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CBCC2" w14:textId="77777777" w:rsidR="00574BF6" w:rsidRPr="00CB2C70" w:rsidRDefault="00574BF6" w:rsidP="00CB2C70">
      <w:pPr>
        <w:spacing w:line="360" w:lineRule="auto"/>
        <w:ind w:left="20" w:right="47"/>
        <w:jc w:val="center"/>
        <w:rPr>
          <w:rFonts w:ascii="Times New Roman" w:eastAsia="Times New Roman" w:hAnsi="Times New Roman" w:cs="Times New Roman"/>
          <w:b/>
          <w:sz w:val="24"/>
          <w:szCs w:val="24"/>
        </w:rPr>
      </w:pPr>
      <w:bookmarkStart w:id="0" w:name="_Toc437852564"/>
      <w:bookmarkStart w:id="1" w:name="_Toc437852695"/>
      <w:bookmarkStart w:id="2" w:name="_Toc437852875"/>
      <w:bookmarkStart w:id="3" w:name="_Toc437852982"/>
      <w:bookmarkStart w:id="4" w:name="_Toc443560546"/>
      <w:r w:rsidRPr="00CB2C70">
        <w:rPr>
          <w:rFonts w:ascii="Times New Roman" w:eastAsia="Times New Roman" w:hAnsi="Times New Roman" w:cs="Times New Roman"/>
          <w:b/>
          <w:sz w:val="24"/>
          <w:szCs w:val="24"/>
        </w:rPr>
        <w:t>Virtual Campus Tour System</w:t>
      </w:r>
    </w:p>
    <w:p w14:paraId="53B220B6" w14:textId="77777777" w:rsidR="00574BF6" w:rsidRPr="00CB2C70" w:rsidRDefault="00574BF6" w:rsidP="00CB2C70">
      <w:pPr>
        <w:spacing w:line="360" w:lineRule="auto"/>
        <w:ind w:left="20" w:right="47"/>
        <w:jc w:val="center"/>
        <w:rPr>
          <w:rFonts w:ascii="Times New Roman" w:eastAsia="Times New Roman" w:hAnsi="Times New Roman" w:cs="Times New Roman"/>
          <w:sz w:val="24"/>
          <w:szCs w:val="24"/>
        </w:rPr>
      </w:pPr>
    </w:p>
    <w:p w14:paraId="739DD5D5" w14:textId="77777777" w:rsidR="00574BF6" w:rsidRPr="00CB2C70" w:rsidRDefault="00574BF6" w:rsidP="00CB2C70">
      <w:pPr>
        <w:spacing w:line="360" w:lineRule="auto"/>
        <w:ind w:left="20" w:right="47"/>
        <w:jc w:val="center"/>
        <w:rPr>
          <w:rFonts w:ascii="Times New Roman" w:eastAsia="Times New Roman" w:hAnsi="Times New Roman" w:cs="Times New Roman"/>
          <w:sz w:val="24"/>
          <w:szCs w:val="24"/>
        </w:rPr>
      </w:pPr>
      <w:r w:rsidRPr="00CB2C70">
        <w:rPr>
          <w:rFonts w:ascii="Times New Roman" w:eastAsia="Times New Roman" w:hAnsi="Times New Roman" w:cs="Times New Roman"/>
          <w:sz w:val="24"/>
          <w:szCs w:val="24"/>
        </w:rPr>
        <w:t>by</w:t>
      </w:r>
    </w:p>
    <w:p w14:paraId="092145EB" w14:textId="77777777" w:rsidR="00574BF6" w:rsidRPr="00CB2C70" w:rsidRDefault="00574BF6" w:rsidP="00CB2C70">
      <w:pPr>
        <w:spacing w:line="360" w:lineRule="auto"/>
        <w:ind w:left="20" w:right="47"/>
        <w:jc w:val="center"/>
        <w:rPr>
          <w:rFonts w:ascii="Times New Roman" w:eastAsia="Times New Roman" w:hAnsi="Times New Roman" w:cs="Times New Roman"/>
          <w:sz w:val="24"/>
          <w:szCs w:val="24"/>
        </w:rPr>
      </w:pPr>
    </w:p>
    <w:p w14:paraId="52742283" w14:textId="32E3AD2F" w:rsidR="0095735B" w:rsidRPr="00CB2C70" w:rsidRDefault="0095735B" w:rsidP="00CB2C70">
      <w:pPr>
        <w:pStyle w:val="12"/>
        <w:spacing w:line="360" w:lineRule="auto"/>
        <w:jc w:val="center"/>
        <w:rPr>
          <w:rFonts w:eastAsiaTheme="minorEastAsia"/>
          <w:sz w:val="24"/>
          <w:szCs w:val="24"/>
          <w:u w:val="none"/>
          <w:lang w:eastAsia="zh-CN"/>
        </w:rPr>
      </w:pPr>
      <w:proofErr w:type="spellStart"/>
      <w:r w:rsidRPr="00CB2C70">
        <w:rPr>
          <w:rFonts w:eastAsiaTheme="minorEastAsia" w:hint="eastAsia"/>
          <w:sz w:val="24"/>
          <w:szCs w:val="24"/>
          <w:lang w:eastAsia="zh-CN"/>
        </w:rPr>
        <w:t>Yuxiao</w:t>
      </w:r>
      <w:proofErr w:type="spellEnd"/>
      <w:r w:rsidRPr="00CB2C70">
        <w:rPr>
          <w:rFonts w:eastAsiaTheme="minorEastAsia" w:hint="eastAsia"/>
          <w:sz w:val="24"/>
          <w:szCs w:val="24"/>
          <w:lang w:eastAsia="zh-CN"/>
        </w:rPr>
        <w:t xml:space="preserve"> Long</w:t>
      </w:r>
      <w:r w:rsidR="00B71851" w:rsidRPr="00CB2C70">
        <w:rPr>
          <w:rFonts w:eastAsia="Times New Roman"/>
          <w:sz w:val="24"/>
          <w:szCs w:val="24"/>
        </w:rPr>
        <w:br/>
      </w:r>
      <w:r w:rsidR="004F7192" w:rsidRPr="00CB2C70">
        <w:rPr>
          <w:rFonts w:eastAsia="Times New Roman"/>
          <w:sz w:val="24"/>
          <w:szCs w:val="24"/>
          <w:u w:val="none"/>
        </w:rPr>
        <w:t>(</w:t>
      </w:r>
      <w:r w:rsidRPr="00CB2C70">
        <w:rPr>
          <w:rFonts w:eastAsiaTheme="minorEastAsia" w:hint="eastAsia"/>
          <w:sz w:val="24"/>
          <w:szCs w:val="24"/>
          <w:u w:val="none"/>
          <w:lang w:eastAsia="zh-CN"/>
        </w:rPr>
        <w:t>2330026110</w:t>
      </w:r>
      <w:r w:rsidR="004F7192" w:rsidRPr="00CB2C70">
        <w:rPr>
          <w:rFonts w:eastAsia="Times New Roman"/>
          <w:sz w:val="24"/>
          <w:szCs w:val="24"/>
          <w:u w:val="none"/>
        </w:rPr>
        <w:t>)</w:t>
      </w:r>
      <w:r w:rsidR="00753DE7" w:rsidRPr="00CB2C70">
        <w:rPr>
          <w:rFonts w:eastAsia="Times New Roman"/>
          <w:sz w:val="24"/>
          <w:szCs w:val="24"/>
          <w:u w:val="none"/>
        </w:rPr>
        <w:t xml:space="preserve"> </w:t>
      </w:r>
      <w:r w:rsidRPr="00CB2C70">
        <w:rPr>
          <w:rFonts w:eastAsiaTheme="minorEastAsia"/>
          <w:sz w:val="24"/>
          <w:szCs w:val="24"/>
          <w:u w:val="none"/>
          <w:lang w:eastAsia="zh-CN"/>
        </w:rPr>
        <w:br/>
      </w:r>
      <w:r w:rsidRPr="00CB2C70">
        <w:rPr>
          <w:rFonts w:eastAsiaTheme="minorEastAsia" w:hint="eastAsia"/>
          <w:sz w:val="24"/>
          <w:szCs w:val="24"/>
          <w:u w:val="none"/>
          <w:lang w:eastAsia="zh-CN"/>
        </w:rPr>
        <w:t>Yuxuan Liu</w:t>
      </w:r>
      <w:r w:rsidRPr="00CB2C70">
        <w:rPr>
          <w:rFonts w:eastAsiaTheme="minorEastAsia"/>
          <w:sz w:val="24"/>
          <w:szCs w:val="24"/>
          <w:u w:val="none"/>
          <w:lang w:eastAsia="zh-CN"/>
        </w:rPr>
        <w:br/>
      </w:r>
      <w:r w:rsidRPr="00CB2C70">
        <w:rPr>
          <w:rFonts w:eastAsiaTheme="minorEastAsia" w:hint="eastAsia"/>
          <w:sz w:val="24"/>
          <w:szCs w:val="24"/>
          <w:u w:val="none"/>
          <w:lang w:eastAsia="zh-CN"/>
        </w:rPr>
        <w:t>(2330026105)</w:t>
      </w:r>
    </w:p>
    <w:p w14:paraId="57C7F65A" w14:textId="77777777" w:rsidR="0095735B" w:rsidRPr="00CB2C70" w:rsidRDefault="0095735B" w:rsidP="00CB2C70">
      <w:pPr>
        <w:spacing w:line="360" w:lineRule="auto"/>
        <w:rPr>
          <w:sz w:val="24"/>
          <w:szCs w:val="24"/>
        </w:rPr>
      </w:pPr>
    </w:p>
    <w:p w14:paraId="597C143F" w14:textId="77777777" w:rsidR="00CB4096" w:rsidRPr="00CB2C70" w:rsidRDefault="00CB4096" w:rsidP="00CB2C70">
      <w:pPr>
        <w:spacing w:line="360" w:lineRule="auto"/>
        <w:rPr>
          <w:sz w:val="24"/>
          <w:szCs w:val="24"/>
          <w:lang w:eastAsia="ar-SA"/>
        </w:rPr>
      </w:pPr>
    </w:p>
    <w:p w14:paraId="082187E9" w14:textId="77777777" w:rsidR="00CB4096" w:rsidRPr="00CB2C70" w:rsidRDefault="00CB4096" w:rsidP="00CB2C70">
      <w:pPr>
        <w:spacing w:line="360" w:lineRule="auto"/>
        <w:rPr>
          <w:sz w:val="24"/>
          <w:szCs w:val="24"/>
          <w:lang w:eastAsia="ar-SA"/>
        </w:rPr>
      </w:pPr>
    </w:p>
    <w:p w14:paraId="0967B304" w14:textId="77777777" w:rsidR="00CB4096" w:rsidRPr="00CB2C70" w:rsidRDefault="00CB4096" w:rsidP="00CB2C70">
      <w:pPr>
        <w:spacing w:line="360" w:lineRule="auto"/>
        <w:rPr>
          <w:sz w:val="24"/>
          <w:szCs w:val="24"/>
          <w:lang w:eastAsia="ar-SA"/>
        </w:rPr>
      </w:pPr>
    </w:p>
    <w:p w14:paraId="6A4B4ADC" w14:textId="77777777" w:rsidR="00574BF6" w:rsidRPr="00CB2C70" w:rsidRDefault="00574BF6" w:rsidP="00CB2C70">
      <w:pPr>
        <w:spacing w:line="360" w:lineRule="auto"/>
        <w:ind w:left="20" w:right="47"/>
        <w:jc w:val="center"/>
        <w:rPr>
          <w:rFonts w:ascii="Times New Roman" w:eastAsia="Times New Roman" w:hAnsi="Times New Roman" w:cs="Times New Roman"/>
          <w:sz w:val="24"/>
          <w:szCs w:val="24"/>
        </w:rPr>
      </w:pPr>
    </w:p>
    <w:p w14:paraId="6583D2C7" w14:textId="77777777" w:rsidR="00574BF6" w:rsidRPr="00CB2C70" w:rsidRDefault="00B16FF1" w:rsidP="00CB2C70">
      <w:pPr>
        <w:tabs>
          <w:tab w:val="left" w:pos="360"/>
        </w:tabs>
        <w:spacing w:line="360" w:lineRule="auto"/>
        <w:ind w:left="533" w:right="14" w:hanging="562"/>
        <w:jc w:val="center"/>
        <w:rPr>
          <w:rFonts w:ascii="Times New Roman" w:eastAsia="Times New Roman" w:hAnsi="Times New Roman" w:cs="Times New Roman"/>
          <w:sz w:val="24"/>
          <w:szCs w:val="24"/>
        </w:rPr>
      </w:pPr>
      <w:r w:rsidRPr="00CB2C70">
        <w:rPr>
          <w:rFonts w:ascii="Times New Roman" w:eastAsia="Times New Roman" w:hAnsi="Times New Roman" w:cs="Times New Roman"/>
          <w:sz w:val="24"/>
          <w:szCs w:val="24"/>
        </w:rPr>
        <w:t>A Final Year Project-</w:t>
      </w:r>
      <w:r w:rsidR="00B71851" w:rsidRPr="00CB2C70">
        <w:rPr>
          <w:rFonts w:ascii="Times New Roman" w:eastAsia="Times New Roman" w:hAnsi="Times New Roman" w:cs="Times New Roman"/>
          <w:sz w:val="24"/>
          <w:szCs w:val="24"/>
        </w:rPr>
        <w:t xml:space="preserve">I Partial </w:t>
      </w:r>
      <w:r w:rsidRPr="00CB2C70">
        <w:rPr>
          <w:rFonts w:ascii="Times New Roman" w:eastAsia="Times New Roman" w:hAnsi="Times New Roman" w:cs="Times New Roman"/>
          <w:sz w:val="24"/>
          <w:szCs w:val="24"/>
        </w:rPr>
        <w:t xml:space="preserve">Thesis </w:t>
      </w:r>
    </w:p>
    <w:p w14:paraId="0D3A1BF9" w14:textId="77777777" w:rsidR="00574BF6" w:rsidRPr="00CB2C70" w:rsidRDefault="00574BF6" w:rsidP="00CB2C70">
      <w:pPr>
        <w:tabs>
          <w:tab w:val="left" w:pos="360"/>
        </w:tabs>
        <w:spacing w:line="360" w:lineRule="auto"/>
        <w:ind w:left="533" w:right="14" w:hanging="562"/>
        <w:jc w:val="center"/>
        <w:rPr>
          <w:rFonts w:ascii="Times New Roman" w:eastAsia="Times New Roman" w:hAnsi="Times New Roman" w:cs="Times New Roman"/>
          <w:sz w:val="24"/>
          <w:szCs w:val="24"/>
        </w:rPr>
      </w:pPr>
      <w:r w:rsidRPr="00CB2C70">
        <w:rPr>
          <w:rFonts w:ascii="Times New Roman" w:eastAsia="Times New Roman" w:hAnsi="Times New Roman" w:cs="Times New Roman"/>
          <w:sz w:val="24"/>
          <w:szCs w:val="24"/>
        </w:rPr>
        <w:t xml:space="preserve">submitted in partial fulfillment of the requirements </w:t>
      </w:r>
    </w:p>
    <w:p w14:paraId="094FE6B8" w14:textId="77777777" w:rsidR="00574BF6" w:rsidRPr="00CB2C70" w:rsidRDefault="00574BF6" w:rsidP="00CB2C70">
      <w:pPr>
        <w:tabs>
          <w:tab w:val="left" w:pos="360"/>
        </w:tabs>
        <w:spacing w:line="360" w:lineRule="auto"/>
        <w:ind w:leftChars="265" w:left="556" w:right="14" w:firstLineChars="800" w:firstLine="1920"/>
        <w:rPr>
          <w:rFonts w:ascii="Times New Roman" w:eastAsia="Times New Roman" w:hAnsi="Times New Roman" w:cs="Times New Roman"/>
          <w:sz w:val="24"/>
          <w:szCs w:val="24"/>
        </w:rPr>
      </w:pPr>
      <w:r w:rsidRPr="00CB2C70">
        <w:rPr>
          <w:rFonts w:ascii="Times New Roman" w:eastAsia="Times New Roman" w:hAnsi="Times New Roman" w:cs="Times New Roman"/>
          <w:sz w:val="24"/>
          <w:szCs w:val="24"/>
        </w:rPr>
        <w:t>for the degree of</w:t>
      </w:r>
    </w:p>
    <w:p w14:paraId="5952CA5A" w14:textId="77777777" w:rsidR="00574BF6" w:rsidRPr="00CB2C70" w:rsidRDefault="00574BF6" w:rsidP="00CB2C70">
      <w:pPr>
        <w:tabs>
          <w:tab w:val="left" w:pos="360"/>
        </w:tabs>
        <w:spacing w:line="360" w:lineRule="auto"/>
        <w:jc w:val="center"/>
        <w:rPr>
          <w:rFonts w:ascii="Times New Roman" w:eastAsia="Times New Roman" w:hAnsi="Times New Roman" w:cs="Times New Roman"/>
          <w:sz w:val="24"/>
          <w:szCs w:val="24"/>
        </w:rPr>
      </w:pPr>
      <w:r w:rsidRPr="00CB2C70">
        <w:rPr>
          <w:rFonts w:ascii="Times New Roman" w:eastAsia="Times New Roman" w:hAnsi="Times New Roman" w:cs="Times New Roman"/>
          <w:sz w:val="24"/>
          <w:szCs w:val="24"/>
        </w:rPr>
        <w:t>Bachelor of Science (Honours)</w:t>
      </w:r>
    </w:p>
    <w:p w14:paraId="5829D0A9" w14:textId="77777777" w:rsidR="00574BF6" w:rsidRPr="00CB2C70" w:rsidRDefault="00574BF6" w:rsidP="00CB2C70">
      <w:pPr>
        <w:tabs>
          <w:tab w:val="left" w:pos="360"/>
        </w:tabs>
        <w:spacing w:line="360" w:lineRule="auto"/>
        <w:jc w:val="center"/>
        <w:rPr>
          <w:rFonts w:ascii="Times New Roman" w:eastAsia="Times New Roman" w:hAnsi="Times New Roman" w:cs="Times New Roman"/>
          <w:sz w:val="24"/>
          <w:szCs w:val="24"/>
        </w:rPr>
      </w:pPr>
      <w:r w:rsidRPr="00CB2C70">
        <w:rPr>
          <w:rFonts w:ascii="Times New Roman" w:eastAsia="Times New Roman" w:hAnsi="Times New Roman" w:cs="Times New Roman"/>
          <w:sz w:val="24"/>
          <w:szCs w:val="24"/>
        </w:rPr>
        <w:t xml:space="preserve">in </w:t>
      </w:r>
    </w:p>
    <w:p w14:paraId="5736C7CC" w14:textId="58F6B922" w:rsidR="00574BF6" w:rsidRPr="00CB2C70" w:rsidRDefault="00574BF6" w:rsidP="00CB2C70">
      <w:pPr>
        <w:tabs>
          <w:tab w:val="left" w:pos="360"/>
        </w:tabs>
        <w:spacing w:line="360" w:lineRule="auto"/>
        <w:jc w:val="center"/>
        <w:rPr>
          <w:rFonts w:ascii="Times New Roman" w:eastAsia="Times New Roman" w:hAnsi="Times New Roman" w:cs="Times New Roman"/>
          <w:color w:val="FF0000"/>
          <w:sz w:val="24"/>
          <w:szCs w:val="24"/>
        </w:rPr>
      </w:pPr>
      <w:r w:rsidRPr="00CB2C70">
        <w:rPr>
          <w:rFonts w:ascii="Times New Roman" w:eastAsia="Times New Roman" w:hAnsi="Times New Roman" w:cs="Times New Roman"/>
          <w:color w:val="FF0000"/>
          <w:sz w:val="24"/>
          <w:szCs w:val="24"/>
        </w:rPr>
        <w:t>Computer Science and Technology</w:t>
      </w:r>
      <w:r w:rsidR="00CB4096" w:rsidRPr="00CB2C70">
        <w:rPr>
          <w:rFonts w:ascii="Times New Roman" w:eastAsia="Times New Roman" w:hAnsi="Times New Roman" w:cs="Times New Roman"/>
          <w:color w:val="FF0000"/>
          <w:sz w:val="24"/>
          <w:szCs w:val="24"/>
        </w:rPr>
        <w:t xml:space="preserve"> </w:t>
      </w:r>
    </w:p>
    <w:p w14:paraId="6B9BC63B" w14:textId="77777777" w:rsidR="00574BF6" w:rsidRPr="00CB2C70" w:rsidRDefault="00574BF6" w:rsidP="00CB2C70">
      <w:pPr>
        <w:tabs>
          <w:tab w:val="left" w:pos="360"/>
        </w:tabs>
        <w:spacing w:line="360" w:lineRule="auto"/>
        <w:jc w:val="center"/>
        <w:rPr>
          <w:rFonts w:ascii="Times New Roman" w:eastAsia="Times New Roman" w:hAnsi="Times New Roman" w:cs="Times New Roman"/>
          <w:sz w:val="24"/>
          <w:szCs w:val="24"/>
        </w:rPr>
      </w:pPr>
      <w:r w:rsidRPr="00CB2C70">
        <w:rPr>
          <w:rFonts w:ascii="Times New Roman" w:eastAsia="Times New Roman" w:hAnsi="Times New Roman" w:cs="Times New Roman"/>
          <w:sz w:val="24"/>
          <w:szCs w:val="24"/>
        </w:rPr>
        <w:t>at</w:t>
      </w:r>
    </w:p>
    <w:p w14:paraId="5210BF91" w14:textId="77777777" w:rsidR="00574BF6" w:rsidRPr="00CB2C70" w:rsidRDefault="00CB4096" w:rsidP="00CB2C70">
      <w:pPr>
        <w:tabs>
          <w:tab w:val="left" w:pos="360"/>
        </w:tabs>
        <w:spacing w:line="360" w:lineRule="auto"/>
        <w:jc w:val="center"/>
        <w:rPr>
          <w:rFonts w:ascii="Times New Roman" w:eastAsia="Times New Roman" w:hAnsi="Times New Roman" w:cs="Times New Roman"/>
          <w:sz w:val="24"/>
          <w:szCs w:val="24"/>
        </w:rPr>
      </w:pPr>
      <w:r w:rsidRPr="00CB2C70">
        <w:rPr>
          <w:rFonts w:ascii="Times New Roman" w:eastAsia="Times New Roman" w:hAnsi="Times New Roman" w:cs="Times New Roman"/>
          <w:sz w:val="24"/>
          <w:szCs w:val="24"/>
        </w:rPr>
        <w:t>BEIJING NORMAL</w:t>
      </w:r>
      <w:r w:rsidR="00574BF6" w:rsidRPr="00CB2C70">
        <w:rPr>
          <w:rFonts w:ascii="Times New Roman" w:eastAsia="Times New Roman" w:hAnsi="Times New Roman" w:cs="Times New Roman"/>
          <w:sz w:val="24"/>
          <w:szCs w:val="24"/>
        </w:rPr>
        <w:t>-H</w:t>
      </w:r>
      <w:r w:rsidRPr="00CB2C70">
        <w:rPr>
          <w:rFonts w:ascii="Times New Roman" w:eastAsia="Times New Roman" w:hAnsi="Times New Roman" w:cs="Times New Roman"/>
          <w:sz w:val="24"/>
          <w:szCs w:val="24"/>
        </w:rPr>
        <w:t xml:space="preserve">ONG </w:t>
      </w:r>
      <w:r w:rsidR="00574BF6" w:rsidRPr="00CB2C70">
        <w:rPr>
          <w:rFonts w:ascii="Times New Roman" w:eastAsia="Times New Roman" w:hAnsi="Times New Roman" w:cs="Times New Roman"/>
          <w:sz w:val="24"/>
          <w:szCs w:val="24"/>
        </w:rPr>
        <w:t>K</w:t>
      </w:r>
      <w:r w:rsidRPr="00CB2C70">
        <w:rPr>
          <w:rFonts w:ascii="Times New Roman" w:eastAsia="Times New Roman" w:hAnsi="Times New Roman" w:cs="Times New Roman"/>
          <w:sz w:val="24"/>
          <w:szCs w:val="24"/>
        </w:rPr>
        <w:t xml:space="preserve">ONG </w:t>
      </w:r>
      <w:r w:rsidR="00574BF6" w:rsidRPr="00CB2C70">
        <w:rPr>
          <w:rFonts w:ascii="Times New Roman" w:eastAsia="Times New Roman" w:hAnsi="Times New Roman" w:cs="Times New Roman"/>
          <w:sz w:val="24"/>
          <w:szCs w:val="24"/>
        </w:rPr>
        <w:t>B</w:t>
      </w:r>
      <w:r w:rsidRPr="00CB2C70">
        <w:rPr>
          <w:rFonts w:ascii="Times New Roman" w:eastAsia="Times New Roman" w:hAnsi="Times New Roman" w:cs="Times New Roman"/>
          <w:sz w:val="24"/>
          <w:szCs w:val="24"/>
        </w:rPr>
        <w:t xml:space="preserve">APTIST </w:t>
      </w:r>
      <w:r w:rsidR="00574BF6" w:rsidRPr="00CB2C70">
        <w:rPr>
          <w:rFonts w:ascii="Times New Roman" w:eastAsia="Times New Roman" w:hAnsi="Times New Roman" w:cs="Times New Roman"/>
          <w:sz w:val="24"/>
          <w:szCs w:val="24"/>
        </w:rPr>
        <w:t>U</w:t>
      </w:r>
      <w:r w:rsidRPr="00CB2C70">
        <w:rPr>
          <w:rFonts w:ascii="Times New Roman" w:eastAsia="Times New Roman" w:hAnsi="Times New Roman" w:cs="Times New Roman"/>
          <w:sz w:val="24"/>
          <w:szCs w:val="24"/>
        </w:rPr>
        <w:t>NIVERSITY</w:t>
      </w:r>
    </w:p>
    <w:p w14:paraId="6791FA83" w14:textId="77777777" w:rsidR="00574BF6" w:rsidRPr="00CB2C70" w:rsidRDefault="00574BF6" w:rsidP="00CB2C70">
      <w:pPr>
        <w:tabs>
          <w:tab w:val="left" w:pos="360"/>
        </w:tabs>
        <w:spacing w:line="360" w:lineRule="auto"/>
        <w:jc w:val="center"/>
        <w:rPr>
          <w:rFonts w:ascii="Times New Roman" w:hAnsi="Times New Roman" w:cs="Times New Roman"/>
          <w:sz w:val="24"/>
          <w:szCs w:val="24"/>
        </w:rPr>
      </w:pPr>
    </w:p>
    <w:p w14:paraId="66444F73" w14:textId="77777777" w:rsidR="00CB4096" w:rsidRPr="00CB2C70" w:rsidRDefault="00CB4096" w:rsidP="00CB2C70">
      <w:pPr>
        <w:tabs>
          <w:tab w:val="left" w:pos="360"/>
        </w:tabs>
        <w:spacing w:line="360" w:lineRule="auto"/>
        <w:jc w:val="center"/>
        <w:rPr>
          <w:rFonts w:ascii="Times New Roman" w:hAnsi="Times New Roman" w:cs="Times New Roman"/>
          <w:sz w:val="24"/>
          <w:szCs w:val="24"/>
        </w:rPr>
      </w:pPr>
    </w:p>
    <w:p w14:paraId="65A8E324" w14:textId="77777777" w:rsidR="00CB4096" w:rsidRPr="00CB2C70" w:rsidRDefault="00CB4096" w:rsidP="00CB2C70">
      <w:pPr>
        <w:tabs>
          <w:tab w:val="left" w:pos="360"/>
        </w:tabs>
        <w:spacing w:line="360" w:lineRule="auto"/>
        <w:jc w:val="center"/>
        <w:rPr>
          <w:rFonts w:ascii="Times New Roman" w:hAnsi="Times New Roman" w:cs="Times New Roman"/>
          <w:sz w:val="24"/>
          <w:szCs w:val="24"/>
        </w:rPr>
      </w:pPr>
    </w:p>
    <w:p w14:paraId="1B1EB94B" w14:textId="77777777" w:rsidR="00CB4096" w:rsidRPr="00CB2C70" w:rsidRDefault="00CB4096" w:rsidP="00CB2C70">
      <w:pPr>
        <w:tabs>
          <w:tab w:val="left" w:pos="360"/>
        </w:tabs>
        <w:spacing w:line="360" w:lineRule="auto"/>
        <w:jc w:val="center"/>
        <w:rPr>
          <w:rFonts w:ascii="Times New Roman" w:hAnsi="Times New Roman" w:cs="Times New Roman"/>
          <w:sz w:val="24"/>
          <w:szCs w:val="24"/>
        </w:rPr>
      </w:pPr>
    </w:p>
    <w:p w14:paraId="04B7243A" w14:textId="6F63B29B" w:rsidR="00574BF6" w:rsidRPr="00CB2C70" w:rsidRDefault="00CB4096" w:rsidP="00CB2C70">
      <w:pPr>
        <w:tabs>
          <w:tab w:val="left" w:pos="360"/>
        </w:tabs>
        <w:spacing w:line="360" w:lineRule="auto"/>
        <w:jc w:val="center"/>
        <w:rPr>
          <w:rFonts w:ascii="Times New Roman" w:hAnsi="Times New Roman" w:cs="Times New Roman"/>
          <w:color w:val="FF0000"/>
          <w:sz w:val="24"/>
          <w:szCs w:val="24"/>
        </w:rPr>
        <w:sectPr w:rsidR="00574BF6" w:rsidRPr="00CB2C70" w:rsidSect="0089249E">
          <w:footerReference w:type="default" r:id="rId8"/>
          <w:pgSz w:w="11905" w:h="16837"/>
          <w:pgMar w:top="1440" w:right="1440" w:bottom="1440" w:left="1440" w:header="720" w:footer="720" w:gutter="0"/>
          <w:pgNumType w:fmt="upperRoman" w:start="1"/>
          <w:cols w:space="720"/>
          <w:titlePg/>
          <w:docGrid w:linePitch="360"/>
        </w:sectPr>
      </w:pPr>
      <w:r w:rsidRPr="00CB2C70">
        <w:rPr>
          <w:rFonts w:ascii="Times New Roman" w:eastAsia="Times New Roman" w:hAnsi="Times New Roman" w:cs="Times New Roman"/>
          <w:color w:val="FF0000"/>
          <w:sz w:val="24"/>
          <w:szCs w:val="24"/>
        </w:rPr>
        <w:t>May</w:t>
      </w:r>
      <w:r w:rsidR="00574BF6" w:rsidRPr="00CB2C70">
        <w:rPr>
          <w:rFonts w:ascii="Times New Roman" w:eastAsia="Times New Roman" w:hAnsi="Times New Roman" w:cs="Times New Roman"/>
          <w:color w:val="FF0000"/>
          <w:sz w:val="24"/>
          <w:szCs w:val="24"/>
        </w:rPr>
        <w:t>, 20</w:t>
      </w:r>
      <w:r w:rsidR="0095735B" w:rsidRPr="00CB2C70">
        <w:rPr>
          <w:rFonts w:ascii="Times New Roman" w:hAnsi="Times New Roman" w:cs="Times New Roman" w:hint="eastAsia"/>
          <w:color w:val="FF0000"/>
          <w:sz w:val="24"/>
          <w:szCs w:val="24"/>
        </w:rPr>
        <w:t>26</w:t>
      </w:r>
    </w:p>
    <w:p w14:paraId="00F57E78" w14:textId="77777777" w:rsidR="00FA2EC1" w:rsidRPr="00CB2C70" w:rsidRDefault="00FA2EC1" w:rsidP="00CB2C70">
      <w:pPr>
        <w:pStyle w:val="1"/>
        <w:jc w:val="center"/>
      </w:pPr>
      <w:bookmarkStart w:id="5" w:name="_Toc232974709"/>
      <w:r w:rsidRPr="00CB2C70">
        <w:lastRenderedPageBreak/>
        <w:t>ABSTRACT</w:t>
      </w:r>
      <w:bookmarkEnd w:id="5"/>
    </w:p>
    <w:p w14:paraId="65017A50" w14:textId="77777777" w:rsidR="00FA2EC1" w:rsidRPr="00CB2C70" w:rsidRDefault="00FA2EC1" w:rsidP="00CB2C70">
      <w:pPr>
        <w:spacing w:line="360" w:lineRule="auto"/>
        <w:ind w:left="360" w:right="360"/>
        <w:jc w:val="center"/>
        <w:rPr>
          <w:rFonts w:ascii="Times New Roman" w:eastAsia="Times New Roman" w:hAnsi="Times New Roman" w:cs="Times New Roman"/>
          <w:sz w:val="24"/>
          <w:szCs w:val="24"/>
        </w:rPr>
      </w:pPr>
    </w:p>
    <w:p w14:paraId="7DFE1777" w14:textId="77777777" w:rsidR="00801B37" w:rsidRPr="00CB2C70" w:rsidRDefault="00801B37" w:rsidP="00CB2C70">
      <w:pPr>
        <w:pStyle w:val="11"/>
        <w:spacing w:line="360" w:lineRule="auto"/>
        <w:ind w:left="547" w:right="533" w:hanging="14"/>
        <w:rPr>
          <w:rFonts w:eastAsia="宋体"/>
          <w:sz w:val="24"/>
          <w:szCs w:val="24"/>
        </w:rPr>
      </w:pPr>
      <w:r w:rsidRPr="00CB2C70">
        <w:rPr>
          <w:rFonts w:eastAsia="宋体"/>
          <w:sz w:val="24"/>
          <w:szCs w:val="24"/>
        </w:rPr>
        <w:t xml:space="preserve">Indoor virtual tour systems require reliable spatial reconstruction, but indoor environments often create challenges for image-based reconstruction due to repeated textures, weak visual features, reflective surfaces, and limited GPS availability. This project proposes a multimodal pipeline for constructing an indoor virtual campus tour using smartphone videos, checkpoint photographs, </w:t>
      </w:r>
      <w:proofErr w:type="spellStart"/>
      <w:r w:rsidRPr="00CB2C70">
        <w:rPr>
          <w:rFonts w:eastAsia="宋体"/>
          <w:sz w:val="24"/>
          <w:szCs w:val="24"/>
        </w:rPr>
        <w:t>WiFi</w:t>
      </w:r>
      <w:proofErr w:type="spellEnd"/>
      <w:r w:rsidRPr="00CB2C70">
        <w:rPr>
          <w:rFonts w:eastAsia="宋体"/>
          <w:sz w:val="24"/>
          <w:szCs w:val="24"/>
        </w:rPr>
        <w:t xml:space="preserve"> scans, and IMU data. The system processes </w:t>
      </w:r>
      <w:proofErr w:type="spellStart"/>
      <w:r w:rsidRPr="00CB2C70">
        <w:rPr>
          <w:rFonts w:eastAsia="宋体"/>
          <w:sz w:val="24"/>
          <w:szCs w:val="24"/>
        </w:rPr>
        <w:t>WiFi</w:t>
      </w:r>
      <w:proofErr w:type="spellEnd"/>
      <w:r w:rsidRPr="00CB2C70">
        <w:rPr>
          <w:rFonts w:eastAsia="宋体"/>
          <w:sz w:val="24"/>
          <w:szCs w:val="24"/>
        </w:rPr>
        <w:t xml:space="preserve"> scans to generate fingerprint features and uses IMU linear acceleration, rotation vectors, and movement events to estimate a relative pedestrian dead reckoning trajectory. Checkpoint photographs are strongly associated with </w:t>
      </w:r>
      <w:proofErr w:type="spellStart"/>
      <w:r w:rsidRPr="00CB2C70">
        <w:rPr>
          <w:rFonts w:eastAsia="宋体"/>
          <w:sz w:val="24"/>
          <w:szCs w:val="24"/>
        </w:rPr>
        <w:t>WiFi</w:t>
      </w:r>
      <w:proofErr w:type="spellEnd"/>
      <w:r w:rsidRPr="00CB2C70">
        <w:rPr>
          <w:rFonts w:eastAsia="宋体"/>
          <w:sz w:val="24"/>
          <w:szCs w:val="24"/>
        </w:rPr>
        <w:t xml:space="preserve">/PDR points, while route video frames are extracted as weakly constrained visual bridge frames for COLMAP reconstruction. The pipeline exports image manifests, camera pose seeds, </w:t>
      </w:r>
      <w:proofErr w:type="spellStart"/>
      <w:r w:rsidRPr="00CB2C70">
        <w:rPr>
          <w:rFonts w:eastAsia="宋体"/>
          <w:sz w:val="24"/>
          <w:szCs w:val="24"/>
        </w:rPr>
        <w:t>WiFi</w:t>
      </w:r>
      <w:proofErr w:type="spellEnd"/>
      <w:r w:rsidRPr="00CB2C70">
        <w:rPr>
          <w:rFonts w:eastAsia="宋体"/>
          <w:sz w:val="24"/>
          <w:szCs w:val="24"/>
        </w:rPr>
        <w:t xml:space="preserve"> fingerprint libraries, signal boundaries, constrained COLMAP matching pairs, and PDR alignment references. A KNN-based </w:t>
      </w:r>
      <w:proofErr w:type="spellStart"/>
      <w:r w:rsidRPr="00CB2C70">
        <w:rPr>
          <w:rFonts w:eastAsia="宋体"/>
          <w:sz w:val="24"/>
          <w:szCs w:val="24"/>
        </w:rPr>
        <w:t>WiFi</w:t>
      </w:r>
      <w:proofErr w:type="spellEnd"/>
      <w:r w:rsidRPr="00CB2C70">
        <w:rPr>
          <w:rFonts w:eastAsia="宋体"/>
          <w:sz w:val="24"/>
          <w:szCs w:val="24"/>
        </w:rPr>
        <w:t xml:space="preserve"> localization model is also produced for estimating positions from new </w:t>
      </w:r>
      <w:proofErr w:type="spellStart"/>
      <w:r w:rsidRPr="00CB2C70">
        <w:rPr>
          <w:rFonts w:eastAsia="宋体"/>
          <w:sz w:val="24"/>
          <w:szCs w:val="24"/>
        </w:rPr>
        <w:t>WiFi</w:t>
      </w:r>
      <w:proofErr w:type="spellEnd"/>
      <w:r w:rsidRPr="00CB2C70">
        <w:rPr>
          <w:rFonts w:eastAsia="宋体"/>
          <w:sz w:val="24"/>
          <w:szCs w:val="24"/>
        </w:rPr>
        <w:t xml:space="preserve"> scans. By combining visual reconstruction with wireless signal features and inertial motion metadata, the project improves the organization of indoor image data and reduces the risk of incorrect matching in repetitive spaces. The final system provides a reproducible workflow from raw mobile data collection to dense point cloud generation and indoor localization support, forming a technical foundation for a virtual campus tour application.</w:t>
      </w:r>
    </w:p>
    <w:p w14:paraId="39A30832" w14:textId="77777777" w:rsidR="00801B37" w:rsidRPr="00CB2C70" w:rsidRDefault="00801B37" w:rsidP="00CB2C70">
      <w:pPr>
        <w:pStyle w:val="11"/>
        <w:spacing w:line="360" w:lineRule="auto"/>
        <w:ind w:left="547" w:right="533" w:hanging="14"/>
        <w:rPr>
          <w:rFonts w:eastAsia="宋体"/>
          <w:sz w:val="24"/>
          <w:szCs w:val="24"/>
          <w:lang w:eastAsia="zh-CN"/>
        </w:rPr>
      </w:pPr>
    </w:p>
    <w:p w14:paraId="1116C1D2" w14:textId="77777777" w:rsidR="00FA2EC1" w:rsidRPr="00CB2C70" w:rsidRDefault="00FA2EC1" w:rsidP="00CB2C70">
      <w:pPr>
        <w:widowControl/>
        <w:spacing w:line="360" w:lineRule="auto"/>
        <w:jc w:val="left"/>
        <w:rPr>
          <w:rFonts w:ascii="Times New Roman" w:hAnsi="Times New Roman" w:cs="Times New Roman" w:hint="eastAsia"/>
          <w:b/>
          <w:bCs/>
          <w:noProof/>
          <w:sz w:val="24"/>
          <w:szCs w:val="24"/>
        </w:rPr>
      </w:pPr>
    </w:p>
    <w:p w14:paraId="31164F5C" w14:textId="77777777" w:rsidR="00FA2EC1" w:rsidRPr="00CB2C70" w:rsidRDefault="00FA2EC1" w:rsidP="00CB2C70">
      <w:pPr>
        <w:widowControl/>
        <w:spacing w:line="360" w:lineRule="auto"/>
        <w:jc w:val="left"/>
        <w:rPr>
          <w:rFonts w:ascii="Times New Roman" w:hAnsi="Times New Roman" w:cs="Times New Roman"/>
          <w:b/>
          <w:bCs/>
          <w:noProof/>
          <w:sz w:val="24"/>
          <w:szCs w:val="24"/>
        </w:rPr>
      </w:pPr>
      <w:r w:rsidRPr="00CB2C70">
        <w:rPr>
          <w:rFonts w:ascii="Times New Roman" w:hAnsi="Times New Roman" w:cs="Times New Roman"/>
          <w:b/>
          <w:bCs/>
          <w:noProof/>
          <w:sz w:val="24"/>
          <w:szCs w:val="24"/>
        </w:rPr>
        <w:br w:type="page"/>
      </w:r>
    </w:p>
    <w:sdt>
      <w:sdtPr>
        <w:rPr>
          <w:rFonts w:ascii="Times New Roman" w:eastAsiaTheme="minorEastAsia" w:hAnsi="Times New Roman" w:cs="Times New Roman"/>
          <w:b w:val="0"/>
          <w:bCs w:val="0"/>
          <w:color w:val="auto"/>
          <w:kern w:val="2"/>
          <w:sz w:val="24"/>
          <w:szCs w:val="24"/>
          <w:lang w:eastAsia="zh-CN"/>
        </w:rPr>
        <w:id w:val="-1086153175"/>
        <w:docPartObj>
          <w:docPartGallery w:val="Table of Contents"/>
          <w:docPartUnique/>
        </w:docPartObj>
      </w:sdtPr>
      <w:sdtEndPr>
        <w:rPr>
          <w:noProof/>
        </w:rPr>
      </w:sdtEndPr>
      <w:sdtContent>
        <w:p w14:paraId="3FEF4D7F" w14:textId="77777777" w:rsidR="00574BF6" w:rsidRPr="00CB2C70" w:rsidRDefault="00574BF6" w:rsidP="00CB2C70">
          <w:pPr>
            <w:pStyle w:val="TOC"/>
            <w:spacing w:line="360" w:lineRule="auto"/>
            <w:rPr>
              <w:rFonts w:ascii="Times New Roman" w:hAnsi="Times New Roman" w:cs="Times New Roman"/>
              <w:sz w:val="24"/>
              <w:szCs w:val="24"/>
            </w:rPr>
          </w:pPr>
          <w:r w:rsidRPr="00CB2C70">
            <w:rPr>
              <w:rFonts w:ascii="Times New Roman" w:hAnsi="Times New Roman" w:cs="Times New Roman"/>
              <w:sz w:val="24"/>
              <w:szCs w:val="24"/>
            </w:rPr>
            <w:t>Contents</w:t>
          </w:r>
        </w:p>
        <w:p w14:paraId="7AA75F9C" w14:textId="39F24BF1" w:rsidR="004643E1" w:rsidRDefault="00574BF6">
          <w:pPr>
            <w:pStyle w:val="TOC1"/>
            <w:tabs>
              <w:tab w:val="right" w:leader="dot" w:pos="9015"/>
            </w:tabs>
            <w:rPr>
              <w:rFonts w:hint="eastAsia"/>
              <w:noProof/>
              <w:sz w:val="22"/>
              <w:szCs w:val="24"/>
              <w14:ligatures w14:val="standardContextual"/>
            </w:rPr>
          </w:pPr>
          <w:r w:rsidRPr="00CB2C70">
            <w:rPr>
              <w:rFonts w:ascii="Times New Roman" w:hAnsi="Times New Roman" w:cs="Times New Roman"/>
              <w:sz w:val="24"/>
              <w:szCs w:val="24"/>
            </w:rPr>
            <w:fldChar w:fldCharType="begin"/>
          </w:r>
          <w:r w:rsidRPr="00CB2C70">
            <w:rPr>
              <w:rFonts w:ascii="Times New Roman" w:hAnsi="Times New Roman" w:cs="Times New Roman"/>
              <w:sz w:val="24"/>
              <w:szCs w:val="24"/>
            </w:rPr>
            <w:instrText xml:space="preserve"> TOC \o "1-3" \h \z \u </w:instrText>
          </w:r>
          <w:r w:rsidRPr="00CB2C70">
            <w:rPr>
              <w:rFonts w:ascii="Times New Roman" w:hAnsi="Times New Roman" w:cs="Times New Roman"/>
              <w:sz w:val="24"/>
              <w:szCs w:val="24"/>
            </w:rPr>
            <w:fldChar w:fldCharType="separate"/>
          </w:r>
          <w:hyperlink w:anchor="_Toc232974709" w:history="1">
            <w:r w:rsidR="004643E1" w:rsidRPr="00DD019E">
              <w:rPr>
                <w:rStyle w:val="a3"/>
                <w:noProof/>
              </w:rPr>
              <w:t>ABSTRACT</w:t>
            </w:r>
            <w:r w:rsidR="004643E1">
              <w:rPr>
                <w:rFonts w:hint="eastAsia"/>
                <w:noProof/>
                <w:webHidden/>
              </w:rPr>
              <w:tab/>
            </w:r>
            <w:r w:rsidR="004643E1">
              <w:rPr>
                <w:rFonts w:hint="eastAsia"/>
                <w:noProof/>
                <w:webHidden/>
              </w:rPr>
              <w:fldChar w:fldCharType="begin"/>
            </w:r>
            <w:r w:rsidR="004643E1">
              <w:rPr>
                <w:rFonts w:hint="eastAsia"/>
                <w:noProof/>
                <w:webHidden/>
              </w:rPr>
              <w:instrText xml:space="preserve"> </w:instrText>
            </w:r>
            <w:r w:rsidR="004643E1">
              <w:rPr>
                <w:noProof/>
                <w:webHidden/>
              </w:rPr>
              <w:instrText>PAGEREF _Toc232974709 \h</w:instrText>
            </w:r>
            <w:r w:rsidR="004643E1">
              <w:rPr>
                <w:rFonts w:hint="eastAsia"/>
                <w:noProof/>
                <w:webHidden/>
              </w:rPr>
              <w:instrText xml:space="preserve"> </w:instrText>
            </w:r>
            <w:r w:rsidR="004643E1">
              <w:rPr>
                <w:rFonts w:hint="eastAsia"/>
                <w:noProof/>
                <w:webHidden/>
              </w:rPr>
            </w:r>
            <w:r w:rsidR="004643E1">
              <w:rPr>
                <w:rFonts w:hint="eastAsia"/>
                <w:noProof/>
                <w:webHidden/>
              </w:rPr>
              <w:fldChar w:fldCharType="separate"/>
            </w:r>
            <w:r w:rsidR="004643E1">
              <w:rPr>
                <w:noProof/>
                <w:webHidden/>
              </w:rPr>
              <w:t>1</w:t>
            </w:r>
            <w:r w:rsidR="004643E1">
              <w:rPr>
                <w:rFonts w:hint="eastAsia"/>
                <w:noProof/>
                <w:webHidden/>
              </w:rPr>
              <w:fldChar w:fldCharType="end"/>
            </w:r>
          </w:hyperlink>
        </w:p>
        <w:p w14:paraId="020BD2F2" w14:textId="16FA62B1" w:rsidR="004643E1" w:rsidRDefault="004643E1">
          <w:pPr>
            <w:pStyle w:val="TOC1"/>
            <w:tabs>
              <w:tab w:val="right" w:leader="dot" w:pos="9015"/>
            </w:tabs>
            <w:rPr>
              <w:rFonts w:hint="eastAsia"/>
              <w:noProof/>
              <w:sz w:val="22"/>
              <w:szCs w:val="24"/>
              <w14:ligatures w14:val="standardContextual"/>
            </w:rPr>
          </w:pPr>
          <w:hyperlink w:anchor="_Toc232974710" w:history="1">
            <w:r w:rsidRPr="00DD019E">
              <w:rPr>
                <w:rStyle w:val="a3"/>
                <w:noProof/>
              </w:rPr>
              <w:t>1  Front pages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_Toc232974710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AA8375A" w14:textId="4F46FA27" w:rsidR="004643E1" w:rsidRDefault="004643E1">
          <w:pPr>
            <w:pStyle w:val="TOC1"/>
            <w:tabs>
              <w:tab w:val="right" w:leader="dot" w:pos="9015"/>
            </w:tabs>
            <w:rPr>
              <w:rFonts w:hint="eastAsia"/>
              <w:noProof/>
              <w:sz w:val="22"/>
              <w:szCs w:val="24"/>
              <w14:ligatures w14:val="standardContextual"/>
            </w:rPr>
          </w:pPr>
          <w:hyperlink w:anchor="_Toc232974711" w:history="1">
            <w:r w:rsidRPr="00DD019E">
              <w:rPr>
                <w:rStyle w:val="a3"/>
                <w:noProof/>
              </w:rPr>
              <w:t>2  Main Text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_Toc232974711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2603C55" w14:textId="62B290D8" w:rsidR="004643E1" w:rsidRDefault="004643E1">
          <w:pPr>
            <w:pStyle w:val="TOC2"/>
            <w:tabs>
              <w:tab w:val="right" w:leader="dot" w:pos="9015"/>
            </w:tabs>
            <w:rPr>
              <w:rFonts w:hint="eastAsia"/>
              <w:noProof/>
              <w:sz w:val="22"/>
              <w:szCs w:val="24"/>
              <w14:ligatures w14:val="standardContextual"/>
            </w:rPr>
          </w:pPr>
          <w:hyperlink w:anchor="_Toc232974712" w:history="1">
            <w:r w:rsidRPr="00DD019E">
              <w:rPr>
                <w:rStyle w:val="a3"/>
                <w:noProof/>
              </w:rPr>
              <w:t>2.1 Flow chat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_Toc232974712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0F7620C" w14:textId="7763E1D0" w:rsidR="004643E1" w:rsidRDefault="004643E1">
          <w:pPr>
            <w:pStyle w:val="TOC2"/>
            <w:tabs>
              <w:tab w:val="right" w:leader="dot" w:pos="9015"/>
            </w:tabs>
            <w:rPr>
              <w:rFonts w:hint="eastAsia"/>
              <w:noProof/>
              <w:sz w:val="22"/>
              <w:szCs w:val="24"/>
              <w14:ligatures w14:val="standardContextual"/>
            </w:rPr>
          </w:pPr>
          <w:hyperlink w:anchor="_Toc232974714" w:history="1">
            <w:r w:rsidRPr="00DD019E">
              <w:rPr>
                <w:rStyle w:val="a3"/>
                <w:noProof/>
              </w:rPr>
              <w:t>2.2</w:t>
            </w:r>
            <w:r w:rsidRPr="00DD019E">
              <w:rPr>
                <w:rStyle w:val="a3"/>
                <w:i/>
                <w:noProof/>
              </w:rPr>
              <w:t xml:space="preserve"> </w:t>
            </w:r>
            <w:r w:rsidRPr="00DD019E">
              <w:rPr>
                <w:rStyle w:val="a3"/>
                <w:noProof/>
              </w:rPr>
              <w:t>Subsections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_Toc232974714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D791FAE" w14:textId="5E3825F4" w:rsidR="004643E1" w:rsidRDefault="004643E1">
          <w:pPr>
            <w:pStyle w:val="TOC3"/>
            <w:tabs>
              <w:tab w:val="right" w:leader="dot" w:pos="9015"/>
            </w:tabs>
            <w:rPr>
              <w:rFonts w:hint="eastAsia"/>
              <w:noProof/>
              <w:sz w:val="22"/>
              <w:szCs w:val="24"/>
              <w14:ligatures w14:val="standardContextual"/>
            </w:rPr>
          </w:pPr>
          <w:hyperlink w:anchor="_Toc232974715" w:history="1">
            <w:r w:rsidRPr="00DD019E">
              <w:rPr>
                <w:rStyle w:val="a3"/>
                <w:noProof/>
              </w:rPr>
              <w:t>2.2.1 System Design and Methodology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_Toc232974715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AC12E55" w14:textId="5D624AC1" w:rsidR="004643E1" w:rsidRDefault="004643E1">
          <w:pPr>
            <w:pStyle w:val="TOC3"/>
            <w:tabs>
              <w:tab w:val="right" w:leader="dot" w:pos="9015"/>
            </w:tabs>
            <w:rPr>
              <w:rFonts w:hint="eastAsia"/>
              <w:noProof/>
              <w:sz w:val="22"/>
              <w:szCs w:val="24"/>
              <w14:ligatures w14:val="standardContextual"/>
            </w:rPr>
          </w:pPr>
          <w:hyperlink w:anchor="_Toc232974716" w:history="1">
            <w:r w:rsidRPr="00DD019E">
              <w:rPr>
                <w:rStyle w:val="a3"/>
                <w:noProof/>
              </w:rPr>
              <w:t>2.2.2</w:t>
            </w:r>
            <w:r w:rsidRPr="00DD019E">
              <w:rPr>
                <w:rStyle w:val="a3"/>
                <w:i/>
                <w:noProof/>
              </w:rPr>
              <w:t xml:space="preserve"> </w:t>
            </w:r>
            <w:r w:rsidRPr="00DD019E">
              <w:rPr>
                <w:rStyle w:val="a3"/>
                <w:noProof/>
              </w:rPr>
              <w:t>Implementation, Outputs, and Evaluation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_Toc232974716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01B22E0" w14:textId="48CB4663" w:rsidR="004643E1" w:rsidRDefault="004643E1">
          <w:pPr>
            <w:pStyle w:val="TOC1"/>
            <w:tabs>
              <w:tab w:val="right" w:leader="dot" w:pos="9015"/>
            </w:tabs>
            <w:rPr>
              <w:rFonts w:hint="eastAsia"/>
              <w:noProof/>
              <w:sz w:val="22"/>
              <w:szCs w:val="24"/>
              <w14:ligatures w14:val="standardContextual"/>
            </w:rPr>
          </w:pPr>
          <w:hyperlink w:anchor="_Toc232974717" w:history="1">
            <w:r w:rsidRPr="00DD019E">
              <w:rPr>
                <w:rStyle w:val="a3"/>
                <w:noProof/>
              </w:rPr>
              <w:t>3  Fonts and Format and Binding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_Toc232974717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C1598BF" w14:textId="027F7067" w:rsidR="004643E1" w:rsidRDefault="004643E1">
          <w:pPr>
            <w:pStyle w:val="TOC1"/>
            <w:tabs>
              <w:tab w:val="right" w:leader="dot" w:pos="9015"/>
            </w:tabs>
            <w:rPr>
              <w:rFonts w:hint="eastAsia"/>
              <w:noProof/>
              <w:sz w:val="22"/>
              <w:szCs w:val="24"/>
              <w14:ligatures w14:val="standardContextual"/>
            </w:rPr>
          </w:pPr>
          <w:hyperlink w:anchor="_Toc232974718" w:history="1">
            <w:r w:rsidRPr="00DD019E">
              <w:rPr>
                <w:rStyle w:val="a3"/>
                <w:rFonts w:eastAsia="宋体"/>
                <w:noProof/>
              </w:rPr>
              <w:t>4  Conclusion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_Toc232974718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3919D68" w14:textId="3D354CBD" w:rsidR="004643E1" w:rsidRDefault="004643E1">
          <w:pPr>
            <w:pStyle w:val="TOC1"/>
            <w:tabs>
              <w:tab w:val="right" w:leader="dot" w:pos="9015"/>
            </w:tabs>
            <w:rPr>
              <w:rFonts w:hint="eastAsia"/>
              <w:noProof/>
              <w:sz w:val="22"/>
              <w:szCs w:val="24"/>
              <w14:ligatures w14:val="standardContextual"/>
            </w:rPr>
          </w:pPr>
          <w:hyperlink w:anchor="_Toc232974719" w:history="1">
            <w:r w:rsidRPr="00DD019E">
              <w:rPr>
                <w:rStyle w:val="a3"/>
                <w:noProof/>
              </w:rPr>
              <w:t>References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_Toc232974719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DAFFF35" w14:textId="14509057" w:rsidR="00574BF6" w:rsidRPr="00CB2C70" w:rsidRDefault="00574BF6" w:rsidP="00CB2C70">
          <w:pPr>
            <w:spacing w:line="360" w:lineRule="auto"/>
            <w:rPr>
              <w:rFonts w:ascii="Times New Roman" w:hAnsi="Times New Roman" w:cs="Times New Roman"/>
              <w:sz w:val="24"/>
              <w:szCs w:val="24"/>
            </w:rPr>
          </w:pPr>
          <w:r w:rsidRPr="00CB2C70">
            <w:rPr>
              <w:rFonts w:ascii="Times New Roman" w:hAnsi="Times New Roman" w:cs="Times New Roman"/>
              <w:b/>
              <w:bCs/>
              <w:noProof/>
              <w:sz w:val="24"/>
              <w:szCs w:val="24"/>
            </w:rPr>
            <w:fldChar w:fldCharType="end"/>
          </w:r>
        </w:p>
      </w:sdtContent>
    </w:sdt>
    <w:p w14:paraId="43DE85EC" w14:textId="77777777" w:rsidR="00FA2EC1" w:rsidRPr="00CB2C70" w:rsidRDefault="00FA2EC1" w:rsidP="00CB2C70">
      <w:pPr>
        <w:widowControl/>
        <w:spacing w:line="360" w:lineRule="auto"/>
        <w:jc w:val="left"/>
        <w:rPr>
          <w:rFonts w:ascii="Times New Roman" w:eastAsia="Times New Roman" w:hAnsi="Times New Roman" w:cs="Times New Roman"/>
          <w:b/>
          <w:bCs/>
          <w:kern w:val="1"/>
          <w:sz w:val="24"/>
          <w:szCs w:val="24"/>
        </w:rPr>
      </w:pPr>
      <w:r w:rsidRPr="00CB2C70">
        <w:rPr>
          <w:sz w:val="24"/>
          <w:szCs w:val="24"/>
        </w:rPr>
        <w:br w:type="page"/>
      </w:r>
    </w:p>
    <w:p w14:paraId="4AC47744" w14:textId="77777777" w:rsidR="00574BF6" w:rsidRPr="00CB2C70" w:rsidRDefault="00574BF6" w:rsidP="00CB2C70">
      <w:pPr>
        <w:pStyle w:val="1"/>
        <w:tabs>
          <w:tab w:val="clear" w:pos="960"/>
          <w:tab w:val="clear" w:pos="1440"/>
          <w:tab w:val="left" w:pos="567"/>
          <w:tab w:val="left" w:pos="1418"/>
        </w:tabs>
      </w:pPr>
      <w:bookmarkStart w:id="6" w:name="_Toc437852565"/>
      <w:bookmarkStart w:id="7" w:name="_Toc437852696"/>
      <w:bookmarkStart w:id="8" w:name="_Toc437852876"/>
      <w:bookmarkStart w:id="9" w:name="_Toc437852983"/>
      <w:bookmarkStart w:id="10" w:name="_Toc443560547"/>
      <w:bookmarkStart w:id="11" w:name="_Toc232974710"/>
      <w:bookmarkEnd w:id="0"/>
      <w:bookmarkEnd w:id="1"/>
      <w:bookmarkEnd w:id="2"/>
      <w:bookmarkEnd w:id="3"/>
      <w:bookmarkEnd w:id="4"/>
      <w:proofErr w:type="gramStart"/>
      <w:r w:rsidRPr="00CB2C70">
        <w:rPr>
          <w:rFonts w:eastAsiaTheme="minorEastAsia"/>
        </w:rPr>
        <w:lastRenderedPageBreak/>
        <w:t xml:space="preserve">1  </w:t>
      </w:r>
      <w:r w:rsidRPr="00CB2C70">
        <w:t>Front</w:t>
      </w:r>
      <w:proofErr w:type="gramEnd"/>
      <w:r w:rsidRPr="00CB2C70">
        <w:t xml:space="preserve"> pages</w:t>
      </w:r>
      <w:bookmarkEnd w:id="6"/>
      <w:bookmarkEnd w:id="7"/>
      <w:bookmarkEnd w:id="8"/>
      <w:bookmarkEnd w:id="9"/>
      <w:bookmarkEnd w:id="10"/>
      <w:bookmarkEnd w:id="11"/>
    </w:p>
    <w:p w14:paraId="0253B201" w14:textId="72CB60F5" w:rsidR="00801B37" w:rsidRPr="00CB2C70" w:rsidRDefault="00801B37" w:rsidP="00CB2C70">
      <w:pPr>
        <w:pStyle w:val="Normal12ptCharCharChar"/>
        <w:spacing w:line="360" w:lineRule="auto"/>
        <w:ind w:left="0"/>
        <w:rPr>
          <w:rFonts w:eastAsia="宋体" w:hint="eastAsia"/>
          <w:szCs w:val="24"/>
          <w:lang w:eastAsia="zh-CN"/>
        </w:rPr>
      </w:pPr>
      <w:r w:rsidRPr="00CB2C70">
        <w:rPr>
          <w:rFonts w:eastAsia="宋体"/>
          <w:szCs w:val="24"/>
          <w:lang w:eastAsia="zh-CN"/>
        </w:rPr>
        <w:t xml:space="preserve">The front pages of this thesis provide the formal information required for the Final Year Project submission. The title page identifies the project title, student names, degree </w:t>
      </w:r>
      <w:proofErr w:type="spellStart"/>
      <w:r w:rsidRPr="00CB2C70">
        <w:rPr>
          <w:rFonts w:eastAsia="宋体"/>
          <w:szCs w:val="24"/>
          <w:lang w:eastAsia="zh-CN"/>
        </w:rPr>
        <w:t>programme</w:t>
      </w:r>
      <w:proofErr w:type="spellEnd"/>
      <w:r w:rsidRPr="00CB2C70">
        <w:rPr>
          <w:rFonts w:eastAsia="宋体"/>
          <w:szCs w:val="24"/>
          <w:lang w:eastAsia="zh-CN"/>
        </w:rPr>
        <w:t>, institution, and submission date. The declaration page states that the work is original except for properly cited references and software tools. The acceptance page is reserved for supervisor and observer signatures. The acknowledgement page recognizes academic guidance, technical support, and the contribution of open-source tools and research communities.</w:t>
      </w:r>
    </w:p>
    <w:p w14:paraId="23F4DB64" w14:textId="5FE07048" w:rsidR="00574BF6" w:rsidRPr="00CB2C70" w:rsidRDefault="00801B37" w:rsidP="00CB2C70">
      <w:pPr>
        <w:pStyle w:val="Normal12ptCharCharChar"/>
        <w:spacing w:line="360" w:lineRule="auto"/>
        <w:ind w:left="0"/>
        <w:rPr>
          <w:rFonts w:eastAsia="宋体"/>
          <w:szCs w:val="24"/>
          <w:lang w:eastAsia="zh-CN"/>
        </w:rPr>
      </w:pPr>
      <w:r w:rsidRPr="00CB2C70">
        <w:rPr>
          <w:rFonts w:eastAsia="宋体"/>
          <w:szCs w:val="24"/>
          <w:lang w:eastAsia="zh-CN"/>
        </w:rPr>
        <w:t>The abstract summarizes the motivation, objectives, methodology, expected results, and contribution of the project. The table of contents lists the major sections of the partial thesis and provides a clear structure for the reader. In the final submitted Word document, page numbering, figure numbering, and table numbering should follow the department template.</w:t>
      </w:r>
    </w:p>
    <w:p w14:paraId="70AB0B40" w14:textId="453B07B6" w:rsidR="0089249E" w:rsidRPr="00CB2C70" w:rsidRDefault="00574BF6" w:rsidP="00CB2C70">
      <w:pPr>
        <w:pStyle w:val="1"/>
        <w:ind w:leftChars="-2" w:left="-4" w:firstLine="3"/>
        <w:rPr>
          <w:rFonts w:eastAsiaTheme="minorEastAsia" w:hint="eastAsia"/>
        </w:rPr>
      </w:pPr>
      <w:bookmarkStart w:id="12" w:name="_Toc437852572"/>
      <w:bookmarkStart w:id="13" w:name="_Toc437852704"/>
      <w:bookmarkStart w:id="14" w:name="_Toc437852884"/>
      <w:bookmarkStart w:id="15" w:name="_Toc437852991"/>
      <w:bookmarkStart w:id="16" w:name="_Toc232974711"/>
      <w:proofErr w:type="gramStart"/>
      <w:r w:rsidRPr="00CB2C70">
        <w:rPr>
          <w:rFonts w:eastAsiaTheme="minorEastAsia"/>
        </w:rPr>
        <w:lastRenderedPageBreak/>
        <w:t xml:space="preserve">2 </w:t>
      </w:r>
      <w:bookmarkStart w:id="17" w:name="_Toc443560548"/>
      <w:r w:rsidRPr="00CB2C70">
        <w:rPr>
          <w:rFonts w:eastAsiaTheme="minorEastAsia"/>
        </w:rPr>
        <w:t xml:space="preserve"> </w:t>
      </w:r>
      <w:r w:rsidRPr="00CB2C70">
        <w:t>Main</w:t>
      </w:r>
      <w:proofErr w:type="gramEnd"/>
      <w:r w:rsidRPr="00CB2C70">
        <w:t xml:space="preserve"> Text</w:t>
      </w:r>
      <w:bookmarkEnd w:id="12"/>
      <w:bookmarkEnd w:id="13"/>
      <w:bookmarkEnd w:id="14"/>
      <w:bookmarkEnd w:id="15"/>
      <w:bookmarkEnd w:id="16"/>
      <w:bookmarkEnd w:id="17"/>
    </w:p>
    <w:p w14:paraId="781A6F3D" w14:textId="2DD2FC68" w:rsidR="0089249E" w:rsidRPr="00CB2C70" w:rsidRDefault="0089249E" w:rsidP="00CB2C70">
      <w:pPr>
        <w:spacing w:line="360" w:lineRule="auto"/>
        <w:rPr>
          <w:rFonts w:ascii="Times New Roman" w:eastAsia="宋体" w:hAnsi="Times New Roman" w:cs="Times New Roman" w:hint="eastAsia"/>
          <w:sz w:val="24"/>
          <w:szCs w:val="24"/>
        </w:rPr>
      </w:pPr>
      <w:r w:rsidRPr="00CB2C70">
        <w:rPr>
          <w:rFonts w:ascii="Times New Roman" w:eastAsia="宋体" w:hAnsi="Times New Roman" w:cs="Times New Roman"/>
          <w:b/>
          <w:bCs/>
          <w:sz w:val="24"/>
          <w:szCs w:val="24"/>
        </w:rPr>
        <w:t>Project Background</w:t>
      </w:r>
    </w:p>
    <w:p w14:paraId="5DFE136C" w14:textId="3E591F74" w:rsidR="0089249E" w:rsidRPr="00CB2C70" w:rsidRDefault="0089249E" w:rsidP="00CB2C70">
      <w:pPr>
        <w:spacing w:line="360" w:lineRule="auto"/>
        <w:rPr>
          <w:rFonts w:ascii="Times New Roman" w:eastAsia="宋体" w:hAnsi="Times New Roman" w:cs="Times New Roman" w:hint="eastAsia"/>
          <w:sz w:val="24"/>
          <w:szCs w:val="24"/>
        </w:rPr>
      </w:pPr>
      <w:r w:rsidRPr="00CB2C70">
        <w:rPr>
          <w:rFonts w:ascii="Times New Roman" w:eastAsia="宋体" w:hAnsi="Times New Roman" w:cs="Times New Roman"/>
          <w:sz w:val="24"/>
          <w:szCs w:val="24"/>
        </w:rPr>
        <w:t>A virtual campus tour system should allow users to understand indoor spaces in a more spatial and interactive way than ordinary photos or maps. For outdoor mapping, GPS can provide approximate location information. However, GPS is unreliable or unavailable in indoor environments such as classrooms, corridors, libraries, and laboratory buildings. Indoor spaces also contain many repeated visual patterns, including similar doors, walls, floors, chairs, and corridors. These repeated structures make pure image-based reconstruction more difficult because visually similar but physically different areas may be incorrectly matched.</w:t>
      </w:r>
    </w:p>
    <w:p w14:paraId="773C0BDE" w14:textId="77777777" w:rsidR="0089249E" w:rsidRPr="00CB2C70" w:rsidRDefault="0089249E" w:rsidP="00CB2C70">
      <w:pPr>
        <w:spacing w:line="360" w:lineRule="auto"/>
        <w:rPr>
          <w:rFonts w:ascii="Times New Roman" w:eastAsia="宋体" w:hAnsi="Times New Roman" w:cs="Times New Roman"/>
          <w:sz w:val="24"/>
          <w:szCs w:val="24"/>
        </w:rPr>
      </w:pPr>
      <w:r w:rsidRPr="00CB2C70">
        <w:rPr>
          <w:rFonts w:ascii="Times New Roman" w:eastAsia="宋体" w:hAnsi="Times New Roman" w:cs="Times New Roman"/>
          <w:sz w:val="24"/>
          <w:szCs w:val="24"/>
        </w:rPr>
        <w:t xml:space="preserve">This project addresses the problem by combining three categories of smartphone data: visual data, wireless signal data, and inertial motion data. Checkpoint photographs and route videos provide the visual input for COLMAP-based reconstruction. </w:t>
      </w:r>
      <w:proofErr w:type="spellStart"/>
      <w:r w:rsidRPr="00CB2C70">
        <w:rPr>
          <w:rFonts w:ascii="Times New Roman" w:eastAsia="宋体" w:hAnsi="Times New Roman" w:cs="Times New Roman"/>
          <w:sz w:val="24"/>
          <w:szCs w:val="24"/>
        </w:rPr>
        <w:t>WiFi</w:t>
      </w:r>
      <w:proofErr w:type="spellEnd"/>
      <w:r w:rsidRPr="00CB2C70">
        <w:rPr>
          <w:rFonts w:ascii="Times New Roman" w:eastAsia="宋体" w:hAnsi="Times New Roman" w:cs="Times New Roman"/>
          <w:sz w:val="24"/>
          <w:szCs w:val="24"/>
        </w:rPr>
        <w:t xml:space="preserve"> scans provide indoor signal fingerprints that can be used for localization. IMU measurements provide acceleration and orientation readings that can be processed into a relative pedestrian dead reckoning path. The project does not treat </w:t>
      </w:r>
      <w:proofErr w:type="spellStart"/>
      <w:r w:rsidRPr="00CB2C70">
        <w:rPr>
          <w:rFonts w:ascii="Times New Roman" w:eastAsia="宋体" w:hAnsi="Times New Roman" w:cs="Times New Roman"/>
          <w:sz w:val="24"/>
          <w:szCs w:val="24"/>
        </w:rPr>
        <w:t>WiFi</w:t>
      </w:r>
      <w:proofErr w:type="spellEnd"/>
      <w:r w:rsidRPr="00CB2C70">
        <w:rPr>
          <w:rFonts w:ascii="Times New Roman" w:eastAsia="宋体" w:hAnsi="Times New Roman" w:cs="Times New Roman"/>
          <w:sz w:val="24"/>
          <w:szCs w:val="24"/>
        </w:rPr>
        <w:t xml:space="preserve"> and IMU data as direct 3D geometry. Instead, they are used as supporting spatial metadata for image organization, matching constraints, rough pose seeds, and localization.</w:t>
      </w:r>
    </w:p>
    <w:p w14:paraId="17E4D387" w14:textId="77777777" w:rsidR="0089249E" w:rsidRPr="00CB2C70" w:rsidRDefault="0089249E" w:rsidP="00CB2C70">
      <w:pPr>
        <w:spacing w:line="360" w:lineRule="auto"/>
        <w:rPr>
          <w:rFonts w:ascii="Times New Roman" w:eastAsia="宋体" w:hAnsi="Times New Roman" w:cs="Times New Roman"/>
          <w:sz w:val="24"/>
          <w:szCs w:val="24"/>
        </w:rPr>
      </w:pPr>
    </w:p>
    <w:p w14:paraId="6329268B" w14:textId="77777777" w:rsidR="00574BF6" w:rsidRPr="00CB2C70" w:rsidRDefault="00574BF6" w:rsidP="00CB2C70">
      <w:pPr>
        <w:spacing w:line="360" w:lineRule="auto"/>
        <w:rPr>
          <w:rFonts w:ascii="Times New Roman" w:eastAsia="宋体" w:hAnsi="Times New Roman" w:cs="Times New Roman"/>
          <w:sz w:val="24"/>
          <w:szCs w:val="24"/>
        </w:rPr>
      </w:pPr>
    </w:p>
    <w:p w14:paraId="11F32274" w14:textId="59B74471" w:rsidR="00574BF6" w:rsidRPr="00CB2C70" w:rsidRDefault="00574BF6" w:rsidP="00CB2C70">
      <w:pPr>
        <w:pStyle w:val="2"/>
        <w:spacing w:line="360" w:lineRule="auto"/>
        <w:rPr>
          <w:sz w:val="24"/>
          <w:szCs w:val="24"/>
        </w:rPr>
      </w:pPr>
      <w:bookmarkStart w:id="18" w:name="_Toc437852573"/>
      <w:bookmarkStart w:id="19" w:name="_Toc437852705"/>
      <w:bookmarkStart w:id="20" w:name="_Toc437852885"/>
      <w:bookmarkStart w:id="21" w:name="_Toc437852992"/>
      <w:bookmarkStart w:id="22" w:name="_Toc443560549"/>
      <w:bookmarkStart w:id="23" w:name="_Toc232974712"/>
      <w:r w:rsidRPr="00CB2C70">
        <w:rPr>
          <w:sz w:val="24"/>
          <w:szCs w:val="24"/>
        </w:rPr>
        <w:t>2.1 Flow chat</w:t>
      </w:r>
      <w:bookmarkEnd w:id="18"/>
      <w:bookmarkEnd w:id="19"/>
      <w:bookmarkEnd w:id="20"/>
      <w:bookmarkEnd w:id="21"/>
      <w:bookmarkEnd w:id="22"/>
      <w:bookmarkEnd w:id="23"/>
      <w:r w:rsidRPr="00CB2C70">
        <w:rPr>
          <w:sz w:val="24"/>
          <w:szCs w:val="24"/>
        </w:rPr>
        <w:t xml:space="preserve"> </w:t>
      </w:r>
    </w:p>
    <w:p w14:paraId="377D7397" w14:textId="403DEDD3" w:rsidR="00574BF6" w:rsidRPr="00CB2C70" w:rsidRDefault="00574BF6" w:rsidP="00CB2C70">
      <w:pPr>
        <w:spacing w:line="360" w:lineRule="auto"/>
        <w:ind w:hanging="27"/>
        <w:rPr>
          <w:rFonts w:ascii="Times New Roman" w:eastAsia="宋体" w:hAnsi="Times New Roman" w:cs="Times New Roman"/>
          <w:sz w:val="24"/>
          <w:szCs w:val="24"/>
        </w:rPr>
      </w:pPr>
      <w:r w:rsidRPr="00CB2C70">
        <w:rPr>
          <w:rFonts w:ascii="Times New Roman" w:eastAsia="宋体" w:hAnsi="Times New Roman" w:cs="Times New Roman"/>
          <w:sz w:val="24"/>
          <w:szCs w:val="24"/>
        </w:rPr>
        <w:t>For all the diagrams, there should be a caption below the diagram. All diagrams are given an index so that it can be referenced in the thesis.</w:t>
      </w:r>
      <w:sdt>
        <w:sdtPr>
          <w:rPr>
            <w:rFonts w:ascii="Times New Roman" w:eastAsia="宋体" w:hAnsi="Times New Roman" w:cs="Times New Roman"/>
            <w:sz w:val="24"/>
            <w:szCs w:val="24"/>
          </w:rPr>
          <w:id w:val="-1724062242"/>
          <w:citation/>
        </w:sdtPr>
        <w:sdtContent>
          <w:r w:rsidR="005542C9" w:rsidRPr="00CB2C70">
            <w:rPr>
              <w:rFonts w:ascii="Times New Roman" w:eastAsia="宋体" w:hAnsi="Times New Roman" w:cs="Times New Roman"/>
              <w:sz w:val="24"/>
              <w:szCs w:val="24"/>
            </w:rPr>
            <w:fldChar w:fldCharType="begin"/>
          </w:r>
          <w:r w:rsidR="005542C9" w:rsidRPr="00CB2C70">
            <w:rPr>
              <w:rFonts w:ascii="Times New Roman" w:eastAsia="Batang" w:hAnsi="Times New Roman" w:cs="Times New Roman"/>
              <w:sz w:val="24"/>
              <w:szCs w:val="24"/>
              <w:lang w:eastAsia="ko-KR"/>
            </w:rPr>
            <w:instrText xml:space="preserve">CITATION htt \l 1042 </w:instrText>
          </w:r>
          <w:r w:rsidR="005542C9" w:rsidRPr="00CB2C70">
            <w:rPr>
              <w:rFonts w:ascii="Times New Roman" w:eastAsia="宋体" w:hAnsi="Times New Roman" w:cs="Times New Roman"/>
              <w:sz w:val="24"/>
              <w:szCs w:val="24"/>
            </w:rPr>
            <w:fldChar w:fldCharType="separate"/>
          </w:r>
          <w:r w:rsidR="00267CE7" w:rsidRPr="00CB2C70">
            <w:rPr>
              <w:rFonts w:ascii="Times New Roman" w:eastAsia="Batang" w:hAnsi="Times New Roman" w:cs="Times New Roman"/>
              <w:noProof/>
              <w:sz w:val="24"/>
              <w:szCs w:val="24"/>
              <w:lang w:eastAsia="ko-KR"/>
            </w:rPr>
            <w:t xml:space="preserve"> [2]</w:t>
          </w:r>
          <w:r w:rsidR="005542C9" w:rsidRPr="00CB2C70">
            <w:rPr>
              <w:rFonts w:ascii="Times New Roman" w:eastAsia="宋体" w:hAnsi="Times New Roman" w:cs="Times New Roman"/>
              <w:sz w:val="24"/>
              <w:szCs w:val="24"/>
            </w:rPr>
            <w:fldChar w:fldCharType="end"/>
          </w:r>
        </w:sdtContent>
      </w:sdt>
      <w:sdt>
        <w:sdtPr>
          <w:rPr>
            <w:rFonts w:ascii="Times New Roman" w:eastAsia="宋体" w:hAnsi="Times New Roman" w:cs="Times New Roman"/>
            <w:sz w:val="24"/>
            <w:szCs w:val="24"/>
          </w:rPr>
          <w:id w:val="-446170734"/>
          <w:citation/>
        </w:sdtPr>
        <w:sdtContent>
          <w:r w:rsidR="00267CE7" w:rsidRPr="00CB2C70">
            <w:rPr>
              <w:rFonts w:ascii="Times New Roman" w:eastAsia="宋体" w:hAnsi="Times New Roman" w:cs="Times New Roman"/>
              <w:sz w:val="24"/>
              <w:szCs w:val="24"/>
            </w:rPr>
            <w:fldChar w:fldCharType="begin"/>
          </w:r>
          <w:r w:rsidR="00267CE7" w:rsidRPr="00CB2C70">
            <w:rPr>
              <w:rFonts w:ascii="Times New Roman" w:eastAsia="Batang" w:hAnsi="Times New Roman" w:cs="Times New Roman"/>
              <w:sz w:val="24"/>
              <w:szCs w:val="24"/>
              <w:lang w:eastAsia="ko-KR"/>
            </w:rPr>
            <w:instrText xml:space="preserve"> </w:instrText>
          </w:r>
          <w:r w:rsidR="00267CE7" w:rsidRPr="00CB2C70">
            <w:rPr>
              <w:rFonts w:ascii="Times New Roman" w:eastAsia="Batang" w:hAnsi="Times New Roman" w:cs="Times New Roman" w:hint="eastAsia"/>
              <w:sz w:val="24"/>
              <w:szCs w:val="24"/>
              <w:lang w:eastAsia="ko-KR"/>
            </w:rPr>
            <w:instrText>CITATION Ian14 \l 1042</w:instrText>
          </w:r>
          <w:r w:rsidR="00267CE7" w:rsidRPr="00CB2C70">
            <w:rPr>
              <w:rFonts w:ascii="Times New Roman" w:eastAsia="Batang" w:hAnsi="Times New Roman" w:cs="Times New Roman"/>
              <w:sz w:val="24"/>
              <w:szCs w:val="24"/>
              <w:lang w:eastAsia="ko-KR"/>
            </w:rPr>
            <w:instrText xml:space="preserve"> </w:instrText>
          </w:r>
          <w:r w:rsidR="00267CE7" w:rsidRPr="00CB2C70">
            <w:rPr>
              <w:rFonts w:ascii="Times New Roman" w:eastAsia="宋体" w:hAnsi="Times New Roman" w:cs="Times New Roman"/>
              <w:sz w:val="24"/>
              <w:szCs w:val="24"/>
            </w:rPr>
            <w:fldChar w:fldCharType="separate"/>
          </w:r>
          <w:r w:rsidR="00267CE7" w:rsidRPr="00CB2C70">
            <w:rPr>
              <w:rFonts w:ascii="Times New Roman" w:eastAsia="Batang" w:hAnsi="Times New Roman" w:cs="Times New Roman" w:hint="eastAsia"/>
              <w:noProof/>
              <w:sz w:val="24"/>
              <w:szCs w:val="24"/>
              <w:lang w:eastAsia="ko-KR"/>
            </w:rPr>
            <w:t xml:space="preserve"> </w:t>
          </w:r>
          <w:r w:rsidR="00267CE7" w:rsidRPr="00CB2C70">
            <w:rPr>
              <w:rFonts w:ascii="Times New Roman" w:eastAsia="Batang" w:hAnsi="Times New Roman" w:cs="Times New Roman"/>
              <w:noProof/>
              <w:sz w:val="24"/>
              <w:szCs w:val="24"/>
              <w:lang w:eastAsia="ko-KR"/>
            </w:rPr>
            <w:t>[3]</w:t>
          </w:r>
          <w:r w:rsidR="00267CE7" w:rsidRPr="00CB2C70">
            <w:rPr>
              <w:rFonts w:ascii="Times New Roman" w:eastAsia="宋体" w:hAnsi="Times New Roman" w:cs="Times New Roman"/>
              <w:sz w:val="24"/>
              <w:szCs w:val="24"/>
            </w:rPr>
            <w:lastRenderedPageBreak/>
            <w:fldChar w:fldCharType="end"/>
          </w:r>
        </w:sdtContent>
      </w:sdt>
      <w:r w:rsidR="00B01CB2" w:rsidRPr="00CB2C70">
        <w:rPr>
          <w:rFonts w:eastAsia="宋体" w:hint="eastAsia"/>
          <w:noProof/>
          <w:sz w:val="24"/>
          <w:szCs w:val="24"/>
        </w:rPr>
        <w:drawing>
          <wp:inline distT="0" distB="0" distL="0" distR="0" wp14:anchorId="22D98F52" wp14:editId="5C641601">
            <wp:extent cx="3615397" cy="5432672"/>
            <wp:effectExtent l="0" t="0" r="4445" b="0"/>
            <wp:docPr id="77687836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15397" cy="5432672"/>
                    </a:xfrm>
                    <a:prstGeom prst="rect">
                      <a:avLst/>
                    </a:prstGeom>
                    <a:noFill/>
                    <a:ln>
                      <a:noFill/>
                    </a:ln>
                  </pic:spPr>
                </pic:pic>
              </a:graphicData>
            </a:graphic>
          </wp:inline>
        </w:drawing>
      </w:r>
    </w:p>
    <w:p w14:paraId="560AE90B" w14:textId="5819CFF9" w:rsidR="00574BF6" w:rsidRPr="00CB2C70" w:rsidRDefault="00574BF6" w:rsidP="00CB2C70">
      <w:pPr>
        <w:spacing w:line="360" w:lineRule="auto"/>
        <w:jc w:val="center"/>
        <w:rPr>
          <w:rFonts w:ascii="Times New Roman" w:eastAsia="宋体" w:hAnsi="Times New Roman" w:cs="Times New Roman"/>
          <w:sz w:val="24"/>
          <w:szCs w:val="24"/>
        </w:rPr>
      </w:pPr>
      <w:r w:rsidRPr="00CB2C70">
        <w:rPr>
          <w:rFonts w:ascii="Times New Roman" w:hAnsi="Times New Roman" w:cs="Times New Roman"/>
          <w:noProof/>
          <w:sz w:val="24"/>
          <w:szCs w:val="24"/>
          <w:lang w:eastAsia="ko-KR"/>
        </w:rPr>
        <mc:AlternateContent>
          <mc:Choice Requires="wps">
            <w:drawing>
              <wp:inline distT="0" distB="0" distL="0" distR="0" wp14:anchorId="302F8983" wp14:editId="13EFDD48">
                <wp:extent cx="5258435" cy="228600"/>
                <wp:effectExtent l="0" t="0" r="0" b="0"/>
                <wp:docPr id="27" name="Text 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8435"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689318" w14:textId="77777777" w:rsidR="00574BF6" w:rsidRPr="00512952" w:rsidRDefault="00574BF6" w:rsidP="00574BF6">
                            <w:pPr>
                              <w:pStyle w:val="a5"/>
                              <w:jc w:val="center"/>
                              <w:rPr>
                                <w:rFonts w:ascii="Times New Roman" w:eastAsia="MingLiU" w:hAnsi="Times New Roman"/>
                              </w:rPr>
                            </w:pPr>
                            <w:r>
                              <w:t xml:space="preserve">Figure </w:t>
                            </w:r>
                            <w:r w:rsidR="000146AA">
                              <w:rPr>
                                <w:noProof/>
                              </w:rPr>
                              <w:fldChar w:fldCharType="begin"/>
                            </w:r>
                            <w:r w:rsidR="000146AA">
                              <w:rPr>
                                <w:noProof/>
                              </w:rPr>
                              <w:instrText xml:space="preserve"> SEQ Figure \* ARABIC </w:instrText>
                            </w:r>
                            <w:r w:rsidR="000146AA">
                              <w:rPr>
                                <w:noProof/>
                              </w:rPr>
                              <w:fldChar w:fldCharType="separate"/>
                            </w:r>
                            <w:r>
                              <w:rPr>
                                <w:noProof/>
                              </w:rPr>
                              <w:t>1</w:t>
                            </w:r>
                            <w:r w:rsidR="000146AA">
                              <w:rPr>
                                <w:noProof/>
                              </w:rPr>
                              <w:fldChar w:fldCharType="end"/>
                            </w:r>
                            <w:r>
                              <w:rPr>
                                <w:rFonts w:hint="eastAsia"/>
                                <w:lang w:eastAsia="zh-CN"/>
                              </w:rPr>
                              <w:t>: Chart</w:t>
                            </w:r>
                          </w:p>
                        </w:txbxContent>
                      </wps:txbx>
                      <wps:bodyPr rot="0" vert="horz" wrap="square" lIns="0" tIns="0" rIns="0" bIns="0" anchor="t" anchorCtr="0" upright="1">
                        <a:spAutoFit/>
                      </wps:bodyPr>
                    </wps:wsp>
                  </a:graphicData>
                </a:graphic>
              </wp:inline>
            </w:drawing>
          </mc:Choice>
          <mc:Fallback>
            <w:pict>
              <v:shapetype w14:anchorId="302F8983" id="_x0000_t202" coordsize="21600,21600" o:spt="202" path="m,l,21600r21600,l21600,xe">
                <v:stroke joinstyle="miter"/>
                <v:path gradientshapeok="t" o:connecttype="rect"/>
              </v:shapetype>
              <v:shape id="Text Box 103" o:spid="_x0000_s1026" type="#_x0000_t202" style="width:414.05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" stroked="f">
                <v:textbox style="mso-fit-shape-to-text:t" inset="0,0,0,0">
                  <w:txbxContent>
                    <w:p w14:paraId="06689318" w14:textId="77777777" w:rsidR="00574BF6" w:rsidRPr="00512952" w:rsidRDefault="00574BF6" w:rsidP="00574BF6">
                      <w:pPr>
                        <w:pStyle w:val="a5"/>
                        <w:jc w:val="center"/>
                        <w:rPr>
                          <w:rFonts w:ascii="Times New Roman" w:eastAsia="MingLiU" w:hAnsi="Times New Roman"/>
                        </w:rPr>
                      </w:pPr>
                      <w:r>
                        <w:t xml:space="preserve">Figure </w:t>
                      </w:r>
                      <w:r w:rsidR="000146AA">
                        <w:rPr>
                          <w:noProof/>
                        </w:rPr>
                        <w:fldChar w:fldCharType="begin"/>
                      </w:r>
                      <w:r w:rsidR="000146AA">
                        <w:rPr>
                          <w:noProof/>
                        </w:rPr>
                        <w:instrText xml:space="preserve"> SEQ Figure \* ARABIC </w:instrText>
                      </w:r>
                      <w:r w:rsidR="000146AA">
                        <w:rPr>
                          <w:noProof/>
                        </w:rPr>
                        <w:fldChar w:fldCharType="separate"/>
                      </w:r>
                      <w:r>
                        <w:rPr>
                          <w:noProof/>
                        </w:rPr>
                        <w:t>1</w:t>
                      </w:r>
                      <w:r w:rsidR="000146AA">
                        <w:rPr>
                          <w:noProof/>
                        </w:rPr>
                        <w:fldChar w:fldCharType="end"/>
                      </w:r>
                      <w:r>
                        <w:rPr>
                          <w:rFonts w:hint="eastAsia"/>
                          <w:lang w:eastAsia="zh-CN"/>
                        </w:rPr>
                        <w:t>: Chart</w:t>
                      </w:r>
                    </w:p>
                  </w:txbxContent>
                </v:textbox>
                <w10:anchorlock/>
              </v:shape>
            </w:pict>
          </mc:Fallback>
        </mc:AlternateContent>
      </w:r>
      <w:bookmarkStart w:id="24" w:name="_toc209"/>
      <w:bookmarkEnd w:id="24"/>
    </w:p>
    <w:p w14:paraId="500634CC" w14:textId="77777777" w:rsidR="0089249E" w:rsidRPr="00CB2C70" w:rsidRDefault="0089249E" w:rsidP="00CB2C70">
      <w:pPr>
        <w:spacing w:line="360" w:lineRule="auto"/>
        <w:jc w:val="center"/>
        <w:rPr>
          <w:rFonts w:ascii="Times New Roman" w:eastAsia="宋体" w:hAnsi="Times New Roman" w:cs="Times New Roman" w:hint="eastAsia"/>
          <w:sz w:val="24"/>
          <w:szCs w:val="24"/>
        </w:rPr>
      </w:pPr>
    </w:p>
    <w:p w14:paraId="7B9B316B" w14:textId="77777777" w:rsidR="00574BF6" w:rsidRPr="00CB2C70" w:rsidRDefault="00574BF6" w:rsidP="00CB2C70">
      <w:pPr>
        <w:pStyle w:val="a4"/>
        <w:keepNext/>
        <w:numPr>
          <w:ilvl w:val="1"/>
          <w:numId w:val="4"/>
        </w:numPr>
        <w:tabs>
          <w:tab w:val="left" w:pos="600"/>
        </w:tabs>
        <w:spacing w:line="360" w:lineRule="auto"/>
        <w:ind w:right="0" w:firstLineChars="0"/>
        <w:jc w:val="left"/>
        <w:outlineLvl w:val="1"/>
        <w:rPr>
          <w:rFonts w:eastAsia="Arial"/>
          <w:b/>
          <w:i/>
          <w:vanish/>
          <w:sz w:val="24"/>
          <w:szCs w:val="24"/>
          <w:lang w:eastAsia="zh-CN"/>
        </w:rPr>
      </w:pPr>
      <w:bookmarkStart w:id="25" w:name="_Toc443560619"/>
      <w:bookmarkStart w:id="26" w:name="_Toc443560659"/>
      <w:bookmarkStart w:id="27" w:name="_Toc443563132"/>
      <w:bookmarkStart w:id="28" w:name="_Toc443563211"/>
      <w:bookmarkStart w:id="29" w:name="_Toc443563289"/>
      <w:bookmarkStart w:id="30" w:name="_Toc232974713"/>
      <w:bookmarkEnd w:id="25"/>
      <w:bookmarkEnd w:id="26"/>
      <w:bookmarkEnd w:id="27"/>
      <w:bookmarkEnd w:id="28"/>
      <w:bookmarkEnd w:id="29"/>
      <w:bookmarkEnd w:id="30"/>
    </w:p>
    <w:p w14:paraId="03788597" w14:textId="241E4C4B" w:rsidR="00574BF6" w:rsidRPr="00CB2C70" w:rsidRDefault="00574BF6" w:rsidP="00CB2C70">
      <w:pPr>
        <w:pStyle w:val="2"/>
        <w:spacing w:line="360" w:lineRule="auto"/>
        <w:ind w:leftChars="-1" w:left="-2" w:firstLine="1"/>
        <w:rPr>
          <w:sz w:val="24"/>
          <w:szCs w:val="24"/>
        </w:rPr>
      </w:pPr>
      <w:bookmarkStart w:id="31" w:name="_Toc232974714"/>
      <w:r w:rsidRPr="00CB2C70">
        <w:rPr>
          <w:sz w:val="24"/>
          <w:szCs w:val="24"/>
        </w:rPr>
        <w:t>2.2</w:t>
      </w:r>
      <w:r w:rsidRPr="00CB2C70">
        <w:rPr>
          <w:i/>
          <w:sz w:val="24"/>
          <w:szCs w:val="24"/>
        </w:rPr>
        <w:t xml:space="preserve"> </w:t>
      </w:r>
      <w:bookmarkStart w:id="32" w:name="_Toc437852574"/>
      <w:bookmarkStart w:id="33" w:name="_Toc437852706"/>
      <w:bookmarkStart w:id="34" w:name="_Toc437852886"/>
      <w:bookmarkStart w:id="35" w:name="_Toc437852993"/>
      <w:bookmarkStart w:id="36" w:name="_Toc443560550"/>
      <w:r w:rsidRPr="00CB2C70">
        <w:rPr>
          <w:sz w:val="24"/>
          <w:szCs w:val="24"/>
        </w:rPr>
        <w:t>Subsections</w:t>
      </w:r>
      <w:bookmarkEnd w:id="31"/>
      <w:bookmarkEnd w:id="32"/>
      <w:bookmarkEnd w:id="33"/>
      <w:bookmarkEnd w:id="34"/>
      <w:bookmarkEnd w:id="35"/>
      <w:bookmarkEnd w:id="36"/>
    </w:p>
    <w:p w14:paraId="41A9A555" w14:textId="77777777" w:rsidR="00574BF6" w:rsidRPr="00CB2C70" w:rsidRDefault="00574BF6" w:rsidP="00CB2C70">
      <w:pPr>
        <w:pStyle w:val="a4"/>
        <w:numPr>
          <w:ilvl w:val="0"/>
          <w:numId w:val="1"/>
        </w:numPr>
        <w:spacing w:line="360" w:lineRule="auto"/>
        <w:ind w:firstLineChars="0"/>
        <w:rPr>
          <w:rFonts w:eastAsia="宋体"/>
          <w:b/>
          <w:vanish/>
          <w:sz w:val="24"/>
          <w:szCs w:val="24"/>
          <w:lang w:eastAsia="zh-CN"/>
        </w:rPr>
      </w:pPr>
    </w:p>
    <w:p w14:paraId="24387F8E" w14:textId="77777777" w:rsidR="00574BF6" w:rsidRPr="00CB2C70" w:rsidRDefault="00574BF6" w:rsidP="00CB2C70">
      <w:pPr>
        <w:pStyle w:val="a4"/>
        <w:numPr>
          <w:ilvl w:val="0"/>
          <w:numId w:val="1"/>
        </w:numPr>
        <w:spacing w:line="360" w:lineRule="auto"/>
        <w:ind w:firstLineChars="0"/>
        <w:rPr>
          <w:rFonts w:eastAsia="宋体"/>
          <w:b/>
          <w:vanish/>
          <w:sz w:val="24"/>
          <w:szCs w:val="24"/>
          <w:lang w:eastAsia="zh-CN"/>
        </w:rPr>
      </w:pPr>
    </w:p>
    <w:p w14:paraId="26821D9D" w14:textId="77777777" w:rsidR="00574BF6" w:rsidRPr="00CB2C70" w:rsidRDefault="00574BF6" w:rsidP="00CB2C70">
      <w:pPr>
        <w:pStyle w:val="a4"/>
        <w:numPr>
          <w:ilvl w:val="1"/>
          <w:numId w:val="1"/>
        </w:numPr>
        <w:spacing w:line="360" w:lineRule="auto"/>
        <w:ind w:firstLineChars="0"/>
        <w:rPr>
          <w:rFonts w:eastAsia="宋体"/>
          <w:b/>
          <w:vanish/>
          <w:sz w:val="24"/>
          <w:szCs w:val="24"/>
          <w:lang w:eastAsia="zh-CN"/>
        </w:rPr>
      </w:pPr>
    </w:p>
    <w:p w14:paraId="4A797C18" w14:textId="53506BEE" w:rsidR="00574BF6" w:rsidRPr="00CB2C70" w:rsidRDefault="00574BF6" w:rsidP="00CB2C70">
      <w:pPr>
        <w:pStyle w:val="3"/>
      </w:pPr>
      <w:bookmarkStart w:id="37" w:name="_Toc437852575"/>
      <w:bookmarkStart w:id="38" w:name="_Toc437852707"/>
      <w:bookmarkStart w:id="39" w:name="_Toc437852887"/>
      <w:bookmarkStart w:id="40" w:name="_Toc437852994"/>
      <w:bookmarkStart w:id="41" w:name="_Toc443560551"/>
      <w:bookmarkStart w:id="42" w:name="_Toc232974715"/>
      <w:r w:rsidRPr="00CB2C70">
        <w:t xml:space="preserve">2.2.1 </w:t>
      </w:r>
      <w:bookmarkStart w:id="43" w:name="_Toc437852577"/>
      <w:bookmarkStart w:id="44" w:name="_Toc437852709"/>
      <w:bookmarkStart w:id="45" w:name="_Toc437852889"/>
      <w:bookmarkStart w:id="46" w:name="_Toc437852996"/>
      <w:bookmarkEnd w:id="37"/>
      <w:bookmarkEnd w:id="38"/>
      <w:bookmarkEnd w:id="39"/>
      <w:bookmarkEnd w:id="40"/>
      <w:bookmarkEnd w:id="41"/>
      <w:r w:rsidR="0089249E" w:rsidRPr="00CB2C70">
        <w:t>System Design and Methodology</w:t>
      </w:r>
      <w:bookmarkEnd w:id="42"/>
    </w:p>
    <w:p w14:paraId="6B076066" w14:textId="4F4976A1" w:rsidR="0089249E" w:rsidRPr="00CB2C70" w:rsidRDefault="0089249E" w:rsidP="00CB2C70">
      <w:pPr>
        <w:spacing w:line="360" w:lineRule="auto"/>
        <w:rPr>
          <w:rFonts w:ascii="Times New Roman" w:hAnsi="Times New Roman" w:cs="Times New Roman" w:hint="eastAsia"/>
          <w:sz w:val="24"/>
          <w:szCs w:val="24"/>
        </w:rPr>
      </w:pPr>
      <w:r w:rsidRPr="00CB2C70">
        <w:rPr>
          <w:rFonts w:ascii="Times New Roman" w:hAnsi="Times New Roman" w:cs="Times New Roman"/>
          <w:sz w:val="24"/>
          <w:szCs w:val="24"/>
        </w:rPr>
        <w:t xml:space="preserve">The proposed system is organized as an end-to-end pipeline. The input data consists of a smartphone session folder, checkpoint photographs, and route videos. The session folder stores </w:t>
      </w:r>
      <w:proofErr w:type="spellStart"/>
      <w:r w:rsidRPr="00CB2C70">
        <w:rPr>
          <w:rFonts w:ascii="Times New Roman" w:hAnsi="Times New Roman" w:cs="Times New Roman"/>
          <w:sz w:val="24"/>
          <w:szCs w:val="24"/>
        </w:rPr>
        <w:t>WiFi</w:t>
      </w:r>
      <w:proofErr w:type="spellEnd"/>
      <w:r w:rsidRPr="00CB2C70">
        <w:rPr>
          <w:rFonts w:ascii="Times New Roman" w:hAnsi="Times New Roman" w:cs="Times New Roman"/>
          <w:sz w:val="24"/>
          <w:szCs w:val="24"/>
        </w:rPr>
        <w:t xml:space="preserve"> scans, IMU sensor readings, and movement events. The checkpoint photographs are captured at </w:t>
      </w:r>
      <w:proofErr w:type="spellStart"/>
      <w:r w:rsidRPr="00CB2C70">
        <w:rPr>
          <w:rFonts w:ascii="Times New Roman" w:hAnsi="Times New Roman" w:cs="Times New Roman"/>
          <w:sz w:val="24"/>
          <w:szCs w:val="24"/>
        </w:rPr>
        <w:t>WiFi</w:t>
      </w:r>
      <w:proofErr w:type="spellEnd"/>
      <w:r w:rsidRPr="00CB2C70">
        <w:rPr>
          <w:rFonts w:ascii="Times New Roman" w:hAnsi="Times New Roman" w:cs="Times New Roman"/>
          <w:sz w:val="24"/>
          <w:szCs w:val="24"/>
        </w:rPr>
        <w:t xml:space="preserve"> points, while route videos are recorded continuously while moving between checkpoints.</w:t>
      </w:r>
    </w:p>
    <w:p w14:paraId="150A1B8C" w14:textId="77777777" w:rsidR="0089249E" w:rsidRPr="00CB2C70" w:rsidRDefault="0089249E" w:rsidP="00CB2C70">
      <w:pPr>
        <w:spacing w:line="360" w:lineRule="auto"/>
        <w:rPr>
          <w:rFonts w:ascii="Times New Roman" w:hAnsi="Times New Roman" w:cs="Times New Roman"/>
          <w:sz w:val="24"/>
          <w:szCs w:val="24"/>
        </w:rPr>
      </w:pPr>
      <w:r w:rsidRPr="00CB2C70">
        <w:rPr>
          <w:rFonts w:ascii="Times New Roman" w:hAnsi="Times New Roman" w:cs="Times New Roman"/>
          <w:sz w:val="24"/>
          <w:szCs w:val="24"/>
        </w:rPr>
        <w:t xml:space="preserve">The system separates the data into two complementary streams. The visual stream contains checkpoint photographs and extracted video frames. These images are used by COLMAP for sparse and dense 3D reconstruction. The signal and motion stream contains </w:t>
      </w:r>
      <w:proofErr w:type="spellStart"/>
      <w:r w:rsidRPr="00CB2C70">
        <w:rPr>
          <w:rFonts w:ascii="Times New Roman" w:hAnsi="Times New Roman" w:cs="Times New Roman"/>
          <w:sz w:val="24"/>
          <w:szCs w:val="24"/>
        </w:rPr>
        <w:t>WiFi</w:t>
      </w:r>
      <w:proofErr w:type="spellEnd"/>
      <w:r w:rsidRPr="00CB2C70">
        <w:rPr>
          <w:rFonts w:ascii="Times New Roman" w:hAnsi="Times New Roman" w:cs="Times New Roman"/>
          <w:sz w:val="24"/>
          <w:szCs w:val="24"/>
        </w:rPr>
        <w:t xml:space="preserve"> scans, IMU </w:t>
      </w:r>
      <w:r w:rsidRPr="00CB2C70">
        <w:rPr>
          <w:rFonts w:ascii="Times New Roman" w:hAnsi="Times New Roman" w:cs="Times New Roman"/>
          <w:sz w:val="24"/>
          <w:szCs w:val="24"/>
        </w:rPr>
        <w:lastRenderedPageBreak/>
        <w:t xml:space="preserve">measurements, and movement events. These data are processed into </w:t>
      </w:r>
      <w:proofErr w:type="spellStart"/>
      <w:r w:rsidRPr="00CB2C70">
        <w:rPr>
          <w:rFonts w:ascii="Times New Roman" w:hAnsi="Times New Roman" w:cs="Times New Roman"/>
          <w:sz w:val="24"/>
          <w:szCs w:val="24"/>
        </w:rPr>
        <w:t>WiFi</w:t>
      </w:r>
      <w:proofErr w:type="spellEnd"/>
      <w:r w:rsidRPr="00CB2C70">
        <w:rPr>
          <w:rFonts w:ascii="Times New Roman" w:hAnsi="Times New Roman" w:cs="Times New Roman"/>
          <w:sz w:val="24"/>
          <w:szCs w:val="24"/>
        </w:rPr>
        <w:t xml:space="preserve"> fingerprints, PDR coordinates, route ordering, and matching constraints.</w:t>
      </w:r>
    </w:p>
    <w:p w14:paraId="42635D33" w14:textId="77777777" w:rsidR="0089249E" w:rsidRPr="00CB2C70" w:rsidRDefault="0089249E" w:rsidP="00CB2C70">
      <w:pPr>
        <w:spacing w:line="360" w:lineRule="auto"/>
        <w:rPr>
          <w:rFonts w:ascii="Times New Roman" w:hAnsi="Times New Roman" w:cs="Times New Roman"/>
          <w:sz w:val="24"/>
          <w:szCs w:val="24"/>
        </w:rPr>
      </w:pPr>
    </w:p>
    <w:p w14:paraId="172FDC77" w14:textId="39F62978" w:rsidR="0089249E" w:rsidRPr="00CB2C70" w:rsidRDefault="00574BF6" w:rsidP="00CB2C70">
      <w:pPr>
        <w:pStyle w:val="3"/>
        <w:rPr>
          <w:rFonts w:hint="eastAsia"/>
        </w:rPr>
      </w:pPr>
      <w:bookmarkStart w:id="47" w:name="_Toc443560552"/>
      <w:bookmarkStart w:id="48" w:name="_Toc232974716"/>
      <w:r w:rsidRPr="00CB2C70">
        <w:t>2.2.2</w:t>
      </w:r>
      <w:r w:rsidRPr="00CB2C70">
        <w:rPr>
          <w:i/>
        </w:rPr>
        <w:t xml:space="preserve"> </w:t>
      </w:r>
      <w:bookmarkEnd w:id="43"/>
      <w:bookmarkEnd w:id="44"/>
      <w:bookmarkEnd w:id="45"/>
      <w:bookmarkEnd w:id="46"/>
      <w:bookmarkEnd w:id="47"/>
      <w:r w:rsidR="0089249E" w:rsidRPr="00CB2C70">
        <w:t>Implementation, Outputs, and Evaluation</w:t>
      </w:r>
      <w:bookmarkEnd w:id="48"/>
    </w:p>
    <w:p w14:paraId="222986B1" w14:textId="77777777" w:rsidR="0089249E" w:rsidRPr="00CB2C70" w:rsidRDefault="0089249E" w:rsidP="00CB2C70">
      <w:pPr>
        <w:spacing w:line="360" w:lineRule="auto"/>
        <w:rPr>
          <w:rFonts w:ascii="Times New Roman" w:hAnsi="Times New Roman" w:cs="Times New Roman"/>
          <w:sz w:val="24"/>
          <w:szCs w:val="24"/>
        </w:rPr>
      </w:pPr>
      <w:r w:rsidRPr="00CB2C70">
        <w:rPr>
          <w:rFonts w:ascii="Times New Roman" w:hAnsi="Times New Roman" w:cs="Times New Roman"/>
          <w:sz w:val="24"/>
          <w:szCs w:val="24"/>
        </w:rPr>
        <w:t>The project implementation is modular. Each script is responsible for one part of the pipeline, which makes the system easier to test, debug, and extend.</w:t>
      </w:r>
    </w:p>
    <w:tbl>
      <w:tblPr>
        <w:tblStyle w:val="af0"/>
        <w:tblW w:w="0" w:type="auto"/>
        <w:jc w:val="center"/>
        <w:tblLook w:val="04A0" w:firstRow="1" w:lastRow="0" w:firstColumn="1" w:lastColumn="0" w:noHBand="0" w:noVBand="1"/>
      </w:tblPr>
      <w:tblGrid>
        <w:gridCol w:w="4579"/>
        <w:gridCol w:w="4436"/>
      </w:tblGrid>
      <w:tr w:rsidR="00CB2C70" w:rsidRPr="00CB2C70" w14:paraId="09BFC8A8" w14:textId="77777777" w:rsidTr="00CB2C70">
        <w:trPr>
          <w:cantSplit/>
          <w:tblHeader/>
          <w:jc w:val="center"/>
        </w:trPr>
        <w:tc>
          <w:tcPr>
            <w:tcW w:w="4579" w:type="dxa"/>
            <w:tcBorders>
              <w:top w:val="single" w:sz="4" w:space="0" w:color="auto"/>
              <w:left w:val="single" w:sz="4" w:space="0" w:color="auto"/>
              <w:bottom w:val="single" w:sz="4" w:space="0" w:color="auto"/>
              <w:right w:val="single" w:sz="4" w:space="0" w:color="auto"/>
            </w:tcBorders>
            <w:shd w:val="clear" w:color="auto" w:fill="D9E2F3"/>
            <w:tcMar>
              <w:top w:w="80" w:type="dxa"/>
              <w:left w:w="100" w:type="dxa"/>
              <w:bottom w:w="80" w:type="dxa"/>
              <w:right w:w="100" w:type="dxa"/>
            </w:tcMar>
            <w:vAlign w:val="center"/>
            <w:hideMark/>
          </w:tcPr>
          <w:p w14:paraId="7071E757" w14:textId="77777777" w:rsidR="00CB2C70" w:rsidRPr="00CB2C70" w:rsidRDefault="00CB2C70" w:rsidP="00CB2C70">
            <w:pPr>
              <w:spacing w:line="360" w:lineRule="auto"/>
              <w:rPr>
                <w:sz w:val="24"/>
                <w:szCs w:val="24"/>
              </w:rPr>
            </w:pPr>
            <w:r w:rsidRPr="00CB2C70">
              <w:rPr>
                <w:b/>
                <w:sz w:val="24"/>
                <w:szCs w:val="24"/>
              </w:rPr>
              <w:t>File</w:t>
            </w:r>
          </w:p>
        </w:tc>
        <w:tc>
          <w:tcPr>
            <w:tcW w:w="4436" w:type="dxa"/>
            <w:tcBorders>
              <w:top w:val="single" w:sz="4" w:space="0" w:color="auto"/>
              <w:left w:val="single" w:sz="4" w:space="0" w:color="auto"/>
              <w:bottom w:val="single" w:sz="4" w:space="0" w:color="auto"/>
              <w:right w:val="single" w:sz="4" w:space="0" w:color="auto"/>
            </w:tcBorders>
            <w:shd w:val="clear" w:color="auto" w:fill="D9E2F3"/>
            <w:tcMar>
              <w:top w:w="80" w:type="dxa"/>
              <w:left w:w="100" w:type="dxa"/>
              <w:bottom w:w="80" w:type="dxa"/>
              <w:right w:w="100" w:type="dxa"/>
            </w:tcMar>
            <w:vAlign w:val="center"/>
            <w:hideMark/>
          </w:tcPr>
          <w:p w14:paraId="5CC4ECDD" w14:textId="77777777" w:rsidR="00CB2C70" w:rsidRPr="00CB2C70" w:rsidRDefault="00CB2C70" w:rsidP="00CB2C70">
            <w:pPr>
              <w:spacing w:line="360" w:lineRule="auto"/>
              <w:rPr>
                <w:sz w:val="24"/>
                <w:szCs w:val="24"/>
              </w:rPr>
            </w:pPr>
            <w:r w:rsidRPr="00CB2C70">
              <w:rPr>
                <w:b/>
                <w:sz w:val="24"/>
                <w:szCs w:val="24"/>
              </w:rPr>
              <w:t>Role</w:t>
            </w:r>
          </w:p>
        </w:tc>
      </w:tr>
      <w:tr w:rsidR="00CB2C70" w:rsidRPr="00CB2C70" w14:paraId="49B297C8" w14:textId="77777777" w:rsidTr="00CB2C70">
        <w:trPr>
          <w:cantSplit/>
          <w:jc w:val="center"/>
        </w:trPr>
        <w:tc>
          <w:tcPr>
            <w:tcW w:w="457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D819DDD" w14:textId="77777777" w:rsidR="00CB2C70" w:rsidRPr="00CB2C70" w:rsidRDefault="00CB2C70" w:rsidP="00CB2C70">
            <w:pPr>
              <w:spacing w:line="360" w:lineRule="auto"/>
              <w:rPr>
                <w:sz w:val="24"/>
                <w:szCs w:val="24"/>
              </w:rPr>
            </w:pPr>
            <w:r w:rsidRPr="00CB2C70">
              <w:rPr>
                <w:sz w:val="24"/>
                <w:szCs w:val="24"/>
              </w:rPr>
              <w:t>main.py</w:t>
            </w:r>
          </w:p>
        </w:tc>
        <w:tc>
          <w:tcPr>
            <w:tcW w:w="443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091F00B" w14:textId="77777777" w:rsidR="00CB2C70" w:rsidRPr="00CB2C70" w:rsidRDefault="00CB2C70" w:rsidP="00CB2C70">
            <w:pPr>
              <w:spacing w:line="360" w:lineRule="auto"/>
              <w:rPr>
                <w:sz w:val="24"/>
                <w:szCs w:val="24"/>
              </w:rPr>
            </w:pPr>
            <w:r w:rsidRPr="00CB2C70">
              <w:rPr>
                <w:sz w:val="24"/>
                <w:szCs w:val="24"/>
              </w:rPr>
              <w:t>Launcher for the complete preprocessing pipeline</w:t>
            </w:r>
          </w:p>
        </w:tc>
      </w:tr>
      <w:tr w:rsidR="00CB2C70" w:rsidRPr="00CB2C70" w14:paraId="32BB49B1" w14:textId="77777777" w:rsidTr="00CB2C70">
        <w:trPr>
          <w:cantSplit/>
          <w:jc w:val="center"/>
        </w:trPr>
        <w:tc>
          <w:tcPr>
            <w:tcW w:w="457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375BFED" w14:textId="77777777" w:rsidR="00CB2C70" w:rsidRPr="00CB2C70" w:rsidRDefault="00CB2C70" w:rsidP="00CB2C70">
            <w:pPr>
              <w:spacing w:line="360" w:lineRule="auto"/>
              <w:rPr>
                <w:sz w:val="24"/>
                <w:szCs w:val="24"/>
              </w:rPr>
            </w:pPr>
            <w:r w:rsidRPr="00CB2C70">
              <w:rPr>
                <w:sz w:val="24"/>
                <w:szCs w:val="24"/>
              </w:rPr>
              <w:t>preprocess_pipeline.py</w:t>
            </w:r>
          </w:p>
        </w:tc>
        <w:tc>
          <w:tcPr>
            <w:tcW w:w="443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750D2FF" w14:textId="77777777" w:rsidR="00CB2C70" w:rsidRPr="00CB2C70" w:rsidRDefault="00CB2C70" w:rsidP="00CB2C70">
            <w:pPr>
              <w:spacing w:line="360" w:lineRule="auto"/>
              <w:rPr>
                <w:sz w:val="24"/>
                <w:szCs w:val="24"/>
              </w:rPr>
            </w:pPr>
            <w:r w:rsidRPr="00CB2C70">
              <w:rPr>
                <w:sz w:val="24"/>
                <w:szCs w:val="24"/>
              </w:rPr>
              <w:t xml:space="preserve">Main orchestration for </w:t>
            </w:r>
            <w:proofErr w:type="spellStart"/>
            <w:r w:rsidRPr="00CB2C70">
              <w:rPr>
                <w:sz w:val="24"/>
                <w:szCs w:val="24"/>
              </w:rPr>
              <w:t>WiFi</w:t>
            </w:r>
            <w:proofErr w:type="spellEnd"/>
            <w:r w:rsidRPr="00CB2C70">
              <w:rPr>
                <w:sz w:val="24"/>
                <w:szCs w:val="24"/>
              </w:rPr>
              <w:t xml:space="preserve"> parsing, IMU/PDR processing, image binding, video extraction, export, and COLMAP workspace preparation</w:t>
            </w:r>
          </w:p>
        </w:tc>
      </w:tr>
      <w:tr w:rsidR="00CB2C70" w:rsidRPr="00CB2C70" w14:paraId="1A4D2291" w14:textId="77777777" w:rsidTr="00CB2C70">
        <w:trPr>
          <w:cantSplit/>
          <w:jc w:val="center"/>
        </w:trPr>
        <w:tc>
          <w:tcPr>
            <w:tcW w:w="457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606E8F6" w14:textId="77777777" w:rsidR="00CB2C70" w:rsidRPr="00CB2C70" w:rsidRDefault="00CB2C70" w:rsidP="00CB2C70">
            <w:pPr>
              <w:spacing w:line="360" w:lineRule="auto"/>
              <w:rPr>
                <w:sz w:val="24"/>
                <w:szCs w:val="24"/>
              </w:rPr>
            </w:pPr>
            <w:r w:rsidRPr="00CB2C70">
              <w:rPr>
                <w:sz w:val="24"/>
                <w:szCs w:val="24"/>
              </w:rPr>
              <w:t>image_mapping.py</w:t>
            </w:r>
          </w:p>
        </w:tc>
        <w:tc>
          <w:tcPr>
            <w:tcW w:w="443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2240127" w14:textId="77777777" w:rsidR="00CB2C70" w:rsidRPr="00CB2C70" w:rsidRDefault="00CB2C70" w:rsidP="00CB2C70">
            <w:pPr>
              <w:spacing w:line="360" w:lineRule="auto"/>
              <w:rPr>
                <w:sz w:val="24"/>
                <w:szCs w:val="24"/>
              </w:rPr>
            </w:pPr>
            <w:r w:rsidRPr="00CB2C70">
              <w:rPr>
                <w:sz w:val="24"/>
                <w:szCs w:val="24"/>
              </w:rPr>
              <w:t xml:space="preserve">Binds checkpoint photographs to </w:t>
            </w:r>
            <w:proofErr w:type="spellStart"/>
            <w:r w:rsidRPr="00CB2C70">
              <w:rPr>
                <w:sz w:val="24"/>
                <w:szCs w:val="24"/>
              </w:rPr>
              <w:t>WiFi</w:t>
            </w:r>
            <w:proofErr w:type="spellEnd"/>
            <w:r w:rsidRPr="00CB2C70">
              <w:rPr>
                <w:sz w:val="24"/>
                <w:szCs w:val="24"/>
              </w:rPr>
              <w:t>/PDR points</w:t>
            </w:r>
          </w:p>
        </w:tc>
      </w:tr>
      <w:tr w:rsidR="00CB2C70" w:rsidRPr="00CB2C70" w14:paraId="60DBDB8F" w14:textId="77777777" w:rsidTr="00CB2C70">
        <w:trPr>
          <w:cantSplit/>
          <w:jc w:val="center"/>
        </w:trPr>
        <w:tc>
          <w:tcPr>
            <w:tcW w:w="457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C33CFA6" w14:textId="77777777" w:rsidR="00CB2C70" w:rsidRPr="00CB2C70" w:rsidRDefault="00CB2C70" w:rsidP="00CB2C70">
            <w:pPr>
              <w:spacing w:line="360" w:lineRule="auto"/>
              <w:rPr>
                <w:sz w:val="24"/>
                <w:szCs w:val="24"/>
              </w:rPr>
            </w:pPr>
            <w:r w:rsidRPr="00CB2C70">
              <w:rPr>
                <w:sz w:val="24"/>
                <w:szCs w:val="24"/>
              </w:rPr>
              <w:t>video_frames.py</w:t>
            </w:r>
          </w:p>
        </w:tc>
        <w:tc>
          <w:tcPr>
            <w:tcW w:w="443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AB1C4E9" w14:textId="77777777" w:rsidR="00CB2C70" w:rsidRPr="00CB2C70" w:rsidRDefault="00CB2C70" w:rsidP="00CB2C70">
            <w:pPr>
              <w:spacing w:line="360" w:lineRule="auto"/>
              <w:rPr>
                <w:sz w:val="24"/>
                <w:szCs w:val="24"/>
              </w:rPr>
            </w:pPr>
            <w:r w:rsidRPr="00CB2C70">
              <w:rPr>
                <w:sz w:val="24"/>
                <w:szCs w:val="24"/>
              </w:rPr>
              <w:t>Extracts and filters route video frames</w:t>
            </w:r>
          </w:p>
        </w:tc>
      </w:tr>
      <w:tr w:rsidR="00CB2C70" w:rsidRPr="00CB2C70" w14:paraId="39BD07D4" w14:textId="77777777" w:rsidTr="00CB2C70">
        <w:trPr>
          <w:cantSplit/>
          <w:jc w:val="center"/>
        </w:trPr>
        <w:tc>
          <w:tcPr>
            <w:tcW w:w="457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D82F0A3" w14:textId="77777777" w:rsidR="00CB2C70" w:rsidRPr="00CB2C70" w:rsidRDefault="00CB2C70" w:rsidP="00CB2C70">
            <w:pPr>
              <w:spacing w:line="360" w:lineRule="auto"/>
              <w:rPr>
                <w:sz w:val="24"/>
                <w:szCs w:val="24"/>
              </w:rPr>
            </w:pPr>
            <w:r w:rsidRPr="00CB2C70">
              <w:rPr>
                <w:sz w:val="24"/>
                <w:szCs w:val="24"/>
              </w:rPr>
              <w:t>reconstruction_export.py</w:t>
            </w:r>
          </w:p>
        </w:tc>
        <w:tc>
          <w:tcPr>
            <w:tcW w:w="443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3568870" w14:textId="77777777" w:rsidR="00CB2C70" w:rsidRPr="00CB2C70" w:rsidRDefault="00CB2C70" w:rsidP="00CB2C70">
            <w:pPr>
              <w:spacing w:line="360" w:lineRule="auto"/>
              <w:rPr>
                <w:sz w:val="24"/>
                <w:szCs w:val="24"/>
              </w:rPr>
            </w:pPr>
            <w:r w:rsidRPr="00CB2C70">
              <w:rPr>
                <w:sz w:val="24"/>
                <w:szCs w:val="24"/>
              </w:rPr>
              <w:t>Exports COLMAP-friendly reconstruction datasets and metadata</w:t>
            </w:r>
          </w:p>
        </w:tc>
      </w:tr>
      <w:tr w:rsidR="00CB2C70" w:rsidRPr="00CB2C70" w14:paraId="31A1A0F0" w14:textId="77777777" w:rsidTr="00CB2C70">
        <w:trPr>
          <w:cantSplit/>
          <w:jc w:val="center"/>
        </w:trPr>
        <w:tc>
          <w:tcPr>
            <w:tcW w:w="457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3E2335F" w14:textId="77777777" w:rsidR="00CB2C70" w:rsidRPr="00CB2C70" w:rsidRDefault="00CB2C70" w:rsidP="00CB2C70">
            <w:pPr>
              <w:spacing w:line="360" w:lineRule="auto"/>
              <w:rPr>
                <w:sz w:val="24"/>
                <w:szCs w:val="24"/>
              </w:rPr>
            </w:pPr>
            <w:r w:rsidRPr="00CB2C70">
              <w:rPr>
                <w:sz w:val="24"/>
                <w:szCs w:val="24"/>
              </w:rPr>
              <w:t>wifi_positioning.py</w:t>
            </w:r>
          </w:p>
        </w:tc>
        <w:tc>
          <w:tcPr>
            <w:tcW w:w="443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7D997CF" w14:textId="77777777" w:rsidR="00CB2C70" w:rsidRPr="00CB2C70" w:rsidRDefault="00CB2C70" w:rsidP="00CB2C70">
            <w:pPr>
              <w:spacing w:line="360" w:lineRule="auto"/>
              <w:rPr>
                <w:sz w:val="24"/>
                <w:szCs w:val="24"/>
              </w:rPr>
            </w:pPr>
            <w:r w:rsidRPr="00CB2C70">
              <w:rPr>
                <w:sz w:val="24"/>
                <w:szCs w:val="24"/>
              </w:rPr>
              <w:t xml:space="preserve">Builds </w:t>
            </w:r>
            <w:proofErr w:type="spellStart"/>
            <w:r w:rsidRPr="00CB2C70">
              <w:rPr>
                <w:sz w:val="24"/>
                <w:szCs w:val="24"/>
              </w:rPr>
              <w:t>WiFi</w:t>
            </w:r>
            <w:proofErr w:type="spellEnd"/>
            <w:r w:rsidRPr="00CB2C70">
              <w:rPr>
                <w:sz w:val="24"/>
                <w:szCs w:val="24"/>
              </w:rPr>
              <w:t xml:space="preserve"> localization model, signal grid, and boundary data</w:t>
            </w:r>
          </w:p>
        </w:tc>
      </w:tr>
      <w:tr w:rsidR="00CB2C70" w:rsidRPr="00CB2C70" w14:paraId="250EB9DF" w14:textId="77777777" w:rsidTr="00CB2C70">
        <w:trPr>
          <w:cantSplit/>
          <w:jc w:val="center"/>
        </w:trPr>
        <w:tc>
          <w:tcPr>
            <w:tcW w:w="457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0A7EEA2" w14:textId="77777777" w:rsidR="00CB2C70" w:rsidRPr="00CB2C70" w:rsidRDefault="00CB2C70" w:rsidP="00CB2C70">
            <w:pPr>
              <w:spacing w:line="360" w:lineRule="auto"/>
              <w:rPr>
                <w:sz w:val="24"/>
                <w:szCs w:val="24"/>
              </w:rPr>
            </w:pPr>
            <w:r w:rsidRPr="00CB2C70">
              <w:rPr>
                <w:sz w:val="24"/>
                <w:szCs w:val="24"/>
              </w:rPr>
              <w:t>localize_wifi.py</w:t>
            </w:r>
          </w:p>
        </w:tc>
        <w:tc>
          <w:tcPr>
            <w:tcW w:w="443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57A6F5A" w14:textId="77777777" w:rsidR="00CB2C70" w:rsidRPr="00CB2C70" w:rsidRDefault="00CB2C70" w:rsidP="00CB2C70">
            <w:pPr>
              <w:spacing w:line="360" w:lineRule="auto"/>
              <w:rPr>
                <w:sz w:val="24"/>
                <w:szCs w:val="24"/>
              </w:rPr>
            </w:pPr>
            <w:r w:rsidRPr="00CB2C70">
              <w:rPr>
                <w:sz w:val="24"/>
                <w:szCs w:val="24"/>
              </w:rPr>
              <w:t xml:space="preserve">Estimates position from a new </w:t>
            </w:r>
            <w:proofErr w:type="spellStart"/>
            <w:r w:rsidRPr="00CB2C70">
              <w:rPr>
                <w:sz w:val="24"/>
                <w:szCs w:val="24"/>
              </w:rPr>
              <w:t>WiFi</w:t>
            </w:r>
            <w:proofErr w:type="spellEnd"/>
            <w:r w:rsidRPr="00CB2C70">
              <w:rPr>
                <w:sz w:val="24"/>
                <w:szCs w:val="24"/>
              </w:rPr>
              <w:t xml:space="preserve"> scan</w:t>
            </w:r>
          </w:p>
        </w:tc>
      </w:tr>
      <w:tr w:rsidR="00CB2C70" w:rsidRPr="00CB2C70" w14:paraId="7AD0DF7A" w14:textId="77777777" w:rsidTr="00CB2C70">
        <w:trPr>
          <w:cantSplit/>
          <w:jc w:val="center"/>
        </w:trPr>
        <w:tc>
          <w:tcPr>
            <w:tcW w:w="457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0FD6240" w14:textId="77777777" w:rsidR="00CB2C70" w:rsidRPr="00CB2C70" w:rsidRDefault="00CB2C70" w:rsidP="00CB2C70">
            <w:pPr>
              <w:spacing w:line="360" w:lineRule="auto"/>
              <w:rPr>
                <w:sz w:val="24"/>
                <w:szCs w:val="24"/>
              </w:rPr>
            </w:pPr>
            <w:r w:rsidRPr="00CB2C70">
              <w:rPr>
                <w:sz w:val="24"/>
                <w:szCs w:val="24"/>
              </w:rPr>
              <w:t>colmap_bridge.py</w:t>
            </w:r>
          </w:p>
        </w:tc>
        <w:tc>
          <w:tcPr>
            <w:tcW w:w="443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3AEFA9B" w14:textId="77777777" w:rsidR="00CB2C70" w:rsidRPr="00CB2C70" w:rsidRDefault="00CB2C70" w:rsidP="00CB2C70">
            <w:pPr>
              <w:spacing w:line="360" w:lineRule="auto"/>
              <w:rPr>
                <w:sz w:val="24"/>
                <w:szCs w:val="24"/>
              </w:rPr>
            </w:pPr>
            <w:r w:rsidRPr="00CB2C70">
              <w:rPr>
                <w:sz w:val="24"/>
                <w:szCs w:val="24"/>
              </w:rPr>
              <w:t>Prepares COLMAP workspace, constrained match pairs, scripts, and metadata</w:t>
            </w:r>
          </w:p>
        </w:tc>
      </w:tr>
      <w:tr w:rsidR="00CB2C70" w:rsidRPr="00CB2C70" w14:paraId="43DC682B" w14:textId="77777777" w:rsidTr="00CB2C70">
        <w:trPr>
          <w:cantSplit/>
          <w:jc w:val="center"/>
        </w:trPr>
        <w:tc>
          <w:tcPr>
            <w:tcW w:w="457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A1A3CFD" w14:textId="77777777" w:rsidR="00CB2C70" w:rsidRPr="00CB2C70" w:rsidRDefault="00CB2C70" w:rsidP="00CB2C70">
            <w:pPr>
              <w:spacing w:line="360" w:lineRule="auto"/>
              <w:rPr>
                <w:sz w:val="24"/>
                <w:szCs w:val="24"/>
              </w:rPr>
            </w:pPr>
            <w:r w:rsidRPr="00CB2C70">
              <w:rPr>
                <w:sz w:val="24"/>
                <w:szCs w:val="24"/>
              </w:rPr>
              <w:t>run_colmap.py</w:t>
            </w:r>
          </w:p>
        </w:tc>
        <w:tc>
          <w:tcPr>
            <w:tcW w:w="443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BA27E85" w14:textId="77777777" w:rsidR="00CB2C70" w:rsidRPr="00CB2C70" w:rsidRDefault="00CB2C70" w:rsidP="00CB2C70">
            <w:pPr>
              <w:spacing w:line="360" w:lineRule="auto"/>
              <w:rPr>
                <w:sz w:val="24"/>
                <w:szCs w:val="24"/>
              </w:rPr>
            </w:pPr>
            <w:r w:rsidRPr="00CB2C70">
              <w:rPr>
                <w:sz w:val="24"/>
                <w:szCs w:val="24"/>
              </w:rPr>
              <w:t>Runs generated COLMAP batch scripts from the project root</w:t>
            </w:r>
          </w:p>
        </w:tc>
      </w:tr>
    </w:tbl>
    <w:p w14:paraId="3D0F736D" w14:textId="77777777" w:rsidR="00CB2C70" w:rsidRPr="00CB2C70" w:rsidRDefault="00CB2C70" w:rsidP="00CB2C70">
      <w:pPr>
        <w:spacing w:line="360" w:lineRule="auto"/>
        <w:rPr>
          <w:sz w:val="24"/>
          <w:szCs w:val="24"/>
        </w:rPr>
      </w:pPr>
      <w:r w:rsidRPr="00CB2C70">
        <w:rPr>
          <w:sz w:val="24"/>
          <w:szCs w:val="24"/>
        </w:rPr>
        <w:t>The default preprocessing command is:</w:t>
      </w:r>
    </w:p>
    <w:tbl>
      <w:tblPr>
        <w:tblW w:w="0" w:type="auto"/>
        <w:jc w:val="center"/>
        <w:tblLook w:val="04A0" w:firstRow="1" w:lastRow="0" w:firstColumn="1" w:lastColumn="0" w:noHBand="0" w:noVBand="1"/>
      </w:tblPr>
      <w:tblGrid>
        <w:gridCol w:w="9025"/>
      </w:tblGrid>
      <w:tr w:rsidR="00CB2C70" w:rsidRPr="00CB2C70" w14:paraId="6F583CC1" w14:textId="77777777">
        <w:trPr>
          <w:jc w:val="center"/>
        </w:trPr>
        <w:tc>
          <w:tcPr>
            <w:tcW w:w="9972" w:type="dxa"/>
            <w:shd w:val="clear" w:color="auto" w:fill="F2F2F2"/>
            <w:tcMar>
              <w:top w:w="100" w:type="dxa"/>
              <w:left w:w="140" w:type="dxa"/>
              <w:bottom w:w="100" w:type="dxa"/>
              <w:right w:w="140" w:type="dxa"/>
            </w:tcMar>
            <w:hideMark/>
          </w:tcPr>
          <w:p w14:paraId="14CBF3E4" w14:textId="77777777" w:rsidR="00CB2C70" w:rsidRPr="00CB2C70" w:rsidRDefault="00CB2C70" w:rsidP="00CB2C70">
            <w:pPr>
              <w:spacing w:line="360" w:lineRule="auto"/>
              <w:rPr>
                <w:sz w:val="24"/>
                <w:szCs w:val="24"/>
              </w:rPr>
            </w:pPr>
            <w:r w:rsidRPr="00CB2C70">
              <w:rPr>
                <w:sz w:val="24"/>
                <w:szCs w:val="24"/>
              </w:rPr>
              <w:t>python main.py</w:t>
            </w:r>
          </w:p>
        </w:tc>
      </w:tr>
    </w:tbl>
    <w:p w14:paraId="271FAA88" w14:textId="77777777" w:rsidR="00CB2C70" w:rsidRPr="00CB2C70" w:rsidRDefault="00CB2C70" w:rsidP="00CB2C70">
      <w:pPr>
        <w:spacing w:line="360" w:lineRule="auto"/>
        <w:rPr>
          <w:sz w:val="24"/>
          <w:szCs w:val="24"/>
        </w:rPr>
      </w:pPr>
    </w:p>
    <w:p w14:paraId="04DDE4F9" w14:textId="77777777" w:rsidR="00CB2C70" w:rsidRPr="00CB2C70" w:rsidRDefault="00CB2C70" w:rsidP="00CB2C70">
      <w:pPr>
        <w:spacing w:line="360" w:lineRule="auto"/>
        <w:rPr>
          <w:sz w:val="24"/>
          <w:szCs w:val="24"/>
        </w:rPr>
      </w:pPr>
      <w:r w:rsidRPr="00CB2C70">
        <w:rPr>
          <w:sz w:val="24"/>
          <w:szCs w:val="24"/>
        </w:rPr>
        <w:t>The recommended COLMAP execution sequence is:</w:t>
      </w:r>
    </w:p>
    <w:tbl>
      <w:tblPr>
        <w:tblW w:w="0" w:type="auto"/>
        <w:jc w:val="center"/>
        <w:tblLook w:val="04A0" w:firstRow="1" w:lastRow="0" w:firstColumn="1" w:lastColumn="0" w:noHBand="0" w:noVBand="1"/>
      </w:tblPr>
      <w:tblGrid>
        <w:gridCol w:w="9025"/>
      </w:tblGrid>
      <w:tr w:rsidR="00CB2C70" w:rsidRPr="00CB2C70" w14:paraId="27FAE1C4" w14:textId="77777777">
        <w:trPr>
          <w:jc w:val="center"/>
        </w:trPr>
        <w:tc>
          <w:tcPr>
            <w:tcW w:w="9972" w:type="dxa"/>
            <w:shd w:val="clear" w:color="auto" w:fill="F2F2F2"/>
            <w:tcMar>
              <w:top w:w="100" w:type="dxa"/>
              <w:left w:w="140" w:type="dxa"/>
              <w:bottom w:w="100" w:type="dxa"/>
              <w:right w:w="140" w:type="dxa"/>
            </w:tcMar>
            <w:hideMark/>
          </w:tcPr>
          <w:p w14:paraId="4FA5D576" w14:textId="77777777" w:rsidR="00CB2C70" w:rsidRPr="00CB2C70" w:rsidRDefault="00CB2C70" w:rsidP="00CB2C70">
            <w:pPr>
              <w:spacing w:line="360" w:lineRule="auto"/>
              <w:rPr>
                <w:sz w:val="24"/>
                <w:szCs w:val="24"/>
              </w:rPr>
            </w:pPr>
            <w:r w:rsidRPr="00CB2C70">
              <w:rPr>
                <w:sz w:val="24"/>
                <w:szCs w:val="24"/>
              </w:rPr>
              <w:t>python run_colmap.py reset</w:t>
            </w:r>
            <w:r w:rsidRPr="00CB2C70">
              <w:rPr>
                <w:sz w:val="24"/>
                <w:szCs w:val="24"/>
              </w:rPr>
              <w:br/>
              <w:t>python run_colmap.py sparse</w:t>
            </w:r>
            <w:r w:rsidRPr="00CB2C70">
              <w:rPr>
                <w:sz w:val="24"/>
                <w:szCs w:val="24"/>
              </w:rPr>
              <w:br/>
              <w:t>python run_colmap.py dense</w:t>
            </w:r>
          </w:p>
        </w:tc>
      </w:tr>
    </w:tbl>
    <w:p w14:paraId="5EB3E422" w14:textId="77777777" w:rsidR="00CB2C70" w:rsidRPr="00CB2C70" w:rsidRDefault="00CB2C70" w:rsidP="00CB2C70">
      <w:pPr>
        <w:spacing w:line="360" w:lineRule="auto"/>
        <w:rPr>
          <w:sz w:val="24"/>
          <w:szCs w:val="24"/>
        </w:rPr>
      </w:pPr>
    </w:p>
    <w:p w14:paraId="3643D494" w14:textId="77777777" w:rsidR="00CB2C70" w:rsidRPr="00CB2C70" w:rsidRDefault="00CB2C70" w:rsidP="00CB2C70">
      <w:pPr>
        <w:spacing w:line="360" w:lineRule="auto"/>
        <w:rPr>
          <w:sz w:val="24"/>
          <w:szCs w:val="24"/>
        </w:rPr>
      </w:pPr>
      <w:r w:rsidRPr="00CB2C70">
        <w:rPr>
          <w:sz w:val="24"/>
          <w:szCs w:val="24"/>
        </w:rPr>
        <w:t>The final dense point cloud is expected at:</w:t>
      </w:r>
    </w:p>
    <w:tbl>
      <w:tblPr>
        <w:tblW w:w="0" w:type="auto"/>
        <w:jc w:val="center"/>
        <w:tblLook w:val="04A0" w:firstRow="1" w:lastRow="0" w:firstColumn="1" w:lastColumn="0" w:noHBand="0" w:noVBand="1"/>
      </w:tblPr>
      <w:tblGrid>
        <w:gridCol w:w="9025"/>
      </w:tblGrid>
      <w:tr w:rsidR="00CB2C70" w:rsidRPr="00CB2C70" w14:paraId="02BBC15C" w14:textId="77777777">
        <w:trPr>
          <w:jc w:val="center"/>
        </w:trPr>
        <w:tc>
          <w:tcPr>
            <w:tcW w:w="9972" w:type="dxa"/>
            <w:shd w:val="clear" w:color="auto" w:fill="F2F2F2"/>
            <w:tcMar>
              <w:top w:w="100" w:type="dxa"/>
              <w:left w:w="140" w:type="dxa"/>
              <w:bottom w:w="100" w:type="dxa"/>
              <w:right w:w="140" w:type="dxa"/>
            </w:tcMar>
            <w:hideMark/>
          </w:tcPr>
          <w:p w14:paraId="633EFEA4" w14:textId="77777777" w:rsidR="00CB2C70" w:rsidRPr="00CB2C70" w:rsidRDefault="00CB2C70" w:rsidP="00CB2C70">
            <w:pPr>
              <w:spacing w:line="360" w:lineRule="auto"/>
              <w:rPr>
                <w:sz w:val="24"/>
                <w:szCs w:val="24"/>
              </w:rPr>
            </w:pPr>
            <w:proofErr w:type="spellStart"/>
            <w:r w:rsidRPr="00CB2C70">
              <w:rPr>
                <w:sz w:val="24"/>
                <w:szCs w:val="24"/>
              </w:rPr>
              <w:t>colmap_workspace</w:t>
            </w:r>
            <w:proofErr w:type="spellEnd"/>
            <w:r w:rsidRPr="00CB2C70">
              <w:rPr>
                <w:sz w:val="24"/>
                <w:szCs w:val="24"/>
              </w:rPr>
              <w:t>/dense/</w:t>
            </w:r>
            <w:proofErr w:type="spellStart"/>
            <w:r w:rsidRPr="00CB2C70">
              <w:rPr>
                <w:sz w:val="24"/>
                <w:szCs w:val="24"/>
              </w:rPr>
              <w:t>fused.ply</w:t>
            </w:r>
            <w:proofErr w:type="spellEnd"/>
          </w:p>
        </w:tc>
      </w:tr>
    </w:tbl>
    <w:p w14:paraId="77F5897C" w14:textId="77777777" w:rsidR="00CB2C70" w:rsidRPr="00CB2C70" w:rsidRDefault="00CB2C70" w:rsidP="00CB2C70">
      <w:pPr>
        <w:spacing w:line="360" w:lineRule="auto"/>
        <w:rPr>
          <w:sz w:val="24"/>
          <w:szCs w:val="24"/>
        </w:rPr>
      </w:pPr>
    </w:p>
    <w:p w14:paraId="21A85A8E" w14:textId="77777777" w:rsidR="00CB2C70" w:rsidRPr="00CB2C70" w:rsidRDefault="00CB2C70" w:rsidP="00CB2C70">
      <w:pPr>
        <w:spacing w:line="360" w:lineRule="auto"/>
        <w:rPr>
          <w:sz w:val="24"/>
          <w:szCs w:val="24"/>
        </w:rPr>
      </w:pPr>
      <w:r w:rsidRPr="00CB2C70">
        <w:rPr>
          <w:sz w:val="24"/>
          <w:szCs w:val="24"/>
        </w:rPr>
        <w:t>The expected final deliverables include:</w:t>
      </w:r>
    </w:p>
    <w:p w14:paraId="52A6B168" w14:textId="77777777" w:rsidR="00CB2C70" w:rsidRPr="00CB2C70" w:rsidRDefault="00CB2C70" w:rsidP="00CB2C70">
      <w:pPr>
        <w:spacing w:line="360" w:lineRule="auto"/>
        <w:rPr>
          <w:sz w:val="24"/>
          <w:szCs w:val="24"/>
        </w:rPr>
      </w:pPr>
      <w:r w:rsidRPr="00CB2C70">
        <w:rPr>
          <w:sz w:val="24"/>
          <w:szCs w:val="24"/>
        </w:rPr>
        <w:t>A working preprocessing pipeline from raw phone session data to COLMAP-ready images and metadata.</w:t>
      </w:r>
    </w:p>
    <w:p w14:paraId="5FF0C8FB" w14:textId="77777777" w:rsidR="00CB2C70" w:rsidRPr="00CB2C70" w:rsidRDefault="00CB2C70" w:rsidP="00CB2C70">
      <w:pPr>
        <w:spacing w:line="360" w:lineRule="auto"/>
        <w:rPr>
          <w:sz w:val="24"/>
          <w:szCs w:val="24"/>
        </w:rPr>
      </w:pPr>
      <w:r w:rsidRPr="00CB2C70">
        <w:rPr>
          <w:sz w:val="24"/>
          <w:szCs w:val="24"/>
        </w:rPr>
        <w:t>A processed IMU/PDR dataset containing movement segments, detected steps, heading estimates, and relative path coordinates.</w:t>
      </w:r>
    </w:p>
    <w:p w14:paraId="335B3C19" w14:textId="77777777" w:rsidR="00CB2C70" w:rsidRPr="00CB2C70" w:rsidRDefault="00CB2C70" w:rsidP="00CB2C70">
      <w:pPr>
        <w:spacing w:line="360" w:lineRule="auto"/>
        <w:rPr>
          <w:sz w:val="24"/>
          <w:szCs w:val="24"/>
        </w:rPr>
      </w:pPr>
      <w:r w:rsidRPr="00CB2C70">
        <w:rPr>
          <w:sz w:val="24"/>
          <w:szCs w:val="24"/>
        </w:rPr>
        <w:t xml:space="preserve">A processed </w:t>
      </w:r>
      <w:proofErr w:type="spellStart"/>
      <w:r w:rsidRPr="00CB2C70">
        <w:rPr>
          <w:sz w:val="24"/>
          <w:szCs w:val="24"/>
        </w:rPr>
        <w:t>WiFi</w:t>
      </w:r>
      <w:proofErr w:type="spellEnd"/>
      <w:r w:rsidRPr="00CB2C70">
        <w:rPr>
          <w:sz w:val="24"/>
          <w:szCs w:val="24"/>
        </w:rPr>
        <w:t>/PDR dataset containing selected AP features and relative walking positions.</w:t>
      </w:r>
    </w:p>
    <w:p w14:paraId="4E1D48AC" w14:textId="77777777" w:rsidR="00CB2C70" w:rsidRPr="00CB2C70" w:rsidRDefault="00CB2C70" w:rsidP="00CB2C70">
      <w:pPr>
        <w:spacing w:line="360" w:lineRule="auto"/>
        <w:rPr>
          <w:sz w:val="24"/>
          <w:szCs w:val="24"/>
        </w:rPr>
      </w:pPr>
      <w:r w:rsidRPr="00CB2C70">
        <w:rPr>
          <w:sz w:val="24"/>
          <w:szCs w:val="24"/>
        </w:rPr>
        <w:t xml:space="preserve">A checkpoint image mapping table linking photos to </w:t>
      </w:r>
      <w:proofErr w:type="spellStart"/>
      <w:r w:rsidRPr="00CB2C70">
        <w:rPr>
          <w:sz w:val="24"/>
          <w:szCs w:val="24"/>
        </w:rPr>
        <w:t>WiFi</w:t>
      </w:r>
      <w:proofErr w:type="spellEnd"/>
      <w:r w:rsidRPr="00CB2C70">
        <w:rPr>
          <w:sz w:val="24"/>
          <w:szCs w:val="24"/>
        </w:rPr>
        <w:t xml:space="preserve"> fingerprint points.</w:t>
      </w:r>
    </w:p>
    <w:p w14:paraId="5479D429" w14:textId="77777777" w:rsidR="00CB2C70" w:rsidRPr="00CB2C70" w:rsidRDefault="00CB2C70" w:rsidP="00CB2C70">
      <w:pPr>
        <w:spacing w:line="360" w:lineRule="auto"/>
        <w:rPr>
          <w:sz w:val="24"/>
          <w:szCs w:val="24"/>
        </w:rPr>
      </w:pPr>
      <w:r w:rsidRPr="00CB2C70">
        <w:rPr>
          <w:sz w:val="24"/>
          <w:szCs w:val="24"/>
        </w:rPr>
        <w:t>Extracted route video frames used as visual transition frames.</w:t>
      </w:r>
    </w:p>
    <w:p w14:paraId="60CD1564" w14:textId="77777777" w:rsidR="00CB2C70" w:rsidRPr="00CB2C70" w:rsidRDefault="00CB2C70" w:rsidP="00CB2C70">
      <w:pPr>
        <w:spacing w:line="360" w:lineRule="auto"/>
        <w:rPr>
          <w:sz w:val="24"/>
          <w:szCs w:val="24"/>
        </w:rPr>
      </w:pPr>
      <w:r w:rsidRPr="00CB2C70">
        <w:rPr>
          <w:sz w:val="24"/>
          <w:szCs w:val="24"/>
        </w:rPr>
        <w:t xml:space="preserve">A reconstruction dataset containing images, manifests, pose seeds, </w:t>
      </w:r>
      <w:proofErr w:type="spellStart"/>
      <w:r w:rsidRPr="00CB2C70">
        <w:rPr>
          <w:sz w:val="24"/>
          <w:szCs w:val="24"/>
        </w:rPr>
        <w:t>WiFi</w:t>
      </w:r>
      <w:proofErr w:type="spellEnd"/>
      <w:r w:rsidRPr="00CB2C70">
        <w:rPr>
          <w:sz w:val="24"/>
          <w:szCs w:val="24"/>
        </w:rPr>
        <w:t xml:space="preserve"> fingerprints, and boundary metadata.</w:t>
      </w:r>
    </w:p>
    <w:p w14:paraId="36BA77C4" w14:textId="77777777" w:rsidR="00CB2C70" w:rsidRPr="00CB2C70" w:rsidRDefault="00CB2C70" w:rsidP="00CB2C70">
      <w:pPr>
        <w:spacing w:line="360" w:lineRule="auto"/>
        <w:rPr>
          <w:sz w:val="24"/>
          <w:szCs w:val="24"/>
        </w:rPr>
      </w:pPr>
      <w:r w:rsidRPr="00CB2C70">
        <w:rPr>
          <w:sz w:val="24"/>
          <w:szCs w:val="24"/>
        </w:rPr>
        <w:t>A prepared COLMAP workspace with constrained matching pairs.</w:t>
      </w:r>
    </w:p>
    <w:p w14:paraId="2A917D43" w14:textId="77777777" w:rsidR="00CB2C70" w:rsidRPr="00CB2C70" w:rsidRDefault="00CB2C70" w:rsidP="00CB2C70">
      <w:pPr>
        <w:spacing w:line="360" w:lineRule="auto"/>
        <w:rPr>
          <w:sz w:val="24"/>
          <w:szCs w:val="24"/>
        </w:rPr>
      </w:pPr>
      <w:r w:rsidRPr="00CB2C70">
        <w:rPr>
          <w:sz w:val="24"/>
          <w:szCs w:val="24"/>
        </w:rPr>
        <w:t>A sparse reconstruction model and dense point cloud.</w:t>
      </w:r>
    </w:p>
    <w:p w14:paraId="2A7F2BC3" w14:textId="77777777" w:rsidR="00CB2C70" w:rsidRPr="00CB2C70" w:rsidRDefault="00CB2C70" w:rsidP="00CB2C70">
      <w:pPr>
        <w:spacing w:line="360" w:lineRule="auto"/>
        <w:rPr>
          <w:sz w:val="24"/>
          <w:szCs w:val="24"/>
        </w:rPr>
      </w:pPr>
      <w:r w:rsidRPr="00CB2C70">
        <w:rPr>
          <w:sz w:val="24"/>
          <w:szCs w:val="24"/>
        </w:rPr>
        <w:t xml:space="preserve">A </w:t>
      </w:r>
      <w:proofErr w:type="spellStart"/>
      <w:r w:rsidRPr="00CB2C70">
        <w:rPr>
          <w:sz w:val="24"/>
          <w:szCs w:val="24"/>
        </w:rPr>
        <w:t>WiFi</w:t>
      </w:r>
      <w:proofErr w:type="spellEnd"/>
      <w:r w:rsidRPr="00CB2C70">
        <w:rPr>
          <w:sz w:val="24"/>
          <w:szCs w:val="24"/>
        </w:rPr>
        <w:t xml:space="preserve"> localization model and evaluation output.</w:t>
      </w:r>
    </w:p>
    <w:p w14:paraId="6BBEA90F" w14:textId="77777777" w:rsidR="00CB2C70" w:rsidRPr="00CB2C70" w:rsidRDefault="00CB2C70" w:rsidP="00CB2C70">
      <w:pPr>
        <w:spacing w:line="360" w:lineRule="auto"/>
        <w:rPr>
          <w:sz w:val="24"/>
          <w:szCs w:val="24"/>
        </w:rPr>
      </w:pPr>
      <w:r w:rsidRPr="00CB2C70">
        <w:rPr>
          <w:sz w:val="24"/>
          <w:szCs w:val="24"/>
        </w:rPr>
        <w:t>Documentation for repeatable data collection and execution.</w:t>
      </w:r>
    </w:p>
    <w:p w14:paraId="0C68A0C2" w14:textId="77777777" w:rsidR="00CB2C70" w:rsidRPr="00CB2C70" w:rsidRDefault="00CB2C70" w:rsidP="00CB2C70">
      <w:pPr>
        <w:spacing w:line="360" w:lineRule="auto"/>
        <w:rPr>
          <w:sz w:val="24"/>
          <w:szCs w:val="24"/>
        </w:rPr>
      </w:pPr>
      <w:r w:rsidRPr="00CB2C70">
        <w:rPr>
          <w:sz w:val="24"/>
          <w:szCs w:val="24"/>
        </w:rPr>
        <w:t>Suggested metrics for the final report are:</w:t>
      </w:r>
    </w:p>
    <w:tbl>
      <w:tblPr>
        <w:tblStyle w:val="af0"/>
        <w:tblW w:w="0" w:type="auto"/>
        <w:jc w:val="center"/>
        <w:tblLook w:val="04A0" w:firstRow="1" w:lastRow="0" w:firstColumn="1" w:lastColumn="0" w:noHBand="0" w:noVBand="1"/>
      </w:tblPr>
      <w:tblGrid>
        <w:gridCol w:w="4288"/>
        <w:gridCol w:w="4727"/>
      </w:tblGrid>
      <w:tr w:rsidR="00CB2C70" w:rsidRPr="00CB2C70" w14:paraId="21460A36" w14:textId="77777777">
        <w:trPr>
          <w:cantSplit/>
          <w:tblHeader/>
          <w:jc w:val="center"/>
        </w:trPr>
        <w:tc>
          <w:tcPr>
            <w:tcW w:w="4986" w:type="dxa"/>
            <w:tcBorders>
              <w:top w:val="single" w:sz="4" w:space="0" w:color="auto"/>
              <w:left w:val="single" w:sz="4" w:space="0" w:color="auto"/>
              <w:bottom w:val="single" w:sz="4" w:space="0" w:color="auto"/>
              <w:right w:val="single" w:sz="4" w:space="0" w:color="auto"/>
            </w:tcBorders>
            <w:shd w:val="clear" w:color="auto" w:fill="D9E2F3"/>
            <w:tcMar>
              <w:top w:w="80" w:type="dxa"/>
              <w:left w:w="100" w:type="dxa"/>
              <w:bottom w:w="80" w:type="dxa"/>
              <w:right w:w="100" w:type="dxa"/>
            </w:tcMar>
            <w:vAlign w:val="center"/>
            <w:hideMark/>
          </w:tcPr>
          <w:p w14:paraId="24EBF324" w14:textId="77777777" w:rsidR="00CB2C70" w:rsidRPr="00CB2C70" w:rsidRDefault="00CB2C70" w:rsidP="00CB2C70">
            <w:pPr>
              <w:spacing w:line="360" w:lineRule="auto"/>
              <w:rPr>
                <w:sz w:val="24"/>
                <w:szCs w:val="24"/>
              </w:rPr>
            </w:pPr>
            <w:r w:rsidRPr="00CB2C70">
              <w:rPr>
                <w:b/>
                <w:sz w:val="24"/>
                <w:szCs w:val="24"/>
              </w:rPr>
              <w:t>Metric</w:t>
            </w:r>
          </w:p>
        </w:tc>
        <w:tc>
          <w:tcPr>
            <w:tcW w:w="4986" w:type="dxa"/>
            <w:tcBorders>
              <w:top w:val="single" w:sz="4" w:space="0" w:color="auto"/>
              <w:left w:val="single" w:sz="4" w:space="0" w:color="auto"/>
              <w:bottom w:val="single" w:sz="4" w:space="0" w:color="auto"/>
              <w:right w:val="single" w:sz="4" w:space="0" w:color="auto"/>
            </w:tcBorders>
            <w:shd w:val="clear" w:color="auto" w:fill="D9E2F3"/>
            <w:tcMar>
              <w:top w:w="80" w:type="dxa"/>
              <w:left w:w="100" w:type="dxa"/>
              <w:bottom w:w="80" w:type="dxa"/>
              <w:right w:w="100" w:type="dxa"/>
            </w:tcMar>
            <w:vAlign w:val="center"/>
            <w:hideMark/>
          </w:tcPr>
          <w:p w14:paraId="0ADB7C8E" w14:textId="77777777" w:rsidR="00CB2C70" w:rsidRPr="00CB2C70" w:rsidRDefault="00CB2C70" w:rsidP="00CB2C70">
            <w:pPr>
              <w:spacing w:line="360" w:lineRule="auto"/>
              <w:rPr>
                <w:sz w:val="24"/>
                <w:szCs w:val="24"/>
              </w:rPr>
            </w:pPr>
            <w:r w:rsidRPr="00CB2C70">
              <w:rPr>
                <w:b/>
                <w:sz w:val="24"/>
                <w:szCs w:val="24"/>
              </w:rPr>
              <w:t>Value</w:t>
            </w:r>
          </w:p>
        </w:tc>
      </w:tr>
      <w:tr w:rsidR="00CB2C70" w:rsidRPr="00CB2C70" w14:paraId="4EC5076E" w14:textId="77777777">
        <w:trPr>
          <w:cantSplit/>
          <w:jc w:val="center"/>
        </w:trPr>
        <w:tc>
          <w:tcPr>
            <w:tcW w:w="498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7027D0E" w14:textId="77777777" w:rsidR="00CB2C70" w:rsidRPr="00CB2C70" w:rsidRDefault="00CB2C70" w:rsidP="00CB2C70">
            <w:pPr>
              <w:spacing w:line="360" w:lineRule="auto"/>
              <w:rPr>
                <w:sz w:val="24"/>
                <w:szCs w:val="24"/>
              </w:rPr>
            </w:pPr>
            <w:r w:rsidRPr="00CB2C70">
              <w:rPr>
                <w:sz w:val="24"/>
                <w:szCs w:val="24"/>
              </w:rPr>
              <w:t xml:space="preserve">Number of </w:t>
            </w:r>
            <w:proofErr w:type="spellStart"/>
            <w:r w:rsidRPr="00CB2C70">
              <w:rPr>
                <w:sz w:val="24"/>
                <w:szCs w:val="24"/>
              </w:rPr>
              <w:t>WiFi</w:t>
            </w:r>
            <w:proofErr w:type="spellEnd"/>
            <w:r w:rsidRPr="00CB2C70">
              <w:rPr>
                <w:sz w:val="24"/>
                <w:szCs w:val="24"/>
              </w:rPr>
              <w:t xml:space="preserve"> checkpoints</w:t>
            </w:r>
          </w:p>
        </w:tc>
        <w:tc>
          <w:tcPr>
            <w:tcW w:w="498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58447D8" w14:textId="77777777" w:rsidR="00CB2C70" w:rsidRPr="00CB2C70" w:rsidRDefault="00CB2C70" w:rsidP="00CB2C70">
            <w:pPr>
              <w:spacing w:line="360" w:lineRule="auto"/>
              <w:rPr>
                <w:sz w:val="24"/>
                <w:szCs w:val="24"/>
              </w:rPr>
            </w:pPr>
            <w:r w:rsidRPr="00CB2C70">
              <w:rPr>
                <w:sz w:val="24"/>
                <w:szCs w:val="24"/>
              </w:rPr>
              <w:t>To be filled</w:t>
            </w:r>
          </w:p>
        </w:tc>
      </w:tr>
      <w:tr w:rsidR="00CB2C70" w:rsidRPr="00CB2C70" w14:paraId="6E1E3F4B" w14:textId="77777777">
        <w:trPr>
          <w:cantSplit/>
          <w:jc w:val="center"/>
        </w:trPr>
        <w:tc>
          <w:tcPr>
            <w:tcW w:w="498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7BAD841" w14:textId="77777777" w:rsidR="00CB2C70" w:rsidRPr="00CB2C70" w:rsidRDefault="00CB2C70" w:rsidP="00CB2C70">
            <w:pPr>
              <w:spacing w:line="360" w:lineRule="auto"/>
              <w:rPr>
                <w:sz w:val="24"/>
                <w:szCs w:val="24"/>
              </w:rPr>
            </w:pPr>
            <w:r w:rsidRPr="00CB2C70">
              <w:rPr>
                <w:sz w:val="24"/>
                <w:szCs w:val="24"/>
              </w:rPr>
              <w:t>Photos per checkpoint</w:t>
            </w:r>
          </w:p>
        </w:tc>
        <w:tc>
          <w:tcPr>
            <w:tcW w:w="498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60738E3" w14:textId="77777777" w:rsidR="00CB2C70" w:rsidRPr="00CB2C70" w:rsidRDefault="00CB2C70" w:rsidP="00CB2C70">
            <w:pPr>
              <w:spacing w:line="360" w:lineRule="auto"/>
              <w:rPr>
                <w:sz w:val="24"/>
                <w:szCs w:val="24"/>
              </w:rPr>
            </w:pPr>
            <w:r w:rsidRPr="00CB2C70">
              <w:rPr>
                <w:sz w:val="24"/>
                <w:szCs w:val="24"/>
              </w:rPr>
              <w:t>20 by default</w:t>
            </w:r>
          </w:p>
        </w:tc>
      </w:tr>
      <w:tr w:rsidR="00CB2C70" w:rsidRPr="00CB2C70" w14:paraId="0D469333" w14:textId="77777777">
        <w:trPr>
          <w:cantSplit/>
          <w:jc w:val="center"/>
        </w:trPr>
        <w:tc>
          <w:tcPr>
            <w:tcW w:w="498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96F107E" w14:textId="77777777" w:rsidR="00CB2C70" w:rsidRPr="00CB2C70" w:rsidRDefault="00CB2C70" w:rsidP="00CB2C70">
            <w:pPr>
              <w:spacing w:line="360" w:lineRule="auto"/>
              <w:rPr>
                <w:sz w:val="24"/>
                <w:szCs w:val="24"/>
              </w:rPr>
            </w:pPr>
            <w:r w:rsidRPr="00CB2C70">
              <w:rPr>
                <w:sz w:val="24"/>
                <w:szCs w:val="24"/>
              </w:rPr>
              <w:t>Total checkpoint photos</w:t>
            </w:r>
          </w:p>
        </w:tc>
        <w:tc>
          <w:tcPr>
            <w:tcW w:w="498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4D86925" w14:textId="77777777" w:rsidR="00CB2C70" w:rsidRPr="00CB2C70" w:rsidRDefault="00CB2C70" w:rsidP="00CB2C70">
            <w:pPr>
              <w:spacing w:line="360" w:lineRule="auto"/>
              <w:rPr>
                <w:sz w:val="24"/>
                <w:szCs w:val="24"/>
              </w:rPr>
            </w:pPr>
            <w:r w:rsidRPr="00CB2C70">
              <w:rPr>
                <w:sz w:val="24"/>
                <w:szCs w:val="24"/>
              </w:rPr>
              <w:t>To be filled</w:t>
            </w:r>
          </w:p>
        </w:tc>
      </w:tr>
      <w:tr w:rsidR="00CB2C70" w:rsidRPr="00CB2C70" w14:paraId="16677723" w14:textId="77777777">
        <w:trPr>
          <w:cantSplit/>
          <w:jc w:val="center"/>
        </w:trPr>
        <w:tc>
          <w:tcPr>
            <w:tcW w:w="498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789CE70" w14:textId="77777777" w:rsidR="00CB2C70" w:rsidRPr="00CB2C70" w:rsidRDefault="00CB2C70" w:rsidP="00CB2C70">
            <w:pPr>
              <w:spacing w:line="360" w:lineRule="auto"/>
              <w:rPr>
                <w:sz w:val="24"/>
                <w:szCs w:val="24"/>
              </w:rPr>
            </w:pPr>
            <w:r w:rsidRPr="00CB2C70">
              <w:rPr>
                <w:sz w:val="24"/>
                <w:szCs w:val="24"/>
              </w:rPr>
              <w:t>Number of route videos</w:t>
            </w:r>
          </w:p>
        </w:tc>
        <w:tc>
          <w:tcPr>
            <w:tcW w:w="498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CC18065" w14:textId="77777777" w:rsidR="00CB2C70" w:rsidRPr="00CB2C70" w:rsidRDefault="00CB2C70" w:rsidP="00CB2C70">
            <w:pPr>
              <w:spacing w:line="360" w:lineRule="auto"/>
              <w:rPr>
                <w:sz w:val="24"/>
                <w:szCs w:val="24"/>
              </w:rPr>
            </w:pPr>
            <w:r w:rsidRPr="00CB2C70">
              <w:rPr>
                <w:sz w:val="24"/>
                <w:szCs w:val="24"/>
              </w:rPr>
              <w:t>To be filled</w:t>
            </w:r>
          </w:p>
        </w:tc>
      </w:tr>
      <w:tr w:rsidR="00CB2C70" w:rsidRPr="00CB2C70" w14:paraId="361E5BA8" w14:textId="77777777">
        <w:trPr>
          <w:cantSplit/>
          <w:jc w:val="center"/>
        </w:trPr>
        <w:tc>
          <w:tcPr>
            <w:tcW w:w="498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A524864" w14:textId="77777777" w:rsidR="00CB2C70" w:rsidRPr="00CB2C70" w:rsidRDefault="00CB2C70" w:rsidP="00CB2C70">
            <w:pPr>
              <w:spacing w:line="360" w:lineRule="auto"/>
              <w:rPr>
                <w:sz w:val="24"/>
                <w:szCs w:val="24"/>
              </w:rPr>
            </w:pPr>
            <w:r w:rsidRPr="00CB2C70">
              <w:rPr>
                <w:sz w:val="24"/>
                <w:szCs w:val="24"/>
              </w:rPr>
              <w:lastRenderedPageBreak/>
              <w:t>Extracted video frames</w:t>
            </w:r>
          </w:p>
        </w:tc>
        <w:tc>
          <w:tcPr>
            <w:tcW w:w="498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1AFF387" w14:textId="77777777" w:rsidR="00CB2C70" w:rsidRPr="00CB2C70" w:rsidRDefault="00CB2C70" w:rsidP="00CB2C70">
            <w:pPr>
              <w:spacing w:line="360" w:lineRule="auto"/>
              <w:rPr>
                <w:sz w:val="24"/>
                <w:szCs w:val="24"/>
              </w:rPr>
            </w:pPr>
            <w:r w:rsidRPr="00CB2C70">
              <w:rPr>
                <w:sz w:val="24"/>
                <w:szCs w:val="24"/>
              </w:rPr>
              <w:t>To be filled</w:t>
            </w:r>
          </w:p>
        </w:tc>
      </w:tr>
      <w:tr w:rsidR="00CB2C70" w:rsidRPr="00CB2C70" w14:paraId="65EEA667" w14:textId="77777777">
        <w:trPr>
          <w:cantSplit/>
          <w:jc w:val="center"/>
        </w:trPr>
        <w:tc>
          <w:tcPr>
            <w:tcW w:w="498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5AF1F29" w14:textId="77777777" w:rsidR="00CB2C70" w:rsidRPr="00CB2C70" w:rsidRDefault="00CB2C70" w:rsidP="00CB2C70">
            <w:pPr>
              <w:spacing w:line="360" w:lineRule="auto"/>
              <w:rPr>
                <w:sz w:val="24"/>
                <w:szCs w:val="24"/>
              </w:rPr>
            </w:pPr>
            <w:r w:rsidRPr="00CB2C70">
              <w:rPr>
                <w:sz w:val="24"/>
                <w:szCs w:val="24"/>
              </w:rPr>
              <w:t>Detected PDR steps</w:t>
            </w:r>
          </w:p>
        </w:tc>
        <w:tc>
          <w:tcPr>
            <w:tcW w:w="498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A4B4DA5" w14:textId="77777777" w:rsidR="00CB2C70" w:rsidRPr="00CB2C70" w:rsidRDefault="00CB2C70" w:rsidP="00CB2C70">
            <w:pPr>
              <w:spacing w:line="360" w:lineRule="auto"/>
              <w:rPr>
                <w:sz w:val="24"/>
                <w:szCs w:val="24"/>
              </w:rPr>
            </w:pPr>
            <w:r w:rsidRPr="00CB2C70">
              <w:rPr>
                <w:sz w:val="24"/>
                <w:szCs w:val="24"/>
              </w:rPr>
              <w:t>To be filled</w:t>
            </w:r>
          </w:p>
        </w:tc>
      </w:tr>
      <w:tr w:rsidR="00CB2C70" w:rsidRPr="00CB2C70" w14:paraId="029D60DB" w14:textId="77777777">
        <w:trPr>
          <w:cantSplit/>
          <w:jc w:val="center"/>
        </w:trPr>
        <w:tc>
          <w:tcPr>
            <w:tcW w:w="498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F72BA1A" w14:textId="77777777" w:rsidR="00CB2C70" w:rsidRPr="00CB2C70" w:rsidRDefault="00CB2C70" w:rsidP="00CB2C70">
            <w:pPr>
              <w:spacing w:line="360" w:lineRule="auto"/>
              <w:rPr>
                <w:sz w:val="24"/>
                <w:szCs w:val="24"/>
              </w:rPr>
            </w:pPr>
            <w:r w:rsidRPr="00CB2C70">
              <w:rPr>
                <w:sz w:val="24"/>
                <w:szCs w:val="24"/>
              </w:rPr>
              <w:t>Estimated PDR walking distance</w:t>
            </w:r>
          </w:p>
        </w:tc>
        <w:tc>
          <w:tcPr>
            <w:tcW w:w="498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F5A3483" w14:textId="77777777" w:rsidR="00CB2C70" w:rsidRPr="00CB2C70" w:rsidRDefault="00CB2C70" w:rsidP="00CB2C70">
            <w:pPr>
              <w:spacing w:line="360" w:lineRule="auto"/>
              <w:rPr>
                <w:sz w:val="24"/>
                <w:szCs w:val="24"/>
              </w:rPr>
            </w:pPr>
            <w:r w:rsidRPr="00CB2C70">
              <w:rPr>
                <w:sz w:val="24"/>
                <w:szCs w:val="24"/>
              </w:rPr>
              <w:t>To be filled</w:t>
            </w:r>
          </w:p>
        </w:tc>
      </w:tr>
      <w:tr w:rsidR="00CB2C70" w:rsidRPr="00CB2C70" w14:paraId="6422139A" w14:textId="77777777">
        <w:trPr>
          <w:cantSplit/>
          <w:jc w:val="center"/>
        </w:trPr>
        <w:tc>
          <w:tcPr>
            <w:tcW w:w="498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A996E2C" w14:textId="77777777" w:rsidR="00CB2C70" w:rsidRPr="00CB2C70" w:rsidRDefault="00CB2C70" w:rsidP="00CB2C70">
            <w:pPr>
              <w:spacing w:line="360" w:lineRule="auto"/>
              <w:rPr>
                <w:sz w:val="24"/>
                <w:szCs w:val="24"/>
              </w:rPr>
            </w:pPr>
            <w:r w:rsidRPr="00CB2C70">
              <w:rPr>
                <w:sz w:val="24"/>
                <w:szCs w:val="24"/>
              </w:rPr>
              <w:t>Movement segments</w:t>
            </w:r>
          </w:p>
        </w:tc>
        <w:tc>
          <w:tcPr>
            <w:tcW w:w="498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B248C2B" w14:textId="77777777" w:rsidR="00CB2C70" w:rsidRPr="00CB2C70" w:rsidRDefault="00CB2C70" w:rsidP="00CB2C70">
            <w:pPr>
              <w:spacing w:line="360" w:lineRule="auto"/>
              <w:rPr>
                <w:sz w:val="24"/>
                <w:szCs w:val="24"/>
              </w:rPr>
            </w:pPr>
            <w:r w:rsidRPr="00CB2C70">
              <w:rPr>
                <w:sz w:val="24"/>
                <w:szCs w:val="24"/>
              </w:rPr>
              <w:t>To be filled</w:t>
            </w:r>
          </w:p>
        </w:tc>
      </w:tr>
      <w:tr w:rsidR="00CB2C70" w:rsidRPr="00CB2C70" w14:paraId="1DEF2B2D" w14:textId="77777777">
        <w:trPr>
          <w:cantSplit/>
          <w:jc w:val="center"/>
        </w:trPr>
        <w:tc>
          <w:tcPr>
            <w:tcW w:w="498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A56EDD0" w14:textId="77777777" w:rsidR="00CB2C70" w:rsidRPr="00CB2C70" w:rsidRDefault="00CB2C70" w:rsidP="00CB2C70">
            <w:pPr>
              <w:spacing w:line="360" w:lineRule="auto"/>
              <w:rPr>
                <w:sz w:val="24"/>
                <w:szCs w:val="24"/>
              </w:rPr>
            </w:pPr>
            <w:r w:rsidRPr="00CB2C70">
              <w:rPr>
                <w:sz w:val="24"/>
                <w:szCs w:val="24"/>
              </w:rPr>
              <w:t xml:space="preserve">Selected </w:t>
            </w:r>
            <w:proofErr w:type="spellStart"/>
            <w:r w:rsidRPr="00CB2C70">
              <w:rPr>
                <w:sz w:val="24"/>
                <w:szCs w:val="24"/>
              </w:rPr>
              <w:t>WiFi</w:t>
            </w:r>
            <w:proofErr w:type="spellEnd"/>
            <w:r w:rsidRPr="00CB2C70">
              <w:rPr>
                <w:sz w:val="24"/>
                <w:szCs w:val="24"/>
              </w:rPr>
              <w:t xml:space="preserve"> APs</w:t>
            </w:r>
          </w:p>
        </w:tc>
        <w:tc>
          <w:tcPr>
            <w:tcW w:w="498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3EE097F" w14:textId="77777777" w:rsidR="00CB2C70" w:rsidRPr="00CB2C70" w:rsidRDefault="00CB2C70" w:rsidP="00CB2C70">
            <w:pPr>
              <w:spacing w:line="360" w:lineRule="auto"/>
              <w:rPr>
                <w:sz w:val="24"/>
                <w:szCs w:val="24"/>
              </w:rPr>
            </w:pPr>
            <w:r w:rsidRPr="00CB2C70">
              <w:rPr>
                <w:sz w:val="24"/>
                <w:szCs w:val="24"/>
              </w:rPr>
              <w:t>To be filled</w:t>
            </w:r>
          </w:p>
        </w:tc>
      </w:tr>
      <w:tr w:rsidR="00CB2C70" w:rsidRPr="00CB2C70" w14:paraId="530BD9E9" w14:textId="77777777">
        <w:trPr>
          <w:cantSplit/>
          <w:jc w:val="center"/>
        </w:trPr>
        <w:tc>
          <w:tcPr>
            <w:tcW w:w="498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B580F3F" w14:textId="77777777" w:rsidR="00CB2C70" w:rsidRPr="00CB2C70" w:rsidRDefault="00CB2C70" w:rsidP="00CB2C70">
            <w:pPr>
              <w:spacing w:line="360" w:lineRule="auto"/>
              <w:rPr>
                <w:sz w:val="24"/>
                <w:szCs w:val="24"/>
              </w:rPr>
            </w:pPr>
            <w:r w:rsidRPr="00CB2C70">
              <w:rPr>
                <w:sz w:val="24"/>
                <w:szCs w:val="24"/>
              </w:rPr>
              <w:t>Sparse reconstruction registered images</w:t>
            </w:r>
          </w:p>
        </w:tc>
        <w:tc>
          <w:tcPr>
            <w:tcW w:w="498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C4DE309" w14:textId="77777777" w:rsidR="00CB2C70" w:rsidRPr="00CB2C70" w:rsidRDefault="00CB2C70" w:rsidP="00CB2C70">
            <w:pPr>
              <w:spacing w:line="360" w:lineRule="auto"/>
              <w:rPr>
                <w:sz w:val="24"/>
                <w:szCs w:val="24"/>
              </w:rPr>
            </w:pPr>
            <w:r w:rsidRPr="00CB2C70">
              <w:rPr>
                <w:sz w:val="24"/>
                <w:szCs w:val="24"/>
              </w:rPr>
              <w:t>To be filled</w:t>
            </w:r>
          </w:p>
        </w:tc>
      </w:tr>
      <w:tr w:rsidR="00CB2C70" w:rsidRPr="00CB2C70" w14:paraId="3DD7B967" w14:textId="77777777">
        <w:trPr>
          <w:cantSplit/>
          <w:jc w:val="center"/>
        </w:trPr>
        <w:tc>
          <w:tcPr>
            <w:tcW w:w="498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8B3B36A" w14:textId="77777777" w:rsidR="00CB2C70" w:rsidRPr="00CB2C70" w:rsidRDefault="00CB2C70" w:rsidP="00CB2C70">
            <w:pPr>
              <w:spacing w:line="360" w:lineRule="auto"/>
              <w:rPr>
                <w:sz w:val="24"/>
                <w:szCs w:val="24"/>
              </w:rPr>
            </w:pPr>
            <w:r w:rsidRPr="00CB2C70">
              <w:rPr>
                <w:sz w:val="24"/>
                <w:szCs w:val="24"/>
              </w:rPr>
              <w:t>Sparse 3D points</w:t>
            </w:r>
          </w:p>
        </w:tc>
        <w:tc>
          <w:tcPr>
            <w:tcW w:w="498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0F68EF8" w14:textId="77777777" w:rsidR="00CB2C70" w:rsidRPr="00CB2C70" w:rsidRDefault="00CB2C70" w:rsidP="00CB2C70">
            <w:pPr>
              <w:spacing w:line="360" w:lineRule="auto"/>
              <w:rPr>
                <w:sz w:val="24"/>
                <w:szCs w:val="24"/>
              </w:rPr>
            </w:pPr>
            <w:r w:rsidRPr="00CB2C70">
              <w:rPr>
                <w:sz w:val="24"/>
                <w:szCs w:val="24"/>
              </w:rPr>
              <w:t>To be filled</w:t>
            </w:r>
          </w:p>
        </w:tc>
      </w:tr>
      <w:tr w:rsidR="00CB2C70" w:rsidRPr="00CB2C70" w14:paraId="671CF452" w14:textId="77777777">
        <w:trPr>
          <w:cantSplit/>
          <w:jc w:val="center"/>
        </w:trPr>
        <w:tc>
          <w:tcPr>
            <w:tcW w:w="498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7F08142" w14:textId="77777777" w:rsidR="00CB2C70" w:rsidRPr="00CB2C70" w:rsidRDefault="00CB2C70" w:rsidP="00CB2C70">
            <w:pPr>
              <w:spacing w:line="360" w:lineRule="auto"/>
              <w:rPr>
                <w:sz w:val="24"/>
                <w:szCs w:val="24"/>
              </w:rPr>
            </w:pPr>
            <w:r w:rsidRPr="00CB2C70">
              <w:rPr>
                <w:sz w:val="24"/>
                <w:szCs w:val="24"/>
              </w:rPr>
              <w:t>Dense point cloud file</w:t>
            </w:r>
          </w:p>
        </w:tc>
        <w:tc>
          <w:tcPr>
            <w:tcW w:w="498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09B767B" w14:textId="77777777" w:rsidR="00CB2C70" w:rsidRPr="00CB2C70" w:rsidRDefault="00CB2C70" w:rsidP="00CB2C70">
            <w:pPr>
              <w:spacing w:line="360" w:lineRule="auto"/>
              <w:rPr>
                <w:sz w:val="24"/>
                <w:szCs w:val="24"/>
              </w:rPr>
            </w:pPr>
            <w:proofErr w:type="spellStart"/>
            <w:r w:rsidRPr="00CB2C70">
              <w:rPr>
                <w:sz w:val="24"/>
                <w:szCs w:val="24"/>
              </w:rPr>
              <w:t>colmap_workspace</w:t>
            </w:r>
            <w:proofErr w:type="spellEnd"/>
            <w:r w:rsidRPr="00CB2C70">
              <w:rPr>
                <w:sz w:val="24"/>
                <w:szCs w:val="24"/>
              </w:rPr>
              <w:t>/dense/</w:t>
            </w:r>
            <w:proofErr w:type="spellStart"/>
            <w:r w:rsidRPr="00CB2C70">
              <w:rPr>
                <w:sz w:val="24"/>
                <w:szCs w:val="24"/>
              </w:rPr>
              <w:t>fused.ply</w:t>
            </w:r>
            <w:proofErr w:type="spellEnd"/>
          </w:p>
        </w:tc>
      </w:tr>
      <w:tr w:rsidR="00CB2C70" w:rsidRPr="00CB2C70" w14:paraId="08479095" w14:textId="77777777">
        <w:trPr>
          <w:cantSplit/>
          <w:jc w:val="center"/>
        </w:trPr>
        <w:tc>
          <w:tcPr>
            <w:tcW w:w="498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CD5CB00" w14:textId="77777777" w:rsidR="00CB2C70" w:rsidRPr="00CB2C70" w:rsidRDefault="00CB2C70" w:rsidP="00CB2C70">
            <w:pPr>
              <w:spacing w:line="360" w:lineRule="auto"/>
              <w:rPr>
                <w:sz w:val="24"/>
                <w:szCs w:val="24"/>
              </w:rPr>
            </w:pPr>
            <w:proofErr w:type="spellStart"/>
            <w:r w:rsidRPr="00CB2C70">
              <w:rPr>
                <w:sz w:val="24"/>
                <w:szCs w:val="24"/>
              </w:rPr>
              <w:t>WiFi</w:t>
            </w:r>
            <w:proofErr w:type="spellEnd"/>
            <w:r w:rsidRPr="00CB2C70">
              <w:rPr>
                <w:sz w:val="24"/>
                <w:szCs w:val="24"/>
              </w:rPr>
              <w:t xml:space="preserve"> localization mean error</w:t>
            </w:r>
          </w:p>
        </w:tc>
        <w:tc>
          <w:tcPr>
            <w:tcW w:w="498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0D9A2CF" w14:textId="77777777" w:rsidR="00CB2C70" w:rsidRPr="00CB2C70" w:rsidRDefault="00CB2C70" w:rsidP="00CB2C70">
            <w:pPr>
              <w:spacing w:line="360" w:lineRule="auto"/>
              <w:rPr>
                <w:sz w:val="24"/>
                <w:szCs w:val="24"/>
              </w:rPr>
            </w:pPr>
            <w:r w:rsidRPr="00CB2C70">
              <w:rPr>
                <w:sz w:val="24"/>
                <w:szCs w:val="24"/>
              </w:rPr>
              <w:t>To be filled</w:t>
            </w:r>
          </w:p>
        </w:tc>
      </w:tr>
      <w:tr w:rsidR="00CB2C70" w:rsidRPr="00CB2C70" w14:paraId="0E687B4E" w14:textId="77777777">
        <w:trPr>
          <w:cantSplit/>
          <w:jc w:val="center"/>
        </w:trPr>
        <w:tc>
          <w:tcPr>
            <w:tcW w:w="498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C824C24" w14:textId="77777777" w:rsidR="00CB2C70" w:rsidRPr="00CB2C70" w:rsidRDefault="00CB2C70" w:rsidP="00CB2C70">
            <w:pPr>
              <w:spacing w:line="360" w:lineRule="auto"/>
              <w:rPr>
                <w:sz w:val="24"/>
                <w:szCs w:val="24"/>
              </w:rPr>
            </w:pPr>
            <w:proofErr w:type="spellStart"/>
            <w:r w:rsidRPr="00CB2C70">
              <w:rPr>
                <w:sz w:val="24"/>
                <w:szCs w:val="24"/>
              </w:rPr>
              <w:t>WiFi</w:t>
            </w:r>
            <w:proofErr w:type="spellEnd"/>
            <w:r w:rsidRPr="00CB2C70">
              <w:rPr>
                <w:sz w:val="24"/>
                <w:szCs w:val="24"/>
              </w:rPr>
              <w:t xml:space="preserve"> localization median error</w:t>
            </w:r>
          </w:p>
        </w:tc>
        <w:tc>
          <w:tcPr>
            <w:tcW w:w="498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DAFDAC4" w14:textId="77777777" w:rsidR="00CB2C70" w:rsidRPr="00CB2C70" w:rsidRDefault="00CB2C70" w:rsidP="00CB2C70">
            <w:pPr>
              <w:spacing w:line="360" w:lineRule="auto"/>
              <w:rPr>
                <w:sz w:val="24"/>
                <w:szCs w:val="24"/>
              </w:rPr>
            </w:pPr>
            <w:r w:rsidRPr="00CB2C70">
              <w:rPr>
                <w:sz w:val="24"/>
                <w:szCs w:val="24"/>
              </w:rPr>
              <w:t>To be filled</w:t>
            </w:r>
          </w:p>
        </w:tc>
      </w:tr>
    </w:tbl>
    <w:p w14:paraId="010DBD72" w14:textId="77777777" w:rsidR="0089249E" w:rsidRDefault="0089249E" w:rsidP="00CB2C70">
      <w:pPr>
        <w:spacing w:line="360" w:lineRule="auto"/>
        <w:rPr>
          <w:sz w:val="24"/>
          <w:szCs w:val="24"/>
        </w:rPr>
      </w:pPr>
    </w:p>
    <w:p w14:paraId="2325EFA1" w14:textId="77777777" w:rsidR="00CB2C70" w:rsidRPr="00CB2C70" w:rsidRDefault="00CB2C70" w:rsidP="00CB2C70">
      <w:pPr>
        <w:spacing w:line="360" w:lineRule="auto"/>
        <w:rPr>
          <w:b/>
          <w:bCs/>
          <w:sz w:val="24"/>
          <w:szCs w:val="24"/>
        </w:rPr>
      </w:pPr>
      <w:r w:rsidRPr="00CB2C70">
        <w:rPr>
          <w:b/>
          <w:bCs/>
          <w:sz w:val="24"/>
          <w:szCs w:val="24"/>
        </w:rPr>
        <w:t>Evaluation Plan</w:t>
      </w:r>
    </w:p>
    <w:p w14:paraId="0166AEC3" w14:textId="77777777" w:rsidR="00CB2C70" w:rsidRPr="00CB2C70" w:rsidRDefault="00CB2C70" w:rsidP="00CB2C70">
      <w:pPr>
        <w:spacing w:line="360" w:lineRule="auto"/>
        <w:rPr>
          <w:sz w:val="24"/>
          <w:szCs w:val="24"/>
        </w:rPr>
      </w:pPr>
      <w:r w:rsidRPr="00CB2C70">
        <w:rPr>
          <w:sz w:val="24"/>
          <w:szCs w:val="24"/>
        </w:rPr>
        <w:t>The project can be evaluated from four perspectives.</w:t>
      </w:r>
    </w:p>
    <w:p w14:paraId="5B4B15F3" w14:textId="77777777" w:rsidR="00CB2C70" w:rsidRPr="00CB2C70" w:rsidRDefault="00CB2C70" w:rsidP="00CB2C70">
      <w:pPr>
        <w:spacing w:line="360" w:lineRule="auto"/>
        <w:rPr>
          <w:sz w:val="24"/>
          <w:szCs w:val="24"/>
        </w:rPr>
      </w:pPr>
      <w:r w:rsidRPr="00CB2C70">
        <w:rPr>
          <w:sz w:val="24"/>
          <w:szCs w:val="24"/>
        </w:rPr>
        <w:t>First, reconstruction quality can be evaluated by checking whether COLMAP successfully registers the checkpoint images and route frames, whether the dense point cloud preserves the main indoor layout, and whether adjacent areas connect continuously.</w:t>
      </w:r>
    </w:p>
    <w:p w14:paraId="6A96046F" w14:textId="77777777" w:rsidR="00CB2C70" w:rsidRPr="00CB2C70" w:rsidRDefault="00CB2C70" w:rsidP="00CB2C70">
      <w:pPr>
        <w:spacing w:line="360" w:lineRule="auto"/>
        <w:rPr>
          <w:sz w:val="24"/>
          <w:szCs w:val="24"/>
        </w:rPr>
      </w:pPr>
      <w:r w:rsidRPr="00CB2C70">
        <w:rPr>
          <w:sz w:val="24"/>
          <w:szCs w:val="24"/>
        </w:rPr>
        <w:t>Second, IMU/PDR quality can be evaluated by checking whether step detection follows the actual walking rhythm, whether heading estimation produces a route shape consistent with the real walking path, and whether checkpoint events align with the expected positions along the PDR trajectory.</w:t>
      </w:r>
    </w:p>
    <w:p w14:paraId="183516FB" w14:textId="77777777" w:rsidR="00CB2C70" w:rsidRPr="00CB2C70" w:rsidRDefault="00CB2C70" w:rsidP="00CB2C70">
      <w:pPr>
        <w:spacing w:line="360" w:lineRule="auto"/>
        <w:rPr>
          <w:sz w:val="24"/>
          <w:szCs w:val="24"/>
        </w:rPr>
      </w:pPr>
      <w:r w:rsidRPr="00CB2C70">
        <w:rPr>
          <w:sz w:val="24"/>
          <w:szCs w:val="24"/>
        </w:rPr>
        <w:t xml:space="preserve">Third, </w:t>
      </w:r>
      <w:proofErr w:type="spellStart"/>
      <w:r w:rsidRPr="00CB2C70">
        <w:rPr>
          <w:sz w:val="24"/>
          <w:szCs w:val="24"/>
        </w:rPr>
        <w:t>WiFi</w:t>
      </w:r>
      <w:proofErr w:type="spellEnd"/>
      <w:r w:rsidRPr="00CB2C70">
        <w:rPr>
          <w:sz w:val="24"/>
          <w:szCs w:val="24"/>
        </w:rPr>
        <w:t xml:space="preserve"> localization quality can be evaluated through leave-one-out fingerprint localization error, stability of selected access points, and whether estimated </w:t>
      </w:r>
      <w:proofErr w:type="spellStart"/>
      <w:r w:rsidRPr="00CB2C70">
        <w:rPr>
          <w:sz w:val="24"/>
          <w:szCs w:val="24"/>
        </w:rPr>
        <w:t>WiFi</w:t>
      </w:r>
      <w:proofErr w:type="spellEnd"/>
      <w:r w:rsidRPr="00CB2C70">
        <w:rPr>
          <w:sz w:val="24"/>
          <w:szCs w:val="24"/>
        </w:rPr>
        <w:t xml:space="preserve"> positions stay inside or near the generated signal boundary.</w:t>
      </w:r>
    </w:p>
    <w:p w14:paraId="47BF49F0" w14:textId="77777777" w:rsidR="00CB2C70" w:rsidRDefault="00CB2C70" w:rsidP="00CB2C70">
      <w:pPr>
        <w:spacing w:line="360" w:lineRule="auto"/>
        <w:rPr>
          <w:sz w:val="24"/>
          <w:szCs w:val="24"/>
        </w:rPr>
      </w:pPr>
      <w:r w:rsidRPr="00CB2C70">
        <w:rPr>
          <w:sz w:val="24"/>
          <w:szCs w:val="24"/>
        </w:rPr>
        <w:t>Fourth, system usability can be evaluated by checking whether a new data collection can be processed using the documented commands, whether output folders are understandable, and whether generated COLMAP scripts can be executed without manual setup.</w:t>
      </w:r>
    </w:p>
    <w:p w14:paraId="14407715" w14:textId="77777777" w:rsidR="00CB2C70" w:rsidRPr="00CB2C70" w:rsidRDefault="00CB2C70" w:rsidP="00CB2C70">
      <w:pPr>
        <w:spacing w:line="360" w:lineRule="auto"/>
        <w:rPr>
          <w:sz w:val="24"/>
          <w:szCs w:val="24"/>
        </w:rPr>
      </w:pPr>
    </w:p>
    <w:p w14:paraId="10846338" w14:textId="77777777" w:rsidR="00CB2C70" w:rsidRPr="00CB2C70" w:rsidRDefault="00CB2C70" w:rsidP="00CB2C70">
      <w:pPr>
        <w:spacing w:line="360" w:lineRule="auto"/>
        <w:rPr>
          <w:b/>
          <w:bCs/>
          <w:sz w:val="24"/>
          <w:szCs w:val="24"/>
        </w:rPr>
      </w:pPr>
      <w:r w:rsidRPr="00CB2C70">
        <w:rPr>
          <w:b/>
          <w:bCs/>
          <w:sz w:val="24"/>
          <w:szCs w:val="24"/>
        </w:rPr>
        <w:lastRenderedPageBreak/>
        <w:t>Limitations</w:t>
      </w:r>
    </w:p>
    <w:p w14:paraId="41DF0574" w14:textId="77777777" w:rsidR="00CB2C70" w:rsidRPr="00CB2C70" w:rsidRDefault="00CB2C70" w:rsidP="00CB2C70">
      <w:pPr>
        <w:spacing w:line="360" w:lineRule="auto"/>
        <w:rPr>
          <w:sz w:val="24"/>
          <w:szCs w:val="24"/>
        </w:rPr>
      </w:pPr>
      <w:r w:rsidRPr="00CB2C70">
        <w:rPr>
          <w:sz w:val="24"/>
          <w:szCs w:val="24"/>
        </w:rPr>
        <w:t xml:space="preserve">The current system still has several limitations. IMU-based PDR coordinates are relative and may drift over long walking paths. Step detection can be affected by phone placement, walking style, pauses, and hand motion. Heading estimation may accumulate error when the phone orientation changes sharply or sensor readings become unstable. </w:t>
      </w:r>
      <w:proofErr w:type="spellStart"/>
      <w:r w:rsidRPr="00CB2C70">
        <w:rPr>
          <w:sz w:val="24"/>
          <w:szCs w:val="24"/>
        </w:rPr>
        <w:t>WiFi</w:t>
      </w:r>
      <w:proofErr w:type="spellEnd"/>
      <w:r w:rsidRPr="00CB2C70">
        <w:rPr>
          <w:sz w:val="24"/>
          <w:szCs w:val="24"/>
        </w:rPr>
        <w:t xml:space="preserve"> RSSI values are noisy and can change due to human movement, device orientation, and environmental changes. COLMAP reconstruction quality still depends heavily on image overlap, lighting, texture richness, and camera motion. Finally, the current project focuses on point cloud generation and metadata preparation, while a complete interactive virtual tour frontend remains future work.</w:t>
      </w:r>
    </w:p>
    <w:p w14:paraId="404FBFEB" w14:textId="77777777" w:rsidR="00CB2C70" w:rsidRPr="00CB2C70" w:rsidRDefault="00CB2C70" w:rsidP="00CB2C70">
      <w:pPr>
        <w:spacing w:line="360" w:lineRule="auto"/>
        <w:rPr>
          <w:rFonts w:hint="eastAsia"/>
          <w:sz w:val="24"/>
          <w:szCs w:val="24"/>
        </w:rPr>
      </w:pPr>
    </w:p>
    <w:p w14:paraId="4D09B7B6" w14:textId="77777777" w:rsidR="00574BF6" w:rsidRPr="00CB2C70" w:rsidRDefault="00574BF6" w:rsidP="00CB2C70">
      <w:pPr>
        <w:pStyle w:val="1"/>
        <w:tabs>
          <w:tab w:val="clear" w:pos="960"/>
          <w:tab w:val="left" w:pos="284"/>
        </w:tabs>
      </w:pPr>
      <w:bookmarkStart w:id="49" w:name="_Toc437852578"/>
      <w:bookmarkStart w:id="50" w:name="_Toc437852710"/>
      <w:bookmarkStart w:id="51" w:name="_Toc437852890"/>
      <w:bookmarkStart w:id="52" w:name="_Toc437852997"/>
      <w:bookmarkStart w:id="53" w:name="_Toc443560553"/>
      <w:bookmarkStart w:id="54" w:name="_Toc232974717"/>
      <w:proofErr w:type="gramStart"/>
      <w:r w:rsidRPr="00CB2C70">
        <w:rPr>
          <w:rFonts w:eastAsiaTheme="minorEastAsia"/>
        </w:rPr>
        <w:lastRenderedPageBreak/>
        <w:t xml:space="preserve">3  </w:t>
      </w:r>
      <w:r w:rsidRPr="00CB2C70">
        <w:t>Fonts</w:t>
      </w:r>
      <w:proofErr w:type="gramEnd"/>
      <w:r w:rsidRPr="00CB2C70">
        <w:t xml:space="preserve"> and Format and Binding</w:t>
      </w:r>
      <w:bookmarkEnd w:id="49"/>
      <w:bookmarkEnd w:id="50"/>
      <w:bookmarkEnd w:id="51"/>
      <w:bookmarkEnd w:id="52"/>
      <w:bookmarkEnd w:id="53"/>
      <w:bookmarkEnd w:id="54"/>
    </w:p>
    <w:p w14:paraId="4A04633D" w14:textId="77777777" w:rsidR="00CB2C70" w:rsidRPr="00CB2C70" w:rsidRDefault="00CB2C70" w:rsidP="00CB2C70">
      <w:pPr>
        <w:spacing w:line="360" w:lineRule="auto"/>
        <w:ind w:hanging="27"/>
        <w:rPr>
          <w:rFonts w:ascii="Times New Roman" w:eastAsia="宋体" w:hAnsi="Times New Roman" w:cs="Times New Roman"/>
          <w:b/>
          <w:bCs/>
          <w:sz w:val="24"/>
          <w:szCs w:val="24"/>
        </w:rPr>
      </w:pPr>
      <w:proofErr w:type="spellStart"/>
      <w:r w:rsidRPr="00CB2C70">
        <w:rPr>
          <w:rFonts w:ascii="Times New Roman" w:eastAsia="宋体" w:hAnsi="Times New Roman" w:cs="Times New Roman"/>
          <w:b/>
          <w:bCs/>
          <w:sz w:val="24"/>
          <w:szCs w:val="24"/>
        </w:rPr>
        <w:t>onts</w:t>
      </w:r>
      <w:proofErr w:type="spellEnd"/>
      <w:r w:rsidRPr="00CB2C70">
        <w:rPr>
          <w:rFonts w:ascii="Times New Roman" w:eastAsia="宋体" w:hAnsi="Times New Roman" w:cs="Times New Roman"/>
          <w:b/>
          <w:bCs/>
          <w:sz w:val="24"/>
          <w:szCs w:val="24"/>
        </w:rPr>
        <w:t xml:space="preserve"> and Format and Binding</w:t>
      </w:r>
    </w:p>
    <w:p w14:paraId="256005DC" w14:textId="77777777" w:rsidR="00CB2C70" w:rsidRPr="00CB2C70" w:rsidRDefault="00CB2C70" w:rsidP="00CB2C70">
      <w:pPr>
        <w:spacing w:line="360" w:lineRule="auto"/>
        <w:ind w:hanging="27"/>
        <w:rPr>
          <w:rFonts w:ascii="Times New Roman" w:eastAsia="宋体" w:hAnsi="Times New Roman" w:cs="Times New Roman"/>
          <w:sz w:val="24"/>
          <w:szCs w:val="24"/>
        </w:rPr>
      </w:pPr>
      <w:r w:rsidRPr="00CB2C70">
        <w:rPr>
          <w:rFonts w:ascii="Times New Roman" w:eastAsia="宋体" w:hAnsi="Times New Roman" w:cs="Times New Roman"/>
          <w:sz w:val="24"/>
          <w:szCs w:val="24"/>
        </w:rPr>
        <w:t>The final Word version of this partial thesis should follow the formatting requirements of the provided template. The main text should use Times New Roman, 12 pt, with justified alignment. Heading 1 should use 16 pt, and Heading 2 should use 14 pt. The left and right margins should be 2 cm, while the top and bottom margins should be 2.5 cm. Figures and tables should be numbered and captioned consistently.</w:t>
      </w:r>
    </w:p>
    <w:p w14:paraId="6FCD9592" w14:textId="77777777" w:rsidR="00CB2C70" w:rsidRPr="00CB2C70" w:rsidRDefault="00CB2C70" w:rsidP="00CB2C70">
      <w:pPr>
        <w:spacing w:line="360" w:lineRule="auto"/>
        <w:ind w:hanging="27"/>
        <w:rPr>
          <w:rFonts w:ascii="Times New Roman" w:eastAsia="宋体" w:hAnsi="Times New Roman" w:cs="Times New Roman"/>
          <w:sz w:val="24"/>
          <w:szCs w:val="24"/>
        </w:rPr>
      </w:pPr>
      <w:r w:rsidRPr="00CB2C70">
        <w:rPr>
          <w:rFonts w:ascii="Times New Roman" w:eastAsia="宋体" w:hAnsi="Times New Roman" w:cs="Times New Roman"/>
          <w:sz w:val="24"/>
          <w:szCs w:val="24"/>
        </w:rPr>
        <w:t>For this project, the following figures and tables are recommended:</w:t>
      </w:r>
    </w:p>
    <w:tbl>
      <w:tblPr>
        <w:tblStyle w:val="af0"/>
        <w:tblW w:w="0" w:type="auto"/>
        <w:jc w:val="center"/>
        <w:tblLook w:val="04A0" w:firstRow="1" w:lastRow="0" w:firstColumn="1" w:lastColumn="0" w:noHBand="0" w:noVBand="1"/>
      </w:tblPr>
      <w:tblGrid>
        <w:gridCol w:w="4455"/>
        <w:gridCol w:w="4560"/>
      </w:tblGrid>
      <w:tr w:rsidR="00CB2C70" w:rsidRPr="00CB2C70" w14:paraId="32A15D77" w14:textId="77777777">
        <w:trPr>
          <w:cantSplit/>
          <w:tblHeader/>
          <w:jc w:val="center"/>
        </w:trPr>
        <w:tc>
          <w:tcPr>
            <w:tcW w:w="4986" w:type="dxa"/>
            <w:tcBorders>
              <w:top w:val="single" w:sz="4" w:space="0" w:color="auto"/>
              <w:left w:val="single" w:sz="4" w:space="0" w:color="auto"/>
              <w:bottom w:val="single" w:sz="4" w:space="0" w:color="auto"/>
              <w:right w:val="single" w:sz="4" w:space="0" w:color="auto"/>
            </w:tcBorders>
            <w:shd w:val="clear" w:color="auto" w:fill="D9E2F3"/>
            <w:tcMar>
              <w:top w:w="80" w:type="dxa"/>
              <w:left w:w="100" w:type="dxa"/>
              <w:bottom w:w="80" w:type="dxa"/>
              <w:right w:w="100" w:type="dxa"/>
            </w:tcMar>
            <w:vAlign w:val="center"/>
            <w:hideMark/>
          </w:tcPr>
          <w:p w14:paraId="3CEFFB46" w14:textId="77777777" w:rsidR="00CB2C70" w:rsidRPr="00CB2C70" w:rsidRDefault="00CB2C70" w:rsidP="00CB2C70">
            <w:pPr>
              <w:spacing w:line="360" w:lineRule="auto"/>
              <w:ind w:hanging="27"/>
              <w:rPr>
                <w:rFonts w:ascii="Times New Roman" w:eastAsia="宋体" w:hAnsi="Times New Roman" w:cs="Times New Roman"/>
                <w:sz w:val="24"/>
                <w:szCs w:val="24"/>
              </w:rPr>
            </w:pPr>
            <w:r w:rsidRPr="00CB2C70">
              <w:rPr>
                <w:rFonts w:ascii="Times New Roman" w:eastAsia="宋体" w:hAnsi="Times New Roman" w:cs="Times New Roman"/>
                <w:b/>
                <w:sz w:val="24"/>
                <w:szCs w:val="24"/>
              </w:rPr>
              <w:t>Item</w:t>
            </w:r>
          </w:p>
        </w:tc>
        <w:tc>
          <w:tcPr>
            <w:tcW w:w="4986" w:type="dxa"/>
            <w:tcBorders>
              <w:top w:val="single" w:sz="4" w:space="0" w:color="auto"/>
              <w:left w:val="single" w:sz="4" w:space="0" w:color="auto"/>
              <w:bottom w:val="single" w:sz="4" w:space="0" w:color="auto"/>
              <w:right w:val="single" w:sz="4" w:space="0" w:color="auto"/>
            </w:tcBorders>
            <w:shd w:val="clear" w:color="auto" w:fill="D9E2F3"/>
            <w:tcMar>
              <w:top w:w="80" w:type="dxa"/>
              <w:left w:w="100" w:type="dxa"/>
              <w:bottom w:w="80" w:type="dxa"/>
              <w:right w:w="100" w:type="dxa"/>
            </w:tcMar>
            <w:vAlign w:val="center"/>
            <w:hideMark/>
          </w:tcPr>
          <w:p w14:paraId="5D87825F" w14:textId="77777777" w:rsidR="00CB2C70" w:rsidRPr="00CB2C70" w:rsidRDefault="00CB2C70" w:rsidP="00CB2C70">
            <w:pPr>
              <w:spacing w:line="360" w:lineRule="auto"/>
              <w:ind w:hanging="27"/>
              <w:rPr>
                <w:rFonts w:ascii="Times New Roman" w:eastAsia="宋体" w:hAnsi="Times New Roman" w:cs="Times New Roman"/>
                <w:sz w:val="24"/>
                <w:szCs w:val="24"/>
              </w:rPr>
            </w:pPr>
            <w:r w:rsidRPr="00CB2C70">
              <w:rPr>
                <w:rFonts w:ascii="Times New Roman" w:eastAsia="宋体" w:hAnsi="Times New Roman" w:cs="Times New Roman"/>
                <w:b/>
                <w:sz w:val="24"/>
                <w:szCs w:val="24"/>
              </w:rPr>
              <w:t>Suggested Caption</w:t>
            </w:r>
          </w:p>
        </w:tc>
      </w:tr>
      <w:tr w:rsidR="00CB2C70" w:rsidRPr="00CB2C70" w14:paraId="0D72F0D8" w14:textId="77777777">
        <w:trPr>
          <w:cantSplit/>
          <w:jc w:val="center"/>
        </w:trPr>
        <w:tc>
          <w:tcPr>
            <w:tcW w:w="498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38B67BB" w14:textId="77777777" w:rsidR="00CB2C70" w:rsidRPr="00CB2C70" w:rsidRDefault="00CB2C70" w:rsidP="00CB2C70">
            <w:pPr>
              <w:spacing w:line="360" w:lineRule="auto"/>
              <w:ind w:hanging="27"/>
              <w:rPr>
                <w:rFonts w:ascii="Times New Roman" w:eastAsia="宋体" w:hAnsi="Times New Roman" w:cs="Times New Roman"/>
                <w:sz w:val="24"/>
                <w:szCs w:val="24"/>
              </w:rPr>
            </w:pPr>
            <w:r w:rsidRPr="00CB2C70">
              <w:rPr>
                <w:rFonts w:ascii="Times New Roman" w:eastAsia="宋体" w:hAnsi="Times New Roman" w:cs="Times New Roman"/>
                <w:sz w:val="24"/>
                <w:szCs w:val="24"/>
              </w:rPr>
              <w:t>Figure 1</w:t>
            </w:r>
          </w:p>
        </w:tc>
        <w:tc>
          <w:tcPr>
            <w:tcW w:w="498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6177867" w14:textId="77777777" w:rsidR="00CB2C70" w:rsidRPr="00CB2C70" w:rsidRDefault="00CB2C70" w:rsidP="00CB2C70">
            <w:pPr>
              <w:spacing w:line="360" w:lineRule="auto"/>
              <w:ind w:hanging="27"/>
              <w:rPr>
                <w:rFonts w:ascii="Times New Roman" w:eastAsia="宋体" w:hAnsi="Times New Roman" w:cs="Times New Roman"/>
                <w:sz w:val="24"/>
                <w:szCs w:val="24"/>
              </w:rPr>
            </w:pPr>
            <w:r w:rsidRPr="00CB2C70">
              <w:rPr>
                <w:rFonts w:ascii="Times New Roman" w:eastAsia="宋体" w:hAnsi="Times New Roman" w:cs="Times New Roman"/>
                <w:sz w:val="24"/>
                <w:szCs w:val="24"/>
              </w:rPr>
              <w:t>Overall pipeline of the proposed virtual campus tour system</w:t>
            </w:r>
          </w:p>
        </w:tc>
      </w:tr>
      <w:tr w:rsidR="00CB2C70" w:rsidRPr="00CB2C70" w14:paraId="48CE5C10" w14:textId="77777777">
        <w:trPr>
          <w:cantSplit/>
          <w:jc w:val="center"/>
        </w:trPr>
        <w:tc>
          <w:tcPr>
            <w:tcW w:w="498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D8E57C1" w14:textId="77777777" w:rsidR="00CB2C70" w:rsidRPr="00CB2C70" w:rsidRDefault="00CB2C70" w:rsidP="00CB2C70">
            <w:pPr>
              <w:spacing w:line="360" w:lineRule="auto"/>
              <w:ind w:hanging="27"/>
              <w:rPr>
                <w:rFonts w:ascii="Times New Roman" w:eastAsia="宋体" w:hAnsi="Times New Roman" w:cs="Times New Roman"/>
                <w:sz w:val="24"/>
                <w:szCs w:val="24"/>
              </w:rPr>
            </w:pPr>
            <w:r w:rsidRPr="00CB2C70">
              <w:rPr>
                <w:rFonts w:ascii="Times New Roman" w:eastAsia="宋体" w:hAnsi="Times New Roman" w:cs="Times New Roman"/>
                <w:sz w:val="24"/>
                <w:szCs w:val="24"/>
              </w:rPr>
              <w:t>Figure 2</w:t>
            </w:r>
          </w:p>
        </w:tc>
        <w:tc>
          <w:tcPr>
            <w:tcW w:w="498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8C92CF4" w14:textId="77777777" w:rsidR="00CB2C70" w:rsidRPr="00CB2C70" w:rsidRDefault="00CB2C70" w:rsidP="00CB2C70">
            <w:pPr>
              <w:spacing w:line="360" w:lineRule="auto"/>
              <w:ind w:hanging="27"/>
              <w:rPr>
                <w:rFonts w:ascii="Times New Roman" w:eastAsia="宋体" w:hAnsi="Times New Roman" w:cs="Times New Roman"/>
                <w:sz w:val="24"/>
                <w:szCs w:val="24"/>
              </w:rPr>
            </w:pPr>
            <w:r w:rsidRPr="00CB2C70">
              <w:rPr>
                <w:rFonts w:ascii="Times New Roman" w:eastAsia="宋体" w:hAnsi="Times New Roman" w:cs="Times New Roman"/>
                <w:sz w:val="24"/>
                <w:szCs w:val="24"/>
              </w:rPr>
              <w:t xml:space="preserve">Data collection design with </w:t>
            </w:r>
            <w:proofErr w:type="spellStart"/>
            <w:r w:rsidRPr="00CB2C70">
              <w:rPr>
                <w:rFonts w:ascii="Times New Roman" w:eastAsia="宋体" w:hAnsi="Times New Roman" w:cs="Times New Roman"/>
                <w:sz w:val="24"/>
                <w:szCs w:val="24"/>
              </w:rPr>
              <w:t>WiFi</w:t>
            </w:r>
            <w:proofErr w:type="spellEnd"/>
            <w:r w:rsidRPr="00CB2C70">
              <w:rPr>
                <w:rFonts w:ascii="Times New Roman" w:eastAsia="宋体" w:hAnsi="Times New Roman" w:cs="Times New Roman"/>
                <w:sz w:val="24"/>
                <w:szCs w:val="24"/>
              </w:rPr>
              <w:t xml:space="preserve"> checkpoints, IMU recording, and route video</w:t>
            </w:r>
          </w:p>
        </w:tc>
      </w:tr>
      <w:tr w:rsidR="00CB2C70" w:rsidRPr="00CB2C70" w14:paraId="7336C7D1" w14:textId="77777777">
        <w:trPr>
          <w:cantSplit/>
          <w:jc w:val="center"/>
        </w:trPr>
        <w:tc>
          <w:tcPr>
            <w:tcW w:w="498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FAEC055" w14:textId="77777777" w:rsidR="00CB2C70" w:rsidRPr="00CB2C70" w:rsidRDefault="00CB2C70" w:rsidP="00CB2C70">
            <w:pPr>
              <w:spacing w:line="360" w:lineRule="auto"/>
              <w:ind w:hanging="27"/>
              <w:rPr>
                <w:rFonts w:ascii="Times New Roman" w:eastAsia="宋体" w:hAnsi="Times New Roman" w:cs="Times New Roman"/>
                <w:sz w:val="24"/>
                <w:szCs w:val="24"/>
              </w:rPr>
            </w:pPr>
            <w:r w:rsidRPr="00CB2C70">
              <w:rPr>
                <w:rFonts w:ascii="Times New Roman" w:eastAsia="宋体" w:hAnsi="Times New Roman" w:cs="Times New Roman"/>
                <w:sz w:val="24"/>
                <w:szCs w:val="24"/>
              </w:rPr>
              <w:t>Figure 3</w:t>
            </w:r>
          </w:p>
        </w:tc>
        <w:tc>
          <w:tcPr>
            <w:tcW w:w="498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E1553A5" w14:textId="77777777" w:rsidR="00CB2C70" w:rsidRPr="00CB2C70" w:rsidRDefault="00CB2C70" w:rsidP="00CB2C70">
            <w:pPr>
              <w:spacing w:line="360" w:lineRule="auto"/>
              <w:ind w:hanging="27"/>
              <w:rPr>
                <w:rFonts w:ascii="Times New Roman" w:eastAsia="宋体" w:hAnsi="Times New Roman" w:cs="Times New Roman"/>
                <w:sz w:val="24"/>
                <w:szCs w:val="24"/>
              </w:rPr>
            </w:pPr>
            <w:r w:rsidRPr="00CB2C70">
              <w:rPr>
                <w:rFonts w:ascii="Times New Roman" w:eastAsia="宋体" w:hAnsi="Times New Roman" w:cs="Times New Roman"/>
                <w:sz w:val="24"/>
                <w:szCs w:val="24"/>
              </w:rPr>
              <w:t>IMU/PDR processing workflow</w:t>
            </w:r>
          </w:p>
        </w:tc>
      </w:tr>
      <w:tr w:rsidR="00CB2C70" w:rsidRPr="00CB2C70" w14:paraId="68E1A4C9" w14:textId="77777777">
        <w:trPr>
          <w:cantSplit/>
          <w:jc w:val="center"/>
        </w:trPr>
        <w:tc>
          <w:tcPr>
            <w:tcW w:w="498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79C85D4" w14:textId="77777777" w:rsidR="00CB2C70" w:rsidRPr="00CB2C70" w:rsidRDefault="00CB2C70" w:rsidP="00CB2C70">
            <w:pPr>
              <w:spacing w:line="360" w:lineRule="auto"/>
              <w:ind w:hanging="27"/>
              <w:rPr>
                <w:rFonts w:ascii="Times New Roman" w:eastAsia="宋体" w:hAnsi="Times New Roman" w:cs="Times New Roman"/>
                <w:sz w:val="24"/>
                <w:szCs w:val="24"/>
              </w:rPr>
            </w:pPr>
            <w:r w:rsidRPr="00CB2C70">
              <w:rPr>
                <w:rFonts w:ascii="Times New Roman" w:eastAsia="宋体" w:hAnsi="Times New Roman" w:cs="Times New Roman"/>
                <w:sz w:val="24"/>
                <w:szCs w:val="24"/>
              </w:rPr>
              <w:t>Figure 4</w:t>
            </w:r>
          </w:p>
        </w:tc>
        <w:tc>
          <w:tcPr>
            <w:tcW w:w="498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AC6D4E1" w14:textId="77777777" w:rsidR="00CB2C70" w:rsidRPr="00CB2C70" w:rsidRDefault="00CB2C70" w:rsidP="00CB2C70">
            <w:pPr>
              <w:spacing w:line="360" w:lineRule="auto"/>
              <w:ind w:hanging="27"/>
              <w:rPr>
                <w:rFonts w:ascii="Times New Roman" w:eastAsia="宋体" w:hAnsi="Times New Roman" w:cs="Times New Roman"/>
                <w:sz w:val="24"/>
                <w:szCs w:val="24"/>
              </w:rPr>
            </w:pPr>
            <w:r w:rsidRPr="00CB2C70">
              <w:rPr>
                <w:rFonts w:ascii="Times New Roman" w:eastAsia="宋体" w:hAnsi="Times New Roman" w:cs="Times New Roman"/>
                <w:sz w:val="24"/>
                <w:szCs w:val="24"/>
              </w:rPr>
              <w:t>COLMAP workspace and reconstruction output</w:t>
            </w:r>
          </w:p>
        </w:tc>
      </w:tr>
      <w:tr w:rsidR="00CB2C70" w:rsidRPr="00CB2C70" w14:paraId="527D346F" w14:textId="77777777">
        <w:trPr>
          <w:cantSplit/>
          <w:jc w:val="center"/>
        </w:trPr>
        <w:tc>
          <w:tcPr>
            <w:tcW w:w="498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37BA656" w14:textId="77777777" w:rsidR="00CB2C70" w:rsidRPr="00CB2C70" w:rsidRDefault="00CB2C70" w:rsidP="00CB2C70">
            <w:pPr>
              <w:spacing w:line="360" w:lineRule="auto"/>
              <w:ind w:hanging="27"/>
              <w:rPr>
                <w:rFonts w:ascii="Times New Roman" w:eastAsia="宋体" w:hAnsi="Times New Roman" w:cs="Times New Roman"/>
                <w:sz w:val="24"/>
                <w:szCs w:val="24"/>
              </w:rPr>
            </w:pPr>
            <w:r w:rsidRPr="00CB2C70">
              <w:rPr>
                <w:rFonts w:ascii="Times New Roman" w:eastAsia="宋体" w:hAnsi="Times New Roman" w:cs="Times New Roman"/>
                <w:sz w:val="24"/>
                <w:szCs w:val="24"/>
              </w:rPr>
              <w:t>Table 1</w:t>
            </w:r>
          </w:p>
        </w:tc>
        <w:tc>
          <w:tcPr>
            <w:tcW w:w="498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9A8F9A0" w14:textId="77777777" w:rsidR="00CB2C70" w:rsidRPr="00CB2C70" w:rsidRDefault="00CB2C70" w:rsidP="00CB2C70">
            <w:pPr>
              <w:spacing w:line="360" w:lineRule="auto"/>
              <w:ind w:hanging="27"/>
              <w:rPr>
                <w:rFonts w:ascii="Times New Roman" w:eastAsia="宋体" w:hAnsi="Times New Roman" w:cs="Times New Roman"/>
                <w:sz w:val="24"/>
                <w:szCs w:val="24"/>
              </w:rPr>
            </w:pPr>
            <w:r w:rsidRPr="00CB2C70">
              <w:rPr>
                <w:rFonts w:ascii="Times New Roman" w:eastAsia="宋体" w:hAnsi="Times New Roman" w:cs="Times New Roman"/>
                <w:sz w:val="24"/>
                <w:szCs w:val="24"/>
              </w:rPr>
              <w:t>Main output files generated by the pipeline</w:t>
            </w:r>
          </w:p>
        </w:tc>
      </w:tr>
      <w:tr w:rsidR="00CB2C70" w:rsidRPr="00CB2C70" w14:paraId="0387C8DF" w14:textId="77777777">
        <w:trPr>
          <w:cantSplit/>
          <w:jc w:val="center"/>
        </w:trPr>
        <w:tc>
          <w:tcPr>
            <w:tcW w:w="498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85160D7" w14:textId="77777777" w:rsidR="00CB2C70" w:rsidRPr="00CB2C70" w:rsidRDefault="00CB2C70" w:rsidP="00CB2C70">
            <w:pPr>
              <w:spacing w:line="360" w:lineRule="auto"/>
              <w:ind w:hanging="27"/>
              <w:rPr>
                <w:rFonts w:ascii="Times New Roman" w:eastAsia="宋体" w:hAnsi="Times New Roman" w:cs="Times New Roman"/>
                <w:sz w:val="24"/>
                <w:szCs w:val="24"/>
              </w:rPr>
            </w:pPr>
            <w:r w:rsidRPr="00CB2C70">
              <w:rPr>
                <w:rFonts w:ascii="Times New Roman" w:eastAsia="宋体" w:hAnsi="Times New Roman" w:cs="Times New Roman"/>
                <w:sz w:val="24"/>
                <w:szCs w:val="24"/>
              </w:rPr>
              <w:t>Table 2</w:t>
            </w:r>
          </w:p>
        </w:tc>
        <w:tc>
          <w:tcPr>
            <w:tcW w:w="498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4FCDBC4" w14:textId="77777777" w:rsidR="00CB2C70" w:rsidRPr="00CB2C70" w:rsidRDefault="00CB2C70" w:rsidP="00CB2C70">
            <w:pPr>
              <w:spacing w:line="360" w:lineRule="auto"/>
              <w:ind w:hanging="27"/>
              <w:rPr>
                <w:rFonts w:ascii="Times New Roman" w:eastAsia="宋体" w:hAnsi="Times New Roman" w:cs="Times New Roman"/>
                <w:sz w:val="24"/>
                <w:szCs w:val="24"/>
              </w:rPr>
            </w:pPr>
            <w:r w:rsidRPr="00CB2C70">
              <w:rPr>
                <w:rFonts w:ascii="Times New Roman" w:eastAsia="宋体" w:hAnsi="Times New Roman" w:cs="Times New Roman"/>
                <w:sz w:val="24"/>
                <w:szCs w:val="24"/>
              </w:rPr>
              <w:t xml:space="preserve">Evaluation metrics for reconstruction, IMU/PDR, and </w:t>
            </w:r>
            <w:proofErr w:type="spellStart"/>
            <w:r w:rsidRPr="00CB2C70">
              <w:rPr>
                <w:rFonts w:ascii="Times New Roman" w:eastAsia="宋体" w:hAnsi="Times New Roman" w:cs="Times New Roman"/>
                <w:sz w:val="24"/>
                <w:szCs w:val="24"/>
              </w:rPr>
              <w:t>WiFi</w:t>
            </w:r>
            <w:proofErr w:type="spellEnd"/>
            <w:r w:rsidRPr="00CB2C70">
              <w:rPr>
                <w:rFonts w:ascii="Times New Roman" w:eastAsia="宋体" w:hAnsi="Times New Roman" w:cs="Times New Roman"/>
                <w:sz w:val="24"/>
                <w:szCs w:val="24"/>
              </w:rPr>
              <w:t xml:space="preserve"> localization</w:t>
            </w:r>
          </w:p>
        </w:tc>
      </w:tr>
    </w:tbl>
    <w:p w14:paraId="0B31BE40" w14:textId="77777777" w:rsidR="00CB2C70" w:rsidRPr="00CB2C70" w:rsidRDefault="00CB2C70" w:rsidP="00CB2C70">
      <w:pPr>
        <w:spacing w:line="360" w:lineRule="auto"/>
        <w:ind w:hanging="27"/>
        <w:rPr>
          <w:rFonts w:ascii="Times New Roman" w:eastAsia="宋体" w:hAnsi="Times New Roman" w:cs="Times New Roman"/>
          <w:sz w:val="24"/>
          <w:szCs w:val="24"/>
        </w:rPr>
      </w:pPr>
    </w:p>
    <w:p w14:paraId="08D9993D" w14:textId="0E5C4950" w:rsidR="00574BF6" w:rsidRPr="00CB2C70" w:rsidRDefault="00CB2C70" w:rsidP="00CB2C70">
      <w:pPr>
        <w:spacing w:line="360" w:lineRule="auto"/>
        <w:ind w:hanging="27"/>
        <w:rPr>
          <w:rFonts w:ascii="Times New Roman" w:eastAsia="宋体" w:hAnsi="Times New Roman" w:cs="Times New Roman"/>
          <w:sz w:val="24"/>
          <w:szCs w:val="24"/>
        </w:rPr>
      </w:pPr>
      <w:r w:rsidRPr="00CB2C70">
        <w:rPr>
          <w:rFonts w:ascii="Times New Roman" w:eastAsia="宋体" w:hAnsi="Times New Roman" w:cs="Times New Roman"/>
          <w:sz w:val="24"/>
          <w:szCs w:val="24"/>
        </w:rPr>
        <w:t xml:space="preserve">The final submitted document should include two hard copies if required by the </w:t>
      </w:r>
      <w:proofErr w:type="spellStart"/>
      <w:r w:rsidRPr="00CB2C70">
        <w:rPr>
          <w:rFonts w:ascii="Times New Roman" w:eastAsia="宋体" w:hAnsi="Times New Roman" w:cs="Times New Roman"/>
          <w:sz w:val="24"/>
          <w:szCs w:val="24"/>
        </w:rPr>
        <w:t>programme</w:t>
      </w:r>
      <w:proofErr w:type="spellEnd"/>
      <w:r w:rsidRPr="00CB2C70">
        <w:rPr>
          <w:rFonts w:ascii="Times New Roman" w:eastAsia="宋体" w:hAnsi="Times New Roman" w:cs="Times New Roman"/>
          <w:sz w:val="24"/>
          <w:szCs w:val="24"/>
        </w:rPr>
        <w:t>, and a soft copy should also be submitted to the supervisor. The Word table of contents should be updated after all headings, page numbers, figures, and tables are finalized.</w:t>
      </w:r>
    </w:p>
    <w:p w14:paraId="1ED85DA7" w14:textId="77777777" w:rsidR="00574BF6" w:rsidRPr="00CB2C70" w:rsidRDefault="00574BF6" w:rsidP="00CB2C70">
      <w:pPr>
        <w:pStyle w:val="1"/>
        <w:tabs>
          <w:tab w:val="num" w:pos="426"/>
        </w:tabs>
      </w:pPr>
      <w:bookmarkStart w:id="55" w:name="_Toc437852579"/>
      <w:bookmarkStart w:id="56" w:name="_Toc437852711"/>
      <w:bookmarkStart w:id="57" w:name="_Toc437852891"/>
      <w:bookmarkStart w:id="58" w:name="_Toc437852998"/>
      <w:bookmarkStart w:id="59" w:name="_Toc443560554"/>
      <w:bookmarkStart w:id="60" w:name="_Toc232974718"/>
      <w:proofErr w:type="gramStart"/>
      <w:r w:rsidRPr="00CB2C70">
        <w:rPr>
          <w:rFonts w:eastAsia="宋体"/>
        </w:rPr>
        <w:lastRenderedPageBreak/>
        <w:t xml:space="preserve">4 </w:t>
      </w:r>
      <w:r w:rsidR="00616588" w:rsidRPr="00CB2C70">
        <w:rPr>
          <w:rFonts w:eastAsia="宋体"/>
        </w:rPr>
        <w:t xml:space="preserve"> </w:t>
      </w:r>
      <w:r w:rsidRPr="00CB2C70">
        <w:rPr>
          <w:rFonts w:eastAsia="宋体"/>
        </w:rPr>
        <w:t>Conclusion</w:t>
      </w:r>
      <w:bookmarkEnd w:id="55"/>
      <w:bookmarkEnd w:id="56"/>
      <w:bookmarkEnd w:id="57"/>
      <w:bookmarkEnd w:id="58"/>
      <w:bookmarkEnd w:id="59"/>
      <w:bookmarkEnd w:id="60"/>
      <w:proofErr w:type="gramEnd"/>
    </w:p>
    <w:p w14:paraId="0BEEAEB4" w14:textId="77777777" w:rsidR="00CB2C70" w:rsidRPr="00CB2C70" w:rsidRDefault="00CB2C70" w:rsidP="00CB2C70">
      <w:pPr>
        <w:pStyle w:val="11"/>
        <w:spacing w:line="360" w:lineRule="auto"/>
        <w:ind w:right="533"/>
        <w:rPr>
          <w:rFonts w:eastAsia="宋体"/>
          <w:sz w:val="24"/>
          <w:szCs w:val="24"/>
          <w:lang w:eastAsia="zh-CN"/>
        </w:rPr>
      </w:pPr>
      <w:r w:rsidRPr="00CB2C70">
        <w:rPr>
          <w:rFonts w:eastAsia="宋体"/>
          <w:sz w:val="24"/>
          <w:szCs w:val="24"/>
          <w:lang w:eastAsia="zh-CN"/>
        </w:rPr>
        <w:t xml:space="preserve">This project presents a multimodal approach to indoor virtual campus tour construction. The proposed system combines checkpoint photographs, route videos, </w:t>
      </w:r>
      <w:proofErr w:type="spellStart"/>
      <w:r w:rsidRPr="00CB2C70">
        <w:rPr>
          <w:rFonts w:eastAsia="宋体"/>
          <w:sz w:val="24"/>
          <w:szCs w:val="24"/>
          <w:lang w:eastAsia="zh-CN"/>
        </w:rPr>
        <w:t>WiFi</w:t>
      </w:r>
      <w:proofErr w:type="spellEnd"/>
      <w:r w:rsidRPr="00CB2C70">
        <w:rPr>
          <w:rFonts w:eastAsia="宋体"/>
          <w:sz w:val="24"/>
          <w:szCs w:val="24"/>
          <w:lang w:eastAsia="zh-CN"/>
        </w:rPr>
        <w:t xml:space="preserve"> scans, and IMU sensor readings into one reproducible pipeline. The visual data provides the foundation for 3D reconstruction, while </w:t>
      </w:r>
      <w:proofErr w:type="spellStart"/>
      <w:r w:rsidRPr="00CB2C70">
        <w:rPr>
          <w:rFonts w:eastAsia="宋体"/>
          <w:sz w:val="24"/>
          <w:szCs w:val="24"/>
          <w:lang w:eastAsia="zh-CN"/>
        </w:rPr>
        <w:t>WiFi</w:t>
      </w:r>
      <w:proofErr w:type="spellEnd"/>
      <w:r w:rsidRPr="00CB2C70">
        <w:rPr>
          <w:rFonts w:eastAsia="宋体"/>
          <w:sz w:val="24"/>
          <w:szCs w:val="24"/>
          <w:lang w:eastAsia="zh-CN"/>
        </w:rPr>
        <w:t xml:space="preserve"> and IMU/PDR data provide spatial metadata that improves data organization, matching constraints, rough positioning, and localization support.</w:t>
      </w:r>
    </w:p>
    <w:p w14:paraId="5EB0F586" w14:textId="77777777" w:rsidR="00CB2C70" w:rsidRPr="00CB2C70" w:rsidRDefault="00CB2C70" w:rsidP="00CB2C70">
      <w:pPr>
        <w:pStyle w:val="11"/>
        <w:spacing w:line="360" w:lineRule="auto"/>
        <w:ind w:right="533"/>
        <w:rPr>
          <w:rFonts w:eastAsia="宋体"/>
          <w:sz w:val="24"/>
          <w:szCs w:val="24"/>
          <w:lang w:eastAsia="zh-CN"/>
        </w:rPr>
      </w:pPr>
      <w:r w:rsidRPr="00CB2C70">
        <w:rPr>
          <w:rFonts w:eastAsia="宋体"/>
          <w:sz w:val="24"/>
          <w:szCs w:val="24"/>
          <w:lang w:eastAsia="zh-CN"/>
        </w:rPr>
        <w:t xml:space="preserve">The main contribution of the project is not only producing a point cloud, but also designing a complete workflow from smartphone data collection to reconstruction-ready outputs. </w:t>
      </w:r>
      <w:proofErr w:type="spellStart"/>
      <w:r w:rsidRPr="00CB2C70">
        <w:rPr>
          <w:rFonts w:eastAsia="宋体"/>
          <w:sz w:val="24"/>
          <w:szCs w:val="24"/>
          <w:lang w:eastAsia="zh-CN"/>
        </w:rPr>
        <w:t>WiFi</w:t>
      </w:r>
      <w:proofErr w:type="spellEnd"/>
      <w:r w:rsidRPr="00CB2C70">
        <w:rPr>
          <w:rFonts w:eastAsia="宋体"/>
          <w:sz w:val="24"/>
          <w:szCs w:val="24"/>
          <w:lang w:eastAsia="zh-CN"/>
        </w:rPr>
        <w:t xml:space="preserve"> fingerprints are generated for indoor localization, IMU readings are processed into a relative PDR trajectory, checkpoint photographs are bound to </w:t>
      </w:r>
      <w:proofErr w:type="spellStart"/>
      <w:r w:rsidRPr="00CB2C70">
        <w:rPr>
          <w:rFonts w:eastAsia="宋体"/>
          <w:sz w:val="24"/>
          <w:szCs w:val="24"/>
          <w:lang w:eastAsia="zh-CN"/>
        </w:rPr>
        <w:t>WiFi</w:t>
      </w:r>
      <w:proofErr w:type="spellEnd"/>
      <w:r w:rsidRPr="00CB2C70">
        <w:rPr>
          <w:rFonts w:eastAsia="宋体"/>
          <w:sz w:val="24"/>
          <w:szCs w:val="24"/>
          <w:lang w:eastAsia="zh-CN"/>
        </w:rPr>
        <w:t>/PDR points, route video frames are used as visual bridges, and constrained matching pairs are prepared for COLMAP. This design helps reduce the risk of incorrect visual matching in indoor environments with repeated textures and limited GPS availability.</w:t>
      </w:r>
    </w:p>
    <w:p w14:paraId="6A1D043E" w14:textId="45C7F01E" w:rsidR="00CB2C70" w:rsidRPr="00CB2C70" w:rsidRDefault="00CB2C70" w:rsidP="00CB2C70">
      <w:pPr>
        <w:pStyle w:val="11"/>
        <w:spacing w:line="360" w:lineRule="auto"/>
        <w:ind w:left="0" w:right="533" w:firstLine="0"/>
        <w:rPr>
          <w:rFonts w:eastAsia="宋体"/>
          <w:sz w:val="24"/>
          <w:szCs w:val="24"/>
          <w:lang w:eastAsia="zh-CN"/>
        </w:rPr>
      </w:pPr>
      <w:r w:rsidRPr="00CB2C70">
        <w:rPr>
          <w:rFonts w:eastAsia="宋体"/>
          <w:sz w:val="24"/>
          <w:szCs w:val="24"/>
          <w:lang w:eastAsia="zh-CN"/>
        </w:rPr>
        <w:t xml:space="preserve">At the current partial thesis stage, the project has established the system architecture, preprocessing workflow, core scripts, expected outputs, and evaluation plan. Future work will focus on improving reconstruction quality, reducing PDR drift, evaluating </w:t>
      </w:r>
      <w:proofErr w:type="spellStart"/>
      <w:r w:rsidRPr="00CB2C70">
        <w:rPr>
          <w:rFonts w:eastAsia="宋体"/>
          <w:sz w:val="24"/>
          <w:szCs w:val="24"/>
          <w:lang w:eastAsia="zh-CN"/>
        </w:rPr>
        <w:t>WiFi</w:t>
      </w:r>
      <w:proofErr w:type="spellEnd"/>
      <w:r w:rsidRPr="00CB2C70">
        <w:rPr>
          <w:rFonts w:eastAsia="宋体"/>
          <w:sz w:val="24"/>
          <w:szCs w:val="24"/>
          <w:lang w:eastAsia="zh-CN"/>
        </w:rPr>
        <w:t xml:space="preserve"> localization accuracy, and developing an interactive virtual tour viewer. With these improvements, the system can become a practical foundation for virtual campus navigation, indoor mapping, and location-aware campus services.</w:t>
      </w:r>
    </w:p>
    <w:p w14:paraId="20010A4F" w14:textId="77777777" w:rsidR="00574BF6" w:rsidRPr="00CB2C70" w:rsidRDefault="00574BF6" w:rsidP="00CB2C70">
      <w:pPr>
        <w:pStyle w:val="11"/>
        <w:spacing w:line="360" w:lineRule="auto"/>
        <w:ind w:left="547" w:right="533" w:hanging="14"/>
        <w:rPr>
          <w:rFonts w:eastAsia="Times New Roman"/>
          <w:sz w:val="24"/>
          <w:szCs w:val="24"/>
        </w:rPr>
      </w:pPr>
    </w:p>
    <w:p w14:paraId="62F532EB" w14:textId="77777777" w:rsidR="00574BF6" w:rsidRPr="00CB2C70" w:rsidRDefault="00574BF6" w:rsidP="00CB2C70">
      <w:pPr>
        <w:pStyle w:val="1"/>
        <w:rPr>
          <w:bCs w:val="0"/>
        </w:rPr>
      </w:pPr>
      <w:bookmarkStart w:id="61" w:name="_Toc437852580"/>
      <w:bookmarkStart w:id="62" w:name="_Toc437852712"/>
      <w:bookmarkStart w:id="63" w:name="_Toc437852892"/>
      <w:bookmarkStart w:id="64" w:name="_Toc437852999"/>
      <w:bookmarkStart w:id="65" w:name="_Toc443560555"/>
      <w:bookmarkStart w:id="66" w:name="_Toc232974719"/>
      <w:r w:rsidRPr="00CB2C70">
        <w:rPr>
          <w:bCs w:val="0"/>
        </w:rPr>
        <w:lastRenderedPageBreak/>
        <w:t>References</w:t>
      </w:r>
      <w:bookmarkEnd w:id="61"/>
      <w:bookmarkEnd w:id="62"/>
      <w:bookmarkEnd w:id="63"/>
      <w:bookmarkEnd w:id="64"/>
      <w:bookmarkEnd w:id="65"/>
      <w:bookmarkEnd w:id="66"/>
    </w:p>
    <w:p w14:paraId="591A7BAB" w14:textId="77777777" w:rsidR="00CB2C70" w:rsidRPr="00CB2C70" w:rsidRDefault="00267CE7" w:rsidP="00CB2C70">
      <w:pPr>
        <w:spacing w:line="360" w:lineRule="auto"/>
        <w:rPr>
          <w:noProof/>
          <w:sz w:val="24"/>
          <w:szCs w:val="24"/>
        </w:rPr>
      </w:pPr>
      <w:r w:rsidRPr="00CB2C70">
        <w:rPr>
          <w:sz w:val="24"/>
          <w:szCs w:val="24"/>
        </w:rPr>
        <w:fldChar w:fldCharType="begin"/>
      </w:r>
      <w:r w:rsidRPr="00CB2C70">
        <w:rPr>
          <w:rFonts w:eastAsia="Batang"/>
          <w:sz w:val="24"/>
          <w:szCs w:val="24"/>
          <w:lang w:eastAsia="ko-KR"/>
        </w:rPr>
        <w:instrText xml:space="preserve"> </w:instrText>
      </w:r>
      <w:r w:rsidRPr="00CB2C70">
        <w:rPr>
          <w:rFonts w:eastAsia="Batang" w:hint="eastAsia"/>
          <w:sz w:val="24"/>
          <w:szCs w:val="24"/>
          <w:lang w:eastAsia="ko-KR"/>
        </w:rPr>
        <w:instrText>BIBLIOGRAPHY  \l 1042</w:instrText>
      </w:r>
      <w:r w:rsidRPr="00CB2C70">
        <w:rPr>
          <w:rFonts w:eastAsia="Batang"/>
          <w:sz w:val="24"/>
          <w:szCs w:val="24"/>
          <w:lang w:eastAsia="ko-KR"/>
        </w:rPr>
        <w:instrText xml:space="preserve"> </w:instrText>
      </w:r>
      <w:r w:rsidRPr="00CB2C70">
        <w:rPr>
          <w:sz w:val="24"/>
          <w:szCs w:val="24"/>
        </w:rPr>
        <w:fldChar w:fldCharType="separate"/>
      </w:r>
      <w:r w:rsidR="00CB2C70" w:rsidRPr="00CB2C70">
        <w:rPr>
          <w:noProof/>
          <w:sz w:val="24"/>
          <w:szCs w:val="24"/>
        </w:rPr>
        <w:t>[1] J. L. Schoenberger and J.-M. Frahm, "Structure-from-Motion Revisited," Proceedings of the IEEE Conference on Computer Vision and Pattern Recognition, 2016.</w:t>
      </w:r>
    </w:p>
    <w:p w14:paraId="68073FE3" w14:textId="77777777" w:rsidR="00CB2C70" w:rsidRPr="00CB2C70" w:rsidRDefault="00CB2C70" w:rsidP="00CB2C70">
      <w:pPr>
        <w:spacing w:line="360" w:lineRule="auto"/>
        <w:rPr>
          <w:noProof/>
          <w:sz w:val="24"/>
          <w:szCs w:val="24"/>
        </w:rPr>
      </w:pPr>
      <w:r w:rsidRPr="00CB2C70">
        <w:rPr>
          <w:noProof/>
          <w:sz w:val="24"/>
          <w:szCs w:val="24"/>
        </w:rPr>
        <w:t>[2] J. L. Schoenberger, E. Zheng, M. Pollefeys, and J.-M. Frahm, "Pixelwise View Selection for Unstructured Multi-View Stereo," European Conference on Computer Vision, 2016.</w:t>
      </w:r>
    </w:p>
    <w:p w14:paraId="792ACF76" w14:textId="77777777" w:rsidR="00CB2C70" w:rsidRPr="00CB2C70" w:rsidRDefault="00CB2C70" w:rsidP="00CB2C70">
      <w:pPr>
        <w:spacing w:line="360" w:lineRule="auto"/>
        <w:rPr>
          <w:noProof/>
          <w:sz w:val="24"/>
          <w:szCs w:val="24"/>
        </w:rPr>
      </w:pPr>
      <w:r w:rsidRPr="00CB2C70">
        <w:rPr>
          <w:noProof/>
          <w:sz w:val="24"/>
          <w:szCs w:val="24"/>
        </w:rPr>
        <w:t>[3] P. Bahl and V. N. Padmanabhan, "RADAR: An In-Building RF-Based User Location and Tracking System," IEEE INFOCOM, 2000.</w:t>
      </w:r>
    </w:p>
    <w:p w14:paraId="7A65E690" w14:textId="77777777" w:rsidR="00CB2C70" w:rsidRPr="00CB2C70" w:rsidRDefault="00CB2C70" w:rsidP="00CB2C70">
      <w:pPr>
        <w:spacing w:line="360" w:lineRule="auto"/>
        <w:rPr>
          <w:noProof/>
          <w:sz w:val="24"/>
          <w:szCs w:val="24"/>
        </w:rPr>
      </w:pPr>
      <w:r w:rsidRPr="00CB2C70">
        <w:rPr>
          <w:noProof/>
          <w:sz w:val="24"/>
          <w:szCs w:val="24"/>
        </w:rPr>
        <w:t>[4] E. Foxlin, "Pedestrian Tracking with Shoe-Mounted Inertial Sensors," IEEE Computer Graphics and Applications, vol. 25, no. 6, pp. 38-46, 2005.</w:t>
      </w:r>
    </w:p>
    <w:p w14:paraId="324B1687" w14:textId="77777777" w:rsidR="00CB2C70" w:rsidRPr="00CB2C70" w:rsidRDefault="00CB2C70" w:rsidP="00CB2C70">
      <w:pPr>
        <w:spacing w:line="360" w:lineRule="auto"/>
        <w:rPr>
          <w:noProof/>
          <w:sz w:val="24"/>
          <w:szCs w:val="24"/>
        </w:rPr>
      </w:pPr>
      <w:r w:rsidRPr="00CB2C70">
        <w:rPr>
          <w:noProof/>
          <w:sz w:val="24"/>
          <w:szCs w:val="24"/>
        </w:rPr>
        <w:t>[5] D. G. Lowe, "Distinctive Image Features from Scale-Invariant Keypoints," International Journal of Computer Vision, vol. 60, no. 2, pp. 91-110, 2004.</w:t>
      </w:r>
    </w:p>
    <w:p w14:paraId="05AC0865" w14:textId="77777777" w:rsidR="00CB2C70" w:rsidRPr="00CB2C70" w:rsidRDefault="00CB2C70" w:rsidP="00CB2C70">
      <w:pPr>
        <w:spacing w:line="360" w:lineRule="auto"/>
        <w:rPr>
          <w:noProof/>
          <w:sz w:val="24"/>
          <w:szCs w:val="24"/>
        </w:rPr>
      </w:pPr>
      <w:r w:rsidRPr="00CB2C70">
        <w:rPr>
          <w:noProof/>
          <w:sz w:val="24"/>
          <w:szCs w:val="24"/>
        </w:rPr>
        <w:t>[6] COLMAP, "COLMAP - Structure-from-Motion and Multi-View Stereo," Project documentation and software repository.</w:t>
      </w:r>
    </w:p>
    <w:p w14:paraId="1E5EB557" w14:textId="33CACBE1" w:rsidR="00267CE7" w:rsidRPr="00641633" w:rsidRDefault="00267CE7" w:rsidP="00CB2C70">
      <w:pPr>
        <w:spacing w:line="360" w:lineRule="auto"/>
        <w:rPr>
          <w:rFonts w:eastAsia="Times New Roman"/>
          <w:noProof/>
          <w:sz w:val="24"/>
          <w:szCs w:val="24"/>
        </w:rPr>
      </w:pPr>
    </w:p>
    <w:p w14:paraId="325F91B7" w14:textId="77777777" w:rsidR="00267CE7" w:rsidRPr="00641633" w:rsidRDefault="00267CE7" w:rsidP="00CB2C70">
      <w:pPr>
        <w:spacing w:line="360" w:lineRule="auto"/>
        <w:rPr>
          <w:sz w:val="24"/>
          <w:szCs w:val="24"/>
        </w:rPr>
      </w:pPr>
      <w:r w:rsidRPr="00CB2C70">
        <w:rPr>
          <w:sz w:val="24"/>
          <w:szCs w:val="24"/>
        </w:rPr>
        <w:fldChar w:fldCharType="end"/>
      </w:r>
      <w:bookmarkStart w:id="67" w:name="_Toc437852581"/>
      <w:bookmarkStart w:id="68" w:name="_Toc437852713"/>
      <w:bookmarkStart w:id="69" w:name="_Toc437852893"/>
      <w:bookmarkStart w:id="70" w:name="_Toc437853000"/>
      <w:bookmarkStart w:id="71" w:name="_Toc443560556"/>
    </w:p>
    <w:p w14:paraId="1765DB6C" w14:textId="77777777" w:rsidR="00267CE7" w:rsidRPr="00641633" w:rsidRDefault="00267CE7" w:rsidP="00CB2C70">
      <w:pPr>
        <w:spacing w:line="360" w:lineRule="auto"/>
        <w:rPr>
          <w:sz w:val="24"/>
          <w:szCs w:val="24"/>
        </w:rPr>
      </w:pPr>
    </w:p>
    <w:p w14:paraId="399F6BB7" w14:textId="77777777" w:rsidR="00267CE7" w:rsidRPr="00641633" w:rsidRDefault="00267CE7" w:rsidP="00CB2C70">
      <w:pPr>
        <w:spacing w:line="360" w:lineRule="auto"/>
        <w:rPr>
          <w:rFonts w:ascii="Times New Roman" w:hAnsi="Times New Roman" w:cs="Times New Roman"/>
          <w:sz w:val="24"/>
          <w:szCs w:val="24"/>
        </w:rPr>
      </w:pPr>
    </w:p>
    <w:p w14:paraId="33F42F23" w14:textId="77777777" w:rsidR="00574BF6" w:rsidRPr="00CB2C70" w:rsidRDefault="00574BF6" w:rsidP="00CB2C70">
      <w:pPr>
        <w:spacing w:line="360" w:lineRule="auto"/>
        <w:rPr>
          <w:rFonts w:ascii="Times New Roman" w:hAnsi="Times New Roman" w:cs="Times New Roman"/>
          <w:bCs/>
          <w:sz w:val="24"/>
          <w:szCs w:val="24"/>
        </w:rPr>
      </w:pPr>
      <w:r w:rsidRPr="00CB2C70">
        <w:rPr>
          <w:rFonts w:ascii="Times New Roman" w:hAnsi="Times New Roman" w:cs="Times New Roman"/>
          <w:sz w:val="24"/>
          <w:szCs w:val="24"/>
        </w:rPr>
        <w:t>Appendices (optional)</w:t>
      </w:r>
      <w:bookmarkEnd w:id="67"/>
      <w:bookmarkEnd w:id="68"/>
      <w:bookmarkEnd w:id="69"/>
      <w:bookmarkEnd w:id="70"/>
      <w:bookmarkEnd w:id="71"/>
    </w:p>
    <w:p w14:paraId="39C11B85" w14:textId="77777777" w:rsidR="00574BF6" w:rsidRPr="00CB2C70" w:rsidRDefault="00574BF6" w:rsidP="00CB2C70">
      <w:pPr>
        <w:pStyle w:val="Normal12ptCharCharChar"/>
        <w:spacing w:line="360" w:lineRule="auto"/>
        <w:ind w:left="0"/>
        <w:rPr>
          <w:rFonts w:eastAsia="宋体"/>
          <w:szCs w:val="24"/>
          <w:lang w:eastAsia="zh-CN"/>
        </w:rPr>
      </w:pPr>
      <w:r w:rsidRPr="00CB2C70">
        <w:rPr>
          <w:rFonts w:eastAsia="宋体"/>
          <w:szCs w:val="24"/>
          <w:lang w:eastAsia="zh-CN"/>
        </w:rPr>
        <w:t>If there is anything that is offered to support the thesis but is not appropriate to appear in main text, it can be put there.</w:t>
      </w:r>
    </w:p>
    <w:p w14:paraId="404993EF" w14:textId="77777777" w:rsidR="00574BF6" w:rsidRPr="00641633" w:rsidRDefault="00574BF6" w:rsidP="00CB2C70">
      <w:pPr>
        <w:pStyle w:val="Normal12ptCharCharChar"/>
        <w:spacing w:line="360" w:lineRule="auto"/>
        <w:ind w:left="0"/>
        <w:rPr>
          <w:szCs w:val="24"/>
        </w:rPr>
      </w:pPr>
    </w:p>
    <w:p w14:paraId="61BD10C3" w14:textId="77777777" w:rsidR="00585587" w:rsidRPr="00CB2C70" w:rsidRDefault="00585587" w:rsidP="00CB2C70">
      <w:pPr>
        <w:spacing w:line="360" w:lineRule="auto"/>
        <w:rPr>
          <w:rFonts w:ascii="Times New Roman" w:hAnsi="Times New Roman" w:cs="Times New Roman"/>
          <w:sz w:val="24"/>
          <w:szCs w:val="24"/>
        </w:rPr>
      </w:pPr>
    </w:p>
    <w:sectPr w:rsidR="00585587" w:rsidRPr="00CB2C70" w:rsidSect="0089249E">
      <w:footerReference w:type="even" r:id="rId10"/>
      <w:footerReference w:type="default" r:id="rId11"/>
      <w:footerReference w:type="first" r:id="rId12"/>
      <w:pgSz w:w="11905" w:h="16837"/>
      <w:pgMar w:top="1134"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380C3" w14:textId="77777777" w:rsidR="0053591B" w:rsidRDefault="0053591B">
      <w:r>
        <w:separator/>
      </w:r>
    </w:p>
  </w:endnote>
  <w:endnote w:type="continuationSeparator" w:id="0">
    <w:p w14:paraId="7327506A" w14:textId="77777777" w:rsidR="0053591B" w:rsidRDefault="005359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ngLiU">
    <w:panose1 w:val="02010609000101010101"/>
    <w:charset w:val="88"/>
    <w:family w:val="modern"/>
    <w:pitch w:val="fixed"/>
    <w:sig w:usb0="A00002FF" w:usb1="28CFFCFA" w:usb2="00000016" w:usb3="00000000" w:csb0="00100001" w:csb1="00000000"/>
  </w:font>
  <w:font w:name="Univers (WN)">
    <w:altName w:val="Arial"/>
    <w:charset w:val="00"/>
    <w:family w:val="swiss"/>
    <w:pitch w:val="variable"/>
  </w:font>
  <w:font w:name="黑体">
    <w:altName w:val="SimHei"/>
    <w:panose1 w:val="02010609060101010101"/>
    <w:charset w:val="86"/>
    <w:family w:val="modern"/>
    <w:pitch w:val="fixed"/>
    <w:sig w:usb0="800002BF" w:usb1="38CF7CFA" w:usb2="00000016" w:usb3="00000000" w:csb0="00040001" w:csb1="00000000"/>
  </w:font>
  <w:font w:name="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7429916"/>
      <w:docPartObj>
        <w:docPartGallery w:val="Page Numbers (Bottom of Page)"/>
        <w:docPartUnique/>
      </w:docPartObj>
    </w:sdtPr>
    <w:sdtEndPr>
      <w:rPr>
        <w:noProof/>
      </w:rPr>
    </w:sdtEndPr>
    <w:sdtContent>
      <w:p w14:paraId="1AC80BB2" w14:textId="77777777" w:rsidR="00570BEB" w:rsidRDefault="00570BEB">
        <w:pPr>
          <w:pStyle w:val="ab"/>
          <w:jc w:val="right"/>
        </w:pPr>
        <w:r>
          <w:fldChar w:fldCharType="begin"/>
        </w:r>
        <w:r>
          <w:instrText xml:space="preserve"> PAGE   \* MERGEFORMAT </w:instrText>
        </w:r>
        <w:r>
          <w:fldChar w:fldCharType="separate"/>
        </w:r>
        <w:r>
          <w:rPr>
            <w:noProof/>
          </w:rPr>
          <w:t>I</w:t>
        </w:r>
        <w:r>
          <w:rPr>
            <w:noProof/>
          </w:rPr>
          <w:fldChar w:fldCharType="end"/>
        </w:r>
      </w:p>
    </w:sdtContent>
  </w:sdt>
  <w:p w14:paraId="07757D7D" w14:textId="77777777" w:rsidR="00574BF6" w:rsidRPr="00570BEB" w:rsidRDefault="00574BF6" w:rsidP="00570BEB">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B59DB" w14:textId="77777777" w:rsidR="00585587" w:rsidRDefault="0058558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5277060"/>
      <w:docPartObj>
        <w:docPartGallery w:val="Page Numbers (Bottom of Page)"/>
        <w:docPartUnique/>
      </w:docPartObj>
    </w:sdtPr>
    <w:sdtEndPr>
      <w:rPr>
        <w:noProof/>
      </w:rPr>
    </w:sdtEndPr>
    <w:sdtContent>
      <w:p w14:paraId="43632F9B" w14:textId="77777777" w:rsidR="00570BEB" w:rsidRDefault="00570BEB">
        <w:pPr>
          <w:pStyle w:val="ab"/>
          <w:jc w:val="right"/>
        </w:pPr>
        <w:r>
          <w:fldChar w:fldCharType="begin"/>
        </w:r>
        <w:r>
          <w:instrText xml:space="preserve"> PAGE   \* MERGEFORMAT </w:instrText>
        </w:r>
        <w:r>
          <w:fldChar w:fldCharType="separate"/>
        </w:r>
        <w:r w:rsidR="00B71851">
          <w:rPr>
            <w:noProof/>
          </w:rPr>
          <w:t>8</w:t>
        </w:r>
        <w:r>
          <w:rPr>
            <w:noProof/>
          </w:rPr>
          <w:fldChar w:fldCharType="end"/>
        </w:r>
      </w:p>
    </w:sdtContent>
  </w:sdt>
  <w:p w14:paraId="4F263250" w14:textId="77777777" w:rsidR="00585587" w:rsidRDefault="0058558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E096" w14:textId="77777777" w:rsidR="00585587" w:rsidRDefault="0058558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1F8FE" w14:textId="77777777" w:rsidR="0053591B" w:rsidRDefault="0053591B">
      <w:r>
        <w:separator/>
      </w:r>
    </w:p>
  </w:footnote>
  <w:footnote w:type="continuationSeparator" w:id="0">
    <w:p w14:paraId="3A8F16F6" w14:textId="77777777" w:rsidR="0053591B" w:rsidRDefault="005359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62983"/>
    <w:multiLevelType w:val="multilevel"/>
    <w:tmpl w:val="4326800E"/>
    <w:lvl w:ilvl="0">
      <w:start w:val="2"/>
      <w:numFmt w:val="decimal"/>
      <w:lvlText w:val="%1"/>
      <w:lvlJc w:val="left"/>
      <w:pPr>
        <w:tabs>
          <w:tab w:val="num" w:pos="660"/>
        </w:tabs>
        <w:ind w:left="660" w:hanging="660"/>
      </w:pPr>
      <w:rPr>
        <w:rFonts w:hint="default"/>
        <w:i/>
      </w:rPr>
    </w:lvl>
    <w:lvl w:ilvl="1">
      <w:start w:val="2"/>
      <w:numFmt w:val="decimal"/>
      <w:lvlText w:val="%1.%2"/>
      <w:lvlJc w:val="left"/>
      <w:pPr>
        <w:tabs>
          <w:tab w:val="num" w:pos="690"/>
        </w:tabs>
        <w:ind w:left="690" w:hanging="660"/>
      </w:pPr>
      <w:rPr>
        <w:rFonts w:hint="default"/>
        <w:i/>
      </w:rPr>
    </w:lvl>
    <w:lvl w:ilvl="2">
      <w:start w:val="1"/>
      <w:numFmt w:val="decimal"/>
      <w:lvlText w:val="%1.%2.%3"/>
      <w:lvlJc w:val="left"/>
      <w:pPr>
        <w:tabs>
          <w:tab w:val="num" w:pos="780"/>
        </w:tabs>
        <w:ind w:left="780" w:hanging="720"/>
      </w:pPr>
      <w:rPr>
        <w:rFonts w:hint="default"/>
        <w:i/>
      </w:rPr>
    </w:lvl>
    <w:lvl w:ilvl="3">
      <w:start w:val="1"/>
      <w:numFmt w:val="decimal"/>
      <w:lvlText w:val="%1.%2.%3.%4"/>
      <w:lvlJc w:val="left"/>
      <w:pPr>
        <w:tabs>
          <w:tab w:val="num" w:pos="810"/>
        </w:tabs>
        <w:ind w:left="810" w:hanging="720"/>
      </w:pPr>
      <w:rPr>
        <w:rFonts w:hint="default"/>
        <w:i/>
      </w:rPr>
    </w:lvl>
    <w:lvl w:ilvl="4">
      <w:start w:val="1"/>
      <w:numFmt w:val="decimal"/>
      <w:lvlText w:val="%1.%2.%3.%4.%5"/>
      <w:lvlJc w:val="left"/>
      <w:pPr>
        <w:tabs>
          <w:tab w:val="num" w:pos="1200"/>
        </w:tabs>
        <w:ind w:left="1200" w:hanging="1080"/>
      </w:pPr>
      <w:rPr>
        <w:rFonts w:hint="default"/>
        <w:i/>
      </w:rPr>
    </w:lvl>
    <w:lvl w:ilvl="5">
      <w:start w:val="1"/>
      <w:numFmt w:val="decimal"/>
      <w:lvlText w:val="%1.%2.%3.%4.%5.%6"/>
      <w:lvlJc w:val="left"/>
      <w:pPr>
        <w:tabs>
          <w:tab w:val="num" w:pos="1230"/>
        </w:tabs>
        <w:ind w:left="1230" w:hanging="1080"/>
      </w:pPr>
      <w:rPr>
        <w:rFonts w:hint="default"/>
        <w:i/>
      </w:rPr>
    </w:lvl>
    <w:lvl w:ilvl="6">
      <w:start w:val="1"/>
      <w:numFmt w:val="decimal"/>
      <w:lvlText w:val="%1.%2.%3.%4.%5.%6.%7"/>
      <w:lvlJc w:val="left"/>
      <w:pPr>
        <w:tabs>
          <w:tab w:val="num" w:pos="1620"/>
        </w:tabs>
        <w:ind w:left="1620" w:hanging="1440"/>
      </w:pPr>
      <w:rPr>
        <w:rFonts w:hint="default"/>
        <w:i/>
      </w:rPr>
    </w:lvl>
    <w:lvl w:ilvl="7">
      <w:start w:val="1"/>
      <w:numFmt w:val="decimal"/>
      <w:lvlText w:val="%1.%2.%3.%4.%5.%6.%7.%8"/>
      <w:lvlJc w:val="left"/>
      <w:pPr>
        <w:tabs>
          <w:tab w:val="num" w:pos="1650"/>
        </w:tabs>
        <w:ind w:left="1650" w:hanging="1440"/>
      </w:pPr>
      <w:rPr>
        <w:rFonts w:hint="default"/>
        <w:i/>
      </w:rPr>
    </w:lvl>
    <w:lvl w:ilvl="8">
      <w:start w:val="1"/>
      <w:numFmt w:val="decimal"/>
      <w:lvlText w:val="%1.%2.%3.%4.%5.%6.%7.%8.%9"/>
      <w:lvlJc w:val="left"/>
      <w:pPr>
        <w:tabs>
          <w:tab w:val="num" w:pos="2040"/>
        </w:tabs>
        <w:ind w:left="2040" w:hanging="1800"/>
      </w:pPr>
      <w:rPr>
        <w:rFonts w:hint="default"/>
        <w:i/>
      </w:rPr>
    </w:lvl>
  </w:abstractNum>
  <w:abstractNum w:abstractNumId="1" w15:restartNumberingAfterBreak="0">
    <w:nsid w:val="40C33A87"/>
    <w:multiLevelType w:val="hybridMultilevel"/>
    <w:tmpl w:val="A8A654D0"/>
    <w:lvl w:ilvl="0" w:tplc="CF76A2A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1D3778C"/>
    <w:multiLevelType w:val="hybridMultilevel"/>
    <w:tmpl w:val="118455C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5D9973ED"/>
    <w:multiLevelType w:val="hybridMultilevel"/>
    <w:tmpl w:val="17AED4AE"/>
    <w:lvl w:ilvl="0" w:tplc="73169A90">
      <w:start w:val="1"/>
      <w:numFmt w:val="decimal"/>
      <w:lvlText w:val="%1"/>
      <w:lvlJc w:val="left"/>
      <w:pPr>
        <w:ind w:left="1145" w:hanging="360"/>
      </w:pPr>
      <w:rPr>
        <w:rFonts w:eastAsiaTheme="minorEastAsia" w:hint="default"/>
      </w:rPr>
    </w:lvl>
    <w:lvl w:ilvl="1" w:tplc="04090019">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num w:numId="1" w16cid:durableId="1847594103">
    <w:abstractNumId w:val="0"/>
  </w:num>
  <w:num w:numId="2" w16cid:durableId="2120295519">
    <w:abstractNumId w:val="1"/>
  </w:num>
  <w:num w:numId="3" w16cid:durableId="1620717250">
    <w:abstractNumId w:val="2"/>
  </w:num>
  <w:num w:numId="4" w16cid:durableId="4524790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4BF6"/>
    <w:rsid w:val="00013DE1"/>
    <w:rsid w:val="000146AA"/>
    <w:rsid w:val="0004342D"/>
    <w:rsid w:val="00071C0F"/>
    <w:rsid w:val="00074B3F"/>
    <w:rsid w:val="000C6FF0"/>
    <w:rsid w:val="001501D0"/>
    <w:rsid w:val="00193D38"/>
    <w:rsid w:val="001E53A4"/>
    <w:rsid w:val="00267CE7"/>
    <w:rsid w:val="00295D79"/>
    <w:rsid w:val="003820AD"/>
    <w:rsid w:val="003A6A1C"/>
    <w:rsid w:val="00442D9B"/>
    <w:rsid w:val="004602F3"/>
    <w:rsid w:val="004643E1"/>
    <w:rsid w:val="004F7192"/>
    <w:rsid w:val="00506243"/>
    <w:rsid w:val="0053591B"/>
    <w:rsid w:val="005542C9"/>
    <w:rsid w:val="005644C8"/>
    <w:rsid w:val="00570BEB"/>
    <w:rsid w:val="00574BF6"/>
    <w:rsid w:val="00585587"/>
    <w:rsid w:val="005A062C"/>
    <w:rsid w:val="005C2F40"/>
    <w:rsid w:val="005C3AE6"/>
    <w:rsid w:val="00616588"/>
    <w:rsid w:val="006414D0"/>
    <w:rsid w:val="00641633"/>
    <w:rsid w:val="00646F8C"/>
    <w:rsid w:val="0065490E"/>
    <w:rsid w:val="006C0AB2"/>
    <w:rsid w:val="00753DE7"/>
    <w:rsid w:val="0077699D"/>
    <w:rsid w:val="00780247"/>
    <w:rsid w:val="007B5A7D"/>
    <w:rsid w:val="00801B37"/>
    <w:rsid w:val="00811177"/>
    <w:rsid w:val="0087155A"/>
    <w:rsid w:val="0089249E"/>
    <w:rsid w:val="009454A5"/>
    <w:rsid w:val="0095735B"/>
    <w:rsid w:val="0097338F"/>
    <w:rsid w:val="009B748A"/>
    <w:rsid w:val="00A052B3"/>
    <w:rsid w:val="00A4453B"/>
    <w:rsid w:val="00AA2CA8"/>
    <w:rsid w:val="00AB50FF"/>
    <w:rsid w:val="00B01CB2"/>
    <w:rsid w:val="00B16FF1"/>
    <w:rsid w:val="00B3358A"/>
    <w:rsid w:val="00B67BA0"/>
    <w:rsid w:val="00B71851"/>
    <w:rsid w:val="00BA4124"/>
    <w:rsid w:val="00C26E6B"/>
    <w:rsid w:val="00C33F5E"/>
    <w:rsid w:val="00C7672B"/>
    <w:rsid w:val="00CA2852"/>
    <w:rsid w:val="00CB2C70"/>
    <w:rsid w:val="00CB4096"/>
    <w:rsid w:val="00D424F4"/>
    <w:rsid w:val="00DA2C57"/>
    <w:rsid w:val="00ED73ED"/>
    <w:rsid w:val="00EF0266"/>
    <w:rsid w:val="00F6724B"/>
    <w:rsid w:val="00F74C30"/>
    <w:rsid w:val="00F92943"/>
    <w:rsid w:val="00FA2E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33427D"/>
  <w15:docId w15:val="{5147FE63-BA68-49E1-90C6-5F5D137CE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74BF6"/>
    <w:pPr>
      <w:keepNext/>
      <w:pageBreakBefore/>
      <w:widowControl/>
      <w:tabs>
        <w:tab w:val="left" w:pos="960"/>
        <w:tab w:val="left" w:pos="1440"/>
        <w:tab w:val="left" w:pos="3261"/>
        <w:tab w:val="left" w:pos="5670"/>
      </w:tabs>
      <w:suppressAutoHyphens/>
      <w:spacing w:before="100" w:after="240" w:line="360" w:lineRule="auto"/>
      <w:jc w:val="left"/>
      <w:textAlignment w:val="baseline"/>
      <w:outlineLvl w:val="0"/>
    </w:pPr>
    <w:rPr>
      <w:rFonts w:ascii="Times New Roman" w:eastAsia="Times New Roman" w:hAnsi="Times New Roman" w:cs="Times New Roman"/>
      <w:b/>
      <w:bCs/>
      <w:kern w:val="1"/>
      <w:sz w:val="24"/>
      <w:szCs w:val="24"/>
    </w:rPr>
  </w:style>
  <w:style w:type="paragraph" w:styleId="2">
    <w:name w:val="heading 2"/>
    <w:basedOn w:val="a"/>
    <w:next w:val="a"/>
    <w:link w:val="20"/>
    <w:qFormat/>
    <w:rsid w:val="00574BF6"/>
    <w:pPr>
      <w:keepNext/>
      <w:widowControl/>
      <w:tabs>
        <w:tab w:val="left" w:pos="600"/>
        <w:tab w:val="left" w:pos="960"/>
        <w:tab w:val="left" w:pos="1440"/>
        <w:tab w:val="left" w:pos="3261"/>
        <w:tab w:val="left" w:pos="5670"/>
      </w:tabs>
      <w:suppressAutoHyphens/>
      <w:spacing w:before="60" w:after="60" w:line="220" w:lineRule="atLeast"/>
      <w:jc w:val="left"/>
      <w:textAlignment w:val="baseline"/>
      <w:outlineLvl w:val="1"/>
    </w:pPr>
    <w:rPr>
      <w:rFonts w:ascii="Times New Roman" w:hAnsi="Times New Roman" w:cs="Times New Roman"/>
      <w:b/>
      <w:kern w:val="0"/>
      <w:sz w:val="28"/>
      <w:szCs w:val="28"/>
    </w:rPr>
  </w:style>
  <w:style w:type="paragraph" w:styleId="3">
    <w:name w:val="heading 3"/>
    <w:basedOn w:val="a"/>
    <w:next w:val="a"/>
    <w:link w:val="30"/>
    <w:qFormat/>
    <w:rsid w:val="00574BF6"/>
    <w:pPr>
      <w:keepNext/>
      <w:widowControl/>
      <w:tabs>
        <w:tab w:val="left" w:pos="567"/>
        <w:tab w:val="left" w:pos="1440"/>
        <w:tab w:val="left" w:pos="3261"/>
        <w:tab w:val="left" w:pos="5670"/>
      </w:tabs>
      <w:suppressAutoHyphens/>
      <w:spacing w:before="280" w:after="110" w:line="360" w:lineRule="auto"/>
      <w:ind w:right="11"/>
      <w:jc w:val="left"/>
      <w:textAlignment w:val="baseline"/>
      <w:outlineLvl w:val="2"/>
    </w:pPr>
    <w:rPr>
      <w:rFonts w:ascii="Times New Roman" w:eastAsia="宋体" w:hAnsi="Times New Roman" w:cs="Times New Roman"/>
      <w:kern w:val="0"/>
      <w:sz w:val="24"/>
      <w:szCs w:val="24"/>
    </w:rPr>
  </w:style>
  <w:style w:type="paragraph" w:styleId="5">
    <w:name w:val="heading 5"/>
    <w:basedOn w:val="a"/>
    <w:next w:val="a"/>
    <w:link w:val="50"/>
    <w:uiPriority w:val="9"/>
    <w:semiHidden/>
    <w:unhideWhenUsed/>
    <w:qFormat/>
    <w:rsid w:val="00574BF6"/>
    <w:pPr>
      <w:keepNext/>
      <w:keepLines/>
      <w:spacing w:before="280" w:after="290" w:line="376" w:lineRule="auto"/>
      <w:outlineLvl w:val="4"/>
    </w:pPr>
    <w:rPr>
      <w:b/>
      <w:bCs/>
      <w:sz w:val="28"/>
      <w:szCs w:val="28"/>
    </w:rPr>
  </w:style>
  <w:style w:type="paragraph" w:styleId="8">
    <w:name w:val="heading 8"/>
    <w:basedOn w:val="a"/>
    <w:next w:val="a"/>
    <w:link w:val="80"/>
    <w:uiPriority w:val="9"/>
    <w:semiHidden/>
    <w:unhideWhenUsed/>
    <w:qFormat/>
    <w:rsid w:val="00574BF6"/>
    <w:pPr>
      <w:keepNext/>
      <w:keepLines/>
      <w:spacing w:before="240" w:after="64" w:line="320" w:lineRule="auto"/>
      <w:outlineLvl w:val="7"/>
    </w:pPr>
    <w:rPr>
      <w:rFonts w:asciiTheme="majorHAnsi" w:eastAsiaTheme="majorEastAsia" w:hAnsiTheme="majorHAnsi" w:cstheme="majorBidi"/>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74BF6"/>
    <w:rPr>
      <w:rFonts w:ascii="Times New Roman" w:eastAsia="Times New Roman" w:hAnsi="Times New Roman" w:cs="Times New Roman"/>
      <w:b/>
      <w:bCs/>
      <w:kern w:val="1"/>
      <w:sz w:val="24"/>
      <w:szCs w:val="24"/>
    </w:rPr>
  </w:style>
  <w:style w:type="character" w:customStyle="1" w:styleId="20">
    <w:name w:val="标题 2 字符"/>
    <w:basedOn w:val="a0"/>
    <w:link w:val="2"/>
    <w:rsid w:val="00574BF6"/>
    <w:rPr>
      <w:rFonts w:ascii="Times New Roman" w:hAnsi="Times New Roman" w:cs="Times New Roman"/>
      <w:b/>
      <w:kern w:val="0"/>
      <w:sz w:val="28"/>
      <w:szCs w:val="28"/>
    </w:rPr>
  </w:style>
  <w:style w:type="character" w:customStyle="1" w:styleId="30">
    <w:name w:val="标题 3 字符"/>
    <w:basedOn w:val="a0"/>
    <w:link w:val="3"/>
    <w:rsid w:val="00574BF6"/>
    <w:rPr>
      <w:rFonts w:ascii="Times New Roman" w:eastAsia="宋体" w:hAnsi="Times New Roman" w:cs="Times New Roman"/>
      <w:kern w:val="0"/>
      <w:sz w:val="24"/>
      <w:szCs w:val="24"/>
    </w:rPr>
  </w:style>
  <w:style w:type="character" w:styleId="a3">
    <w:name w:val="Hyperlink"/>
    <w:uiPriority w:val="99"/>
    <w:rsid w:val="00574BF6"/>
    <w:rPr>
      <w:color w:val="0000FF"/>
      <w:u w:val="single"/>
    </w:rPr>
  </w:style>
  <w:style w:type="paragraph" w:customStyle="1" w:styleId="11">
    <w:name w:val="文本块1"/>
    <w:basedOn w:val="a"/>
    <w:rsid w:val="00574BF6"/>
    <w:pPr>
      <w:widowControl/>
      <w:tabs>
        <w:tab w:val="left" w:pos="960"/>
        <w:tab w:val="left" w:pos="1440"/>
        <w:tab w:val="left" w:pos="3261"/>
        <w:tab w:val="left" w:pos="5670"/>
      </w:tabs>
      <w:suppressAutoHyphens/>
      <w:spacing w:before="60" w:after="60" w:line="240" w:lineRule="atLeast"/>
      <w:ind w:left="540" w:right="10" w:hanging="567"/>
      <w:textAlignment w:val="baseline"/>
    </w:pPr>
    <w:rPr>
      <w:rFonts w:ascii="Times New Roman" w:eastAsia="MingLiU" w:hAnsi="Times New Roman" w:cs="Times New Roman"/>
      <w:kern w:val="0"/>
      <w:sz w:val="20"/>
      <w:szCs w:val="20"/>
      <w:lang w:eastAsia="ar-SA"/>
    </w:rPr>
  </w:style>
  <w:style w:type="paragraph" w:customStyle="1" w:styleId="Normal12ptCharCharChar">
    <w:name w:val="Normal+12pt Char Char Char"/>
    <w:basedOn w:val="a"/>
    <w:rsid w:val="00574BF6"/>
    <w:pPr>
      <w:widowControl/>
      <w:tabs>
        <w:tab w:val="left" w:pos="960"/>
        <w:tab w:val="left" w:pos="1440"/>
        <w:tab w:val="left" w:pos="3261"/>
        <w:tab w:val="left" w:pos="5670"/>
      </w:tabs>
      <w:suppressAutoHyphens/>
      <w:spacing w:before="280" w:after="264" w:line="324" w:lineRule="auto"/>
      <w:ind w:left="600"/>
      <w:textAlignment w:val="baseline"/>
    </w:pPr>
    <w:rPr>
      <w:rFonts w:ascii="Times New Roman" w:eastAsia="Times New Roman" w:hAnsi="Times New Roman" w:cs="Times New Roman"/>
      <w:kern w:val="0"/>
      <w:sz w:val="24"/>
      <w:szCs w:val="28"/>
      <w:lang w:eastAsia="ar-SA"/>
    </w:rPr>
  </w:style>
  <w:style w:type="paragraph" w:customStyle="1" w:styleId="t1">
    <w:name w:val="t1"/>
    <w:basedOn w:val="a"/>
    <w:rsid w:val="00574BF6"/>
    <w:pPr>
      <w:widowControl/>
      <w:tabs>
        <w:tab w:val="left" w:pos="450"/>
        <w:tab w:val="left" w:pos="960"/>
        <w:tab w:val="left" w:pos="1440"/>
        <w:tab w:val="left" w:pos="3261"/>
        <w:tab w:val="left" w:pos="5670"/>
      </w:tabs>
      <w:suppressAutoHyphens/>
      <w:ind w:left="450" w:hanging="450"/>
    </w:pPr>
    <w:rPr>
      <w:rFonts w:ascii="Univers (WN)" w:eastAsia="Times New Roman" w:hAnsi="Univers (WN)" w:cs="Times New Roman"/>
      <w:kern w:val="0"/>
      <w:sz w:val="20"/>
      <w:szCs w:val="20"/>
      <w:lang w:eastAsia="ar-SA"/>
    </w:rPr>
  </w:style>
  <w:style w:type="paragraph" w:styleId="a4">
    <w:name w:val="List Paragraph"/>
    <w:basedOn w:val="a"/>
    <w:uiPriority w:val="34"/>
    <w:qFormat/>
    <w:rsid w:val="00574BF6"/>
    <w:pPr>
      <w:widowControl/>
      <w:tabs>
        <w:tab w:val="left" w:pos="960"/>
        <w:tab w:val="left" w:pos="1440"/>
        <w:tab w:val="left" w:pos="3261"/>
        <w:tab w:val="left" w:pos="5670"/>
      </w:tabs>
      <w:suppressAutoHyphens/>
      <w:spacing w:before="60" w:after="60" w:line="240" w:lineRule="atLeast"/>
      <w:ind w:left="540" w:right="10" w:firstLineChars="200" w:firstLine="420"/>
      <w:textAlignment w:val="baseline"/>
    </w:pPr>
    <w:rPr>
      <w:rFonts w:ascii="Times New Roman" w:eastAsia="MingLiU" w:hAnsi="Times New Roman" w:cs="Times New Roman"/>
      <w:kern w:val="0"/>
      <w:sz w:val="20"/>
      <w:szCs w:val="20"/>
      <w:lang w:eastAsia="ar-SA"/>
    </w:rPr>
  </w:style>
  <w:style w:type="paragraph" w:styleId="a5">
    <w:name w:val="caption"/>
    <w:basedOn w:val="a"/>
    <w:next w:val="a"/>
    <w:unhideWhenUsed/>
    <w:qFormat/>
    <w:rsid w:val="00574BF6"/>
    <w:pPr>
      <w:widowControl/>
      <w:tabs>
        <w:tab w:val="left" w:pos="960"/>
        <w:tab w:val="left" w:pos="1440"/>
        <w:tab w:val="left" w:pos="3261"/>
        <w:tab w:val="left" w:pos="5670"/>
      </w:tabs>
      <w:suppressAutoHyphens/>
      <w:spacing w:before="60" w:after="60" w:line="240" w:lineRule="atLeast"/>
      <w:ind w:left="540" w:right="10" w:hanging="567"/>
      <w:textAlignment w:val="baseline"/>
    </w:pPr>
    <w:rPr>
      <w:rFonts w:ascii="Cambria" w:eastAsia="黑体" w:hAnsi="Cambria" w:cs="Times New Roman"/>
      <w:kern w:val="0"/>
      <w:sz w:val="20"/>
      <w:szCs w:val="20"/>
      <w:lang w:eastAsia="ar-SA"/>
    </w:rPr>
  </w:style>
  <w:style w:type="paragraph" w:styleId="a6">
    <w:name w:val="Balloon Text"/>
    <w:basedOn w:val="a"/>
    <w:link w:val="a7"/>
    <w:uiPriority w:val="99"/>
    <w:semiHidden/>
    <w:unhideWhenUsed/>
    <w:rsid w:val="00574BF6"/>
    <w:rPr>
      <w:sz w:val="16"/>
      <w:szCs w:val="16"/>
    </w:rPr>
  </w:style>
  <w:style w:type="character" w:customStyle="1" w:styleId="a7">
    <w:name w:val="批注框文本 字符"/>
    <w:basedOn w:val="a0"/>
    <w:link w:val="a6"/>
    <w:uiPriority w:val="99"/>
    <w:semiHidden/>
    <w:rsid w:val="00574BF6"/>
    <w:rPr>
      <w:sz w:val="16"/>
      <w:szCs w:val="16"/>
    </w:rPr>
  </w:style>
  <w:style w:type="paragraph" w:styleId="TOC">
    <w:name w:val="TOC Heading"/>
    <w:basedOn w:val="1"/>
    <w:next w:val="a"/>
    <w:uiPriority w:val="39"/>
    <w:semiHidden/>
    <w:unhideWhenUsed/>
    <w:qFormat/>
    <w:rsid w:val="00574BF6"/>
    <w:pPr>
      <w:keepLines/>
      <w:pageBreakBefore w:val="0"/>
      <w:tabs>
        <w:tab w:val="clear" w:pos="960"/>
        <w:tab w:val="clear" w:pos="1440"/>
        <w:tab w:val="clear" w:pos="3261"/>
        <w:tab w:val="clear" w:pos="5670"/>
      </w:tabs>
      <w:suppressAutoHyphens w:val="0"/>
      <w:spacing w:before="480" w:after="0" w:line="276" w:lineRule="auto"/>
      <w:textAlignment w:val="auto"/>
      <w:outlineLvl w:val="9"/>
    </w:pPr>
    <w:rPr>
      <w:rFonts w:asciiTheme="majorHAnsi" w:eastAsiaTheme="majorEastAsia" w:hAnsiTheme="majorHAnsi" w:cstheme="majorBidi"/>
      <w:color w:val="365F91" w:themeColor="accent1" w:themeShade="BF"/>
      <w:kern w:val="0"/>
      <w:sz w:val="28"/>
      <w:szCs w:val="28"/>
      <w:lang w:eastAsia="ja-JP"/>
    </w:rPr>
  </w:style>
  <w:style w:type="paragraph" w:styleId="TOC1">
    <w:name w:val="toc 1"/>
    <w:basedOn w:val="a"/>
    <w:next w:val="a"/>
    <w:autoRedefine/>
    <w:uiPriority w:val="39"/>
    <w:unhideWhenUsed/>
    <w:rsid w:val="00574BF6"/>
  </w:style>
  <w:style w:type="paragraph" w:styleId="TOC2">
    <w:name w:val="toc 2"/>
    <w:basedOn w:val="a"/>
    <w:next w:val="a"/>
    <w:autoRedefine/>
    <w:uiPriority w:val="39"/>
    <w:unhideWhenUsed/>
    <w:rsid w:val="00574BF6"/>
    <w:pPr>
      <w:ind w:leftChars="200" w:left="420"/>
    </w:pPr>
  </w:style>
  <w:style w:type="paragraph" w:styleId="TOC3">
    <w:name w:val="toc 3"/>
    <w:basedOn w:val="a"/>
    <w:next w:val="a"/>
    <w:autoRedefine/>
    <w:uiPriority w:val="39"/>
    <w:unhideWhenUsed/>
    <w:rsid w:val="00574BF6"/>
    <w:pPr>
      <w:ind w:leftChars="400" w:left="840"/>
    </w:pPr>
  </w:style>
  <w:style w:type="character" w:customStyle="1" w:styleId="50">
    <w:name w:val="标题 5 字符"/>
    <w:basedOn w:val="a0"/>
    <w:link w:val="5"/>
    <w:uiPriority w:val="9"/>
    <w:semiHidden/>
    <w:rsid w:val="00574BF6"/>
    <w:rPr>
      <w:b/>
      <w:bCs/>
      <w:sz w:val="28"/>
      <w:szCs w:val="28"/>
    </w:rPr>
  </w:style>
  <w:style w:type="character" w:customStyle="1" w:styleId="80">
    <w:name w:val="标题 8 字符"/>
    <w:basedOn w:val="a0"/>
    <w:link w:val="8"/>
    <w:uiPriority w:val="9"/>
    <w:semiHidden/>
    <w:rsid w:val="00574BF6"/>
    <w:rPr>
      <w:rFonts w:asciiTheme="majorHAnsi" w:eastAsiaTheme="majorEastAsia" w:hAnsiTheme="majorHAnsi" w:cstheme="majorBidi"/>
      <w:sz w:val="24"/>
      <w:szCs w:val="24"/>
    </w:rPr>
  </w:style>
  <w:style w:type="character" w:styleId="a8">
    <w:name w:val="page number"/>
    <w:basedOn w:val="a0"/>
    <w:rsid w:val="00574BF6"/>
  </w:style>
  <w:style w:type="paragraph" w:customStyle="1" w:styleId="12">
    <w:name w:val="题注1"/>
    <w:basedOn w:val="a"/>
    <w:next w:val="a"/>
    <w:rsid w:val="00574BF6"/>
    <w:pPr>
      <w:widowControl/>
      <w:tabs>
        <w:tab w:val="left" w:pos="567"/>
        <w:tab w:val="left" w:pos="960"/>
        <w:tab w:val="left" w:pos="1440"/>
        <w:tab w:val="left" w:pos="2268"/>
        <w:tab w:val="left" w:pos="3261"/>
        <w:tab w:val="left" w:pos="5670"/>
        <w:tab w:val="right" w:leader="dot" w:pos="6804"/>
        <w:tab w:val="left" w:pos="7655"/>
        <w:tab w:val="center" w:pos="8505"/>
      </w:tabs>
      <w:suppressAutoHyphens/>
      <w:spacing w:before="60" w:after="60" w:line="240" w:lineRule="atLeast"/>
      <w:ind w:left="-600" w:right="10" w:firstLine="40"/>
      <w:textAlignment w:val="baseline"/>
    </w:pPr>
    <w:rPr>
      <w:rFonts w:ascii="Times New Roman" w:eastAsia="MingLiU" w:hAnsi="Times New Roman" w:cs="Times New Roman"/>
      <w:kern w:val="0"/>
      <w:sz w:val="26"/>
      <w:szCs w:val="20"/>
      <w:u w:val="single"/>
      <w:lang w:eastAsia="ar-SA"/>
    </w:rPr>
  </w:style>
  <w:style w:type="paragraph" w:customStyle="1" w:styleId="Normal4">
    <w:name w:val="Normal4"/>
    <w:basedOn w:val="a"/>
    <w:rsid w:val="00574BF6"/>
    <w:pPr>
      <w:widowControl/>
      <w:tabs>
        <w:tab w:val="left" w:pos="960"/>
        <w:tab w:val="left" w:pos="1260"/>
        <w:tab w:val="left" w:pos="1440"/>
        <w:tab w:val="left" w:pos="3261"/>
        <w:tab w:val="left" w:pos="5670"/>
        <w:tab w:val="left" w:pos="6480"/>
      </w:tabs>
      <w:suppressAutoHyphens/>
    </w:pPr>
    <w:rPr>
      <w:rFonts w:ascii="Univers (WN)" w:eastAsia="Times New Roman" w:hAnsi="Univers (WN)" w:cs="Times New Roman"/>
      <w:kern w:val="0"/>
      <w:sz w:val="24"/>
      <w:szCs w:val="20"/>
      <w:lang w:eastAsia="ar-SA"/>
    </w:rPr>
  </w:style>
  <w:style w:type="paragraph" w:styleId="a9">
    <w:name w:val="Body Text Indent"/>
    <w:basedOn w:val="a"/>
    <w:link w:val="aa"/>
    <w:rsid w:val="00574BF6"/>
    <w:pPr>
      <w:widowControl/>
      <w:tabs>
        <w:tab w:val="left" w:pos="960"/>
        <w:tab w:val="left" w:pos="1440"/>
        <w:tab w:val="left" w:pos="3261"/>
        <w:tab w:val="left" w:pos="5670"/>
      </w:tabs>
      <w:suppressAutoHyphens/>
      <w:spacing w:before="60" w:after="120" w:line="240" w:lineRule="atLeast"/>
      <w:ind w:left="420" w:right="10" w:hanging="567"/>
      <w:textAlignment w:val="baseline"/>
    </w:pPr>
    <w:rPr>
      <w:rFonts w:ascii="Times New Roman" w:eastAsia="MingLiU" w:hAnsi="Times New Roman" w:cs="Times New Roman"/>
      <w:kern w:val="0"/>
      <w:sz w:val="20"/>
      <w:szCs w:val="20"/>
      <w:lang w:eastAsia="ar-SA"/>
    </w:rPr>
  </w:style>
  <w:style w:type="character" w:customStyle="1" w:styleId="aa">
    <w:name w:val="正文文本缩进 字符"/>
    <w:basedOn w:val="a0"/>
    <w:link w:val="a9"/>
    <w:rsid w:val="00574BF6"/>
    <w:rPr>
      <w:rFonts w:ascii="Times New Roman" w:eastAsia="MingLiU" w:hAnsi="Times New Roman" w:cs="Times New Roman"/>
      <w:kern w:val="0"/>
      <w:sz w:val="20"/>
      <w:szCs w:val="20"/>
      <w:lang w:eastAsia="ar-SA"/>
    </w:rPr>
  </w:style>
  <w:style w:type="paragraph" w:customStyle="1" w:styleId="tab5">
    <w:name w:val="tab5"/>
    <w:basedOn w:val="a"/>
    <w:rsid w:val="00574BF6"/>
    <w:pPr>
      <w:widowControl/>
      <w:tabs>
        <w:tab w:val="left" w:pos="960"/>
        <w:tab w:val="left" w:pos="1440"/>
        <w:tab w:val="left" w:pos="3261"/>
        <w:tab w:val="left" w:pos="5670"/>
        <w:tab w:val="left" w:leader="hyphen" w:pos="6480"/>
      </w:tabs>
      <w:suppressAutoHyphens/>
      <w:ind w:firstLine="1710"/>
    </w:pPr>
    <w:rPr>
      <w:rFonts w:ascii="Univers (WN)" w:eastAsia="Times New Roman" w:hAnsi="Univers (WN)" w:cs="Times New Roman"/>
      <w:kern w:val="0"/>
      <w:sz w:val="24"/>
      <w:szCs w:val="20"/>
      <w:lang w:eastAsia="ar-SA"/>
    </w:rPr>
  </w:style>
  <w:style w:type="paragraph" w:styleId="ab">
    <w:name w:val="footer"/>
    <w:basedOn w:val="a"/>
    <w:link w:val="ac"/>
    <w:uiPriority w:val="99"/>
    <w:rsid w:val="00574BF6"/>
    <w:pPr>
      <w:widowControl/>
      <w:tabs>
        <w:tab w:val="left" w:pos="960"/>
        <w:tab w:val="left" w:pos="1440"/>
        <w:tab w:val="left" w:pos="3261"/>
        <w:tab w:val="center" w:pos="4153"/>
        <w:tab w:val="left" w:pos="5670"/>
        <w:tab w:val="right" w:pos="8306"/>
      </w:tabs>
      <w:suppressAutoHyphens/>
      <w:snapToGrid w:val="0"/>
      <w:spacing w:before="60" w:after="60" w:line="240" w:lineRule="atLeast"/>
      <w:ind w:left="540" w:right="10" w:hanging="567"/>
      <w:jc w:val="left"/>
      <w:textAlignment w:val="baseline"/>
    </w:pPr>
    <w:rPr>
      <w:rFonts w:ascii="Times New Roman" w:eastAsia="MingLiU" w:hAnsi="Times New Roman" w:cs="Times New Roman"/>
      <w:kern w:val="0"/>
      <w:sz w:val="18"/>
      <w:szCs w:val="18"/>
      <w:lang w:eastAsia="ar-SA"/>
    </w:rPr>
  </w:style>
  <w:style w:type="character" w:customStyle="1" w:styleId="ac">
    <w:name w:val="页脚 字符"/>
    <w:basedOn w:val="a0"/>
    <w:link w:val="ab"/>
    <w:uiPriority w:val="99"/>
    <w:rsid w:val="00574BF6"/>
    <w:rPr>
      <w:rFonts w:ascii="Times New Roman" w:eastAsia="MingLiU" w:hAnsi="Times New Roman" w:cs="Times New Roman"/>
      <w:kern w:val="0"/>
      <w:sz w:val="18"/>
      <w:szCs w:val="18"/>
      <w:lang w:eastAsia="ar-SA"/>
    </w:rPr>
  </w:style>
  <w:style w:type="paragraph" w:styleId="ad">
    <w:name w:val="header"/>
    <w:basedOn w:val="a"/>
    <w:link w:val="ae"/>
    <w:uiPriority w:val="99"/>
    <w:unhideWhenUsed/>
    <w:rsid w:val="00570BEB"/>
    <w:pPr>
      <w:pBdr>
        <w:bottom w:val="single" w:sz="6" w:space="1" w:color="auto"/>
      </w:pBdr>
      <w:tabs>
        <w:tab w:val="center" w:pos="4153"/>
        <w:tab w:val="right" w:pos="8306"/>
      </w:tabs>
      <w:snapToGrid w:val="0"/>
      <w:jc w:val="center"/>
    </w:pPr>
    <w:rPr>
      <w:sz w:val="18"/>
      <w:szCs w:val="18"/>
    </w:rPr>
  </w:style>
  <w:style w:type="character" w:customStyle="1" w:styleId="ae">
    <w:name w:val="页眉 字符"/>
    <w:basedOn w:val="a0"/>
    <w:link w:val="ad"/>
    <w:uiPriority w:val="99"/>
    <w:rsid w:val="00570BEB"/>
    <w:rPr>
      <w:sz w:val="18"/>
      <w:szCs w:val="18"/>
    </w:rPr>
  </w:style>
  <w:style w:type="paragraph" w:styleId="af">
    <w:name w:val="Bibliography"/>
    <w:basedOn w:val="a"/>
    <w:next w:val="a"/>
    <w:uiPriority w:val="37"/>
    <w:unhideWhenUsed/>
    <w:rsid w:val="00193D38"/>
  </w:style>
  <w:style w:type="table" w:styleId="af0">
    <w:name w:val="Table Grid"/>
    <w:basedOn w:val="a1"/>
    <w:uiPriority w:val="59"/>
    <w:rsid w:val="00CB2C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8121">
      <w:bodyDiv w:val="1"/>
      <w:marLeft w:val="0"/>
      <w:marRight w:val="0"/>
      <w:marTop w:val="0"/>
      <w:marBottom w:val="0"/>
      <w:divBdr>
        <w:top w:val="none" w:sz="0" w:space="0" w:color="auto"/>
        <w:left w:val="none" w:sz="0" w:space="0" w:color="auto"/>
        <w:bottom w:val="none" w:sz="0" w:space="0" w:color="auto"/>
        <w:right w:val="none" w:sz="0" w:space="0" w:color="auto"/>
      </w:divBdr>
    </w:div>
    <w:div w:id="104079655">
      <w:bodyDiv w:val="1"/>
      <w:marLeft w:val="0"/>
      <w:marRight w:val="0"/>
      <w:marTop w:val="0"/>
      <w:marBottom w:val="0"/>
      <w:divBdr>
        <w:top w:val="none" w:sz="0" w:space="0" w:color="auto"/>
        <w:left w:val="none" w:sz="0" w:space="0" w:color="auto"/>
        <w:bottom w:val="none" w:sz="0" w:space="0" w:color="auto"/>
        <w:right w:val="none" w:sz="0" w:space="0" w:color="auto"/>
      </w:divBdr>
    </w:div>
    <w:div w:id="255482815">
      <w:bodyDiv w:val="1"/>
      <w:marLeft w:val="0"/>
      <w:marRight w:val="0"/>
      <w:marTop w:val="0"/>
      <w:marBottom w:val="0"/>
      <w:divBdr>
        <w:top w:val="none" w:sz="0" w:space="0" w:color="auto"/>
        <w:left w:val="none" w:sz="0" w:space="0" w:color="auto"/>
        <w:bottom w:val="none" w:sz="0" w:space="0" w:color="auto"/>
        <w:right w:val="none" w:sz="0" w:space="0" w:color="auto"/>
      </w:divBdr>
    </w:div>
    <w:div w:id="585726528">
      <w:bodyDiv w:val="1"/>
      <w:marLeft w:val="0"/>
      <w:marRight w:val="0"/>
      <w:marTop w:val="0"/>
      <w:marBottom w:val="0"/>
      <w:divBdr>
        <w:top w:val="none" w:sz="0" w:space="0" w:color="auto"/>
        <w:left w:val="none" w:sz="0" w:space="0" w:color="auto"/>
        <w:bottom w:val="none" w:sz="0" w:space="0" w:color="auto"/>
        <w:right w:val="none" w:sz="0" w:space="0" w:color="auto"/>
      </w:divBdr>
    </w:div>
    <w:div w:id="785003296">
      <w:bodyDiv w:val="1"/>
      <w:marLeft w:val="0"/>
      <w:marRight w:val="0"/>
      <w:marTop w:val="0"/>
      <w:marBottom w:val="0"/>
      <w:divBdr>
        <w:top w:val="none" w:sz="0" w:space="0" w:color="auto"/>
        <w:left w:val="none" w:sz="0" w:space="0" w:color="auto"/>
        <w:bottom w:val="none" w:sz="0" w:space="0" w:color="auto"/>
        <w:right w:val="none" w:sz="0" w:space="0" w:color="auto"/>
      </w:divBdr>
    </w:div>
    <w:div w:id="1022828100">
      <w:bodyDiv w:val="1"/>
      <w:marLeft w:val="0"/>
      <w:marRight w:val="0"/>
      <w:marTop w:val="0"/>
      <w:marBottom w:val="0"/>
      <w:divBdr>
        <w:top w:val="none" w:sz="0" w:space="0" w:color="auto"/>
        <w:left w:val="none" w:sz="0" w:space="0" w:color="auto"/>
        <w:bottom w:val="none" w:sz="0" w:space="0" w:color="auto"/>
        <w:right w:val="none" w:sz="0" w:space="0" w:color="auto"/>
      </w:divBdr>
    </w:div>
    <w:div w:id="1076171191">
      <w:bodyDiv w:val="1"/>
      <w:marLeft w:val="0"/>
      <w:marRight w:val="0"/>
      <w:marTop w:val="0"/>
      <w:marBottom w:val="0"/>
      <w:divBdr>
        <w:top w:val="none" w:sz="0" w:space="0" w:color="auto"/>
        <w:left w:val="none" w:sz="0" w:space="0" w:color="auto"/>
        <w:bottom w:val="none" w:sz="0" w:space="0" w:color="auto"/>
        <w:right w:val="none" w:sz="0" w:space="0" w:color="auto"/>
      </w:divBdr>
    </w:div>
    <w:div w:id="1085153869">
      <w:bodyDiv w:val="1"/>
      <w:marLeft w:val="0"/>
      <w:marRight w:val="0"/>
      <w:marTop w:val="0"/>
      <w:marBottom w:val="0"/>
      <w:divBdr>
        <w:top w:val="none" w:sz="0" w:space="0" w:color="auto"/>
        <w:left w:val="none" w:sz="0" w:space="0" w:color="auto"/>
        <w:bottom w:val="none" w:sz="0" w:space="0" w:color="auto"/>
        <w:right w:val="none" w:sz="0" w:space="0" w:color="auto"/>
      </w:divBdr>
    </w:div>
    <w:div w:id="1096748643">
      <w:bodyDiv w:val="1"/>
      <w:marLeft w:val="0"/>
      <w:marRight w:val="0"/>
      <w:marTop w:val="0"/>
      <w:marBottom w:val="0"/>
      <w:divBdr>
        <w:top w:val="none" w:sz="0" w:space="0" w:color="auto"/>
        <w:left w:val="none" w:sz="0" w:space="0" w:color="auto"/>
        <w:bottom w:val="none" w:sz="0" w:space="0" w:color="auto"/>
        <w:right w:val="none" w:sz="0" w:space="0" w:color="auto"/>
      </w:divBdr>
    </w:div>
    <w:div w:id="1135373600">
      <w:bodyDiv w:val="1"/>
      <w:marLeft w:val="0"/>
      <w:marRight w:val="0"/>
      <w:marTop w:val="0"/>
      <w:marBottom w:val="0"/>
      <w:divBdr>
        <w:top w:val="none" w:sz="0" w:space="0" w:color="auto"/>
        <w:left w:val="none" w:sz="0" w:space="0" w:color="auto"/>
        <w:bottom w:val="none" w:sz="0" w:space="0" w:color="auto"/>
        <w:right w:val="none" w:sz="0" w:space="0" w:color="auto"/>
      </w:divBdr>
    </w:div>
    <w:div w:id="1216547670">
      <w:bodyDiv w:val="1"/>
      <w:marLeft w:val="0"/>
      <w:marRight w:val="0"/>
      <w:marTop w:val="0"/>
      <w:marBottom w:val="0"/>
      <w:divBdr>
        <w:top w:val="none" w:sz="0" w:space="0" w:color="auto"/>
        <w:left w:val="none" w:sz="0" w:space="0" w:color="auto"/>
        <w:bottom w:val="none" w:sz="0" w:space="0" w:color="auto"/>
        <w:right w:val="none" w:sz="0" w:space="0" w:color="auto"/>
      </w:divBdr>
    </w:div>
    <w:div w:id="1332173422">
      <w:bodyDiv w:val="1"/>
      <w:marLeft w:val="0"/>
      <w:marRight w:val="0"/>
      <w:marTop w:val="0"/>
      <w:marBottom w:val="0"/>
      <w:divBdr>
        <w:top w:val="none" w:sz="0" w:space="0" w:color="auto"/>
        <w:left w:val="none" w:sz="0" w:space="0" w:color="auto"/>
        <w:bottom w:val="none" w:sz="0" w:space="0" w:color="auto"/>
        <w:right w:val="none" w:sz="0" w:space="0" w:color="auto"/>
      </w:divBdr>
    </w:div>
    <w:div w:id="1363287095">
      <w:bodyDiv w:val="1"/>
      <w:marLeft w:val="0"/>
      <w:marRight w:val="0"/>
      <w:marTop w:val="0"/>
      <w:marBottom w:val="0"/>
      <w:divBdr>
        <w:top w:val="none" w:sz="0" w:space="0" w:color="auto"/>
        <w:left w:val="none" w:sz="0" w:space="0" w:color="auto"/>
        <w:bottom w:val="none" w:sz="0" w:space="0" w:color="auto"/>
        <w:right w:val="none" w:sz="0" w:space="0" w:color="auto"/>
      </w:divBdr>
    </w:div>
    <w:div w:id="1715305197">
      <w:bodyDiv w:val="1"/>
      <w:marLeft w:val="0"/>
      <w:marRight w:val="0"/>
      <w:marTop w:val="0"/>
      <w:marBottom w:val="0"/>
      <w:divBdr>
        <w:top w:val="none" w:sz="0" w:space="0" w:color="auto"/>
        <w:left w:val="none" w:sz="0" w:space="0" w:color="auto"/>
        <w:bottom w:val="none" w:sz="0" w:space="0" w:color="auto"/>
        <w:right w:val="none" w:sz="0" w:space="0" w:color="auto"/>
      </w:divBdr>
    </w:div>
    <w:div w:id="1725450637">
      <w:bodyDiv w:val="1"/>
      <w:marLeft w:val="0"/>
      <w:marRight w:val="0"/>
      <w:marTop w:val="0"/>
      <w:marBottom w:val="0"/>
      <w:divBdr>
        <w:top w:val="none" w:sz="0" w:space="0" w:color="auto"/>
        <w:left w:val="none" w:sz="0" w:space="0" w:color="auto"/>
        <w:bottom w:val="none" w:sz="0" w:space="0" w:color="auto"/>
        <w:right w:val="none" w:sz="0" w:space="0" w:color="auto"/>
      </w:divBdr>
    </w:div>
    <w:div w:id="1728870120">
      <w:bodyDiv w:val="1"/>
      <w:marLeft w:val="0"/>
      <w:marRight w:val="0"/>
      <w:marTop w:val="0"/>
      <w:marBottom w:val="0"/>
      <w:divBdr>
        <w:top w:val="none" w:sz="0" w:space="0" w:color="auto"/>
        <w:left w:val="none" w:sz="0" w:space="0" w:color="auto"/>
        <w:bottom w:val="none" w:sz="0" w:space="0" w:color="auto"/>
        <w:right w:val="none" w:sz="0" w:space="0" w:color="auto"/>
      </w:divBdr>
    </w:div>
    <w:div w:id="1797985478">
      <w:bodyDiv w:val="1"/>
      <w:marLeft w:val="0"/>
      <w:marRight w:val="0"/>
      <w:marTop w:val="0"/>
      <w:marBottom w:val="0"/>
      <w:divBdr>
        <w:top w:val="none" w:sz="0" w:space="0" w:color="auto"/>
        <w:left w:val="none" w:sz="0" w:space="0" w:color="auto"/>
        <w:bottom w:val="none" w:sz="0" w:space="0" w:color="auto"/>
        <w:right w:val="none" w:sz="0" w:space="0" w:color="auto"/>
      </w:divBdr>
    </w:div>
    <w:div w:id="1952783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SHF05</b:Tag>
    <b:SourceType>BookSection</b:SourceType>
    <b:Guid>{B0EEB630-AB7C-4B12-991D-CA7338239A18}</b:Guid>
    <b:Author>
      <b:Author>
        <b:NameList>
          <b:Person>
            <b:Last>S.H Francis</b:Last>
            <b:First>M.K</b:First>
            <b:Middle>Stephen</b:Middle>
          </b:Person>
        </b:NameList>
      </b:Author>
    </b:Author>
    <b:Title>Computer graphics using OpenGL</b:Title>
    <b:Year>2005</b:Year>
    <b:Publisher>Transmation</b:Publisher>
    <b:Pages>174-189</b:Pages>
    <b:BookTitle>chapter.5</b:BookTitle>
    <b:RefOrder>1</b:RefOrder>
  </b:Source>
  <b:Source>
    <b:Tag>htt</b:Tag>
    <b:SourceType>InternetSite</b:SourceType>
    <b:Guid>{76C9A789-782E-4DDB-AF86-A592E27C758F}</b:Guid>
    <b:URL>http://hi.baidu.com/xun1573/blog/item/2295fa2580c41f6735a80f0c.html</b:URL>
    <b:Title>Particle Engine Using OpenGL</b:Title>
    <b:RefOrder>2</b:RefOrder>
  </b:Source>
  <b:Source>
    <b:Tag>Ian14</b:Tag>
    <b:SourceType>JournalArticle</b:SourceType>
    <b:Guid>{056E8502-CFA7-4A2F-A801-9065841BCB07}</b:Guid>
    <b:Author>
      <b:Author>
        <b:NameList>
          <b:Person>
            <b:Last>Ian J. Goodfellow</b:Last>
            <b:First>Jonathon</b:First>
            <b:Middle>Shlens, Christian Szegedy</b:Middle>
          </b:Person>
        </b:NameList>
      </b:Author>
    </b:Author>
    <b:Title>Generative Adversarial Nets</b:Title>
    <b:JournalName> Advances in Neural Information Processing Systems</b:JournalName>
    <b:Year>2014</b:Year>
    <b:Issue>27</b:Issue>
    <b:RefOrder>3</b:RefOrder>
  </b:Source>
  <b:Source>
    <b:Tag>Par</b:Tag>
    <b:SourceType>InternetSite</b:SourceType>
    <b:Guid>{10D39696-E711-45C2-8C7F-5987A78CC28B}</b:Guid>
    <b:Title>Particle Engine</b:Title>
    <b:URL>http://nehe.gamedev.net/data/lessons/lesson.asp?lesson=30</b:URL>
    <b:RefOrder>4</b:RefOrder>
  </b:Source>
</b:Sources>
</file>

<file path=customXml/itemProps1.xml><?xml version="1.0" encoding="utf-8"?>
<ds:datastoreItem xmlns:ds="http://schemas.openxmlformats.org/officeDocument/2006/customXml" ds:itemID="{55267906-5059-4418-B5B0-9E9FEF77CC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13</Pages>
  <Words>2140</Words>
  <Characters>12204</Characters>
  <Application>Microsoft Office Word</Application>
  <DocSecurity>0</DocSecurity>
  <Lines>101</Lines>
  <Paragraphs>28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ITSC</Company>
  <LinksUpToDate>false</LinksUpToDate>
  <CharactersWithSpaces>14316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xinfeng</dc:creator>
  <cp:lastModifiedBy>Caden Long</cp:lastModifiedBy>
  <cp:revision>8</cp:revision>
  <dcterms:created xsi:type="dcterms:W3CDTF">2026-05-15T16:32:00Z</dcterms:created>
  <dcterms:modified xsi:type="dcterms:W3CDTF">2026-06-21T14:51:00Z</dcterms:modified>
</cp:coreProperties>
</file>