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071E0" w14:textId="70A67EFF" w:rsidR="002C6A2B" w:rsidRDefault="00664FFC" w:rsidP="00664FFC">
      <w:pPr>
        <w:jc w:val="center"/>
        <w:rPr>
          <w:b/>
          <w:bCs/>
          <w:u w:val="single"/>
        </w:rPr>
      </w:pPr>
      <w:r w:rsidRPr="00664FFC">
        <w:rPr>
          <w:b/>
          <w:bCs/>
          <w:u w:val="single"/>
        </w:rPr>
        <w:t>Assignment 2.1</w:t>
      </w:r>
    </w:p>
    <w:p w14:paraId="20A302BF" w14:textId="77777777" w:rsidR="00B67906" w:rsidRDefault="00664FFC" w:rsidP="00664FFC">
      <w:r>
        <w:tab/>
      </w:r>
    </w:p>
    <w:p w14:paraId="1656EEF9" w14:textId="19B08047" w:rsidR="00B67906" w:rsidRDefault="00B67906" w:rsidP="00664FFC">
      <w:r>
        <w:rPr>
          <w:noProof/>
        </w:rPr>
        <w:drawing>
          <wp:inline distT="0" distB="0" distL="0" distR="0" wp14:anchorId="2335D433" wp14:editId="7E4E0565">
            <wp:extent cx="64579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457950" cy="942975"/>
                    </a:xfrm>
                    <a:prstGeom prst="rect">
                      <a:avLst/>
                    </a:prstGeom>
                  </pic:spPr>
                </pic:pic>
              </a:graphicData>
            </a:graphic>
          </wp:inline>
        </w:drawing>
      </w:r>
    </w:p>
    <w:p w14:paraId="360911DD" w14:textId="77777777" w:rsidR="00B67906" w:rsidRDefault="00B67906" w:rsidP="00664FFC"/>
    <w:p w14:paraId="045CF4E8" w14:textId="201A8FBD" w:rsidR="00664FFC" w:rsidRDefault="00664FFC" w:rsidP="00B67906">
      <w:pPr>
        <w:ind w:firstLine="720"/>
      </w:pPr>
      <w:r>
        <w:t xml:space="preserve">As you can see from the excel sheet </w:t>
      </w:r>
      <w:r w:rsidR="009C4794">
        <w:t>above,</w:t>
      </w:r>
      <w:r>
        <w:t xml:space="preserve"> I chose the ethical quandary of a retailer selling your personal information to others for profit. While I was thinking of technical and socio-technical systems that would be </w:t>
      </w:r>
      <w:r w:rsidR="009C4794">
        <w:t>affected</w:t>
      </w:r>
      <w:r>
        <w:t xml:space="preserve"> I realized that this would </w:t>
      </w:r>
      <w:r w:rsidR="009C4794">
        <w:t>affect</w:t>
      </w:r>
      <w:r>
        <w:t xml:space="preserve"> almost everything that a normal person would use in their everyday lives. This would affect any device they used, any game they played, any website they went to, and even any store they went to. </w:t>
      </w:r>
      <w:r w:rsidR="009C4794">
        <w:t xml:space="preserve">So, in the sheet I listed some broad technical systems as well as some specific socio-technical systems like apple. </w:t>
      </w:r>
    </w:p>
    <w:p w14:paraId="1BF992F0" w14:textId="5F2CEEF5" w:rsidR="009C4794" w:rsidRPr="00664FFC" w:rsidRDefault="009C4794" w:rsidP="00664FFC">
      <w:r>
        <w:tab/>
        <w:t xml:space="preserve">The way each of these are affected in the broad sense is that every time you go on a website, use your phone or computer, and even </w:t>
      </w:r>
      <w:r w:rsidR="008C43C7">
        <w:t>every time</w:t>
      </w:r>
      <w:r>
        <w:t xml:space="preserve"> you purchase something from a store</w:t>
      </w:r>
      <w:r w:rsidR="008C43C7">
        <w:t xml:space="preserve"> there is always information involved. Your devices store a lot of data which is supposed to improve how the device works for the user this data can also be sold to ad companies so they know what ads to show you so you will buy what they are selling. Their can also be information stored that is sold to others for bad purposes such as a retailer selling your credit card data to others. Even the government might be buying your data from retailers so they can keep tabs on suspicious activity such as purchases that include supplies use to make a bomb. </w:t>
      </w:r>
    </w:p>
    <w:sectPr w:rsidR="009C4794" w:rsidRPr="0066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8D"/>
    <w:rsid w:val="0027158D"/>
    <w:rsid w:val="002C6A2B"/>
    <w:rsid w:val="00664FFC"/>
    <w:rsid w:val="006B5558"/>
    <w:rsid w:val="008C43C7"/>
    <w:rsid w:val="009C4794"/>
    <w:rsid w:val="00B6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04F0"/>
  <w15:chartTrackingRefBased/>
  <w15:docId w15:val="{F82D5882-A0C4-4B33-9814-3520C392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Hicks</dc:creator>
  <cp:keywords/>
  <dc:description/>
  <cp:lastModifiedBy>Caden Hicks</cp:lastModifiedBy>
  <cp:revision>2</cp:revision>
  <dcterms:created xsi:type="dcterms:W3CDTF">2022-09-06T16:18:00Z</dcterms:created>
  <dcterms:modified xsi:type="dcterms:W3CDTF">2022-09-06T21:02:00Z</dcterms:modified>
</cp:coreProperties>
</file>