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86F4A" w14:textId="7053BE0C" w:rsidR="00EC64C1" w:rsidRPr="00EC64C1" w:rsidRDefault="00EC64C1">
      <w:pPr>
        <w:rPr>
          <w:b/>
          <w:bCs/>
          <w:color w:val="EE0000"/>
        </w:rPr>
      </w:pPr>
      <w:r w:rsidRPr="00EC64C1">
        <w:rPr>
          <w:b/>
          <w:bCs/>
          <w:color w:val="EE0000"/>
        </w:rPr>
        <w:t xml:space="preserve">Research Interview Questions – 15 Minutes (Primary Contractors) </w:t>
      </w:r>
    </w:p>
    <w:p w14:paraId="1C4AB04B" w14:textId="77777777" w:rsidR="00EC64C1" w:rsidRPr="00EC64C1" w:rsidRDefault="00EC64C1" w:rsidP="00EC64C1">
      <w:r w:rsidRPr="00EC64C1">
        <w:rPr>
          <w:b/>
          <w:bCs/>
        </w:rPr>
        <w:t>Background</w:t>
      </w:r>
    </w:p>
    <w:p w14:paraId="7859F673" w14:textId="2072278D" w:rsidR="00EC64C1" w:rsidRPr="00EC64C1" w:rsidRDefault="00EC64C1" w:rsidP="00EC64C1">
      <w:r>
        <w:t xml:space="preserve">1. </w:t>
      </w:r>
      <w:r w:rsidRPr="00EC64C1">
        <w:t>Can you briefly describe your role and experience with FDOT roadway projects?</w:t>
      </w:r>
    </w:p>
    <w:p w14:paraId="2E508560" w14:textId="77777777" w:rsidR="00EC64C1" w:rsidRPr="00EC64C1" w:rsidRDefault="00EC64C1" w:rsidP="00EC64C1">
      <w:r w:rsidRPr="00EC64C1">
        <w:rPr>
          <w:b/>
          <w:bCs/>
        </w:rPr>
        <w:t>Subcontractor Availability</w:t>
      </w:r>
      <w:r w:rsidRPr="00EC64C1">
        <w:br/>
        <w:t>2. How often do subcontractor shortages occur in your projects?</w:t>
      </w:r>
      <w:r w:rsidRPr="00EC64C1">
        <w:br/>
        <w:t>3. Which subcontractor trades tend to create the biggest scheduling challenges?</w:t>
      </w:r>
    </w:p>
    <w:p w14:paraId="6219876B" w14:textId="14369180" w:rsidR="00EC64C1" w:rsidRPr="00EC64C1" w:rsidRDefault="00EC64C1" w:rsidP="00EC64C1">
      <w:r w:rsidRPr="00EC64C1">
        <w:rPr>
          <w:b/>
          <w:bCs/>
        </w:rPr>
        <w:t>Delays and Impacts</w:t>
      </w:r>
      <w:r w:rsidRPr="00EC64C1">
        <w:br/>
        <w:t>4. Can you give an example where subcontractor availability caused a project delay?</w:t>
      </w:r>
      <w:r w:rsidRPr="00EC64C1">
        <w:br/>
        <w:t xml:space="preserve">5. How have these shortages impacted liquidated </w:t>
      </w:r>
      <w:proofErr w:type="gramStart"/>
      <w:r w:rsidRPr="00EC64C1">
        <w:t>damages</w:t>
      </w:r>
      <w:proofErr w:type="gramEnd"/>
      <w:r w:rsidRPr="00EC64C1">
        <w:t xml:space="preserve"> or financial outcomes on projects you’ve worked on?</w:t>
      </w:r>
    </w:p>
    <w:p w14:paraId="086D0205" w14:textId="77777777" w:rsidR="00EC64C1" w:rsidRPr="00EC64C1" w:rsidRDefault="00EC64C1" w:rsidP="00EC64C1">
      <w:r w:rsidRPr="00EC64C1">
        <w:rPr>
          <w:b/>
          <w:bCs/>
        </w:rPr>
        <w:t>Strategies and Mitigation</w:t>
      </w:r>
      <w:r w:rsidRPr="00EC64C1">
        <w:br/>
        <w:t>6. What strategies have you or your team used to manage subcontractor shortages?</w:t>
      </w:r>
      <w:r w:rsidRPr="00EC64C1">
        <w:br/>
        <w:t>7. Which of these strategies do you feel is most effective in reducing delays?</w:t>
      </w:r>
    </w:p>
    <w:p w14:paraId="58F32DBE" w14:textId="77777777" w:rsidR="00EC64C1" w:rsidRPr="00EC64C1" w:rsidRDefault="00EC64C1" w:rsidP="00EC64C1">
      <w:r w:rsidRPr="00EC64C1">
        <w:rPr>
          <w:b/>
          <w:bCs/>
        </w:rPr>
        <w:t>Reflections</w:t>
      </w:r>
      <w:r w:rsidRPr="00EC64C1">
        <w:br/>
        <w:t>8. If you could recommend one change to improve subcontractor management on FDOT projects, what would it be?</w:t>
      </w:r>
      <w:r w:rsidRPr="00EC64C1">
        <w:br/>
        <w:t>9. Do you think subcontractor availability will become more or less of a problem in the next 5–10 years?</w:t>
      </w:r>
    </w:p>
    <w:p w14:paraId="418A3CFD" w14:textId="4522DBAF" w:rsidR="00EC64C1" w:rsidRDefault="00EC64C1" w:rsidP="00EC64C1">
      <w:pPr>
        <w:rPr>
          <w:b/>
          <w:bCs/>
          <w:color w:val="EE0000"/>
        </w:rPr>
      </w:pPr>
      <w:r w:rsidRPr="00EC64C1">
        <w:rPr>
          <w:b/>
          <w:bCs/>
          <w:color w:val="EE0000"/>
        </w:rPr>
        <w:t>Subcontractor Interview Questions</w:t>
      </w:r>
    </w:p>
    <w:p w14:paraId="208A4EEB" w14:textId="77777777" w:rsidR="00EC64C1" w:rsidRPr="00EC64C1" w:rsidRDefault="00EC64C1" w:rsidP="00EC64C1">
      <w:pPr>
        <w:rPr>
          <w:b/>
          <w:bCs/>
          <w:color w:val="000000" w:themeColor="text1"/>
        </w:rPr>
      </w:pPr>
      <w:r w:rsidRPr="00EC64C1">
        <w:rPr>
          <w:b/>
          <w:bCs/>
          <w:color w:val="000000" w:themeColor="text1"/>
        </w:rPr>
        <w:t>Background</w:t>
      </w:r>
    </w:p>
    <w:p w14:paraId="7502445E" w14:textId="02D1B51B" w:rsidR="00EC64C1" w:rsidRPr="00EC64C1" w:rsidRDefault="00EC64C1" w:rsidP="00EC64C1">
      <w:pPr>
        <w:rPr>
          <w:color w:val="000000" w:themeColor="text1"/>
        </w:rPr>
      </w:pPr>
      <w:r>
        <w:rPr>
          <w:color w:val="000000" w:themeColor="text1"/>
        </w:rPr>
        <w:t>1. C</w:t>
      </w:r>
      <w:r w:rsidRPr="00EC64C1">
        <w:rPr>
          <w:color w:val="000000" w:themeColor="text1"/>
        </w:rPr>
        <w:t>an you tell me a little about your trade and your experience working on FDOT or roadway projects?</w:t>
      </w:r>
    </w:p>
    <w:p w14:paraId="7305B06C" w14:textId="77777777" w:rsidR="00EC64C1" w:rsidRPr="00EC64C1" w:rsidRDefault="00EC64C1" w:rsidP="00EC64C1">
      <w:pPr>
        <w:rPr>
          <w:color w:val="000000" w:themeColor="text1"/>
        </w:rPr>
      </w:pPr>
      <w:r w:rsidRPr="00EC64C1">
        <w:rPr>
          <w:b/>
          <w:bCs/>
          <w:color w:val="000000" w:themeColor="text1"/>
        </w:rPr>
        <w:t>Workload &amp; Scheduling</w:t>
      </w:r>
      <w:r w:rsidRPr="00EC64C1">
        <w:rPr>
          <w:color w:val="000000" w:themeColor="text1"/>
        </w:rPr>
        <w:br/>
        <w:t>2. What are some of the main factors that influence when your company is available for new work?</w:t>
      </w:r>
      <w:r w:rsidRPr="00EC64C1">
        <w:rPr>
          <w:color w:val="000000" w:themeColor="text1"/>
        </w:rPr>
        <w:br/>
        <w:t xml:space="preserve">3. How do you typically balance </w:t>
      </w:r>
      <w:proofErr w:type="gramStart"/>
      <w:r w:rsidRPr="00EC64C1">
        <w:rPr>
          <w:color w:val="000000" w:themeColor="text1"/>
        </w:rPr>
        <w:t>workload</w:t>
      </w:r>
      <w:proofErr w:type="gramEnd"/>
      <w:r w:rsidRPr="00EC64C1">
        <w:rPr>
          <w:color w:val="000000" w:themeColor="text1"/>
        </w:rPr>
        <w:t xml:space="preserve"> across multiple projects or contractors?</w:t>
      </w:r>
    </w:p>
    <w:p w14:paraId="3C4E1D30" w14:textId="77777777" w:rsidR="00EC64C1" w:rsidRPr="00EC64C1" w:rsidRDefault="00EC64C1" w:rsidP="00EC64C1">
      <w:pPr>
        <w:rPr>
          <w:color w:val="000000" w:themeColor="text1"/>
        </w:rPr>
      </w:pPr>
      <w:r w:rsidRPr="00EC64C1">
        <w:rPr>
          <w:b/>
          <w:bCs/>
          <w:color w:val="000000" w:themeColor="text1"/>
        </w:rPr>
        <w:t>Industry Challenges</w:t>
      </w:r>
      <w:r w:rsidRPr="00EC64C1">
        <w:rPr>
          <w:color w:val="000000" w:themeColor="text1"/>
        </w:rPr>
        <w:br/>
        <w:t>4. From your perspective, what are the biggest scheduling challenges in roadway construction today?</w:t>
      </w:r>
      <w:r w:rsidRPr="00EC64C1">
        <w:rPr>
          <w:color w:val="000000" w:themeColor="text1"/>
        </w:rPr>
        <w:br/>
        <w:t>5. How do these challenges impact the flow of projects for both subs and prime contractors?</w:t>
      </w:r>
    </w:p>
    <w:p w14:paraId="1BC2A151" w14:textId="77777777" w:rsidR="00EC64C1" w:rsidRPr="00EC64C1" w:rsidRDefault="00EC64C1" w:rsidP="00EC64C1">
      <w:pPr>
        <w:rPr>
          <w:color w:val="000000" w:themeColor="text1"/>
        </w:rPr>
      </w:pPr>
      <w:r w:rsidRPr="00EC64C1">
        <w:rPr>
          <w:b/>
          <w:bCs/>
          <w:color w:val="000000" w:themeColor="text1"/>
        </w:rPr>
        <w:lastRenderedPageBreak/>
        <w:t>Coordination &amp; Communication</w:t>
      </w:r>
      <w:r w:rsidRPr="00EC64C1">
        <w:rPr>
          <w:color w:val="000000" w:themeColor="text1"/>
        </w:rPr>
        <w:br/>
        <w:t>6. What practices from prime contractors make it easier for your team to stay on schedule?</w:t>
      </w:r>
      <w:r w:rsidRPr="00EC64C1">
        <w:rPr>
          <w:color w:val="000000" w:themeColor="text1"/>
        </w:rPr>
        <w:br/>
        <w:t>7. Are there any communication or planning approaches that have worked especially well in the past?</w:t>
      </w:r>
    </w:p>
    <w:p w14:paraId="14B362F7" w14:textId="77777777" w:rsidR="00EC64C1" w:rsidRDefault="00EC64C1" w:rsidP="00EC64C1">
      <w:pPr>
        <w:rPr>
          <w:color w:val="000000" w:themeColor="text1"/>
        </w:rPr>
      </w:pPr>
      <w:r w:rsidRPr="00EC64C1">
        <w:rPr>
          <w:b/>
          <w:bCs/>
          <w:color w:val="000000" w:themeColor="text1"/>
        </w:rPr>
        <w:t>Looking Ahead</w:t>
      </w:r>
      <w:r w:rsidRPr="00EC64C1">
        <w:rPr>
          <w:color w:val="000000" w:themeColor="text1"/>
        </w:rPr>
        <w:br/>
        <w:t>8. What ideas do you have for improving coordination between subcontractors and primes on FDOT projects?</w:t>
      </w:r>
      <w:r w:rsidRPr="00EC64C1">
        <w:rPr>
          <w:color w:val="000000" w:themeColor="text1"/>
        </w:rPr>
        <w:br/>
        <w:t>9. How do you see subcontractor availability changing in the next 5–10 years, given workforce and industry trends?</w:t>
      </w:r>
    </w:p>
    <w:p w14:paraId="00C3C2B7" w14:textId="15AF5748" w:rsidR="00EC64C1" w:rsidRPr="004A5607" w:rsidRDefault="00EC64C1" w:rsidP="00EC64C1">
      <w:pPr>
        <w:rPr>
          <w:b/>
          <w:bCs/>
          <w:color w:val="EE0000"/>
        </w:rPr>
      </w:pPr>
      <w:r w:rsidRPr="004A5607">
        <w:rPr>
          <w:b/>
          <w:bCs/>
          <w:color w:val="EE0000"/>
        </w:rPr>
        <w:t>CEI/County Interview Q</w:t>
      </w:r>
      <w:r w:rsidR="004A5607" w:rsidRPr="004A5607">
        <w:rPr>
          <w:b/>
          <w:bCs/>
          <w:color w:val="EE0000"/>
        </w:rPr>
        <w:t>uestions</w:t>
      </w:r>
    </w:p>
    <w:p w14:paraId="285869D1" w14:textId="77777777" w:rsidR="004A5607" w:rsidRPr="004A5607" w:rsidRDefault="004A5607" w:rsidP="004A5607">
      <w:pPr>
        <w:rPr>
          <w:color w:val="000000" w:themeColor="text1"/>
        </w:rPr>
      </w:pPr>
      <w:r w:rsidRPr="004A5607">
        <w:rPr>
          <w:b/>
          <w:bCs/>
          <w:color w:val="000000" w:themeColor="text1"/>
        </w:rPr>
        <w:t>Background</w:t>
      </w:r>
    </w:p>
    <w:p w14:paraId="62E02CA6" w14:textId="614A93D1" w:rsidR="004A5607" w:rsidRPr="004A5607" w:rsidRDefault="004A5607" w:rsidP="004A5607">
      <w:pPr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Pr="004A5607">
        <w:rPr>
          <w:color w:val="000000" w:themeColor="text1"/>
        </w:rPr>
        <w:t>Can you describe your role and experience with FDOT/County roadway projects?</w:t>
      </w:r>
    </w:p>
    <w:p w14:paraId="4D1DBF36" w14:textId="54DBF637" w:rsidR="004A5607" w:rsidRPr="004A5607" w:rsidRDefault="004A5607" w:rsidP="004A5607">
      <w:pPr>
        <w:rPr>
          <w:color w:val="000000" w:themeColor="text1"/>
        </w:rPr>
      </w:pPr>
      <w:r>
        <w:rPr>
          <w:color w:val="000000" w:themeColor="text1"/>
        </w:rPr>
        <w:t xml:space="preserve">2. </w:t>
      </w:r>
      <w:r w:rsidRPr="004A5607">
        <w:rPr>
          <w:color w:val="000000" w:themeColor="text1"/>
        </w:rPr>
        <w:t>How do you interact with prime contractors and subcontractors during project delivery?</w:t>
      </w:r>
    </w:p>
    <w:p w14:paraId="093D4B78" w14:textId="77777777" w:rsidR="004A5607" w:rsidRPr="004A5607" w:rsidRDefault="004A5607" w:rsidP="004A5607">
      <w:pPr>
        <w:rPr>
          <w:color w:val="000000" w:themeColor="text1"/>
        </w:rPr>
      </w:pPr>
      <w:r w:rsidRPr="004A5607">
        <w:rPr>
          <w:b/>
          <w:bCs/>
          <w:color w:val="000000" w:themeColor="text1"/>
        </w:rPr>
        <w:t>Observations on Delays</w:t>
      </w:r>
      <w:r w:rsidRPr="004A5607">
        <w:rPr>
          <w:color w:val="000000" w:themeColor="text1"/>
        </w:rPr>
        <w:br/>
        <w:t>3. In your experience, how often do subcontractor availability issues arise on projects?</w:t>
      </w:r>
      <w:r w:rsidRPr="004A5607">
        <w:rPr>
          <w:color w:val="000000" w:themeColor="text1"/>
        </w:rPr>
        <w:br/>
        <w:t>4. When they occur, how do they typically affect schedules, inspections, or project milestones?</w:t>
      </w:r>
      <w:r w:rsidRPr="004A5607">
        <w:rPr>
          <w:color w:val="000000" w:themeColor="text1"/>
        </w:rPr>
        <w:br/>
        <w:t>5. How do you see subcontractor-related delays compared to other common causes (weather, design changes, funding, etc.)?</w:t>
      </w:r>
    </w:p>
    <w:p w14:paraId="0F84EDB3" w14:textId="77777777" w:rsidR="004A5607" w:rsidRPr="004A5607" w:rsidRDefault="004A5607" w:rsidP="004A5607">
      <w:pPr>
        <w:rPr>
          <w:color w:val="000000" w:themeColor="text1"/>
        </w:rPr>
      </w:pPr>
      <w:r w:rsidRPr="004A5607">
        <w:rPr>
          <w:b/>
          <w:bCs/>
          <w:color w:val="000000" w:themeColor="text1"/>
        </w:rPr>
        <w:t>Contract &amp; Oversight Perspective</w:t>
      </w:r>
      <w:r w:rsidRPr="004A5607">
        <w:rPr>
          <w:color w:val="000000" w:themeColor="text1"/>
        </w:rPr>
        <w:br/>
        <w:t>6. From an FDOT/County standpoint, how are subcontractor delays documented and managed in the contract process?</w:t>
      </w:r>
      <w:r w:rsidRPr="004A5607">
        <w:rPr>
          <w:color w:val="000000" w:themeColor="text1"/>
        </w:rPr>
        <w:br/>
        <w:t>7. How do subcontractor-related delays factor into the assessment of liquidated damages or time extensions?</w:t>
      </w:r>
    </w:p>
    <w:p w14:paraId="799F9ADB" w14:textId="77777777" w:rsidR="004A5607" w:rsidRPr="004A5607" w:rsidRDefault="004A5607" w:rsidP="004A5607">
      <w:pPr>
        <w:rPr>
          <w:color w:val="000000" w:themeColor="text1"/>
        </w:rPr>
      </w:pPr>
      <w:r w:rsidRPr="004A5607">
        <w:rPr>
          <w:b/>
          <w:bCs/>
          <w:color w:val="000000" w:themeColor="text1"/>
        </w:rPr>
        <w:t>Improvement Opportunities</w:t>
      </w:r>
      <w:r w:rsidRPr="004A5607">
        <w:rPr>
          <w:color w:val="000000" w:themeColor="text1"/>
        </w:rPr>
        <w:br/>
        <w:t>8. What practices have you seen prime contractors use that help minimize the impact of subcontractor shortages?</w:t>
      </w:r>
      <w:r w:rsidRPr="004A5607">
        <w:rPr>
          <w:color w:val="000000" w:themeColor="text1"/>
        </w:rPr>
        <w:br/>
        <w:t>9. In your opinion, what could improve coordination between subcontractors, primes, and oversight agencies to keep projects on track?</w:t>
      </w:r>
    </w:p>
    <w:p w14:paraId="7B04B18D" w14:textId="77777777" w:rsidR="004A5607" w:rsidRPr="004A5607" w:rsidRDefault="004A5607" w:rsidP="004A5607">
      <w:pPr>
        <w:rPr>
          <w:color w:val="000000" w:themeColor="text1"/>
        </w:rPr>
      </w:pPr>
      <w:r w:rsidRPr="004A5607">
        <w:rPr>
          <w:b/>
          <w:bCs/>
          <w:color w:val="000000" w:themeColor="text1"/>
        </w:rPr>
        <w:t>Looking Ahead</w:t>
      </w:r>
      <w:r w:rsidRPr="004A5607">
        <w:rPr>
          <w:color w:val="000000" w:themeColor="text1"/>
        </w:rPr>
        <w:br/>
        <w:t>10. Do you think subcontractor availability will become more of a challenge in the coming years, and how should agencies prepare?</w:t>
      </w:r>
    </w:p>
    <w:p w14:paraId="48C691AD" w14:textId="77777777" w:rsidR="004A5607" w:rsidRPr="00EC64C1" w:rsidRDefault="004A5607" w:rsidP="00EC64C1">
      <w:pPr>
        <w:rPr>
          <w:color w:val="000000" w:themeColor="text1"/>
        </w:rPr>
      </w:pPr>
    </w:p>
    <w:p w14:paraId="2E1C4EF5" w14:textId="77777777" w:rsidR="00EC64C1" w:rsidRPr="00EC64C1" w:rsidRDefault="00EC64C1" w:rsidP="00EC64C1">
      <w:pPr>
        <w:rPr>
          <w:b/>
          <w:bCs/>
          <w:color w:val="EE0000"/>
        </w:rPr>
      </w:pPr>
    </w:p>
    <w:sectPr w:rsidR="00EC64C1" w:rsidRPr="00EC6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73F01"/>
    <w:multiLevelType w:val="multilevel"/>
    <w:tmpl w:val="7402F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5214B"/>
    <w:multiLevelType w:val="hybridMultilevel"/>
    <w:tmpl w:val="81F4F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E5D6F"/>
    <w:multiLevelType w:val="hybridMultilevel"/>
    <w:tmpl w:val="F23C7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122E7"/>
    <w:multiLevelType w:val="multilevel"/>
    <w:tmpl w:val="7D9C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FC2ADE"/>
    <w:multiLevelType w:val="hybridMultilevel"/>
    <w:tmpl w:val="1E7CE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201B6"/>
    <w:multiLevelType w:val="multilevel"/>
    <w:tmpl w:val="A1D63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8105453">
    <w:abstractNumId w:val="1"/>
  </w:num>
  <w:num w:numId="2" w16cid:durableId="192422780">
    <w:abstractNumId w:val="3"/>
  </w:num>
  <w:num w:numId="3" w16cid:durableId="2058698616">
    <w:abstractNumId w:val="5"/>
  </w:num>
  <w:num w:numId="4" w16cid:durableId="1436747465">
    <w:abstractNumId w:val="4"/>
  </w:num>
  <w:num w:numId="5" w16cid:durableId="395319039">
    <w:abstractNumId w:val="2"/>
  </w:num>
  <w:num w:numId="6" w16cid:durableId="146226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C1"/>
    <w:rsid w:val="004A5607"/>
    <w:rsid w:val="00C37FF1"/>
    <w:rsid w:val="00EC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CB99"/>
  <w15:chartTrackingRefBased/>
  <w15:docId w15:val="{38109742-354F-42AC-AB43-378A1817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4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 Himes</dc:creator>
  <cp:keywords/>
  <dc:description/>
  <cp:lastModifiedBy>Caden Himes</cp:lastModifiedBy>
  <cp:revision>1</cp:revision>
  <dcterms:created xsi:type="dcterms:W3CDTF">2025-09-10T00:15:00Z</dcterms:created>
  <dcterms:modified xsi:type="dcterms:W3CDTF">2025-09-10T00:27:00Z</dcterms:modified>
</cp:coreProperties>
</file>