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C8E6" w14:textId="56B61B9A" w:rsidR="00C22FCA" w:rsidRDefault="00C22FCA">
      <w:pPr>
        <w:rPr>
          <w:rStyle w:val="Emphasis"/>
        </w:rPr>
      </w:pPr>
      <w:r>
        <w:rPr>
          <w:rStyle w:val="Emphasis"/>
        </w:rPr>
        <w:t>Team name:</w:t>
      </w:r>
      <w:r w:rsidR="001543B7">
        <w:rPr>
          <w:rStyle w:val="Emphasis"/>
        </w:rPr>
        <w:t xml:space="preserve"> </w:t>
      </w:r>
    </w:p>
    <w:p w14:paraId="1C8B64B5" w14:textId="2C030F1A" w:rsidR="00B232C1" w:rsidRDefault="001543B7">
      <w:pPr>
        <w:rPr>
          <w:rStyle w:val="Emphasis"/>
        </w:rPr>
      </w:pPr>
      <w:r>
        <w:rPr>
          <w:rStyle w:val="Emphasis"/>
        </w:rPr>
        <w:t xml:space="preserve">Members </w:t>
      </w:r>
      <w:r w:rsidR="00B232C1" w:rsidRPr="00B232C1">
        <w:rPr>
          <w:rStyle w:val="Emphasis"/>
        </w:rPr>
        <w:t>Name</w:t>
      </w:r>
      <w:r>
        <w:rPr>
          <w:rStyle w:val="Emphasis"/>
        </w:rPr>
        <w:t xml:space="preserve"> &amp; </w:t>
      </w:r>
      <w:r w:rsidR="00B232C1" w:rsidRPr="00B232C1">
        <w:rPr>
          <w:rStyle w:val="Emphasis"/>
        </w:rPr>
        <w:t>ID:</w:t>
      </w:r>
      <w:r>
        <w:rPr>
          <w:rStyle w:val="Emphasis"/>
        </w:rPr>
        <w:t xml:space="preserve"> </w:t>
      </w:r>
      <w:r w:rsidR="00CA4EEB">
        <w:rPr>
          <w:rStyle w:val="Emphasis"/>
        </w:rPr>
        <w:t>Cheng-chieh Wu</w:t>
      </w:r>
    </w:p>
    <w:p w14:paraId="3FCE0D44" w14:textId="18F68C8E" w:rsidR="003C2FDC" w:rsidRPr="00B232C1" w:rsidRDefault="003C2FDC">
      <w:pPr>
        <w:rPr>
          <w:rStyle w:val="Emphasis"/>
        </w:rPr>
      </w:pPr>
      <w:r>
        <w:rPr>
          <w:rStyle w:val="Emphasis"/>
        </w:rPr>
        <w:t>Campus:</w:t>
      </w:r>
      <w:r w:rsidR="001543B7">
        <w:rPr>
          <w:rStyle w:val="Emphasis"/>
        </w:rPr>
        <w:t xml:space="preserve"> </w:t>
      </w:r>
      <w:r w:rsidR="00CA4EEB">
        <w:rPr>
          <w:rStyle w:val="Emphasis"/>
        </w:rPr>
        <w:t>Murdoch</w:t>
      </w:r>
    </w:p>
    <w:p w14:paraId="2AA33F0F" w14:textId="437CE6C8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Date:</w:t>
      </w:r>
      <w:r w:rsidR="001543B7">
        <w:rPr>
          <w:rStyle w:val="Emphasis"/>
        </w:rPr>
        <w:t xml:space="preserve"> </w:t>
      </w:r>
      <w:r w:rsidR="00CA4EEB">
        <w:rPr>
          <w:rStyle w:val="Emphasis"/>
        </w:rPr>
        <w:t>0</w:t>
      </w:r>
      <w:r w:rsidR="00DE2657">
        <w:rPr>
          <w:rStyle w:val="Emphasis"/>
        </w:rPr>
        <w:t>3</w:t>
      </w:r>
      <w:r w:rsidR="00CA4EEB">
        <w:rPr>
          <w:rStyle w:val="Emphasis"/>
        </w:rPr>
        <w:t>/06/2022</w:t>
      </w:r>
    </w:p>
    <w:p w14:paraId="04481439" w14:textId="720D1D20" w:rsidR="003C2FDC" w:rsidRPr="00CD780E" w:rsidRDefault="003C2FDC">
      <w:pPr>
        <w:rPr>
          <w:color w:val="FF000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9"/>
        <w:gridCol w:w="1365"/>
        <w:gridCol w:w="17"/>
        <w:gridCol w:w="1353"/>
        <w:gridCol w:w="5318"/>
        <w:gridCol w:w="374"/>
      </w:tblGrid>
      <w:tr w:rsidR="00CD780E" w14:paraId="6BE61BA3" w14:textId="77777777" w:rsidTr="00B50EC8">
        <w:trPr>
          <w:trHeight w:val="685"/>
        </w:trPr>
        <w:tc>
          <w:tcPr>
            <w:tcW w:w="9016" w:type="dxa"/>
            <w:gridSpan w:val="6"/>
            <w:shd w:val="clear" w:color="auto" w:fill="1F4E79" w:themeFill="accent5" w:themeFillShade="80"/>
          </w:tcPr>
          <w:p w14:paraId="0D114DE6" w14:textId="77777777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>Test Report</w:t>
            </w:r>
          </w:p>
        </w:tc>
      </w:tr>
      <w:tr w:rsidR="00164122" w14:paraId="5F0CD8DC" w14:textId="77777777" w:rsidTr="00B50EC8">
        <w:trPr>
          <w:trHeight w:val="420"/>
        </w:trPr>
        <w:tc>
          <w:tcPr>
            <w:tcW w:w="1971" w:type="dxa"/>
            <w:gridSpan w:val="3"/>
            <w:shd w:val="clear" w:color="auto" w:fill="1F4E79" w:themeFill="accent5" w:themeFillShade="80"/>
          </w:tcPr>
          <w:p w14:paraId="75BF270F" w14:textId="1FDF9370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Project Name</w:t>
            </w:r>
            <w:r w:rsidR="00DE2657">
              <w:rPr>
                <w:color w:val="FFFFFF" w:themeColor="background1"/>
              </w:rPr>
              <w:t xml:space="preserve">  CreateLoans</w:t>
            </w:r>
          </w:p>
        </w:tc>
        <w:tc>
          <w:tcPr>
            <w:tcW w:w="7045" w:type="dxa"/>
            <w:gridSpan w:val="3"/>
            <w:shd w:val="clear" w:color="auto" w:fill="1F4E79" w:themeFill="accent5" w:themeFillShade="80"/>
          </w:tcPr>
          <w:p w14:paraId="414A6B8D" w14:textId="423A5D1E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Test Type</w:t>
            </w:r>
            <w:r w:rsidR="00DE2657">
              <w:rPr>
                <w:color w:val="FFFFFF" w:themeColor="background1"/>
              </w:rPr>
              <w:t xml:space="preserve">  Functional testing</w:t>
            </w:r>
          </w:p>
        </w:tc>
      </w:tr>
      <w:tr w:rsidR="00164122" w14:paraId="0234FAAC" w14:textId="77777777" w:rsidTr="00B50EC8">
        <w:trPr>
          <w:trHeight w:val="510"/>
        </w:trPr>
        <w:tc>
          <w:tcPr>
            <w:tcW w:w="1971" w:type="dxa"/>
            <w:gridSpan w:val="3"/>
            <w:shd w:val="clear" w:color="auto" w:fill="1F4E79" w:themeFill="accent5" w:themeFillShade="80"/>
          </w:tcPr>
          <w:p w14:paraId="0AE86B8F" w14:textId="3183B7E8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Description</w:t>
            </w:r>
            <w:r w:rsidR="00DE2657">
              <w:rPr>
                <w:color w:val="FFFFFF" w:themeColor="background1"/>
              </w:rPr>
              <w:t xml:space="preserve">  </w:t>
            </w:r>
            <w:r w:rsidR="00A05114">
              <w:rPr>
                <w:color w:val="FFFFFF" w:themeColor="background1"/>
              </w:rPr>
              <w:t>The application that tracks all new construction loans and calculates the total amount owed at the due date.</w:t>
            </w:r>
          </w:p>
        </w:tc>
        <w:tc>
          <w:tcPr>
            <w:tcW w:w="7045" w:type="dxa"/>
            <w:gridSpan w:val="3"/>
            <w:shd w:val="clear" w:color="auto" w:fill="1F4E79" w:themeFill="accent5" w:themeFillShade="80"/>
          </w:tcPr>
          <w:p w14:paraId="1172F530" w14:textId="611D4DFD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Date</w:t>
            </w:r>
            <w:r w:rsidR="00DE2657">
              <w:rPr>
                <w:color w:val="FFFFFF" w:themeColor="background1"/>
              </w:rPr>
              <w:t xml:space="preserve"> 03/06/2022</w:t>
            </w:r>
          </w:p>
        </w:tc>
      </w:tr>
      <w:tr w:rsidR="00164122" w14:paraId="3E456857" w14:textId="77777777" w:rsidTr="00B50EC8">
        <w:trPr>
          <w:trHeight w:val="400"/>
        </w:trPr>
        <w:tc>
          <w:tcPr>
            <w:tcW w:w="1971" w:type="dxa"/>
            <w:gridSpan w:val="3"/>
            <w:shd w:val="clear" w:color="auto" w:fill="1F4E79" w:themeFill="accent5" w:themeFillShade="80"/>
          </w:tcPr>
          <w:p w14:paraId="45814FDB" w14:textId="7AE3063C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Developer</w:t>
            </w:r>
            <w:r w:rsidR="00DE2657">
              <w:rPr>
                <w:color w:val="FFFFFF" w:themeColor="background1"/>
              </w:rPr>
              <w:t xml:space="preserve"> Cheng-Chieh Wu</w:t>
            </w:r>
          </w:p>
        </w:tc>
        <w:tc>
          <w:tcPr>
            <w:tcW w:w="7045" w:type="dxa"/>
            <w:gridSpan w:val="3"/>
            <w:shd w:val="clear" w:color="auto" w:fill="1F4E79" w:themeFill="accent5" w:themeFillShade="80"/>
          </w:tcPr>
          <w:p w14:paraId="0CE16752" w14:textId="29EC4084" w:rsidR="00CD780E" w:rsidRPr="00CD780E" w:rsidRDefault="00CD780E" w:rsidP="00632DCE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Tester</w:t>
            </w:r>
            <w:r w:rsidR="00DE2657">
              <w:rPr>
                <w:color w:val="FFFFFF" w:themeColor="background1"/>
              </w:rPr>
              <w:t xml:space="preserve"> Cheng-Chieh Wu</w:t>
            </w:r>
          </w:p>
        </w:tc>
      </w:tr>
      <w:tr w:rsidR="00B50EC8" w14:paraId="29F20708" w14:textId="77777777" w:rsidTr="00B50EC8">
        <w:tc>
          <w:tcPr>
            <w:tcW w:w="589" w:type="dxa"/>
            <w:shd w:val="clear" w:color="auto" w:fill="1F4E79" w:themeFill="accent5" w:themeFillShade="80"/>
          </w:tcPr>
          <w:p w14:paraId="07C0AA40" w14:textId="77777777" w:rsidR="009A4960" w:rsidRPr="00CD780E" w:rsidRDefault="009A4960" w:rsidP="00632DCE">
            <w:pPr>
              <w:jc w:val="center"/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Test Case #</w:t>
            </w:r>
          </w:p>
        </w:tc>
        <w:tc>
          <w:tcPr>
            <w:tcW w:w="1365" w:type="dxa"/>
            <w:shd w:val="clear" w:color="auto" w:fill="1F4E79" w:themeFill="accent5" w:themeFillShade="80"/>
          </w:tcPr>
          <w:p w14:paraId="7512A194" w14:textId="1B12BEFB" w:rsidR="009A4960" w:rsidRPr="00CD780E" w:rsidRDefault="009A4960" w:rsidP="009A496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1370" w:type="dxa"/>
            <w:gridSpan w:val="2"/>
            <w:shd w:val="clear" w:color="auto" w:fill="1F4E79" w:themeFill="accent5" w:themeFillShade="80"/>
          </w:tcPr>
          <w:p w14:paraId="66CDAEDD" w14:textId="77777777" w:rsidR="009A4960" w:rsidRPr="00CD780E" w:rsidRDefault="009A4960" w:rsidP="00632DCE">
            <w:pPr>
              <w:jc w:val="center"/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Expected Results</w:t>
            </w:r>
          </w:p>
        </w:tc>
        <w:tc>
          <w:tcPr>
            <w:tcW w:w="5318" w:type="dxa"/>
            <w:shd w:val="clear" w:color="auto" w:fill="1F4E79" w:themeFill="accent5" w:themeFillShade="80"/>
          </w:tcPr>
          <w:p w14:paraId="7BBA371D" w14:textId="0F32B91B" w:rsidR="009A4960" w:rsidRPr="00CD780E" w:rsidRDefault="009A4960" w:rsidP="00632DC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Actual Results</w:t>
            </w:r>
          </w:p>
        </w:tc>
        <w:tc>
          <w:tcPr>
            <w:tcW w:w="374" w:type="dxa"/>
            <w:shd w:val="clear" w:color="auto" w:fill="1F4E79" w:themeFill="accent5" w:themeFillShade="80"/>
          </w:tcPr>
          <w:p w14:paraId="31E143C7" w14:textId="788F686F" w:rsidR="009A4960" w:rsidRPr="00CD780E" w:rsidRDefault="009A4960" w:rsidP="00FC5FDC">
            <w:pPr>
              <w:rPr>
                <w:color w:val="FFFFFF" w:themeColor="background1"/>
              </w:rPr>
            </w:pPr>
            <w:r w:rsidRPr="00CD780E">
              <w:rPr>
                <w:color w:val="FFFFFF" w:themeColor="background1"/>
              </w:rPr>
              <w:t>Pass/Fail</w:t>
            </w:r>
          </w:p>
        </w:tc>
      </w:tr>
      <w:tr w:rsidR="00B50EC8" w14:paraId="29941A4C" w14:textId="77777777" w:rsidTr="00B50EC8">
        <w:tc>
          <w:tcPr>
            <w:tcW w:w="589" w:type="dxa"/>
          </w:tcPr>
          <w:p w14:paraId="45047A4C" w14:textId="25330079" w:rsidR="009A4960" w:rsidRDefault="00A05114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365" w:type="dxa"/>
          </w:tcPr>
          <w:p w14:paraId="3C174AA5" w14:textId="7F42B17A" w:rsidR="009A4960" w:rsidRDefault="0097604D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Prime interest rate</w:t>
            </w:r>
            <w:r w:rsidR="00B11C9C">
              <w:rPr>
                <w:rFonts w:eastAsia="Calibri"/>
              </w:rPr>
              <w:t>:</w:t>
            </w:r>
            <w:r>
              <w:rPr>
                <w:rFonts w:eastAsia="Calibri"/>
              </w:rPr>
              <w:t xml:space="preserve"> </w:t>
            </w:r>
            <w:r w:rsidR="00B11C9C">
              <w:rPr>
                <w:rFonts w:eastAsia="Calibri"/>
              </w:rPr>
              <w:t>Entering the wrong type</w:t>
            </w:r>
          </w:p>
        </w:tc>
        <w:tc>
          <w:tcPr>
            <w:tcW w:w="1370" w:type="dxa"/>
            <w:gridSpan w:val="2"/>
          </w:tcPr>
          <w:p w14:paraId="64976A9D" w14:textId="24DD47F5" w:rsidR="009A4960" w:rsidRDefault="00A85932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message </w:t>
            </w:r>
            <w:r w:rsidRPr="00A85932">
              <w:rPr>
                <w:rFonts w:eastAsia="Calibri"/>
              </w:rPr>
              <w:t>"</w:t>
            </w:r>
            <w:r>
              <w:rPr>
                <w:rFonts w:eastAsia="Calibri"/>
              </w:rPr>
              <w:t xml:space="preserve"> </w:t>
            </w:r>
            <w:r w:rsidRPr="00A85932">
              <w:rPr>
                <w:rFonts w:eastAsia="Calibri"/>
              </w:rPr>
              <w:t>Please enter an integer or an appropriate value "</w:t>
            </w:r>
            <w:r>
              <w:rPr>
                <w:rFonts w:eastAsia="Calibri"/>
              </w:rPr>
              <w:t xml:space="preserve"> will be shown.</w:t>
            </w:r>
            <w:r w:rsidR="00873A4F">
              <w:rPr>
                <w:rFonts w:eastAsia="Calibri"/>
              </w:rPr>
              <w:t xml:space="preserve"> Then the user will be asked to enter the value once again.</w:t>
            </w:r>
          </w:p>
        </w:tc>
        <w:tc>
          <w:tcPr>
            <w:tcW w:w="5318" w:type="dxa"/>
          </w:tcPr>
          <w:p w14:paraId="1FE1FE9A" w14:textId="49F24EC7" w:rsidR="009A4960" w:rsidRDefault="00FC2F4B" w:rsidP="00632DCE">
            <w:pPr>
              <w:rPr>
                <w:rFonts w:eastAsia="Calibri"/>
              </w:rPr>
            </w:pPr>
            <w:r w:rsidRPr="00FC2F4B">
              <w:rPr>
                <w:rFonts w:eastAsia="Calibri"/>
                <w:noProof/>
              </w:rPr>
              <w:drawing>
                <wp:inline distT="0" distB="0" distL="0" distR="0" wp14:anchorId="6FC50221" wp14:editId="4F45C11B">
                  <wp:extent cx="2781300" cy="1371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444" cy="1371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" w:type="dxa"/>
          </w:tcPr>
          <w:p w14:paraId="3BF10D32" w14:textId="42198F80" w:rsidR="009A4960" w:rsidRDefault="0097604D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B50EC8" w14:paraId="59E39E66" w14:textId="77777777" w:rsidTr="00B50EC8">
        <w:tc>
          <w:tcPr>
            <w:tcW w:w="589" w:type="dxa"/>
          </w:tcPr>
          <w:p w14:paraId="748358ED" w14:textId="30A5D67C" w:rsidR="009A4960" w:rsidRDefault="00A05114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365" w:type="dxa"/>
          </w:tcPr>
          <w:p w14:paraId="6DF77F38" w14:textId="13989350" w:rsidR="009A4960" w:rsidRDefault="0097604D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Loan type</w:t>
            </w:r>
            <w:r w:rsidR="00B11C9C">
              <w:rPr>
                <w:rFonts w:eastAsia="Calibri"/>
              </w:rPr>
              <w:t>: Entering the wrong type</w:t>
            </w:r>
          </w:p>
        </w:tc>
        <w:tc>
          <w:tcPr>
            <w:tcW w:w="1370" w:type="dxa"/>
            <w:gridSpan w:val="2"/>
          </w:tcPr>
          <w:p w14:paraId="4AD882C0" w14:textId="47E56252" w:rsidR="009A4960" w:rsidRDefault="00A85932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message </w:t>
            </w:r>
            <w:r w:rsidRPr="00A85932">
              <w:rPr>
                <w:rFonts w:eastAsia="Calibri"/>
              </w:rPr>
              <w:t>"</w:t>
            </w:r>
            <w:r>
              <w:rPr>
                <w:rFonts w:eastAsia="Calibri"/>
              </w:rPr>
              <w:t xml:space="preserve"> </w:t>
            </w:r>
            <w:r w:rsidRPr="00A85932">
              <w:rPr>
                <w:rFonts w:eastAsia="Calibri"/>
              </w:rPr>
              <w:t>Please enter an integer or an appropriate value "</w:t>
            </w:r>
            <w:r>
              <w:rPr>
                <w:rFonts w:eastAsia="Calibri"/>
              </w:rPr>
              <w:t xml:space="preserve"> will be shown.</w:t>
            </w:r>
            <w:r w:rsidR="00873A4F">
              <w:rPr>
                <w:rFonts w:eastAsia="Calibri"/>
              </w:rPr>
              <w:t xml:space="preserve"> Then the user will be asked to enter the </w:t>
            </w:r>
            <w:r w:rsidR="00873A4F">
              <w:rPr>
                <w:rFonts w:eastAsia="Calibri"/>
              </w:rPr>
              <w:lastRenderedPageBreak/>
              <w:t>value once again.</w:t>
            </w:r>
          </w:p>
        </w:tc>
        <w:tc>
          <w:tcPr>
            <w:tcW w:w="5318" w:type="dxa"/>
          </w:tcPr>
          <w:p w14:paraId="6F1CDFE1" w14:textId="4ED377AF" w:rsidR="009A4960" w:rsidRDefault="00FC2F4B" w:rsidP="00632DCE">
            <w:pPr>
              <w:rPr>
                <w:rFonts w:eastAsia="Calibri"/>
              </w:rPr>
            </w:pPr>
            <w:r w:rsidRPr="00FC2F4B">
              <w:rPr>
                <w:rFonts w:eastAsia="Calibri"/>
                <w:noProof/>
              </w:rPr>
              <w:lastRenderedPageBreak/>
              <w:drawing>
                <wp:inline distT="0" distB="0" distL="0" distR="0" wp14:anchorId="21A35010" wp14:editId="6B3360EF">
                  <wp:extent cx="2832100" cy="1504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245" cy="150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" w:type="dxa"/>
          </w:tcPr>
          <w:p w14:paraId="41C5BCAA" w14:textId="5DF72527" w:rsidR="009A4960" w:rsidRDefault="00FC2F4B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FF5D7F" w14:paraId="2A9C923E" w14:textId="77777777" w:rsidTr="00B50EC8">
        <w:tc>
          <w:tcPr>
            <w:tcW w:w="589" w:type="dxa"/>
          </w:tcPr>
          <w:p w14:paraId="0DBDA252" w14:textId="53A322E6" w:rsidR="00FF5D7F" w:rsidRDefault="00FF5D7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365" w:type="dxa"/>
          </w:tcPr>
          <w:p w14:paraId="3F08DBE9" w14:textId="619E46A0" w:rsidR="00FF5D7F" w:rsidRDefault="009F63A7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Loan type: Entering the </w:t>
            </w:r>
            <w:r>
              <w:rPr>
                <w:rFonts w:eastAsia="Calibri"/>
              </w:rPr>
              <w:t>number other than 1 and 2</w:t>
            </w:r>
          </w:p>
        </w:tc>
        <w:tc>
          <w:tcPr>
            <w:tcW w:w="1370" w:type="dxa"/>
            <w:gridSpan w:val="2"/>
          </w:tcPr>
          <w:p w14:paraId="51E9555B" w14:textId="38D86352" w:rsidR="00FF5D7F" w:rsidRDefault="009F63A7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The message shows “ Only 1 or 2” and ask a user to enter again</w:t>
            </w:r>
          </w:p>
        </w:tc>
        <w:tc>
          <w:tcPr>
            <w:tcW w:w="5318" w:type="dxa"/>
          </w:tcPr>
          <w:p w14:paraId="7F7C6A7B" w14:textId="3D82B49B" w:rsidR="00FF5D7F" w:rsidRPr="00FC2F4B" w:rsidRDefault="009F63A7" w:rsidP="00632DCE">
            <w:pPr>
              <w:rPr>
                <w:rFonts w:eastAsia="Calibri"/>
                <w:noProof/>
              </w:rPr>
            </w:pPr>
            <w:r w:rsidRPr="009F63A7">
              <w:rPr>
                <w:rFonts w:eastAsia="Calibri"/>
                <w:noProof/>
              </w:rPr>
              <w:drawing>
                <wp:inline distT="0" distB="0" distL="0" distR="0" wp14:anchorId="5A577A18" wp14:editId="669DB033">
                  <wp:extent cx="3239770" cy="13843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" w:type="dxa"/>
          </w:tcPr>
          <w:p w14:paraId="630DFC7F" w14:textId="7D59BD55" w:rsidR="00FF5D7F" w:rsidRDefault="009F63A7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B50EC8" w14:paraId="474F76DD" w14:textId="77777777" w:rsidTr="00B50EC8">
        <w:tc>
          <w:tcPr>
            <w:tcW w:w="589" w:type="dxa"/>
          </w:tcPr>
          <w:p w14:paraId="09EDCB97" w14:textId="7A7C539E" w:rsidR="009A4960" w:rsidRDefault="00FF5D7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1365" w:type="dxa"/>
          </w:tcPr>
          <w:p w14:paraId="02A81715" w14:textId="6DEAA124" w:rsidR="009A4960" w:rsidRDefault="00B11C9C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Loan number: Entering the wrong type</w:t>
            </w:r>
          </w:p>
        </w:tc>
        <w:tc>
          <w:tcPr>
            <w:tcW w:w="1370" w:type="dxa"/>
            <w:gridSpan w:val="2"/>
          </w:tcPr>
          <w:p w14:paraId="058A2F17" w14:textId="19D290D1" w:rsidR="009A4960" w:rsidRDefault="00A85932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message </w:t>
            </w:r>
            <w:r w:rsidRPr="00A85932">
              <w:rPr>
                <w:rFonts w:eastAsia="Calibri"/>
              </w:rPr>
              <w:t>"</w:t>
            </w:r>
            <w:r>
              <w:rPr>
                <w:rFonts w:eastAsia="Calibri"/>
              </w:rPr>
              <w:t xml:space="preserve"> </w:t>
            </w:r>
            <w:r w:rsidRPr="00A85932">
              <w:rPr>
                <w:rFonts w:eastAsia="Calibri"/>
              </w:rPr>
              <w:t>Please enter an integer or an appropriate value "</w:t>
            </w:r>
            <w:r>
              <w:rPr>
                <w:rFonts w:eastAsia="Calibri"/>
              </w:rPr>
              <w:t xml:space="preserve"> will be shown.</w:t>
            </w:r>
            <w:r w:rsidR="00873A4F">
              <w:rPr>
                <w:rFonts w:eastAsia="Calibri"/>
              </w:rPr>
              <w:t xml:space="preserve"> Then the user will be asked to enter the value once again.</w:t>
            </w:r>
          </w:p>
        </w:tc>
        <w:tc>
          <w:tcPr>
            <w:tcW w:w="5318" w:type="dxa"/>
          </w:tcPr>
          <w:p w14:paraId="213D2A26" w14:textId="2B76D91C" w:rsidR="009A4960" w:rsidRDefault="00FC2F4B" w:rsidP="00632DCE">
            <w:pPr>
              <w:rPr>
                <w:rFonts w:eastAsia="Calibri"/>
              </w:rPr>
            </w:pPr>
            <w:r w:rsidRPr="00FC2F4B">
              <w:rPr>
                <w:rFonts w:eastAsia="Calibri"/>
                <w:noProof/>
              </w:rPr>
              <w:drawing>
                <wp:inline distT="0" distB="0" distL="0" distR="0" wp14:anchorId="0973D9F9" wp14:editId="17D5490E">
                  <wp:extent cx="2952750" cy="23558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904" cy="235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" w:type="dxa"/>
          </w:tcPr>
          <w:p w14:paraId="4286C564" w14:textId="74FFD821" w:rsidR="009A4960" w:rsidRDefault="00FC2F4B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B50EC8" w14:paraId="4193C841" w14:textId="77777777" w:rsidTr="00B50EC8">
        <w:tc>
          <w:tcPr>
            <w:tcW w:w="589" w:type="dxa"/>
          </w:tcPr>
          <w:p w14:paraId="6329F949" w14:textId="4C33DC3E" w:rsidR="009A4960" w:rsidRDefault="00FF5D7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365" w:type="dxa"/>
          </w:tcPr>
          <w:p w14:paraId="5C4D4966" w14:textId="7A77B1EF" w:rsidR="009A4960" w:rsidRDefault="00B11C9C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Amount of loan: Entering the wrong type.</w:t>
            </w:r>
          </w:p>
        </w:tc>
        <w:tc>
          <w:tcPr>
            <w:tcW w:w="1370" w:type="dxa"/>
            <w:gridSpan w:val="2"/>
          </w:tcPr>
          <w:p w14:paraId="1C05ACC4" w14:textId="2FBFC7F8" w:rsidR="009A4960" w:rsidRDefault="00A85932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message </w:t>
            </w:r>
            <w:r w:rsidRPr="00A85932">
              <w:rPr>
                <w:rFonts w:eastAsia="Calibri"/>
              </w:rPr>
              <w:t>"</w:t>
            </w:r>
            <w:r>
              <w:rPr>
                <w:rFonts w:eastAsia="Calibri"/>
              </w:rPr>
              <w:t xml:space="preserve"> </w:t>
            </w:r>
            <w:r w:rsidRPr="00A85932">
              <w:rPr>
                <w:rFonts w:eastAsia="Calibri"/>
              </w:rPr>
              <w:t>Please enter an integer or an appropriate value "</w:t>
            </w:r>
            <w:r>
              <w:rPr>
                <w:rFonts w:eastAsia="Calibri"/>
              </w:rPr>
              <w:t xml:space="preserve"> will be shown.</w:t>
            </w:r>
            <w:r w:rsidR="00873A4F">
              <w:rPr>
                <w:rFonts w:eastAsia="Calibri"/>
              </w:rPr>
              <w:t xml:space="preserve"> Then the user will be asked to enter the value once again.</w:t>
            </w:r>
          </w:p>
        </w:tc>
        <w:tc>
          <w:tcPr>
            <w:tcW w:w="5318" w:type="dxa"/>
          </w:tcPr>
          <w:p w14:paraId="20C1A576" w14:textId="76C01B02" w:rsidR="009A4960" w:rsidRDefault="004F6629" w:rsidP="00632DCE">
            <w:pPr>
              <w:rPr>
                <w:rFonts w:eastAsia="Calibri"/>
              </w:rPr>
            </w:pPr>
            <w:r w:rsidRPr="004F6629">
              <w:rPr>
                <w:rFonts w:eastAsia="Calibri"/>
                <w:noProof/>
              </w:rPr>
              <w:drawing>
                <wp:inline distT="0" distB="0" distL="0" distR="0" wp14:anchorId="42D90F0B" wp14:editId="4FA6E9D4">
                  <wp:extent cx="2921000" cy="711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152" cy="71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" w:type="dxa"/>
          </w:tcPr>
          <w:p w14:paraId="3FF55391" w14:textId="41E3AD6F" w:rsidR="009A4960" w:rsidRDefault="00FC2F4B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B50EC8" w14:paraId="4699739D" w14:textId="77777777" w:rsidTr="00B50EC8">
        <w:tc>
          <w:tcPr>
            <w:tcW w:w="589" w:type="dxa"/>
          </w:tcPr>
          <w:p w14:paraId="72FA1243" w14:textId="7D9EB195" w:rsidR="009A4960" w:rsidRDefault="00FF5D7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365" w:type="dxa"/>
          </w:tcPr>
          <w:p w14:paraId="7E9B8A0C" w14:textId="629035DF" w:rsidR="009A4960" w:rsidRDefault="00B11C9C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Amount of loan: Entering value over the maximum amount of loan</w:t>
            </w:r>
          </w:p>
        </w:tc>
        <w:tc>
          <w:tcPr>
            <w:tcW w:w="1370" w:type="dxa"/>
            <w:gridSpan w:val="2"/>
          </w:tcPr>
          <w:p w14:paraId="300BFC5A" w14:textId="326A697A" w:rsidR="009A4960" w:rsidRDefault="00873A4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message </w:t>
            </w:r>
            <w:r w:rsidRPr="00A85932">
              <w:rPr>
                <w:rFonts w:eastAsia="Calibri"/>
              </w:rPr>
              <w:t>"</w:t>
            </w:r>
            <w:r>
              <w:rPr>
                <w:rFonts w:eastAsia="Calibri"/>
              </w:rPr>
              <w:t xml:space="preserve"> </w:t>
            </w:r>
            <w:r w:rsidRPr="00873A4F">
              <w:rPr>
                <w:rFonts w:eastAsia="Calibri"/>
              </w:rPr>
              <w:t>Over the maximum loan amount</w:t>
            </w:r>
            <w:r w:rsidRPr="00A85932">
              <w:rPr>
                <w:rFonts w:eastAsia="Calibri"/>
              </w:rPr>
              <w:t xml:space="preserve"> "</w:t>
            </w:r>
            <w:r>
              <w:rPr>
                <w:rFonts w:eastAsia="Calibri"/>
              </w:rPr>
              <w:t xml:space="preserve"> will be shown. Then the user will be asked to enter the value once again.</w:t>
            </w:r>
          </w:p>
        </w:tc>
        <w:tc>
          <w:tcPr>
            <w:tcW w:w="5318" w:type="dxa"/>
          </w:tcPr>
          <w:p w14:paraId="56DCC443" w14:textId="5159AFA3" w:rsidR="009A4960" w:rsidRDefault="00840394" w:rsidP="00632DCE">
            <w:pPr>
              <w:rPr>
                <w:rFonts w:eastAsia="Calibri"/>
              </w:rPr>
            </w:pPr>
            <w:r w:rsidRPr="00840394">
              <w:rPr>
                <w:rFonts w:eastAsia="Calibri"/>
                <w:noProof/>
              </w:rPr>
              <w:drawing>
                <wp:inline distT="0" distB="0" distL="0" distR="0" wp14:anchorId="78B3D7F4" wp14:editId="2670A061">
                  <wp:extent cx="2889398" cy="1060505"/>
                  <wp:effectExtent l="0" t="0" r="635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398" cy="106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" w:type="dxa"/>
          </w:tcPr>
          <w:p w14:paraId="6E6227B0" w14:textId="56815311" w:rsidR="009A4960" w:rsidRDefault="00FC2F4B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B50EC8" w14:paraId="5A2FA5FC" w14:textId="77777777" w:rsidTr="00B50EC8">
        <w:tc>
          <w:tcPr>
            <w:tcW w:w="589" w:type="dxa"/>
          </w:tcPr>
          <w:p w14:paraId="1C8B30E9" w14:textId="0F3CC52A" w:rsidR="009A4960" w:rsidRDefault="00FF5D7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7</w:t>
            </w:r>
          </w:p>
        </w:tc>
        <w:tc>
          <w:tcPr>
            <w:tcW w:w="1365" w:type="dxa"/>
          </w:tcPr>
          <w:p w14:paraId="22E02D98" w14:textId="70AC6977" w:rsidR="009A4960" w:rsidRDefault="004A4F53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For a business loan, the interest rate will be 1% over the current prime interest rate.</w:t>
            </w:r>
          </w:p>
        </w:tc>
        <w:tc>
          <w:tcPr>
            <w:tcW w:w="1370" w:type="dxa"/>
            <w:gridSpan w:val="2"/>
          </w:tcPr>
          <w:p w14:paraId="0D41D69F" w14:textId="28E80266" w:rsidR="009A4960" w:rsidRDefault="008E6BF6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interest rate value will be plus 0.01 if the user chooses a business loan.  </w:t>
            </w:r>
          </w:p>
        </w:tc>
        <w:tc>
          <w:tcPr>
            <w:tcW w:w="5318" w:type="dxa"/>
          </w:tcPr>
          <w:p w14:paraId="31D3404B" w14:textId="11584F44" w:rsidR="009A4960" w:rsidRDefault="00B50EC8" w:rsidP="00632DCE">
            <w:pPr>
              <w:rPr>
                <w:rFonts w:eastAsia="Calibri"/>
              </w:rPr>
            </w:pPr>
            <w:r w:rsidRPr="00B50EC8">
              <w:rPr>
                <w:rFonts w:eastAsia="Calibri"/>
                <w:noProof/>
              </w:rPr>
              <w:drawing>
                <wp:inline distT="0" distB="0" distL="0" distR="0" wp14:anchorId="03E5A592" wp14:editId="5CC259B6">
                  <wp:extent cx="2889250" cy="3594100"/>
                  <wp:effectExtent l="0" t="0" r="635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400" cy="3594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" w:type="dxa"/>
          </w:tcPr>
          <w:p w14:paraId="10564F5F" w14:textId="3A5C8D04" w:rsidR="009A4960" w:rsidRDefault="00FC2F4B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B50EC8" w14:paraId="542BF368" w14:textId="77777777" w:rsidTr="00B50EC8">
        <w:tc>
          <w:tcPr>
            <w:tcW w:w="589" w:type="dxa"/>
          </w:tcPr>
          <w:p w14:paraId="36E2D956" w14:textId="10C2DE4B" w:rsidR="009A4960" w:rsidRDefault="00FF5D7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365" w:type="dxa"/>
          </w:tcPr>
          <w:p w14:paraId="37B87B74" w14:textId="47D38E7B" w:rsidR="009A4960" w:rsidRDefault="004A4F53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For a personal loan, the interest rate will be 2% over the current prime interest rate.</w:t>
            </w:r>
          </w:p>
        </w:tc>
        <w:tc>
          <w:tcPr>
            <w:tcW w:w="1370" w:type="dxa"/>
            <w:gridSpan w:val="2"/>
          </w:tcPr>
          <w:p w14:paraId="3B64E85C" w14:textId="67D26C82" w:rsidR="009A4960" w:rsidRDefault="008E6BF6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interest rate value will be plus 0.02 if the user chooses a business loan.  </w:t>
            </w:r>
          </w:p>
        </w:tc>
        <w:tc>
          <w:tcPr>
            <w:tcW w:w="5318" w:type="dxa"/>
          </w:tcPr>
          <w:p w14:paraId="2932D562" w14:textId="2FBD0154" w:rsidR="009A4960" w:rsidRDefault="004F6629" w:rsidP="00632DCE">
            <w:pPr>
              <w:rPr>
                <w:rFonts w:eastAsia="Calibri"/>
              </w:rPr>
            </w:pPr>
            <w:r w:rsidRPr="004F6629">
              <w:rPr>
                <w:rFonts w:eastAsia="Calibri"/>
                <w:noProof/>
              </w:rPr>
              <w:drawing>
                <wp:inline distT="0" distB="0" distL="0" distR="0" wp14:anchorId="00E8C006" wp14:editId="263DC9DF">
                  <wp:extent cx="2959100" cy="3149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2362"/>
                          <a:stretch/>
                        </pic:blipFill>
                        <pic:spPr bwMode="auto">
                          <a:xfrm>
                            <a:off x="0" y="0"/>
                            <a:ext cx="2959254" cy="3149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" w:type="dxa"/>
          </w:tcPr>
          <w:p w14:paraId="1E30E0C7" w14:textId="0B9AA421" w:rsidR="009A4960" w:rsidRDefault="00FC2F4B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B50EC8" w14:paraId="11326731" w14:textId="77777777" w:rsidTr="00B50EC8">
        <w:tc>
          <w:tcPr>
            <w:tcW w:w="589" w:type="dxa"/>
          </w:tcPr>
          <w:p w14:paraId="6E589CE4" w14:textId="29AEA564" w:rsidR="009A4960" w:rsidRDefault="00FF5D7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9</w:t>
            </w:r>
          </w:p>
        </w:tc>
        <w:tc>
          <w:tcPr>
            <w:tcW w:w="1365" w:type="dxa"/>
          </w:tcPr>
          <w:p w14:paraId="5887BE01" w14:textId="2ACFE2E3" w:rsidR="009A4960" w:rsidRDefault="00BB7F73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Five new created loans will be stored in the ArrayList and displayed.</w:t>
            </w:r>
          </w:p>
        </w:tc>
        <w:tc>
          <w:tcPr>
            <w:tcW w:w="1370" w:type="dxa"/>
            <w:gridSpan w:val="2"/>
          </w:tcPr>
          <w:p w14:paraId="6A910AD8" w14:textId="1251B8B1" w:rsidR="009A4960" w:rsidRDefault="003A4EDC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All 5 entered loan data will be displayed</w:t>
            </w:r>
          </w:p>
        </w:tc>
        <w:tc>
          <w:tcPr>
            <w:tcW w:w="5318" w:type="dxa"/>
          </w:tcPr>
          <w:p w14:paraId="595A028B" w14:textId="35B2C534" w:rsidR="009A4960" w:rsidRDefault="004F6629" w:rsidP="00632DCE">
            <w:pPr>
              <w:rPr>
                <w:rFonts w:eastAsia="Calibri"/>
              </w:rPr>
            </w:pPr>
            <w:r w:rsidRPr="004F6629">
              <w:rPr>
                <w:rFonts w:eastAsia="Calibri"/>
                <w:noProof/>
              </w:rPr>
              <w:drawing>
                <wp:inline distT="0" distB="0" distL="0" distR="0" wp14:anchorId="264421F3" wp14:editId="0EF80B6C">
                  <wp:extent cx="2927350" cy="3613150"/>
                  <wp:effectExtent l="0" t="0" r="635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503" cy="3613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" w:type="dxa"/>
          </w:tcPr>
          <w:p w14:paraId="6D2074EC" w14:textId="46973904" w:rsidR="009A4960" w:rsidRDefault="00FC2F4B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B50EC8" w14:paraId="3DE6AC37" w14:textId="77777777" w:rsidTr="00B50EC8">
        <w:tc>
          <w:tcPr>
            <w:tcW w:w="589" w:type="dxa"/>
          </w:tcPr>
          <w:p w14:paraId="0027B140" w14:textId="62C081B2" w:rsidR="009A4960" w:rsidRDefault="00FF5D7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365" w:type="dxa"/>
          </w:tcPr>
          <w:p w14:paraId="0DC7910F" w14:textId="11DF7517" w:rsidR="009A4960" w:rsidRDefault="00BB7F73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The ArrayList object will be stored in a binary file as “loans.bin”.</w:t>
            </w:r>
          </w:p>
        </w:tc>
        <w:tc>
          <w:tcPr>
            <w:tcW w:w="1370" w:type="dxa"/>
            <w:gridSpan w:val="2"/>
          </w:tcPr>
          <w:p w14:paraId="3C14B7C1" w14:textId="238BB60E" w:rsidR="009A4960" w:rsidRDefault="003A4EDC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All 5 entered loan data will be saved as a binary file named “loans.bin”. A</w:t>
            </w:r>
            <w:r w:rsidR="003E764C">
              <w:rPr>
                <w:rFonts w:eastAsia="Calibri"/>
              </w:rPr>
              <w:t xml:space="preserve"> successfully saved message will notify the user. </w:t>
            </w:r>
          </w:p>
        </w:tc>
        <w:tc>
          <w:tcPr>
            <w:tcW w:w="5318" w:type="dxa"/>
          </w:tcPr>
          <w:p w14:paraId="08C55512" w14:textId="77777777" w:rsidR="009A4960" w:rsidRDefault="00164122" w:rsidP="00632DCE">
            <w:pPr>
              <w:rPr>
                <w:rFonts w:eastAsia="Calibri"/>
              </w:rPr>
            </w:pPr>
            <w:r w:rsidRPr="00164122">
              <w:rPr>
                <w:rFonts w:eastAsia="Calibri"/>
                <w:noProof/>
              </w:rPr>
              <w:drawing>
                <wp:inline distT="0" distB="0" distL="0" distR="0" wp14:anchorId="3E721D01" wp14:editId="1A17BC64">
                  <wp:extent cx="2927350" cy="1771650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502" cy="1771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A3E04" w14:textId="220168D8" w:rsidR="002B1E7F" w:rsidRDefault="002B1E7F" w:rsidP="00632DCE">
            <w:pPr>
              <w:rPr>
                <w:rFonts w:eastAsia="Calibri"/>
              </w:rPr>
            </w:pPr>
            <w:r w:rsidRPr="002B1E7F">
              <w:rPr>
                <w:rFonts w:eastAsia="Calibri"/>
                <w:noProof/>
              </w:rPr>
              <w:drawing>
                <wp:inline distT="0" distB="0" distL="0" distR="0" wp14:anchorId="2B1FF705" wp14:editId="04543869">
                  <wp:extent cx="3239770" cy="1515745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1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" w:type="dxa"/>
          </w:tcPr>
          <w:p w14:paraId="2C89CF69" w14:textId="32731CAE" w:rsidR="009A4960" w:rsidRDefault="00FC2F4B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B50EC8" w14:paraId="07150F21" w14:textId="77777777" w:rsidTr="00B50EC8">
        <w:tc>
          <w:tcPr>
            <w:tcW w:w="589" w:type="dxa"/>
          </w:tcPr>
          <w:p w14:paraId="291769D3" w14:textId="3E8B547C" w:rsidR="009A4960" w:rsidRDefault="00A05114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1</w:t>
            </w:r>
            <w:r w:rsidR="00FF5D7F">
              <w:rPr>
                <w:rFonts w:eastAsia="Calibri"/>
              </w:rPr>
              <w:t>1</w:t>
            </w:r>
          </w:p>
        </w:tc>
        <w:tc>
          <w:tcPr>
            <w:tcW w:w="1365" w:type="dxa"/>
          </w:tcPr>
          <w:p w14:paraId="02437B07" w14:textId="711E359E" w:rsidR="009A4960" w:rsidRDefault="00434FE0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All the information in the “loans.bin” file can be read and displayed.</w:t>
            </w:r>
          </w:p>
        </w:tc>
        <w:tc>
          <w:tcPr>
            <w:tcW w:w="1370" w:type="dxa"/>
            <w:gridSpan w:val="2"/>
          </w:tcPr>
          <w:p w14:paraId="71D377EF" w14:textId="318A4199" w:rsidR="009A4960" w:rsidRDefault="003E764C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All 5 loans will be read from the saved binary file and be displayed.</w:t>
            </w:r>
          </w:p>
        </w:tc>
        <w:tc>
          <w:tcPr>
            <w:tcW w:w="5318" w:type="dxa"/>
          </w:tcPr>
          <w:p w14:paraId="58ACF51A" w14:textId="7C6E61CE" w:rsidR="009A4960" w:rsidRDefault="00164122" w:rsidP="00632DCE">
            <w:pPr>
              <w:rPr>
                <w:rFonts w:eastAsia="Calibri"/>
              </w:rPr>
            </w:pPr>
            <w:r w:rsidRPr="00164122">
              <w:rPr>
                <w:rFonts w:eastAsia="Calibri"/>
                <w:noProof/>
              </w:rPr>
              <w:drawing>
                <wp:inline distT="0" distB="0" distL="0" distR="0" wp14:anchorId="31AB0928" wp14:editId="45F64B43">
                  <wp:extent cx="2952750" cy="3429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903" cy="3429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" w:type="dxa"/>
          </w:tcPr>
          <w:p w14:paraId="7E43B8CA" w14:textId="05200AF8" w:rsidR="009A4960" w:rsidRDefault="00FC2F4B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B50EC8" w14:paraId="2EEF42B8" w14:textId="77777777" w:rsidTr="00B50EC8">
        <w:tc>
          <w:tcPr>
            <w:tcW w:w="589" w:type="dxa"/>
          </w:tcPr>
          <w:p w14:paraId="320273F9" w14:textId="4148E350" w:rsidR="009A4960" w:rsidRDefault="001264DC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  <w:r w:rsidR="00FF5D7F">
              <w:rPr>
                <w:rFonts w:eastAsia="Calibri"/>
              </w:rPr>
              <w:t>2</w:t>
            </w:r>
          </w:p>
        </w:tc>
        <w:tc>
          <w:tcPr>
            <w:tcW w:w="1365" w:type="dxa"/>
          </w:tcPr>
          <w:p w14:paraId="2327E6BC" w14:textId="6BF352AD" w:rsidR="009A4960" w:rsidRDefault="001264DC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Loan term: Entering the wrong type.</w:t>
            </w:r>
          </w:p>
        </w:tc>
        <w:tc>
          <w:tcPr>
            <w:tcW w:w="1370" w:type="dxa"/>
            <w:gridSpan w:val="2"/>
          </w:tcPr>
          <w:p w14:paraId="4CCB7484" w14:textId="02E1749F" w:rsidR="009A4960" w:rsidRDefault="00873A4F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message </w:t>
            </w:r>
            <w:r w:rsidRPr="00A85932">
              <w:rPr>
                <w:rFonts w:eastAsia="Calibri"/>
              </w:rPr>
              <w:t>"</w:t>
            </w:r>
            <w:r>
              <w:rPr>
                <w:rFonts w:eastAsia="Calibri"/>
              </w:rPr>
              <w:t xml:space="preserve"> </w:t>
            </w:r>
            <w:r w:rsidRPr="00A85932">
              <w:rPr>
                <w:rFonts w:eastAsia="Calibri"/>
              </w:rPr>
              <w:t>Please enter an integer or an appropriate value "</w:t>
            </w:r>
            <w:r>
              <w:rPr>
                <w:rFonts w:eastAsia="Calibri"/>
              </w:rPr>
              <w:t xml:space="preserve"> will be shown. Then the user will be asked to enter the value once again.</w:t>
            </w:r>
          </w:p>
        </w:tc>
        <w:tc>
          <w:tcPr>
            <w:tcW w:w="5318" w:type="dxa"/>
          </w:tcPr>
          <w:p w14:paraId="3441CAF7" w14:textId="024AAC87" w:rsidR="009A4960" w:rsidRDefault="00764308" w:rsidP="00632DCE">
            <w:pPr>
              <w:rPr>
                <w:rFonts w:eastAsia="Calibri"/>
              </w:rPr>
            </w:pPr>
            <w:r w:rsidRPr="00764308">
              <w:rPr>
                <w:rFonts w:eastAsia="Calibri"/>
                <w:noProof/>
              </w:rPr>
              <w:drawing>
                <wp:inline distT="0" distB="0" distL="0" distR="0" wp14:anchorId="05C95BE9" wp14:editId="65C31E31">
                  <wp:extent cx="3239770" cy="96520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" w:type="dxa"/>
          </w:tcPr>
          <w:p w14:paraId="5B14257E" w14:textId="395171B5" w:rsidR="009A4960" w:rsidRDefault="00FC2F4B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B50EC8" w14:paraId="089B656C" w14:textId="77777777" w:rsidTr="00B50EC8">
        <w:tc>
          <w:tcPr>
            <w:tcW w:w="589" w:type="dxa"/>
          </w:tcPr>
          <w:p w14:paraId="33E86125" w14:textId="12FB31E3" w:rsidR="009A4960" w:rsidRDefault="00A85932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  <w:r w:rsidR="00FF5D7F">
              <w:rPr>
                <w:rFonts w:eastAsia="Calibri"/>
              </w:rPr>
              <w:t>3</w:t>
            </w:r>
          </w:p>
        </w:tc>
        <w:tc>
          <w:tcPr>
            <w:tcW w:w="1365" w:type="dxa"/>
          </w:tcPr>
          <w:p w14:paraId="21654DC2" w14:textId="3C4FFF3F" w:rsidR="00D277FE" w:rsidRDefault="001264DC" w:rsidP="00632DCE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Loan term: </w:t>
            </w:r>
            <w:r w:rsidR="00D277FE">
              <w:rPr>
                <w:rFonts w:eastAsia="Calibri"/>
              </w:rPr>
              <w:t>The corresponding year will be shown based on its term.</w:t>
            </w:r>
          </w:p>
          <w:p w14:paraId="74E38D99" w14:textId="0315E923" w:rsidR="009A4960" w:rsidRDefault="009A4960" w:rsidP="00632DCE">
            <w:pPr>
              <w:jc w:val="center"/>
              <w:rPr>
                <w:rFonts w:eastAsia="Calibri"/>
              </w:rPr>
            </w:pPr>
          </w:p>
        </w:tc>
        <w:tc>
          <w:tcPr>
            <w:tcW w:w="1370" w:type="dxa"/>
            <w:gridSpan w:val="2"/>
          </w:tcPr>
          <w:p w14:paraId="58BC1985" w14:textId="17938B76" w:rsidR="009A4960" w:rsidRDefault="00D277FE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Loan term: Entering the number of a specific term, and the corresponding year will be displayed.</w:t>
            </w:r>
          </w:p>
        </w:tc>
        <w:tc>
          <w:tcPr>
            <w:tcW w:w="5318" w:type="dxa"/>
          </w:tcPr>
          <w:p w14:paraId="432BF5BB" w14:textId="4ACEC8FE" w:rsidR="009A4960" w:rsidRDefault="00E14879" w:rsidP="00632DCE">
            <w:pPr>
              <w:rPr>
                <w:rFonts w:eastAsia="Calibri"/>
              </w:rPr>
            </w:pPr>
            <w:r w:rsidRPr="00E14879">
              <w:rPr>
                <w:rFonts w:eastAsia="Calibri"/>
                <w:noProof/>
              </w:rPr>
              <w:drawing>
                <wp:inline distT="0" distB="0" distL="0" distR="0" wp14:anchorId="7A019482" wp14:editId="29AB3012">
                  <wp:extent cx="3239770" cy="120459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770" cy="12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" w:type="dxa"/>
          </w:tcPr>
          <w:p w14:paraId="087EEECA" w14:textId="04840DA4" w:rsidR="009A4960" w:rsidRDefault="00FC2F4B" w:rsidP="00632DCE">
            <w:pPr>
              <w:rPr>
                <w:rFonts w:eastAsia="Calibri"/>
              </w:rPr>
            </w:pPr>
            <w:r>
              <w:rPr>
                <w:rFonts w:eastAsia="Calibri"/>
              </w:rPr>
              <w:t>Pass</w:t>
            </w:r>
          </w:p>
        </w:tc>
      </w:tr>
      <w:tr w:rsidR="00B50EC8" w14:paraId="133DA754" w14:textId="77777777" w:rsidTr="00B50EC8">
        <w:tc>
          <w:tcPr>
            <w:tcW w:w="589" w:type="dxa"/>
          </w:tcPr>
          <w:p w14:paraId="212BE824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1365" w:type="dxa"/>
          </w:tcPr>
          <w:p w14:paraId="2C757709" w14:textId="77777777" w:rsidR="009A4960" w:rsidRDefault="009A4960" w:rsidP="00632DCE">
            <w:pPr>
              <w:jc w:val="center"/>
              <w:rPr>
                <w:rFonts w:eastAsia="Calibri"/>
              </w:rPr>
            </w:pPr>
          </w:p>
        </w:tc>
        <w:tc>
          <w:tcPr>
            <w:tcW w:w="1370" w:type="dxa"/>
            <w:gridSpan w:val="2"/>
          </w:tcPr>
          <w:p w14:paraId="31645276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5318" w:type="dxa"/>
          </w:tcPr>
          <w:p w14:paraId="70BC4990" w14:textId="77777777" w:rsidR="009A4960" w:rsidRDefault="009A4960" w:rsidP="00632DCE">
            <w:pPr>
              <w:rPr>
                <w:rFonts w:eastAsia="Calibri"/>
              </w:rPr>
            </w:pPr>
          </w:p>
        </w:tc>
        <w:tc>
          <w:tcPr>
            <w:tcW w:w="374" w:type="dxa"/>
          </w:tcPr>
          <w:p w14:paraId="025F0B35" w14:textId="77777777" w:rsidR="009A4960" w:rsidRDefault="009A4960" w:rsidP="00632DCE">
            <w:pPr>
              <w:rPr>
                <w:rFonts w:eastAsia="Calibri"/>
              </w:rPr>
            </w:pPr>
          </w:p>
        </w:tc>
      </w:tr>
    </w:tbl>
    <w:p w14:paraId="1085ADF3" w14:textId="77777777" w:rsidR="003C2FDC" w:rsidRPr="00B250FB" w:rsidRDefault="003C2FDC" w:rsidP="003C2FDC"/>
    <w:p w14:paraId="080F5AFA" w14:textId="66BECBAE" w:rsidR="00B232C1" w:rsidRDefault="008F7F76" w:rsidP="00E87E8F">
      <w:pPr>
        <w:jc w:val="center"/>
      </w:pPr>
      <w:r>
        <w:t xml:space="preserve">End of </w:t>
      </w:r>
      <w:r w:rsidR="00B250FB">
        <w:t>Document</w:t>
      </w:r>
    </w:p>
    <w:p w14:paraId="4098B5DE" w14:textId="77777777" w:rsidR="006C495B" w:rsidRDefault="006C495B" w:rsidP="006C495B"/>
    <w:sectPr w:rsidR="006C495B" w:rsidSect="005F0FA7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270BF" w14:textId="77777777" w:rsidR="007F6F5F" w:rsidRDefault="007F6F5F" w:rsidP="00B232C1">
      <w:pPr>
        <w:spacing w:after="0" w:line="240" w:lineRule="auto"/>
      </w:pPr>
      <w:r>
        <w:separator/>
      </w:r>
    </w:p>
  </w:endnote>
  <w:endnote w:type="continuationSeparator" w:id="0">
    <w:p w14:paraId="3941F7C7" w14:textId="77777777" w:rsidR="007F6F5F" w:rsidRDefault="007F6F5F" w:rsidP="00B2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9655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05CAB" w14:textId="049E5888" w:rsidR="00B232C1" w:rsidRDefault="003C2FDC" w:rsidP="003C2FDC">
        <w:pPr>
          <w:pStyle w:val="Footer"/>
        </w:pPr>
        <w:r>
          <w:tab/>
        </w:r>
        <w:r w:rsidR="00B232C1">
          <w:fldChar w:fldCharType="begin"/>
        </w:r>
        <w:r w:rsidR="00B232C1">
          <w:instrText xml:space="preserve"> PAGE   \* MERGEFORMAT </w:instrText>
        </w:r>
        <w:r w:rsidR="00B232C1">
          <w:fldChar w:fldCharType="separate"/>
        </w:r>
        <w:r w:rsidR="00DA4342">
          <w:rPr>
            <w:noProof/>
          </w:rPr>
          <w:t>1</w:t>
        </w:r>
        <w:r w:rsidR="00B232C1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D3578" w14:textId="77777777" w:rsidR="007F6F5F" w:rsidRDefault="007F6F5F" w:rsidP="00B232C1">
      <w:pPr>
        <w:spacing w:after="0" w:line="240" w:lineRule="auto"/>
      </w:pPr>
      <w:r>
        <w:separator/>
      </w:r>
    </w:p>
  </w:footnote>
  <w:footnote w:type="continuationSeparator" w:id="0">
    <w:p w14:paraId="676669B8" w14:textId="77777777" w:rsidR="007F6F5F" w:rsidRDefault="007F6F5F" w:rsidP="00B23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D8BB" w14:textId="78F9C655" w:rsidR="003C2FDC" w:rsidRPr="003C2FDC" w:rsidRDefault="003C2FDC" w:rsidP="003C2FDC">
    <w:pPr>
      <w:pStyle w:val="Header"/>
      <w:rPr>
        <w:rStyle w:val="SubtleReference"/>
      </w:rPr>
    </w:pPr>
    <w:r w:rsidRPr="003C2FDC">
      <w:rPr>
        <w:rStyle w:val="SubtleReference"/>
        <w:noProof/>
        <w:lang w:val="en-US" w:eastAsia="ko-KR"/>
      </w:rPr>
      <w:drawing>
        <wp:anchor distT="0" distB="0" distL="114300" distR="114300" simplePos="0" relativeHeight="251658752" behindDoc="0" locked="0" layoutInCell="1" allowOverlap="1" wp14:anchorId="3EDA2879" wp14:editId="461D24E0">
          <wp:simplePos x="0" y="0"/>
          <wp:positionH relativeFrom="column">
            <wp:posOffset>5384800</wp:posOffset>
          </wp:positionH>
          <wp:positionV relativeFrom="paragraph">
            <wp:posOffset>-403013</wp:posOffset>
          </wp:positionV>
          <wp:extent cx="1183999" cy="122561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999" cy="1225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4342">
      <w:rPr>
        <w:rStyle w:val="SubtleReference"/>
      </w:rPr>
      <w:t>T</w:t>
    </w:r>
    <w:r w:rsidR="00CD780E">
      <w:rPr>
        <w:rStyle w:val="SubtleReference"/>
      </w:rPr>
      <w:t>EST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2C1"/>
    <w:rsid w:val="00065666"/>
    <w:rsid w:val="000D5B45"/>
    <w:rsid w:val="001264DC"/>
    <w:rsid w:val="001543B7"/>
    <w:rsid w:val="00164122"/>
    <w:rsid w:val="002217CF"/>
    <w:rsid w:val="002604D8"/>
    <w:rsid w:val="00260578"/>
    <w:rsid w:val="002B1E7F"/>
    <w:rsid w:val="002F6ACD"/>
    <w:rsid w:val="00302B76"/>
    <w:rsid w:val="00316C31"/>
    <w:rsid w:val="003A4EDC"/>
    <w:rsid w:val="003C2FDC"/>
    <w:rsid w:val="003E764C"/>
    <w:rsid w:val="00411E92"/>
    <w:rsid w:val="00414A23"/>
    <w:rsid w:val="00434FE0"/>
    <w:rsid w:val="004A4F53"/>
    <w:rsid w:val="004F6629"/>
    <w:rsid w:val="00551FD0"/>
    <w:rsid w:val="00576417"/>
    <w:rsid w:val="00584975"/>
    <w:rsid w:val="005B5830"/>
    <w:rsid w:val="005D189B"/>
    <w:rsid w:val="005F0FA7"/>
    <w:rsid w:val="006A2C38"/>
    <w:rsid w:val="006B3049"/>
    <w:rsid w:val="006C495B"/>
    <w:rsid w:val="006E333E"/>
    <w:rsid w:val="007365A3"/>
    <w:rsid w:val="00764308"/>
    <w:rsid w:val="00791037"/>
    <w:rsid w:val="007D77A3"/>
    <w:rsid w:val="007F6F5F"/>
    <w:rsid w:val="00840394"/>
    <w:rsid w:val="00873A4F"/>
    <w:rsid w:val="00890747"/>
    <w:rsid w:val="008E44A1"/>
    <w:rsid w:val="008E6BF6"/>
    <w:rsid w:val="008F7F76"/>
    <w:rsid w:val="00961247"/>
    <w:rsid w:val="0097604D"/>
    <w:rsid w:val="009772BA"/>
    <w:rsid w:val="009A4960"/>
    <w:rsid w:val="009A631E"/>
    <w:rsid w:val="009B7E69"/>
    <w:rsid w:val="009F63A7"/>
    <w:rsid w:val="00A02C5D"/>
    <w:rsid w:val="00A05114"/>
    <w:rsid w:val="00A85932"/>
    <w:rsid w:val="00B11C9C"/>
    <w:rsid w:val="00B232C1"/>
    <w:rsid w:val="00B250FB"/>
    <w:rsid w:val="00B3490B"/>
    <w:rsid w:val="00B50EC8"/>
    <w:rsid w:val="00BB7F73"/>
    <w:rsid w:val="00BD79EB"/>
    <w:rsid w:val="00C22FCA"/>
    <w:rsid w:val="00CA4EEB"/>
    <w:rsid w:val="00CD780E"/>
    <w:rsid w:val="00D14AB0"/>
    <w:rsid w:val="00D247E1"/>
    <w:rsid w:val="00D277FE"/>
    <w:rsid w:val="00DA4342"/>
    <w:rsid w:val="00DE2657"/>
    <w:rsid w:val="00DF4558"/>
    <w:rsid w:val="00E14879"/>
    <w:rsid w:val="00E87E8F"/>
    <w:rsid w:val="00F36C88"/>
    <w:rsid w:val="00F67F24"/>
    <w:rsid w:val="00FA42DB"/>
    <w:rsid w:val="00FA69EA"/>
    <w:rsid w:val="00FC2F4B"/>
    <w:rsid w:val="00FC5FDC"/>
    <w:rsid w:val="00FF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ADAC0"/>
  <w15:chartTrackingRefBased/>
  <w15:docId w15:val="{A6274BCC-0E42-4F8C-B1C0-AFB35A2D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0FB"/>
  </w:style>
  <w:style w:type="paragraph" w:styleId="Heading1">
    <w:name w:val="heading 1"/>
    <w:basedOn w:val="Normal"/>
    <w:next w:val="Normal"/>
    <w:link w:val="Heading1Char"/>
    <w:uiPriority w:val="9"/>
    <w:qFormat/>
    <w:rsid w:val="00B250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0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0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0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0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0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0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0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0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50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50F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250F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0F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0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0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250F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50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50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0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50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50FB"/>
    <w:rPr>
      <w:b/>
      <w:bCs/>
    </w:rPr>
  </w:style>
  <w:style w:type="character" w:styleId="Emphasis">
    <w:name w:val="Emphasis"/>
    <w:uiPriority w:val="20"/>
    <w:qFormat/>
    <w:rsid w:val="00B250F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50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50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50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0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0F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50F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50F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50F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50F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50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250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C1"/>
  </w:style>
  <w:style w:type="paragraph" w:styleId="Footer">
    <w:name w:val="footer"/>
    <w:basedOn w:val="Normal"/>
    <w:link w:val="Foot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C1"/>
  </w:style>
  <w:style w:type="table" w:customStyle="1" w:styleId="TableGridLight1">
    <w:name w:val="Table Grid Light1"/>
    <w:basedOn w:val="TableNormal"/>
    <w:uiPriority w:val="40"/>
    <w:rsid w:val="00B232C1"/>
    <w:pPr>
      <w:spacing w:after="0" w:line="240" w:lineRule="auto"/>
    </w:pPr>
    <w:rPr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250FB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50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A3E758FFF444587CB049DAB999D0B" ma:contentTypeVersion="12" ma:contentTypeDescription="Create a new document." ma:contentTypeScope="" ma:versionID="8a6008e744b57d8f6e316508f977e0a4">
  <xsd:schema xmlns:xsd="http://www.w3.org/2001/XMLSchema" xmlns:xs="http://www.w3.org/2001/XMLSchema" xmlns:p="http://schemas.microsoft.com/office/2006/metadata/properties" xmlns:ns3="a7bf0f45-c4a8-4eb7-af03-bdffefdcb331" xmlns:ns4="202868ac-0b6f-4b74-a673-98e22ed9199e" targetNamespace="http://schemas.microsoft.com/office/2006/metadata/properties" ma:root="true" ma:fieldsID="e9ef9397bbd92b595a8d2647ae5d4ea1" ns3:_="" ns4:_="">
    <xsd:import namespace="a7bf0f45-c4a8-4eb7-af03-bdffefdcb331"/>
    <xsd:import namespace="202868ac-0b6f-4b74-a673-98e22ed919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0f45-c4a8-4eb7-af03-bdffefdcb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68ac-0b6f-4b74-a673-98e22ed91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01B8A2-0E29-493C-AD8F-5F80A4E788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8D2B11-530F-4537-B373-5C4EC9746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f0f45-c4a8-4eb7-af03-bdffefdcb331"/>
    <ds:schemaRef ds:uri="202868ac-0b6f-4b74-a673-98e22ed91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C92DD-103A-411E-8143-DF9B23B38F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F2566B-4769-4F3E-891B-EB3A903571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Stewart Godwin</dc:creator>
  <cp:keywords/>
  <dc:description/>
  <cp:lastModifiedBy>chechiwu@gmail.com</cp:lastModifiedBy>
  <cp:revision>63</cp:revision>
  <cp:lastPrinted>2020-07-13T13:16:00Z</cp:lastPrinted>
  <dcterms:created xsi:type="dcterms:W3CDTF">2021-03-22T00:58:00Z</dcterms:created>
  <dcterms:modified xsi:type="dcterms:W3CDTF">2022-06-04T12:52:00Z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0x010100A03A3E758FFF444587CB049DAB999D0B</vt:lpwstr>
  </property>
</Properties>
</file>