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89F97" w14:textId="77777777" w:rsidR="00FC1D50" w:rsidRDefault="00FC1D50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  <w:r w:rsidRPr="00070EED">
        <w:rPr>
          <w:rFonts w:ascii="Times" w:hAnsi="Times"/>
          <w:b/>
          <w:sz w:val="56"/>
          <w:szCs w:val="56"/>
        </w:rPr>
        <w:t>Université Pierre et Marie Curie</w:t>
      </w:r>
    </w:p>
    <w:p w14:paraId="211F5320" w14:textId="77777777" w:rsidR="00070EED" w:rsidRPr="00070EED" w:rsidRDefault="00070EED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</w:p>
    <w:p w14:paraId="49C4C26C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1C63943C" w14:textId="77777777" w:rsidR="00FC1D50" w:rsidRDefault="00FC1D50" w:rsidP="00E17CC3">
      <w:pPr>
        <w:spacing w:line="276" w:lineRule="auto"/>
        <w:jc w:val="center"/>
        <w:rPr>
          <w:rFonts w:ascii="Times" w:hAnsi="Times"/>
        </w:rPr>
      </w:pPr>
      <w:r w:rsidRPr="0047615B">
        <w:rPr>
          <w:rFonts w:ascii="Times" w:hAnsi="Times"/>
          <w:noProof/>
          <w:lang w:val="en-US"/>
        </w:rPr>
        <w:drawing>
          <wp:inline distT="0" distB="0" distL="0" distR="0" wp14:anchorId="3686A43B" wp14:editId="665736BC">
            <wp:extent cx="3686175" cy="1238250"/>
            <wp:effectExtent l="19050" t="0" r="9525" b="0"/>
            <wp:docPr id="16" name="Imag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83F6" w14:textId="77777777" w:rsidR="00070EED" w:rsidRPr="0047615B" w:rsidRDefault="00070EED" w:rsidP="00E17CC3">
      <w:pPr>
        <w:spacing w:line="276" w:lineRule="auto"/>
        <w:jc w:val="center"/>
        <w:rPr>
          <w:rFonts w:ascii="Times" w:hAnsi="Times"/>
        </w:rPr>
      </w:pPr>
    </w:p>
    <w:p w14:paraId="66E536C0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02726169" w14:textId="77777777" w:rsidR="00FC1D50" w:rsidRDefault="00FC1D50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UE: Statistique et informatique (LI323)</w:t>
      </w:r>
    </w:p>
    <w:p w14:paraId="790F9DB5" w14:textId="144D6F2F" w:rsidR="001F7A48" w:rsidRPr="00604679" w:rsidRDefault="001F7A48" w:rsidP="00595738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</w:pPr>
      <w:r w:rsidRPr="00604679"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  <w:t xml:space="preserve">Projet </w:t>
      </w:r>
      <w:r w:rsidR="00B34EAD" w:rsidRPr="00604679"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  <w:t>3</w:t>
      </w:r>
      <w:r w:rsidRPr="00604679"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  <w:t xml:space="preserve"> - </w:t>
      </w:r>
      <w:r w:rsidR="00595738" w:rsidRPr="00604679"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  <w:t xml:space="preserve">Chaines de Markov </w:t>
      </w:r>
      <w:r w:rsidR="00595738" w:rsidRPr="00604679">
        <w:rPr>
          <w:rFonts w:ascii="Times" w:eastAsia="Times New Roman" w:hAnsi="Times" w:cs="Times New Roman"/>
          <w:b/>
          <w:bCs/>
          <w:sz w:val="44"/>
          <w:szCs w:val="44"/>
          <w:u w:val="single"/>
          <w:lang w:eastAsia="fr-FR"/>
        </w:rPr>
        <w:br/>
        <w:t>à Temps Discret (CMTD)</w:t>
      </w:r>
    </w:p>
    <w:p w14:paraId="67221B2B" w14:textId="77777777" w:rsidR="00FC1D50" w:rsidRPr="001F7A48" w:rsidRDefault="00FC1D50" w:rsidP="001F7A48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Année scolaire : 2013/2014</w:t>
      </w:r>
    </w:p>
    <w:p w14:paraId="22793F7A" w14:textId="77777777" w:rsidR="00070EED" w:rsidRPr="00070EED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</w:p>
    <w:p w14:paraId="2084F2A7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Professeur chargé de TD/TME :</w:t>
      </w:r>
    </w:p>
    <w:p w14:paraId="275DC783" w14:textId="68504CB4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 </w:t>
      </w:r>
      <w:r w:rsidR="00F85964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Bogdan MIRAUTA</w:t>
      </w:r>
    </w:p>
    <w:p w14:paraId="53BBB412" w14:textId="77777777" w:rsidR="00FC1D50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62F7FB51" w14:textId="77777777" w:rsidR="00070EED" w:rsidRPr="0047615B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5E713807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Etudiants : </w:t>
      </w:r>
    </w:p>
    <w:p w14:paraId="387F4A12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Rémi Cadène n°3000693</w:t>
      </w:r>
    </w:p>
    <w:p w14:paraId="0649731A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Joël Fieux-Herrera n°3003174</w:t>
      </w:r>
    </w:p>
    <w:p w14:paraId="4AD168C3" w14:textId="77777777" w:rsidR="00FC1D50" w:rsidRPr="00203D47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5EACE325" w14:textId="77777777" w:rsidR="00FC1D50" w:rsidRPr="00203D47" w:rsidRDefault="00FC1D50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2992E845" w14:textId="77777777" w:rsidR="00070EED" w:rsidRPr="00203D47" w:rsidRDefault="00070EED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03E57324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147ED7EA" w14:textId="77777777" w:rsidR="00FC1D50" w:rsidRPr="00203D47" w:rsidRDefault="00FC1D50" w:rsidP="00E17CC3">
      <w:pPr>
        <w:spacing w:line="276" w:lineRule="auto"/>
        <w:jc w:val="center"/>
        <w:rPr>
          <w:rFonts w:ascii="Times" w:hAnsi="Times"/>
        </w:rPr>
      </w:pPr>
      <w:r w:rsidRPr="00203D47">
        <w:rPr>
          <w:rFonts w:ascii="Times" w:hAnsi="Times"/>
        </w:rPr>
        <w:t>Sommaire</w:t>
      </w:r>
    </w:p>
    <w:p w14:paraId="612DE973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3961B885" w14:textId="77777777" w:rsidR="00FC1D50" w:rsidRPr="00203D47" w:rsidRDefault="00FC1D50" w:rsidP="00E17CC3">
      <w:pPr>
        <w:spacing w:line="276" w:lineRule="auto"/>
        <w:ind w:firstLine="360"/>
        <w:rPr>
          <w:rFonts w:ascii="Times" w:hAnsi="Times"/>
        </w:rPr>
      </w:pPr>
      <w:r w:rsidRPr="00203D47">
        <w:rPr>
          <w:rFonts w:ascii="Times" w:hAnsi="Times"/>
        </w:rPr>
        <w:t>README</w:t>
      </w:r>
      <w:r w:rsidR="00752E39" w:rsidRPr="00203D47">
        <w:rPr>
          <w:rFonts w:ascii="Times" w:hAnsi="Times"/>
        </w:rPr>
        <w:t xml:space="preserve"> ……………………………………………………</w:t>
      </w:r>
      <w:r w:rsidR="006C646F">
        <w:rPr>
          <w:rFonts w:ascii="Times" w:hAnsi="Times"/>
        </w:rPr>
        <w:t>…</w:t>
      </w:r>
      <w:proofErr w:type="gramStart"/>
      <w:r w:rsidR="00752E39" w:rsidRPr="00203D47">
        <w:rPr>
          <w:rFonts w:ascii="Times" w:hAnsi="Times"/>
        </w:rPr>
        <w:t>.…..p2</w:t>
      </w:r>
      <w:proofErr w:type="gramEnd"/>
    </w:p>
    <w:p w14:paraId="74F094B0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4C8523FD" w14:textId="2172CCEA" w:rsidR="006C646F" w:rsidRDefault="00DE4D99" w:rsidP="006C646F">
      <w:pPr>
        <w:spacing w:line="276" w:lineRule="auto"/>
        <w:ind w:firstLine="360"/>
        <w:rPr>
          <w:rFonts w:ascii="Times" w:hAnsi="Times"/>
        </w:rPr>
      </w:pPr>
      <w:r>
        <w:rPr>
          <w:rFonts w:ascii="Times" w:hAnsi="Times"/>
        </w:rPr>
        <w:t xml:space="preserve">Exercice 1 </w:t>
      </w:r>
      <w:r w:rsidR="006C646F">
        <w:rPr>
          <w:rFonts w:ascii="Times" w:hAnsi="Times"/>
        </w:rPr>
        <w:t xml:space="preserve"> </w:t>
      </w:r>
      <w:r>
        <w:rPr>
          <w:rFonts w:ascii="Times" w:hAnsi="Times"/>
        </w:rPr>
        <w:t>.........................</w:t>
      </w:r>
      <w:r w:rsidR="006C646F">
        <w:rPr>
          <w:rFonts w:ascii="Times" w:hAnsi="Times"/>
        </w:rPr>
        <w:t>……………………………………….…p3</w:t>
      </w:r>
    </w:p>
    <w:p w14:paraId="2AC28B16" w14:textId="77777777" w:rsidR="006C646F" w:rsidRDefault="006C646F" w:rsidP="006C646F">
      <w:pPr>
        <w:spacing w:line="276" w:lineRule="auto"/>
        <w:rPr>
          <w:rFonts w:ascii="Times" w:hAnsi="Times"/>
        </w:rPr>
      </w:pPr>
    </w:p>
    <w:p w14:paraId="75BB50AE" w14:textId="42EF9E73" w:rsidR="00DE4D99" w:rsidRDefault="00DE4D99" w:rsidP="00DE4D99">
      <w:pPr>
        <w:spacing w:line="276" w:lineRule="auto"/>
        <w:ind w:firstLine="360"/>
        <w:rPr>
          <w:rFonts w:ascii="Times" w:hAnsi="Times"/>
        </w:rPr>
      </w:pPr>
      <w:r>
        <w:rPr>
          <w:rFonts w:ascii="Times" w:hAnsi="Times"/>
        </w:rPr>
        <w:t xml:space="preserve">Exercice </w:t>
      </w:r>
      <w:r>
        <w:rPr>
          <w:rFonts w:ascii="Times" w:hAnsi="Times"/>
        </w:rPr>
        <w:t>2</w:t>
      </w:r>
      <w:r>
        <w:rPr>
          <w:rFonts w:ascii="Times" w:hAnsi="Times"/>
        </w:rPr>
        <w:t xml:space="preserve">  .........................</w:t>
      </w:r>
      <w:r>
        <w:rPr>
          <w:rFonts w:ascii="Times" w:hAnsi="Times"/>
        </w:rPr>
        <w:t>……………………………………….…p5</w:t>
      </w:r>
    </w:p>
    <w:p w14:paraId="311C9DA9" w14:textId="77777777" w:rsidR="00DE4D99" w:rsidRDefault="00DE4D99" w:rsidP="00DE4D99">
      <w:pPr>
        <w:spacing w:line="276" w:lineRule="auto"/>
        <w:ind w:firstLine="360"/>
        <w:rPr>
          <w:rFonts w:ascii="Times" w:hAnsi="Times"/>
        </w:rPr>
      </w:pPr>
    </w:p>
    <w:p w14:paraId="189E80C9" w14:textId="13D740A1" w:rsidR="00DE4D99" w:rsidRDefault="00DE4D99" w:rsidP="00DE4D99">
      <w:pPr>
        <w:spacing w:line="276" w:lineRule="auto"/>
        <w:ind w:firstLine="360"/>
        <w:rPr>
          <w:rFonts w:ascii="Times" w:hAnsi="Times"/>
        </w:rPr>
      </w:pPr>
      <w:r>
        <w:rPr>
          <w:rFonts w:ascii="Times" w:hAnsi="Times"/>
        </w:rPr>
        <w:t xml:space="preserve">Exercice </w:t>
      </w:r>
      <w:r>
        <w:rPr>
          <w:rFonts w:ascii="Times" w:hAnsi="Times"/>
        </w:rPr>
        <w:t>3</w:t>
      </w:r>
      <w:r>
        <w:rPr>
          <w:rFonts w:ascii="Times" w:hAnsi="Times"/>
        </w:rPr>
        <w:t xml:space="preserve">  .........................……………………………………….…p</w:t>
      </w:r>
      <w:r>
        <w:rPr>
          <w:rFonts w:ascii="Times" w:hAnsi="Times"/>
        </w:rPr>
        <w:t>7</w:t>
      </w:r>
      <w:bookmarkStart w:id="0" w:name="_GoBack"/>
      <w:bookmarkEnd w:id="0"/>
    </w:p>
    <w:p w14:paraId="44840AC8" w14:textId="77777777" w:rsidR="00DE4D99" w:rsidRDefault="00DE4D99" w:rsidP="00DE4D99">
      <w:pPr>
        <w:spacing w:line="276" w:lineRule="auto"/>
        <w:ind w:firstLine="360"/>
        <w:rPr>
          <w:rFonts w:ascii="Times" w:hAnsi="Times"/>
        </w:rPr>
      </w:pPr>
    </w:p>
    <w:p w14:paraId="7978CBA5" w14:textId="77777777" w:rsidR="00DE4D99" w:rsidRDefault="00DE4D99" w:rsidP="00DE4D99">
      <w:pPr>
        <w:spacing w:line="276" w:lineRule="auto"/>
        <w:ind w:firstLine="360"/>
        <w:rPr>
          <w:rFonts w:ascii="Times" w:hAnsi="Times"/>
        </w:rPr>
      </w:pPr>
    </w:p>
    <w:p w14:paraId="71F8A6AA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6B1EC064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15C7A741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276823E2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61356293" w14:textId="77777777" w:rsidR="00070EED" w:rsidRDefault="00070EED" w:rsidP="00E17CC3">
      <w:pPr>
        <w:spacing w:line="276" w:lineRule="auto"/>
        <w:rPr>
          <w:rFonts w:ascii="Times" w:hAnsi="Times"/>
        </w:rPr>
      </w:pPr>
    </w:p>
    <w:p w14:paraId="58139A8F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031D5524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757FCDB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258C0892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08319D90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72764C97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3F652E4C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27ADF3C0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576CD3EE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050B40BC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BBF15A9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0CAEB210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24F1D619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6CAF3F17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A145689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9487EF1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0D3AADBC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F27B208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50E5A13D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1467942E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64AC5537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424E1B23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79FAFA4F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2C618F47" w14:textId="77777777" w:rsidR="00FC1D50" w:rsidRPr="00203D47" w:rsidRDefault="00FC1D50" w:rsidP="00E17CC3">
      <w:pPr>
        <w:spacing w:line="276" w:lineRule="auto"/>
        <w:rPr>
          <w:rFonts w:ascii="Times" w:hAnsi="Times"/>
          <w:b/>
        </w:rPr>
      </w:pPr>
      <w:proofErr w:type="spellStart"/>
      <w:r w:rsidRPr="00203D47">
        <w:rPr>
          <w:rFonts w:ascii="Times" w:hAnsi="Times"/>
          <w:b/>
        </w:rPr>
        <w:lastRenderedPageBreak/>
        <w:t>R</w:t>
      </w:r>
      <w:r w:rsidR="00292BB2">
        <w:rPr>
          <w:rFonts w:ascii="Times" w:hAnsi="Times"/>
          <w:b/>
        </w:rPr>
        <w:t>eadme</w:t>
      </w:r>
      <w:proofErr w:type="spellEnd"/>
      <w:r w:rsidRPr="00203D47">
        <w:rPr>
          <w:rFonts w:ascii="Times" w:hAnsi="Times"/>
          <w:b/>
        </w:rPr>
        <w:br/>
      </w:r>
    </w:p>
    <w:p w14:paraId="35C263E5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Ce projet Java sous Eclipse contient quatre dossiers :</w:t>
      </w:r>
    </w:p>
    <w:p w14:paraId="7D7F1E81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- bin contient les fichiers compilés,</w:t>
      </w:r>
    </w:p>
    <w:p w14:paraId="10C244A9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 xml:space="preserve">- </w:t>
      </w:r>
      <w:proofErr w:type="spellStart"/>
      <w:r w:rsidRPr="001C7ECA">
        <w:rPr>
          <w:rFonts w:ascii="Times" w:hAnsi="Times"/>
        </w:rPr>
        <w:t>src</w:t>
      </w:r>
      <w:proofErr w:type="spellEnd"/>
      <w:r w:rsidRPr="001C7ECA">
        <w:rPr>
          <w:rFonts w:ascii="Times" w:hAnsi="Times"/>
        </w:rPr>
        <w:t xml:space="preserve"> contient les fichiers sources,</w:t>
      </w:r>
    </w:p>
    <w:p w14:paraId="07D0BC5F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- data contient les fichiers annexes donnés en début de projet et générés par notre programme,</w:t>
      </w:r>
    </w:p>
    <w:p w14:paraId="6DD74C18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- doc contient le sujet et les réponses aux questions.</w:t>
      </w:r>
    </w:p>
    <w:p w14:paraId="778F2EC6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</w:p>
    <w:p w14:paraId="4B025E16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Afin de compiler et d'</w:t>
      </w:r>
      <w:proofErr w:type="spellStart"/>
      <w:r w:rsidRPr="001C7ECA">
        <w:rPr>
          <w:rFonts w:ascii="Times" w:hAnsi="Times"/>
        </w:rPr>
        <w:t>executer</w:t>
      </w:r>
      <w:proofErr w:type="spellEnd"/>
      <w:r w:rsidRPr="001C7ECA">
        <w:rPr>
          <w:rFonts w:ascii="Times" w:hAnsi="Times"/>
        </w:rPr>
        <w:t>, deux possibilités :</w:t>
      </w:r>
    </w:p>
    <w:p w14:paraId="34E04B15" w14:textId="77777777" w:rsidR="00B6037B" w:rsidRPr="001C7ECA" w:rsidRDefault="00B6037B" w:rsidP="00292BB2">
      <w:pPr>
        <w:spacing w:line="276" w:lineRule="auto"/>
        <w:rPr>
          <w:rFonts w:ascii="Times" w:hAnsi="Times"/>
        </w:rPr>
      </w:pPr>
    </w:p>
    <w:p w14:paraId="1BAD3D59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- avec Eclipse :</w:t>
      </w:r>
    </w:p>
    <w:p w14:paraId="60173534" w14:textId="77777777" w:rsidR="00B6037B" w:rsidRPr="001C7ECA" w:rsidRDefault="00B6037B" w:rsidP="00292BB2">
      <w:pPr>
        <w:spacing w:line="276" w:lineRule="auto"/>
        <w:rPr>
          <w:rFonts w:ascii="Times" w:hAnsi="Times"/>
        </w:rPr>
      </w:pPr>
    </w:p>
    <w:p w14:paraId="7560FCBB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 w:rsidRPr="001C7ECA">
        <w:rPr>
          <w:rFonts w:ascii="Times" w:hAnsi="Times"/>
          <w:sz w:val="24"/>
          <w:szCs w:val="24"/>
        </w:rPr>
        <w:t>ouvrir Eclipse</w:t>
      </w:r>
    </w:p>
    <w:p w14:paraId="24CC80E8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proofErr w:type="spellStart"/>
      <w:r w:rsidRPr="001C7ECA">
        <w:rPr>
          <w:rFonts w:ascii="Times" w:hAnsi="Times"/>
          <w:sz w:val="24"/>
          <w:szCs w:val="24"/>
        </w:rPr>
        <w:t>selectionner</w:t>
      </w:r>
      <w:proofErr w:type="spellEnd"/>
      <w:r w:rsidRPr="001C7ECA">
        <w:rPr>
          <w:rFonts w:ascii="Times" w:hAnsi="Times"/>
          <w:sz w:val="24"/>
          <w:szCs w:val="24"/>
        </w:rPr>
        <w:t xml:space="preserve"> votre </w:t>
      </w:r>
      <w:proofErr w:type="spellStart"/>
      <w:r w:rsidRPr="001C7ECA">
        <w:rPr>
          <w:rFonts w:ascii="Times" w:hAnsi="Times"/>
          <w:sz w:val="24"/>
          <w:szCs w:val="24"/>
        </w:rPr>
        <w:t>Workspace</w:t>
      </w:r>
      <w:proofErr w:type="spellEnd"/>
    </w:p>
    <w:p w14:paraId="5479F835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  <w:lang w:val="en-US"/>
        </w:rPr>
      </w:pPr>
      <w:proofErr w:type="gramStart"/>
      <w:r w:rsidRPr="001C7ECA">
        <w:rPr>
          <w:rFonts w:ascii="Times" w:hAnsi="Times"/>
          <w:sz w:val="24"/>
          <w:szCs w:val="24"/>
          <w:lang w:val="en-US"/>
        </w:rPr>
        <w:t>importer</w:t>
      </w:r>
      <w:proofErr w:type="gramEnd"/>
      <w:r w:rsidRPr="001C7ECA">
        <w:rPr>
          <w:rFonts w:ascii="Times" w:hAnsi="Times"/>
          <w:sz w:val="24"/>
          <w:szCs w:val="24"/>
          <w:lang w:val="en-US"/>
        </w:rPr>
        <w:t xml:space="preserve"> (File / Import...)</w:t>
      </w:r>
    </w:p>
    <w:p w14:paraId="6633DE5F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  <w:lang w:val="en-US"/>
        </w:rPr>
      </w:pPr>
      <w:proofErr w:type="spellStart"/>
      <w:proofErr w:type="gramStart"/>
      <w:r w:rsidRPr="001C7ECA">
        <w:rPr>
          <w:rFonts w:ascii="Times" w:hAnsi="Times"/>
          <w:sz w:val="24"/>
          <w:szCs w:val="24"/>
          <w:lang w:val="en-US"/>
        </w:rPr>
        <w:t>selectionner</w:t>
      </w:r>
      <w:proofErr w:type="spellEnd"/>
      <w:proofErr w:type="gramEnd"/>
      <w:r w:rsidRPr="001C7ECA">
        <w:rPr>
          <w:rFonts w:ascii="Times" w:hAnsi="Times"/>
          <w:sz w:val="24"/>
          <w:szCs w:val="24"/>
          <w:lang w:val="en-US"/>
        </w:rPr>
        <w:t xml:space="preserve"> "General / Existing Projects into Workspace", </w:t>
      </w:r>
      <w:proofErr w:type="spellStart"/>
      <w:r w:rsidRPr="001C7ECA">
        <w:rPr>
          <w:rFonts w:ascii="Times" w:hAnsi="Times"/>
          <w:sz w:val="24"/>
          <w:szCs w:val="24"/>
          <w:lang w:val="en-US"/>
        </w:rPr>
        <w:t>puis</w:t>
      </w:r>
      <w:proofErr w:type="spellEnd"/>
      <w:r w:rsidRPr="001C7ECA">
        <w:rPr>
          <w:rFonts w:ascii="Times" w:hAnsi="Times"/>
          <w:sz w:val="24"/>
          <w:szCs w:val="24"/>
          <w:lang w:val="en-US"/>
        </w:rPr>
        <w:t xml:space="preserve"> Next</w:t>
      </w:r>
    </w:p>
    <w:p w14:paraId="6EE6C989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proofErr w:type="spellStart"/>
      <w:r w:rsidRPr="001C7ECA">
        <w:rPr>
          <w:rFonts w:ascii="Times" w:hAnsi="Times"/>
          <w:sz w:val="24"/>
          <w:szCs w:val="24"/>
        </w:rPr>
        <w:t>selectionner</w:t>
      </w:r>
      <w:proofErr w:type="spellEnd"/>
      <w:r w:rsidRPr="001C7ECA">
        <w:rPr>
          <w:rFonts w:ascii="Times" w:hAnsi="Times"/>
          <w:sz w:val="24"/>
          <w:szCs w:val="24"/>
        </w:rPr>
        <w:t xml:space="preserve"> en </w:t>
      </w:r>
      <w:proofErr w:type="spellStart"/>
      <w:r w:rsidRPr="001C7ECA">
        <w:rPr>
          <w:rFonts w:ascii="Times" w:hAnsi="Times"/>
          <w:sz w:val="24"/>
          <w:szCs w:val="24"/>
        </w:rPr>
        <w:t>root</w:t>
      </w:r>
      <w:proofErr w:type="spellEnd"/>
      <w:r w:rsidRPr="001C7ECA">
        <w:rPr>
          <w:rFonts w:ascii="Times" w:hAnsi="Times"/>
          <w:sz w:val="24"/>
          <w:szCs w:val="24"/>
        </w:rPr>
        <w:t xml:space="preserve"> directory le dossier contenant notre dossier projet (ex: Téléchargements), puis Finish</w:t>
      </w:r>
    </w:p>
    <w:p w14:paraId="26CE839C" w14:textId="77777777" w:rsidR="00292BB2" w:rsidRPr="001C7ECA" w:rsidRDefault="00292BB2" w:rsidP="00B6037B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 w:rsidRPr="001C7ECA">
        <w:rPr>
          <w:rFonts w:ascii="Times" w:hAnsi="Times"/>
          <w:sz w:val="24"/>
          <w:szCs w:val="24"/>
        </w:rPr>
        <w:t xml:space="preserve">compiler et </w:t>
      </w:r>
      <w:proofErr w:type="spellStart"/>
      <w:r w:rsidRPr="001C7ECA">
        <w:rPr>
          <w:rFonts w:ascii="Times" w:hAnsi="Times"/>
          <w:sz w:val="24"/>
          <w:szCs w:val="24"/>
        </w:rPr>
        <w:t>executer</w:t>
      </w:r>
      <w:proofErr w:type="spellEnd"/>
      <w:r w:rsidRPr="001C7ECA">
        <w:rPr>
          <w:rFonts w:ascii="Times" w:hAnsi="Times"/>
          <w:sz w:val="24"/>
          <w:szCs w:val="24"/>
        </w:rPr>
        <w:t xml:space="preserve"> (</w:t>
      </w:r>
      <w:proofErr w:type="spellStart"/>
      <w:r w:rsidRPr="001C7ECA">
        <w:rPr>
          <w:rFonts w:ascii="Times" w:hAnsi="Times"/>
          <w:sz w:val="24"/>
          <w:szCs w:val="24"/>
        </w:rPr>
        <w:t>Run</w:t>
      </w:r>
      <w:proofErr w:type="spellEnd"/>
      <w:r w:rsidRPr="001C7ECA">
        <w:rPr>
          <w:rFonts w:ascii="Times" w:hAnsi="Times"/>
          <w:sz w:val="24"/>
          <w:szCs w:val="24"/>
        </w:rPr>
        <w:t>)</w:t>
      </w:r>
    </w:p>
    <w:p w14:paraId="5B9BAE71" w14:textId="77777777" w:rsidR="00B6037B" w:rsidRPr="001C7ECA" w:rsidRDefault="00B6037B" w:rsidP="00292BB2">
      <w:pPr>
        <w:spacing w:line="276" w:lineRule="auto"/>
        <w:rPr>
          <w:rFonts w:ascii="Times" w:hAnsi="Times"/>
        </w:rPr>
      </w:pPr>
    </w:p>
    <w:p w14:paraId="7E801CC8" w14:textId="77777777" w:rsidR="00292BB2" w:rsidRPr="001C7ECA" w:rsidRDefault="00292BB2" w:rsidP="00292BB2">
      <w:pPr>
        <w:spacing w:line="276" w:lineRule="auto"/>
        <w:rPr>
          <w:rFonts w:ascii="Times" w:hAnsi="Times"/>
        </w:rPr>
      </w:pPr>
      <w:r w:rsidRPr="001C7ECA">
        <w:rPr>
          <w:rFonts w:ascii="Times" w:hAnsi="Times"/>
        </w:rPr>
        <w:t>- avec Terminal :</w:t>
      </w:r>
    </w:p>
    <w:p w14:paraId="13DD2EE7" w14:textId="77777777" w:rsidR="00B6037B" w:rsidRPr="001C7ECA" w:rsidRDefault="00B6037B" w:rsidP="00292BB2">
      <w:pPr>
        <w:spacing w:line="276" w:lineRule="auto"/>
        <w:rPr>
          <w:rFonts w:ascii="Times" w:hAnsi="Times"/>
        </w:rPr>
      </w:pPr>
    </w:p>
    <w:p w14:paraId="275D0C57" w14:textId="77777777" w:rsidR="00C62516" w:rsidRPr="001C7ECA" w:rsidRDefault="00C62516" w:rsidP="00B6037B">
      <w:pPr>
        <w:pStyle w:val="ListParagraph"/>
        <w:numPr>
          <w:ilvl w:val="0"/>
          <w:numId w:val="11"/>
        </w:numPr>
        <w:rPr>
          <w:rFonts w:ascii="Times" w:hAnsi="Times"/>
          <w:sz w:val="24"/>
          <w:szCs w:val="24"/>
        </w:rPr>
      </w:pPr>
      <w:r w:rsidRPr="001C7ECA">
        <w:rPr>
          <w:rFonts w:ascii="Times" w:hAnsi="Times"/>
          <w:sz w:val="24"/>
          <w:szCs w:val="24"/>
        </w:rPr>
        <w:t>Pour compiler :</w:t>
      </w:r>
    </w:p>
    <w:p w14:paraId="37AF36D4" w14:textId="498D67FD" w:rsidR="00292BB2" w:rsidRPr="001C7ECA" w:rsidRDefault="00292BB2" w:rsidP="00292BB2">
      <w:pPr>
        <w:spacing w:line="276" w:lineRule="auto"/>
        <w:rPr>
          <w:rFonts w:ascii="Times" w:hAnsi="Times"/>
          <w:i/>
        </w:rPr>
      </w:pPr>
      <w:r w:rsidRPr="001C7ECA">
        <w:rPr>
          <w:rFonts w:ascii="Times" w:hAnsi="Times"/>
        </w:rPr>
        <w:t xml:space="preserve">  </w:t>
      </w:r>
      <w:r w:rsidR="00B6037B" w:rsidRPr="001C7ECA">
        <w:rPr>
          <w:rFonts w:ascii="Times" w:hAnsi="Times"/>
        </w:rPr>
        <w:tab/>
      </w:r>
      <w:proofErr w:type="gramStart"/>
      <w:r w:rsidRPr="001C7ECA">
        <w:rPr>
          <w:rFonts w:ascii="Times" w:hAnsi="Times"/>
          <w:i/>
        </w:rPr>
        <w:t>cd</w:t>
      </w:r>
      <w:proofErr w:type="gramEnd"/>
      <w:r w:rsidRPr="001C7ECA">
        <w:rPr>
          <w:rFonts w:ascii="Times" w:hAnsi="Times"/>
          <w:i/>
        </w:rPr>
        <w:t xml:space="preserve"> &lt;directory&gt;/LI323_P</w:t>
      </w:r>
      <w:r w:rsidR="00F85964" w:rsidRPr="001C7ECA">
        <w:rPr>
          <w:rFonts w:ascii="Times" w:hAnsi="Times"/>
          <w:i/>
        </w:rPr>
        <w:t>3</w:t>
      </w:r>
      <w:r w:rsidRPr="001C7ECA">
        <w:rPr>
          <w:rFonts w:ascii="Times" w:hAnsi="Times"/>
          <w:i/>
        </w:rPr>
        <w:t>_CadeneFieux</w:t>
      </w:r>
    </w:p>
    <w:p w14:paraId="57D738F5" w14:textId="2B0C5555" w:rsidR="00FC1D50" w:rsidRPr="001C7ECA" w:rsidRDefault="00292BB2" w:rsidP="00292BB2">
      <w:pPr>
        <w:spacing w:line="276" w:lineRule="auto"/>
        <w:rPr>
          <w:rFonts w:ascii="Times" w:hAnsi="Times"/>
          <w:i/>
        </w:rPr>
      </w:pPr>
      <w:r w:rsidRPr="001C7ECA">
        <w:rPr>
          <w:rFonts w:ascii="Times" w:hAnsi="Times"/>
          <w:i/>
        </w:rPr>
        <w:t xml:space="preserve"> </w:t>
      </w:r>
      <w:r w:rsidR="00B6037B" w:rsidRPr="001C7ECA">
        <w:rPr>
          <w:rFonts w:ascii="Times" w:hAnsi="Times"/>
          <w:i/>
        </w:rPr>
        <w:tab/>
      </w:r>
      <w:r w:rsidRPr="001C7ECA">
        <w:rPr>
          <w:rFonts w:ascii="Times" w:hAnsi="Times"/>
          <w:b/>
          <w:i/>
        </w:rPr>
        <w:t xml:space="preserve"> </w:t>
      </w:r>
      <w:proofErr w:type="spellStart"/>
      <w:proofErr w:type="gramStart"/>
      <w:r w:rsidRPr="001C7ECA">
        <w:rPr>
          <w:rFonts w:ascii="Times" w:hAnsi="Times"/>
          <w:b/>
          <w:i/>
        </w:rPr>
        <w:t>javac</w:t>
      </w:r>
      <w:proofErr w:type="spellEnd"/>
      <w:proofErr w:type="gramEnd"/>
      <w:r w:rsidRPr="001C7ECA">
        <w:rPr>
          <w:rFonts w:ascii="Times" w:hAnsi="Times"/>
          <w:i/>
        </w:rPr>
        <w:t xml:space="preserve"> -</w:t>
      </w:r>
      <w:proofErr w:type="spellStart"/>
      <w:r w:rsidRPr="001C7ECA">
        <w:rPr>
          <w:rFonts w:ascii="Times" w:hAnsi="Times"/>
          <w:i/>
        </w:rPr>
        <w:t>cp</w:t>
      </w:r>
      <w:proofErr w:type="spellEnd"/>
      <w:r w:rsidRPr="001C7ECA">
        <w:rPr>
          <w:rFonts w:ascii="Times" w:hAnsi="Times"/>
          <w:i/>
        </w:rPr>
        <w:t xml:space="preserve"> ./</w:t>
      </w:r>
      <w:proofErr w:type="spellStart"/>
      <w:r w:rsidRPr="001C7ECA">
        <w:rPr>
          <w:rFonts w:ascii="Times" w:hAnsi="Times"/>
          <w:i/>
        </w:rPr>
        <w:t>src</w:t>
      </w:r>
      <w:proofErr w:type="spellEnd"/>
      <w:r w:rsidRPr="001C7ECA">
        <w:rPr>
          <w:rFonts w:ascii="Times" w:hAnsi="Times"/>
          <w:i/>
        </w:rPr>
        <w:t>/</w:t>
      </w:r>
      <w:r w:rsidR="00F85964" w:rsidRPr="001C7ECA">
        <w:rPr>
          <w:rFonts w:ascii="Times" w:hAnsi="Times"/>
          <w:i/>
        </w:rPr>
        <w:t>CMTD</w:t>
      </w:r>
      <w:r w:rsidRPr="001C7ECA">
        <w:rPr>
          <w:rFonts w:ascii="Times" w:hAnsi="Times"/>
          <w:i/>
        </w:rPr>
        <w:t>/*.java -d ./bin/</w:t>
      </w:r>
      <w:r w:rsidR="00F85964" w:rsidRPr="001C7ECA">
        <w:rPr>
          <w:rFonts w:ascii="Times" w:hAnsi="Times"/>
          <w:i/>
        </w:rPr>
        <w:t>CMTD</w:t>
      </w:r>
      <w:r w:rsidRPr="001C7ECA">
        <w:rPr>
          <w:rFonts w:ascii="Times" w:hAnsi="Times"/>
          <w:i/>
        </w:rPr>
        <w:t>/</w:t>
      </w:r>
    </w:p>
    <w:p w14:paraId="76B0F5F4" w14:textId="77777777" w:rsidR="00B6037B" w:rsidRPr="001C7ECA" w:rsidRDefault="00B6037B" w:rsidP="00292BB2">
      <w:pPr>
        <w:spacing w:line="276" w:lineRule="auto"/>
        <w:rPr>
          <w:rFonts w:ascii="Times" w:hAnsi="Times"/>
        </w:rPr>
      </w:pPr>
    </w:p>
    <w:p w14:paraId="7DD88181" w14:textId="77777777" w:rsidR="00C62516" w:rsidRPr="001C7ECA" w:rsidRDefault="00C62516" w:rsidP="00B6037B">
      <w:pPr>
        <w:pStyle w:val="ListParagraph"/>
        <w:numPr>
          <w:ilvl w:val="0"/>
          <w:numId w:val="11"/>
        </w:numPr>
        <w:rPr>
          <w:rFonts w:ascii="Times" w:hAnsi="Times"/>
          <w:sz w:val="24"/>
          <w:szCs w:val="24"/>
        </w:rPr>
      </w:pPr>
      <w:r w:rsidRPr="001C7ECA">
        <w:rPr>
          <w:rFonts w:ascii="Times" w:hAnsi="Times"/>
          <w:sz w:val="24"/>
          <w:szCs w:val="24"/>
        </w:rPr>
        <w:t>Pour exécuter :</w:t>
      </w:r>
    </w:p>
    <w:p w14:paraId="75ED3968" w14:textId="0FBABB74" w:rsidR="00C62516" w:rsidRPr="001C7ECA" w:rsidRDefault="00B6037B" w:rsidP="00B6037B">
      <w:pPr>
        <w:spacing w:line="276" w:lineRule="auto"/>
        <w:ind w:firstLine="720"/>
        <w:rPr>
          <w:rFonts w:ascii="Times" w:hAnsi="Times"/>
          <w:i/>
        </w:rPr>
      </w:pPr>
      <w:r w:rsidRPr="001C7ECA">
        <w:rPr>
          <w:rFonts w:ascii="Times" w:hAnsi="Times"/>
          <w:i/>
        </w:rPr>
        <w:t xml:space="preserve">  </w:t>
      </w:r>
      <w:proofErr w:type="gramStart"/>
      <w:r w:rsidR="00C62516" w:rsidRPr="001C7ECA">
        <w:rPr>
          <w:rFonts w:ascii="Times" w:hAnsi="Times"/>
          <w:b/>
          <w:i/>
        </w:rPr>
        <w:t>java</w:t>
      </w:r>
      <w:proofErr w:type="gramEnd"/>
      <w:r w:rsidR="00C62516" w:rsidRPr="001C7ECA">
        <w:rPr>
          <w:rFonts w:ascii="Times" w:hAnsi="Times"/>
          <w:i/>
        </w:rPr>
        <w:t xml:space="preserve"> </w:t>
      </w:r>
      <w:r w:rsidR="00F85964" w:rsidRPr="001C7ECA">
        <w:rPr>
          <w:rFonts w:ascii="Times" w:hAnsi="Times"/>
          <w:i/>
        </w:rPr>
        <w:t>CMTD</w:t>
      </w:r>
    </w:p>
    <w:p w14:paraId="28C03B40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71ADD273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346F7B91" w14:textId="77777777" w:rsidR="00FC1D50" w:rsidRDefault="00FC1D50" w:rsidP="00E17CC3">
      <w:pPr>
        <w:spacing w:line="276" w:lineRule="auto"/>
        <w:rPr>
          <w:rFonts w:ascii="Times" w:hAnsi="Times"/>
        </w:rPr>
      </w:pPr>
    </w:p>
    <w:p w14:paraId="33E431D5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54588F25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64786551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6539B220" w14:textId="77777777" w:rsidR="00DE4D99" w:rsidRDefault="00DE4D99" w:rsidP="00E17CC3">
      <w:pPr>
        <w:spacing w:line="276" w:lineRule="auto"/>
        <w:rPr>
          <w:rFonts w:ascii="Times" w:hAnsi="Times"/>
        </w:rPr>
      </w:pPr>
    </w:p>
    <w:p w14:paraId="717373F4" w14:textId="77777777" w:rsidR="00DE4D99" w:rsidRDefault="00DE4D99" w:rsidP="00E17CC3">
      <w:pPr>
        <w:spacing w:line="276" w:lineRule="auto"/>
        <w:rPr>
          <w:rFonts w:ascii="Times" w:hAnsi="Times"/>
        </w:rPr>
      </w:pPr>
    </w:p>
    <w:p w14:paraId="75343AEB" w14:textId="77777777" w:rsidR="00DE4D99" w:rsidRDefault="00DE4D99" w:rsidP="00E17CC3">
      <w:pPr>
        <w:spacing w:line="276" w:lineRule="auto"/>
        <w:rPr>
          <w:rFonts w:ascii="Times" w:hAnsi="Times"/>
        </w:rPr>
      </w:pPr>
    </w:p>
    <w:p w14:paraId="6FC53D22" w14:textId="77777777" w:rsidR="00DE4D99" w:rsidRDefault="00DE4D99" w:rsidP="00E17CC3">
      <w:pPr>
        <w:spacing w:line="276" w:lineRule="auto"/>
        <w:rPr>
          <w:rFonts w:ascii="Times" w:hAnsi="Times"/>
        </w:rPr>
      </w:pPr>
    </w:p>
    <w:p w14:paraId="79D3BD52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4B12FE61" w14:textId="77777777" w:rsidR="00C62516" w:rsidRDefault="00C62516" w:rsidP="00E17CC3">
      <w:pPr>
        <w:spacing w:line="276" w:lineRule="auto"/>
        <w:rPr>
          <w:rFonts w:ascii="Times" w:hAnsi="Times"/>
        </w:rPr>
      </w:pPr>
    </w:p>
    <w:p w14:paraId="32B5B85D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006E9B8F" w14:textId="4394810D" w:rsidR="00FC1D50" w:rsidRPr="00604679" w:rsidRDefault="00657588" w:rsidP="00E17CC3">
      <w:pPr>
        <w:spacing w:line="276" w:lineRule="auto"/>
        <w:rPr>
          <w:rFonts w:ascii="Times" w:hAnsi="Times"/>
          <w:b/>
        </w:rPr>
      </w:pPr>
      <w:r w:rsidRPr="00604679">
        <w:rPr>
          <w:rFonts w:ascii="Times" w:hAnsi="Times"/>
          <w:b/>
        </w:rPr>
        <w:t>Exercice 1</w:t>
      </w:r>
    </w:p>
    <w:p w14:paraId="2E527346" w14:textId="77777777" w:rsidR="00203D47" w:rsidRDefault="00203D47" w:rsidP="00E17CC3">
      <w:pPr>
        <w:spacing w:line="276" w:lineRule="auto"/>
        <w:rPr>
          <w:rFonts w:ascii="Times" w:hAnsi="Times"/>
        </w:rPr>
      </w:pPr>
    </w:p>
    <w:p w14:paraId="2C1D125C" w14:textId="6FD28237" w:rsidR="00203D47" w:rsidRPr="00604679" w:rsidRDefault="00604679" w:rsidP="00E17CC3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657588" w:rsidRPr="00604679">
        <w:rPr>
          <w:rFonts w:ascii="Times" w:hAnsi="Times"/>
          <w:b/>
        </w:rPr>
        <w:t>Question 1</w:t>
      </w:r>
    </w:p>
    <w:p w14:paraId="72560ECD" w14:textId="77777777" w:rsidR="00E17CC3" w:rsidRDefault="00E17CC3" w:rsidP="00E17CC3">
      <w:pPr>
        <w:spacing w:line="276" w:lineRule="auto"/>
      </w:pPr>
    </w:p>
    <w:p w14:paraId="5CADF2A5" w14:textId="77777777" w:rsidR="00D73AF2" w:rsidRDefault="00D73AF2" w:rsidP="00D73AF2">
      <w:pPr>
        <w:spacing w:line="276" w:lineRule="auto"/>
      </w:pPr>
      <w:r>
        <w:t>Résultats vérifiés.</w:t>
      </w:r>
    </w:p>
    <w:p w14:paraId="3A362802" w14:textId="77777777" w:rsidR="00666067" w:rsidRDefault="00666067" w:rsidP="00D73AF2">
      <w:pPr>
        <w:spacing w:line="276" w:lineRule="auto"/>
      </w:pPr>
    </w:p>
    <w:p w14:paraId="499296D2" w14:textId="74897B07" w:rsidR="00D73AF2" w:rsidRDefault="00D73AF2" w:rsidP="00D73AF2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5941C004" wp14:editId="73E29C27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C59A73" w14:textId="77777777" w:rsidR="00657588" w:rsidRDefault="00657588" w:rsidP="00657588">
      <w:pPr>
        <w:spacing w:line="276" w:lineRule="auto"/>
        <w:rPr>
          <w:rFonts w:ascii="Times" w:hAnsi="Times"/>
        </w:rPr>
      </w:pPr>
    </w:p>
    <w:p w14:paraId="435B0925" w14:textId="74E7F2B3" w:rsidR="00657588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657588" w:rsidRPr="00604679">
        <w:rPr>
          <w:rFonts w:ascii="Times" w:hAnsi="Times"/>
          <w:b/>
        </w:rPr>
        <w:t>Question 2</w:t>
      </w:r>
    </w:p>
    <w:p w14:paraId="167AAD6E" w14:textId="77777777" w:rsidR="00657588" w:rsidRDefault="00657588" w:rsidP="00657588">
      <w:pPr>
        <w:spacing w:line="276" w:lineRule="auto"/>
      </w:pPr>
    </w:p>
    <w:p w14:paraId="39AA4171" w14:textId="633F60C5" w:rsidR="00EA6BF7" w:rsidRPr="00E9079E" w:rsidRDefault="00EA6BF7" w:rsidP="00657588">
      <w:pPr>
        <w:spacing w:line="276" w:lineRule="auto"/>
      </w:pPr>
      <w:r>
        <w:t>La méthode des puissances nous rend une estimation du vecteur Pi qui converge vers le résultat obtenu avec la méthode exacte quand n tend vers l'infini.</w:t>
      </w:r>
    </w:p>
    <w:p w14:paraId="21271E9E" w14:textId="77777777" w:rsidR="00E80518" w:rsidRDefault="00E80518" w:rsidP="00657588">
      <w:pPr>
        <w:spacing w:line="276" w:lineRule="auto"/>
        <w:rPr>
          <w:rFonts w:ascii="Times" w:hAnsi="Times"/>
        </w:rPr>
      </w:pPr>
    </w:p>
    <w:p w14:paraId="15F5DDA0" w14:textId="0156AFF9" w:rsidR="00657588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657588" w:rsidRPr="00604679">
        <w:rPr>
          <w:rFonts w:ascii="Times" w:hAnsi="Times"/>
          <w:b/>
        </w:rPr>
        <w:t>Question 3</w:t>
      </w:r>
    </w:p>
    <w:p w14:paraId="1443FFF8" w14:textId="77777777" w:rsidR="00657588" w:rsidRDefault="00657588" w:rsidP="00657588">
      <w:pPr>
        <w:spacing w:line="276" w:lineRule="auto"/>
      </w:pPr>
    </w:p>
    <w:p w14:paraId="50D1C18C" w14:textId="1D84A4B1" w:rsidR="00657588" w:rsidRPr="00E9079E" w:rsidRDefault="00EA6BF7" w:rsidP="00657588">
      <w:pPr>
        <w:spacing w:line="276" w:lineRule="auto"/>
      </w:pPr>
      <w:r>
        <w:t>Le critère de convergence élémentaire est peu efficace, car il varie fortement en fonction de K, p et q.</w:t>
      </w:r>
      <w:r w:rsidR="006D4647">
        <w:t xml:space="preserve"> Plus K et grand, et plus p et q sont petits, plus n doit être grand pour que le résultat rendu par la méthode des puissances corresponde à celui de la méthode exacte.</w:t>
      </w:r>
    </w:p>
    <w:p w14:paraId="74CE5316" w14:textId="77777777" w:rsidR="00E80518" w:rsidRDefault="00E80518" w:rsidP="00657588">
      <w:pPr>
        <w:spacing w:line="276" w:lineRule="auto"/>
        <w:rPr>
          <w:rFonts w:ascii="Times" w:hAnsi="Times"/>
        </w:rPr>
      </w:pPr>
    </w:p>
    <w:p w14:paraId="19FB04E2" w14:textId="75A98925" w:rsidR="00657588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657588" w:rsidRPr="00604679">
        <w:rPr>
          <w:rFonts w:ascii="Times" w:hAnsi="Times"/>
          <w:b/>
        </w:rPr>
        <w:t>Question 4</w:t>
      </w:r>
    </w:p>
    <w:p w14:paraId="4DF71097" w14:textId="77777777" w:rsidR="00657588" w:rsidRDefault="00657588" w:rsidP="00657588">
      <w:pPr>
        <w:spacing w:line="276" w:lineRule="auto"/>
      </w:pPr>
    </w:p>
    <w:p w14:paraId="16D40201" w14:textId="5E5DA333" w:rsidR="009128E3" w:rsidRDefault="009128E3" w:rsidP="00657588">
      <w:pPr>
        <w:spacing w:line="276" w:lineRule="auto"/>
      </w:pPr>
      <w:r>
        <w:t>- méthode Exacte :</w:t>
      </w:r>
    </w:p>
    <w:p w14:paraId="7BB82338" w14:textId="77777777" w:rsidR="009128E3" w:rsidRPr="009128E3" w:rsidRDefault="009128E3" w:rsidP="009128E3">
      <w:pPr>
        <w:spacing w:line="276" w:lineRule="auto"/>
        <w:rPr>
          <w:lang w:val="en-US"/>
        </w:rPr>
      </w:pPr>
      <w:proofErr w:type="gramStart"/>
      <w:r w:rsidRPr="009128E3">
        <w:rPr>
          <w:lang w:val="en-US"/>
        </w:rPr>
        <w:t>[  0,0075</w:t>
      </w:r>
      <w:proofErr w:type="gramEnd"/>
      <w:r w:rsidRPr="009128E3">
        <w:rPr>
          <w:lang w:val="en-US"/>
        </w:rPr>
        <w:t xml:space="preserve">  0,0153  0,0308  0,0623  0,1259  0,2544  0,5037  ]</w:t>
      </w:r>
    </w:p>
    <w:p w14:paraId="622C1BC5" w14:textId="77777777" w:rsidR="009128E3" w:rsidRPr="009128E3" w:rsidRDefault="009128E3" w:rsidP="009128E3">
      <w:pPr>
        <w:spacing w:line="276" w:lineRule="auto"/>
        <w:rPr>
          <w:lang w:val="en-US"/>
        </w:rPr>
      </w:pPr>
    </w:p>
    <w:p w14:paraId="6164E9B9" w14:textId="77777777" w:rsidR="009128E3" w:rsidRPr="009128E3" w:rsidRDefault="009128E3" w:rsidP="009128E3">
      <w:pPr>
        <w:spacing w:line="276" w:lineRule="auto"/>
        <w:rPr>
          <w:lang w:val="en-US"/>
        </w:rPr>
      </w:pPr>
    </w:p>
    <w:p w14:paraId="7A4A3F44" w14:textId="77777777" w:rsidR="009128E3" w:rsidRPr="009128E3" w:rsidRDefault="009128E3" w:rsidP="009128E3">
      <w:pPr>
        <w:spacing w:line="276" w:lineRule="auto"/>
        <w:rPr>
          <w:lang w:val="en-US"/>
        </w:rPr>
      </w:pPr>
    </w:p>
    <w:p w14:paraId="71A62900" w14:textId="77777777" w:rsidR="009128E3" w:rsidRPr="009128E3" w:rsidRDefault="009128E3" w:rsidP="009128E3">
      <w:pPr>
        <w:spacing w:line="276" w:lineRule="auto"/>
        <w:rPr>
          <w:lang w:val="en-US"/>
        </w:rPr>
      </w:pPr>
    </w:p>
    <w:p w14:paraId="7E822558" w14:textId="300EFBD0" w:rsidR="006D4647" w:rsidRDefault="006D4647" w:rsidP="006D4647">
      <w:pPr>
        <w:spacing w:line="276" w:lineRule="auto"/>
      </w:pPr>
      <w:r>
        <w:t xml:space="preserve">Premier critère : arrêt </w:t>
      </w:r>
      <w:r w:rsidR="00381B58">
        <w:t>si la norme vectoriel |</w:t>
      </w:r>
      <w:proofErr w:type="gramStart"/>
      <w:r w:rsidR="00381B58">
        <w:t>P</w:t>
      </w:r>
      <w:r>
        <w:t>i</w:t>
      </w:r>
      <w:r w:rsidRPr="00CA0D9D">
        <w:rPr>
          <w:vertAlign w:val="superscript"/>
        </w:rPr>
        <w:t>(</w:t>
      </w:r>
      <w:proofErr w:type="gramEnd"/>
      <w:r w:rsidRPr="00CA0D9D">
        <w:rPr>
          <w:vertAlign w:val="superscript"/>
        </w:rPr>
        <w:t>n)</w:t>
      </w:r>
      <w:r w:rsidR="00381B58">
        <w:t xml:space="preserve">| </w:t>
      </w:r>
      <w:r>
        <w:t xml:space="preserve">- </w:t>
      </w:r>
      <w:r w:rsidR="00381B58">
        <w:t>|P</w:t>
      </w:r>
      <w:r>
        <w:t>i</w:t>
      </w:r>
      <w:r w:rsidRPr="00CA0D9D">
        <w:rPr>
          <w:vertAlign w:val="superscript"/>
        </w:rPr>
        <w:t>(n-1)</w:t>
      </w:r>
      <w:r w:rsidR="00381B58">
        <w:t>|</w:t>
      </w:r>
      <w:r w:rsidR="00F779E4">
        <w:t xml:space="preserve"> &lt; epsilon</w:t>
      </w:r>
      <w:r>
        <w:t>.</w:t>
      </w:r>
    </w:p>
    <w:p w14:paraId="29142A7B" w14:textId="77777777" w:rsidR="009128E3" w:rsidRPr="009128E3" w:rsidRDefault="009128E3" w:rsidP="009128E3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arrêt</w:t>
      </w:r>
      <w:proofErr w:type="spellEnd"/>
      <w:proofErr w:type="gramEnd"/>
      <w:r>
        <w:rPr>
          <w:lang w:val="en-US"/>
        </w:rPr>
        <w:t xml:space="preserve"> : n</w:t>
      </w:r>
      <w:r w:rsidRPr="009128E3">
        <w:rPr>
          <w:lang w:val="en-US"/>
        </w:rPr>
        <w:t xml:space="preserve"> = 1213</w:t>
      </w:r>
    </w:p>
    <w:p w14:paraId="05AE7985" w14:textId="77777777" w:rsidR="009128E3" w:rsidRPr="009128E3" w:rsidRDefault="009128E3" w:rsidP="009128E3">
      <w:pPr>
        <w:spacing w:line="276" w:lineRule="auto"/>
        <w:rPr>
          <w:lang w:val="en-US"/>
        </w:rPr>
      </w:pPr>
      <w:proofErr w:type="gramStart"/>
      <w:r w:rsidRPr="009128E3">
        <w:rPr>
          <w:lang w:val="en-US"/>
        </w:rPr>
        <w:t>[  0,0078</w:t>
      </w:r>
      <w:proofErr w:type="gramEnd"/>
      <w:r w:rsidRPr="009128E3">
        <w:rPr>
          <w:lang w:val="en-US"/>
        </w:rPr>
        <w:t xml:space="preserve">  0,0158  0,0315  0,0629  0,1262  0,2539  0,5019  ]</w:t>
      </w:r>
    </w:p>
    <w:p w14:paraId="05AB8BB0" w14:textId="77777777" w:rsidR="009128E3" w:rsidRDefault="009128E3" w:rsidP="006D4647">
      <w:pPr>
        <w:spacing w:line="276" w:lineRule="auto"/>
      </w:pPr>
    </w:p>
    <w:p w14:paraId="61DF9A80" w14:textId="1B7793DE" w:rsidR="006D4647" w:rsidRDefault="006D4647" w:rsidP="006D4647">
      <w:pPr>
        <w:spacing w:line="276" w:lineRule="auto"/>
      </w:pPr>
      <w:r>
        <w:t xml:space="preserve">Deuxième critère : arrêt si </w:t>
      </w:r>
      <w:r w:rsidR="00F779E4">
        <w:t>la somme des</w:t>
      </w:r>
      <w:r w:rsidR="00381B58">
        <w:t xml:space="preserve"> |</w:t>
      </w:r>
      <w:proofErr w:type="gramStart"/>
      <w:r>
        <w:t>pi</w:t>
      </w:r>
      <w:r w:rsidRPr="00CA0D9D">
        <w:rPr>
          <w:vertAlign w:val="superscript"/>
        </w:rPr>
        <w:t>(</w:t>
      </w:r>
      <w:proofErr w:type="gramEnd"/>
      <w:r w:rsidRPr="00CA0D9D">
        <w:rPr>
          <w:vertAlign w:val="superscript"/>
        </w:rPr>
        <w:t>n)</w:t>
      </w:r>
      <w:r>
        <w:t xml:space="preserve"> - pi</w:t>
      </w:r>
      <w:r w:rsidRPr="00CA0D9D">
        <w:rPr>
          <w:vertAlign w:val="superscript"/>
        </w:rPr>
        <w:t>(n-1)</w:t>
      </w:r>
      <w:r w:rsidR="00D83FA2">
        <w:t xml:space="preserve">| </w:t>
      </w:r>
      <w:r>
        <w:t>&lt; epsilon".</w:t>
      </w:r>
    </w:p>
    <w:p w14:paraId="56958230" w14:textId="4A17A2B3" w:rsidR="009128E3" w:rsidRPr="009128E3" w:rsidRDefault="009128E3" w:rsidP="009128E3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arrêt</w:t>
      </w:r>
      <w:proofErr w:type="spellEnd"/>
      <w:proofErr w:type="gramEnd"/>
      <w:r>
        <w:rPr>
          <w:lang w:val="en-US"/>
        </w:rPr>
        <w:t xml:space="preserve"> : n </w:t>
      </w:r>
      <w:r w:rsidRPr="009128E3">
        <w:rPr>
          <w:lang w:val="en-US"/>
        </w:rPr>
        <w:t>= 1379</w:t>
      </w:r>
    </w:p>
    <w:p w14:paraId="40B05756" w14:textId="77777777" w:rsidR="009128E3" w:rsidRDefault="009128E3" w:rsidP="009128E3">
      <w:pPr>
        <w:spacing w:line="276" w:lineRule="auto"/>
      </w:pPr>
      <w:proofErr w:type="gramStart"/>
      <w:r w:rsidRPr="009128E3">
        <w:rPr>
          <w:lang w:val="en-US"/>
        </w:rPr>
        <w:t>[  0,0076</w:t>
      </w:r>
      <w:proofErr w:type="gramEnd"/>
      <w:r w:rsidRPr="009128E3">
        <w:rPr>
          <w:lang w:val="en-US"/>
        </w:rPr>
        <w:t xml:space="preserve">  0,0155  0,0311  0,0626  0,1261  0,2542  0,5029  ]</w:t>
      </w:r>
    </w:p>
    <w:p w14:paraId="7F954ADD" w14:textId="77777777" w:rsidR="009128E3" w:rsidRDefault="009128E3" w:rsidP="006D4647">
      <w:pPr>
        <w:spacing w:line="276" w:lineRule="auto"/>
      </w:pPr>
    </w:p>
    <w:p w14:paraId="551A13C4" w14:textId="250E4207" w:rsidR="00657588" w:rsidRDefault="006D4647" w:rsidP="006D4647">
      <w:pPr>
        <w:spacing w:line="276" w:lineRule="auto"/>
      </w:pPr>
      <w:r>
        <w:t>Troisième critère :</w:t>
      </w:r>
      <w:r w:rsidR="00D83FA2">
        <w:t xml:space="preserve"> arrêt si x% des pi tel que |</w:t>
      </w:r>
      <w:proofErr w:type="gramStart"/>
      <w:r>
        <w:t>pi</w:t>
      </w:r>
      <w:r w:rsidRPr="00CA0D9D">
        <w:rPr>
          <w:vertAlign w:val="superscript"/>
        </w:rPr>
        <w:t>(</w:t>
      </w:r>
      <w:proofErr w:type="gramEnd"/>
      <w:r w:rsidRPr="00CA0D9D">
        <w:rPr>
          <w:vertAlign w:val="superscript"/>
        </w:rPr>
        <w:t>n)</w:t>
      </w:r>
      <w:r>
        <w:t xml:space="preserve"> - pi</w:t>
      </w:r>
      <w:r w:rsidRPr="00CA0D9D">
        <w:rPr>
          <w:vertAlign w:val="superscript"/>
        </w:rPr>
        <w:t>(n-1)</w:t>
      </w:r>
      <w:r w:rsidR="00D83FA2">
        <w:t>|</w:t>
      </w:r>
      <w:r>
        <w:t xml:space="preserve"> &lt; epsilon", avec pi choisi aléatoirement.</w:t>
      </w:r>
    </w:p>
    <w:p w14:paraId="366C6BF2" w14:textId="39B3FF77" w:rsidR="009128E3" w:rsidRPr="009128E3" w:rsidRDefault="009128E3" w:rsidP="009128E3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arrêt</w:t>
      </w:r>
      <w:proofErr w:type="spellEnd"/>
      <w:proofErr w:type="gramEnd"/>
      <w:r>
        <w:rPr>
          <w:lang w:val="en-US"/>
        </w:rPr>
        <w:t xml:space="preserve"> : n</w:t>
      </w:r>
      <w:r w:rsidRPr="009128E3">
        <w:rPr>
          <w:lang w:val="en-US"/>
        </w:rPr>
        <w:t xml:space="preserve"> = 1060</w:t>
      </w:r>
      <w:r>
        <w:rPr>
          <w:lang w:val="en-US"/>
        </w:rPr>
        <w:t xml:space="preserve"> avec x=50%</w:t>
      </w:r>
    </w:p>
    <w:p w14:paraId="7875E260" w14:textId="77777777" w:rsidR="009128E3" w:rsidRPr="009128E3" w:rsidRDefault="009128E3" w:rsidP="009128E3">
      <w:pPr>
        <w:spacing w:line="276" w:lineRule="auto"/>
        <w:rPr>
          <w:lang w:val="en-US"/>
        </w:rPr>
      </w:pPr>
      <w:proofErr w:type="gramStart"/>
      <w:r w:rsidRPr="009128E3">
        <w:rPr>
          <w:lang w:val="en-US"/>
        </w:rPr>
        <w:t>[  0,0081</w:t>
      </w:r>
      <w:proofErr w:type="gramEnd"/>
      <w:r w:rsidRPr="009128E3">
        <w:rPr>
          <w:lang w:val="en-US"/>
        </w:rPr>
        <w:t xml:space="preserve">  0,0163  0,0321  0,0635  0,1265  0,2534  0,5001  ]</w:t>
      </w:r>
    </w:p>
    <w:p w14:paraId="7E1C9605" w14:textId="77777777" w:rsidR="009128E3" w:rsidRDefault="009128E3" w:rsidP="006D4647">
      <w:pPr>
        <w:spacing w:line="276" w:lineRule="auto"/>
      </w:pPr>
    </w:p>
    <w:p w14:paraId="457006CF" w14:textId="75B91D49" w:rsidR="00381B58" w:rsidRDefault="00381B58" w:rsidP="006D4647">
      <w:pPr>
        <w:spacing w:line="276" w:lineRule="auto"/>
      </w:pPr>
      <w:r>
        <w:t>Quatrième critère : a</w:t>
      </w:r>
      <w:r w:rsidR="00D83FA2">
        <w:t>rrêt si pour tous les pi, on a |</w:t>
      </w:r>
      <w:proofErr w:type="gramStart"/>
      <w:r>
        <w:t>pi</w:t>
      </w:r>
      <w:r w:rsidRPr="00CA0D9D">
        <w:rPr>
          <w:vertAlign w:val="superscript"/>
        </w:rPr>
        <w:t>(</w:t>
      </w:r>
      <w:proofErr w:type="gramEnd"/>
      <w:r w:rsidRPr="00CA0D9D">
        <w:rPr>
          <w:vertAlign w:val="superscript"/>
        </w:rPr>
        <w:t>n)</w:t>
      </w:r>
      <w:r>
        <w:t xml:space="preserve"> - pi</w:t>
      </w:r>
      <w:r w:rsidRPr="00CA0D9D">
        <w:rPr>
          <w:vertAlign w:val="superscript"/>
        </w:rPr>
        <w:t>(n-1)</w:t>
      </w:r>
      <w:r w:rsidR="00D83FA2">
        <w:t>|</w:t>
      </w:r>
      <w:r>
        <w:t xml:space="preserve"> &lt; epsilon"</w:t>
      </w:r>
    </w:p>
    <w:p w14:paraId="7F88DC7E" w14:textId="2AC6F314" w:rsidR="009128E3" w:rsidRPr="009128E3" w:rsidRDefault="009128E3" w:rsidP="009128E3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arrêt</w:t>
      </w:r>
      <w:proofErr w:type="spellEnd"/>
      <w:proofErr w:type="gramEnd"/>
      <w:r>
        <w:rPr>
          <w:lang w:val="en-US"/>
        </w:rPr>
        <w:t xml:space="preserve"> : n</w:t>
      </w:r>
      <w:r w:rsidRPr="009128E3">
        <w:rPr>
          <w:lang w:val="en-US"/>
        </w:rPr>
        <w:t xml:space="preserve"> = 1174</w:t>
      </w:r>
    </w:p>
    <w:p w14:paraId="407FCCB4" w14:textId="77777777" w:rsidR="009128E3" w:rsidRPr="009128E3" w:rsidRDefault="009128E3" w:rsidP="009128E3">
      <w:pPr>
        <w:spacing w:line="276" w:lineRule="auto"/>
        <w:rPr>
          <w:lang w:val="en-US"/>
        </w:rPr>
      </w:pPr>
      <w:proofErr w:type="gramStart"/>
      <w:r w:rsidRPr="009128E3">
        <w:rPr>
          <w:lang w:val="en-US"/>
        </w:rPr>
        <w:t>[  0,0079</w:t>
      </w:r>
      <w:proofErr w:type="gramEnd"/>
      <w:r w:rsidRPr="009128E3">
        <w:rPr>
          <w:lang w:val="en-US"/>
        </w:rPr>
        <w:t xml:space="preserve">  0,0159  0,0316  0,0630  0,1263  0,2538  0,5016  ]</w:t>
      </w:r>
    </w:p>
    <w:p w14:paraId="29B428AA" w14:textId="77777777" w:rsidR="009128E3" w:rsidRDefault="009128E3" w:rsidP="006D4647">
      <w:pPr>
        <w:spacing w:line="276" w:lineRule="auto"/>
      </w:pPr>
    </w:p>
    <w:p w14:paraId="2A565BF8" w14:textId="3BEBE718" w:rsidR="00E80518" w:rsidRDefault="009128E3" w:rsidP="006D4647">
      <w:pPr>
        <w:spacing w:line="276" w:lineRule="auto"/>
      </w:pPr>
      <w:r>
        <w:t>Nous avons choisi le quatrième et dernier critère, car il n'est pas aléatoire et il s'arrête à un nombre d'itération inférieur aux deux premiers pour des résultats suffisamment précis.</w:t>
      </w:r>
    </w:p>
    <w:p w14:paraId="495C391E" w14:textId="77777777" w:rsidR="009128E3" w:rsidRDefault="009128E3" w:rsidP="006D4647">
      <w:pPr>
        <w:spacing w:line="276" w:lineRule="auto"/>
        <w:rPr>
          <w:rFonts w:ascii="Times" w:hAnsi="Times"/>
        </w:rPr>
      </w:pPr>
    </w:p>
    <w:p w14:paraId="64753A44" w14:textId="03FF384C" w:rsidR="00657588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657588" w:rsidRPr="00604679">
        <w:rPr>
          <w:rFonts w:ascii="Times" w:hAnsi="Times"/>
          <w:b/>
        </w:rPr>
        <w:t>Question 5</w:t>
      </w:r>
    </w:p>
    <w:p w14:paraId="00492A68" w14:textId="77777777" w:rsidR="00657588" w:rsidRDefault="00657588" w:rsidP="00657588">
      <w:pPr>
        <w:spacing w:line="276" w:lineRule="auto"/>
      </w:pPr>
    </w:p>
    <w:p w14:paraId="3CE61AC9" w14:textId="7B0E8637" w:rsidR="00657588" w:rsidRDefault="00A53E12" w:rsidP="00657588">
      <w:pPr>
        <w:spacing w:line="276" w:lineRule="auto"/>
      </w:pPr>
      <w:r>
        <w:t>Pour K=6, p=0.02, q=0.01, en faisant varier e, avec le critère sélectionné à la dernière question, nous obtenons les résultats suivants :</w:t>
      </w:r>
    </w:p>
    <w:p w14:paraId="32CA7A94" w14:textId="77777777" w:rsidR="00A53E12" w:rsidRDefault="00A53E12" w:rsidP="00657588">
      <w:pPr>
        <w:spacing w:line="276" w:lineRule="auto"/>
      </w:pPr>
    </w:p>
    <w:p w14:paraId="377D5B8F" w14:textId="77777777" w:rsidR="00A53E12" w:rsidRDefault="00A53E12" w:rsidP="00A53E12">
      <w:pPr>
        <w:spacing w:line="276" w:lineRule="auto"/>
      </w:pPr>
      <w:r>
        <w:t>- méthode Exacte :</w:t>
      </w:r>
    </w:p>
    <w:p w14:paraId="26CD9296" w14:textId="4C2BF6E3" w:rsidR="00A53E12" w:rsidRPr="00DE4D99" w:rsidRDefault="00A53E12" w:rsidP="00657588">
      <w:pPr>
        <w:spacing w:line="276" w:lineRule="auto"/>
        <w:rPr>
          <w:lang w:val="en-US"/>
        </w:rPr>
      </w:pPr>
      <w:proofErr w:type="gramStart"/>
      <w:r w:rsidRPr="009128E3">
        <w:rPr>
          <w:lang w:val="en-US"/>
        </w:rPr>
        <w:t>[  0,0075</w:t>
      </w:r>
      <w:proofErr w:type="gramEnd"/>
      <w:r w:rsidRPr="009128E3">
        <w:rPr>
          <w:lang w:val="en-US"/>
        </w:rPr>
        <w:t xml:space="preserve">  0,0153  0,0308  0,</w:t>
      </w:r>
      <w:r>
        <w:rPr>
          <w:lang w:val="en-US"/>
        </w:rPr>
        <w:t>0623  0,1259  0,2544  0,5037  ]</w:t>
      </w:r>
    </w:p>
    <w:p w14:paraId="2E8489BC" w14:textId="5426D30F" w:rsidR="00A53E12" w:rsidRDefault="00A53E12" w:rsidP="00A53E12">
      <w:pPr>
        <w:spacing w:line="276" w:lineRule="auto"/>
        <w:rPr>
          <w:lang w:val="en-US"/>
        </w:rPr>
      </w:pPr>
      <w:r>
        <w:rPr>
          <w:lang w:val="en-US"/>
        </w:rPr>
        <w:t>- 10</w:t>
      </w:r>
      <w:r w:rsidRPr="00A53E12">
        <w:rPr>
          <w:vertAlign w:val="superscript"/>
          <w:lang w:val="en-US"/>
        </w:rPr>
        <w:t>-</w:t>
      </w:r>
      <w:proofErr w:type="gramStart"/>
      <w:r w:rsidRPr="00A53E12">
        <w:rPr>
          <w:vertAlign w:val="superscript"/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arrêt</w:t>
      </w:r>
      <w:proofErr w:type="spellEnd"/>
      <w:r>
        <w:rPr>
          <w:lang w:val="en-US"/>
        </w:rPr>
        <w:t xml:space="preserve"> à n = 62</w:t>
      </w:r>
    </w:p>
    <w:p w14:paraId="773FD327" w14:textId="4DAB400D" w:rsidR="00A53E12" w:rsidRDefault="00A53E12" w:rsidP="00A53E12">
      <w:pPr>
        <w:spacing w:line="276" w:lineRule="auto"/>
        <w:rPr>
          <w:lang w:val="en-US"/>
        </w:rPr>
      </w:pPr>
      <w:proofErr w:type="gramStart"/>
      <w:r w:rsidRPr="00A53E12">
        <w:rPr>
          <w:lang w:val="en-US"/>
        </w:rPr>
        <w:t>[  0,0868</w:t>
      </w:r>
      <w:proofErr w:type="gramEnd"/>
      <w:r w:rsidRPr="00A53E12">
        <w:rPr>
          <w:lang w:val="en-US"/>
        </w:rPr>
        <w:t xml:space="preserve">  0,1196  0,1352  0,1412  0,1449  0,1580  0,2144  ]</w:t>
      </w:r>
    </w:p>
    <w:p w14:paraId="4DE3FE58" w14:textId="59724730" w:rsidR="00A53E12" w:rsidRPr="00A53E12" w:rsidRDefault="00A53E12" w:rsidP="00A53E12">
      <w:pPr>
        <w:spacing w:line="276" w:lineRule="auto"/>
        <w:rPr>
          <w:lang w:val="en-US"/>
        </w:rPr>
      </w:pPr>
      <w:r>
        <w:rPr>
          <w:lang w:val="en-US"/>
        </w:rPr>
        <w:t>- 10</w:t>
      </w:r>
      <w:r w:rsidRPr="00A53E12"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arrê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à n = 670</w:t>
      </w:r>
    </w:p>
    <w:p w14:paraId="66948404" w14:textId="3DC5078B" w:rsidR="00A53E12" w:rsidRPr="00A53E12" w:rsidRDefault="00A53E12" w:rsidP="00A53E12">
      <w:pPr>
        <w:spacing w:line="276" w:lineRule="auto"/>
        <w:rPr>
          <w:lang w:val="en-US"/>
        </w:rPr>
      </w:pPr>
      <w:proofErr w:type="gramStart"/>
      <w:r w:rsidRPr="00A53E12">
        <w:rPr>
          <w:lang w:val="en-US"/>
        </w:rPr>
        <w:t>[  0,0113</w:t>
      </w:r>
      <w:proofErr w:type="gramEnd"/>
      <w:r w:rsidRPr="00A53E12">
        <w:rPr>
          <w:lang w:val="en-US"/>
        </w:rPr>
        <w:t xml:space="preserve">  0,0212  0,0384  0,0696  0,1292  0,2483  0,4820  ]</w:t>
      </w:r>
    </w:p>
    <w:p w14:paraId="56827F15" w14:textId="1D837732" w:rsidR="00A53E12" w:rsidRPr="00A53E12" w:rsidRDefault="00A53E12" w:rsidP="00A53E12">
      <w:pPr>
        <w:spacing w:line="276" w:lineRule="auto"/>
        <w:rPr>
          <w:lang w:val="en-US"/>
        </w:rPr>
      </w:pPr>
      <w:r>
        <w:rPr>
          <w:lang w:val="en-US"/>
        </w:rPr>
        <w:t>- 10</w:t>
      </w:r>
      <w:r w:rsidRPr="00A53E12"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arrêt</w:t>
      </w:r>
      <w:proofErr w:type="spellEnd"/>
      <w:r>
        <w:rPr>
          <w:lang w:val="en-US"/>
        </w:rPr>
        <w:t xml:space="preserve"> à n = </w:t>
      </w:r>
      <w:r w:rsidRPr="00A53E12">
        <w:rPr>
          <w:lang w:val="en-US"/>
        </w:rPr>
        <w:t>1174</w:t>
      </w:r>
    </w:p>
    <w:p w14:paraId="6A99693D" w14:textId="4ABF2AA6" w:rsidR="00A53E12" w:rsidRPr="00A53E12" w:rsidRDefault="00A53E12" w:rsidP="00A53E12">
      <w:pPr>
        <w:spacing w:line="276" w:lineRule="auto"/>
        <w:rPr>
          <w:lang w:val="en-US"/>
        </w:rPr>
      </w:pPr>
      <w:proofErr w:type="gramStart"/>
      <w:r w:rsidRPr="00A53E12">
        <w:rPr>
          <w:lang w:val="en-US"/>
        </w:rPr>
        <w:t>[  0,0079</w:t>
      </w:r>
      <w:proofErr w:type="gramEnd"/>
      <w:r w:rsidRPr="00A53E12">
        <w:rPr>
          <w:lang w:val="en-US"/>
        </w:rPr>
        <w:t xml:space="preserve">  0,0159  0,0316  0,0630  0,1263  0,2538  0,5016  ]</w:t>
      </w:r>
    </w:p>
    <w:p w14:paraId="3006E275" w14:textId="76768FEC" w:rsidR="00A53E12" w:rsidRPr="00A53E12" w:rsidRDefault="00A53E12" w:rsidP="00A53E12">
      <w:pPr>
        <w:spacing w:line="276" w:lineRule="auto"/>
        <w:rPr>
          <w:lang w:val="en-US"/>
        </w:rPr>
      </w:pPr>
      <w:r>
        <w:rPr>
          <w:lang w:val="en-US"/>
        </w:rPr>
        <w:t>- 10</w:t>
      </w:r>
      <w:r w:rsidRPr="00A53E12"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6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arrêt</w:t>
      </w:r>
      <w:proofErr w:type="spellEnd"/>
      <w:r>
        <w:rPr>
          <w:lang w:val="en-US"/>
        </w:rPr>
        <w:t xml:space="preserve"> à n = </w:t>
      </w:r>
      <w:r w:rsidRPr="00A53E12">
        <w:rPr>
          <w:lang w:val="en-US"/>
        </w:rPr>
        <w:t>1677</w:t>
      </w:r>
    </w:p>
    <w:p w14:paraId="1A67368F" w14:textId="22D40344" w:rsidR="00A53E12" w:rsidRPr="00A53E12" w:rsidRDefault="00A53E12" w:rsidP="00A53E12">
      <w:pPr>
        <w:spacing w:line="276" w:lineRule="auto"/>
        <w:rPr>
          <w:lang w:val="en-US"/>
        </w:rPr>
      </w:pPr>
      <w:proofErr w:type="gramStart"/>
      <w:r w:rsidRPr="00A53E12">
        <w:rPr>
          <w:lang w:val="en-US"/>
        </w:rPr>
        <w:t>[  0,0075</w:t>
      </w:r>
      <w:proofErr w:type="gramEnd"/>
      <w:r w:rsidRPr="00A53E12">
        <w:rPr>
          <w:lang w:val="en-US"/>
        </w:rPr>
        <w:t xml:space="preserve">  0,0153  0,0309  0,0624  0,1260  0,2544  0,5035  ]</w:t>
      </w:r>
    </w:p>
    <w:p w14:paraId="12D4A3B6" w14:textId="686F32E1" w:rsidR="00A53E12" w:rsidRPr="00A53E12" w:rsidRDefault="00A53E12" w:rsidP="00A53E12">
      <w:pPr>
        <w:spacing w:line="276" w:lineRule="auto"/>
        <w:rPr>
          <w:lang w:val="en-US"/>
        </w:rPr>
      </w:pPr>
      <w:r>
        <w:rPr>
          <w:lang w:val="en-US"/>
        </w:rPr>
        <w:t>- 10</w:t>
      </w:r>
      <w:r w:rsidRPr="00A53E12"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arrêt</w:t>
      </w:r>
      <w:proofErr w:type="spellEnd"/>
      <w:r>
        <w:rPr>
          <w:lang w:val="en-US"/>
        </w:rPr>
        <w:t xml:space="preserve"> à n = </w:t>
      </w:r>
      <w:r w:rsidRPr="00A53E12">
        <w:rPr>
          <w:lang w:val="en-US"/>
        </w:rPr>
        <w:t>2180</w:t>
      </w:r>
    </w:p>
    <w:p w14:paraId="4A76D74D" w14:textId="0299322C" w:rsidR="00A53E12" w:rsidRDefault="00A53E12" w:rsidP="00A53E12">
      <w:pPr>
        <w:spacing w:line="276" w:lineRule="auto"/>
        <w:rPr>
          <w:lang w:val="en-US"/>
        </w:rPr>
      </w:pPr>
      <w:proofErr w:type="gramStart"/>
      <w:r w:rsidRPr="00A53E12">
        <w:rPr>
          <w:lang w:val="en-US"/>
        </w:rPr>
        <w:t>[  0,0075</w:t>
      </w:r>
      <w:proofErr w:type="gramEnd"/>
      <w:r w:rsidRPr="00A53E12">
        <w:rPr>
          <w:lang w:val="en-US"/>
        </w:rPr>
        <w:t xml:space="preserve">  0,0153  0,0309  0,0623  0,1259  0,2544  0,5037  ]</w:t>
      </w:r>
    </w:p>
    <w:p w14:paraId="3A8DFCD4" w14:textId="77777777" w:rsidR="00DE4D99" w:rsidRDefault="00DE4D99" w:rsidP="00A53E12">
      <w:pPr>
        <w:spacing w:line="276" w:lineRule="auto"/>
      </w:pPr>
    </w:p>
    <w:p w14:paraId="21EACA63" w14:textId="77777777" w:rsidR="00A53E12" w:rsidRDefault="00A53E12" w:rsidP="00657588">
      <w:pPr>
        <w:spacing w:line="276" w:lineRule="auto"/>
      </w:pPr>
      <w:r>
        <w:rPr>
          <w:rFonts w:ascii="Times" w:hAnsi="Times"/>
        </w:rPr>
        <w:t>Alors le meilleur critère a adopté est "</w:t>
      </w:r>
      <w:r>
        <w:t>a</w:t>
      </w:r>
      <w:r>
        <w:t>rrêt si pour tous les pi, on a</w:t>
      </w:r>
    </w:p>
    <w:p w14:paraId="71C35BA9" w14:textId="5290CE0D" w:rsidR="00657588" w:rsidRPr="00A53E12" w:rsidRDefault="00A53E12" w:rsidP="00657588">
      <w:pPr>
        <w:spacing w:line="276" w:lineRule="auto"/>
        <w:rPr>
          <w:rFonts w:ascii="Times" w:hAnsi="Times"/>
        </w:rPr>
      </w:pPr>
      <w:r>
        <w:t>|</w:t>
      </w:r>
      <w:proofErr w:type="gramStart"/>
      <w:r>
        <w:t>pi</w:t>
      </w:r>
      <w:r w:rsidRPr="00CA0D9D">
        <w:rPr>
          <w:vertAlign w:val="superscript"/>
        </w:rPr>
        <w:t>(</w:t>
      </w:r>
      <w:proofErr w:type="gramEnd"/>
      <w:r w:rsidRPr="00CA0D9D">
        <w:rPr>
          <w:vertAlign w:val="superscript"/>
        </w:rPr>
        <w:t>n)</w:t>
      </w:r>
      <w:r>
        <w:t xml:space="preserve"> - pi</w:t>
      </w:r>
      <w:r w:rsidRPr="00CA0D9D">
        <w:rPr>
          <w:vertAlign w:val="superscript"/>
        </w:rPr>
        <w:t>(n-1)</w:t>
      </w:r>
      <w:r>
        <w:t>| &lt; epsilon</w:t>
      </w:r>
      <w:r>
        <w:rPr>
          <w:rFonts w:ascii="Times" w:hAnsi="Times"/>
        </w:rPr>
        <w:t>" avec epsilon = 10</w:t>
      </w:r>
      <w:r w:rsidRPr="00A53E12">
        <w:rPr>
          <w:rFonts w:ascii="Times" w:hAnsi="Times"/>
          <w:vertAlign w:val="superscript"/>
        </w:rPr>
        <w:t>-5</w:t>
      </w:r>
      <w:r>
        <w:rPr>
          <w:rFonts w:ascii="Times" w:hAnsi="Times"/>
        </w:rPr>
        <w:t>.</w:t>
      </w:r>
    </w:p>
    <w:p w14:paraId="0CD39703" w14:textId="77777777" w:rsidR="00CA3347" w:rsidRDefault="00CA3347" w:rsidP="00657588">
      <w:pPr>
        <w:spacing w:line="276" w:lineRule="auto"/>
        <w:rPr>
          <w:rFonts w:ascii="Times" w:hAnsi="Times"/>
        </w:rPr>
      </w:pPr>
    </w:p>
    <w:p w14:paraId="2C5516B2" w14:textId="77777777" w:rsidR="00CA3347" w:rsidRDefault="00CA3347" w:rsidP="00657588">
      <w:pPr>
        <w:spacing w:line="276" w:lineRule="auto"/>
        <w:rPr>
          <w:rFonts w:ascii="Times" w:hAnsi="Times"/>
        </w:rPr>
      </w:pPr>
    </w:p>
    <w:p w14:paraId="575484E0" w14:textId="73A98DB0" w:rsidR="00CA3347" w:rsidRPr="00604679" w:rsidRDefault="00D30A33" w:rsidP="00657588">
      <w:pPr>
        <w:spacing w:line="276" w:lineRule="auto"/>
        <w:rPr>
          <w:rFonts w:ascii="Times" w:hAnsi="Times"/>
          <w:b/>
        </w:rPr>
      </w:pPr>
      <w:r w:rsidRPr="00604679">
        <w:rPr>
          <w:rFonts w:ascii="Times" w:hAnsi="Times"/>
          <w:b/>
        </w:rPr>
        <w:t>Exercice 2</w:t>
      </w:r>
    </w:p>
    <w:p w14:paraId="1C57E99B" w14:textId="77777777" w:rsidR="00D30A33" w:rsidRDefault="00D30A33" w:rsidP="00657588">
      <w:pPr>
        <w:spacing w:line="276" w:lineRule="auto"/>
        <w:rPr>
          <w:rFonts w:ascii="Times" w:hAnsi="Times"/>
        </w:rPr>
      </w:pPr>
    </w:p>
    <w:p w14:paraId="4AAD837C" w14:textId="711F712E" w:rsidR="00D30A33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D30A33" w:rsidRPr="00604679">
        <w:rPr>
          <w:rFonts w:ascii="Times" w:hAnsi="Times"/>
          <w:b/>
        </w:rPr>
        <w:t>Question 1</w:t>
      </w:r>
    </w:p>
    <w:p w14:paraId="7D9A1146" w14:textId="77777777" w:rsidR="00D30A33" w:rsidRDefault="00D30A33" w:rsidP="00657588">
      <w:pPr>
        <w:spacing w:line="276" w:lineRule="auto"/>
        <w:rPr>
          <w:rFonts w:ascii="Times" w:hAnsi="Times"/>
        </w:rPr>
      </w:pPr>
    </w:p>
    <w:p w14:paraId="1F4F411A" w14:textId="77777777" w:rsidR="00D30A33" w:rsidRDefault="00D30A33" w:rsidP="00657588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Lors du calcul du vecteur Pi, pour une itération de n, on aura K+1 itérations de j afin de calculer le vecteur Pi.</w:t>
      </w:r>
    </w:p>
    <w:p w14:paraId="7747A2A2" w14:textId="262DF3D3" w:rsidR="00D30A33" w:rsidRPr="00D30A33" w:rsidRDefault="00D30A33" w:rsidP="00657588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La méthode de Gauss-Seidel utilise durant l'itération n les valeurs </w:t>
      </w:r>
      <w:proofErr w:type="gramStart"/>
      <w:r>
        <w:rPr>
          <w:rFonts w:ascii="Times" w:hAnsi="Times"/>
        </w:rPr>
        <w:t>des pi</w:t>
      </w:r>
      <w:proofErr w:type="gramEnd"/>
      <w:r>
        <w:rPr>
          <w:rFonts w:ascii="Times" w:hAnsi="Times"/>
        </w:rPr>
        <w:t xml:space="preserve"> anciennement calculé</w:t>
      </w:r>
      <w:r w:rsidR="00D73AF2">
        <w:rPr>
          <w:rFonts w:ascii="Times" w:hAnsi="Times"/>
        </w:rPr>
        <w:t>e</w:t>
      </w:r>
      <w:r>
        <w:rPr>
          <w:rFonts w:ascii="Times" w:hAnsi="Times"/>
        </w:rPr>
        <w:t>s durant celle-ci, c'est à dire de pi</w:t>
      </w:r>
      <w:r w:rsidRPr="00D30A33"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à pi</w:t>
      </w:r>
      <w:r w:rsidRPr="00D30A33">
        <w:rPr>
          <w:rFonts w:ascii="Times" w:hAnsi="Times"/>
          <w:vertAlign w:val="subscript"/>
        </w:rPr>
        <w:t>j-1</w:t>
      </w:r>
      <w:r>
        <w:rPr>
          <w:rFonts w:ascii="Times" w:hAnsi="Times"/>
        </w:rPr>
        <w:t>, tandis que la méthode des puissances utilisent uniquement les valeurs des pi de l'itération n-1.</w:t>
      </w:r>
      <w:r>
        <w:rPr>
          <w:rFonts w:ascii="Times" w:hAnsi="Times"/>
        </w:rPr>
        <w:br/>
        <w:t>Cela explique que la méthode de Gauss-Seidel converge plus rapidement.</w:t>
      </w:r>
    </w:p>
    <w:p w14:paraId="607A79E3" w14:textId="77777777" w:rsidR="00CA3347" w:rsidRDefault="00CA3347" w:rsidP="00657588">
      <w:pPr>
        <w:spacing w:line="276" w:lineRule="auto"/>
        <w:rPr>
          <w:rFonts w:ascii="Times" w:hAnsi="Times"/>
        </w:rPr>
      </w:pPr>
    </w:p>
    <w:p w14:paraId="55A2E49C" w14:textId="5E45ED0B" w:rsidR="00CA3347" w:rsidRPr="00604679" w:rsidRDefault="00604679" w:rsidP="00657588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D30A33" w:rsidRPr="00604679">
        <w:rPr>
          <w:rFonts w:ascii="Times" w:hAnsi="Times"/>
          <w:b/>
        </w:rPr>
        <w:t>Question 2</w:t>
      </w:r>
    </w:p>
    <w:p w14:paraId="65292B22" w14:textId="77777777" w:rsidR="00CA3347" w:rsidRDefault="00CA3347" w:rsidP="00657588">
      <w:pPr>
        <w:spacing w:line="276" w:lineRule="auto"/>
        <w:rPr>
          <w:rFonts w:ascii="Times" w:hAnsi="Times"/>
        </w:rPr>
      </w:pPr>
    </w:p>
    <w:p w14:paraId="0FE04A7E" w14:textId="42399BEE" w:rsidR="00C63C01" w:rsidRPr="00883F2A" w:rsidRDefault="00883F2A" w:rsidP="00883F2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Pour K=6, p=0.02, </w:t>
      </w:r>
      <w:r w:rsidR="00C63C01" w:rsidRPr="00C63C01">
        <w:rPr>
          <w:rFonts w:ascii="Times" w:hAnsi="Times"/>
        </w:rPr>
        <w:t>q=0.01</w:t>
      </w:r>
      <w:r>
        <w:rPr>
          <w:rFonts w:ascii="Times" w:hAnsi="Times"/>
        </w:rPr>
        <w:t>, e=10</w:t>
      </w:r>
      <w:r w:rsidRPr="00883F2A">
        <w:rPr>
          <w:rFonts w:ascii="Times" w:hAnsi="Times"/>
          <w:vertAlign w:val="superscript"/>
        </w:rPr>
        <w:t>-5</w:t>
      </w:r>
      <w:r>
        <w:rPr>
          <w:rFonts w:ascii="Times" w:hAnsi="Times"/>
        </w:rPr>
        <w:t>, nous obtenons les résultats suivants :</w:t>
      </w:r>
    </w:p>
    <w:p w14:paraId="24372B54" w14:textId="5BC33997" w:rsidR="00C63C01" w:rsidRDefault="00883F2A" w:rsidP="00C63C01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</w:t>
      </w:r>
      <w:r w:rsidR="00C63C01">
        <w:rPr>
          <w:rFonts w:ascii="Times" w:hAnsi="Times"/>
        </w:rPr>
        <w:t>éthode Exacte :</w:t>
      </w:r>
    </w:p>
    <w:p w14:paraId="2A96833D" w14:textId="4BEF9A07" w:rsidR="00C63C01" w:rsidRPr="00C63C01" w:rsidRDefault="00C63C01" w:rsidP="00C63C01">
      <w:pPr>
        <w:spacing w:line="276" w:lineRule="auto"/>
        <w:rPr>
          <w:rFonts w:ascii="Times" w:hAnsi="Times"/>
        </w:rPr>
      </w:pPr>
      <w:proofErr w:type="gramStart"/>
      <w:r w:rsidRPr="00C63C01">
        <w:rPr>
          <w:rFonts w:ascii="Times" w:hAnsi="Times"/>
        </w:rPr>
        <w:t>[  0,0075</w:t>
      </w:r>
      <w:proofErr w:type="gramEnd"/>
      <w:r w:rsidRPr="00C63C01">
        <w:rPr>
          <w:rFonts w:ascii="Times" w:hAnsi="Times"/>
        </w:rPr>
        <w:t xml:space="preserve">  0,0153  0,0308  0,0623  0,1259  0,2544  0,5037  ]</w:t>
      </w:r>
    </w:p>
    <w:p w14:paraId="00C49CA2" w14:textId="32E3ED4B" w:rsidR="00C63C01" w:rsidRPr="00C63C01" w:rsidRDefault="00883F2A" w:rsidP="00883F2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méthode des P</w:t>
      </w:r>
      <w:r w:rsidR="00C63C01">
        <w:rPr>
          <w:rFonts w:ascii="Times" w:hAnsi="Times"/>
        </w:rPr>
        <w:t>uissances :</w:t>
      </w:r>
      <w:r>
        <w:rPr>
          <w:rFonts w:ascii="Times" w:hAnsi="Times"/>
        </w:rPr>
        <w:t xml:space="preserve"> arrêt</w:t>
      </w:r>
      <w:r w:rsidR="00C63C01">
        <w:rPr>
          <w:rFonts w:ascii="Times" w:hAnsi="Times"/>
        </w:rPr>
        <w:t xml:space="preserve"> à n</w:t>
      </w:r>
      <w:r w:rsidR="00C63C01" w:rsidRPr="00C63C01">
        <w:rPr>
          <w:rFonts w:ascii="Times" w:hAnsi="Times"/>
        </w:rPr>
        <w:t xml:space="preserve"> = 1379</w:t>
      </w:r>
    </w:p>
    <w:p w14:paraId="3B784A26" w14:textId="41F4D71C" w:rsidR="00883F2A" w:rsidRDefault="00C63C01" w:rsidP="00C63C01">
      <w:pPr>
        <w:spacing w:line="276" w:lineRule="auto"/>
        <w:rPr>
          <w:rFonts w:ascii="Times" w:hAnsi="Times"/>
        </w:rPr>
      </w:pPr>
      <w:proofErr w:type="gramStart"/>
      <w:r w:rsidRPr="00C63C01">
        <w:rPr>
          <w:rFonts w:ascii="Times" w:hAnsi="Times"/>
        </w:rPr>
        <w:t>[  0,0076</w:t>
      </w:r>
      <w:proofErr w:type="gramEnd"/>
      <w:r w:rsidRPr="00C63C01">
        <w:rPr>
          <w:rFonts w:ascii="Times" w:hAnsi="Times"/>
        </w:rPr>
        <w:t xml:space="preserve">  0,0155  0,0311  0,0626  0,1261  0,2542  0,5029  ]</w:t>
      </w:r>
    </w:p>
    <w:p w14:paraId="45EBA1AD" w14:textId="49E96F1E" w:rsidR="00C63C01" w:rsidRPr="00C63C01" w:rsidRDefault="00883F2A" w:rsidP="00883F2A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</w:t>
      </w:r>
      <w:r w:rsidR="00C63C01">
        <w:rPr>
          <w:rFonts w:ascii="Times" w:hAnsi="Times"/>
        </w:rPr>
        <w:t>éthode de Gauss-Seidel</w:t>
      </w:r>
      <w:r w:rsidR="00C63C01" w:rsidRPr="00C63C01">
        <w:rPr>
          <w:rFonts w:ascii="Times" w:hAnsi="Times"/>
        </w:rPr>
        <w:t xml:space="preserve"> </w:t>
      </w:r>
      <w:r>
        <w:rPr>
          <w:rFonts w:ascii="Times" w:hAnsi="Times"/>
        </w:rPr>
        <w:t>: arrêt à n = 27</w:t>
      </w:r>
    </w:p>
    <w:p w14:paraId="3205283A" w14:textId="68ED1B78" w:rsidR="00C63C01" w:rsidRDefault="00C63C01" w:rsidP="00C63C01">
      <w:pPr>
        <w:spacing w:line="276" w:lineRule="auto"/>
        <w:rPr>
          <w:rFonts w:ascii="Times" w:hAnsi="Times"/>
        </w:rPr>
      </w:pPr>
      <w:proofErr w:type="gramStart"/>
      <w:r w:rsidRPr="00C63C01">
        <w:rPr>
          <w:rFonts w:ascii="Times" w:hAnsi="Times"/>
        </w:rPr>
        <w:t>[  0,0075</w:t>
      </w:r>
      <w:proofErr w:type="gramEnd"/>
      <w:r w:rsidRPr="00C63C01">
        <w:rPr>
          <w:rFonts w:ascii="Times" w:hAnsi="Times"/>
        </w:rPr>
        <w:t xml:space="preserve">  0,0153  0,0309  0,0623  0,1259  0,2544  0,5037  ]</w:t>
      </w:r>
    </w:p>
    <w:p w14:paraId="0AE50A25" w14:textId="77777777" w:rsidR="00C63C01" w:rsidRDefault="00C63C01" w:rsidP="00657588">
      <w:pPr>
        <w:spacing w:line="276" w:lineRule="auto"/>
        <w:rPr>
          <w:rFonts w:ascii="Times" w:hAnsi="Times"/>
        </w:rPr>
      </w:pPr>
    </w:p>
    <w:p w14:paraId="103E065C" w14:textId="3BA3983C" w:rsidR="004F68B6" w:rsidRDefault="00604679" w:rsidP="00E17CC3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CA497C" w:rsidRPr="00604679">
        <w:rPr>
          <w:rFonts w:ascii="Times" w:hAnsi="Times"/>
          <w:b/>
        </w:rPr>
        <w:t>Question 3</w:t>
      </w:r>
    </w:p>
    <w:p w14:paraId="58BF98F4" w14:textId="77777777" w:rsidR="00D73AF2" w:rsidRDefault="00D73AF2" w:rsidP="00E17CC3">
      <w:pPr>
        <w:spacing w:line="276" w:lineRule="auto"/>
        <w:rPr>
          <w:rFonts w:ascii="Times" w:hAnsi="Times"/>
          <w:b/>
        </w:rPr>
      </w:pPr>
    </w:p>
    <w:p w14:paraId="7F6D480D" w14:textId="6C5F7C3C" w:rsidR="00D73AF2" w:rsidRPr="00D73AF2" w:rsidRDefault="00D73AF2" w:rsidP="00D73AF2">
      <w:pPr>
        <w:spacing w:line="276" w:lineRule="auto"/>
        <w:jc w:val="center"/>
        <w:rPr>
          <w:rFonts w:ascii="Times" w:hAnsi="Times"/>
          <w:u w:val="single"/>
        </w:rPr>
      </w:pPr>
      <w:r w:rsidRPr="00D73AF2">
        <w:rPr>
          <w:rFonts w:ascii="Times" w:hAnsi="Times"/>
          <w:u w:val="single"/>
        </w:rPr>
        <w:t>Graphe du nombre d'itérations (ordonnées) par rapport au nombre d'états (abscisses</w:t>
      </w:r>
      <w:proofErr w:type="gramStart"/>
      <w:r w:rsidRPr="00D73AF2">
        <w:rPr>
          <w:rFonts w:ascii="Times" w:hAnsi="Times"/>
          <w:u w:val="single"/>
        </w:rPr>
        <w:t>)</w:t>
      </w:r>
      <w:proofErr w:type="gramEnd"/>
      <w:r>
        <w:rPr>
          <w:rFonts w:ascii="Times" w:hAnsi="Times"/>
          <w:u w:val="single"/>
        </w:rPr>
        <w:br/>
      </w:r>
      <w:r w:rsidRPr="00D73AF2">
        <w:rPr>
          <w:rFonts w:ascii="Times" w:hAnsi="Times"/>
          <w:u w:val="single"/>
        </w:rPr>
        <w:t>pour les méthodes Puissances et Gauss-Seidel.</w:t>
      </w:r>
    </w:p>
    <w:p w14:paraId="418888DB" w14:textId="1A472EF3" w:rsidR="003F1E65" w:rsidRDefault="00F300D6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37E0E13E" wp14:editId="2AFD76B4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B37E4E" w14:textId="77777777" w:rsidR="00F300D6" w:rsidRDefault="00F300D6" w:rsidP="00E17CC3">
      <w:pPr>
        <w:spacing w:line="276" w:lineRule="auto"/>
        <w:rPr>
          <w:rFonts w:ascii="Times" w:hAnsi="Times"/>
        </w:rPr>
      </w:pPr>
    </w:p>
    <w:p w14:paraId="2DF6FFFE" w14:textId="56B3E161" w:rsidR="003F1E65" w:rsidRDefault="00F300D6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Nous observons sur cet exemple que la</w:t>
      </w:r>
      <w:r w:rsidR="00CD3427">
        <w:rPr>
          <w:rFonts w:ascii="Times" w:hAnsi="Times"/>
        </w:rPr>
        <w:t xml:space="preserve"> méthode de Gauss-Seidel converge beaucoup plus vite.</w:t>
      </w:r>
    </w:p>
    <w:p w14:paraId="33533C56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494BBA3B" w14:textId="0E141C74" w:rsidR="00CA497C" w:rsidRPr="00604679" w:rsidRDefault="00604679" w:rsidP="00E17CC3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CA497C" w:rsidRPr="00604679">
        <w:rPr>
          <w:rFonts w:ascii="Times" w:hAnsi="Times"/>
          <w:b/>
        </w:rPr>
        <w:t>Question 4</w:t>
      </w:r>
    </w:p>
    <w:p w14:paraId="3A3BD42B" w14:textId="77777777" w:rsidR="00CD3427" w:rsidRDefault="00CD3427" w:rsidP="00E17CC3">
      <w:pPr>
        <w:spacing w:line="276" w:lineRule="auto"/>
        <w:rPr>
          <w:rFonts w:ascii="Times" w:hAnsi="Times"/>
        </w:rPr>
      </w:pPr>
    </w:p>
    <w:p w14:paraId="6CE24DF2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</w:p>
    <w:p w14:paraId="4F573C7D" w14:textId="21CA8193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 w:rsidRPr="00BC6834">
        <w:rPr>
          <w:rFonts w:ascii="Times" w:hAnsi="Times"/>
          <w:lang w:val="en-US"/>
        </w:rPr>
        <w:t>(</w:t>
      </w:r>
      <w:proofErr w:type="spellStart"/>
      <w:proofErr w:type="gramStart"/>
      <w:r w:rsidRPr="00BC6834">
        <w:rPr>
          <w:rFonts w:ascii="Times" w:hAnsi="Times"/>
          <w:lang w:val="en-US"/>
        </w:rPr>
        <w:t>k</w:t>
      </w:r>
      <w:proofErr w:type="gramEnd"/>
      <w:r w:rsidRPr="00BC6834">
        <w:rPr>
          <w:rFonts w:ascii="Times" w:hAnsi="Times"/>
          <w:lang w:val="en-US"/>
        </w:rPr>
        <w:t>,p,q</w:t>
      </w:r>
      <w:proofErr w:type="spellEnd"/>
      <w:r w:rsidRPr="00BC6834">
        <w:rPr>
          <w:rFonts w:ascii="Times" w:hAnsi="Times"/>
          <w:lang w:val="en-US"/>
        </w:rPr>
        <w:t>) : (6,0.02,0.01)</w:t>
      </w:r>
    </w:p>
    <w:p w14:paraId="60B875B4" w14:textId="28BA9273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des Puissances : arrêt à n</w:t>
      </w:r>
      <w:r w:rsidRPr="00C63C01">
        <w:rPr>
          <w:rFonts w:ascii="Times" w:hAnsi="Times"/>
        </w:rPr>
        <w:t xml:space="preserve"> = </w:t>
      </w:r>
      <w:r w:rsidRPr="00BC6834">
        <w:rPr>
          <w:rFonts w:ascii="Times" w:hAnsi="Times"/>
          <w:lang w:val="en-US"/>
        </w:rPr>
        <w:t>1174</w:t>
      </w:r>
    </w:p>
    <w:p w14:paraId="4E3C1446" w14:textId="3384B77E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0,0079</w:t>
      </w:r>
      <w:proofErr w:type="gramEnd"/>
      <w:r w:rsidRPr="00BC6834">
        <w:rPr>
          <w:rFonts w:ascii="Times" w:hAnsi="Times"/>
          <w:lang w:val="en-US"/>
        </w:rPr>
        <w:t xml:space="preserve">  0,0159  0,0316  0,0630  0,1263  0,2538  0,5016  ]</w:t>
      </w:r>
    </w:p>
    <w:p w14:paraId="71E2A934" w14:textId="69AFD644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 Gauss-Seidel</w:t>
      </w:r>
      <w:r w:rsidRPr="00C63C01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arrêt à n = </w:t>
      </w:r>
      <w:r w:rsidRPr="00BC6834">
        <w:rPr>
          <w:rFonts w:ascii="Times" w:hAnsi="Times"/>
          <w:lang w:val="en-US"/>
        </w:rPr>
        <w:t>24</w:t>
      </w:r>
    </w:p>
    <w:p w14:paraId="1F821FB0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0,0075</w:t>
      </w:r>
      <w:proofErr w:type="gramEnd"/>
      <w:r w:rsidRPr="00BC6834">
        <w:rPr>
          <w:rFonts w:ascii="Times" w:hAnsi="Times"/>
          <w:lang w:val="en-US"/>
        </w:rPr>
        <w:t xml:space="preserve">  0,0153  0,0309  0,0623  0,1259  0,2544  0,5037  ]</w:t>
      </w:r>
    </w:p>
    <w:p w14:paraId="5E0656B6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</w:p>
    <w:p w14:paraId="1ACA4FAA" w14:textId="48EFD329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 w:rsidRPr="00BC6834">
        <w:rPr>
          <w:rFonts w:ascii="Times" w:hAnsi="Times"/>
          <w:lang w:val="en-US"/>
        </w:rPr>
        <w:t>(</w:t>
      </w:r>
      <w:proofErr w:type="spellStart"/>
      <w:proofErr w:type="gramStart"/>
      <w:r w:rsidRPr="00BC6834">
        <w:rPr>
          <w:rFonts w:ascii="Times" w:hAnsi="Times"/>
          <w:lang w:val="en-US"/>
        </w:rPr>
        <w:t>k</w:t>
      </w:r>
      <w:proofErr w:type="gramEnd"/>
      <w:r w:rsidRPr="00BC6834">
        <w:rPr>
          <w:rFonts w:ascii="Times" w:hAnsi="Times"/>
          <w:lang w:val="en-US"/>
        </w:rPr>
        <w:t>,p,q</w:t>
      </w:r>
      <w:proofErr w:type="spellEnd"/>
      <w:r w:rsidRPr="00BC6834">
        <w:rPr>
          <w:rFonts w:ascii="Times" w:hAnsi="Times"/>
          <w:lang w:val="en-US"/>
        </w:rPr>
        <w:t>) : (6,0.9,0.9)</w:t>
      </w:r>
    </w:p>
    <w:p w14:paraId="5E5EFC7B" w14:textId="11E148CC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des Puissances : arrêt à n</w:t>
      </w:r>
      <w:r w:rsidRPr="00C63C01">
        <w:rPr>
          <w:rFonts w:ascii="Times" w:hAnsi="Times"/>
        </w:rPr>
        <w:t xml:space="preserve"> = </w:t>
      </w:r>
      <w:r w:rsidRPr="00BC6834">
        <w:rPr>
          <w:rFonts w:ascii="Times" w:hAnsi="Times"/>
          <w:lang w:val="en-US"/>
        </w:rPr>
        <w:t>146</w:t>
      </w:r>
    </w:p>
    <w:p w14:paraId="7D08DEB6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0,0192</w:t>
      </w:r>
      <w:proofErr w:type="gramEnd"/>
      <w:r w:rsidRPr="00BC6834">
        <w:rPr>
          <w:rFonts w:ascii="Times" w:hAnsi="Times"/>
          <w:lang w:val="en-US"/>
        </w:rPr>
        <w:t xml:space="preserve">  0,1920  0,1921  0,1923  0,1925  0,1926  0,0193  ]</w:t>
      </w:r>
    </w:p>
    <w:p w14:paraId="60646D89" w14:textId="589579CA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 Gauss-Seidel</w:t>
      </w:r>
      <w:r w:rsidRPr="00C63C01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arrêt à n = </w:t>
      </w:r>
      <w:r w:rsidRPr="00BC6834">
        <w:rPr>
          <w:rFonts w:ascii="Times" w:hAnsi="Times"/>
          <w:lang w:val="en-US"/>
        </w:rPr>
        <w:t>33</w:t>
      </w:r>
    </w:p>
    <w:p w14:paraId="07CAF811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0,0192</w:t>
      </w:r>
      <w:proofErr w:type="gramEnd"/>
      <w:r w:rsidRPr="00BC6834">
        <w:rPr>
          <w:rFonts w:ascii="Times" w:hAnsi="Times"/>
          <w:lang w:val="en-US"/>
        </w:rPr>
        <w:t xml:space="preserve">  0,1923  </w:t>
      </w:r>
      <w:proofErr w:type="spellStart"/>
      <w:r w:rsidRPr="00BC6834">
        <w:rPr>
          <w:rFonts w:ascii="Times" w:hAnsi="Times"/>
          <w:lang w:val="en-US"/>
        </w:rPr>
        <w:t>0,1923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0,1923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0,1923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0,1923</w:t>
      </w:r>
      <w:proofErr w:type="spellEnd"/>
      <w:r w:rsidRPr="00BC6834">
        <w:rPr>
          <w:rFonts w:ascii="Times" w:hAnsi="Times"/>
          <w:lang w:val="en-US"/>
        </w:rPr>
        <w:t xml:space="preserve">  0,0192  ]</w:t>
      </w:r>
    </w:p>
    <w:p w14:paraId="109B48BE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</w:p>
    <w:p w14:paraId="7F5F59C0" w14:textId="478A218D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 w:rsidRPr="00BC6834">
        <w:rPr>
          <w:rFonts w:ascii="Times" w:hAnsi="Times"/>
          <w:lang w:val="en-US"/>
        </w:rPr>
        <w:t>(</w:t>
      </w:r>
      <w:proofErr w:type="spellStart"/>
      <w:proofErr w:type="gramStart"/>
      <w:r w:rsidRPr="00BC6834">
        <w:rPr>
          <w:rFonts w:ascii="Times" w:hAnsi="Times"/>
          <w:lang w:val="en-US"/>
        </w:rPr>
        <w:t>k</w:t>
      </w:r>
      <w:proofErr w:type="gramEnd"/>
      <w:r w:rsidRPr="00BC6834">
        <w:rPr>
          <w:rFonts w:ascii="Times" w:hAnsi="Times"/>
          <w:lang w:val="en-US"/>
        </w:rPr>
        <w:t>,p,q</w:t>
      </w:r>
      <w:proofErr w:type="spellEnd"/>
      <w:r w:rsidRPr="00BC6834">
        <w:rPr>
          <w:rFonts w:ascii="Times" w:hAnsi="Times"/>
          <w:lang w:val="en-US"/>
        </w:rPr>
        <w:t>) : (6,0.9,0.01)</w:t>
      </w:r>
    </w:p>
    <w:p w14:paraId="08031184" w14:textId="7D6FFF24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des Puissances : arrêt à n</w:t>
      </w:r>
      <w:r w:rsidRPr="00C63C01">
        <w:rPr>
          <w:rFonts w:ascii="Times" w:hAnsi="Times"/>
        </w:rPr>
        <w:t xml:space="preserve"> = </w:t>
      </w:r>
      <w:r w:rsidRPr="00BC6834">
        <w:rPr>
          <w:rFonts w:ascii="Times" w:hAnsi="Times"/>
          <w:lang w:val="en-US"/>
        </w:rPr>
        <w:t>10</w:t>
      </w:r>
    </w:p>
    <w:p w14:paraId="04919C1A" w14:textId="59E56C81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0,0000</w:t>
      </w:r>
      <w:proofErr w:type="gram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0,0111  0,9889  ]</w:t>
      </w:r>
    </w:p>
    <w:p w14:paraId="611E52B5" w14:textId="11D0A070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 Gauss-Seidel</w:t>
      </w:r>
      <w:r w:rsidRPr="00C63C01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arrêt à n = </w:t>
      </w:r>
      <w:r w:rsidRPr="00BC6834">
        <w:rPr>
          <w:rFonts w:ascii="Times" w:hAnsi="Times"/>
          <w:lang w:val="en-US"/>
        </w:rPr>
        <w:t>4</w:t>
      </w:r>
    </w:p>
    <w:p w14:paraId="6357CB9C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0,0000</w:t>
      </w:r>
      <w:proofErr w:type="gram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0,0111  0,9889  ]</w:t>
      </w:r>
    </w:p>
    <w:p w14:paraId="3A2B020E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</w:p>
    <w:p w14:paraId="1EFA9985" w14:textId="53BB7788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 w:rsidRPr="00BC6834">
        <w:rPr>
          <w:rFonts w:ascii="Times" w:hAnsi="Times"/>
          <w:lang w:val="en-US"/>
        </w:rPr>
        <w:t>(</w:t>
      </w:r>
      <w:proofErr w:type="spellStart"/>
      <w:proofErr w:type="gramStart"/>
      <w:r w:rsidRPr="00BC6834">
        <w:rPr>
          <w:rFonts w:ascii="Times" w:hAnsi="Times"/>
          <w:lang w:val="en-US"/>
        </w:rPr>
        <w:t>k</w:t>
      </w:r>
      <w:proofErr w:type="gramEnd"/>
      <w:r w:rsidRPr="00BC6834">
        <w:rPr>
          <w:rFonts w:ascii="Times" w:hAnsi="Times"/>
          <w:lang w:val="en-US"/>
        </w:rPr>
        <w:t>,p,q</w:t>
      </w:r>
      <w:proofErr w:type="spellEnd"/>
      <w:r w:rsidRPr="00BC6834">
        <w:rPr>
          <w:rFonts w:ascii="Times" w:hAnsi="Times"/>
          <w:lang w:val="en-US"/>
        </w:rPr>
        <w:t>) : (6,0.1,0.9)</w:t>
      </w:r>
    </w:p>
    <w:p w14:paraId="154D9FB7" w14:textId="158CAB39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des Puissances : arrêt à n</w:t>
      </w:r>
      <w:r w:rsidRPr="00C63C01">
        <w:rPr>
          <w:rFonts w:ascii="Times" w:hAnsi="Times"/>
        </w:rPr>
        <w:t xml:space="preserve"> = </w:t>
      </w:r>
      <w:r w:rsidRPr="00BC6834">
        <w:rPr>
          <w:rFonts w:ascii="Times" w:hAnsi="Times"/>
          <w:lang w:val="en-US"/>
        </w:rPr>
        <w:t>16</w:t>
      </w:r>
    </w:p>
    <w:p w14:paraId="190C67A6" w14:textId="18DD0C7E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0,8889</w:t>
      </w:r>
      <w:proofErr w:type="gramEnd"/>
      <w:r w:rsidRPr="00BC6834">
        <w:rPr>
          <w:rFonts w:ascii="Times" w:hAnsi="Times"/>
          <w:lang w:val="en-US"/>
        </w:rPr>
        <w:t xml:space="preserve">  0,1097  0,0014  0,0000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]</w:t>
      </w:r>
    </w:p>
    <w:p w14:paraId="0BF11364" w14:textId="3ABF6AAB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 Gauss-Seidel</w:t>
      </w:r>
      <w:r w:rsidRPr="00C63C01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arrêt à n = </w:t>
      </w:r>
      <w:r w:rsidRPr="00BC6834">
        <w:rPr>
          <w:rFonts w:ascii="Times" w:hAnsi="Times"/>
          <w:lang w:val="en-US"/>
        </w:rPr>
        <w:t>9</w:t>
      </w:r>
    </w:p>
    <w:p w14:paraId="3A818CC4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0,8889</w:t>
      </w:r>
      <w:proofErr w:type="gramEnd"/>
      <w:r w:rsidRPr="00BC6834">
        <w:rPr>
          <w:rFonts w:ascii="Times" w:hAnsi="Times"/>
          <w:lang w:val="en-US"/>
        </w:rPr>
        <w:t xml:space="preserve">  0,1097  0,0014  0,0000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</w:t>
      </w:r>
      <w:proofErr w:type="spellStart"/>
      <w:r w:rsidRPr="00BC6834">
        <w:rPr>
          <w:rFonts w:ascii="Times" w:hAnsi="Times"/>
          <w:lang w:val="en-US"/>
        </w:rPr>
        <w:t>0,0000</w:t>
      </w:r>
      <w:proofErr w:type="spellEnd"/>
      <w:r w:rsidRPr="00BC6834">
        <w:rPr>
          <w:rFonts w:ascii="Times" w:hAnsi="Times"/>
          <w:lang w:val="en-US"/>
        </w:rPr>
        <w:t xml:space="preserve">  ]</w:t>
      </w:r>
    </w:p>
    <w:p w14:paraId="1701FFD7" w14:textId="77777777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</w:p>
    <w:p w14:paraId="725E2273" w14:textId="733502DB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 w:rsidRPr="00BC6834">
        <w:rPr>
          <w:rFonts w:ascii="Times" w:hAnsi="Times"/>
          <w:lang w:val="en-US"/>
        </w:rPr>
        <w:t>(</w:t>
      </w:r>
      <w:proofErr w:type="spellStart"/>
      <w:proofErr w:type="gramStart"/>
      <w:r w:rsidRPr="00BC6834">
        <w:rPr>
          <w:rFonts w:ascii="Times" w:hAnsi="Times"/>
          <w:lang w:val="en-US"/>
        </w:rPr>
        <w:t>k</w:t>
      </w:r>
      <w:proofErr w:type="gramEnd"/>
      <w:r w:rsidRPr="00BC6834">
        <w:rPr>
          <w:rFonts w:ascii="Times" w:hAnsi="Times"/>
          <w:lang w:val="en-US"/>
        </w:rPr>
        <w:t>,p,q</w:t>
      </w:r>
      <w:proofErr w:type="spellEnd"/>
      <w:r w:rsidRPr="00BC6834">
        <w:rPr>
          <w:rFonts w:ascii="Times" w:hAnsi="Times"/>
          <w:lang w:val="en-US"/>
        </w:rPr>
        <w:t>) : (6,0.0020,0.0010)</w:t>
      </w:r>
    </w:p>
    <w:p w14:paraId="205C936F" w14:textId="72B0D141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des Puissances : arrêt à n</w:t>
      </w:r>
      <w:r w:rsidRPr="00C63C01">
        <w:rPr>
          <w:rFonts w:ascii="Times" w:hAnsi="Times"/>
        </w:rPr>
        <w:t xml:space="preserve"> = </w:t>
      </w:r>
      <w:r w:rsidRPr="00BC6834">
        <w:rPr>
          <w:rFonts w:ascii="Times" w:hAnsi="Times"/>
          <w:lang w:val="en-US"/>
        </w:rPr>
        <w:t>6721</w:t>
      </w:r>
    </w:p>
    <w:p w14:paraId="412E6D89" w14:textId="2D448F55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proofErr w:type="gramStart"/>
      <w:r w:rsidRPr="00BC6834">
        <w:rPr>
          <w:rFonts w:ascii="Times" w:hAnsi="Times"/>
          <w:lang w:val="en-US"/>
        </w:rPr>
        <w:t>[  0,0118</w:t>
      </w:r>
      <w:proofErr w:type="gramEnd"/>
      <w:r w:rsidRPr="00BC6834">
        <w:rPr>
          <w:rFonts w:ascii="Times" w:hAnsi="Times"/>
          <w:lang w:val="en-US"/>
        </w:rPr>
        <w:t xml:space="preserve">  0,0218  0,0391  0,0702  0,1293  0,2461  0,4817  ]</w:t>
      </w:r>
    </w:p>
    <w:p w14:paraId="2D2D0480" w14:textId="34D367DE" w:rsidR="00BC6834" w:rsidRPr="00BC6834" w:rsidRDefault="00BC6834" w:rsidP="00BC6834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>- méthode de Gauss-Seidel</w:t>
      </w:r>
      <w:r w:rsidRPr="00C63C01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arrêt à n = </w:t>
      </w:r>
      <w:r w:rsidRPr="00BC6834">
        <w:rPr>
          <w:rFonts w:ascii="Times" w:hAnsi="Times"/>
          <w:lang w:val="en-US"/>
        </w:rPr>
        <w:t>24</w:t>
      </w:r>
    </w:p>
    <w:p w14:paraId="79344D9C" w14:textId="3AC81F43" w:rsidR="00CA497C" w:rsidRDefault="00BC6834" w:rsidP="00E17CC3">
      <w:pPr>
        <w:spacing w:line="276" w:lineRule="auto"/>
        <w:rPr>
          <w:rFonts w:ascii="Times" w:hAnsi="Times"/>
        </w:rPr>
      </w:pPr>
      <w:proofErr w:type="gramStart"/>
      <w:r w:rsidRPr="00BC6834">
        <w:rPr>
          <w:rFonts w:ascii="Times" w:hAnsi="Times"/>
          <w:lang w:val="en-US"/>
        </w:rPr>
        <w:t>[  0,0078</w:t>
      </w:r>
      <w:proofErr w:type="gramEnd"/>
      <w:r w:rsidRPr="00BC6834">
        <w:rPr>
          <w:rFonts w:ascii="Times" w:hAnsi="Times"/>
          <w:lang w:val="en-US"/>
        </w:rPr>
        <w:t xml:space="preserve">  0,0157  0,0314  0,0629  0,1260  0,2522  0,5039  ]</w:t>
      </w:r>
    </w:p>
    <w:p w14:paraId="2A642216" w14:textId="77777777" w:rsidR="002F6C76" w:rsidRDefault="002F6C76" w:rsidP="00E17CC3">
      <w:pPr>
        <w:spacing w:line="276" w:lineRule="auto"/>
        <w:rPr>
          <w:rFonts w:ascii="Times" w:hAnsi="Times"/>
        </w:rPr>
      </w:pPr>
    </w:p>
    <w:p w14:paraId="16B721C0" w14:textId="34943BC6" w:rsidR="00CA497C" w:rsidRPr="00604679" w:rsidRDefault="00604679" w:rsidP="00E17CC3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CA497C" w:rsidRPr="00604679">
        <w:rPr>
          <w:rFonts w:ascii="Times" w:hAnsi="Times"/>
          <w:b/>
        </w:rPr>
        <w:t>Question 5</w:t>
      </w:r>
    </w:p>
    <w:p w14:paraId="18F1994C" w14:textId="77777777" w:rsidR="00B4015A" w:rsidRDefault="00B4015A" w:rsidP="00E17CC3">
      <w:pPr>
        <w:spacing w:line="276" w:lineRule="auto"/>
        <w:rPr>
          <w:rFonts w:ascii="Times" w:hAnsi="Times"/>
        </w:rPr>
      </w:pPr>
    </w:p>
    <w:p w14:paraId="0792C1BF" w14:textId="213EFBB4" w:rsidR="00B4015A" w:rsidRDefault="00883F2A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En conclusion de tous ces exemples, la méthode Gauss-Seidel est toujours plus performante que la méthode des Puissances.</w:t>
      </w:r>
    </w:p>
    <w:p w14:paraId="0A9677F4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7AD9B5E5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0D240F66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3B6F839D" w14:textId="041B7476" w:rsidR="00CA497C" w:rsidRPr="00604679" w:rsidRDefault="00CA497C" w:rsidP="00E17CC3">
      <w:pPr>
        <w:spacing w:line="276" w:lineRule="auto"/>
        <w:rPr>
          <w:rFonts w:ascii="Times" w:hAnsi="Times"/>
          <w:b/>
        </w:rPr>
      </w:pPr>
      <w:r w:rsidRPr="00604679">
        <w:rPr>
          <w:rFonts w:ascii="Times" w:hAnsi="Times"/>
          <w:b/>
        </w:rPr>
        <w:t>Exercice 3</w:t>
      </w:r>
    </w:p>
    <w:p w14:paraId="18C5D305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5CCA2E09" w14:textId="55D1DD7A" w:rsidR="00CA497C" w:rsidRPr="00921DFE" w:rsidRDefault="00921DFE" w:rsidP="00E17CC3">
      <w:pPr>
        <w:spacing w:line="276" w:lineRule="auto"/>
        <w:rPr>
          <w:rFonts w:ascii="Times" w:hAnsi="Times"/>
          <w:b/>
        </w:rPr>
      </w:pPr>
      <w:r>
        <w:rPr>
          <w:rFonts w:ascii="Times" w:hAnsi="Times"/>
        </w:rPr>
        <w:tab/>
      </w:r>
      <w:r w:rsidR="00CA497C" w:rsidRPr="00921DFE">
        <w:rPr>
          <w:rFonts w:ascii="Times" w:hAnsi="Times"/>
          <w:b/>
        </w:rPr>
        <w:t>Question 1</w:t>
      </w:r>
    </w:p>
    <w:p w14:paraId="783D253B" w14:textId="77777777" w:rsidR="00CA497C" w:rsidRDefault="00CA497C" w:rsidP="00E17CC3">
      <w:pPr>
        <w:spacing w:line="276" w:lineRule="auto"/>
        <w:rPr>
          <w:rFonts w:ascii="Times" w:hAnsi="Times"/>
        </w:rPr>
      </w:pPr>
    </w:p>
    <w:p w14:paraId="756085B2" w14:textId="12F5F913" w:rsidR="00E9079E" w:rsidRDefault="00921DFE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Le graphe associé à la CMTD de l'exercice 3 est </w:t>
      </w:r>
      <w:proofErr w:type="gramStart"/>
      <w:r>
        <w:rPr>
          <w:rFonts w:ascii="Times" w:hAnsi="Times"/>
        </w:rPr>
        <w:t>représentée</w:t>
      </w:r>
      <w:proofErr w:type="gramEnd"/>
      <w:r>
        <w:rPr>
          <w:rFonts w:ascii="Times" w:hAnsi="Times"/>
        </w:rPr>
        <w:t xml:space="preserve"> par la matrice de transition suivante lorsqu'elle est tronquée à une valeur K :</w:t>
      </w:r>
    </w:p>
    <w:tbl>
      <w:tblPr>
        <w:tblStyle w:val="TableGrid"/>
        <w:tblW w:w="9654" w:type="dxa"/>
        <w:jc w:val="center"/>
        <w:tblLook w:val="04A0" w:firstRow="1" w:lastRow="0" w:firstColumn="1" w:lastColumn="0" w:noHBand="0" w:noVBand="1"/>
      </w:tblPr>
      <w:tblGrid>
        <w:gridCol w:w="1442"/>
        <w:gridCol w:w="1368"/>
        <w:gridCol w:w="1370"/>
        <w:gridCol w:w="1370"/>
        <w:gridCol w:w="1363"/>
        <w:gridCol w:w="1370"/>
        <w:gridCol w:w="1371"/>
      </w:tblGrid>
      <w:tr w:rsidR="00E9079E" w14:paraId="65CFA3D8" w14:textId="77777777" w:rsidTr="00E9079E">
        <w:trPr>
          <w:trHeight w:val="353"/>
          <w:jc w:val="center"/>
        </w:trPr>
        <w:tc>
          <w:tcPr>
            <w:tcW w:w="1379" w:type="dxa"/>
          </w:tcPr>
          <w:p w14:paraId="4E13B312" w14:textId="016107AD" w:rsidR="00921DFE" w:rsidRDefault="00E9079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départ\arrivé</w:t>
            </w:r>
          </w:p>
        </w:tc>
        <w:tc>
          <w:tcPr>
            <w:tcW w:w="1379" w:type="dxa"/>
          </w:tcPr>
          <w:p w14:paraId="64C98A03" w14:textId="1425D83E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22C07214" w14:textId="0AE5737E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9" w:type="dxa"/>
          </w:tcPr>
          <w:p w14:paraId="4BE52CB3" w14:textId="1F8C6F82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79" w:type="dxa"/>
          </w:tcPr>
          <w:p w14:paraId="31F0BB26" w14:textId="699E93AF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7B487EC3" w14:textId="03948907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K-1</w:t>
            </w:r>
          </w:p>
        </w:tc>
        <w:tc>
          <w:tcPr>
            <w:tcW w:w="1380" w:type="dxa"/>
          </w:tcPr>
          <w:p w14:paraId="2733F681" w14:textId="74598CF5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</w:t>
            </w:r>
          </w:p>
        </w:tc>
      </w:tr>
      <w:tr w:rsidR="00E9079E" w14:paraId="3BBD2DE0" w14:textId="77777777" w:rsidTr="00E9079E">
        <w:trPr>
          <w:trHeight w:val="274"/>
          <w:jc w:val="center"/>
        </w:trPr>
        <w:tc>
          <w:tcPr>
            <w:tcW w:w="1379" w:type="dxa"/>
          </w:tcPr>
          <w:p w14:paraId="69CD8197" w14:textId="7AA97AB7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0BF15BD2" w14:textId="3A61835F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1-p+p*r</w:t>
            </w:r>
          </w:p>
        </w:tc>
        <w:tc>
          <w:tcPr>
            <w:tcW w:w="1379" w:type="dxa"/>
          </w:tcPr>
          <w:p w14:paraId="455C3239" w14:textId="0956F490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p*(1-r</w:t>
            </w:r>
            <w:r w:rsidR="00921DFE">
              <w:rPr>
                <w:rFonts w:ascii="Times" w:hAnsi="Times"/>
              </w:rPr>
              <w:t>)</w:t>
            </w:r>
          </w:p>
        </w:tc>
        <w:tc>
          <w:tcPr>
            <w:tcW w:w="1379" w:type="dxa"/>
          </w:tcPr>
          <w:p w14:paraId="7CFF919D" w14:textId="7D6C9CF8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73823D3A" w14:textId="1C60A1D2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6673CA63" w14:textId="6E4B499D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80" w:type="dxa"/>
          </w:tcPr>
          <w:p w14:paraId="03281C99" w14:textId="6E078CFB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9079E" w14:paraId="48A26807" w14:textId="77777777" w:rsidTr="00E9079E">
        <w:trPr>
          <w:trHeight w:val="409"/>
          <w:jc w:val="center"/>
        </w:trPr>
        <w:tc>
          <w:tcPr>
            <w:tcW w:w="1379" w:type="dxa"/>
          </w:tcPr>
          <w:p w14:paraId="6395B8D3" w14:textId="52D5A61B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9" w:type="dxa"/>
          </w:tcPr>
          <w:p w14:paraId="01E05750" w14:textId="6F3B97B7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1379" w:type="dxa"/>
          </w:tcPr>
          <w:p w14:paraId="168257AE" w14:textId="2041F9AE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(1-p)*(1-r</w:t>
            </w:r>
            <w:r w:rsidR="00921DFE">
              <w:rPr>
                <w:rFonts w:ascii="Times" w:hAnsi="Times"/>
              </w:rPr>
              <w:t>)</w:t>
            </w:r>
          </w:p>
        </w:tc>
        <w:tc>
          <w:tcPr>
            <w:tcW w:w="1379" w:type="dxa"/>
          </w:tcPr>
          <w:p w14:paraId="216A69DC" w14:textId="093CE0DF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p*(1-r</w:t>
            </w:r>
            <w:r w:rsidR="00921DFE">
              <w:rPr>
                <w:rFonts w:ascii="Times" w:hAnsi="Times"/>
              </w:rPr>
              <w:t>)</w:t>
            </w:r>
          </w:p>
        </w:tc>
        <w:tc>
          <w:tcPr>
            <w:tcW w:w="1379" w:type="dxa"/>
          </w:tcPr>
          <w:p w14:paraId="0A6BD785" w14:textId="422CC04B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6637BE70" w14:textId="59540CB0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80" w:type="dxa"/>
          </w:tcPr>
          <w:p w14:paraId="0391C694" w14:textId="32B86BE6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9079E" w14:paraId="27706417" w14:textId="77777777" w:rsidTr="00E9079E">
        <w:trPr>
          <w:trHeight w:val="227"/>
          <w:jc w:val="center"/>
        </w:trPr>
        <w:tc>
          <w:tcPr>
            <w:tcW w:w="1379" w:type="dxa"/>
          </w:tcPr>
          <w:p w14:paraId="197D9F8D" w14:textId="12CAAB03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379" w:type="dxa"/>
          </w:tcPr>
          <w:p w14:paraId="035E90E2" w14:textId="5C3841FD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1379" w:type="dxa"/>
          </w:tcPr>
          <w:p w14:paraId="5DE8EB77" w14:textId="4ACEC0CB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4B9E2B5E" w14:textId="26AB45A2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(1-p)*(1-r</w:t>
            </w:r>
            <w:r w:rsidR="00921DFE">
              <w:rPr>
                <w:rFonts w:ascii="Times" w:hAnsi="Times"/>
              </w:rPr>
              <w:t>)</w:t>
            </w:r>
          </w:p>
        </w:tc>
        <w:tc>
          <w:tcPr>
            <w:tcW w:w="1379" w:type="dxa"/>
          </w:tcPr>
          <w:p w14:paraId="0DF287A6" w14:textId="4417A46F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2C4A9E42" w14:textId="08779122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80" w:type="dxa"/>
          </w:tcPr>
          <w:p w14:paraId="45A6113C" w14:textId="681033FD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E9079E" w14:paraId="27DD16C5" w14:textId="77777777" w:rsidTr="00E9079E">
        <w:trPr>
          <w:trHeight w:val="353"/>
          <w:jc w:val="center"/>
        </w:trPr>
        <w:tc>
          <w:tcPr>
            <w:tcW w:w="1379" w:type="dxa"/>
          </w:tcPr>
          <w:p w14:paraId="1DBC8466" w14:textId="44DF225C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642FFFD0" w14:textId="16DCD285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2075C8B3" w14:textId="61B8E10A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61A13159" w14:textId="77F4E9BE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7FEF179E" w14:textId="1A791C95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126A0502" w14:textId="3A06552A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80" w:type="dxa"/>
          </w:tcPr>
          <w:p w14:paraId="084ED3E7" w14:textId="1FFDFFCE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</w:tr>
      <w:tr w:rsidR="00E9079E" w14:paraId="5CA31B49" w14:textId="77777777" w:rsidTr="00E9079E">
        <w:trPr>
          <w:trHeight w:val="109"/>
          <w:jc w:val="center"/>
        </w:trPr>
        <w:tc>
          <w:tcPr>
            <w:tcW w:w="1379" w:type="dxa"/>
          </w:tcPr>
          <w:p w14:paraId="67BF38EA" w14:textId="5B25C3BD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K-1</w:t>
            </w:r>
          </w:p>
        </w:tc>
        <w:tc>
          <w:tcPr>
            <w:tcW w:w="1379" w:type="dxa"/>
          </w:tcPr>
          <w:p w14:paraId="2DF74F70" w14:textId="5822F4A6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1379" w:type="dxa"/>
          </w:tcPr>
          <w:p w14:paraId="03AF3AC8" w14:textId="0C9E2396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746EBBE2" w14:textId="334A3315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572AB3E7" w14:textId="308503D8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1C4486DA" w14:textId="42C5B0DF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(1-p)*(1-r</w:t>
            </w:r>
            <w:r w:rsidR="00921DFE">
              <w:rPr>
                <w:rFonts w:ascii="Times" w:hAnsi="Times"/>
              </w:rPr>
              <w:t>)</w:t>
            </w:r>
          </w:p>
        </w:tc>
        <w:tc>
          <w:tcPr>
            <w:tcW w:w="1380" w:type="dxa"/>
          </w:tcPr>
          <w:p w14:paraId="0BF61C2F" w14:textId="087DA968" w:rsidR="00921DFE" w:rsidRDefault="00A9485F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p*(1-r</w:t>
            </w:r>
            <w:r w:rsidR="00921DFE">
              <w:rPr>
                <w:rFonts w:ascii="Times" w:hAnsi="Times"/>
              </w:rPr>
              <w:t>)</w:t>
            </w:r>
          </w:p>
        </w:tc>
      </w:tr>
      <w:tr w:rsidR="00E9079E" w14:paraId="11A8AC23" w14:textId="77777777" w:rsidTr="00E9079E">
        <w:trPr>
          <w:trHeight w:val="79"/>
          <w:jc w:val="center"/>
        </w:trPr>
        <w:tc>
          <w:tcPr>
            <w:tcW w:w="1379" w:type="dxa"/>
          </w:tcPr>
          <w:p w14:paraId="785AB4EE" w14:textId="52D31F12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</w:t>
            </w:r>
          </w:p>
        </w:tc>
        <w:tc>
          <w:tcPr>
            <w:tcW w:w="1379" w:type="dxa"/>
          </w:tcPr>
          <w:p w14:paraId="4ADC0080" w14:textId="749D7874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1379" w:type="dxa"/>
          </w:tcPr>
          <w:p w14:paraId="750C1A05" w14:textId="29C7FB00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6C4F24C1" w14:textId="409673E3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9" w:type="dxa"/>
          </w:tcPr>
          <w:p w14:paraId="3341F288" w14:textId="79F152E7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...</w:t>
            </w:r>
          </w:p>
        </w:tc>
        <w:tc>
          <w:tcPr>
            <w:tcW w:w="1379" w:type="dxa"/>
          </w:tcPr>
          <w:p w14:paraId="04020CF9" w14:textId="3FD3F7ED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80" w:type="dxa"/>
          </w:tcPr>
          <w:p w14:paraId="5DB85D75" w14:textId="2F14E67A" w:rsidR="00921DFE" w:rsidRDefault="00921DFE" w:rsidP="00E9079E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</w:t>
            </w:r>
            <w:r w:rsidR="00A9485F">
              <w:rPr>
                <w:rFonts w:ascii="Times" w:hAnsi="Times"/>
              </w:rPr>
              <w:t>-p)*(1-r</w:t>
            </w:r>
            <w:r>
              <w:rPr>
                <w:rFonts w:ascii="Times" w:hAnsi="Times"/>
              </w:rPr>
              <w:t>)</w:t>
            </w:r>
          </w:p>
        </w:tc>
      </w:tr>
    </w:tbl>
    <w:p w14:paraId="67C5E31A" w14:textId="5E5A8AB9" w:rsidR="00921DFE" w:rsidRDefault="00921DFE" w:rsidP="00E17CC3">
      <w:pPr>
        <w:spacing w:line="276" w:lineRule="auto"/>
        <w:rPr>
          <w:rFonts w:ascii="Times" w:hAnsi="Times"/>
        </w:rPr>
      </w:pPr>
    </w:p>
    <w:p w14:paraId="3BFCCF9B" w14:textId="2196B87A" w:rsidR="00921DFE" w:rsidRDefault="00BC6834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Pour implémenter</w:t>
      </w:r>
      <w:r w:rsidR="00E9079E">
        <w:rPr>
          <w:rFonts w:ascii="Times" w:hAnsi="Times"/>
        </w:rPr>
        <w:t xml:space="preserve"> cette matrice nous utilisons l'algorithme suivant :</w:t>
      </w:r>
    </w:p>
    <w:p w14:paraId="7E750CE7" w14:textId="35941D6D" w:rsidR="00BC6834" w:rsidRDefault="00BC6834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Soit m une matrice.</w:t>
      </w:r>
      <w:r>
        <w:rPr>
          <w:rFonts w:ascii="Times" w:hAnsi="Times"/>
        </w:rPr>
        <w:br/>
        <w:t xml:space="preserve">Soit </w:t>
      </w:r>
      <w:proofErr w:type="gramStart"/>
      <w:r>
        <w:rPr>
          <w:rFonts w:ascii="Times" w:hAnsi="Times"/>
        </w:rPr>
        <w:t>set(</w:t>
      </w:r>
      <w:proofErr w:type="spellStart"/>
      <w:proofErr w:type="gramEnd"/>
      <w:r>
        <w:rPr>
          <w:rFonts w:ascii="Times" w:hAnsi="Times"/>
        </w:rPr>
        <w:t>i,j,v</w:t>
      </w:r>
      <w:proofErr w:type="spellEnd"/>
      <w:r>
        <w:rPr>
          <w:rFonts w:ascii="Times" w:hAnsi="Times"/>
        </w:rPr>
        <w:t>) l'opération permettant d'initialiser la ligne i et la colonne j à la valeur v.</w:t>
      </w:r>
    </w:p>
    <w:p w14:paraId="7B6B1C97" w14:textId="63243018" w:rsidR="00E9079E" w:rsidRDefault="00A43A91" w:rsidP="00E907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m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(0,0, 1-p+r</w:t>
      </w:r>
      <w:r w:rsidR="00E9079E">
        <w:rPr>
          <w:rFonts w:ascii="Monaco" w:hAnsi="Monaco" w:cs="Monaco"/>
          <w:color w:val="000000"/>
          <w:sz w:val="22"/>
          <w:szCs w:val="22"/>
          <w:lang w:val="en-US"/>
        </w:rPr>
        <w:t>*p);</w:t>
      </w:r>
    </w:p>
    <w:p w14:paraId="49E933F3" w14:textId="3C2BBF8E" w:rsidR="00E9079E" w:rsidRDefault="00E9079E" w:rsidP="00E9079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=1;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&lt;=k;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++){</w:t>
      </w:r>
    </w:p>
    <w:p w14:paraId="2459FC8C" w14:textId="4131AA7D" w:rsidR="00E9079E" w:rsidRDefault="00A43A91" w:rsidP="00E907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m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(i,0, r</w:t>
      </w:r>
      <w:r w:rsidR="00E9079E">
        <w:rPr>
          <w:rFonts w:ascii="Monaco" w:hAnsi="Monaco" w:cs="Monaco"/>
          <w:color w:val="000000"/>
          <w:sz w:val="22"/>
          <w:szCs w:val="22"/>
          <w:lang w:val="en-US"/>
        </w:rPr>
        <w:t xml:space="preserve"> );</w:t>
      </w:r>
    </w:p>
    <w:p w14:paraId="2B3A5F0D" w14:textId="589AE7FC" w:rsidR="00E9079E" w:rsidRDefault="00A43A91" w:rsidP="00E907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m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(i-1,i, p*(1-r</w:t>
      </w:r>
      <w:r w:rsidR="00E9079E">
        <w:rPr>
          <w:rFonts w:ascii="Monaco" w:hAnsi="Monaco" w:cs="Monaco"/>
          <w:color w:val="000000"/>
          <w:sz w:val="22"/>
          <w:szCs w:val="22"/>
          <w:lang w:val="en-US"/>
        </w:rPr>
        <w:t>) );</w:t>
      </w:r>
    </w:p>
    <w:p w14:paraId="795D478B" w14:textId="4B7A9BA6" w:rsidR="00E9079E" w:rsidRDefault="00A43A91" w:rsidP="00E9079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m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i,i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, (1-p)*(1-r</w:t>
      </w:r>
      <w:r w:rsidR="00E9079E">
        <w:rPr>
          <w:rFonts w:ascii="Monaco" w:hAnsi="Monaco" w:cs="Monaco"/>
          <w:color w:val="000000"/>
          <w:sz w:val="22"/>
          <w:szCs w:val="22"/>
          <w:lang w:val="en-US"/>
        </w:rPr>
        <w:t>) );</w:t>
      </w:r>
    </w:p>
    <w:p w14:paraId="7F1BA9A2" w14:textId="5F564C39" w:rsidR="00921DFE" w:rsidRDefault="00E9079E" w:rsidP="00E17CC3">
      <w:pPr>
        <w:spacing w:line="276" w:lineRule="auto"/>
        <w:rPr>
          <w:rFonts w:ascii="Times" w:hAnsi="Time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14:paraId="4D2689FC" w14:textId="77777777" w:rsidR="00921DFE" w:rsidRDefault="00921DFE" w:rsidP="00E17CC3">
      <w:pPr>
        <w:spacing w:line="276" w:lineRule="auto"/>
        <w:rPr>
          <w:rFonts w:ascii="Times" w:hAnsi="Times"/>
        </w:rPr>
      </w:pPr>
    </w:p>
    <w:p w14:paraId="14C33AC7" w14:textId="0CB6FE1D" w:rsidR="00CA497C" w:rsidRPr="00E9079E" w:rsidRDefault="00E9079E" w:rsidP="00CA497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CA497C" w:rsidRPr="00E9079E">
        <w:rPr>
          <w:rFonts w:ascii="Times" w:hAnsi="Times"/>
          <w:b/>
        </w:rPr>
        <w:t>Question 2</w:t>
      </w:r>
    </w:p>
    <w:p w14:paraId="20B2997F" w14:textId="77777777" w:rsidR="00CA497C" w:rsidRDefault="00CA497C" w:rsidP="00CA497C">
      <w:pPr>
        <w:spacing w:line="276" w:lineRule="auto"/>
        <w:rPr>
          <w:rFonts w:ascii="Times" w:hAnsi="Times"/>
        </w:rPr>
      </w:pPr>
    </w:p>
    <w:p w14:paraId="659D7639" w14:textId="6BD0A680" w:rsidR="00AA76EF" w:rsidRDefault="00AA76EF" w:rsidP="00CA497C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Pour k=6, p=2/5, r=1/6 et e=10</w:t>
      </w:r>
      <w:r w:rsidRPr="00AA76EF">
        <w:rPr>
          <w:rFonts w:ascii="Times" w:hAnsi="Times"/>
          <w:vertAlign w:val="superscript"/>
        </w:rPr>
        <w:t>-5</w:t>
      </w:r>
      <w:r w:rsidR="00883F2A">
        <w:rPr>
          <w:rFonts w:ascii="Times" w:hAnsi="Times"/>
        </w:rPr>
        <w:t>, n</w:t>
      </w:r>
      <w:r>
        <w:rPr>
          <w:rFonts w:ascii="Times" w:hAnsi="Times"/>
        </w:rPr>
        <w:t>ous obtenons les résultats suivants :</w:t>
      </w:r>
    </w:p>
    <w:p w14:paraId="2D5F2A86" w14:textId="56D69DA8" w:rsidR="00F14A3C" w:rsidRDefault="00F14A3C" w:rsidP="00CA497C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méthode Exacte :</w:t>
      </w:r>
    </w:p>
    <w:p w14:paraId="70D92E6A" w14:textId="478ECF12" w:rsidR="00F14A3C" w:rsidRDefault="00F14A3C" w:rsidP="00CA497C">
      <w:pPr>
        <w:spacing w:line="276" w:lineRule="auto"/>
        <w:rPr>
          <w:rFonts w:ascii="Times" w:hAnsi="Times"/>
        </w:rPr>
      </w:pPr>
      <w:proofErr w:type="gramStart"/>
      <w:r w:rsidRPr="00F14A3C">
        <w:rPr>
          <w:rFonts w:ascii="Times" w:hAnsi="Times"/>
          <w:lang w:val="en-US"/>
        </w:rPr>
        <w:t>[  0,3541</w:t>
      </w:r>
      <w:proofErr w:type="gramEnd"/>
      <w:r w:rsidRPr="00F14A3C">
        <w:rPr>
          <w:rFonts w:ascii="Times" w:hAnsi="Times"/>
          <w:lang w:val="en-US"/>
        </w:rPr>
        <w:t xml:space="preserve">  0,2360  0,1574  0,1049  0,0699  0,0466  0,0311  ]</w:t>
      </w:r>
    </w:p>
    <w:p w14:paraId="121C5EF4" w14:textId="5D506901" w:rsidR="00AA76EF" w:rsidRPr="00AA76EF" w:rsidRDefault="00AA76EF" w:rsidP="00AA76E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- méthode des </w:t>
      </w:r>
      <w:r w:rsidR="00F14A3C">
        <w:rPr>
          <w:rFonts w:ascii="Times" w:hAnsi="Times"/>
        </w:rPr>
        <w:t>P</w:t>
      </w:r>
      <w:r>
        <w:rPr>
          <w:rFonts w:ascii="Times" w:hAnsi="Times"/>
        </w:rPr>
        <w:t xml:space="preserve">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18</w:t>
      </w:r>
    </w:p>
    <w:p w14:paraId="1B66C849" w14:textId="6A560EEA" w:rsidR="00AA76EF" w:rsidRPr="00AA76EF" w:rsidRDefault="00AA76EF" w:rsidP="00AA76EF">
      <w:pPr>
        <w:spacing w:line="276" w:lineRule="auto"/>
        <w:rPr>
          <w:rFonts w:ascii="Times" w:hAnsi="Times"/>
          <w:lang w:val="en-US"/>
        </w:rPr>
      </w:pPr>
      <w:proofErr w:type="gramStart"/>
      <w:r w:rsidRPr="00AA76EF">
        <w:rPr>
          <w:rFonts w:ascii="Times" w:hAnsi="Times"/>
          <w:lang w:val="en-US"/>
        </w:rPr>
        <w:t>[  0,3447</w:t>
      </w:r>
      <w:proofErr w:type="gramEnd"/>
      <w:r w:rsidRPr="00AA76EF">
        <w:rPr>
          <w:rFonts w:ascii="Times" w:hAnsi="Times"/>
          <w:lang w:val="en-US"/>
        </w:rPr>
        <w:t xml:space="preserve">  0,2337  0,1585  0,1074  0,0729  0,0494  0,0335  ]</w:t>
      </w:r>
    </w:p>
    <w:p w14:paraId="511E46AD" w14:textId="0CA18F18" w:rsidR="00AA76EF" w:rsidRPr="00AA76EF" w:rsidRDefault="00AA76EF" w:rsidP="00AA76EF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</w:t>
      </w:r>
      <w:r w:rsidR="00883F2A">
        <w:rPr>
          <w:rFonts w:ascii="Times" w:hAnsi="Times"/>
          <w:lang w:val="en-US"/>
        </w:rPr>
        <w:t xml:space="preserve"> Gauss-Seidel : </w:t>
      </w:r>
      <w:proofErr w:type="spellStart"/>
      <w:r w:rsidR="00883F2A">
        <w:rPr>
          <w:rFonts w:ascii="Times" w:hAnsi="Times"/>
          <w:lang w:val="en-US"/>
        </w:rPr>
        <w:t>arrêt</w:t>
      </w:r>
      <w:proofErr w:type="spellEnd"/>
      <w:r w:rsidR="00883F2A"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2</w:t>
      </w:r>
    </w:p>
    <w:p w14:paraId="461FBF1F" w14:textId="118A307E" w:rsidR="00AA76EF" w:rsidRDefault="00AA76EF" w:rsidP="00AA76EF">
      <w:pPr>
        <w:spacing w:line="276" w:lineRule="auto"/>
        <w:rPr>
          <w:rFonts w:ascii="Times" w:hAnsi="Times"/>
          <w:lang w:val="en-US"/>
        </w:rPr>
      </w:pPr>
      <w:proofErr w:type="gramStart"/>
      <w:r w:rsidRPr="00AA76EF">
        <w:rPr>
          <w:rFonts w:ascii="Times" w:hAnsi="Times"/>
          <w:lang w:val="en-US"/>
        </w:rPr>
        <w:t>[  0,3541</w:t>
      </w:r>
      <w:proofErr w:type="gramEnd"/>
      <w:r w:rsidRPr="00AA76EF">
        <w:rPr>
          <w:rFonts w:ascii="Times" w:hAnsi="Times"/>
          <w:lang w:val="en-US"/>
        </w:rPr>
        <w:t xml:space="preserve">  0,2360  0,1574  0,1049  0,0699  0,0466  0,0311  ]</w:t>
      </w:r>
    </w:p>
    <w:p w14:paraId="40495517" w14:textId="77777777" w:rsidR="00883F2A" w:rsidRDefault="00883F2A" w:rsidP="00AA76EF">
      <w:pPr>
        <w:spacing w:line="276" w:lineRule="auto"/>
        <w:rPr>
          <w:rFonts w:ascii="Times" w:hAnsi="Times"/>
        </w:rPr>
      </w:pPr>
    </w:p>
    <w:p w14:paraId="7EB74F43" w14:textId="585237FC" w:rsidR="00CA497C" w:rsidRPr="00883F2A" w:rsidRDefault="00883F2A" w:rsidP="00CA497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CA497C" w:rsidRPr="00883F2A">
        <w:rPr>
          <w:rFonts w:ascii="Times" w:hAnsi="Times"/>
          <w:b/>
        </w:rPr>
        <w:t>Question 3</w:t>
      </w:r>
    </w:p>
    <w:p w14:paraId="57215227" w14:textId="77777777" w:rsidR="001959EF" w:rsidRDefault="001959EF" w:rsidP="00CA497C">
      <w:pPr>
        <w:spacing w:line="276" w:lineRule="auto"/>
        <w:rPr>
          <w:rFonts w:ascii="Times" w:hAnsi="Times"/>
        </w:rPr>
      </w:pPr>
    </w:p>
    <w:p w14:paraId="63B57BE6" w14:textId="46B56A36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>(</w:t>
      </w:r>
      <w:proofErr w:type="spellStart"/>
      <w:proofErr w:type="gramStart"/>
      <w:r w:rsidRPr="002708ED">
        <w:rPr>
          <w:rFonts w:ascii="Times" w:hAnsi="Times"/>
          <w:lang w:val="en-US"/>
        </w:rPr>
        <w:t>k</w:t>
      </w:r>
      <w:proofErr w:type="gramEnd"/>
      <w:r w:rsidRPr="002708ED">
        <w:rPr>
          <w:rFonts w:ascii="Times" w:hAnsi="Times"/>
          <w:lang w:val="en-US"/>
        </w:rPr>
        <w:t>,p,q</w:t>
      </w:r>
      <w:proofErr w:type="spellEnd"/>
      <w:r w:rsidRPr="002708ED">
        <w:rPr>
          <w:rFonts w:ascii="Times" w:hAnsi="Times"/>
          <w:lang w:val="en-US"/>
        </w:rPr>
        <w:t>) : (6,</w:t>
      </w:r>
      <w:r w:rsidR="00CD0800">
        <w:rPr>
          <w:rFonts w:ascii="Times" w:hAnsi="Times"/>
          <w:lang w:val="en-US"/>
        </w:rPr>
        <w:t>2/5</w:t>
      </w:r>
      <w:r w:rsidR="00CD0800" w:rsidRPr="002708ED">
        <w:rPr>
          <w:rFonts w:ascii="Times" w:hAnsi="Times"/>
          <w:lang w:val="en-US"/>
        </w:rPr>
        <w:t>,</w:t>
      </w:r>
      <w:r w:rsidR="00CD0800">
        <w:rPr>
          <w:rFonts w:ascii="Times" w:hAnsi="Times"/>
          <w:lang w:val="en-US"/>
        </w:rPr>
        <w:t>1/6</w:t>
      </w:r>
      <w:r w:rsidRPr="002708ED">
        <w:rPr>
          <w:rFonts w:ascii="Times" w:hAnsi="Times"/>
          <w:lang w:val="en-US"/>
        </w:rPr>
        <w:t>)</w:t>
      </w:r>
    </w:p>
    <w:p w14:paraId="79D60C1A" w14:textId="77777777" w:rsidR="002708ED" w:rsidRPr="002708ED" w:rsidRDefault="002708ED" w:rsidP="002708ED">
      <w:pPr>
        <w:spacing w:line="276" w:lineRule="auto"/>
        <w:rPr>
          <w:rFonts w:ascii="Times" w:hAnsi="Times"/>
        </w:rPr>
      </w:pPr>
      <w:r w:rsidRPr="002708ED">
        <w:rPr>
          <w:rFonts w:ascii="Times" w:hAnsi="Times"/>
        </w:rPr>
        <w:t>- méthode Exacte :</w:t>
      </w:r>
    </w:p>
    <w:p w14:paraId="224B47D2" w14:textId="239B482B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 xml:space="preserve"> </w:t>
      </w:r>
      <w:proofErr w:type="gramStart"/>
      <w:r w:rsidRPr="002708ED">
        <w:rPr>
          <w:rFonts w:ascii="Times" w:hAnsi="Times"/>
          <w:lang w:val="en-US"/>
        </w:rPr>
        <w:t>[  0,3541</w:t>
      </w:r>
      <w:proofErr w:type="gramEnd"/>
      <w:r w:rsidRPr="002708ED">
        <w:rPr>
          <w:rFonts w:ascii="Times" w:hAnsi="Times"/>
          <w:lang w:val="en-US"/>
        </w:rPr>
        <w:t xml:space="preserve">  0,2360  0,1574  0,1049  0,0699  0,0466  0,0311  ]</w:t>
      </w:r>
    </w:p>
    <w:p w14:paraId="3D0F0886" w14:textId="6577D80C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 xml:space="preserve">- méthode des Puissances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18</w:t>
      </w:r>
    </w:p>
    <w:p w14:paraId="5A2F08DA" w14:textId="11ACD036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0,3447</w:t>
      </w:r>
      <w:proofErr w:type="gramEnd"/>
      <w:r w:rsidRPr="002708ED">
        <w:rPr>
          <w:rFonts w:ascii="Times" w:hAnsi="Times"/>
          <w:lang w:val="en-US"/>
        </w:rPr>
        <w:t xml:space="preserve">  0,2337  0,1585  0,1074  0,0729  0,0494  0,0335  ]</w:t>
      </w:r>
    </w:p>
    <w:p w14:paraId="1EA114D7" w14:textId="77777777" w:rsidR="002708ED" w:rsidRPr="00AA76EF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 Gauss-Seidel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2</w:t>
      </w:r>
    </w:p>
    <w:p w14:paraId="3C3C032A" w14:textId="24A9507A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 xml:space="preserve"> </w:t>
      </w:r>
      <w:proofErr w:type="gramStart"/>
      <w:r w:rsidRPr="002708ED">
        <w:rPr>
          <w:rFonts w:ascii="Times" w:hAnsi="Times"/>
          <w:lang w:val="en-US"/>
        </w:rPr>
        <w:t>[  0,3541</w:t>
      </w:r>
      <w:proofErr w:type="gramEnd"/>
      <w:r w:rsidRPr="002708ED">
        <w:rPr>
          <w:rFonts w:ascii="Times" w:hAnsi="Times"/>
          <w:lang w:val="en-US"/>
        </w:rPr>
        <w:t xml:space="preserve">  0,2360  0,1574  0,1049  0,0699  0,0466  0,0311  ]</w:t>
      </w:r>
    </w:p>
    <w:p w14:paraId="65524948" w14:textId="7777777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</w:p>
    <w:p w14:paraId="3DD3FE43" w14:textId="3B8EB0FF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>(</w:t>
      </w:r>
      <w:proofErr w:type="spellStart"/>
      <w:proofErr w:type="gramStart"/>
      <w:r w:rsidRPr="002708ED">
        <w:rPr>
          <w:rFonts w:ascii="Times" w:hAnsi="Times"/>
          <w:lang w:val="en-US"/>
        </w:rPr>
        <w:t>k</w:t>
      </w:r>
      <w:proofErr w:type="gramEnd"/>
      <w:r w:rsidRPr="002708ED">
        <w:rPr>
          <w:rFonts w:ascii="Times" w:hAnsi="Times"/>
          <w:lang w:val="en-US"/>
        </w:rPr>
        <w:t>,p,q</w:t>
      </w:r>
      <w:proofErr w:type="spellEnd"/>
      <w:r w:rsidRPr="002708ED">
        <w:rPr>
          <w:rFonts w:ascii="Times" w:hAnsi="Times"/>
          <w:lang w:val="en-US"/>
        </w:rPr>
        <w:t>) : (20,</w:t>
      </w:r>
      <w:r w:rsidR="00CD0800">
        <w:rPr>
          <w:rFonts w:ascii="Times" w:hAnsi="Times"/>
          <w:lang w:val="en-US"/>
        </w:rPr>
        <w:t>2/5</w:t>
      </w:r>
      <w:r w:rsidRPr="002708ED">
        <w:rPr>
          <w:rFonts w:ascii="Times" w:hAnsi="Times"/>
          <w:lang w:val="en-US"/>
        </w:rPr>
        <w:t>,</w:t>
      </w:r>
      <w:r w:rsidR="00CD0800">
        <w:rPr>
          <w:rFonts w:ascii="Times" w:hAnsi="Times"/>
          <w:lang w:val="en-US"/>
        </w:rPr>
        <w:t>1/6</w:t>
      </w:r>
      <w:r w:rsidRPr="002708ED">
        <w:rPr>
          <w:rFonts w:ascii="Times" w:hAnsi="Times"/>
          <w:lang w:val="en-US"/>
        </w:rPr>
        <w:t>)</w:t>
      </w:r>
    </w:p>
    <w:p w14:paraId="32CD4944" w14:textId="77777777" w:rsidR="002708ED" w:rsidRDefault="002708ED" w:rsidP="002708ED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méthode Exacte :</w:t>
      </w:r>
    </w:p>
    <w:p w14:paraId="06EBF3B0" w14:textId="3647D36A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 xml:space="preserve"> </w:t>
      </w:r>
      <w:proofErr w:type="gramStart"/>
      <w:r w:rsidRPr="002708ED">
        <w:rPr>
          <w:rFonts w:ascii="Times" w:hAnsi="Times"/>
          <w:lang w:val="en-US"/>
        </w:rPr>
        <w:t>[  0,3334</w:t>
      </w:r>
      <w:proofErr w:type="gramEnd"/>
      <w:r w:rsidRPr="002708ED">
        <w:rPr>
          <w:rFonts w:ascii="Times" w:hAnsi="Times"/>
          <w:lang w:val="en-US"/>
        </w:rPr>
        <w:t xml:space="preserve">  0,2223  0,1482  0,0988  0,0659  0,0439  0,0293  0,0195  0,0130  0,0087  0,0058  0,0039  0,0026  0,0017  0,0011  0,0008  0,0005  0,0003  0,0002  </w:t>
      </w:r>
      <w:proofErr w:type="spellStart"/>
      <w:r w:rsidRPr="002708ED">
        <w:rPr>
          <w:rFonts w:ascii="Times" w:hAnsi="Times"/>
          <w:lang w:val="en-US"/>
        </w:rPr>
        <w:t>0,0002</w:t>
      </w:r>
      <w:proofErr w:type="spellEnd"/>
      <w:r w:rsidRPr="002708ED">
        <w:rPr>
          <w:rFonts w:ascii="Times" w:hAnsi="Times"/>
          <w:lang w:val="en-US"/>
        </w:rPr>
        <w:t xml:space="preserve">  0,0001  ]</w:t>
      </w:r>
    </w:p>
    <w:p w14:paraId="24F051E0" w14:textId="6AA9900A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 xml:space="preserve">- méthode des Puissances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26</w:t>
      </w:r>
    </w:p>
    <w:p w14:paraId="3506A491" w14:textId="1DCF56F6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0,3334</w:t>
      </w:r>
      <w:proofErr w:type="gramEnd"/>
      <w:r w:rsidRPr="002708ED">
        <w:rPr>
          <w:rFonts w:ascii="Times" w:hAnsi="Times"/>
          <w:lang w:val="en-US"/>
        </w:rPr>
        <w:t xml:space="preserve">  0,2223  0,1482  0,0988  0,0659  0,0439  0,0293  0,0195  0,0130  0,0087  0,0058  0,0038  0,0026  0,0017  0,0011  0,0007  0,0005  0,0003  0,0002  </w:t>
      </w:r>
      <w:proofErr w:type="spellStart"/>
      <w:r w:rsidRPr="002708ED">
        <w:rPr>
          <w:rFonts w:ascii="Times" w:hAnsi="Times"/>
          <w:lang w:val="en-US"/>
        </w:rPr>
        <w:t>0,0002</w:t>
      </w:r>
      <w:proofErr w:type="spellEnd"/>
      <w:r w:rsidRPr="002708ED">
        <w:rPr>
          <w:rFonts w:ascii="Times" w:hAnsi="Times"/>
          <w:lang w:val="en-US"/>
        </w:rPr>
        <w:t xml:space="preserve">  0,0001  ]</w:t>
      </w:r>
    </w:p>
    <w:p w14:paraId="7B8EDD2B" w14:textId="16541A8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 Gauss-Seidel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2</w:t>
      </w:r>
    </w:p>
    <w:p w14:paraId="32C7B5CE" w14:textId="7777777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0,3334</w:t>
      </w:r>
      <w:proofErr w:type="gramEnd"/>
      <w:r w:rsidRPr="002708ED">
        <w:rPr>
          <w:rFonts w:ascii="Times" w:hAnsi="Times"/>
          <w:lang w:val="en-US"/>
        </w:rPr>
        <w:t xml:space="preserve">  0,2223  0,1482  0,0988  0,0659  0,0439  0,0293  0,0195  0,0130  0,0087  0,0058  0,0039  0,0026  0,0017  0,0011  0,0008  0,0005  0,0003  0,0002  </w:t>
      </w:r>
      <w:proofErr w:type="spellStart"/>
      <w:r w:rsidRPr="002708ED">
        <w:rPr>
          <w:rFonts w:ascii="Times" w:hAnsi="Times"/>
          <w:lang w:val="en-US"/>
        </w:rPr>
        <w:t>0,0002</w:t>
      </w:r>
      <w:proofErr w:type="spellEnd"/>
      <w:r w:rsidRPr="002708ED">
        <w:rPr>
          <w:rFonts w:ascii="Times" w:hAnsi="Times"/>
          <w:lang w:val="en-US"/>
        </w:rPr>
        <w:t xml:space="preserve">  0,0001  ]</w:t>
      </w:r>
    </w:p>
    <w:p w14:paraId="32966AFD" w14:textId="7777777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</w:p>
    <w:p w14:paraId="60F8BC22" w14:textId="1C7A9015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>(</w:t>
      </w:r>
      <w:proofErr w:type="spellStart"/>
      <w:proofErr w:type="gramStart"/>
      <w:r w:rsidRPr="002708ED">
        <w:rPr>
          <w:rFonts w:ascii="Times" w:hAnsi="Times"/>
          <w:lang w:val="en-US"/>
        </w:rPr>
        <w:t>k</w:t>
      </w:r>
      <w:proofErr w:type="gramEnd"/>
      <w:r w:rsidRPr="002708ED">
        <w:rPr>
          <w:rFonts w:ascii="Times" w:hAnsi="Times"/>
          <w:lang w:val="en-US"/>
        </w:rPr>
        <w:t>,p,q</w:t>
      </w:r>
      <w:proofErr w:type="spellEnd"/>
      <w:r w:rsidRPr="002708ED">
        <w:rPr>
          <w:rFonts w:ascii="Times" w:hAnsi="Times"/>
          <w:lang w:val="en-US"/>
        </w:rPr>
        <w:t>) : (6,0.1,0.9)</w:t>
      </w:r>
    </w:p>
    <w:p w14:paraId="45240F48" w14:textId="77777777" w:rsidR="002708ED" w:rsidRDefault="002708ED" w:rsidP="002708ED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- méthode Exacte :</w:t>
      </w:r>
    </w:p>
    <w:p w14:paraId="66506C80" w14:textId="24F63BB0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 xml:space="preserve"> </w:t>
      </w:r>
      <w:proofErr w:type="gramStart"/>
      <w:r w:rsidRPr="002708ED">
        <w:rPr>
          <w:rFonts w:ascii="Times" w:hAnsi="Times"/>
          <w:lang w:val="en-US"/>
        </w:rPr>
        <w:t>[  0,9890</w:t>
      </w:r>
      <w:proofErr w:type="gramEnd"/>
      <w:r w:rsidRPr="002708ED">
        <w:rPr>
          <w:rFonts w:ascii="Times" w:hAnsi="Times"/>
          <w:lang w:val="en-US"/>
        </w:rPr>
        <w:t xml:space="preserve">  0,0109  0,0001  0,0000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]</w:t>
      </w:r>
    </w:p>
    <w:p w14:paraId="365F5BDE" w14:textId="766BDF9B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 xml:space="preserve">- méthode des Puissances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6</w:t>
      </w:r>
    </w:p>
    <w:p w14:paraId="4E5C51DA" w14:textId="155CA269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0,9890</w:t>
      </w:r>
      <w:proofErr w:type="gramEnd"/>
      <w:r w:rsidRPr="002708ED">
        <w:rPr>
          <w:rFonts w:ascii="Times" w:hAnsi="Times"/>
          <w:lang w:val="en-US"/>
        </w:rPr>
        <w:t xml:space="preserve">  0,0109  0,0001  0,0000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]</w:t>
      </w:r>
    </w:p>
    <w:p w14:paraId="58425B97" w14:textId="609129DF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 Gauss-Seidel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2</w:t>
      </w:r>
    </w:p>
    <w:p w14:paraId="04C0A679" w14:textId="7777777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0,9890</w:t>
      </w:r>
      <w:proofErr w:type="gramEnd"/>
      <w:r w:rsidRPr="002708ED">
        <w:rPr>
          <w:rFonts w:ascii="Times" w:hAnsi="Times"/>
          <w:lang w:val="en-US"/>
        </w:rPr>
        <w:t xml:space="preserve">  0,0109  0,0001  0,0000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</w:t>
      </w:r>
      <w:proofErr w:type="spellStart"/>
      <w:r w:rsidRPr="002708ED">
        <w:rPr>
          <w:rFonts w:ascii="Times" w:hAnsi="Times"/>
          <w:lang w:val="en-US"/>
        </w:rPr>
        <w:t>0,0000</w:t>
      </w:r>
      <w:proofErr w:type="spellEnd"/>
      <w:r w:rsidRPr="002708ED">
        <w:rPr>
          <w:rFonts w:ascii="Times" w:hAnsi="Times"/>
          <w:lang w:val="en-US"/>
        </w:rPr>
        <w:t xml:space="preserve">  ]</w:t>
      </w:r>
    </w:p>
    <w:p w14:paraId="6DBF11AC" w14:textId="77777777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</w:p>
    <w:p w14:paraId="21B14A04" w14:textId="0F6A8FB9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 w:rsidRPr="002708ED">
        <w:rPr>
          <w:rFonts w:ascii="Times" w:hAnsi="Times"/>
          <w:lang w:val="en-US"/>
        </w:rPr>
        <w:t>(</w:t>
      </w:r>
      <w:proofErr w:type="spellStart"/>
      <w:proofErr w:type="gramStart"/>
      <w:r w:rsidRPr="002708ED">
        <w:rPr>
          <w:rFonts w:ascii="Times" w:hAnsi="Times"/>
          <w:lang w:val="en-US"/>
        </w:rPr>
        <w:t>k</w:t>
      </w:r>
      <w:proofErr w:type="gramEnd"/>
      <w:r w:rsidRPr="002708ED">
        <w:rPr>
          <w:rFonts w:ascii="Times" w:hAnsi="Times"/>
          <w:lang w:val="en-US"/>
        </w:rPr>
        <w:t>,p,q</w:t>
      </w:r>
      <w:proofErr w:type="spellEnd"/>
      <w:r w:rsidRPr="002708ED">
        <w:rPr>
          <w:rFonts w:ascii="Times" w:hAnsi="Times"/>
          <w:lang w:val="en-US"/>
        </w:rPr>
        <w:t>) : (6,0.9,0.1)</w:t>
      </w:r>
    </w:p>
    <w:p w14:paraId="7960ECC1" w14:textId="7ABD9F62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0,1972</w:t>
      </w:r>
      <w:proofErr w:type="gramEnd"/>
      <w:r w:rsidRPr="002708ED">
        <w:rPr>
          <w:rFonts w:ascii="Times" w:hAnsi="Times"/>
          <w:lang w:val="en-US"/>
        </w:rPr>
        <w:t xml:space="preserve">  0,1755  0,1562  0,1391  0,1238  0,1102  0,0981  ]</w:t>
      </w:r>
    </w:p>
    <w:p w14:paraId="1667A625" w14:textId="5418A058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</w:rPr>
        <w:t xml:space="preserve">- méthode des Puissances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6</w:t>
      </w:r>
    </w:p>
    <w:p w14:paraId="1FF64263" w14:textId="6F0DAD48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0,1727</w:t>
      </w:r>
      <w:proofErr w:type="gramEnd"/>
      <w:r w:rsidRPr="002708ED">
        <w:rPr>
          <w:rFonts w:ascii="Times" w:hAnsi="Times"/>
          <w:lang w:val="en-US"/>
        </w:rPr>
        <w:t xml:space="preserve">  0,1617  0,1513  0,1416  0,1325  0,1240  0,1161  ]</w:t>
      </w:r>
    </w:p>
    <w:p w14:paraId="455D8B15" w14:textId="70E198DE" w:rsidR="002708ED" w:rsidRPr="002708ED" w:rsidRDefault="002708ED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 Gauss-Seidel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2708ED">
        <w:rPr>
          <w:rFonts w:ascii="Times" w:hAnsi="Times"/>
          <w:lang w:val="en-US"/>
        </w:rPr>
        <w:t>2</w:t>
      </w:r>
    </w:p>
    <w:p w14:paraId="61CDF3D8" w14:textId="30AD8A88" w:rsidR="001959EF" w:rsidRDefault="002708ED" w:rsidP="002708ED">
      <w:pPr>
        <w:spacing w:line="276" w:lineRule="auto"/>
        <w:rPr>
          <w:rFonts w:ascii="Times" w:hAnsi="Times"/>
          <w:lang w:val="en-US"/>
        </w:rPr>
      </w:pPr>
      <w:proofErr w:type="gramStart"/>
      <w:r w:rsidRPr="002708ED">
        <w:rPr>
          <w:rFonts w:ascii="Times" w:hAnsi="Times"/>
          <w:lang w:val="en-US"/>
        </w:rPr>
        <w:t>[  0,1972</w:t>
      </w:r>
      <w:proofErr w:type="gramEnd"/>
      <w:r w:rsidRPr="002708ED">
        <w:rPr>
          <w:rFonts w:ascii="Times" w:hAnsi="Times"/>
          <w:lang w:val="en-US"/>
        </w:rPr>
        <w:t xml:space="preserve">  0,1755  0,1562  0,1391  0,1238  0,1102  0,0981  ]</w:t>
      </w:r>
    </w:p>
    <w:p w14:paraId="1F135BCA" w14:textId="77777777" w:rsidR="00CF34A3" w:rsidRDefault="00CF34A3" w:rsidP="002708ED">
      <w:pPr>
        <w:spacing w:line="276" w:lineRule="auto"/>
        <w:rPr>
          <w:rFonts w:ascii="Times" w:hAnsi="Times"/>
          <w:lang w:val="en-US"/>
        </w:rPr>
      </w:pPr>
    </w:p>
    <w:p w14:paraId="729076D9" w14:textId="1C728D21" w:rsidR="00CF34A3" w:rsidRDefault="00CF34A3" w:rsidP="002708ED">
      <w:p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Plus petite </w:t>
      </w:r>
      <w:proofErr w:type="spellStart"/>
      <w:proofErr w:type="gramStart"/>
      <w:r>
        <w:rPr>
          <w:rFonts w:ascii="Times" w:hAnsi="Times"/>
          <w:lang w:val="en-US"/>
        </w:rPr>
        <w:t>est</w:t>
      </w:r>
      <w:proofErr w:type="spellEnd"/>
      <w:proofErr w:type="gramEnd"/>
      <w:r>
        <w:rPr>
          <w:rFonts w:ascii="Times" w:hAnsi="Times"/>
          <w:lang w:val="en-US"/>
        </w:rPr>
        <w:t xml:space="preserve"> la </w:t>
      </w:r>
      <w:proofErr w:type="spellStart"/>
      <w:r>
        <w:rPr>
          <w:rFonts w:ascii="Times" w:hAnsi="Times"/>
          <w:lang w:val="en-US"/>
        </w:rPr>
        <w:t>chaîne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produite</w:t>
      </w:r>
      <w:proofErr w:type="spellEnd"/>
      <w:r>
        <w:rPr>
          <w:rFonts w:ascii="Times" w:hAnsi="Times"/>
          <w:lang w:val="en-US"/>
        </w:rPr>
        <w:t xml:space="preserve"> par la </w:t>
      </w:r>
      <w:proofErr w:type="spellStart"/>
      <w:r>
        <w:rPr>
          <w:rFonts w:ascii="Times" w:hAnsi="Times"/>
          <w:lang w:val="en-US"/>
        </w:rPr>
        <w:t>troncature</w:t>
      </w:r>
      <w:proofErr w:type="spellEnd"/>
      <w:r w:rsidR="00BC6834">
        <w:rPr>
          <w:rFonts w:ascii="Times" w:hAnsi="Times"/>
          <w:lang w:val="en-US"/>
        </w:rPr>
        <w:t xml:space="preserve"> k</w:t>
      </w:r>
      <w:r>
        <w:rPr>
          <w:rFonts w:ascii="Times" w:hAnsi="Times"/>
          <w:lang w:val="en-US"/>
        </w:rPr>
        <w:t xml:space="preserve">, plus </w:t>
      </w:r>
      <w:proofErr w:type="spellStart"/>
      <w:r>
        <w:rPr>
          <w:rFonts w:ascii="Times" w:hAnsi="Times"/>
          <w:lang w:val="en-US"/>
        </w:rPr>
        <w:t>grande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est</w:t>
      </w:r>
      <w:proofErr w:type="spellEnd"/>
      <w:r>
        <w:rPr>
          <w:rFonts w:ascii="Times" w:hAnsi="Times"/>
          <w:lang w:val="en-US"/>
        </w:rPr>
        <w:t xml:space="preserve"> la </w:t>
      </w:r>
      <w:proofErr w:type="spellStart"/>
      <w:r w:rsidR="00BC6834">
        <w:rPr>
          <w:rFonts w:ascii="Times" w:hAnsi="Times"/>
          <w:lang w:val="en-US"/>
        </w:rPr>
        <w:t>probabilité</w:t>
      </w:r>
      <w:proofErr w:type="spellEnd"/>
      <w:r w:rsidR="00BC6834">
        <w:rPr>
          <w:rFonts w:ascii="Times" w:hAnsi="Times"/>
          <w:lang w:val="en-US"/>
        </w:rPr>
        <w:t xml:space="preserve"> de </w:t>
      </w:r>
      <w:proofErr w:type="spellStart"/>
      <w:r w:rsidR="00BC6834">
        <w:rPr>
          <w:rFonts w:ascii="Times" w:hAnsi="Times"/>
          <w:lang w:val="en-US"/>
        </w:rPr>
        <w:t>chacun</w:t>
      </w:r>
      <w:proofErr w:type="spellEnd"/>
      <w:r w:rsidR="00BC6834">
        <w:rPr>
          <w:rFonts w:ascii="Times" w:hAnsi="Times"/>
          <w:lang w:val="en-US"/>
        </w:rPr>
        <w:t xml:space="preserve"> des </w:t>
      </w:r>
      <w:proofErr w:type="spellStart"/>
      <w:r w:rsidR="00BC6834">
        <w:rPr>
          <w:rFonts w:ascii="Times" w:hAnsi="Times"/>
          <w:lang w:val="en-US"/>
        </w:rPr>
        <w:t>états</w:t>
      </w:r>
      <w:proofErr w:type="spellEnd"/>
      <w:r w:rsidR="00BC6834">
        <w:rPr>
          <w:rFonts w:ascii="Times" w:hAnsi="Times"/>
          <w:lang w:val="en-US"/>
        </w:rPr>
        <w:t xml:space="preserve"> de </w:t>
      </w:r>
      <w:proofErr w:type="spellStart"/>
      <w:r w:rsidR="00BC6834">
        <w:rPr>
          <w:rFonts w:ascii="Times" w:hAnsi="Times"/>
          <w:lang w:val="en-US"/>
        </w:rPr>
        <w:t>i</w:t>
      </w:r>
      <w:proofErr w:type="spellEnd"/>
      <w:r w:rsidR="00BC6834">
        <w:rPr>
          <w:rFonts w:ascii="Times" w:hAnsi="Times"/>
          <w:lang w:val="en-US"/>
        </w:rPr>
        <w:t>=0 à k.</w:t>
      </w:r>
    </w:p>
    <w:p w14:paraId="19B27A61" w14:textId="77777777" w:rsidR="002708ED" w:rsidRDefault="002708ED" w:rsidP="002708ED">
      <w:pPr>
        <w:spacing w:line="276" w:lineRule="auto"/>
        <w:rPr>
          <w:rFonts w:ascii="Times" w:hAnsi="Times"/>
        </w:rPr>
      </w:pPr>
    </w:p>
    <w:p w14:paraId="1F764F1D" w14:textId="34597D95" w:rsidR="00CA497C" w:rsidRPr="001959EF" w:rsidRDefault="001959EF" w:rsidP="00CA497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CA497C" w:rsidRPr="001959EF">
        <w:rPr>
          <w:rFonts w:ascii="Times" w:hAnsi="Times"/>
          <w:b/>
        </w:rPr>
        <w:t>Question 4</w:t>
      </w:r>
    </w:p>
    <w:p w14:paraId="3DE852F4" w14:textId="77777777" w:rsidR="00CA497C" w:rsidRDefault="00CA497C" w:rsidP="00E17CC3">
      <w:pPr>
        <w:spacing w:line="276" w:lineRule="auto"/>
      </w:pPr>
    </w:p>
    <w:p w14:paraId="7DD7D3E2" w14:textId="01323FD1" w:rsidR="00865017" w:rsidRDefault="00865017" w:rsidP="00E17CC3">
      <w:pPr>
        <w:spacing w:line="276" w:lineRule="auto"/>
      </w:pPr>
      <w:r>
        <w:t xml:space="preserve">Pour K=6, lambda = 1, T=1, r= 1/6, lorsque les arrivées de clients sont </w:t>
      </w:r>
      <w:proofErr w:type="spellStart"/>
      <w:r>
        <w:t>poissoniennes</w:t>
      </w:r>
      <w:proofErr w:type="spellEnd"/>
      <w:r>
        <w:t>, nous obtenons les résultats suivants :</w:t>
      </w:r>
    </w:p>
    <w:p w14:paraId="727F9942" w14:textId="577D2316" w:rsidR="00865017" w:rsidRPr="00865017" w:rsidRDefault="00865017" w:rsidP="00865017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matrice</w:t>
      </w:r>
      <w:proofErr w:type="spellEnd"/>
      <w:proofErr w:type="gramEnd"/>
      <w:r>
        <w:rPr>
          <w:lang w:val="en-US"/>
        </w:rPr>
        <w:t xml:space="preserve"> :</w:t>
      </w:r>
      <w:r>
        <w:rPr>
          <w:lang w:val="en-US"/>
        </w:rPr>
        <w:br/>
      </w:r>
      <w:r w:rsidRPr="00865017">
        <w:rPr>
          <w:lang w:val="en-US"/>
        </w:rPr>
        <w:t xml:space="preserve">[  0,6934  0,3066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]</w:t>
      </w:r>
    </w:p>
    <w:p w14:paraId="24277DFA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0,5268  0,1533  0,0000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]</w:t>
      </w:r>
    </w:p>
    <w:p w14:paraId="1A18A32F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0,0000  0,6801  0,0511  0,0000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]</w:t>
      </w:r>
    </w:p>
    <w:p w14:paraId="3E3900DD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0,7822  0,0128  0,0000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]</w:t>
      </w:r>
    </w:p>
    <w:p w14:paraId="2BE3005E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0,8206  0,0026  0,0000  ]</w:t>
      </w:r>
    </w:p>
    <w:p w14:paraId="3E91E712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0,8308  0,0004  ]</w:t>
      </w:r>
    </w:p>
    <w:p w14:paraId="7E5A7DF8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0,1667</w:t>
      </w:r>
      <w:proofErr w:type="gramEnd"/>
      <w:r w:rsidRPr="00865017">
        <w:rPr>
          <w:lang w:val="en-US"/>
        </w:rPr>
        <w:t xml:space="preserve">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0,8329  ]</w:t>
      </w:r>
    </w:p>
    <w:p w14:paraId="33924B90" w14:textId="53C386BD" w:rsidR="00865017" w:rsidRPr="00865017" w:rsidRDefault="00865017" w:rsidP="00865017">
      <w:pPr>
        <w:spacing w:line="276" w:lineRule="auto"/>
        <w:rPr>
          <w:lang w:val="en-US"/>
        </w:rPr>
      </w:pPr>
      <w:r>
        <w:rPr>
          <w:rFonts w:ascii="Times" w:hAnsi="Times"/>
        </w:rPr>
        <w:t xml:space="preserve">- méthode des Puissances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</w:t>
      </w:r>
      <w:r w:rsidRPr="00865017">
        <w:rPr>
          <w:lang w:val="en-US"/>
        </w:rPr>
        <w:t>72</w:t>
      </w:r>
    </w:p>
    <w:p w14:paraId="0E69AA28" w14:textId="77777777" w:rsidR="00865017" w:rsidRPr="00865017" w:rsidRDefault="00865017" w:rsidP="00865017">
      <w:pPr>
        <w:spacing w:line="276" w:lineRule="auto"/>
        <w:rPr>
          <w:lang w:val="en-US"/>
        </w:rPr>
      </w:pPr>
      <w:proofErr w:type="gramStart"/>
      <w:r w:rsidRPr="00865017">
        <w:rPr>
          <w:lang w:val="en-US"/>
        </w:rPr>
        <w:t>[  0,4297</w:t>
      </w:r>
      <w:proofErr w:type="gramEnd"/>
      <w:r w:rsidRPr="00865017">
        <w:rPr>
          <w:lang w:val="en-US"/>
        </w:rPr>
        <w:t xml:space="preserve">  0,3106  0,1856  0,0655  0,0081  0,0003  0,0001  ]</w:t>
      </w:r>
    </w:p>
    <w:p w14:paraId="34BC8D41" w14:textId="7BDABD27" w:rsidR="00865017" w:rsidRPr="00865017" w:rsidRDefault="00865017" w:rsidP="00865017">
      <w:pPr>
        <w:spacing w:line="276" w:lineRule="auto"/>
        <w:rPr>
          <w:lang w:val="en-US"/>
        </w:rPr>
      </w:pPr>
      <w:r>
        <w:rPr>
          <w:rFonts w:ascii="Times" w:hAnsi="Times"/>
          <w:lang w:val="en-US"/>
        </w:rPr>
        <w:t xml:space="preserve">- </w:t>
      </w:r>
      <w:proofErr w:type="spellStart"/>
      <w:proofErr w:type="gramStart"/>
      <w:r>
        <w:rPr>
          <w:rFonts w:ascii="Times" w:hAnsi="Times"/>
          <w:lang w:val="en-US"/>
        </w:rPr>
        <w:t>méthode</w:t>
      </w:r>
      <w:proofErr w:type="spellEnd"/>
      <w:proofErr w:type="gramEnd"/>
      <w:r>
        <w:rPr>
          <w:rFonts w:ascii="Times" w:hAnsi="Times"/>
          <w:lang w:val="en-US"/>
        </w:rPr>
        <w:t xml:space="preserve"> de Gauss-Seidel : </w:t>
      </w:r>
      <w:proofErr w:type="spellStart"/>
      <w:r>
        <w:rPr>
          <w:rFonts w:ascii="Times" w:hAnsi="Times"/>
          <w:lang w:val="en-US"/>
        </w:rPr>
        <w:t>arrêt</w:t>
      </w:r>
      <w:proofErr w:type="spellEnd"/>
      <w:r>
        <w:rPr>
          <w:rFonts w:ascii="Times" w:hAnsi="Times"/>
          <w:lang w:val="en-US"/>
        </w:rPr>
        <w:t xml:space="preserve"> n</w:t>
      </w:r>
      <w:r w:rsidRPr="00AA76EF">
        <w:rPr>
          <w:rFonts w:ascii="Times" w:hAnsi="Times"/>
          <w:lang w:val="en-US"/>
        </w:rPr>
        <w:t xml:space="preserve"> = 2</w:t>
      </w:r>
    </w:p>
    <w:p w14:paraId="5BE87DE2" w14:textId="4083B5C7" w:rsidR="00865017" w:rsidRPr="00FC1D50" w:rsidRDefault="00865017" w:rsidP="00865017">
      <w:pPr>
        <w:spacing w:line="276" w:lineRule="auto"/>
      </w:pPr>
      <w:proofErr w:type="gramStart"/>
      <w:r w:rsidRPr="00865017">
        <w:rPr>
          <w:lang w:val="en-US"/>
        </w:rPr>
        <w:t>[  0,4911</w:t>
      </w:r>
      <w:proofErr w:type="gramEnd"/>
      <w:r w:rsidRPr="00865017">
        <w:rPr>
          <w:lang w:val="en-US"/>
        </w:rPr>
        <w:t xml:space="preserve">  0,3181  0,1524  0,0358  0,0025  0,0000  </w:t>
      </w:r>
      <w:proofErr w:type="spellStart"/>
      <w:r w:rsidRPr="00865017">
        <w:rPr>
          <w:lang w:val="en-US"/>
        </w:rPr>
        <w:t>0,0000</w:t>
      </w:r>
      <w:proofErr w:type="spellEnd"/>
      <w:r w:rsidRPr="00865017">
        <w:rPr>
          <w:lang w:val="en-US"/>
        </w:rPr>
        <w:t xml:space="preserve">  ]</w:t>
      </w:r>
    </w:p>
    <w:sectPr w:rsidR="00865017" w:rsidRPr="00FC1D50" w:rsidSect="00AF097D">
      <w:headerReference w:type="even" r:id="rId12"/>
      <w:headerReference w:type="default" r:id="rId13"/>
      <w:pgSz w:w="11900" w:h="16840"/>
      <w:pgMar w:top="1440" w:right="141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DC3A0" w14:textId="77777777" w:rsidR="009128E3" w:rsidRDefault="009128E3" w:rsidP="00FA5894">
      <w:r>
        <w:separator/>
      </w:r>
    </w:p>
  </w:endnote>
  <w:endnote w:type="continuationSeparator" w:id="0">
    <w:p w14:paraId="7EAB88EA" w14:textId="77777777" w:rsidR="009128E3" w:rsidRDefault="009128E3" w:rsidP="00F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BCAF6" w14:textId="77777777" w:rsidR="009128E3" w:rsidRDefault="009128E3" w:rsidP="00FA5894">
      <w:r>
        <w:separator/>
      </w:r>
    </w:p>
  </w:footnote>
  <w:footnote w:type="continuationSeparator" w:id="0">
    <w:p w14:paraId="24986B11" w14:textId="77777777" w:rsidR="009128E3" w:rsidRDefault="009128E3" w:rsidP="00FA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A136" w14:textId="77777777" w:rsidR="009128E3" w:rsidRDefault="009128E3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205C8D" w14:textId="77777777" w:rsidR="009128E3" w:rsidRPr="00FC1D50" w:rsidRDefault="009128E3" w:rsidP="00AF097D">
    <w:pPr>
      <w:pStyle w:val="Header"/>
      <w:ind w:right="360"/>
      <w:rPr>
        <w:lang w:val="en-US"/>
      </w:rPr>
    </w:pPr>
    <w:sdt>
      <w:sdtPr>
        <w:id w:val="171999623"/>
        <w:placeholder>
          <w:docPart w:val="E5E245A43E6DB54192FEF59592566FA1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6A86661672EA343ACA92600894DEF85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4B35F0FD3F76C43859D7FCCDCBE87E4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</w:p>
  <w:p w14:paraId="368B4F16" w14:textId="77777777" w:rsidR="009128E3" w:rsidRPr="00FC1D50" w:rsidRDefault="009128E3" w:rsidP="00CB223E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AEB6C" w14:textId="77777777" w:rsidR="009128E3" w:rsidRDefault="009128E3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D99">
      <w:rPr>
        <w:rStyle w:val="PageNumber"/>
        <w:noProof/>
      </w:rPr>
      <w:t>3</w:t>
    </w:r>
    <w:r>
      <w:rPr>
        <w:rStyle w:val="PageNumber"/>
      </w:rPr>
      <w:fldChar w:fldCharType="end"/>
    </w:r>
  </w:p>
  <w:p w14:paraId="62367E07" w14:textId="0356D3A4" w:rsidR="009128E3" w:rsidRDefault="009128E3" w:rsidP="00AF097D">
    <w:pPr>
      <w:pStyle w:val="Header"/>
      <w:ind w:right="360"/>
    </w:pPr>
    <w:r w:rsidRPr="00BC1D5D">
      <w:rPr>
        <w:rFonts w:ascii="Times New Roman" w:hAnsi="Times New Roman" w:cs="Times New Roman"/>
        <w:color w:val="000000" w:themeColor="text1"/>
        <w:sz w:val="20"/>
        <w:szCs w:val="20"/>
      </w:rPr>
      <w:t>R</w:t>
    </w:r>
    <w:r>
      <w:rPr>
        <w:rFonts w:ascii="Times New Roman" w:hAnsi="Times New Roman" w:cs="Times New Roman"/>
        <w:color w:val="000000" w:themeColor="text1"/>
        <w:sz w:val="20"/>
        <w:szCs w:val="20"/>
      </w:rPr>
      <w:t>émi Cadène  -  Joël Fieux-Herrera   -  L3 INFO  -  Projet 3 - Décembre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t xml:space="preserve"> 2013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ptab w:relativeTo="margin" w:alignment="right" w:leader="none"/>
    </w:r>
  </w:p>
  <w:p w14:paraId="5F8DACAE" w14:textId="77777777" w:rsidR="009128E3" w:rsidRDefault="009128E3" w:rsidP="00CB223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40D18"/>
    <w:multiLevelType w:val="hybridMultilevel"/>
    <w:tmpl w:val="ADC86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4255"/>
    <w:multiLevelType w:val="hybridMultilevel"/>
    <w:tmpl w:val="6EB6C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4805"/>
    <w:multiLevelType w:val="hybridMultilevel"/>
    <w:tmpl w:val="2DF8D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037EF"/>
    <w:multiLevelType w:val="hybridMultilevel"/>
    <w:tmpl w:val="3182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27602"/>
    <w:multiLevelType w:val="hybridMultilevel"/>
    <w:tmpl w:val="E31C5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80E47"/>
    <w:multiLevelType w:val="hybridMultilevel"/>
    <w:tmpl w:val="EBC68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A2BB8"/>
    <w:multiLevelType w:val="hybridMultilevel"/>
    <w:tmpl w:val="CE540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E4229"/>
    <w:multiLevelType w:val="hybridMultilevel"/>
    <w:tmpl w:val="9BE88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F1BF9"/>
    <w:multiLevelType w:val="hybridMultilevel"/>
    <w:tmpl w:val="4C9EBC0E"/>
    <w:lvl w:ilvl="0" w:tplc="1E9479C8">
      <w:start w:val="1"/>
      <w:numFmt w:val="decimal"/>
      <w:lvlText w:val="%1)"/>
      <w:lvlJc w:val="left"/>
      <w:pPr>
        <w:ind w:left="720" w:hanging="360"/>
      </w:pPr>
      <w:rPr>
        <w:rFonts w:cs="CMBX12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A79C9"/>
    <w:multiLevelType w:val="hybridMultilevel"/>
    <w:tmpl w:val="B6E4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AB"/>
    <w:rsid w:val="000053F9"/>
    <w:rsid w:val="0001042F"/>
    <w:rsid w:val="00015CB4"/>
    <w:rsid w:val="00035D6E"/>
    <w:rsid w:val="0005608A"/>
    <w:rsid w:val="00070B53"/>
    <w:rsid w:val="00070EED"/>
    <w:rsid w:val="000A7740"/>
    <w:rsid w:val="000D5617"/>
    <w:rsid w:val="000E6253"/>
    <w:rsid w:val="000F6845"/>
    <w:rsid w:val="001405EA"/>
    <w:rsid w:val="0014339E"/>
    <w:rsid w:val="0016453D"/>
    <w:rsid w:val="00175167"/>
    <w:rsid w:val="00181CE7"/>
    <w:rsid w:val="001959EF"/>
    <w:rsid w:val="001C7ECA"/>
    <w:rsid w:val="001E3F7A"/>
    <w:rsid w:val="001F4CE3"/>
    <w:rsid w:val="001F7A48"/>
    <w:rsid w:val="00203D47"/>
    <w:rsid w:val="002126AA"/>
    <w:rsid w:val="00265703"/>
    <w:rsid w:val="00266B85"/>
    <w:rsid w:val="002708ED"/>
    <w:rsid w:val="00276B73"/>
    <w:rsid w:val="00292BB2"/>
    <w:rsid w:val="002A68AB"/>
    <w:rsid w:val="002A76B1"/>
    <w:rsid w:val="002F0514"/>
    <w:rsid w:val="002F6C76"/>
    <w:rsid w:val="00321BE8"/>
    <w:rsid w:val="00330FB6"/>
    <w:rsid w:val="003427AE"/>
    <w:rsid w:val="00381B58"/>
    <w:rsid w:val="00391D62"/>
    <w:rsid w:val="00395798"/>
    <w:rsid w:val="003D4AB7"/>
    <w:rsid w:val="003E7EEA"/>
    <w:rsid w:val="003F1E65"/>
    <w:rsid w:val="00434472"/>
    <w:rsid w:val="00464057"/>
    <w:rsid w:val="004A3C1A"/>
    <w:rsid w:val="004A4D55"/>
    <w:rsid w:val="004B15AD"/>
    <w:rsid w:val="004C2CA8"/>
    <w:rsid w:val="004E5F68"/>
    <w:rsid w:val="004F68B6"/>
    <w:rsid w:val="005005ED"/>
    <w:rsid w:val="0050682F"/>
    <w:rsid w:val="0051152C"/>
    <w:rsid w:val="00513141"/>
    <w:rsid w:val="005147A7"/>
    <w:rsid w:val="00571093"/>
    <w:rsid w:val="00586284"/>
    <w:rsid w:val="00595738"/>
    <w:rsid w:val="005F65D9"/>
    <w:rsid w:val="00604679"/>
    <w:rsid w:val="00604F49"/>
    <w:rsid w:val="006478A0"/>
    <w:rsid w:val="00657588"/>
    <w:rsid w:val="00666067"/>
    <w:rsid w:val="0067060E"/>
    <w:rsid w:val="006B19B4"/>
    <w:rsid w:val="006C646F"/>
    <w:rsid w:val="006D4647"/>
    <w:rsid w:val="006F04A2"/>
    <w:rsid w:val="00711FBB"/>
    <w:rsid w:val="00713AAB"/>
    <w:rsid w:val="00752E39"/>
    <w:rsid w:val="0076691E"/>
    <w:rsid w:val="007830A9"/>
    <w:rsid w:val="00786BF1"/>
    <w:rsid w:val="007E3BC9"/>
    <w:rsid w:val="007E4896"/>
    <w:rsid w:val="007E60F7"/>
    <w:rsid w:val="008112D6"/>
    <w:rsid w:val="00832846"/>
    <w:rsid w:val="00834C61"/>
    <w:rsid w:val="00835BD0"/>
    <w:rsid w:val="00843685"/>
    <w:rsid w:val="00845CD2"/>
    <w:rsid w:val="00857A23"/>
    <w:rsid w:val="00861359"/>
    <w:rsid w:val="00865017"/>
    <w:rsid w:val="00871E3A"/>
    <w:rsid w:val="00883F2A"/>
    <w:rsid w:val="00887EF1"/>
    <w:rsid w:val="008D119F"/>
    <w:rsid w:val="00906F47"/>
    <w:rsid w:val="009128E3"/>
    <w:rsid w:val="009139EF"/>
    <w:rsid w:val="00921DFE"/>
    <w:rsid w:val="009A082F"/>
    <w:rsid w:val="009C0435"/>
    <w:rsid w:val="009E72BF"/>
    <w:rsid w:val="00A1106B"/>
    <w:rsid w:val="00A43A91"/>
    <w:rsid w:val="00A53E12"/>
    <w:rsid w:val="00A54772"/>
    <w:rsid w:val="00A9485F"/>
    <w:rsid w:val="00AA76EF"/>
    <w:rsid w:val="00AE304E"/>
    <w:rsid w:val="00AF097D"/>
    <w:rsid w:val="00B05340"/>
    <w:rsid w:val="00B34EAD"/>
    <w:rsid w:val="00B4015A"/>
    <w:rsid w:val="00B441F7"/>
    <w:rsid w:val="00B6037B"/>
    <w:rsid w:val="00B818B9"/>
    <w:rsid w:val="00BB41A5"/>
    <w:rsid w:val="00BB5469"/>
    <w:rsid w:val="00BC6834"/>
    <w:rsid w:val="00BF70E1"/>
    <w:rsid w:val="00BF7263"/>
    <w:rsid w:val="00C00288"/>
    <w:rsid w:val="00C14353"/>
    <w:rsid w:val="00C62516"/>
    <w:rsid w:val="00C63C01"/>
    <w:rsid w:val="00C67D4F"/>
    <w:rsid w:val="00C80A4A"/>
    <w:rsid w:val="00C92C13"/>
    <w:rsid w:val="00CA0D9D"/>
    <w:rsid w:val="00CA3347"/>
    <w:rsid w:val="00CA497C"/>
    <w:rsid w:val="00CB223E"/>
    <w:rsid w:val="00CB533E"/>
    <w:rsid w:val="00CD0800"/>
    <w:rsid w:val="00CD3427"/>
    <w:rsid w:val="00CE4C9C"/>
    <w:rsid w:val="00CF34A3"/>
    <w:rsid w:val="00D17D41"/>
    <w:rsid w:val="00D30A33"/>
    <w:rsid w:val="00D377B7"/>
    <w:rsid w:val="00D73AF2"/>
    <w:rsid w:val="00D77E34"/>
    <w:rsid w:val="00D83FA2"/>
    <w:rsid w:val="00D9614F"/>
    <w:rsid w:val="00DB658D"/>
    <w:rsid w:val="00DD7E94"/>
    <w:rsid w:val="00DE2E08"/>
    <w:rsid w:val="00DE4D99"/>
    <w:rsid w:val="00E049B6"/>
    <w:rsid w:val="00E17CC3"/>
    <w:rsid w:val="00E32FFC"/>
    <w:rsid w:val="00E371AF"/>
    <w:rsid w:val="00E60AA5"/>
    <w:rsid w:val="00E70757"/>
    <w:rsid w:val="00E8047B"/>
    <w:rsid w:val="00E80518"/>
    <w:rsid w:val="00E9079E"/>
    <w:rsid w:val="00EA228B"/>
    <w:rsid w:val="00EA6BF7"/>
    <w:rsid w:val="00EE2508"/>
    <w:rsid w:val="00EE508F"/>
    <w:rsid w:val="00F001EC"/>
    <w:rsid w:val="00F14A3C"/>
    <w:rsid w:val="00F27E99"/>
    <w:rsid w:val="00F300D6"/>
    <w:rsid w:val="00F413F3"/>
    <w:rsid w:val="00F779E4"/>
    <w:rsid w:val="00F85964"/>
    <w:rsid w:val="00F859A5"/>
    <w:rsid w:val="00FA4FDF"/>
    <w:rsid w:val="00FA5894"/>
    <w:rsid w:val="00FB379F"/>
    <w:rsid w:val="00FC1D50"/>
    <w:rsid w:val="00FC45C9"/>
    <w:rsid w:val="00FC6782"/>
    <w:rsid w:val="00FD7A54"/>
    <w:rsid w:val="00FF043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550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02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0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84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9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5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6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1039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7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8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02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800" b="0" i="0" u="sng" strike="noStrike" baseline="0">
                <a:effectLst/>
              </a:rPr>
              <a:t>Graphe des performances du système en fonction de K</a:t>
            </a:r>
            <a:r>
              <a:rPr lang="fr-FR" sz="1800" b="0" i="0" u="none" strike="noStrike" baseline="0">
                <a:effectLst/>
              </a:rPr>
              <a:t> </a:t>
            </a:r>
            <a:endParaRPr lang="en-US" b="0"/>
          </a:p>
        </c:rich>
      </c:tx>
      <c:layout>
        <c:manualLayout>
          <c:xMode val="edge"/>
          <c:yMode val="edge"/>
          <c:x val="0.166084499854185"/>
          <c:y val="0.0119047619047619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Methode Exacte</c:v>
          </c:tx>
          <c:marker>
            <c:symbol val="none"/>
          </c:marker>
          <c:xVal>
            <c:numRef>
              <c:f>Sheet1!$A$2:$A$49</c:f>
              <c:numCache>
                <c:formatCode>General</c:formatCode>
                <c:ptCount val="48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  <c:pt idx="7">
                  <c:v>10.0</c:v>
                </c:pt>
                <c:pt idx="8">
                  <c:v>11.0</c:v>
                </c:pt>
                <c:pt idx="9">
                  <c:v>12.0</c:v>
                </c:pt>
                <c:pt idx="10">
                  <c:v>13.0</c:v>
                </c:pt>
                <c:pt idx="11">
                  <c:v>14.0</c:v>
                </c:pt>
                <c:pt idx="12">
                  <c:v>15.0</c:v>
                </c:pt>
                <c:pt idx="13">
                  <c:v>16.0</c:v>
                </c:pt>
                <c:pt idx="14">
                  <c:v>17.0</c:v>
                </c:pt>
                <c:pt idx="15">
                  <c:v>18.0</c:v>
                </c:pt>
                <c:pt idx="16">
                  <c:v>19.0</c:v>
                </c:pt>
                <c:pt idx="17">
                  <c:v>20.0</c:v>
                </c:pt>
                <c:pt idx="18">
                  <c:v>21.0</c:v>
                </c:pt>
                <c:pt idx="19">
                  <c:v>22.0</c:v>
                </c:pt>
                <c:pt idx="20">
                  <c:v>23.0</c:v>
                </c:pt>
                <c:pt idx="21">
                  <c:v>24.0</c:v>
                </c:pt>
                <c:pt idx="22">
                  <c:v>25.0</c:v>
                </c:pt>
                <c:pt idx="23">
                  <c:v>26.0</c:v>
                </c:pt>
                <c:pt idx="24">
                  <c:v>27.0</c:v>
                </c:pt>
                <c:pt idx="25">
                  <c:v>28.0</c:v>
                </c:pt>
                <c:pt idx="26">
                  <c:v>29.0</c:v>
                </c:pt>
                <c:pt idx="27">
                  <c:v>30.0</c:v>
                </c:pt>
                <c:pt idx="28">
                  <c:v>31.0</c:v>
                </c:pt>
                <c:pt idx="29">
                  <c:v>32.0</c:v>
                </c:pt>
                <c:pt idx="30">
                  <c:v>33.0</c:v>
                </c:pt>
                <c:pt idx="31">
                  <c:v>34.0</c:v>
                </c:pt>
                <c:pt idx="32">
                  <c:v>35.0</c:v>
                </c:pt>
                <c:pt idx="33">
                  <c:v>36.0</c:v>
                </c:pt>
                <c:pt idx="34">
                  <c:v>37.0</c:v>
                </c:pt>
                <c:pt idx="35">
                  <c:v>38.0</c:v>
                </c:pt>
                <c:pt idx="36">
                  <c:v>39.0</c:v>
                </c:pt>
                <c:pt idx="37">
                  <c:v>40.0</c:v>
                </c:pt>
                <c:pt idx="38">
                  <c:v>41.0</c:v>
                </c:pt>
                <c:pt idx="39">
                  <c:v>42.0</c:v>
                </c:pt>
                <c:pt idx="40">
                  <c:v>43.0</c:v>
                </c:pt>
                <c:pt idx="41">
                  <c:v>44.0</c:v>
                </c:pt>
                <c:pt idx="42">
                  <c:v>45.0</c:v>
                </c:pt>
                <c:pt idx="43">
                  <c:v>46.0</c:v>
                </c:pt>
                <c:pt idx="44">
                  <c:v>47.0</c:v>
                </c:pt>
                <c:pt idx="45">
                  <c:v>48.0</c:v>
                </c:pt>
                <c:pt idx="46">
                  <c:v>49.0</c:v>
                </c:pt>
                <c:pt idx="47">
                  <c:v>50.0</c:v>
                </c:pt>
              </c:numCache>
            </c:numRef>
          </c:xVal>
          <c:yVal>
            <c:numRef>
              <c:f>Sheet1!$B$2:$B$49</c:f>
              <c:numCache>
                <c:formatCode>General</c:formatCode>
                <c:ptCount val="48"/>
                <c:pt idx="0">
                  <c:v>25000.0</c:v>
                </c:pt>
                <c:pt idx="1">
                  <c:v>25000.0</c:v>
                </c:pt>
                <c:pt idx="2">
                  <c:v>25000.0</c:v>
                </c:pt>
                <c:pt idx="3">
                  <c:v>33000.0</c:v>
                </c:pt>
                <c:pt idx="4">
                  <c:v>30000.0</c:v>
                </c:pt>
                <c:pt idx="5">
                  <c:v>33000.0</c:v>
                </c:pt>
                <c:pt idx="6">
                  <c:v>35000.0</c:v>
                </c:pt>
                <c:pt idx="7">
                  <c:v>42000.0</c:v>
                </c:pt>
                <c:pt idx="8">
                  <c:v>43000.0</c:v>
                </c:pt>
                <c:pt idx="9">
                  <c:v>49000.0</c:v>
                </c:pt>
                <c:pt idx="10">
                  <c:v>50000.0</c:v>
                </c:pt>
                <c:pt idx="11">
                  <c:v>53000.0</c:v>
                </c:pt>
                <c:pt idx="12">
                  <c:v>59000.0</c:v>
                </c:pt>
                <c:pt idx="13">
                  <c:v>57000.0</c:v>
                </c:pt>
                <c:pt idx="14">
                  <c:v>61000.0</c:v>
                </c:pt>
                <c:pt idx="15">
                  <c:v>62000.0</c:v>
                </c:pt>
                <c:pt idx="16">
                  <c:v>67000.0</c:v>
                </c:pt>
                <c:pt idx="17">
                  <c:v>66000.0</c:v>
                </c:pt>
                <c:pt idx="18">
                  <c:v>68000.0</c:v>
                </c:pt>
                <c:pt idx="19">
                  <c:v>73000.0</c:v>
                </c:pt>
                <c:pt idx="20">
                  <c:v>73000.0</c:v>
                </c:pt>
                <c:pt idx="21">
                  <c:v>80000.0</c:v>
                </c:pt>
                <c:pt idx="22">
                  <c:v>85000.0</c:v>
                </c:pt>
                <c:pt idx="23">
                  <c:v>82000.0</c:v>
                </c:pt>
                <c:pt idx="24">
                  <c:v>89000.0</c:v>
                </c:pt>
                <c:pt idx="25">
                  <c:v>93000.0</c:v>
                </c:pt>
                <c:pt idx="26">
                  <c:v>91000.0</c:v>
                </c:pt>
                <c:pt idx="27">
                  <c:v>94000.0</c:v>
                </c:pt>
                <c:pt idx="28">
                  <c:v>89000.0</c:v>
                </c:pt>
                <c:pt idx="29">
                  <c:v>80000.0</c:v>
                </c:pt>
                <c:pt idx="30">
                  <c:v>83000.0</c:v>
                </c:pt>
                <c:pt idx="31">
                  <c:v>95000.0</c:v>
                </c:pt>
                <c:pt idx="32">
                  <c:v>85000.0</c:v>
                </c:pt>
                <c:pt idx="33">
                  <c:v>89000.0</c:v>
                </c:pt>
                <c:pt idx="34">
                  <c:v>91000.0</c:v>
                </c:pt>
                <c:pt idx="35">
                  <c:v>94000.0</c:v>
                </c:pt>
                <c:pt idx="36">
                  <c:v>96000.0</c:v>
                </c:pt>
                <c:pt idx="37">
                  <c:v>98000.0</c:v>
                </c:pt>
                <c:pt idx="38">
                  <c:v>100000.0</c:v>
                </c:pt>
                <c:pt idx="39">
                  <c:v>102000.0</c:v>
                </c:pt>
                <c:pt idx="40">
                  <c:v>106000.0</c:v>
                </c:pt>
                <c:pt idx="41">
                  <c:v>106000.0</c:v>
                </c:pt>
                <c:pt idx="42">
                  <c:v>110000.0</c:v>
                </c:pt>
                <c:pt idx="43">
                  <c:v>114000.0</c:v>
                </c:pt>
                <c:pt idx="44">
                  <c:v>113000.0</c:v>
                </c:pt>
                <c:pt idx="45">
                  <c:v>116000.0</c:v>
                </c:pt>
                <c:pt idx="46">
                  <c:v>119000.0</c:v>
                </c:pt>
                <c:pt idx="47">
                  <c:v>119000.0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723896"/>
        <c:axId val="2121713336"/>
      </c:scatterChart>
      <c:valAx>
        <c:axId val="2121723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1713336"/>
        <c:crosses val="autoZero"/>
        <c:crossBetween val="midCat"/>
      </c:valAx>
      <c:valAx>
        <c:axId val="2121713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17238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"Gauss-Saidel"</c:v>
          </c:tx>
          <c:marker>
            <c:symbol val="none"/>
          </c:marker>
          <c:xVal>
            <c:numRef>
              <c:f>Sheet1!$A$2:$A$49</c:f>
              <c:numCache>
                <c:formatCode>General</c:formatCode>
                <c:ptCount val="48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  <c:pt idx="7">
                  <c:v>10.0</c:v>
                </c:pt>
                <c:pt idx="8">
                  <c:v>11.0</c:v>
                </c:pt>
                <c:pt idx="9">
                  <c:v>12.0</c:v>
                </c:pt>
                <c:pt idx="10">
                  <c:v>13.0</c:v>
                </c:pt>
                <c:pt idx="11">
                  <c:v>14.0</c:v>
                </c:pt>
                <c:pt idx="12">
                  <c:v>15.0</c:v>
                </c:pt>
                <c:pt idx="13">
                  <c:v>16.0</c:v>
                </c:pt>
                <c:pt idx="14">
                  <c:v>17.0</c:v>
                </c:pt>
                <c:pt idx="15">
                  <c:v>18.0</c:v>
                </c:pt>
                <c:pt idx="16">
                  <c:v>19.0</c:v>
                </c:pt>
                <c:pt idx="17">
                  <c:v>20.0</c:v>
                </c:pt>
                <c:pt idx="18">
                  <c:v>21.0</c:v>
                </c:pt>
                <c:pt idx="19">
                  <c:v>22.0</c:v>
                </c:pt>
                <c:pt idx="20">
                  <c:v>23.0</c:v>
                </c:pt>
                <c:pt idx="21">
                  <c:v>24.0</c:v>
                </c:pt>
                <c:pt idx="22">
                  <c:v>25.0</c:v>
                </c:pt>
                <c:pt idx="23">
                  <c:v>26.0</c:v>
                </c:pt>
                <c:pt idx="24">
                  <c:v>27.0</c:v>
                </c:pt>
                <c:pt idx="25">
                  <c:v>28.0</c:v>
                </c:pt>
                <c:pt idx="26">
                  <c:v>29.0</c:v>
                </c:pt>
                <c:pt idx="27">
                  <c:v>30.0</c:v>
                </c:pt>
                <c:pt idx="28">
                  <c:v>31.0</c:v>
                </c:pt>
                <c:pt idx="29">
                  <c:v>32.0</c:v>
                </c:pt>
                <c:pt idx="30">
                  <c:v>33.0</c:v>
                </c:pt>
                <c:pt idx="31">
                  <c:v>34.0</c:v>
                </c:pt>
                <c:pt idx="32">
                  <c:v>35.0</c:v>
                </c:pt>
                <c:pt idx="33">
                  <c:v>36.0</c:v>
                </c:pt>
                <c:pt idx="34">
                  <c:v>37.0</c:v>
                </c:pt>
                <c:pt idx="35">
                  <c:v>38.0</c:v>
                </c:pt>
                <c:pt idx="36">
                  <c:v>39.0</c:v>
                </c:pt>
                <c:pt idx="37">
                  <c:v>40.0</c:v>
                </c:pt>
                <c:pt idx="38">
                  <c:v>41.0</c:v>
                </c:pt>
                <c:pt idx="39">
                  <c:v>42.0</c:v>
                </c:pt>
                <c:pt idx="40">
                  <c:v>43.0</c:v>
                </c:pt>
                <c:pt idx="41">
                  <c:v>44.0</c:v>
                </c:pt>
                <c:pt idx="42">
                  <c:v>45.0</c:v>
                </c:pt>
                <c:pt idx="43">
                  <c:v>46.0</c:v>
                </c:pt>
                <c:pt idx="44">
                  <c:v>47.0</c:v>
                </c:pt>
                <c:pt idx="45">
                  <c:v>48.0</c:v>
                </c:pt>
                <c:pt idx="46">
                  <c:v>49.0</c:v>
                </c:pt>
                <c:pt idx="47">
                  <c:v>50.0</c:v>
                </c:pt>
              </c:numCache>
            </c:numRef>
          </c:xVal>
          <c:yVal>
            <c:numRef>
              <c:f>Sheet1!$C$2:$C$49</c:f>
              <c:numCache>
                <c:formatCode>General</c:formatCode>
                <c:ptCount val="48"/>
                <c:pt idx="0">
                  <c:v>9.0</c:v>
                </c:pt>
                <c:pt idx="1">
                  <c:v>14.0</c:v>
                </c:pt>
                <c:pt idx="2">
                  <c:v>19.0</c:v>
                </c:pt>
                <c:pt idx="3">
                  <c:v>24.0</c:v>
                </c:pt>
                <c:pt idx="4">
                  <c:v>29.0</c:v>
                </c:pt>
                <c:pt idx="5">
                  <c:v>34.0</c:v>
                </c:pt>
                <c:pt idx="6">
                  <c:v>38.0</c:v>
                </c:pt>
                <c:pt idx="7">
                  <c:v>42.0</c:v>
                </c:pt>
                <c:pt idx="8">
                  <c:v>46.0</c:v>
                </c:pt>
                <c:pt idx="9">
                  <c:v>49.0</c:v>
                </c:pt>
                <c:pt idx="10">
                  <c:v>52.0</c:v>
                </c:pt>
                <c:pt idx="11">
                  <c:v>55.0</c:v>
                </c:pt>
                <c:pt idx="12">
                  <c:v>57.0</c:v>
                </c:pt>
                <c:pt idx="13">
                  <c:v>59.0</c:v>
                </c:pt>
                <c:pt idx="14">
                  <c:v>62.0</c:v>
                </c:pt>
                <c:pt idx="15">
                  <c:v>64.0</c:v>
                </c:pt>
                <c:pt idx="16">
                  <c:v>66.0</c:v>
                </c:pt>
                <c:pt idx="17">
                  <c:v>68.0</c:v>
                </c:pt>
                <c:pt idx="18">
                  <c:v>70.0</c:v>
                </c:pt>
                <c:pt idx="19">
                  <c:v>72.0</c:v>
                </c:pt>
                <c:pt idx="20">
                  <c:v>73.0</c:v>
                </c:pt>
                <c:pt idx="21">
                  <c:v>75.0</c:v>
                </c:pt>
                <c:pt idx="22">
                  <c:v>77.0</c:v>
                </c:pt>
                <c:pt idx="23">
                  <c:v>78.0</c:v>
                </c:pt>
                <c:pt idx="24">
                  <c:v>80.0</c:v>
                </c:pt>
                <c:pt idx="25">
                  <c:v>82.0</c:v>
                </c:pt>
                <c:pt idx="26">
                  <c:v>83.0</c:v>
                </c:pt>
                <c:pt idx="27">
                  <c:v>85.0</c:v>
                </c:pt>
                <c:pt idx="28">
                  <c:v>86.0</c:v>
                </c:pt>
                <c:pt idx="29">
                  <c:v>88.0</c:v>
                </c:pt>
                <c:pt idx="30">
                  <c:v>90.0</c:v>
                </c:pt>
                <c:pt idx="31">
                  <c:v>91.0</c:v>
                </c:pt>
                <c:pt idx="32">
                  <c:v>93.0</c:v>
                </c:pt>
                <c:pt idx="33">
                  <c:v>94.0</c:v>
                </c:pt>
                <c:pt idx="34">
                  <c:v>95.0</c:v>
                </c:pt>
                <c:pt idx="35">
                  <c:v>97.0</c:v>
                </c:pt>
                <c:pt idx="36">
                  <c:v>98.0</c:v>
                </c:pt>
                <c:pt idx="37">
                  <c:v>100.0</c:v>
                </c:pt>
                <c:pt idx="38">
                  <c:v>101.0</c:v>
                </c:pt>
                <c:pt idx="39">
                  <c:v>103.0</c:v>
                </c:pt>
                <c:pt idx="40">
                  <c:v>104.0</c:v>
                </c:pt>
                <c:pt idx="41">
                  <c:v>106.0</c:v>
                </c:pt>
                <c:pt idx="42">
                  <c:v>107.0</c:v>
                </c:pt>
                <c:pt idx="43">
                  <c:v>108.0</c:v>
                </c:pt>
                <c:pt idx="44">
                  <c:v>110.0</c:v>
                </c:pt>
                <c:pt idx="45">
                  <c:v>111.0</c:v>
                </c:pt>
                <c:pt idx="46">
                  <c:v>112.0</c:v>
                </c:pt>
                <c:pt idx="47">
                  <c:v>114.0</c:v>
                </c:pt>
              </c:numCache>
            </c:numRef>
          </c:yVal>
          <c:smooth val="1"/>
        </c:ser>
        <c:ser>
          <c:idx val="1"/>
          <c:order val="1"/>
          <c:tx>
            <c:v>"Puissances"</c:v>
          </c:tx>
          <c:marker>
            <c:symbol val="none"/>
          </c:marker>
          <c:xVal>
            <c:numRef>
              <c:f>Sheet1!$A$2:$A$49</c:f>
              <c:numCache>
                <c:formatCode>General</c:formatCode>
                <c:ptCount val="48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  <c:pt idx="7">
                  <c:v>10.0</c:v>
                </c:pt>
                <c:pt idx="8">
                  <c:v>11.0</c:v>
                </c:pt>
                <c:pt idx="9">
                  <c:v>12.0</c:v>
                </c:pt>
                <c:pt idx="10">
                  <c:v>13.0</c:v>
                </c:pt>
                <c:pt idx="11">
                  <c:v>14.0</c:v>
                </c:pt>
                <c:pt idx="12">
                  <c:v>15.0</c:v>
                </c:pt>
                <c:pt idx="13">
                  <c:v>16.0</c:v>
                </c:pt>
                <c:pt idx="14">
                  <c:v>17.0</c:v>
                </c:pt>
                <c:pt idx="15">
                  <c:v>18.0</c:v>
                </c:pt>
                <c:pt idx="16">
                  <c:v>19.0</c:v>
                </c:pt>
                <c:pt idx="17">
                  <c:v>20.0</c:v>
                </c:pt>
                <c:pt idx="18">
                  <c:v>21.0</c:v>
                </c:pt>
                <c:pt idx="19">
                  <c:v>22.0</c:v>
                </c:pt>
                <c:pt idx="20">
                  <c:v>23.0</c:v>
                </c:pt>
                <c:pt idx="21">
                  <c:v>24.0</c:v>
                </c:pt>
                <c:pt idx="22">
                  <c:v>25.0</c:v>
                </c:pt>
                <c:pt idx="23">
                  <c:v>26.0</c:v>
                </c:pt>
                <c:pt idx="24">
                  <c:v>27.0</c:v>
                </c:pt>
                <c:pt idx="25">
                  <c:v>28.0</c:v>
                </c:pt>
                <c:pt idx="26">
                  <c:v>29.0</c:v>
                </c:pt>
                <c:pt idx="27">
                  <c:v>30.0</c:v>
                </c:pt>
                <c:pt idx="28">
                  <c:v>31.0</c:v>
                </c:pt>
                <c:pt idx="29">
                  <c:v>32.0</c:v>
                </c:pt>
                <c:pt idx="30">
                  <c:v>33.0</c:v>
                </c:pt>
                <c:pt idx="31">
                  <c:v>34.0</c:v>
                </c:pt>
                <c:pt idx="32">
                  <c:v>35.0</c:v>
                </c:pt>
                <c:pt idx="33">
                  <c:v>36.0</c:v>
                </c:pt>
                <c:pt idx="34">
                  <c:v>37.0</c:v>
                </c:pt>
                <c:pt idx="35">
                  <c:v>38.0</c:v>
                </c:pt>
                <c:pt idx="36">
                  <c:v>39.0</c:v>
                </c:pt>
                <c:pt idx="37">
                  <c:v>40.0</c:v>
                </c:pt>
                <c:pt idx="38">
                  <c:v>41.0</c:v>
                </c:pt>
                <c:pt idx="39">
                  <c:v>42.0</c:v>
                </c:pt>
                <c:pt idx="40">
                  <c:v>43.0</c:v>
                </c:pt>
                <c:pt idx="41">
                  <c:v>44.0</c:v>
                </c:pt>
                <c:pt idx="42">
                  <c:v>45.0</c:v>
                </c:pt>
                <c:pt idx="43">
                  <c:v>46.0</c:v>
                </c:pt>
                <c:pt idx="44">
                  <c:v>47.0</c:v>
                </c:pt>
                <c:pt idx="45">
                  <c:v>48.0</c:v>
                </c:pt>
                <c:pt idx="46">
                  <c:v>49.0</c:v>
                </c:pt>
                <c:pt idx="47">
                  <c:v>50.0</c:v>
                </c:pt>
              </c:numCache>
            </c:numRef>
          </c:xVal>
          <c:yVal>
            <c:numRef>
              <c:f>Sheet1!$B$2:$B$49</c:f>
              <c:numCache>
                <c:formatCode>General</c:formatCode>
                <c:ptCount val="48"/>
                <c:pt idx="0">
                  <c:v>571.0</c:v>
                </c:pt>
                <c:pt idx="1">
                  <c:v>776.0</c:v>
                </c:pt>
                <c:pt idx="2">
                  <c:v>979.0</c:v>
                </c:pt>
                <c:pt idx="3">
                  <c:v>1174.0</c:v>
                </c:pt>
                <c:pt idx="4">
                  <c:v>1359.0</c:v>
                </c:pt>
                <c:pt idx="5">
                  <c:v>1533.0</c:v>
                </c:pt>
                <c:pt idx="6">
                  <c:v>1696.0</c:v>
                </c:pt>
                <c:pt idx="7">
                  <c:v>1850.0</c:v>
                </c:pt>
                <c:pt idx="8">
                  <c:v>1997.0</c:v>
                </c:pt>
                <c:pt idx="9">
                  <c:v>2137.0</c:v>
                </c:pt>
                <c:pt idx="10">
                  <c:v>2272.0</c:v>
                </c:pt>
                <c:pt idx="11">
                  <c:v>2402.0</c:v>
                </c:pt>
                <c:pt idx="12">
                  <c:v>2528.0</c:v>
                </c:pt>
                <c:pt idx="13">
                  <c:v>2652.0</c:v>
                </c:pt>
                <c:pt idx="14">
                  <c:v>2773.0</c:v>
                </c:pt>
                <c:pt idx="15">
                  <c:v>2891.0</c:v>
                </c:pt>
                <c:pt idx="16">
                  <c:v>3008.0</c:v>
                </c:pt>
                <c:pt idx="17">
                  <c:v>3122.0</c:v>
                </c:pt>
                <c:pt idx="18">
                  <c:v>3236.0</c:v>
                </c:pt>
                <c:pt idx="19">
                  <c:v>3348.0</c:v>
                </c:pt>
                <c:pt idx="20">
                  <c:v>3459.0</c:v>
                </c:pt>
                <c:pt idx="21">
                  <c:v>3569.0</c:v>
                </c:pt>
                <c:pt idx="22">
                  <c:v>3678.0</c:v>
                </c:pt>
                <c:pt idx="23">
                  <c:v>3786.0</c:v>
                </c:pt>
                <c:pt idx="24">
                  <c:v>3893.0</c:v>
                </c:pt>
                <c:pt idx="25">
                  <c:v>3999.0</c:v>
                </c:pt>
                <c:pt idx="26">
                  <c:v>4105.0</c:v>
                </c:pt>
                <c:pt idx="27">
                  <c:v>4211.0</c:v>
                </c:pt>
                <c:pt idx="28">
                  <c:v>4315.0</c:v>
                </c:pt>
                <c:pt idx="29">
                  <c:v>4419.0</c:v>
                </c:pt>
                <c:pt idx="30">
                  <c:v>4523.0</c:v>
                </c:pt>
                <c:pt idx="31">
                  <c:v>4626.0</c:v>
                </c:pt>
                <c:pt idx="32">
                  <c:v>4729.0</c:v>
                </c:pt>
                <c:pt idx="33">
                  <c:v>4831.0</c:v>
                </c:pt>
                <c:pt idx="34">
                  <c:v>4933.0</c:v>
                </c:pt>
                <c:pt idx="35">
                  <c:v>5035.0</c:v>
                </c:pt>
                <c:pt idx="36">
                  <c:v>5136.0</c:v>
                </c:pt>
                <c:pt idx="37">
                  <c:v>5237.0</c:v>
                </c:pt>
                <c:pt idx="38">
                  <c:v>5337.0</c:v>
                </c:pt>
                <c:pt idx="39">
                  <c:v>5438.0</c:v>
                </c:pt>
                <c:pt idx="40">
                  <c:v>5538.0</c:v>
                </c:pt>
                <c:pt idx="41">
                  <c:v>5637.0</c:v>
                </c:pt>
                <c:pt idx="42">
                  <c:v>5737.0</c:v>
                </c:pt>
                <c:pt idx="43">
                  <c:v>5836.0</c:v>
                </c:pt>
                <c:pt idx="44">
                  <c:v>5935.0</c:v>
                </c:pt>
                <c:pt idx="45">
                  <c:v>6034.0</c:v>
                </c:pt>
                <c:pt idx="46">
                  <c:v>6132.0</c:v>
                </c:pt>
                <c:pt idx="47">
                  <c:v>6230.0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820552"/>
        <c:axId val="2124823176"/>
      </c:scatterChart>
      <c:valAx>
        <c:axId val="2124820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4823176"/>
        <c:crosses val="autoZero"/>
        <c:crossBetween val="midCat"/>
      </c:valAx>
      <c:valAx>
        <c:axId val="2124823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48205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245A43E6DB54192FEF5959256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2B30-93F4-0241-B65A-24F3C607560F}"/>
      </w:docPartPr>
      <w:docPartBody>
        <w:p w:rsidR="00084C4A" w:rsidRDefault="00084C4A" w:rsidP="00084C4A">
          <w:pPr>
            <w:pStyle w:val="E5E245A43E6DB54192FEF59592566FA1"/>
          </w:pPr>
          <w:r>
            <w:t>[Type text]</w:t>
          </w:r>
        </w:p>
      </w:docPartBody>
    </w:docPart>
    <w:docPart>
      <w:docPartPr>
        <w:name w:val="66A86661672EA343ACA92600894D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EB55-33B9-164E-B407-86B7C5C3DC05}"/>
      </w:docPartPr>
      <w:docPartBody>
        <w:p w:rsidR="00084C4A" w:rsidRDefault="00084C4A" w:rsidP="00084C4A">
          <w:pPr>
            <w:pStyle w:val="66A86661672EA343ACA92600894DEF85"/>
          </w:pPr>
          <w:r>
            <w:t>[Type text]</w:t>
          </w:r>
        </w:p>
      </w:docPartBody>
    </w:docPart>
    <w:docPart>
      <w:docPartPr>
        <w:name w:val="A4B35F0FD3F76C43859D7FCCDCB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5E72C-DD1E-6E4F-90E2-1C1A89B0E531}"/>
      </w:docPartPr>
      <w:docPartBody>
        <w:p w:rsidR="00084C4A" w:rsidRDefault="00084C4A" w:rsidP="00084C4A">
          <w:pPr>
            <w:pStyle w:val="A4B35F0FD3F76C43859D7FCCDCBE87E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4C4A"/>
    <w:rsid w:val="00084C4A"/>
    <w:rsid w:val="001000AE"/>
    <w:rsid w:val="00106253"/>
    <w:rsid w:val="001249CC"/>
    <w:rsid w:val="001E06E7"/>
    <w:rsid w:val="00485F53"/>
    <w:rsid w:val="00494DEE"/>
    <w:rsid w:val="00823517"/>
    <w:rsid w:val="00AB35EF"/>
    <w:rsid w:val="00CD4737"/>
    <w:rsid w:val="00DE47DB"/>
    <w:rsid w:val="00E42272"/>
    <w:rsid w:val="00E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45A43E6DB54192FEF59592566FA1">
    <w:name w:val="E5E245A43E6DB54192FEF59592566FA1"/>
    <w:rsid w:val="00084C4A"/>
  </w:style>
  <w:style w:type="paragraph" w:customStyle="1" w:styleId="66A86661672EA343ACA92600894DEF85">
    <w:name w:val="66A86661672EA343ACA92600894DEF85"/>
    <w:rsid w:val="00084C4A"/>
  </w:style>
  <w:style w:type="paragraph" w:customStyle="1" w:styleId="A4B35F0FD3F76C43859D7FCCDCBE87E4">
    <w:name w:val="A4B35F0FD3F76C43859D7FCCDCBE87E4"/>
    <w:rsid w:val="00084C4A"/>
  </w:style>
  <w:style w:type="paragraph" w:customStyle="1" w:styleId="D477CCA51C7BF24FAC6FCA61A5781AB9">
    <w:name w:val="D477CCA51C7BF24FAC6FCA61A5781AB9"/>
    <w:rsid w:val="00084C4A"/>
  </w:style>
  <w:style w:type="paragraph" w:customStyle="1" w:styleId="13AD3DF4D625D3469627570D4405EF09">
    <w:name w:val="13AD3DF4D625D3469627570D4405EF09"/>
    <w:rsid w:val="00084C4A"/>
  </w:style>
  <w:style w:type="paragraph" w:customStyle="1" w:styleId="A720EA2B78B8984E9124A4DB7A698D4B">
    <w:name w:val="A720EA2B78B8984E9124A4DB7A698D4B"/>
    <w:rsid w:val="00084C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8F18EC-62BB-FE4E-A86F-C1DC83D6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1410</Words>
  <Characters>8041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Paris 7</Company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Cadène</dc:creator>
  <cp:lastModifiedBy>Remy Tamazy</cp:lastModifiedBy>
  <cp:revision>26</cp:revision>
  <cp:lastPrinted>2013-10-18T15:40:00Z</cp:lastPrinted>
  <dcterms:created xsi:type="dcterms:W3CDTF">2013-12-06T19:48:00Z</dcterms:created>
  <dcterms:modified xsi:type="dcterms:W3CDTF">2013-12-12T22:07:00Z</dcterms:modified>
</cp:coreProperties>
</file>