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D959" w14:textId="1E2DC968" w:rsidR="002119DA" w:rsidRPr="003F00A0" w:rsidRDefault="00B01F09" w:rsidP="002119DA">
      <w:pPr>
        <w:jc w:val="center"/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>Analisi 2</w:t>
      </w:r>
    </w:p>
    <w:p w14:paraId="5D9457D9" w14:textId="08E5587E" w:rsidR="002119DA" w:rsidRPr="003F00A0" w:rsidRDefault="002119DA" w:rsidP="002119DA">
      <w:pPr>
        <w:jc w:val="center"/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>SFRUTTARRE LE SIMMETRIE PER AREE VOLUMI</w:t>
      </w:r>
    </w:p>
    <w:p w14:paraId="22F5EB52" w14:textId="0A247D5E" w:rsidR="00F041A4" w:rsidRPr="003F00A0" w:rsidRDefault="00F041A4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Volume di compreso tra funzione f(x) e g(x)</w:t>
      </w:r>
      <w:r w:rsidR="00F11D83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B007D6" w:rsidRPr="003F00A0">
        <w:rPr>
          <w:rFonts w:eastAsiaTheme="minorEastAsia"/>
          <w:sz w:val="18"/>
          <w:szCs w:val="1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π</m:t>
        </m:r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a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it-IT"/>
              </w:rPr>
              <m:t>dx</m:t>
            </m:r>
          </m:e>
        </m:nary>
      </m:oMath>
    </w:p>
    <w:p w14:paraId="7F5378C7" w14:textId="03222CB0" w:rsidR="005669D9" w:rsidRPr="003F00A0" w:rsidRDefault="005669D9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Area di una curva parametrica</w:t>
      </w:r>
      <w:r w:rsidR="00D82083" w:rsidRPr="003F00A0">
        <w:rPr>
          <w:rFonts w:eastAsiaTheme="minorEastAsia"/>
          <w:sz w:val="18"/>
          <w:szCs w:val="18"/>
          <w:lang w:val="it-IT"/>
        </w:rPr>
        <w:t xml:space="preserve">, se </w:t>
      </w:r>
      <w:r w:rsidR="009E76D0" w:rsidRPr="003F00A0">
        <w:rPr>
          <w:rFonts w:eastAsiaTheme="minorEastAsia"/>
          <w:sz w:val="18"/>
          <w:szCs w:val="18"/>
          <w:lang w:val="it-IT"/>
        </w:rPr>
        <w:t xml:space="preserve">il verso al variare di t è antiorario bisogna mettere </w:t>
      </w:r>
      <w:r w:rsidR="009E76D0" w:rsidRPr="003F00A0">
        <w:rPr>
          <w:rFonts w:eastAsiaTheme="minorEastAsia"/>
          <w:b/>
          <w:bCs/>
          <w:sz w:val="18"/>
          <w:szCs w:val="18"/>
          <w:lang w:val="it-IT"/>
        </w:rPr>
        <w:t>–</w:t>
      </w:r>
      <w:r w:rsidR="009E76D0" w:rsidRPr="003F00A0">
        <w:rPr>
          <w:rFonts w:eastAsiaTheme="minorEastAsia"/>
          <w:sz w:val="18"/>
          <w:szCs w:val="18"/>
          <w:lang w:val="it-IT"/>
        </w:rPr>
        <w:t xml:space="preserve"> davanti all’integrale</w:t>
      </w:r>
      <w:r w:rsidR="00920F11">
        <w:rPr>
          <w:rFonts w:eastAsiaTheme="minorEastAsia"/>
          <w:sz w:val="18"/>
          <w:szCs w:val="18"/>
          <w:lang w:val="it-IT"/>
        </w:rPr>
        <w:t xml:space="preserve">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t1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t2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x'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it-IT"/>
              </w:rPr>
              <m:t>dt</m:t>
            </m:r>
          </m:e>
        </m:nary>
      </m:oMath>
    </w:p>
    <w:p w14:paraId="1B00B468" w14:textId="6281649D" w:rsidR="00755B30" w:rsidRPr="003F00A0" w:rsidRDefault="00755B30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Area curva polare</w:t>
      </w:r>
      <w:r w:rsidR="00514BE9" w:rsidRPr="003F00A0">
        <w:rPr>
          <w:rFonts w:eastAsiaTheme="minorEastAsia"/>
          <w:sz w:val="18"/>
          <w:szCs w:val="18"/>
          <w:lang w:val="it-IT"/>
        </w:rPr>
        <w:t xml:space="preserve">, bisogna capire come girano gli angoli, usare </w:t>
      </w:r>
      <w:proofErr w:type="spellStart"/>
      <w:r w:rsidR="00514BE9" w:rsidRPr="003F00A0">
        <w:rPr>
          <w:rFonts w:eastAsiaTheme="minorEastAsia"/>
          <w:sz w:val="18"/>
          <w:szCs w:val="18"/>
          <w:lang w:val="it-IT"/>
        </w:rPr>
        <w:t>eq</w:t>
      </w:r>
      <w:proofErr w:type="spellEnd"/>
      <w:r w:rsidR="00514BE9" w:rsidRPr="003F00A0">
        <w:rPr>
          <w:rFonts w:eastAsiaTheme="minorEastAsia"/>
          <w:sz w:val="18"/>
          <w:szCs w:val="18"/>
          <w:lang w:val="it-IT"/>
        </w:rPr>
        <w:t xml:space="preserve">. </w:t>
      </w:r>
      <w:proofErr w:type="spellStart"/>
      <w:r w:rsidR="00920F11" w:rsidRPr="003F00A0">
        <w:rPr>
          <w:rFonts w:eastAsiaTheme="minorEastAsia"/>
          <w:sz w:val="18"/>
          <w:szCs w:val="18"/>
          <w:lang w:val="it-IT"/>
        </w:rPr>
        <w:t>T</w:t>
      </w:r>
      <w:r w:rsidR="00514BE9" w:rsidRPr="003F00A0">
        <w:rPr>
          <w:rFonts w:eastAsiaTheme="minorEastAsia"/>
          <w:sz w:val="18"/>
          <w:szCs w:val="18"/>
          <w:lang w:val="it-IT"/>
        </w:rPr>
        <w:t>rigonomotrich</w:t>
      </w:r>
      <w:r w:rsidR="00C11903">
        <w:rPr>
          <w:rFonts w:eastAsiaTheme="minorEastAsia"/>
          <w:sz w:val="18"/>
          <w:szCs w:val="18"/>
          <w:lang w:val="it-IT"/>
        </w:rPr>
        <w:t>e</w:t>
      </w:r>
      <w:proofErr w:type="spellEnd"/>
      <w:r w:rsidR="00920F11">
        <w:rPr>
          <w:rFonts w:eastAsiaTheme="minorEastAsia"/>
          <w:sz w:val="18"/>
          <w:szCs w:val="18"/>
          <w:lang w:val="it-IT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β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dθ</m:t>
            </m:r>
          </m:e>
        </m:nary>
      </m:oMath>
    </w:p>
    <w:p w14:paraId="3F179D32" w14:textId="7FFEF8E7" w:rsidR="008B54BE" w:rsidRPr="003F00A0" w:rsidRDefault="008128B0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Lung</w:t>
      </w:r>
      <w:r w:rsidR="008D1C24" w:rsidRPr="003F00A0">
        <w:rPr>
          <w:rFonts w:eastAsiaTheme="minorEastAsia"/>
          <w:sz w:val="18"/>
          <w:szCs w:val="18"/>
          <w:lang w:val="it-IT"/>
        </w:rPr>
        <w:t>h</w:t>
      </w:r>
      <w:r w:rsidRPr="003F00A0">
        <w:rPr>
          <w:rFonts w:eastAsiaTheme="minorEastAsia"/>
          <w:sz w:val="18"/>
          <w:szCs w:val="18"/>
          <w:lang w:val="it-IT"/>
        </w:rPr>
        <w:t>ezza</w:t>
      </w:r>
      <w:r w:rsidR="008D1C24" w:rsidRPr="003F00A0">
        <w:rPr>
          <w:rFonts w:eastAsiaTheme="minorEastAsia"/>
          <w:sz w:val="18"/>
          <w:szCs w:val="18"/>
          <w:lang w:val="it-IT"/>
        </w:rPr>
        <w:t xml:space="preserve"> di un tratto di una funzione f(x)</w:t>
      </w:r>
      <w:r w:rsidR="00920F11">
        <w:rPr>
          <w:rFonts w:ascii="Cambria Math" w:hAnsi="Cambria Math"/>
          <w:i/>
          <w:sz w:val="18"/>
          <w:szCs w:val="18"/>
          <w:lang w:val="it-IT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a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f'(x)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18"/>
                <w:szCs w:val="18"/>
                <w:lang w:val="it-IT"/>
              </w:rPr>
              <m:t>dx</m:t>
            </m:r>
          </m:e>
        </m:nary>
      </m:oMath>
    </w:p>
    <w:p w14:paraId="63FEC950" w14:textId="01868C77" w:rsidR="0028460B" w:rsidRPr="003F00A0" w:rsidRDefault="0028460B" w:rsidP="0028460B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Lunghezza di una curva parametrica</w:t>
      </w:r>
      <w:r w:rsidR="00825FAE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920F11">
        <w:rPr>
          <w:rFonts w:ascii="Cambria Math" w:hAnsi="Cambria Math"/>
          <w:i/>
          <w:sz w:val="18"/>
          <w:szCs w:val="18"/>
          <w:lang w:val="it-IT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t1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t2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it-I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(f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g'(t)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18"/>
                <w:szCs w:val="18"/>
                <w:lang w:val="it-IT"/>
              </w:rPr>
              <m:t>dt</m:t>
            </m:r>
          </m:e>
        </m:nary>
      </m:oMath>
    </w:p>
    <w:p w14:paraId="00162892" w14:textId="236DD25E" w:rsidR="009B0936" w:rsidRPr="00920F11" w:rsidRDefault="009B0936" w:rsidP="003D515A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>Lunghezza curva polare</w:t>
      </w:r>
      <w:r w:rsidR="00920F11">
        <w:rPr>
          <w:sz w:val="18"/>
          <w:szCs w:val="18"/>
          <w:lang w:val="it-IT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α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β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it-I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f'(θ)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18"/>
                <w:szCs w:val="18"/>
                <w:lang w:val="it-IT"/>
              </w:rPr>
              <m:t>dθ</m:t>
            </m:r>
          </m:e>
        </m:nary>
      </m:oMath>
    </w:p>
    <w:p w14:paraId="28177911" w14:textId="12CF81FE" w:rsidR="00BC1A0F" w:rsidRPr="003F00A0" w:rsidRDefault="007C46D1" w:rsidP="003D515A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Pappo</w:t>
      </w:r>
    </w:p>
    <w:p w14:paraId="3DBAA745" w14:textId="7C4EFFE1" w:rsidR="007C46D1" w:rsidRPr="003F00A0" w:rsidRDefault="00000000" w:rsidP="003D515A">
      <w:pPr>
        <w:rPr>
          <w:rFonts w:eastAsiaTheme="minorEastAsia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y</m:t>
              </m:r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=2∙π∙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g</m:t>
              </m:r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r</m:t>
              </m:r>
            </m:sub>
          </m:sSub>
        </m:oMath>
      </m:oMathPara>
    </w:p>
    <w:p w14:paraId="7DBB4C07" w14:textId="42ED8183" w:rsidR="00F866DD" w:rsidRPr="003F00A0" w:rsidRDefault="00000000" w:rsidP="003D515A">
      <w:pPr>
        <w:rPr>
          <w:rFonts w:eastAsiaTheme="minorEastAsia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=2∙π∙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g</m:t>
              </m:r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r</m:t>
              </m:r>
            </m:sub>
          </m:sSub>
        </m:oMath>
      </m:oMathPara>
    </w:p>
    <w:p w14:paraId="2C8E5BA7" w14:textId="6DD53F1B" w:rsidR="00F866DD" w:rsidRPr="003F00A0" w:rsidRDefault="00057334" w:rsidP="003D515A">
      <w:pPr>
        <w:rPr>
          <w:rFonts w:eastAsiaTheme="minorEastAsia"/>
          <w:sz w:val="18"/>
          <w:szCs w:val="18"/>
          <w:lang w:val="it-IT"/>
        </w:rPr>
      </w:pPr>
      <w:proofErr w:type="spellStart"/>
      <w:r w:rsidRPr="003F00A0">
        <w:rPr>
          <w:rFonts w:eastAsiaTheme="minorEastAsia"/>
          <w:sz w:val="18"/>
          <w:szCs w:val="18"/>
          <w:lang w:val="it-IT"/>
        </w:rPr>
        <w:t>Xg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 xml:space="preserve"> e 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Yg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 xml:space="preserve"> sono le coordinate del baricentro della regione che voglio ruotare</w:t>
      </w:r>
      <w:r w:rsidR="003F66BE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4473F0" w:rsidRPr="003F00A0">
        <w:rPr>
          <w:rFonts w:eastAsiaTheme="minorEastAsia"/>
          <w:sz w:val="18"/>
          <w:szCs w:val="18"/>
          <w:lang w:val="it-IT"/>
        </w:rPr>
        <w:t>[</w:t>
      </w:r>
      <w:r w:rsidR="003F66BE" w:rsidRPr="003F00A0">
        <w:rPr>
          <w:rFonts w:eastAsiaTheme="minorEastAsia"/>
          <w:sz w:val="18"/>
          <w:szCs w:val="18"/>
          <w:lang w:val="it-IT"/>
        </w:rPr>
        <w:t>formule baricentro vedi foglio</w:t>
      </w:r>
      <w:r w:rsidR="004473F0" w:rsidRPr="003F00A0">
        <w:rPr>
          <w:rFonts w:eastAsiaTheme="minorEastAsia"/>
          <w:sz w:val="18"/>
          <w:szCs w:val="18"/>
          <w:lang w:val="it-IT"/>
        </w:rPr>
        <w:t xml:space="preserve"> formule]</w:t>
      </w:r>
    </w:p>
    <w:p w14:paraId="28E2E439" w14:textId="35FABEF0" w:rsidR="004473F0" w:rsidRPr="003F00A0" w:rsidRDefault="001D2977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Le aree le calcolo normalmente con gli integrali.</w:t>
      </w:r>
      <w:r w:rsidR="00581F24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391A1F" w:rsidRPr="003F00A0">
        <w:rPr>
          <w:rFonts w:eastAsiaTheme="minorEastAsia"/>
          <w:b/>
          <w:bCs/>
          <w:sz w:val="18"/>
          <w:szCs w:val="18"/>
          <w:lang w:val="it-IT"/>
        </w:rPr>
        <w:t>PER IL CALCOLO DEI VOLUMI</w:t>
      </w:r>
      <w:r w:rsidR="00114A85">
        <w:rPr>
          <w:rFonts w:eastAsiaTheme="minorEastAsia"/>
          <w:b/>
          <w:bCs/>
          <w:sz w:val="18"/>
          <w:szCs w:val="18"/>
          <w:lang w:val="it-IT"/>
        </w:rPr>
        <w:t xml:space="preserve"> E BARICENTRO</w:t>
      </w:r>
      <w:r w:rsidR="00391A1F" w:rsidRPr="003F00A0">
        <w:rPr>
          <w:rFonts w:eastAsiaTheme="minorEastAsia"/>
          <w:b/>
          <w:bCs/>
          <w:sz w:val="18"/>
          <w:szCs w:val="18"/>
          <w:lang w:val="it-IT"/>
        </w:rPr>
        <w:t xml:space="preserve"> AIUTA MOLTO!!</w:t>
      </w:r>
    </w:p>
    <w:p w14:paraId="0F020906" w14:textId="77777777" w:rsidR="007A6F90" w:rsidRPr="003F00A0" w:rsidRDefault="009F112D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Pappo si definisce anche con </w:t>
      </w:r>
      <m:oMath>
        <m:r>
          <w:rPr>
            <w:rFonts w:ascii="Cambria Math" w:hAnsi="Cambria Math"/>
            <w:sz w:val="18"/>
            <w:szCs w:val="18"/>
            <w:lang w:val="it-IT"/>
          </w:rPr>
          <m:t>V=2∙π∙d∙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ellisse</m:t>
            </m:r>
          </m:sub>
        </m:sSub>
      </m:oMath>
      <w:r w:rsidR="00F32DF0" w:rsidRPr="003F00A0">
        <w:rPr>
          <w:rFonts w:eastAsiaTheme="minorEastAsia"/>
          <w:sz w:val="18"/>
          <w:szCs w:val="18"/>
          <w:lang w:val="it-IT"/>
        </w:rPr>
        <w:t xml:space="preserve"> con d distanza </w:t>
      </w:r>
      <w:r w:rsidR="006F76BB" w:rsidRPr="003F00A0">
        <w:rPr>
          <w:rFonts w:eastAsiaTheme="minorEastAsia"/>
          <w:sz w:val="18"/>
          <w:szCs w:val="18"/>
          <w:lang w:val="it-IT"/>
        </w:rPr>
        <w:t xml:space="preserve">baricentro retta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a∙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+b∙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2</m:t>
                    </m:r>
                  </m:sup>
                </m:sSup>
              </m:e>
            </m:rad>
          </m:den>
        </m:f>
      </m:oMath>
      <w:r w:rsidR="007B3CF1" w:rsidRPr="003F00A0">
        <w:rPr>
          <w:rFonts w:eastAsiaTheme="minorEastAsia"/>
          <w:sz w:val="18"/>
          <w:szCs w:val="18"/>
          <w:lang w:val="it-IT"/>
        </w:rPr>
        <w:t xml:space="preserve">   </w:t>
      </w:r>
      <w:r w:rsidR="001616D9" w:rsidRPr="003F00A0">
        <w:rPr>
          <w:rFonts w:eastAsiaTheme="minorEastAsia"/>
          <w:sz w:val="18"/>
          <w:szCs w:val="18"/>
          <w:lang w:val="it-IT"/>
        </w:rPr>
        <w:t xml:space="preserve">è possibile anche calcolare </w:t>
      </w:r>
      <w:r w:rsidR="0096254D" w:rsidRPr="003F00A0">
        <w:rPr>
          <w:rFonts w:eastAsiaTheme="minorEastAsia"/>
          <w:sz w:val="18"/>
          <w:szCs w:val="18"/>
          <w:lang w:val="it-IT"/>
        </w:rPr>
        <w:t>l’area della superfice del toro che si g</w:t>
      </w:r>
      <w:r w:rsidR="000D2A4B" w:rsidRPr="003F00A0">
        <w:rPr>
          <w:rFonts w:eastAsiaTheme="minorEastAsia"/>
          <w:sz w:val="18"/>
          <w:szCs w:val="18"/>
          <w:lang w:val="it-IT"/>
        </w:rPr>
        <w:t>e</w:t>
      </w:r>
      <w:r w:rsidR="0096254D" w:rsidRPr="003F00A0">
        <w:rPr>
          <w:rFonts w:eastAsiaTheme="minorEastAsia"/>
          <w:sz w:val="18"/>
          <w:szCs w:val="18"/>
          <w:lang w:val="it-IT"/>
        </w:rPr>
        <w:t>nera intorno</w:t>
      </w:r>
      <w:r w:rsidR="000D2A4B" w:rsidRPr="003F00A0">
        <w:rPr>
          <w:rFonts w:eastAsiaTheme="minorEastAsia"/>
          <w:sz w:val="18"/>
          <w:szCs w:val="18"/>
          <w:lang w:val="it-IT"/>
        </w:rPr>
        <w:t xml:space="preserve"> alla funzione e la retta complanare ed essa </w:t>
      </w:r>
      <w:r w:rsidR="007A6F90" w:rsidRPr="003F00A0">
        <w:rPr>
          <w:rFonts w:eastAsiaTheme="minorEastAsia"/>
          <w:sz w:val="18"/>
          <w:szCs w:val="18"/>
          <w:lang w:val="it-IT"/>
        </w:rPr>
        <w:t xml:space="preserve">che non l’attraversa: </w:t>
      </w:r>
    </w:p>
    <w:p w14:paraId="654D692D" w14:textId="49EDC6BC" w:rsidR="001D2977" w:rsidRPr="003F00A0" w:rsidRDefault="007A6F90" w:rsidP="003D515A">
      <w:pPr>
        <w:rPr>
          <w:rFonts w:eastAsiaTheme="minorEastAsia"/>
          <w:sz w:val="18"/>
          <w:szCs w:val="18"/>
          <w:lang w:val="it-IT"/>
        </w:rPr>
      </w:pPr>
      <m:oMathPara>
        <m:oMath>
          <m:r>
            <w:rPr>
              <w:rFonts w:ascii="Cambria Math" w:hAnsi="Cambria Math"/>
              <w:sz w:val="18"/>
              <w:szCs w:val="18"/>
              <w:lang w:val="it-IT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arcoCurva</m:t>
              </m:r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L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circonferenz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baricentro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  <w:lang w:val="it-IT"/>
            </w:rPr>
            <m:t>=2∙π∙r∙2∙π∙d=4∙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it-IT"/>
            </w:rPr>
            <m:t>∙r∙d</m:t>
          </m:r>
        </m:oMath>
      </m:oMathPara>
    </w:p>
    <w:p w14:paraId="0B63D052" w14:textId="77777777" w:rsidR="00503A86" w:rsidRPr="003F00A0" w:rsidRDefault="006B1379" w:rsidP="003D515A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Note utili calcolo integrale [guardare bene la tabella, la maggior parte degli integrali sono già risolti lì</w:t>
      </w:r>
      <w:r w:rsidR="00C109FB" w:rsidRPr="003F00A0">
        <w:rPr>
          <w:rFonts w:eastAsiaTheme="minorEastAsia"/>
          <w:b/>
          <w:bCs/>
          <w:sz w:val="18"/>
          <w:szCs w:val="18"/>
          <w:lang w:val="it-IT"/>
        </w:rPr>
        <w:t>,</w:t>
      </w:r>
    </w:p>
    <w:p w14:paraId="1550BC37" w14:textId="0F3B9A28" w:rsidR="006B1379" w:rsidRPr="003F00A0" w:rsidRDefault="00A26560" w:rsidP="003D515A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u w:val="single"/>
          <w:lang w:val="it-IT"/>
        </w:rPr>
        <w:t>se</w:t>
      </w:r>
      <w:r w:rsidR="00C109FB" w:rsidRPr="003F00A0">
        <w:rPr>
          <w:rFonts w:eastAsiaTheme="minorEastAsia"/>
          <w:b/>
          <w:bCs/>
          <w:sz w:val="18"/>
          <w:szCs w:val="18"/>
          <w:u w:val="single"/>
          <w:lang w:val="it-IT"/>
        </w:rPr>
        <w:t xml:space="preserve"> non vengono </w:t>
      </w:r>
      <w:r w:rsidRPr="003F00A0">
        <w:rPr>
          <w:rFonts w:eastAsiaTheme="minorEastAsia"/>
          <w:b/>
          <w:bCs/>
          <w:sz w:val="18"/>
          <w:szCs w:val="18"/>
          <w:u w:val="single"/>
          <w:lang w:val="it-IT"/>
        </w:rPr>
        <w:t>cose fattibili c’è qualcosa di sbagliato</w:t>
      </w:r>
      <w:r w:rsidR="006B1379" w:rsidRPr="003F00A0">
        <w:rPr>
          <w:rFonts w:eastAsiaTheme="minorEastAsia"/>
          <w:b/>
          <w:bCs/>
          <w:sz w:val="18"/>
          <w:szCs w:val="18"/>
          <w:lang w:val="it-IT"/>
        </w:rPr>
        <w:t>]</w:t>
      </w:r>
    </w:p>
    <w:p w14:paraId="204E9421" w14:textId="7A8D2EFE" w:rsidR="006375F8" w:rsidRPr="003F00A0" w:rsidRDefault="00B8354B" w:rsidP="003D515A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Integrazione per parti: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lang w:val="it-IT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dx=f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it-IT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  <w:lang w:val="it-I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dx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 xml:space="preserve"> </m:t>
            </m:r>
          </m:e>
        </m:nary>
      </m:oMath>
      <w:r w:rsidR="00D83122" w:rsidRPr="003F00A0">
        <w:rPr>
          <w:rFonts w:eastAsiaTheme="minorEastAsia"/>
          <w:b/>
          <w:bCs/>
          <w:sz w:val="18"/>
          <w:szCs w:val="18"/>
          <w:lang w:val="it-IT"/>
        </w:rPr>
        <w:t xml:space="preserve">    cerco fattori comodi </w:t>
      </w:r>
      <w:r w:rsidR="003762CB" w:rsidRPr="003F00A0">
        <w:rPr>
          <w:rFonts w:eastAsiaTheme="minorEastAsia"/>
          <w:b/>
          <w:bCs/>
          <w:sz w:val="18"/>
          <w:szCs w:val="18"/>
          <w:lang w:val="it-IT"/>
        </w:rPr>
        <w:t>per integrare e derivare</w:t>
      </w:r>
    </w:p>
    <w:p w14:paraId="6DBA16D8" w14:textId="77777777" w:rsidR="00825120" w:rsidRPr="003F00A0" w:rsidRDefault="00000000" w:rsidP="003D515A">
      <w:pPr>
        <w:rPr>
          <w:rFonts w:eastAsiaTheme="minorEastAsia"/>
          <w:sz w:val="18"/>
          <w:szCs w:val="18"/>
          <w:lang w:val="it-IT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it-I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it-IT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it-IT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…</m:t>
              </m:r>
            </m:e>
          </m:nary>
        </m:oMath>
      </m:oMathPara>
    </w:p>
    <w:p w14:paraId="7E373FFE" w14:textId="679CD521" w:rsidR="00364BEC" w:rsidRPr="003F00A0" w:rsidRDefault="00364BEC" w:rsidP="00A9114C">
      <w:pPr>
        <w:spacing w:after="0"/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Equazioni differenziali</w:t>
      </w:r>
    </w:p>
    <w:p w14:paraId="06A93A51" w14:textId="70776C35" w:rsidR="0059652E" w:rsidRPr="003F00A0" w:rsidRDefault="0059652E" w:rsidP="00A9114C">
      <w:pPr>
        <w:spacing w:after="0"/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Forma base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a∙y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+…+k∙y(t)=g(t)</m:t>
        </m:r>
      </m:oMath>
    </w:p>
    <w:p w14:paraId="14804DAA" w14:textId="203522DF" w:rsidR="00A9114C" w:rsidRPr="003F00A0" w:rsidRDefault="00364BEC" w:rsidP="00A9114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L’ordine è dato dalla derivata di grado massim</w:t>
      </w:r>
      <w:r w:rsidR="00A9114C" w:rsidRPr="003F00A0">
        <w:rPr>
          <w:rFonts w:eastAsiaTheme="minorEastAsia"/>
          <w:sz w:val="18"/>
          <w:szCs w:val="18"/>
          <w:lang w:val="it-IT"/>
        </w:rPr>
        <w:t>o</w:t>
      </w:r>
      <w:r w:rsidR="003F5232" w:rsidRPr="003F00A0">
        <w:rPr>
          <w:rFonts w:eastAsiaTheme="minorEastAsia"/>
          <w:sz w:val="18"/>
          <w:szCs w:val="18"/>
          <w:lang w:val="it-IT"/>
        </w:rPr>
        <w:t>, hanno minimo n zeri</w:t>
      </w:r>
    </w:p>
    <w:p w14:paraId="5EDFB624" w14:textId="7AF36CAB" w:rsidR="00A9114C" w:rsidRPr="003F00A0" w:rsidRDefault="00364BEC" w:rsidP="00A9114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si dice omogenea </w:t>
      </w:r>
      <w:r w:rsidR="00EF693A" w:rsidRPr="003F00A0">
        <w:rPr>
          <w:rFonts w:eastAsiaTheme="minorEastAsia"/>
          <w:sz w:val="18"/>
          <w:szCs w:val="18"/>
          <w:lang w:val="it-IT"/>
        </w:rPr>
        <w:t xml:space="preserve">se si è nella forma </w:t>
      </w:r>
      <w:r w:rsidR="0059652E" w:rsidRPr="003F00A0">
        <w:rPr>
          <w:rFonts w:eastAsiaTheme="minorEastAsia"/>
          <w:sz w:val="18"/>
          <w:szCs w:val="18"/>
          <w:lang w:val="it-IT"/>
        </w:rPr>
        <w:t>g(t)</w:t>
      </w:r>
      <w:r w:rsidR="00EF693A" w:rsidRPr="003F00A0">
        <w:rPr>
          <w:rFonts w:eastAsiaTheme="minorEastAsia"/>
          <w:sz w:val="18"/>
          <w:szCs w:val="18"/>
          <w:lang w:val="it-IT"/>
        </w:rPr>
        <w:t>=0</w:t>
      </w:r>
    </w:p>
    <w:p w14:paraId="0E9EA787" w14:textId="307F2298" w:rsidR="00364BEC" w:rsidRPr="003F00A0" w:rsidRDefault="00054EE9" w:rsidP="00A9114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è lineare </w:t>
      </w:r>
      <w:r w:rsidR="00352B05" w:rsidRPr="003F00A0">
        <w:rPr>
          <w:rFonts w:eastAsiaTheme="minorEastAsia"/>
          <w:sz w:val="18"/>
          <w:szCs w:val="18"/>
          <w:lang w:val="it-IT"/>
        </w:rPr>
        <w:t>se gli esponenti di y e delle derivate è 1</w:t>
      </w:r>
    </w:p>
    <w:p w14:paraId="185EE615" w14:textId="2C38F353" w:rsidR="00FA0C51" w:rsidRPr="003F00A0" w:rsidRDefault="00BC5771" w:rsidP="00A9114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coefficienti</w:t>
      </w:r>
      <w:r w:rsidR="00FA0C51" w:rsidRPr="003F00A0">
        <w:rPr>
          <w:rFonts w:eastAsiaTheme="minorEastAsia"/>
          <w:sz w:val="18"/>
          <w:szCs w:val="18"/>
          <w:lang w:val="it-IT"/>
        </w:rPr>
        <w:t xml:space="preserve"> costanti se </w:t>
      </w:r>
      <w:proofErr w:type="spellStart"/>
      <w:proofErr w:type="gramStart"/>
      <w:r w:rsidR="00FA0C51"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proofErr w:type="gramEnd"/>
      <w:r w:rsidR="00FA0C51" w:rsidRPr="003F00A0">
        <w:rPr>
          <w:rFonts w:eastAsiaTheme="minorEastAsia"/>
          <w:sz w:val="18"/>
          <w:szCs w:val="18"/>
          <w:lang w:val="it-IT"/>
        </w:rPr>
        <w:t xml:space="preserve">…, che sono i </w:t>
      </w:r>
      <w:r w:rsidRPr="003F00A0">
        <w:rPr>
          <w:rFonts w:eastAsiaTheme="minorEastAsia"/>
          <w:sz w:val="18"/>
          <w:szCs w:val="18"/>
          <w:lang w:val="it-IT"/>
        </w:rPr>
        <w:t>coefficienti</w:t>
      </w:r>
      <w:r w:rsidR="00FA0C51" w:rsidRPr="003F00A0">
        <w:rPr>
          <w:rFonts w:eastAsiaTheme="minorEastAsia"/>
          <w:sz w:val="18"/>
          <w:szCs w:val="18"/>
          <w:lang w:val="it-IT"/>
        </w:rPr>
        <w:t xml:space="preserve"> di y e delle derivate, sono numeri</w:t>
      </w:r>
      <w:r w:rsidRPr="003F00A0">
        <w:rPr>
          <w:rFonts w:eastAsiaTheme="minorEastAsia"/>
          <w:sz w:val="18"/>
          <w:szCs w:val="18"/>
          <w:lang w:val="it-IT"/>
        </w:rPr>
        <w:t>.</w:t>
      </w:r>
    </w:p>
    <w:p w14:paraId="551B7044" w14:textId="2720D092" w:rsidR="00BC5771" w:rsidRPr="003F00A0" w:rsidRDefault="00820556" w:rsidP="00BC5771">
      <w:pPr>
        <w:rPr>
          <w:rFonts w:eastAsiaTheme="minorEastAsia"/>
          <w:sz w:val="18"/>
          <w:szCs w:val="18"/>
          <w:lang w:val="it-IT"/>
        </w:rPr>
      </w:pPr>
      <w:proofErr w:type="spellStart"/>
      <w:r w:rsidRPr="003F00A0">
        <w:rPr>
          <w:rFonts w:eastAsiaTheme="minorEastAsia"/>
          <w:sz w:val="18"/>
          <w:szCs w:val="18"/>
          <w:lang w:val="it-IT"/>
        </w:rPr>
        <w:t>Eq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 xml:space="preserve">. Diff a variabili separabili </w:t>
      </w:r>
      <w:r w:rsidR="001D04A9" w:rsidRPr="003F00A0">
        <w:rPr>
          <w:rFonts w:eastAsiaTheme="minorEastAsia"/>
          <w:sz w:val="18"/>
          <w:szCs w:val="18"/>
          <w:lang w:val="it-IT"/>
        </w:rPr>
        <w:t xml:space="preserve">(esiste solo per il primo ordine) </w:t>
      </w:r>
      <w:r w:rsidRPr="003F00A0">
        <w:rPr>
          <w:rFonts w:eastAsiaTheme="minorEastAsia"/>
          <w:sz w:val="18"/>
          <w:szCs w:val="18"/>
          <w:lang w:val="it-IT"/>
        </w:rPr>
        <w:t xml:space="preserve">se: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∙g(y)</m:t>
        </m:r>
      </m:oMath>
    </w:p>
    <w:p w14:paraId="1D57B12B" w14:textId="753E160D" w:rsidR="00C018BB" w:rsidRPr="003F00A0" w:rsidRDefault="00C018BB" w:rsidP="00C018B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bisogna separare le variabili in modo da avere y e x separate</w:t>
      </w:r>
    </w:p>
    <w:p w14:paraId="69E0E7B5" w14:textId="43D4B147" w:rsidR="00C018BB" w:rsidRPr="003F00A0" w:rsidRDefault="00C018BB" w:rsidP="00C018B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integro entrambi i membri</w:t>
      </w:r>
      <w:r w:rsidR="00BF0F03" w:rsidRPr="003F00A0">
        <w:rPr>
          <w:rFonts w:eastAsiaTheme="minorEastAsia"/>
          <w:sz w:val="18"/>
          <w:szCs w:val="18"/>
          <w:lang w:val="it-IT"/>
        </w:rPr>
        <w:t xml:space="preserve"> nota: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dx</m:t>
            </m:r>
          </m:den>
        </m:f>
      </m:oMath>
      <w:r w:rsidR="009956F8" w:rsidRPr="003F00A0">
        <w:rPr>
          <w:rFonts w:eastAsiaTheme="minorEastAsia"/>
          <w:sz w:val="18"/>
          <w:szCs w:val="18"/>
          <w:lang w:val="it-IT"/>
        </w:rPr>
        <w:t>, integrali indefiniti</w:t>
      </w:r>
    </w:p>
    <w:p w14:paraId="4637FEE9" w14:textId="4B99D91B" w:rsidR="00C018BB" w:rsidRPr="003F00A0" w:rsidRDefault="00C018BB" w:rsidP="00C018B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isolo y</w:t>
      </w:r>
      <w:r w:rsidR="004B7690" w:rsidRPr="003F00A0">
        <w:rPr>
          <w:rFonts w:eastAsiaTheme="minorEastAsia"/>
          <w:sz w:val="18"/>
          <w:szCs w:val="18"/>
          <w:lang w:val="it-IT"/>
        </w:rPr>
        <w:t xml:space="preserve"> nella forma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+C</m:t>
        </m:r>
      </m:oMath>
      <w:r w:rsidR="006D52D4" w:rsidRPr="003F00A0">
        <w:rPr>
          <w:rFonts w:eastAsiaTheme="minorEastAsia"/>
          <w:sz w:val="18"/>
          <w:szCs w:val="18"/>
          <w:lang w:val="it-IT"/>
        </w:rPr>
        <w:t>, la c va messa</w:t>
      </w:r>
      <w:r w:rsidR="0098382E" w:rsidRPr="003F00A0">
        <w:rPr>
          <w:rFonts w:eastAsiaTheme="minorEastAsia"/>
          <w:sz w:val="18"/>
          <w:szCs w:val="18"/>
          <w:lang w:val="it-IT"/>
        </w:rPr>
        <w:t>!!!!!</w:t>
      </w:r>
      <w:r w:rsidR="00514C9F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076DE9" w:rsidRPr="003F00A0">
        <w:rPr>
          <w:rFonts w:eastAsiaTheme="minorEastAsia"/>
          <w:sz w:val="18"/>
          <w:szCs w:val="18"/>
          <w:lang w:val="it-IT"/>
        </w:rPr>
        <w:t>quando isolo i coefficienti che moltiplicano C, la trasformano in C1</w:t>
      </w:r>
      <w:r w:rsidR="007C0581" w:rsidRPr="003F00A0">
        <w:rPr>
          <w:rFonts w:eastAsiaTheme="minorEastAsia"/>
          <w:sz w:val="18"/>
          <w:szCs w:val="18"/>
          <w:lang w:val="it-IT"/>
        </w:rPr>
        <w:t xml:space="preserve">, non ho </w:t>
      </w:r>
      <w:proofErr w:type="spellStart"/>
      <w:r w:rsidR="007C0581" w:rsidRPr="003F00A0">
        <w:rPr>
          <w:rFonts w:eastAsiaTheme="minorEastAsia"/>
          <w:sz w:val="18"/>
          <w:szCs w:val="18"/>
          <w:lang w:val="it-IT"/>
        </w:rPr>
        <w:t>coeff</w:t>
      </w:r>
      <w:proofErr w:type="spellEnd"/>
      <w:r w:rsidR="007C0581" w:rsidRPr="003F00A0">
        <w:rPr>
          <w:rFonts w:eastAsiaTheme="minorEastAsia"/>
          <w:sz w:val="18"/>
          <w:szCs w:val="18"/>
          <w:lang w:val="it-IT"/>
        </w:rPr>
        <w:t>. Che moltiplicano la C nella funzione finale</w:t>
      </w:r>
    </w:p>
    <w:p w14:paraId="0DFAF87F" w14:textId="51727400" w:rsidR="00FC0279" w:rsidRPr="003F00A0" w:rsidRDefault="00FC0279" w:rsidP="00FC0279">
      <w:pPr>
        <w:rPr>
          <w:rFonts w:eastAsiaTheme="minorEastAsia"/>
          <w:b/>
          <w:bCs/>
          <w:sz w:val="18"/>
          <w:szCs w:val="18"/>
          <w:lang w:val="it-IT"/>
        </w:rPr>
      </w:pPr>
      <w:proofErr w:type="spellStart"/>
      <w:r w:rsidRPr="003F00A0">
        <w:rPr>
          <w:rFonts w:eastAsiaTheme="minorEastAsia"/>
          <w:b/>
          <w:bCs/>
          <w:sz w:val="18"/>
          <w:szCs w:val="18"/>
          <w:lang w:val="it-IT"/>
        </w:rPr>
        <w:t>Eq</w:t>
      </w:r>
      <w:proofErr w:type="spellEnd"/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. Diff </w:t>
      </w:r>
      <w:r w:rsidR="00EF20EA" w:rsidRPr="003F00A0">
        <w:rPr>
          <w:rFonts w:eastAsiaTheme="minorEastAsia"/>
          <w:b/>
          <w:bCs/>
          <w:sz w:val="18"/>
          <w:szCs w:val="18"/>
          <w:lang w:val="it-IT"/>
        </w:rPr>
        <w:t>ordinaria del primo ordine</w:t>
      </w:r>
    </w:p>
    <w:p w14:paraId="2ED907A8" w14:textId="28D696CE" w:rsidR="00EF20EA" w:rsidRPr="003F00A0" w:rsidRDefault="00000000" w:rsidP="00FC0279">
      <w:pPr>
        <w:rPr>
          <w:rFonts w:eastAsiaTheme="minorEastAsia"/>
          <w:sz w:val="18"/>
          <w:szCs w:val="18"/>
          <w:lang w:val="it-I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∙y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</m:oMath>
      <w:r w:rsidR="00CE0274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524F87" w:rsidRPr="003F00A0">
        <w:rPr>
          <w:rFonts w:eastAsiaTheme="minorEastAsia"/>
          <w:sz w:val="18"/>
          <w:szCs w:val="18"/>
          <w:lang w:val="it-IT"/>
        </w:rPr>
        <w:t xml:space="preserve">=&gt;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-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∙q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dt</m:t>
            </m:r>
          </m:e>
        </m:nary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    con μ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dt    è una qualsiasi primitiva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 xml:space="preserve"> c=0 comodo</m:t>
            </m:r>
          </m:e>
        </m:nary>
      </m:oMath>
      <w:r w:rsidR="00FC22EA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4C03F2" w:rsidRPr="003F00A0">
        <w:rPr>
          <w:rFonts w:eastAsiaTheme="minorEastAsia"/>
          <w:sz w:val="18"/>
          <w:szCs w:val="18"/>
          <w:lang w:val="it-IT"/>
        </w:rPr>
        <w:t xml:space="preserve">y’ deve avere coefficiente 1, </w:t>
      </w:r>
      <w:r w:rsidR="004C03F2" w:rsidRPr="003F00A0">
        <w:rPr>
          <w:rFonts w:eastAsiaTheme="minorEastAsia"/>
          <w:b/>
          <w:bCs/>
          <w:sz w:val="18"/>
          <w:szCs w:val="18"/>
          <w:lang w:val="it-IT"/>
        </w:rPr>
        <w:t>dividere</w:t>
      </w:r>
      <w:r w:rsidR="00AD0C9B" w:rsidRPr="003F00A0">
        <w:rPr>
          <w:rFonts w:eastAsiaTheme="minorEastAsia"/>
          <w:b/>
          <w:bCs/>
          <w:sz w:val="18"/>
          <w:szCs w:val="18"/>
          <w:lang w:val="it-IT"/>
        </w:rPr>
        <w:t>!</w:t>
      </w:r>
    </w:p>
    <w:p w14:paraId="6BE58CBB" w14:textId="530CB764" w:rsidR="00F5608E" w:rsidRPr="003F00A0" w:rsidRDefault="000771E8" w:rsidP="00FC0279">
      <w:pPr>
        <w:rPr>
          <w:rFonts w:eastAsiaTheme="minorEastAsia"/>
          <w:b/>
          <w:bCs/>
          <w:sz w:val="18"/>
          <w:szCs w:val="18"/>
          <w:lang w:val="it-IT"/>
        </w:rPr>
      </w:pPr>
      <w:proofErr w:type="spellStart"/>
      <w:r w:rsidRPr="003F00A0">
        <w:rPr>
          <w:rFonts w:eastAsiaTheme="minorEastAsia"/>
          <w:b/>
          <w:bCs/>
          <w:sz w:val="18"/>
          <w:szCs w:val="18"/>
          <w:lang w:val="it-IT"/>
        </w:rPr>
        <w:t>Eq</w:t>
      </w:r>
      <w:proofErr w:type="spellEnd"/>
      <w:r w:rsidR="0092708E" w:rsidRPr="003F00A0">
        <w:rPr>
          <w:rFonts w:eastAsiaTheme="minorEastAsia"/>
          <w:b/>
          <w:bCs/>
          <w:sz w:val="18"/>
          <w:szCs w:val="18"/>
          <w:lang w:val="it-IT"/>
        </w:rPr>
        <w:t>.</w:t>
      </w:r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 Diff </w:t>
      </w:r>
      <w:r w:rsidR="0092708E" w:rsidRPr="003F00A0">
        <w:rPr>
          <w:rFonts w:eastAsiaTheme="minorEastAsia"/>
          <w:b/>
          <w:bCs/>
          <w:sz w:val="18"/>
          <w:szCs w:val="18"/>
          <w:lang w:val="it-IT"/>
        </w:rPr>
        <w:t xml:space="preserve">di ordine </w:t>
      </w:r>
      <w:proofErr w:type="gramStart"/>
      <w:r w:rsidR="0092708E" w:rsidRPr="003F00A0">
        <w:rPr>
          <w:rFonts w:eastAsiaTheme="minorEastAsia"/>
          <w:b/>
          <w:bCs/>
          <w:sz w:val="18"/>
          <w:szCs w:val="18"/>
          <w:lang w:val="it-IT"/>
        </w:rPr>
        <w:t>2</w:t>
      </w:r>
      <w:proofErr w:type="gramEnd"/>
      <w:r w:rsidR="0092708E" w:rsidRPr="003F00A0">
        <w:rPr>
          <w:rFonts w:eastAsiaTheme="minorEastAsia"/>
          <w:b/>
          <w:bCs/>
          <w:sz w:val="18"/>
          <w:szCs w:val="18"/>
          <w:lang w:val="it-IT"/>
        </w:rPr>
        <w:t xml:space="preserve"> o superiore </w:t>
      </w:r>
    </w:p>
    <w:p w14:paraId="273ABDCD" w14:textId="77777777" w:rsidR="003831E1" w:rsidRPr="003F00A0" w:rsidRDefault="0092708E" w:rsidP="0092708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Sostituisco</w:t>
      </w:r>
      <w:r w:rsidR="003831E1" w:rsidRPr="003F00A0">
        <w:rPr>
          <w:rFonts w:eastAsiaTheme="minorEastAsia"/>
          <w:sz w:val="18"/>
          <w:szCs w:val="18"/>
          <w:lang w:val="it-IT"/>
        </w:rPr>
        <w:t xml:space="preserve"> a y(t) e derivate r</w:t>
      </w:r>
    </w:p>
    <w:p w14:paraId="24E72896" w14:textId="26CA9ABB" w:rsidR="0092708E" w:rsidRPr="003F00A0" w:rsidRDefault="003831E1" w:rsidP="0092708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Calcolo </w:t>
      </w:r>
      <w:r w:rsidR="00F436FB" w:rsidRPr="003F00A0">
        <w:rPr>
          <w:rFonts w:eastAsiaTheme="minorEastAsia"/>
          <w:sz w:val="18"/>
          <w:szCs w:val="18"/>
          <w:lang w:val="it-IT"/>
        </w:rPr>
        <w:t>il polinomio r</w:t>
      </w:r>
    </w:p>
    <w:p w14:paraId="459EB9F2" w14:textId="4CB2691F" w:rsidR="00F436FB" w:rsidRPr="003F00A0" w:rsidRDefault="00524E63" w:rsidP="00524E6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Valuto il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∆</m:t>
        </m:r>
      </m:oMath>
    </w:p>
    <w:p w14:paraId="7377B854" w14:textId="20640A3C" w:rsidR="00524E63" w:rsidRPr="003F00A0" w:rsidRDefault="006D039E" w:rsidP="00524E63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∆&gt;0→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=k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r1∙t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r2∙t</m:t>
            </m:r>
          </m:sup>
        </m:sSup>
      </m:oMath>
    </w:p>
    <w:p w14:paraId="1FCDB8B2" w14:textId="5C47C897" w:rsidR="006D039E" w:rsidRPr="003F00A0" w:rsidRDefault="006D039E" w:rsidP="00524E63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∆=0→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=k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r1∙t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∙t∙e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r2∙t</m:t>
            </m:r>
          </m:sup>
        </m:sSup>
      </m:oMath>
      <w:r w:rsidRPr="003F00A0">
        <w:rPr>
          <w:rFonts w:eastAsiaTheme="minorEastAsia"/>
          <w:sz w:val="18"/>
          <w:szCs w:val="18"/>
          <w:lang w:val="it-IT"/>
        </w:rPr>
        <w:t>:</w:t>
      </w:r>
    </w:p>
    <w:p w14:paraId="7517BD07" w14:textId="438264B5" w:rsidR="006D039E" w:rsidRPr="003F00A0" w:rsidRDefault="006D039E" w:rsidP="00524E63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∆&lt;0→y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αt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βt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αt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18"/>
                <w:szCs w:val="18"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βt</m:t>
                </m:r>
              </m:e>
            </m:d>
          </m:e>
        </m:func>
      </m:oMath>
    </w:p>
    <w:p w14:paraId="08A36D1D" w14:textId="4E4A3EEA" w:rsidR="00F91EDE" w:rsidRPr="003F00A0" w:rsidRDefault="00F91EDE" w:rsidP="00F91EDE">
      <w:pPr>
        <w:pStyle w:val="Paragrafoelenco"/>
        <w:numPr>
          <w:ilvl w:val="2"/>
          <w:numId w:val="3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Nel caso &lt; 0 </w:t>
      </w:r>
      <w:r w:rsidR="00795B47" w:rsidRPr="003F00A0">
        <w:rPr>
          <w:rFonts w:eastAsiaTheme="minorEastAsia"/>
          <w:sz w:val="18"/>
          <w:szCs w:val="18"/>
          <w:lang w:val="it-IT"/>
        </w:rPr>
        <w:t>le soluzioni sono complesse coniugate</w:t>
      </w:r>
      <w:r w:rsidR="00FC3EF7" w:rsidRPr="003F00A0">
        <w:rPr>
          <w:rFonts w:eastAsiaTheme="minorEastAsia"/>
          <w:sz w:val="18"/>
          <w:szCs w:val="18"/>
          <w:lang w:val="it-IT"/>
        </w:rPr>
        <w:t xml:space="preserve"> nella forma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α±βi</m:t>
        </m:r>
      </m:oMath>
    </w:p>
    <w:p w14:paraId="115C82C2" w14:textId="49D6D928" w:rsidR="00FD55B8" w:rsidRPr="003F00A0" w:rsidRDefault="002A2A2A" w:rsidP="00FD55B8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lastRenderedPageBreak/>
        <w:t xml:space="preserve">Problemi di </w:t>
      </w:r>
      <w:r w:rsidR="00B93A32" w:rsidRPr="003F00A0">
        <w:rPr>
          <w:rFonts w:eastAsiaTheme="minorEastAsia"/>
          <w:sz w:val="18"/>
          <w:szCs w:val="18"/>
          <w:lang w:val="it-IT"/>
        </w:rPr>
        <w:t>Cauchy</w:t>
      </w:r>
      <w:r w:rsidRPr="003F00A0">
        <w:rPr>
          <w:rFonts w:eastAsiaTheme="minorEastAsia"/>
          <w:sz w:val="18"/>
          <w:szCs w:val="18"/>
          <w:lang w:val="it-IT"/>
        </w:rPr>
        <w:t xml:space="preserve"> sono date </w:t>
      </w:r>
      <w:r w:rsidR="00825623" w:rsidRPr="003F00A0">
        <w:rPr>
          <w:rFonts w:eastAsiaTheme="minorEastAsia"/>
          <w:sz w:val="18"/>
          <w:szCs w:val="18"/>
          <w:lang w:val="it-IT"/>
        </w:rPr>
        <w:t>le condizioni, una volta trovata la soluzione generale</w:t>
      </w:r>
      <w:r w:rsidR="00DB1DC5" w:rsidRPr="003F00A0">
        <w:rPr>
          <w:rFonts w:eastAsiaTheme="minorEastAsia"/>
          <w:sz w:val="18"/>
          <w:szCs w:val="18"/>
          <w:lang w:val="it-IT"/>
        </w:rPr>
        <w:t>. Effettuo eventuali derivate e sostituisco ed eguaglio i dati richiesti. Ciò mi permette di avere k1</w:t>
      </w:r>
      <w:r w:rsidR="00706170" w:rsidRPr="003F00A0">
        <w:rPr>
          <w:rFonts w:eastAsiaTheme="minorEastAsia"/>
          <w:sz w:val="18"/>
          <w:szCs w:val="18"/>
          <w:lang w:val="it-IT"/>
        </w:rPr>
        <w:t>,</w:t>
      </w:r>
      <w:r w:rsidR="009841D7" w:rsidRPr="003F00A0">
        <w:rPr>
          <w:rFonts w:eastAsiaTheme="minorEastAsia"/>
          <w:sz w:val="18"/>
          <w:szCs w:val="18"/>
          <w:lang w:val="it-IT"/>
        </w:rPr>
        <w:t xml:space="preserve"> k</w:t>
      </w:r>
      <w:r w:rsidR="00706170" w:rsidRPr="003F00A0">
        <w:rPr>
          <w:rFonts w:eastAsiaTheme="minorEastAsia"/>
          <w:sz w:val="18"/>
          <w:szCs w:val="18"/>
          <w:lang w:val="it-IT"/>
        </w:rPr>
        <w:t>2,</w:t>
      </w:r>
      <w:r w:rsidR="009841D7" w:rsidRPr="003F00A0">
        <w:rPr>
          <w:rFonts w:eastAsiaTheme="minorEastAsia"/>
          <w:sz w:val="18"/>
          <w:szCs w:val="18"/>
          <w:lang w:val="it-IT"/>
        </w:rPr>
        <w:t xml:space="preserve"> k</w:t>
      </w:r>
      <w:r w:rsidR="00706170" w:rsidRPr="003F00A0">
        <w:rPr>
          <w:rFonts w:eastAsiaTheme="minorEastAsia"/>
          <w:sz w:val="18"/>
          <w:szCs w:val="18"/>
          <w:lang w:val="it-IT"/>
        </w:rPr>
        <w:t>3, …= a un numero.</w:t>
      </w:r>
    </w:p>
    <w:p w14:paraId="280985A0" w14:textId="1D45AFDB" w:rsidR="000D59D3" w:rsidRPr="003F00A0" w:rsidRDefault="00E00071" w:rsidP="00FD55B8">
      <w:pPr>
        <w:rPr>
          <w:rFonts w:eastAsiaTheme="minorEastAsia"/>
          <w:b/>
          <w:bCs/>
          <w:sz w:val="18"/>
          <w:szCs w:val="18"/>
          <w:lang w:val="it-IT"/>
        </w:rPr>
      </w:pPr>
      <w:proofErr w:type="spellStart"/>
      <w:r w:rsidRPr="003F00A0">
        <w:rPr>
          <w:rFonts w:eastAsiaTheme="minorEastAsia"/>
          <w:b/>
          <w:bCs/>
          <w:sz w:val="18"/>
          <w:szCs w:val="18"/>
          <w:lang w:val="it-IT"/>
        </w:rPr>
        <w:t>Eq</w:t>
      </w:r>
      <w:proofErr w:type="spellEnd"/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. Diff </w:t>
      </w:r>
      <w:r w:rsidR="00C82781" w:rsidRPr="003F00A0">
        <w:rPr>
          <w:rFonts w:eastAsiaTheme="minorEastAsia"/>
          <w:b/>
          <w:bCs/>
          <w:sz w:val="18"/>
          <w:szCs w:val="18"/>
          <w:lang w:val="it-IT"/>
        </w:rPr>
        <w:t>lineari a</w:t>
      </w:r>
      <w:r w:rsidR="002A6302" w:rsidRPr="003F00A0">
        <w:rPr>
          <w:rFonts w:eastAsiaTheme="minorEastAsia"/>
          <w:b/>
          <w:bCs/>
          <w:sz w:val="18"/>
          <w:szCs w:val="18"/>
          <w:lang w:val="it-IT"/>
        </w:rPr>
        <w:t xml:space="preserve"> coefficienti costanti non omogenee</w:t>
      </w:r>
    </w:p>
    <w:p w14:paraId="1578150A" w14:textId="35CE21A3" w:rsidR="002A6302" w:rsidRPr="003F00A0" w:rsidRDefault="000107B7" w:rsidP="00FD55B8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Sono 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eq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 xml:space="preserve">. Diff nella forma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a∙y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+…+k∙y(t)=g(t)</m:t>
        </m:r>
      </m:oMath>
      <w:r w:rsidR="00303969" w:rsidRPr="003F00A0">
        <w:rPr>
          <w:rFonts w:eastAsiaTheme="minorEastAsia"/>
          <w:sz w:val="18"/>
          <w:szCs w:val="18"/>
          <w:lang w:val="it-IT"/>
        </w:rPr>
        <w:t xml:space="preserve"> con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≠0</m:t>
        </m:r>
      </m:oMath>
      <w:r w:rsidR="00303969" w:rsidRPr="003F00A0">
        <w:rPr>
          <w:rFonts w:eastAsiaTheme="minorEastAsia"/>
          <w:sz w:val="18"/>
          <w:szCs w:val="18"/>
          <w:lang w:val="it-IT"/>
        </w:rPr>
        <w:t xml:space="preserve"> è una funzione</w:t>
      </w:r>
    </w:p>
    <w:p w14:paraId="3FED4255" w14:textId="54E5199B" w:rsidR="003D0457" w:rsidRPr="003F00A0" w:rsidRDefault="003D0457" w:rsidP="00FD55B8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Risoluzione:</w:t>
      </w:r>
    </w:p>
    <w:p w14:paraId="741425B3" w14:textId="13E5EA4B" w:rsidR="003D0457" w:rsidRPr="003F00A0" w:rsidRDefault="003D0457" w:rsidP="003D0457">
      <w:pPr>
        <w:pStyle w:val="Paragrafoelenco"/>
        <w:numPr>
          <w:ilvl w:val="0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Calcolo </w:t>
      </w:r>
      <w:r w:rsidR="00465006" w:rsidRPr="003F00A0">
        <w:rPr>
          <w:rFonts w:eastAsiaTheme="minorEastAsia"/>
          <w:sz w:val="18"/>
          <w:szCs w:val="18"/>
          <w:lang w:val="it-IT"/>
        </w:rPr>
        <w:t>la parte omogenea (parte con le y(t) e le derivate, primo membro)</w:t>
      </w:r>
    </w:p>
    <w:p w14:paraId="3655F218" w14:textId="77777777" w:rsidR="001E749B" w:rsidRPr="003F00A0" w:rsidRDefault="00465006" w:rsidP="003D0457">
      <w:pPr>
        <w:pStyle w:val="Paragrafoelenco"/>
        <w:numPr>
          <w:ilvl w:val="0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Calcolo la parte particolare (</w:t>
      </w:r>
      <w:r w:rsidR="00E2353E" w:rsidRPr="003F00A0">
        <w:rPr>
          <w:rFonts w:eastAsiaTheme="minorEastAsia"/>
          <w:sz w:val="18"/>
          <w:szCs w:val="18"/>
          <w:lang w:val="it-IT"/>
        </w:rPr>
        <w:t>parte g(t)</w:t>
      </w:r>
      <w:r w:rsidR="001E749B" w:rsidRPr="003F00A0">
        <w:rPr>
          <w:rFonts w:eastAsiaTheme="minorEastAsia"/>
          <w:sz w:val="18"/>
          <w:szCs w:val="18"/>
          <w:lang w:val="it-IT"/>
        </w:rPr>
        <w:t>, secondo membro)</w:t>
      </w:r>
    </w:p>
    <w:p w14:paraId="4BFEE50D" w14:textId="4F3D8430" w:rsidR="001E749B" w:rsidRPr="003F00A0" w:rsidRDefault="001E749B" w:rsidP="001E749B">
      <w:pPr>
        <w:pStyle w:val="Paragrafoelenco"/>
        <w:numPr>
          <w:ilvl w:val="1"/>
          <w:numId w:val="4"/>
        </w:num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Uso il foglio delle 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Ansatz</w:t>
      </w:r>
      <w:proofErr w:type="spellEnd"/>
      <w:r w:rsidR="007657AA" w:rsidRPr="003F00A0">
        <w:rPr>
          <w:rFonts w:eastAsiaTheme="minorEastAsia"/>
          <w:sz w:val="18"/>
          <w:szCs w:val="18"/>
          <w:lang w:val="it-IT"/>
        </w:rPr>
        <w:t>, in base alla g(t) cambia l’</w:t>
      </w:r>
      <w:proofErr w:type="spellStart"/>
      <w:r w:rsidR="00A75EF8" w:rsidRPr="003F00A0">
        <w:rPr>
          <w:rFonts w:eastAsiaTheme="minorEastAsia"/>
          <w:sz w:val="18"/>
          <w:szCs w:val="18"/>
          <w:lang w:val="it-IT"/>
        </w:rPr>
        <w:t>A</w:t>
      </w:r>
      <w:r w:rsidR="007657AA" w:rsidRPr="003F00A0">
        <w:rPr>
          <w:rFonts w:eastAsiaTheme="minorEastAsia"/>
          <w:sz w:val="18"/>
          <w:szCs w:val="18"/>
          <w:lang w:val="it-IT"/>
        </w:rPr>
        <w:t>nsatz</w:t>
      </w:r>
      <w:proofErr w:type="spellEnd"/>
      <w:r w:rsidR="004510C6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4510C6" w:rsidRPr="003F00A0">
        <w:rPr>
          <w:rFonts w:eastAsiaTheme="minorEastAsia"/>
          <w:b/>
          <w:bCs/>
          <w:sz w:val="18"/>
          <w:szCs w:val="18"/>
          <w:lang w:val="it-IT"/>
        </w:rPr>
        <w:t xml:space="preserve">attenzione </w:t>
      </w:r>
      <w:r w:rsidR="00A30C38" w:rsidRPr="003F00A0">
        <w:rPr>
          <w:rFonts w:eastAsiaTheme="minorEastAsia"/>
          <w:b/>
          <w:bCs/>
          <w:sz w:val="18"/>
          <w:szCs w:val="18"/>
          <w:lang w:val="it-IT"/>
        </w:rPr>
        <w:t>ai numeri complessi quando si deve valutare l’</w:t>
      </w:r>
      <w:proofErr w:type="spellStart"/>
      <w:r w:rsidR="00A30C38" w:rsidRPr="003F00A0">
        <w:rPr>
          <w:rFonts w:eastAsiaTheme="minorEastAsia"/>
          <w:b/>
          <w:bCs/>
          <w:sz w:val="18"/>
          <w:szCs w:val="18"/>
          <w:lang w:val="it-IT"/>
        </w:rPr>
        <w:t>appartenza</w:t>
      </w:r>
      <w:proofErr w:type="spellEnd"/>
      <w:r w:rsidR="00A30C38" w:rsidRPr="003F00A0">
        <w:rPr>
          <w:rFonts w:eastAsiaTheme="minorEastAsia"/>
          <w:b/>
          <w:bCs/>
          <w:sz w:val="18"/>
          <w:szCs w:val="18"/>
          <w:lang w:val="it-IT"/>
        </w:rPr>
        <w:t xml:space="preserve"> allo spettro. 2i è diverso da 2</w:t>
      </w:r>
    </w:p>
    <w:p w14:paraId="0E78CF6C" w14:textId="65CD5738" w:rsidR="00F900A4" w:rsidRPr="003F00A0" w:rsidRDefault="00715693" w:rsidP="001E749B">
      <w:pPr>
        <w:pStyle w:val="Paragrafoelenco"/>
        <w:numPr>
          <w:ilvl w:val="1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Calcolo </w:t>
      </w:r>
      <w:r w:rsidR="00794006" w:rsidRPr="003F00A0">
        <w:rPr>
          <w:rFonts w:eastAsiaTheme="minorEastAsia"/>
          <w:sz w:val="18"/>
          <w:szCs w:val="18"/>
          <w:lang w:val="it-IT"/>
        </w:rPr>
        <w:t>le d</w:t>
      </w:r>
      <w:r w:rsidR="003D2D3B" w:rsidRPr="003F00A0">
        <w:rPr>
          <w:rFonts w:eastAsiaTheme="minorEastAsia"/>
          <w:sz w:val="18"/>
          <w:szCs w:val="18"/>
          <w:lang w:val="it-IT"/>
        </w:rPr>
        <w:t>erivate dell’</w:t>
      </w:r>
      <w:proofErr w:type="spellStart"/>
      <w:r w:rsidR="003D2D3B" w:rsidRPr="003F00A0">
        <w:rPr>
          <w:rFonts w:eastAsiaTheme="minorEastAsia"/>
          <w:sz w:val="18"/>
          <w:szCs w:val="18"/>
          <w:lang w:val="it-IT"/>
        </w:rPr>
        <w:t>Ansatz</w:t>
      </w:r>
      <w:proofErr w:type="spellEnd"/>
      <w:r w:rsidR="003D2D3B" w:rsidRPr="003F00A0">
        <w:rPr>
          <w:rFonts w:eastAsiaTheme="minorEastAsia"/>
          <w:sz w:val="18"/>
          <w:szCs w:val="18"/>
          <w:lang w:val="it-IT"/>
        </w:rPr>
        <w:t xml:space="preserve"> tante quante sono richieste nella parte omogenea: esempio se </w:t>
      </w:r>
      <w:r w:rsidR="00CC6959" w:rsidRPr="003F00A0">
        <w:rPr>
          <w:rFonts w:eastAsiaTheme="minorEastAsia"/>
          <w:sz w:val="18"/>
          <w:szCs w:val="18"/>
          <w:lang w:val="it-IT"/>
        </w:rPr>
        <w:t xml:space="preserve">ho </w:t>
      </w:r>
      <w:proofErr w:type="spellStart"/>
      <w:r w:rsidR="00CC6959" w:rsidRPr="003F00A0">
        <w:rPr>
          <w:rFonts w:eastAsiaTheme="minorEastAsia"/>
          <w:sz w:val="18"/>
          <w:szCs w:val="18"/>
          <w:lang w:val="it-IT"/>
        </w:rPr>
        <w:t>y’’+y’+y</w:t>
      </w:r>
      <w:proofErr w:type="spellEnd"/>
      <w:r w:rsidR="00CC6959" w:rsidRPr="003F00A0">
        <w:rPr>
          <w:rFonts w:eastAsiaTheme="minorEastAsia"/>
          <w:sz w:val="18"/>
          <w:szCs w:val="18"/>
          <w:lang w:val="it-IT"/>
        </w:rPr>
        <w:t xml:space="preserve">=g(t) </w:t>
      </w:r>
      <w:r w:rsidR="00F900A4" w:rsidRPr="003F00A0">
        <w:rPr>
          <w:rFonts w:eastAsiaTheme="minorEastAsia"/>
          <w:sz w:val="18"/>
          <w:szCs w:val="18"/>
          <w:lang w:val="it-IT"/>
        </w:rPr>
        <w:t>allora calcol</w:t>
      </w:r>
      <w:r w:rsidR="00F85C0F" w:rsidRPr="003F00A0">
        <w:rPr>
          <w:rFonts w:eastAsiaTheme="minorEastAsia"/>
          <w:sz w:val="18"/>
          <w:szCs w:val="18"/>
          <w:lang w:val="it-IT"/>
        </w:rPr>
        <w:t>o:</w:t>
      </w:r>
    </w:p>
    <w:p w14:paraId="0DA101A4" w14:textId="77777777" w:rsidR="00F85C0F" w:rsidRPr="003F00A0" w:rsidRDefault="00F85C0F" w:rsidP="00F85C0F">
      <w:pPr>
        <w:pStyle w:val="Paragrafoelenco"/>
        <w:numPr>
          <w:ilvl w:val="2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derivata prima</w:t>
      </w:r>
    </w:p>
    <w:p w14:paraId="1197F50F" w14:textId="2307AE3E" w:rsidR="00F85C0F" w:rsidRPr="003F00A0" w:rsidRDefault="00F85C0F" w:rsidP="00F85C0F">
      <w:pPr>
        <w:pStyle w:val="Paragrafoelenco"/>
        <w:numPr>
          <w:ilvl w:val="2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derivata seconda</w:t>
      </w:r>
    </w:p>
    <w:p w14:paraId="48697316" w14:textId="40959639" w:rsidR="002B5668" w:rsidRPr="003F00A0" w:rsidRDefault="002B5668" w:rsidP="001E749B">
      <w:pPr>
        <w:pStyle w:val="Paragrafoelenco"/>
        <w:numPr>
          <w:ilvl w:val="1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Sostituisco le derivate e la y nell’equazione di partenza</w:t>
      </w:r>
    </w:p>
    <w:p w14:paraId="3B52BE88" w14:textId="388123ED" w:rsidR="002B5668" w:rsidRPr="003F00A0" w:rsidRDefault="001E749B" w:rsidP="002B5668">
      <w:pPr>
        <w:pStyle w:val="Paragrafoelenco"/>
        <w:numPr>
          <w:ilvl w:val="1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Calcolo i </w:t>
      </w:r>
      <w:r w:rsidR="00091362" w:rsidRPr="003F00A0">
        <w:rPr>
          <w:rFonts w:eastAsiaTheme="minorEastAsia"/>
          <w:sz w:val="18"/>
          <w:szCs w:val="18"/>
          <w:lang w:val="it-IT"/>
        </w:rPr>
        <w:t>coefficienti</w:t>
      </w:r>
      <w:r w:rsidRPr="003F00A0">
        <w:rPr>
          <w:rFonts w:eastAsiaTheme="minorEastAsia"/>
          <w:sz w:val="18"/>
          <w:szCs w:val="18"/>
          <w:lang w:val="it-IT"/>
        </w:rPr>
        <w:t xml:space="preserve"> b, b</w:t>
      </w:r>
      <w:r w:rsidR="004D65C2" w:rsidRPr="003F00A0">
        <w:rPr>
          <w:rFonts w:eastAsiaTheme="minorEastAsia"/>
          <w:sz w:val="18"/>
          <w:szCs w:val="18"/>
          <w:lang w:val="it-IT"/>
        </w:rPr>
        <w:t>1, …</w:t>
      </w:r>
      <w:r w:rsidR="002B5668" w:rsidRPr="003F00A0">
        <w:rPr>
          <w:rFonts w:eastAsiaTheme="minorEastAsia"/>
          <w:sz w:val="18"/>
          <w:szCs w:val="18"/>
          <w:lang w:val="it-IT"/>
        </w:rPr>
        <w:t xml:space="preserve"> raccogliendo e mettendo a sistema</w:t>
      </w:r>
    </w:p>
    <w:p w14:paraId="71DCAF34" w14:textId="47533F3C" w:rsidR="00FF0765" w:rsidRPr="003F00A0" w:rsidRDefault="00FF0765" w:rsidP="00FF0765">
      <w:pPr>
        <w:pStyle w:val="Paragrafoelenco"/>
        <w:numPr>
          <w:ilvl w:val="0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Sommo soluzione omogenea e soluzione particolare</w:t>
      </w:r>
    </w:p>
    <w:p w14:paraId="63FCA421" w14:textId="77777777" w:rsidR="00F900A4" w:rsidRPr="003F00A0" w:rsidRDefault="00FF0765" w:rsidP="00FF0765">
      <w:pPr>
        <w:pStyle w:val="Paragrafoelenco"/>
        <w:numPr>
          <w:ilvl w:val="0"/>
          <w:numId w:val="4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Se è Cauchy sostituisco i valori </w:t>
      </w:r>
      <w:r w:rsidR="00F900A4" w:rsidRPr="003F00A0">
        <w:rPr>
          <w:rFonts w:eastAsiaTheme="minorEastAsia"/>
          <w:sz w:val="18"/>
          <w:szCs w:val="18"/>
          <w:lang w:val="it-IT"/>
        </w:rPr>
        <w:t>delle condizioni e trovo le costanti</w:t>
      </w:r>
    </w:p>
    <w:p w14:paraId="5FADB95C" w14:textId="18E25CAA" w:rsidR="00FF0765" w:rsidRPr="003F00A0" w:rsidRDefault="009B670E" w:rsidP="003F00A0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Esempi applicati</w:t>
      </w:r>
    </w:p>
    <w:p w14:paraId="716643E3" w14:textId="312A0A11" w:rsidR="00AE3C0E" w:rsidRPr="003F00A0" w:rsidRDefault="00AE3C0E" w:rsidP="00F900A4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Alcuni esercizi potrebbero essere diversi, ma la logica </w:t>
      </w:r>
      <w:r w:rsidR="00411120" w:rsidRPr="003F00A0">
        <w:rPr>
          <w:rFonts w:eastAsiaTheme="minorEastAsia"/>
          <w:sz w:val="18"/>
          <w:szCs w:val="18"/>
          <w:lang w:val="it-IT"/>
        </w:rPr>
        <w:t xml:space="preserve">è in questi </w:t>
      </w:r>
      <w:proofErr w:type="gramStart"/>
      <w:r w:rsidR="00411120" w:rsidRPr="003F00A0">
        <w:rPr>
          <w:rFonts w:eastAsiaTheme="minorEastAsia"/>
          <w:sz w:val="18"/>
          <w:szCs w:val="18"/>
          <w:lang w:val="it-IT"/>
        </w:rPr>
        <w:t>3</w:t>
      </w:r>
      <w:proofErr w:type="gramEnd"/>
      <w:r w:rsidR="00411120" w:rsidRPr="003F00A0">
        <w:rPr>
          <w:rFonts w:eastAsiaTheme="minorEastAsia"/>
          <w:sz w:val="18"/>
          <w:szCs w:val="18"/>
          <w:lang w:val="it-IT"/>
        </w:rPr>
        <w:t xml:space="preserve"> cas</w:t>
      </w:r>
      <w:r w:rsidR="001967B9" w:rsidRPr="003F00A0">
        <w:rPr>
          <w:rFonts w:eastAsiaTheme="minorEastAsia"/>
          <w:sz w:val="18"/>
          <w:szCs w:val="18"/>
          <w:lang w:val="it-IT"/>
        </w:rPr>
        <w:t>i, attenzione ai segni</w:t>
      </w:r>
      <w:r w:rsidR="00774706" w:rsidRPr="003F00A0">
        <w:rPr>
          <w:rFonts w:eastAsiaTheme="minorEastAsia"/>
          <w:sz w:val="18"/>
          <w:szCs w:val="18"/>
          <w:lang w:val="it-IT"/>
        </w:rPr>
        <w:t xml:space="preserve">, in certi casi bisogna risolverle nuovamente le </w:t>
      </w:r>
      <w:proofErr w:type="spellStart"/>
      <w:r w:rsidR="00774706" w:rsidRPr="003F00A0">
        <w:rPr>
          <w:rFonts w:eastAsiaTheme="minorEastAsia"/>
          <w:sz w:val="18"/>
          <w:szCs w:val="18"/>
          <w:lang w:val="it-IT"/>
        </w:rPr>
        <w:t>eq</w:t>
      </w:r>
      <w:proofErr w:type="spellEnd"/>
      <w:r w:rsidR="00774706" w:rsidRPr="003F00A0">
        <w:rPr>
          <w:rFonts w:eastAsiaTheme="minorEastAsia"/>
          <w:sz w:val="18"/>
          <w:szCs w:val="18"/>
          <w:lang w:val="it-IT"/>
        </w:rPr>
        <w:t>. diff.</w:t>
      </w:r>
    </w:p>
    <w:p w14:paraId="405CF25B" w14:textId="06B1C38C" w:rsidR="0074291A" w:rsidRPr="003F00A0" w:rsidRDefault="005D1F35" w:rsidP="00FC0279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Decadimento radioattivo</w:t>
      </w:r>
      <w:r w:rsidR="00B7303E" w:rsidRPr="003F00A0">
        <w:rPr>
          <w:rFonts w:eastAsiaTheme="minorEastAsia"/>
          <w:b/>
          <w:bCs/>
          <w:sz w:val="18"/>
          <w:szCs w:val="18"/>
          <w:lang w:val="it-IT"/>
        </w:rPr>
        <w:t>,</w:t>
      </w:r>
      <w:r w:rsidR="005A0C1C" w:rsidRPr="003F00A0">
        <w:rPr>
          <w:rFonts w:eastAsiaTheme="minorEastAsia"/>
          <w:b/>
          <w:bCs/>
          <w:sz w:val="18"/>
          <w:szCs w:val="18"/>
          <w:lang w:val="it-IT"/>
        </w:rPr>
        <w:t xml:space="preserve"> coltura batteri</w:t>
      </w:r>
      <w:r w:rsidR="00774706" w:rsidRPr="003F00A0">
        <w:rPr>
          <w:rFonts w:eastAsiaTheme="minorEastAsia"/>
          <w:b/>
          <w:bCs/>
          <w:sz w:val="18"/>
          <w:szCs w:val="18"/>
          <w:lang w:val="it-IT"/>
        </w:rPr>
        <w:t xml:space="preserve">:(variabili </w:t>
      </w:r>
      <w:r w:rsidR="006101A0" w:rsidRPr="003F00A0">
        <w:rPr>
          <w:rFonts w:eastAsiaTheme="minorEastAsia"/>
          <w:b/>
          <w:bCs/>
          <w:sz w:val="18"/>
          <w:szCs w:val="18"/>
          <w:lang w:val="it-IT"/>
        </w:rPr>
        <w:t>separabili, ordine 1</w:t>
      </w:r>
      <w:r w:rsidR="00774706" w:rsidRPr="003F00A0">
        <w:rPr>
          <w:rFonts w:eastAsiaTheme="minorEastAsia"/>
          <w:b/>
          <w:bCs/>
          <w:sz w:val="18"/>
          <w:szCs w:val="18"/>
          <w:lang w:val="it-IT"/>
        </w:rPr>
        <w:t>)</w:t>
      </w:r>
    </w:p>
    <w:p w14:paraId="403C54BE" w14:textId="0FCDFBFC" w:rsidR="0074291A" w:rsidRPr="003F00A0" w:rsidRDefault="00000000" w:rsidP="00FC0279">
      <w:pPr>
        <w:rPr>
          <w:rFonts w:eastAsiaTheme="minorEastAsia"/>
          <w:sz w:val="18"/>
          <w:szCs w:val="18"/>
          <w:lang w:val="it-I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decrescita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→N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=-λN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→N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=C∙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-λ∙t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</m:t>
          </m:r>
        </m:oMath>
      </m:oMathPara>
    </w:p>
    <w:p w14:paraId="66B79F8D" w14:textId="64684EFF" w:rsidR="00E35151" w:rsidRPr="003F00A0" w:rsidRDefault="00000000" w:rsidP="00FC0279">
      <w:pPr>
        <w:rPr>
          <w:sz w:val="18"/>
          <w:szCs w:val="18"/>
          <w:lang w:val="it-I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crescita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=λN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→N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=C∙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λ∙t</m:t>
            </m:r>
          </m:sup>
        </m:sSup>
      </m:oMath>
      <w:r w:rsidR="00B9351A" w:rsidRPr="003F00A0">
        <w:rPr>
          <w:sz w:val="18"/>
          <w:szCs w:val="18"/>
          <w:lang w:val="it-IT"/>
        </w:rPr>
        <w:t xml:space="preserve"> </w:t>
      </w:r>
    </w:p>
    <w:p w14:paraId="383D3E8C" w14:textId="31A42D84" w:rsidR="00CE0274" w:rsidRPr="003F00A0" w:rsidRDefault="006360FC" w:rsidP="00FC0279">
      <w:pPr>
        <w:rPr>
          <w:rFonts w:eastAsiaTheme="minorEastAsia"/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Le </w:t>
      </w:r>
      <w:r w:rsidR="00B9351A" w:rsidRPr="003F00A0">
        <w:rPr>
          <w:rFonts w:eastAsiaTheme="minorEastAsia"/>
          <w:sz w:val="18"/>
          <w:szCs w:val="18"/>
          <w:lang w:val="it-IT"/>
        </w:rPr>
        <w:t xml:space="preserve">condizioni iniziali ci forniscono il valore di C,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0</m:t>
            </m:r>
          </m:sub>
        </m:sSub>
      </m:oMath>
      <w:r w:rsidR="00E35151" w:rsidRPr="003F00A0">
        <w:rPr>
          <w:rFonts w:eastAsiaTheme="minorEastAsia"/>
          <w:sz w:val="18"/>
          <w:szCs w:val="18"/>
          <w:lang w:val="it-IT"/>
        </w:rPr>
        <w:t xml:space="preserve"> è la condizione iniziale </w:t>
      </w:r>
      <w:r w:rsidRPr="003F00A0">
        <w:rPr>
          <w:rFonts w:eastAsiaTheme="minorEastAsia"/>
          <w:sz w:val="18"/>
          <w:szCs w:val="18"/>
          <w:lang w:val="it-IT"/>
        </w:rPr>
        <w:t>e ci</w:t>
      </w:r>
      <w:r w:rsidR="00E35151" w:rsidRPr="003F00A0">
        <w:rPr>
          <w:rFonts w:eastAsiaTheme="minorEastAsia"/>
          <w:sz w:val="18"/>
          <w:szCs w:val="18"/>
          <w:lang w:val="it-IT"/>
        </w:rPr>
        <w:t xml:space="preserve"> dice il numero iniziale di atomi</w:t>
      </w:r>
      <w:r w:rsidRPr="003F00A0">
        <w:rPr>
          <w:rFonts w:eastAsiaTheme="minorEastAsia"/>
          <w:sz w:val="18"/>
          <w:szCs w:val="18"/>
          <w:lang w:val="it-IT"/>
        </w:rPr>
        <w:t>.</w:t>
      </w:r>
    </w:p>
    <w:p w14:paraId="0272F8B3" w14:textId="7BD0E0D7" w:rsidR="00440461" w:rsidRPr="003F00A0" w:rsidRDefault="00440461" w:rsidP="00FC0279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Legge di raffreddamento di Newton: </w:t>
      </w:r>
      <w:r w:rsidR="00774706" w:rsidRPr="003F00A0">
        <w:rPr>
          <w:rFonts w:eastAsiaTheme="minorEastAsia"/>
          <w:b/>
          <w:bCs/>
          <w:sz w:val="18"/>
          <w:szCs w:val="18"/>
          <w:lang w:val="it-IT"/>
        </w:rPr>
        <w:t>(polinomio p e q</w:t>
      </w:r>
      <w:r w:rsidR="006101A0" w:rsidRPr="003F00A0">
        <w:rPr>
          <w:rFonts w:eastAsiaTheme="minorEastAsia"/>
          <w:b/>
          <w:bCs/>
          <w:sz w:val="18"/>
          <w:szCs w:val="18"/>
          <w:lang w:val="it-IT"/>
        </w:rPr>
        <w:t>, ordine 1</w:t>
      </w:r>
      <w:r w:rsidR="00774706" w:rsidRPr="003F00A0">
        <w:rPr>
          <w:rFonts w:eastAsiaTheme="minorEastAsia"/>
          <w:b/>
          <w:bCs/>
          <w:sz w:val="18"/>
          <w:szCs w:val="18"/>
          <w:lang w:val="it-IT"/>
        </w:rPr>
        <w:t>)</w:t>
      </w:r>
    </w:p>
    <w:p w14:paraId="0709CEF2" w14:textId="41CF93A2" w:rsidR="001E37CC" w:rsidRPr="003F00A0" w:rsidRDefault="001E37CC" w:rsidP="001E37CC">
      <w:pPr>
        <w:pStyle w:val="Paragrafoelenco"/>
        <w:numPr>
          <w:ilvl w:val="0"/>
          <w:numId w:val="5"/>
        </w:num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T(t):</w:t>
      </w:r>
      <w:r w:rsidRPr="003F00A0">
        <w:rPr>
          <w:rFonts w:eastAsiaTheme="minorEastAsia"/>
          <w:sz w:val="18"/>
          <w:szCs w:val="18"/>
          <w:lang w:val="it-IT"/>
        </w:rPr>
        <w:t xml:space="preserve"> tem</w:t>
      </w:r>
      <w:r w:rsidR="007A005D" w:rsidRPr="003F00A0">
        <w:rPr>
          <w:rFonts w:eastAsiaTheme="minorEastAsia"/>
          <w:sz w:val="18"/>
          <w:szCs w:val="18"/>
          <w:lang w:val="it-IT"/>
        </w:rPr>
        <w:t>peratura oggetto al tempo t</w:t>
      </w:r>
    </w:p>
    <w:p w14:paraId="535F8D02" w14:textId="478056F3" w:rsidR="007A005D" w:rsidRPr="003F00A0" w:rsidRDefault="007A005D" w:rsidP="001E37CC">
      <w:pPr>
        <w:pStyle w:val="Paragrafoelenco"/>
        <w:numPr>
          <w:ilvl w:val="0"/>
          <w:numId w:val="5"/>
        </w:num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</w:t>
      </w:r>
      <w:r w:rsidRPr="003F00A0">
        <w:rPr>
          <w:rFonts w:eastAsiaTheme="minorEastAsia"/>
          <w:b/>
          <w:bCs/>
          <w:sz w:val="18"/>
          <w:szCs w:val="18"/>
          <w:vertAlign w:val="subscript"/>
          <w:lang w:val="it-IT"/>
        </w:rPr>
        <w:t>a</w:t>
      </w:r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: </w:t>
      </w:r>
      <w:r w:rsidRPr="003F00A0">
        <w:rPr>
          <w:rFonts w:eastAsiaTheme="minorEastAsia"/>
          <w:sz w:val="18"/>
          <w:szCs w:val="18"/>
          <w:lang w:val="it-IT"/>
        </w:rPr>
        <w:t>temperatura ambiente</w:t>
      </w:r>
    </w:p>
    <w:p w14:paraId="21947921" w14:textId="29DBC61D" w:rsidR="007A005D" w:rsidRPr="003F00A0" w:rsidRDefault="00DA6CE7" w:rsidP="001E37CC">
      <w:pPr>
        <w:pStyle w:val="Paragrafoelenco"/>
        <w:numPr>
          <w:ilvl w:val="0"/>
          <w:numId w:val="5"/>
        </w:num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T’(t):</w:t>
      </w:r>
      <w:r w:rsidRPr="003F00A0">
        <w:rPr>
          <w:rFonts w:eastAsiaTheme="minorEastAsia"/>
          <w:sz w:val="18"/>
          <w:szCs w:val="18"/>
          <w:lang w:val="it-IT"/>
        </w:rPr>
        <w:t xml:space="preserve"> rapidità di variazione della temperatura dell’oggetto</w:t>
      </w:r>
    </w:p>
    <w:p w14:paraId="3D460558" w14:textId="09A13838" w:rsidR="00E14619" w:rsidRPr="003F00A0" w:rsidRDefault="00000000" w:rsidP="00FC0279">
      <w:pPr>
        <w:rPr>
          <w:rFonts w:eastAsiaTheme="minorEastAsia"/>
          <w:sz w:val="18"/>
          <w:szCs w:val="18"/>
          <w:lang w:val="it-I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=λ∙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p>
        </m:sSup>
      </m:oMath>
      <w:r w:rsidR="007F7333" w:rsidRPr="003F00A0">
        <w:rPr>
          <w:rFonts w:eastAsiaTheme="minorEastAsia"/>
          <w:sz w:val="18"/>
          <w:szCs w:val="18"/>
          <w:lang w:val="it-IT"/>
        </w:rPr>
        <w:t xml:space="preserve"> la parte di destra può variare in base al problema</w:t>
      </w:r>
    </w:p>
    <w:p w14:paraId="54BCE7BF" w14:textId="0212B191" w:rsidR="00BF0F03" w:rsidRPr="003F00A0" w:rsidRDefault="008875FE" w:rsidP="00BF0F03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Barca</w:t>
      </w:r>
      <w:r w:rsidR="004D65C2" w:rsidRPr="003F00A0">
        <w:rPr>
          <w:rFonts w:eastAsiaTheme="minorEastAsia"/>
          <w:b/>
          <w:bCs/>
          <w:sz w:val="18"/>
          <w:szCs w:val="18"/>
          <w:lang w:val="it-IT"/>
        </w:rPr>
        <w:t xml:space="preserve"> </w:t>
      </w:r>
      <w:r w:rsidR="000949CF" w:rsidRPr="003F00A0">
        <w:rPr>
          <w:rFonts w:eastAsiaTheme="minorEastAsia"/>
          <w:b/>
          <w:bCs/>
          <w:sz w:val="18"/>
          <w:szCs w:val="18"/>
          <w:lang w:val="it-IT"/>
        </w:rPr>
        <w:t xml:space="preserve">(vale anche per il sistema meccanico </w:t>
      </w:r>
      <w:r w:rsidR="0043284F" w:rsidRPr="003F00A0">
        <w:rPr>
          <w:rFonts w:eastAsiaTheme="minorEastAsia"/>
          <w:b/>
          <w:bCs/>
          <w:sz w:val="18"/>
          <w:szCs w:val="18"/>
          <w:lang w:val="it-IT"/>
        </w:rPr>
        <w:t>con le</w:t>
      </w:r>
      <w:r w:rsidR="000949CF" w:rsidRPr="003F00A0">
        <w:rPr>
          <w:rFonts w:eastAsiaTheme="minorEastAsia"/>
          <w:b/>
          <w:bCs/>
          <w:sz w:val="18"/>
          <w:szCs w:val="18"/>
          <w:lang w:val="it-IT"/>
        </w:rPr>
        <w:t xml:space="preserve"> molle)</w:t>
      </w:r>
      <w:r w:rsidRPr="003F00A0">
        <w:rPr>
          <w:rFonts w:eastAsiaTheme="minorEastAsia"/>
          <w:b/>
          <w:bCs/>
          <w:sz w:val="18"/>
          <w:szCs w:val="18"/>
          <w:lang w:val="it-IT"/>
        </w:rPr>
        <w:t>:</w:t>
      </w:r>
      <w:r w:rsidR="00774706" w:rsidRPr="003F00A0">
        <w:rPr>
          <w:rFonts w:eastAsiaTheme="minorEastAsia"/>
          <w:b/>
          <w:bCs/>
          <w:sz w:val="18"/>
          <w:szCs w:val="18"/>
          <w:lang w:val="it-IT"/>
        </w:rPr>
        <w:t xml:space="preserve"> (omogenee </w:t>
      </w:r>
      <w:r w:rsidR="006101A0" w:rsidRPr="003F00A0">
        <w:rPr>
          <w:rFonts w:eastAsiaTheme="minorEastAsia"/>
          <w:b/>
          <w:bCs/>
          <w:sz w:val="18"/>
          <w:szCs w:val="18"/>
          <w:lang w:val="it-IT"/>
        </w:rPr>
        <w:t>e non omogenee, ordine &gt; 1)</w:t>
      </w:r>
    </w:p>
    <w:p w14:paraId="4642CC67" w14:textId="10B82AFE" w:rsidR="001967B9" w:rsidRPr="003F00A0" w:rsidRDefault="00E0495D" w:rsidP="00BF0F03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m= massa, v= velocità</w:t>
      </w:r>
      <w:r w:rsidR="00256065" w:rsidRPr="003F00A0">
        <w:rPr>
          <w:rFonts w:eastAsiaTheme="minorEastAsia"/>
          <w:sz w:val="18"/>
          <w:szCs w:val="18"/>
          <w:lang w:val="it-IT"/>
        </w:rPr>
        <w:t xml:space="preserve"> iniziale</w:t>
      </w:r>
      <w:r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4915AD" w:rsidRPr="003F00A0">
        <w:rPr>
          <w:rFonts w:eastAsiaTheme="minorEastAsia"/>
          <w:sz w:val="18"/>
          <w:szCs w:val="18"/>
          <w:lang w:val="it-IT"/>
        </w:rPr>
        <w:t>F= resistenza dell’acqua a t=0</w:t>
      </w:r>
    </w:p>
    <w:p w14:paraId="608E07B7" w14:textId="02A92ADE" w:rsidR="00F270A4" w:rsidRPr="003F00A0" w:rsidRDefault="00256065" w:rsidP="00BF0F03">
      <w:pPr>
        <w:rPr>
          <w:rFonts w:eastAsiaTheme="minorEastAsia"/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F=m∙a→ -b∙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=m∙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     b=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vf</m:t>
            </m:r>
          </m:den>
        </m:f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     </m:t>
        </m:r>
      </m:oMath>
      <w:r w:rsidR="00A4411C" w:rsidRPr="003F00A0">
        <w:rPr>
          <w:rFonts w:eastAsiaTheme="minorEastAsia"/>
          <w:sz w:val="18"/>
          <w:szCs w:val="18"/>
          <w:lang w:val="it-IT"/>
        </w:rPr>
        <w:t xml:space="preserve">y’’ e y’ indicano </w:t>
      </w:r>
      <w:r w:rsidR="00563551" w:rsidRPr="003F00A0">
        <w:rPr>
          <w:rFonts w:eastAsiaTheme="minorEastAsia"/>
          <w:sz w:val="18"/>
          <w:szCs w:val="18"/>
          <w:lang w:val="it-IT"/>
        </w:rPr>
        <w:t>l’</w:t>
      </w:r>
      <w:r w:rsidR="009B2A4B" w:rsidRPr="003F00A0">
        <w:rPr>
          <w:rFonts w:eastAsiaTheme="minorEastAsia"/>
          <w:sz w:val="18"/>
          <w:szCs w:val="18"/>
          <w:lang w:val="it-IT"/>
        </w:rPr>
        <w:t>accelera</w:t>
      </w:r>
      <w:r w:rsidR="00A1267F" w:rsidRPr="003F00A0">
        <w:rPr>
          <w:rFonts w:eastAsiaTheme="minorEastAsia"/>
          <w:sz w:val="18"/>
          <w:szCs w:val="18"/>
          <w:lang w:val="it-IT"/>
        </w:rPr>
        <w:t>zione</w:t>
      </w:r>
    </w:p>
    <w:p w14:paraId="5C5C75E6" w14:textId="5D669A59" w:rsidR="00011CA8" w:rsidRPr="003F00A0" w:rsidRDefault="00F270A4" w:rsidP="00BF0F03">
      <w:pPr>
        <w:rPr>
          <w:rFonts w:eastAsiaTheme="minorEastAsia"/>
          <w:sz w:val="18"/>
          <w:szCs w:val="18"/>
          <w:lang w:val="it-I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m∙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+b∙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=0→y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 xml:space="preserve">  con  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=0 , 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it-IT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it-IT"/>
            </w:rPr>
            <m:t>=z,  k e z sono dati dal problema</m:t>
          </m:r>
        </m:oMath>
      </m:oMathPara>
    </w:p>
    <w:p w14:paraId="557197D7" w14:textId="1A53BD7C" w:rsidR="009D4B23" w:rsidRPr="003F00A0" w:rsidRDefault="009B2A4B" w:rsidP="00BF0F03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Paracadute ha la stessa struttura, ma </w:t>
      </w:r>
      <w:r w:rsidR="00BE3DB1" w:rsidRPr="003F00A0">
        <w:rPr>
          <w:rFonts w:eastAsiaTheme="minorEastAsia"/>
          <w:sz w:val="18"/>
          <w:szCs w:val="18"/>
          <w:lang w:val="it-IT"/>
        </w:rPr>
        <w:t>la legge iniziale è</w:t>
      </w:r>
      <w:r w:rsidR="001B28E2" w:rsidRPr="003F00A0">
        <w:rPr>
          <w:rFonts w:eastAsiaTheme="minorEastAsia"/>
          <w:sz w:val="18"/>
          <w:szCs w:val="18"/>
          <w:lang w:val="it-IT"/>
        </w:rPr>
        <w:t xml:space="preserve">: </w:t>
      </w:r>
      <w:r w:rsidR="00BE3DB1" w:rsidRPr="003F00A0">
        <w:rPr>
          <w:rFonts w:eastAsiaTheme="minorEastAsia"/>
          <w:sz w:val="18"/>
          <w:szCs w:val="1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m∙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+b∙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=m∙g</m:t>
        </m:r>
      </m:oMath>
      <w:r w:rsidR="00A07FCB" w:rsidRPr="003F00A0">
        <w:rPr>
          <w:rFonts w:eastAsiaTheme="minorEastAsia"/>
          <w:sz w:val="18"/>
          <w:szCs w:val="18"/>
          <w:lang w:val="it-IT"/>
        </w:rPr>
        <w:t xml:space="preserve"> e quindi si ha una non omogenea da risolvere</w:t>
      </w:r>
    </w:p>
    <w:p w14:paraId="73A413B3" w14:textId="081EF0A5" w:rsidR="002730E7" w:rsidRPr="003F00A0" w:rsidRDefault="006B492E" w:rsidP="00BF0F03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Lettura dei campi direzionali</w:t>
      </w:r>
      <w:r w:rsidR="00EA7801" w:rsidRPr="003F00A0">
        <w:rPr>
          <w:rFonts w:eastAsiaTheme="minorEastAsia"/>
          <w:b/>
          <w:bCs/>
          <w:sz w:val="18"/>
          <w:szCs w:val="18"/>
          <w:lang w:val="it-IT"/>
        </w:rPr>
        <w:t xml:space="preserve"> (</w:t>
      </w:r>
      <w:proofErr w:type="spellStart"/>
      <w:r w:rsidR="00EA7801" w:rsidRPr="003F00A0">
        <w:rPr>
          <w:rFonts w:eastAsiaTheme="minorEastAsia"/>
          <w:b/>
          <w:bCs/>
          <w:sz w:val="18"/>
          <w:szCs w:val="18"/>
          <w:lang w:val="it-IT"/>
        </w:rPr>
        <w:t>Eq</w:t>
      </w:r>
      <w:proofErr w:type="spellEnd"/>
      <w:r w:rsidR="00EA7801" w:rsidRPr="003F00A0">
        <w:rPr>
          <w:rFonts w:eastAsiaTheme="minorEastAsia"/>
          <w:b/>
          <w:bCs/>
          <w:sz w:val="18"/>
          <w:szCs w:val="18"/>
          <w:lang w:val="it-IT"/>
        </w:rPr>
        <w:t>. Diff primo ordine)</w:t>
      </w:r>
    </w:p>
    <w:p w14:paraId="5C13FD6C" w14:textId="11B19CCD" w:rsidR="00256065" w:rsidRPr="003F00A0" w:rsidRDefault="006B492E" w:rsidP="0006290E">
      <w:pPr>
        <w:pStyle w:val="Paragrafoelenco"/>
        <w:numPr>
          <w:ilvl w:val="0"/>
          <w:numId w:val="6"/>
        </w:numPr>
        <w:spacing w:after="0"/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Risolvo l’equazione differenziale data</w:t>
      </w:r>
      <w:r w:rsidR="00BD593D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A260B7" w:rsidRPr="003F00A0">
        <w:rPr>
          <w:rFonts w:eastAsiaTheme="minorEastAsia"/>
          <w:sz w:val="18"/>
          <w:szCs w:val="18"/>
          <w:lang w:val="it-IT"/>
        </w:rPr>
        <w:t>(sarà nella forma y’(t)=t-y(t)</w:t>
      </w:r>
      <w:r w:rsidR="00BD593D" w:rsidRPr="003F00A0">
        <w:rPr>
          <w:rFonts w:eastAsiaTheme="minorEastAsia"/>
          <w:sz w:val="18"/>
          <w:szCs w:val="18"/>
          <w:lang w:val="it-IT"/>
        </w:rPr>
        <w:t>)</w:t>
      </w:r>
    </w:p>
    <w:p w14:paraId="48033110" w14:textId="24202611" w:rsidR="0006290E" w:rsidRPr="003F00A0" w:rsidRDefault="00183184" w:rsidP="00A835E7">
      <w:pPr>
        <w:pStyle w:val="Paragrafoelenco"/>
        <w:numPr>
          <w:ilvl w:val="0"/>
          <w:numId w:val="6"/>
        </w:num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In base alle condizioni imposte dal problema calcolo la mia soluzione</w:t>
      </w:r>
      <w:r w:rsidR="00BB2152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06290E" w:rsidRPr="003F00A0">
        <w:rPr>
          <w:rFonts w:eastAsiaTheme="minorEastAsia"/>
          <w:sz w:val="18"/>
          <w:szCs w:val="18"/>
          <w:lang w:val="it-IT"/>
        </w:rPr>
        <w:t>sostituendo e trovando C</w:t>
      </w:r>
      <w:r w:rsidR="00F858BE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8A2EF7" w:rsidRPr="003F00A0">
        <w:rPr>
          <w:rFonts w:eastAsiaTheme="minorEastAsia"/>
          <w:b/>
          <w:bCs/>
          <w:sz w:val="18"/>
          <w:szCs w:val="18"/>
          <w:lang w:val="it-IT"/>
        </w:rPr>
        <w:t>Quando cerco il dominio di una soluzione particolare, prendo solo la parte in cui si trova il valore "a" per cui y(a) = b</w:t>
      </w:r>
      <w:r w:rsidR="00E539FE" w:rsidRPr="003F00A0">
        <w:rPr>
          <w:rFonts w:eastAsiaTheme="minorEastAsia"/>
          <w:b/>
          <w:bCs/>
          <w:sz w:val="18"/>
          <w:szCs w:val="18"/>
          <w:lang w:val="it-IT"/>
        </w:rPr>
        <w:t>, calcolare il dominio</w:t>
      </w:r>
      <w:r w:rsidR="00103817" w:rsidRPr="003F00A0">
        <w:rPr>
          <w:rFonts w:eastAsiaTheme="minorEastAsia"/>
          <w:b/>
          <w:bCs/>
          <w:sz w:val="18"/>
          <w:szCs w:val="18"/>
          <w:lang w:val="it-IT"/>
        </w:rPr>
        <w:t>, posso aiutarmi calcolando gli asintoti orizzontali e verticali per capire l’andamento della fu</w:t>
      </w:r>
      <w:r w:rsidR="001942E6" w:rsidRPr="003F00A0">
        <w:rPr>
          <w:rFonts w:eastAsiaTheme="minorEastAsia"/>
          <w:b/>
          <w:bCs/>
          <w:sz w:val="18"/>
          <w:szCs w:val="18"/>
          <w:lang w:val="it-IT"/>
        </w:rPr>
        <w:t>n</w:t>
      </w:r>
      <w:r w:rsidR="00103817" w:rsidRPr="003F00A0">
        <w:rPr>
          <w:rFonts w:eastAsiaTheme="minorEastAsia"/>
          <w:b/>
          <w:bCs/>
          <w:sz w:val="18"/>
          <w:szCs w:val="18"/>
          <w:lang w:val="it-IT"/>
        </w:rPr>
        <w:t xml:space="preserve">zione </w:t>
      </w:r>
      <w:proofErr w:type="spellStart"/>
      <w:r w:rsidR="00103817" w:rsidRPr="003F00A0">
        <w:rPr>
          <w:rFonts w:eastAsiaTheme="minorEastAsia"/>
          <w:b/>
          <w:bCs/>
          <w:sz w:val="18"/>
          <w:szCs w:val="18"/>
          <w:lang w:val="it-IT"/>
        </w:rPr>
        <w:t>lim</w:t>
      </w:r>
      <w:proofErr w:type="spellEnd"/>
      <w:r w:rsidR="00103817" w:rsidRPr="003F00A0">
        <w:rPr>
          <w:rFonts w:eastAsiaTheme="minorEastAsia"/>
          <w:b/>
          <w:bCs/>
          <w:sz w:val="18"/>
          <w:szCs w:val="18"/>
          <w:lang w:val="it-IT"/>
        </w:rPr>
        <w:t>(y(t))</w:t>
      </w:r>
    </w:p>
    <w:p w14:paraId="140274E7" w14:textId="12396468" w:rsidR="00183184" w:rsidRPr="003F00A0" w:rsidRDefault="0006290E" w:rsidP="00A835E7">
      <w:pPr>
        <w:pStyle w:val="Paragrafoelenco"/>
        <w:numPr>
          <w:ilvl w:val="0"/>
          <w:numId w:val="6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Sostituisco C e ricalcolo la funzione nel punto richiesto</w:t>
      </w:r>
      <w:r w:rsidR="00F3100E" w:rsidRPr="003F00A0">
        <w:rPr>
          <w:rFonts w:eastAsiaTheme="minorEastAsia"/>
          <w:sz w:val="18"/>
          <w:szCs w:val="18"/>
          <w:lang w:val="it-IT"/>
        </w:rPr>
        <w:t>, calcolo anche la derivata prima in quel punto per conoscere l’inclinazione</w:t>
      </w:r>
      <w:r w:rsidR="000A0B66" w:rsidRPr="003F00A0">
        <w:rPr>
          <w:rFonts w:eastAsiaTheme="minorEastAsia"/>
          <w:sz w:val="18"/>
          <w:szCs w:val="18"/>
          <w:lang w:val="it-IT"/>
        </w:rPr>
        <w:t xml:space="preserve">, posso valutare anche </w:t>
      </w:r>
      <w:r w:rsidR="00B273E0" w:rsidRPr="003F00A0">
        <w:rPr>
          <w:rFonts w:eastAsiaTheme="minorEastAsia"/>
          <w:sz w:val="18"/>
          <w:szCs w:val="18"/>
          <w:lang w:val="it-IT"/>
        </w:rPr>
        <w:t>al variare delle incognite y’ ed eventualmente escludere dei campi direzionali</w:t>
      </w:r>
      <w:r w:rsidR="00E539FE" w:rsidRPr="003F00A0">
        <w:rPr>
          <w:rFonts w:eastAsiaTheme="minorEastAsia"/>
          <w:sz w:val="18"/>
          <w:szCs w:val="18"/>
          <w:lang w:val="it-IT"/>
        </w:rPr>
        <w:t>, attenzione ad eventuali asintoti e al dominio</w:t>
      </w:r>
      <w:r w:rsidRPr="003F00A0">
        <w:rPr>
          <w:rFonts w:eastAsiaTheme="minorEastAsia"/>
          <w:sz w:val="18"/>
          <w:szCs w:val="18"/>
          <w:lang w:val="it-IT"/>
        </w:rPr>
        <w:t>.</w:t>
      </w:r>
    </w:p>
    <w:p w14:paraId="58278E67" w14:textId="21327578" w:rsidR="0006290E" w:rsidRPr="003F00A0" w:rsidRDefault="00381DA5" w:rsidP="005C467E">
      <w:pPr>
        <w:pStyle w:val="Paragrafoelenco"/>
        <w:numPr>
          <w:ilvl w:val="0"/>
          <w:numId w:val="6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Disegno </w:t>
      </w:r>
      <w:r w:rsidR="00A260B7" w:rsidRPr="003F00A0">
        <w:rPr>
          <w:rFonts w:eastAsiaTheme="minorEastAsia"/>
          <w:sz w:val="18"/>
          <w:szCs w:val="18"/>
          <w:lang w:val="it-IT"/>
        </w:rPr>
        <w:t xml:space="preserve">la funzione al variare di t </w:t>
      </w:r>
    </w:p>
    <w:p w14:paraId="03E7053A" w14:textId="0BD13470" w:rsidR="003D0DA7" w:rsidRPr="003F00A0" w:rsidRDefault="00A27E0F" w:rsidP="003D0DA7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Rappresentazione grafici: </w:t>
      </w:r>
      <w:r w:rsidRPr="003F00A0">
        <w:rPr>
          <w:rFonts w:eastAsiaTheme="minorEastAsia"/>
          <w:sz w:val="18"/>
          <w:szCs w:val="18"/>
          <w:lang w:val="it-IT"/>
        </w:rPr>
        <w:t>se ho degli esponenziali sommati ad altre funzioni inizialmente avrò una funzione crescente/decrescente e poi la funzione sommata successivamente</w:t>
      </w:r>
      <w:r w:rsidR="00A1719A" w:rsidRPr="003F00A0">
        <w:rPr>
          <w:rFonts w:eastAsiaTheme="minorEastAsia"/>
          <w:sz w:val="18"/>
          <w:szCs w:val="18"/>
          <w:lang w:val="it-IT"/>
        </w:rPr>
        <w:t xml:space="preserve">; </w:t>
      </w:r>
      <w:r w:rsidRPr="003F00A0">
        <w:rPr>
          <w:rFonts w:eastAsiaTheme="minorEastAsia"/>
          <w:sz w:val="18"/>
          <w:szCs w:val="18"/>
          <w:lang w:val="it-IT"/>
        </w:rPr>
        <w:t>se ho esponenziali per sinusoidi avrò una oscillazione smorzata, bisogna vedere la y</w:t>
      </w:r>
      <w:proofErr w:type="gramStart"/>
      <w:r w:rsidRPr="003F00A0">
        <w:rPr>
          <w:rFonts w:eastAsiaTheme="minorEastAsia"/>
          <w:sz w:val="18"/>
          <w:szCs w:val="18"/>
          <w:lang w:val="it-IT"/>
        </w:rPr>
        <w:t>’</w:t>
      </w:r>
      <w:r w:rsidR="00334961" w:rsidRPr="003F00A0">
        <w:rPr>
          <w:rFonts w:eastAsiaTheme="minorEastAsia"/>
          <w:sz w:val="18"/>
          <w:szCs w:val="18"/>
          <w:lang w:val="it-IT"/>
        </w:rPr>
        <w:t>(</w:t>
      </w:r>
      <w:proofErr w:type="gramEnd"/>
      <w:r w:rsidR="00334961" w:rsidRPr="003F00A0">
        <w:rPr>
          <w:rFonts w:eastAsiaTheme="minorEastAsia"/>
          <w:sz w:val="18"/>
          <w:szCs w:val="18"/>
          <w:lang w:val="it-IT"/>
        </w:rPr>
        <w:t>0)</w:t>
      </w:r>
      <w:r w:rsidRPr="003F00A0">
        <w:rPr>
          <w:rFonts w:eastAsiaTheme="minorEastAsia"/>
          <w:sz w:val="18"/>
          <w:szCs w:val="18"/>
          <w:lang w:val="it-IT"/>
        </w:rPr>
        <w:t xml:space="preserve"> se positiva o ne</w:t>
      </w:r>
      <w:r w:rsidR="00A1719A" w:rsidRPr="003F00A0">
        <w:rPr>
          <w:rFonts w:eastAsiaTheme="minorEastAsia"/>
          <w:sz w:val="18"/>
          <w:szCs w:val="18"/>
          <w:lang w:val="it-IT"/>
        </w:rPr>
        <w:t>gativo.</w:t>
      </w:r>
    </w:p>
    <w:p w14:paraId="194F1C34" w14:textId="42BBAAE6" w:rsidR="004648FC" w:rsidRDefault="004648FC" w:rsidP="003A41E0">
      <w:pPr>
        <w:rPr>
          <w:rFonts w:eastAsiaTheme="minorEastAsia"/>
          <w:b/>
          <w:bCs/>
          <w:sz w:val="18"/>
          <w:szCs w:val="18"/>
          <w:lang w:val="it-IT"/>
        </w:rPr>
      </w:pPr>
    </w:p>
    <w:p w14:paraId="3498163E" w14:textId="77777777" w:rsidR="00920F11" w:rsidRPr="003F00A0" w:rsidRDefault="00920F11" w:rsidP="003A41E0">
      <w:pPr>
        <w:rPr>
          <w:rFonts w:eastAsiaTheme="minorEastAsia"/>
          <w:b/>
          <w:bCs/>
          <w:sz w:val="18"/>
          <w:szCs w:val="18"/>
          <w:lang w:val="it-IT"/>
        </w:rPr>
      </w:pPr>
    </w:p>
    <w:p w14:paraId="480E3EAA" w14:textId="07F69216" w:rsidR="00A835E7" w:rsidRPr="003F00A0" w:rsidRDefault="0043284F" w:rsidP="003A41E0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lastRenderedPageBreak/>
        <w:t>Funzioni a più variabili</w:t>
      </w:r>
    </w:p>
    <w:p w14:paraId="05166F16" w14:textId="2890C8B4" w:rsidR="001D04A9" w:rsidRPr="003F00A0" w:rsidRDefault="00BF7F20" w:rsidP="00BC5771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Sono funzioni nelle quali compaiono </w:t>
      </w:r>
      <w:r w:rsidR="00C446A6" w:rsidRPr="003F00A0">
        <w:rPr>
          <w:rFonts w:eastAsiaTheme="minorEastAsia"/>
          <w:sz w:val="18"/>
          <w:szCs w:val="18"/>
          <w:lang w:val="it-IT"/>
        </w:rPr>
        <w:t>2 o più variabili (</w:t>
      </w:r>
      <w:proofErr w:type="spellStart"/>
      <w:proofErr w:type="gramStart"/>
      <w:r w:rsidR="00C446A6" w:rsidRPr="003F00A0">
        <w:rPr>
          <w:rFonts w:eastAsiaTheme="minorEastAsia"/>
          <w:sz w:val="18"/>
          <w:szCs w:val="18"/>
          <w:lang w:val="it-IT"/>
        </w:rPr>
        <w:t>x,y</w:t>
      </w:r>
      <w:proofErr w:type="gramEnd"/>
      <w:r w:rsidR="00C446A6" w:rsidRPr="003F00A0">
        <w:rPr>
          <w:rFonts w:eastAsiaTheme="minorEastAsia"/>
          <w:sz w:val="18"/>
          <w:szCs w:val="18"/>
          <w:lang w:val="it-IT"/>
        </w:rPr>
        <w:t>,z</w:t>
      </w:r>
      <w:proofErr w:type="spellEnd"/>
      <w:r w:rsidR="00C446A6" w:rsidRPr="003F00A0">
        <w:rPr>
          <w:rFonts w:eastAsiaTheme="minorEastAsia"/>
          <w:sz w:val="18"/>
          <w:szCs w:val="18"/>
          <w:lang w:val="it-IT"/>
        </w:rPr>
        <w:t>…)</w:t>
      </w:r>
      <w:r w:rsidR="00E575B4" w:rsidRPr="003F00A0">
        <w:rPr>
          <w:rFonts w:eastAsiaTheme="minorEastAsia"/>
          <w:sz w:val="18"/>
          <w:szCs w:val="18"/>
          <w:lang w:val="it-IT"/>
        </w:rPr>
        <w:t>, il dominio di una funzione a 2 variabili sarà un sottoinsieme di R</w:t>
      </w:r>
      <w:r w:rsidR="00E575B4" w:rsidRPr="003F00A0">
        <w:rPr>
          <w:rFonts w:eastAsiaTheme="minorEastAsia"/>
          <w:sz w:val="18"/>
          <w:szCs w:val="18"/>
          <w:vertAlign w:val="superscript"/>
          <w:lang w:val="it-IT"/>
        </w:rPr>
        <w:t>2</w:t>
      </w:r>
      <w:r w:rsidR="00E575B4" w:rsidRPr="003F00A0">
        <w:rPr>
          <w:rFonts w:eastAsiaTheme="minorEastAsia"/>
          <w:sz w:val="18"/>
          <w:szCs w:val="18"/>
          <w:lang w:val="it-IT"/>
        </w:rPr>
        <w:t xml:space="preserve">, infatti </w:t>
      </w:r>
      <w:r w:rsidR="008E511A" w:rsidRPr="003F00A0">
        <w:rPr>
          <w:rFonts w:eastAsiaTheme="minorEastAsia"/>
          <w:sz w:val="18"/>
          <w:szCs w:val="18"/>
          <w:lang w:val="it-IT"/>
        </w:rPr>
        <w:t xml:space="preserve">le soluzioni </w:t>
      </w:r>
      <w:r w:rsidR="00E575B4" w:rsidRPr="003F00A0">
        <w:rPr>
          <w:rFonts w:eastAsiaTheme="minorEastAsia"/>
          <w:sz w:val="18"/>
          <w:szCs w:val="18"/>
          <w:lang w:val="it-IT"/>
        </w:rPr>
        <w:t xml:space="preserve">giacciono sul piano </w:t>
      </w:r>
      <w:proofErr w:type="spellStart"/>
      <w:r w:rsidR="00E575B4" w:rsidRPr="003F00A0">
        <w:rPr>
          <w:rFonts w:eastAsiaTheme="minorEastAsia"/>
          <w:sz w:val="18"/>
          <w:szCs w:val="18"/>
          <w:lang w:val="it-IT"/>
        </w:rPr>
        <w:t>Oxy</w:t>
      </w:r>
      <w:proofErr w:type="spellEnd"/>
      <w:r w:rsidR="00E575B4" w:rsidRPr="003F00A0">
        <w:rPr>
          <w:rFonts w:eastAsiaTheme="minorEastAsia"/>
          <w:sz w:val="18"/>
          <w:szCs w:val="18"/>
          <w:lang w:val="it-IT"/>
        </w:rPr>
        <w:t xml:space="preserve"> mentre </w:t>
      </w:r>
      <w:r w:rsidR="008E511A" w:rsidRPr="003F00A0">
        <w:rPr>
          <w:rFonts w:eastAsiaTheme="minorEastAsia"/>
          <w:sz w:val="18"/>
          <w:szCs w:val="18"/>
          <w:lang w:val="it-IT"/>
        </w:rPr>
        <w:t xml:space="preserve">per </w:t>
      </w:r>
      <w:r w:rsidR="00E575B4" w:rsidRPr="003F00A0">
        <w:rPr>
          <w:rFonts w:eastAsiaTheme="minorEastAsia"/>
          <w:sz w:val="18"/>
          <w:szCs w:val="18"/>
          <w:lang w:val="it-IT"/>
        </w:rPr>
        <w:t xml:space="preserve">quelle a 3 variabili </w:t>
      </w:r>
      <w:r w:rsidR="008E511A" w:rsidRPr="003F00A0">
        <w:rPr>
          <w:rFonts w:eastAsiaTheme="minorEastAsia"/>
          <w:sz w:val="18"/>
          <w:szCs w:val="18"/>
          <w:lang w:val="it-IT"/>
        </w:rPr>
        <w:t>il dominio è un sottoinsieme di R</w:t>
      </w:r>
      <w:r w:rsidR="008E511A" w:rsidRPr="003F00A0">
        <w:rPr>
          <w:rFonts w:eastAsiaTheme="minorEastAsia"/>
          <w:sz w:val="18"/>
          <w:szCs w:val="18"/>
          <w:vertAlign w:val="superscript"/>
          <w:lang w:val="it-IT"/>
        </w:rPr>
        <w:t>3</w:t>
      </w:r>
      <w:r w:rsidR="008E511A" w:rsidRPr="003F00A0">
        <w:rPr>
          <w:rFonts w:eastAsiaTheme="minorEastAsia"/>
          <w:sz w:val="18"/>
          <w:szCs w:val="18"/>
          <w:lang w:val="it-IT"/>
        </w:rPr>
        <w:t xml:space="preserve">, piano </w:t>
      </w:r>
      <w:proofErr w:type="spellStart"/>
      <w:r w:rsidR="008E511A" w:rsidRPr="003F00A0">
        <w:rPr>
          <w:rFonts w:eastAsiaTheme="minorEastAsia"/>
          <w:sz w:val="18"/>
          <w:szCs w:val="18"/>
          <w:lang w:val="it-IT"/>
        </w:rPr>
        <w:t>Oxyz</w:t>
      </w:r>
      <w:proofErr w:type="spellEnd"/>
      <w:r w:rsidR="008E511A" w:rsidRPr="003F00A0">
        <w:rPr>
          <w:rFonts w:eastAsiaTheme="minorEastAsia"/>
          <w:sz w:val="18"/>
          <w:szCs w:val="18"/>
          <w:lang w:val="it-IT"/>
        </w:rPr>
        <w:t>.</w:t>
      </w:r>
    </w:p>
    <w:p w14:paraId="5570698C" w14:textId="4C8D08E1" w:rsidR="008E511A" w:rsidRPr="003F00A0" w:rsidRDefault="00EC1356" w:rsidP="00BC5771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Trovare il dominio</w:t>
      </w:r>
    </w:p>
    <w:p w14:paraId="67AB24A7" w14:textId="4828F61D" w:rsidR="00A9114C" w:rsidRPr="003F00A0" w:rsidRDefault="002077CC" w:rsidP="00EC1356">
      <w:pPr>
        <w:pStyle w:val="Paragrafoelenco"/>
        <w:numPr>
          <w:ilvl w:val="0"/>
          <w:numId w:val="7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Prendo le funzioni che hanno dei valori esclusi come</w:t>
      </w:r>
      <w:r w:rsidR="002A6B7C" w:rsidRPr="003F00A0">
        <w:rPr>
          <w:rFonts w:eastAsiaTheme="minorEastAsia"/>
          <w:sz w:val="18"/>
          <w:szCs w:val="18"/>
          <w:lang w:val="it-IT"/>
        </w:rPr>
        <w:t xml:space="preserve"> ln, radici, frazioni</w:t>
      </w:r>
      <w:r w:rsidR="00207D1C" w:rsidRPr="003F00A0">
        <w:rPr>
          <w:rFonts w:eastAsiaTheme="minorEastAsia"/>
          <w:sz w:val="18"/>
          <w:szCs w:val="18"/>
          <w:lang w:val="it-IT"/>
        </w:rPr>
        <w:t>…</w:t>
      </w:r>
    </w:p>
    <w:p w14:paraId="7EE615C2" w14:textId="5AFE3682" w:rsidR="002A6B7C" w:rsidRPr="003F00A0" w:rsidRDefault="00E036D5" w:rsidP="00EC1356">
      <w:pPr>
        <w:pStyle w:val="Paragrafoelenco"/>
        <w:numPr>
          <w:ilvl w:val="0"/>
          <w:numId w:val="7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Gli argomenti li pongo</w:t>
      </w:r>
      <w:r w:rsidR="00AC3205"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4E75BE" w:rsidRPr="003F00A0">
        <w:rPr>
          <w:rFonts w:eastAsiaTheme="minorEastAsia"/>
          <w:sz w:val="18"/>
          <w:szCs w:val="18"/>
          <w:lang w:val="it-IT"/>
        </w:rPr>
        <w:t>rispetto a 0 in base alla funzione</w:t>
      </w:r>
    </w:p>
    <w:p w14:paraId="28174ACD" w14:textId="7EC1C08C" w:rsidR="00E036D5" w:rsidRPr="003F00A0" w:rsidRDefault="00E036D5" w:rsidP="00EC1356">
      <w:pPr>
        <w:pStyle w:val="Paragrafoelenco"/>
        <w:numPr>
          <w:ilvl w:val="0"/>
          <w:numId w:val="7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Ottengo delle sotto </w:t>
      </w:r>
      <w:r w:rsidR="006C242D" w:rsidRPr="003F00A0">
        <w:rPr>
          <w:rFonts w:eastAsiaTheme="minorEastAsia"/>
          <w:sz w:val="18"/>
          <w:szCs w:val="18"/>
          <w:lang w:val="it-IT"/>
        </w:rPr>
        <w:t>f</w:t>
      </w:r>
      <w:r w:rsidRPr="003F00A0">
        <w:rPr>
          <w:rFonts w:eastAsiaTheme="minorEastAsia"/>
          <w:sz w:val="18"/>
          <w:szCs w:val="18"/>
          <w:lang w:val="it-IT"/>
        </w:rPr>
        <w:t>unzioni, (rette, parabole, …)</w:t>
      </w:r>
    </w:p>
    <w:p w14:paraId="7AF2395A" w14:textId="5A99DAB4" w:rsidR="008F2C86" w:rsidRPr="003F00A0" w:rsidRDefault="00A46CCD" w:rsidP="008F2C86">
      <w:pPr>
        <w:pStyle w:val="Paragrafoelenco"/>
        <w:numPr>
          <w:ilvl w:val="0"/>
          <w:numId w:val="7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Le funzioni che ottengo daranno i valori esclusi </w:t>
      </w:r>
      <w:r w:rsidR="008F2C86" w:rsidRPr="003F00A0">
        <w:rPr>
          <w:rFonts w:eastAsiaTheme="minorEastAsia"/>
          <w:sz w:val="18"/>
          <w:szCs w:val="18"/>
          <w:lang w:val="it-IT"/>
        </w:rPr>
        <w:t xml:space="preserve">dalla funzione generale </w:t>
      </w:r>
      <w:r w:rsidR="008F2C86" w:rsidRPr="003F00A0">
        <w:rPr>
          <w:rFonts w:eastAsiaTheme="minorEastAsia"/>
          <w:b/>
          <w:bCs/>
          <w:sz w:val="18"/>
          <w:szCs w:val="18"/>
          <w:lang w:val="it-IT"/>
        </w:rPr>
        <w:t>(disegnarle sul grafico)</w:t>
      </w:r>
    </w:p>
    <w:p w14:paraId="5B681351" w14:textId="50910E36" w:rsidR="00490BDA" w:rsidRPr="003F00A0" w:rsidRDefault="00A2116B" w:rsidP="008F2C86">
      <w:pPr>
        <w:pStyle w:val="Paragrafoelenco"/>
        <w:numPr>
          <w:ilvl w:val="0"/>
          <w:numId w:val="7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L’output della funzione sarà sull’asse w</w:t>
      </w:r>
    </w:p>
    <w:p w14:paraId="67DB1BAF" w14:textId="2C8E9C6B" w:rsidR="00553C52" w:rsidRPr="003F00A0" w:rsidRDefault="00BF275D" w:rsidP="00553C52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Traccia di una funzione e curve di livello</w:t>
      </w:r>
    </w:p>
    <w:p w14:paraId="4F9A6826" w14:textId="77777777" w:rsidR="004B50FC" w:rsidRPr="003F00A0" w:rsidRDefault="00614D94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Per definire la traccia della funzione </w:t>
      </w:r>
      <w:r w:rsidRPr="003F00A0">
        <w:rPr>
          <w:rFonts w:eastAsiaTheme="minorEastAsia"/>
          <w:i/>
          <w:iCs/>
          <w:sz w:val="18"/>
          <w:szCs w:val="18"/>
          <w:lang w:val="it-IT"/>
        </w:rPr>
        <w:t>f</w:t>
      </w:r>
      <w:r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5D5054" w:rsidRPr="003F00A0">
        <w:rPr>
          <w:rFonts w:eastAsiaTheme="minorEastAsia"/>
          <w:sz w:val="18"/>
          <w:szCs w:val="18"/>
          <w:lang w:val="it-IT"/>
        </w:rPr>
        <w:t xml:space="preserve">poniamo z=k, così da avere un piano passante per k che taglia la funzione in </w:t>
      </w:r>
      <w:r w:rsidR="00EE0E58" w:rsidRPr="003F00A0">
        <w:rPr>
          <w:rFonts w:eastAsiaTheme="minorEastAsia"/>
          <w:sz w:val="18"/>
          <w:szCs w:val="18"/>
          <w:lang w:val="it-IT"/>
        </w:rPr>
        <w:t>k.</w:t>
      </w:r>
    </w:p>
    <w:p w14:paraId="4BE97AF4" w14:textId="77777777" w:rsidR="00AC0D11" w:rsidRPr="003F00A0" w:rsidRDefault="004B50FC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K sarà uguale alla funzione</w:t>
      </w:r>
      <w:r w:rsidR="00F3387C" w:rsidRPr="003F00A0">
        <w:rPr>
          <w:rFonts w:eastAsiaTheme="minorEastAsia"/>
          <w:sz w:val="18"/>
          <w:szCs w:val="18"/>
          <w:lang w:val="it-IT"/>
        </w:rPr>
        <w:t xml:space="preserve"> (k=</w:t>
      </w:r>
      <w:r w:rsidR="00F3387C" w:rsidRPr="003F00A0">
        <w:rPr>
          <w:rFonts w:eastAsiaTheme="minorEastAsia"/>
          <w:i/>
          <w:iCs/>
          <w:sz w:val="18"/>
          <w:szCs w:val="18"/>
          <w:lang w:val="it-IT"/>
        </w:rPr>
        <w:t>f</w:t>
      </w:r>
      <w:r w:rsidR="00F3387C" w:rsidRPr="003F00A0">
        <w:rPr>
          <w:rFonts w:eastAsiaTheme="minorEastAsia"/>
          <w:sz w:val="18"/>
          <w:szCs w:val="18"/>
          <w:lang w:val="it-IT"/>
        </w:rPr>
        <w:t>(</w:t>
      </w:r>
      <w:proofErr w:type="spellStart"/>
      <w:proofErr w:type="gramStart"/>
      <w:r w:rsidR="00F3387C" w:rsidRPr="003F00A0">
        <w:rPr>
          <w:rFonts w:eastAsiaTheme="minorEastAsia"/>
          <w:sz w:val="18"/>
          <w:szCs w:val="18"/>
          <w:lang w:val="it-IT"/>
        </w:rPr>
        <w:t>x,y</w:t>
      </w:r>
      <w:proofErr w:type="spellEnd"/>
      <w:proofErr w:type="gramEnd"/>
      <w:r w:rsidR="00F3387C" w:rsidRPr="003F00A0">
        <w:rPr>
          <w:rFonts w:eastAsiaTheme="minorEastAsia"/>
          <w:sz w:val="18"/>
          <w:szCs w:val="18"/>
          <w:lang w:val="it-IT"/>
        </w:rPr>
        <w:t>)).</w:t>
      </w:r>
    </w:p>
    <w:p w14:paraId="1301A25A" w14:textId="47F2609D" w:rsidR="003762CB" w:rsidRPr="003F00A0" w:rsidRDefault="009678C9" w:rsidP="003D515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La traccia 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z</w:t>
      </w:r>
      <w:r w:rsidR="009354E8" w:rsidRPr="003F00A0">
        <w:rPr>
          <w:rFonts w:eastAsiaTheme="minorEastAsia"/>
          <w:sz w:val="18"/>
          <w:szCs w:val="18"/>
          <w:lang w:val="it-IT"/>
        </w:rPr>
        <w:t>k</w:t>
      </w:r>
      <w:proofErr w:type="spellEnd"/>
      <w:r w:rsidR="009354E8" w:rsidRPr="003F00A0">
        <w:rPr>
          <w:rFonts w:eastAsiaTheme="minorEastAsia"/>
          <w:sz w:val="18"/>
          <w:szCs w:val="18"/>
          <w:lang w:val="it-IT"/>
        </w:rPr>
        <w:t xml:space="preserve"> proiettata su </w:t>
      </w:r>
      <w:proofErr w:type="spellStart"/>
      <w:r w:rsidR="009354E8" w:rsidRPr="003F00A0">
        <w:rPr>
          <w:rFonts w:eastAsiaTheme="minorEastAsia"/>
          <w:sz w:val="18"/>
          <w:szCs w:val="18"/>
          <w:lang w:val="it-IT"/>
        </w:rPr>
        <w:t>Oxy</w:t>
      </w:r>
      <w:proofErr w:type="spellEnd"/>
      <w:r w:rsidR="009354E8" w:rsidRPr="003F00A0">
        <w:rPr>
          <w:rFonts w:eastAsiaTheme="minorEastAsia"/>
          <w:sz w:val="18"/>
          <w:szCs w:val="18"/>
          <w:lang w:val="it-IT"/>
        </w:rPr>
        <w:t xml:space="preserve"> è una curva C di equazione f(</w:t>
      </w:r>
      <w:proofErr w:type="spellStart"/>
      <w:proofErr w:type="gramStart"/>
      <w:r w:rsidR="009354E8" w:rsidRPr="003F00A0">
        <w:rPr>
          <w:rFonts w:eastAsiaTheme="minorEastAsia"/>
          <w:sz w:val="18"/>
          <w:szCs w:val="18"/>
          <w:lang w:val="it-IT"/>
        </w:rPr>
        <w:t>x,y</w:t>
      </w:r>
      <w:proofErr w:type="spellEnd"/>
      <w:proofErr w:type="gramEnd"/>
      <w:r w:rsidR="009354E8" w:rsidRPr="003F00A0">
        <w:rPr>
          <w:rFonts w:eastAsiaTheme="minorEastAsia"/>
          <w:sz w:val="18"/>
          <w:szCs w:val="18"/>
          <w:lang w:val="it-IT"/>
        </w:rPr>
        <w:t>)=k</w:t>
      </w:r>
      <w:r w:rsidR="00D8639E" w:rsidRPr="003F00A0">
        <w:rPr>
          <w:rFonts w:eastAsiaTheme="minorEastAsia"/>
          <w:sz w:val="18"/>
          <w:szCs w:val="18"/>
          <w:lang w:val="it-IT"/>
        </w:rPr>
        <w:t xml:space="preserve">, dove tutti i </w:t>
      </w:r>
      <w:proofErr w:type="spellStart"/>
      <w:r w:rsidR="00D8639E" w:rsidRPr="003F00A0">
        <w:rPr>
          <w:rFonts w:eastAsiaTheme="minorEastAsia"/>
          <w:sz w:val="18"/>
          <w:szCs w:val="18"/>
          <w:lang w:val="it-IT"/>
        </w:rPr>
        <w:t>punt</w:t>
      </w:r>
      <w:proofErr w:type="spellEnd"/>
      <w:r w:rsidR="00D8639E" w:rsidRPr="003F00A0">
        <w:rPr>
          <w:rFonts w:eastAsiaTheme="minorEastAsia"/>
          <w:sz w:val="18"/>
          <w:szCs w:val="18"/>
          <w:lang w:val="it-IT"/>
        </w:rPr>
        <w:t xml:space="preserve"> (</w:t>
      </w:r>
      <w:proofErr w:type="spellStart"/>
      <w:r w:rsidR="00D8639E" w:rsidRPr="003F00A0">
        <w:rPr>
          <w:rFonts w:eastAsiaTheme="minorEastAsia"/>
          <w:sz w:val="18"/>
          <w:szCs w:val="18"/>
          <w:lang w:val="it-IT"/>
        </w:rPr>
        <w:t>x,y</w:t>
      </w:r>
      <w:proofErr w:type="spellEnd"/>
      <w:r w:rsidR="00D8639E" w:rsidRPr="003F00A0">
        <w:rPr>
          <w:rFonts w:eastAsiaTheme="minorEastAsia"/>
          <w:sz w:val="18"/>
          <w:szCs w:val="18"/>
          <w:lang w:val="it-IT"/>
        </w:rPr>
        <w:t>) di C hanno la medesima immagine k</w:t>
      </w:r>
      <w:r w:rsidR="00EA2624" w:rsidRPr="003F00A0">
        <w:rPr>
          <w:rFonts w:eastAsiaTheme="minorEastAsia"/>
          <w:sz w:val="18"/>
          <w:szCs w:val="18"/>
          <w:lang w:val="it-IT"/>
        </w:rPr>
        <w:t xml:space="preserve">. La curva C è chiamata curva di livello di </w:t>
      </w:r>
      <w:r w:rsidR="00EA2624" w:rsidRPr="003F00A0">
        <w:rPr>
          <w:rFonts w:eastAsiaTheme="minorEastAsia"/>
          <w:i/>
          <w:iCs/>
          <w:sz w:val="18"/>
          <w:szCs w:val="18"/>
          <w:lang w:val="it-IT"/>
        </w:rPr>
        <w:t>f</w:t>
      </w:r>
      <w:r w:rsidR="00EA2624" w:rsidRPr="003F00A0">
        <w:rPr>
          <w:rFonts w:eastAsiaTheme="minorEastAsia"/>
          <w:sz w:val="18"/>
          <w:szCs w:val="18"/>
          <w:lang w:val="it-IT"/>
        </w:rPr>
        <w:t>.</w:t>
      </w:r>
    </w:p>
    <w:p w14:paraId="38714466" w14:textId="2E6D4204" w:rsidR="000A3097" w:rsidRPr="003F00A0" w:rsidRDefault="00B4096B" w:rsidP="003D515A">
      <w:pPr>
        <w:rPr>
          <w:rFonts w:eastAsiaTheme="minorEastAsia"/>
          <w:b/>
          <w:bCs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Tracciare le curve di livello</w:t>
      </w:r>
    </w:p>
    <w:p w14:paraId="03EEFE2D" w14:textId="5CC4593D" w:rsidR="007C4313" w:rsidRPr="003F00A0" w:rsidRDefault="00B777DA" w:rsidP="00415C96">
      <w:pPr>
        <w:pStyle w:val="Paragrafoelenco"/>
        <w:numPr>
          <w:ilvl w:val="0"/>
          <w:numId w:val="8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Prendo </w:t>
      </w:r>
      <w:r w:rsidR="00B81190" w:rsidRPr="003F00A0">
        <w:rPr>
          <w:rFonts w:eastAsiaTheme="minorEastAsia"/>
          <w:sz w:val="18"/>
          <w:szCs w:val="18"/>
          <w:lang w:val="it-IT"/>
        </w:rPr>
        <w:t>dei valori k e pongo la mia funzione uguale a k -&gt; k=f(</w:t>
      </w:r>
      <w:proofErr w:type="spellStart"/>
      <w:proofErr w:type="gramStart"/>
      <w:r w:rsidR="00B81190" w:rsidRPr="003F00A0">
        <w:rPr>
          <w:rFonts w:eastAsiaTheme="minorEastAsia"/>
          <w:sz w:val="18"/>
          <w:szCs w:val="18"/>
          <w:lang w:val="it-IT"/>
        </w:rPr>
        <w:t>x,y</w:t>
      </w:r>
      <w:proofErr w:type="spellEnd"/>
      <w:proofErr w:type="gramEnd"/>
      <w:r w:rsidR="00B81190" w:rsidRPr="003F00A0">
        <w:rPr>
          <w:rFonts w:eastAsiaTheme="minorEastAsia"/>
          <w:sz w:val="18"/>
          <w:szCs w:val="18"/>
          <w:lang w:val="it-IT"/>
        </w:rPr>
        <w:t>)</w:t>
      </w:r>
    </w:p>
    <w:p w14:paraId="73A05C23" w14:textId="06C91691" w:rsidR="00B81190" w:rsidRPr="003F00A0" w:rsidRDefault="00B81190" w:rsidP="00415C96">
      <w:pPr>
        <w:pStyle w:val="Paragrafoelenco"/>
        <w:numPr>
          <w:ilvl w:val="0"/>
          <w:numId w:val="8"/>
        </w:num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Isolo </w:t>
      </w:r>
      <w:r w:rsidR="005B7F28" w:rsidRPr="003F00A0">
        <w:rPr>
          <w:rFonts w:eastAsiaTheme="minorEastAsia"/>
          <w:sz w:val="18"/>
          <w:szCs w:val="18"/>
          <w:lang w:val="it-IT"/>
        </w:rPr>
        <w:t>y</w:t>
      </w:r>
    </w:p>
    <w:p w14:paraId="4124A453" w14:textId="38264318" w:rsidR="006E54FB" w:rsidRPr="003F00A0" w:rsidRDefault="005B7F28" w:rsidP="003D515A">
      <w:pPr>
        <w:pStyle w:val="Paragrafoelenco"/>
        <w:numPr>
          <w:ilvl w:val="0"/>
          <w:numId w:val="8"/>
        </w:numPr>
        <w:rPr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Disegno la funzione y=f(x)+k</w:t>
      </w:r>
      <w:r w:rsidR="000733F6" w:rsidRPr="003F00A0">
        <w:rPr>
          <w:rFonts w:eastAsiaTheme="minorEastAsia"/>
          <w:sz w:val="18"/>
          <w:szCs w:val="18"/>
          <w:lang w:val="it-IT"/>
        </w:rPr>
        <w:t>, se si ha una funzione del tipo y</w:t>
      </w:r>
      <w:r w:rsidR="000733F6" w:rsidRPr="003F00A0">
        <w:rPr>
          <w:rFonts w:eastAsiaTheme="minorEastAsia"/>
          <w:sz w:val="18"/>
          <w:szCs w:val="18"/>
          <w:vertAlign w:val="superscript"/>
          <w:lang w:val="it-IT"/>
        </w:rPr>
        <w:t>2</w:t>
      </w:r>
      <w:r w:rsidR="000733F6" w:rsidRPr="003F00A0">
        <w:rPr>
          <w:rFonts w:eastAsiaTheme="minorEastAsia"/>
          <w:sz w:val="18"/>
          <w:szCs w:val="18"/>
          <w:lang w:val="it-IT"/>
        </w:rPr>
        <w:t>+x</w:t>
      </w:r>
      <w:r w:rsidR="000733F6" w:rsidRPr="003F00A0">
        <w:rPr>
          <w:rFonts w:eastAsiaTheme="minorEastAsia"/>
          <w:sz w:val="18"/>
          <w:szCs w:val="18"/>
          <w:vertAlign w:val="superscript"/>
          <w:lang w:val="it-IT"/>
        </w:rPr>
        <w:t>2</w:t>
      </w:r>
      <w:r w:rsidR="000733F6" w:rsidRPr="003F00A0">
        <w:rPr>
          <w:rFonts w:eastAsiaTheme="minorEastAsia"/>
          <w:sz w:val="18"/>
          <w:szCs w:val="18"/>
          <w:lang w:val="it-IT"/>
        </w:rPr>
        <w:t xml:space="preserve">+…  si hanno circonferenze, </w:t>
      </w:r>
      <w:r w:rsidR="002A13D2" w:rsidRPr="003F00A0">
        <w:rPr>
          <w:rFonts w:eastAsiaTheme="minorEastAsia"/>
          <w:sz w:val="18"/>
          <w:szCs w:val="18"/>
          <w:lang w:val="it-IT"/>
        </w:rPr>
        <w:t>ellissi,</w:t>
      </w:r>
      <w:r w:rsidR="000733F6" w:rsidRPr="003F00A0">
        <w:rPr>
          <w:rFonts w:eastAsiaTheme="minorEastAsia"/>
          <w:sz w:val="18"/>
          <w:szCs w:val="18"/>
          <w:lang w:val="it-IT"/>
        </w:rPr>
        <w:t xml:space="preserve"> allora pongo k a destra e avrò per esempio una </w:t>
      </w:r>
      <w:r w:rsidR="00784E4A" w:rsidRPr="003F00A0">
        <w:rPr>
          <w:rFonts w:eastAsiaTheme="minorEastAsia"/>
          <w:sz w:val="18"/>
          <w:szCs w:val="18"/>
          <w:lang w:val="it-IT"/>
        </w:rPr>
        <w:t xml:space="preserve">circonferenza di raggio termine noto + k: esempio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-4=0→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=k+4    </m:t>
        </m:r>
      </m:oMath>
      <w:r w:rsidR="00311BB3" w:rsidRPr="003F00A0">
        <w:rPr>
          <w:rFonts w:eastAsiaTheme="minorEastAsia"/>
          <w:sz w:val="18"/>
          <w:szCs w:val="18"/>
          <w:lang w:val="it-IT"/>
        </w:rPr>
        <w:t xml:space="preserve">avrò delle circonferenze </w:t>
      </w:r>
      <w:r w:rsidR="00A45953" w:rsidRPr="003F00A0">
        <w:rPr>
          <w:rFonts w:eastAsiaTheme="minorEastAsia"/>
          <w:sz w:val="18"/>
          <w:szCs w:val="18"/>
          <w:lang w:val="it-IT"/>
        </w:rPr>
        <w:t>concentriche con</w:t>
      </w:r>
      <w:r w:rsidR="00311BB3" w:rsidRPr="003F00A0">
        <w:rPr>
          <w:rFonts w:eastAsiaTheme="minorEastAsia"/>
          <w:sz w:val="18"/>
          <w:szCs w:val="18"/>
          <w:lang w:val="it-IT"/>
        </w:rPr>
        <w:t xml:space="preserve"> centro (0,0)</w:t>
      </w:r>
      <w:r w:rsidR="00A45953" w:rsidRPr="003F00A0">
        <w:rPr>
          <w:rFonts w:eastAsiaTheme="minorEastAsia"/>
          <w:sz w:val="18"/>
          <w:szCs w:val="18"/>
          <w:lang w:val="it-IT"/>
        </w:rPr>
        <w:t>.</w:t>
      </w:r>
    </w:p>
    <w:p w14:paraId="42C0D735" w14:textId="33DE5E21" w:rsidR="00E67AFA" w:rsidRPr="003F00A0" w:rsidRDefault="000733F6" w:rsidP="003D515A">
      <w:pPr>
        <w:pStyle w:val="Paragrafoelenco"/>
        <w:numPr>
          <w:ilvl w:val="0"/>
          <w:numId w:val="8"/>
        </w:numPr>
        <w:rPr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K esiste in base alla funzione che si ottiene</w:t>
      </w:r>
      <w:r w:rsidR="006B5F6C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E67AFA" w:rsidRPr="003F00A0">
        <w:rPr>
          <w:rFonts w:eastAsiaTheme="minorEastAsia"/>
          <w:sz w:val="18"/>
          <w:szCs w:val="18"/>
          <w:lang w:val="it-IT"/>
        </w:rPr>
        <w:t>nell’esempio</w:t>
      </w:r>
      <w:r w:rsidR="006B5F6C" w:rsidRPr="003F00A0">
        <w:rPr>
          <w:rFonts w:eastAsiaTheme="minorEastAsia"/>
          <w:sz w:val="18"/>
          <w:szCs w:val="18"/>
          <w:lang w:val="it-IT"/>
        </w:rPr>
        <w:t xml:space="preserve"> precedente il raggio sarebbe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c</m:t>
            </m:r>
          </m:e>
        </m:ra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k+4</m:t>
            </m:r>
          </m:e>
        </m:rad>
        <m:r>
          <w:rPr>
            <w:rFonts w:ascii="Cambria Math" w:eastAsiaTheme="minorEastAsia" w:hAnsi="Cambria Math"/>
            <w:sz w:val="18"/>
            <w:szCs w:val="18"/>
            <w:lang w:val="it-IT"/>
          </w:rPr>
          <m:t xml:space="preserve"> quindi</m:t>
        </m:r>
      </m:oMath>
    </w:p>
    <w:p w14:paraId="1958801E" w14:textId="038AFF1D" w:rsidR="005B7F28" w:rsidRPr="003F00A0" w:rsidRDefault="00BA5AF4" w:rsidP="00E67AFA">
      <w:pPr>
        <w:pStyle w:val="Paragrafoelenco"/>
        <w:rPr>
          <w:sz w:val="18"/>
          <w:szCs w:val="18"/>
          <w:lang w:val="it-IT"/>
        </w:rPr>
      </w:pP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k+4≥0→k≥-4</m:t>
        </m:r>
      </m:oMath>
      <w:r w:rsidRPr="003F00A0">
        <w:rPr>
          <w:rFonts w:eastAsiaTheme="minorEastAsia"/>
          <w:sz w:val="18"/>
          <w:szCs w:val="18"/>
          <w:lang w:val="it-IT"/>
        </w:rPr>
        <w:t xml:space="preserve">  </w:t>
      </w:r>
      <w:r w:rsidR="00E67AFA" w:rsidRPr="003F00A0">
        <w:rPr>
          <w:rFonts w:eastAsiaTheme="minorEastAsia"/>
          <w:sz w:val="18"/>
          <w:szCs w:val="18"/>
          <w:lang w:val="it-IT"/>
        </w:rPr>
        <w:t xml:space="preserve">, le curve di livello esisteranno per tutti </w:t>
      </w:r>
      <w:r w:rsidR="005D7FE3" w:rsidRPr="003F00A0">
        <w:rPr>
          <w:rFonts w:eastAsiaTheme="minorEastAsia"/>
          <w:sz w:val="18"/>
          <w:szCs w:val="18"/>
          <w:lang w:val="it-IT"/>
        </w:rPr>
        <w:t>i valori m</w:t>
      </w:r>
      <w:r w:rsidR="002A13D2" w:rsidRPr="003F00A0">
        <w:rPr>
          <w:rFonts w:eastAsiaTheme="minorEastAsia"/>
          <w:sz w:val="18"/>
          <w:szCs w:val="18"/>
          <w:lang w:val="it-IT"/>
        </w:rPr>
        <w:t>aggiori</w:t>
      </w:r>
      <w:r w:rsidR="005D7FE3" w:rsidRPr="003F00A0">
        <w:rPr>
          <w:rFonts w:eastAsiaTheme="minorEastAsia"/>
          <w:sz w:val="18"/>
          <w:szCs w:val="18"/>
          <w:lang w:val="it-IT"/>
        </w:rPr>
        <w:t xml:space="preserve"> o uguali a </w:t>
      </w:r>
      <w:r w:rsidR="002A13D2" w:rsidRPr="003F00A0">
        <w:rPr>
          <w:rFonts w:eastAsiaTheme="minorEastAsia"/>
          <w:sz w:val="18"/>
          <w:szCs w:val="18"/>
          <w:lang w:val="it-IT"/>
        </w:rPr>
        <w:t>-</w:t>
      </w:r>
      <w:r w:rsidR="005D7FE3" w:rsidRPr="003F00A0">
        <w:rPr>
          <w:rFonts w:eastAsiaTheme="minorEastAsia"/>
          <w:sz w:val="18"/>
          <w:szCs w:val="18"/>
          <w:lang w:val="it-IT"/>
        </w:rPr>
        <w:t>4, la funz</w:t>
      </w:r>
      <w:r w:rsidR="00844AA2" w:rsidRPr="003F00A0">
        <w:rPr>
          <w:rFonts w:eastAsiaTheme="minorEastAsia"/>
          <w:sz w:val="18"/>
          <w:szCs w:val="18"/>
          <w:lang w:val="it-IT"/>
        </w:rPr>
        <w:t>ione</w:t>
      </w:r>
      <w:r w:rsidR="005D7FE3" w:rsidRPr="003F00A0">
        <w:rPr>
          <w:rFonts w:eastAsiaTheme="minorEastAsia"/>
          <w:sz w:val="18"/>
          <w:szCs w:val="18"/>
          <w:lang w:val="it-IT"/>
        </w:rPr>
        <w:t xml:space="preserve"> poi non è definita, in </w:t>
      </w:r>
      <w:r w:rsidR="00844AA2" w:rsidRPr="003F00A0">
        <w:rPr>
          <w:rFonts w:eastAsiaTheme="minorEastAsia"/>
          <w:sz w:val="18"/>
          <w:szCs w:val="18"/>
          <w:lang w:val="it-IT"/>
        </w:rPr>
        <w:t>-</w:t>
      </w:r>
      <w:r w:rsidR="005D7FE3" w:rsidRPr="003F00A0">
        <w:rPr>
          <w:rFonts w:eastAsiaTheme="minorEastAsia"/>
          <w:sz w:val="18"/>
          <w:szCs w:val="18"/>
          <w:lang w:val="it-IT"/>
        </w:rPr>
        <w:t xml:space="preserve">4 si </w:t>
      </w:r>
      <w:r w:rsidR="00DD603E" w:rsidRPr="003F00A0">
        <w:rPr>
          <w:rFonts w:eastAsiaTheme="minorEastAsia"/>
          <w:sz w:val="18"/>
          <w:szCs w:val="18"/>
          <w:lang w:val="it-IT"/>
        </w:rPr>
        <w:t>otterrà</w:t>
      </w:r>
      <w:r w:rsidR="005D7FE3" w:rsidRPr="003F00A0">
        <w:rPr>
          <w:rFonts w:eastAsiaTheme="minorEastAsia"/>
          <w:sz w:val="18"/>
          <w:szCs w:val="18"/>
          <w:lang w:val="it-IT"/>
        </w:rPr>
        <w:t xml:space="preserve"> un punto.</w:t>
      </w:r>
    </w:p>
    <w:p w14:paraId="79BE3779" w14:textId="19D4A3D4" w:rsidR="00AC69DA" w:rsidRPr="003F00A0" w:rsidRDefault="00CE6D58" w:rsidP="00AC69DA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Per trovare </w:t>
      </w:r>
      <w:r w:rsidR="002909CA" w:rsidRPr="003F00A0">
        <w:rPr>
          <w:sz w:val="18"/>
          <w:szCs w:val="18"/>
          <w:lang w:val="it-IT"/>
        </w:rPr>
        <w:t>le intersezioni</w:t>
      </w:r>
      <w:r w:rsidRPr="003F00A0">
        <w:rPr>
          <w:sz w:val="18"/>
          <w:szCs w:val="18"/>
          <w:lang w:val="it-IT"/>
        </w:rPr>
        <w:t xml:space="preserve"> con gli assi</w:t>
      </w:r>
      <w:r w:rsidR="002909CA" w:rsidRPr="003F00A0">
        <w:rPr>
          <w:sz w:val="18"/>
          <w:szCs w:val="18"/>
          <w:lang w:val="it-IT"/>
        </w:rPr>
        <w:t xml:space="preserve"> pongo x=0 per intersezioni con </w:t>
      </w:r>
      <w:proofErr w:type="spellStart"/>
      <w:r w:rsidR="00AE163F" w:rsidRPr="003F00A0">
        <w:rPr>
          <w:sz w:val="18"/>
          <w:szCs w:val="18"/>
          <w:lang w:val="it-IT"/>
        </w:rPr>
        <w:t>O</w:t>
      </w:r>
      <w:r w:rsidR="002909CA" w:rsidRPr="003F00A0">
        <w:rPr>
          <w:sz w:val="18"/>
          <w:szCs w:val="18"/>
          <w:lang w:val="it-IT"/>
        </w:rPr>
        <w:t>y</w:t>
      </w:r>
      <w:r w:rsidR="00AE163F" w:rsidRPr="003F00A0">
        <w:rPr>
          <w:sz w:val="18"/>
          <w:szCs w:val="18"/>
          <w:lang w:val="it-IT"/>
        </w:rPr>
        <w:t>z</w:t>
      </w:r>
      <w:proofErr w:type="spellEnd"/>
      <w:r w:rsidR="002909CA" w:rsidRPr="003F00A0">
        <w:rPr>
          <w:sz w:val="18"/>
          <w:szCs w:val="18"/>
          <w:lang w:val="it-IT"/>
        </w:rPr>
        <w:t xml:space="preserve">; y=0 per intersezioni con </w:t>
      </w:r>
      <w:proofErr w:type="spellStart"/>
      <w:r w:rsidR="00AE163F" w:rsidRPr="003F00A0">
        <w:rPr>
          <w:sz w:val="18"/>
          <w:szCs w:val="18"/>
          <w:lang w:val="it-IT"/>
        </w:rPr>
        <w:t>O</w:t>
      </w:r>
      <w:r w:rsidR="00E77400" w:rsidRPr="003F00A0">
        <w:rPr>
          <w:sz w:val="18"/>
          <w:szCs w:val="18"/>
          <w:lang w:val="it-IT"/>
        </w:rPr>
        <w:t>x</w:t>
      </w:r>
      <w:r w:rsidR="00AE163F" w:rsidRPr="003F00A0">
        <w:rPr>
          <w:sz w:val="18"/>
          <w:szCs w:val="18"/>
          <w:lang w:val="it-IT"/>
        </w:rPr>
        <w:t>z</w:t>
      </w:r>
      <w:proofErr w:type="spellEnd"/>
    </w:p>
    <w:p w14:paraId="0D9DC30D" w14:textId="2F19BA72" w:rsidR="0027579B" w:rsidRPr="003F00A0" w:rsidRDefault="0027579B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Se </w:t>
      </w:r>
      <w:r w:rsidR="00DF33C6" w:rsidRPr="003F00A0">
        <w:rPr>
          <w:sz w:val="18"/>
          <w:szCs w:val="18"/>
          <w:lang w:val="it-IT"/>
        </w:rPr>
        <w:t xml:space="preserve">una funzione è definita </w:t>
      </w:r>
      <w:r w:rsidR="00B06CAD" w:rsidRPr="003F00A0">
        <w:rPr>
          <w:sz w:val="18"/>
          <w:szCs w:val="18"/>
          <w:lang w:val="it-IT"/>
        </w:rPr>
        <w:t>in (</w:t>
      </w:r>
      <w:proofErr w:type="spellStart"/>
      <w:proofErr w:type="gramStart"/>
      <w:r w:rsidR="00B06CAD" w:rsidRPr="003F00A0">
        <w:rPr>
          <w:sz w:val="18"/>
          <w:szCs w:val="18"/>
          <w:lang w:val="it-IT"/>
        </w:rPr>
        <w:t>x,y</w:t>
      </w:r>
      <w:proofErr w:type="spellEnd"/>
      <w:proofErr w:type="gramEnd"/>
      <w:r w:rsidR="00B06CAD" w:rsidRPr="003F00A0">
        <w:rPr>
          <w:sz w:val="18"/>
          <w:szCs w:val="18"/>
          <w:lang w:val="it-IT"/>
        </w:rPr>
        <w:t>), ma non compare y nell’espressione</w:t>
      </w:r>
      <w:r w:rsidR="002777DC" w:rsidRPr="003F00A0">
        <w:rPr>
          <w:sz w:val="18"/>
          <w:szCs w:val="18"/>
          <w:lang w:val="it-IT"/>
        </w:rPr>
        <w:t xml:space="preserve">, z non dipende da y. Es: </w:t>
      </w:r>
      <m:oMath>
        <m:r>
          <w:rPr>
            <w:rFonts w:ascii="Cambria Math" w:hAnsi="Cambria Math"/>
            <w:sz w:val="18"/>
            <w:szCs w:val="18"/>
            <w:lang w:val="it-IT"/>
          </w:rPr>
          <m:t>f(x,y)=9-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it-IT"/>
              </w:rPr>
              <m:t>2</m:t>
            </m:r>
          </m:sup>
        </m:sSup>
      </m:oMath>
    </w:p>
    <w:p w14:paraId="2394684E" w14:textId="79F12A82" w:rsidR="00FF0BCF" w:rsidRPr="003F00A0" w:rsidRDefault="00131548" w:rsidP="00AC69DA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Le regole dei limiti sono le stesse delle funzioni a una variabile, </w:t>
      </w:r>
      <w:r w:rsidR="0081036A" w:rsidRPr="003F00A0">
        <w:rPr>
          <w:sz w:val="18"/>
          <w:szCs w:val="18"/>
          <w:lang w:val="it-IT"/>
        </w:rPr>
        <w:t>quindi anche le condizioni di continuità.</w:t>
      </w:r>
    </w:p>
    <w:p w14:paraId="24D71F49" w14:textId="0D54C1E1" w:rsidR="00B007D6" w:rsidRPr="003F00A0" w:rsidRDefault="00B007D6" w:rsidP="00AC69DA">
      <w:pPr>
        <w:rPr>
          <w:sz w:val="18"/>
          <w:szCs w:val="18"/>
          <w:lang w:val="it-IT"/>
        </w:rPr>
      </w:pPr>
      <w:r w:rsidRPr="003F00A0">
        <w:rPr>
          <w:noProof/>
          <w:sz w:val="18"/>
          <w:szCs w:val="18"/>
          <w:lang w:val="it-IT"/>
        </w:rPr>
        <w:drawing>
          <wp:inline distT="0" distB="0" distL="0" distR="0" wp14:anchorId="079E9E9F" wp14:editId="310C5F95">
            <wp:extent cx="2660560" cy="212090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018" cy="21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2DA" w14:textId="5F8A4754" w:rsidR="0081036A" w:rsidRPr="003F00A0" w:rsidRDefault="00102E1C" w:rsidP="00AC69DA">
      <w:pPr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>Punti critici e derivate parziali</w:t>
      </w:r>
    </w:p>
    <w:p w14:paraId="544CC7F9" w14:textId="763A19FE" w:rsidR="00AC69DA" w:rsidRPr="003F00A0" w:rsidRDefault="00190EA3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In una funzione a più variabili si può </w:t>
      </w:r>
      <w:r w:rsidR="00F903C0" w:rsidRPr="003F00A0">
        <w:rPr>
          <w:sz w:val="18"/>
          <w:szCs w:val="18"/>
          <w:lang w:val="it-IT"/>
        </w:rPr>
        <w:t>derivare</w:t>
      </w:r>
      <w:r w:rsidRPr="003F00A0">
        <w:rPr>
          <w:sz w:val="18"/>
          <w:szCs w:val="18"/>
          <w:lang w:val="it-IT"/>
        </w:rPr>
        <w:t xml:space="preserve"> in base a tutte le incognite esempio: </w:t>
      </w:r>
      <m:oMath>
        <m:r>
          <w:rPr>
            <w:rFonts w:ascii="Cambria Math" w:hAnsi="Cambria Math"/>
            <w:sz w:val="18"/>
            <w:szCs w:val="18"/>
            <w:lang w:val="it-IT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  <w:lang w:val="it-IT"/>
          </w:rPr>
          <m:t xml:space="preserve">  posso derivare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  <w:lang w:val="it-IT"/>
          </w:rPr>
          <m:t>;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x,y</m:t>
            </m:r>
          </m:e>
        </m:d>
      </m:oMath>
      <w:r w:rsidR="00150CA6" w:rsidRPr="003F00A0">
        <w:rPr>
          <w:rFonts w:eastAsiaTheme="minorEastAsia"/>
          <w:sz w:val="18"/>
          <w:szCs w:val="18"/>
          <w:lang w:val="it-IT"/>
        </w:rPr>
        <w:t xml:space="preserve"> esse sono dette derivate parziali e si deriva </w:t>
      </w:r>
      <w:r w:rsidR="00F14185" w:rsidRPr="003F00A0">
        <w:rPr>
          <w:rFonts w:eastAsiaTheme="minorEastAsia"/>
          <w:sz w:val="18"/>
          <w:szCs w:val="18"/>
          <w:lang w:val="it-IT"/>
        </w:rPr>
        <w:t>rispetto all’</w:t>
      </w:r>
      <w:r w:rsidR="00150CA6" w:rsidRPr="003F00A0">
        <w:rPr>
          <w:rFonts w:eastAsiaTheme="minorEastAsia"/>
          <w:sz w:val="18"/>
          <w:szCs w:val="18"/>
          <w:lang w:val="it-IT"/>
        </w:rPr>
        <w:t>incognit</w:t>
      </w:r>
      <w:r w:rsidR="00F14185" w:rsidRPr="003F00A0">
        <w:rPr>
          <w:rFonts w:eastAsiaTheme="minorEastAsia"/>
          <w:sz w:val="18"/>
          <w:szCs w:val="18"/>
          <w:lang w:val="it-IT"/>
        </w:rPr>
        <w:t>a</w:t>
      </w:r>
      <w:r w:rsidR="00150CA6" w:rsidRPr="003F00A0">
        <w:rPr>
          <w:rFonts w:eastAsiaTheme="minorEastAsia"/>
          <w:sz w:val="18"/>
          <w:szCs w:val="18"/>
          <w:lang w:val="it-IT"/>
        </w:rPr>
        <w:t xml:space="preserve"> a pedice</w:t>
      </w:r>
      <w:r w:rsidR="00F14185" w:rsidRPr="003F00A0">
        <w:rPr>
          <w:rFonts w:eastAsiaTheme="minorEastAsia"/>
          <w:sz w:val="18"/>
          <w:szCs w:val="18"/>
          <w:lang w:val="it-IT"/>
        </w:rPr>
        <w:t xml:space="preserve">, </w:t>
      </w:r>
      <w:r w:rsidR="00620825" w:rsidRPr="003F00A0">
        <w:rPr>
          <w:rFonts w:eastAsiaTheme="minorEastAsia"/>
          <w:sz w:val="18"/>
          <w:szCs w:val="18"/>
          <w:lang w:val="it-IT"/>
        </w:rPr>
        <w:t>se vi sono più incognite bisogna derivar</w:t>
      </w:r>
      <w:r w:rsidR="001E6AE0" w:rsidRPr="003F00A0">
        <w:rPr>
          <w:rFonts w:eastAsiaTheme="minorEastAsia"/>
          <w:sz w:val="18"/>
          <w:szCs w:val="18"/>
          <w:lang w:val="it-IT"/>
        </w:rPr>
        <w:t>e la prima incognita e il risultato rispetto all</w:t>
      </w:r>
      <w:r w:rsidR="00171CF0" w:rsidRPr="003F00A0">
        <w:rPr>
          <w:rFonts w:eastAsiaTheme="minorEastAsia"/>
          <w:sz w:val="18"/>
          <w:szCs w:val="18"/>
          <w:lang w:val="it-IT"/>
        </w:rPr>
        <w:t xml:space="preserve">a </w:t>
      </w:r>
      <w:r w:rsidR="001E6AE0" w:rsidRPr="003F00A0">
        <w:rPr>
          <w:rFonts w:eastAsiaTheme="minorEastAsia"/>
          <w:sz w:val="18"/>
          <w:szCs w:val="18"/>
          <w:lang w:val="it-IT"/>
        </w:rPr>
        <w:t>seconda e così via</w:t>
      </w:r>
      <w:r w:rsidR="00150CA6" w:rsidRPr="003F00A0">
        <w:rPr>
          <w:rFonts w:eastAsiaTheme="minorEastAsia"/>
          <w:sz w:val="18"/>
          <w:szCs w:val="18"/>
          <w:lang w:val="it-IT"/>
        </w:rPr>
        <w:t>.</w:t>
      </w:r>
    </w:p>
    <w:p w14:paraId="0A178037" w14:textId="0DDAB67D" w:rsidR="00F903C0" w:rsidRPr="003F00A0" w:rsidRDefault="007E1965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Equazione piano tangente: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a,b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x-a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a,b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y-b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z-f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=0   dove a e b sono coordinate del punto P</m:t>
        </m:r>
      </m:oMath>
    </w:p>
    <w:p w14:paraId="69412D22" w14:textId="4B2AD9A0" w:rsidR="00F36244" w:rsidRPr="003F00A0" w:rsidRDefault="00A23307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Retta normale</w:t>
      </w:r>
      <w:r w:rsidR="00F36244" w:rsidRPr="003F00A0">
        <w:rPr>
          <w:rFonts w:eastAsiaTheme="minorEastAsia"/>
          <w:sz w:val="18"/>
          <w:szCs w:val="18"/>
          <w:lang w:val="it-IT"/>
        </w:rPr>
        <w:t xml:space="preserve"> al piano tangente</w:t>
      </w:r>
      <w:r w:rsidRPr="003F00A0">
        <w:rPr>
          <w:rFonts w:eastAsiaTheme="minorEastAsia"/>
          <w:sz w:val="18"/>
          <w:szCs w:val="18"/>
          <w:lang w:val="it-IT"/>
        </w:rPr>
        <w:t xml:space="preserve"> </w:t>
      </w:r>
      <w:r w:rsidR="00D84F91" w:rsidRPr="003F00A0">
        <w:rPr>
          <w:rFonts w:eastAsiaTheme="minorEastAsia"/>
          <w:sz w:val="18"/>
          <w:szCs w:val="18"/>
          <w:lang w:val="it-IT"/>
        </w:rPr>
        <w:t xml:space="preserve">= </w:t>
      </w:r>
      <m:oMath>
        <m:r>
          <w:rPr>
            <w:rFonts w:ascii="Cambria Math" w:eastAsiaTheme="minorEastAsia" w:hAnsi="Cambria Math"/>
            <w:sz w:val="18"/>
            <w:szCs w:val="18"/>
            <w:lang w:val="it-IT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f(a,b)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(a,b)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(a,b)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1</m:t>
                  </m:r>
                </m:e>
              </m:mr>
            </m:m>
          </m:e>
        </m:d>
      </m:oMath>
      <w:r w:rsidR="007677B1" w:rsidRPr="003F00A0">
        <w:rPr>
          <w:rFonts w:eastAsiaTheme="minorEastAsia"/>
          <w:sz w:val="18"/>
          <w:szCs w:val="18"/>
          <w:lang w:val="it-IT"/>
        </w:rPr>
        <w:t xml:space="preserve">   il vettore normale al </w:t>
      </w:r>
      <w:r w:rsidR="00314418" w:rsidRPr="003F00A0">
        <w:rPr>
          <w:rFonts w:eastAsiaTheme="minorEastAsia"/>
          <w:sz w:val="18"/>
          <w:szCs w:val="18"/>
          <w:lang w:val="it-IT"/>
        </w:rPr>
        <w:t xml:space="preserve">piano, quindi, è pari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α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(a,b)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(a,b)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1</m:t>
                  </m:r>
                </m:e>
              </m:mr>
            </m:m>
          </m:e>
        </m:d>
      </m:oMath>
      <w:r w:rsidR="00F36244" w:rsidRPr="003F00A0">
        <w:rPr>
          <w:rFonts w:eastAsiaTheme="minorEastAsia"/>
          <w:sz w:val="18"/>
          <w:szCs w:val="18"/>
          <w:lang w:val="it-IT"/>
        </w:rPr>
        <w:t xml:space="preserve"> </w:t>
      </w:r>
    </w:p>
    <w:p w14:paraId="57B67C67" w14:textId="77777777" w:rsidR="00F54796" w:rsidRPr="003F00A0" w:rsidRDefault="00F36244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>Gradiente</w:t>
      </w:r>
      <w:r w:rsidRPr="003F00A0">
        <w:rPr>
          <w:rFonts w:eastAsiaTheme="minorEastAsia"/>
          <w:sz w:val="18"/>
          <w:szCs w:val="18"/>
          <w:lang w:val="it-IT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∇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(x,y)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it-IT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it-IT"/>
                    </w:rPr>
                    <m:t>(x,y)</m:t>
                  </m:r>
                </m:e>
              </m:mr>
            </m:m>
          </m:e>
        </m:d>
      </m:oMath>
      <w:r w:rsidR="005C7CC7" w:rsidRPr="003F00A0">
        <w:rPr>
          <w:rFonts w:eastAsiaTheme="minorEastAsia"/>
          <w:sz w:val="18"/>
          <w:szCs w:val="18"/>
          <w:lang w:val="it-IT"/>
        </w:rPr>
        <w:t xml:space="preserve"> </w:t>
      </w:r>
    </w:p>
    <w:p w14:paraId="1FC656B7" w14:textId="0ECF5290" w:rsidR="005A58DA" w:rsidRPr="003F00A0" w:rsidRDefault="005C7CC7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lastRenderedPageBreak/>
        <w:t xml:space="preserve">se </w:t>
      </w:r>
      <w:r w:rsidR="005A58DA" w:rsidRPr="003F00A0">
        <w:rPr>
          <w:rFonts w:eastAsiaTheme="minorEastAsia"/>
          <w:sz w:val="18"/>
          <w:szCs w:val="18"/>
          <w:lang w:val="it-IT"/>
        </w:rPr>
        <w:t>f(</w:t>
      </w:r>
      <w:proofErr w:type="spellStart"/>
      <w:proofErr w:type="gramStart"/>
      <w:r w:rsidR="005A58DA" w:rsidRPr="003F00A0">
        <w:rPr>
          <w:rFonts w:eastAsiaTheme="minorEastAsia"/>
          <w:sz w:val="18"/>
          <w:szCs w:val="18"/>
          <w:lang w:val="it-IT"/>
        </w:rPr>
        <w:t>x,y</w:t>
      </w:r>
      <w:proofErr w:type="spellEnd"/>
      <w:proofErr w:type="gramEnd"/>
      <w:r w:rsidR="005A58DA" w:rsidRPr="003F00A0">
        <w:rPr>
          <w:rFonts w:eastAsiaTheme="minorEastAsia"/>
          <w:sz w:val="18"/>
          <w:szCs w:val="18"/>
          <w:lang w:val="it-IT"/>
        </w:rPr>
        <w:t>) è derivabile nel punto (</w:t>
      </w:r>
      <w:proofErr w:type="spellStart"/>
      <w:r w:rsidR="005A58DA"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r w:rsidR="005A58DA" w:rsidRPr="003F00A0">
        <w:rPr>
          <w:rFonts w:eastAsiaTheme="minorEastAsia"/>
          <w:sz w:val="18"/>
          <w:szCs w:val="18"/>
          <w:lang w:val="it-IT"/>
        </w:rPr>
        <w:t xml:space="preserve">), quindi gradiente diverso dal vettore nullo, allora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∇</m:t>
        </m:r>
        <m:r>
          <w:rPr>
            <w:rFonts w:ascii="Cambria Math" w:eastAsiaTheme="minorEastAsia" w:hAnsi="Cambria Math"/>
            <w:sz w:val="18"/>
            <w:szCs w:val="18"/>
            <w:lang w:val="it-IT"/>
          </w:rPr>
          <m:t>f(a,b)</m:t>
        </m:r>
      </m:oMath>
      <w:r w:rsidR="00BD5E17" w:rsidRPr="003F00A0">
        <w:rPr>
          <w:rFonts w:eastAsiaTheme="minorEastAsia"/>
          <w:sz w:val="18"/>
          <w:szCs w:val="18"/>
          <w:lang w:val="it-IT"/>
        </w:rPr>
        <w:t xml:space="preserve"> è un vettore perpendicolare alla curva di livello che passa per (</w:t>
      </w:r>
      <w:proofErr w:type="spellStart"/>
      <w:r w:rsidR="00BD5E17"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r w:rsidR="00BD5E17" w:rsidRPr="003F00A0">
        <w:rPr>
          <w:rFonts w:eastAsiaTheme="minorEastAsia"/>
          <w:sz w:val="18"/>
          <w:szCs w:val="18"/>
          <w:lang w:val="it-IT"/>
        </w:rPr>
        <w:t>)</w:t>
      </w:r>
    </w:p>
    <w:p w14:paraId="7F733106" w14:textId="6F53C908" w:rsidR="00D66D0C" w:rsidRPr="003F00A0" w:rsidRDefault="00F54796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b/>
          <w:bCs/>
          <w:sz w:val="18"/>
          <w:szCs w:val="18"/>
          <w:lang w:val="it-IT"/>
        </w:rPr>
        <w:t xml:space="preserve">Derivata direzionale: </w:t>
      </w:r>
      <w:r w:rsidR="009233B1" w:rsidRPr="003F00A0">
        <w:rPr>
          <w:rFonts w:eastAsiaTheme="minorEastAsia"/>
          <w:sz w:val="18"/>
          <w:szCs w:val="18"/>
          <w:lang w:val="it-IT"/>
        </w:rPr>
        <w:t xml:space="preserve">se </w:t>
      </w:r>
      <w:r w:rsidR="003A7669" w:rsidRPr="003F00A0">
        <w:rPr>
          <w:rFonts w:eastAsiaTheme="minorEastAsia"/>
          <w:sz w:val="18"/>
          <w:szCs w:val="18"/>
          <w:lang w:val="it-IT"/>
        </w:rPr>
        <w:t>f è derivabile del punto (</w:t>
      </w:r>
      <w:proofErr w:type="spellStart"/>
      <w:proofErr w:type="gramStart"/>
      <w:r w:rsidR="003A7669"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proofErr w:type="gramEnd"/>
      <w:r w:rsidR="003A7669" w:rsidRPr="003F00A0">
        <w:rPr>
          <w:rFonts w:eastAsiaTheme="minorEastAsia"/>
          <w:sz w:val="18"/>
          <w:szCs w:val="18"/>
          <w:lang w:val="it-IT"/>
        </w:rPr>
        <w:t>), e u è un vettore unitario (norma = 1)</w:t>
      </w:r>
      <w:r w:rsidR="00D66D0C" w:rsidRPr="003F00A0">
        <w:rPr>
          <w:rFonts w:eastAsiaTheme="minorEastAsia"/>
          <w:sz w:val="18"/>
          <w:szCs w:val="18"/>
          <w:lang w:val="it-IT"/>
        </w:rPr>
        <w:t>, allora la derivata direzionale è definita da</w:t>
      </w:r>
      <w:r w:rsidR="00EC1F3F" w:rsidRPr="003F00A0">
        <w:rPr>
          <w:rFonts w:eastAsiaTheme="minorEastAsia"/>
          <w:sz w:val="18"/>
          <w:szCs w:val="18"/>
          <w:lang w:val="it-I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it-IT"/>
          </w:rPr>
          <m:t>∙∇f(a,b)</m:t>
        </m:r>
      </m:oMath>
    </w:p>
    <w:p w14:paraId="7E3D1AC1" w14:textId="71D74276" w:rsidR="008333C9" w:rsidRPr="003F00A0" w:rsidRDefault="004D573B" w:rsidP="00AC69DA">
      <w:pPr>
        <w:rPr>
          <w:rFonts w:eastAsiaTheme="minorEastAsia"/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>Se viene dato il vettore bisogna calcolare il suo versore q</w:t>
      </w:r>
      <w:r w:rsidR="00D36378" w:rsidRPr="003F00A0">
        <w:rPr>
          <w:rFonts w:eastAsiaTheme="minorEastAsia"/>
          <w:sz w:val="18"/>
          <w:szCs w:val="18"/>
          <w:lang w:val="it-IT"/>
        </w:rPr>
        <w:t xml:space="preserve">uindi dividerlo per la sua norma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it-IT"/>
              </w:rPr>
              <m:t>u</m:t>
            </m:r>
          </m:e>
        </m:acc>
        <m:r>
          <w:rPr>
            <w:rFonts w:ascii="Cambria Math" w:eastAsiaTheme="minorEastAsia" w:hAnsi="Cambria Math"/>
            <w:sz w:val="18"/>
            <w:szCs w:val="1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it-IT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it-IT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it-IT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it-IT"/>
                      </w:rPr>
                      <m:t>v</m:t>
                    </m:r>
                  </m:e>
                </m:acc>
              </m:e>
            </m:d>
          </m:den>
        </m:f>
      </m:oMath>
    </w:p>
    <w:p w14:paraId="4E9A9C71" w14:textId="4E1AB7E6" w:rsidR="00F14185" w:rsidRPr="003F00A0" w:rsidRDefault="00983A5A" w:rsidP="00AC69DA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>Proprietà del gradiente</w:t>
      </w:r>
    </w:p>
    <w:p w14:paraId="720DE232" w14:textId="1346BA5B" w:rsidR="00983A5A" w:rsidRPr="003F00A0" w:rsidRDefault="00224532" w:rsidP="00983A5A">
      <w:pPr>
        <w:pStyle w:val="Paragrafoelenco"/>
        <w:numPr>
          <w:ilvl w:val="0"/>
          <w:numId w:val="9"/>
        </w:num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>I</w:t>
      </w:r>
      <w:r w:rsidR="007C196D" w:rsidRPr="003F00A0">
        <w:rPr>
          <w:sz w:val="18"/>
          <w:szCs w:val="18"/>
          <w:lang w:val="it-IT"/>
        </w:rPr>
        <w:t>n</w:t>
      </w:r>
      <w:r w:rsidRPr="003F00A0">
        <w:rPr>
          <w:sz w:val="18"/>
          <w:szCs w:val="18"/>
          <w:lang w:val="it-IT"/>
        </w:rPr>
        <w:t xml:space="preserve"> ogni</w:t>
      </w:r>
      <w:r w:rsidR="007C196D" w:rsidRPr="003F00A0">
        <w:rPr>
          <w:sz w:val="18"/>
          <w:szCs w:val="18"/>
          <w:lang w:val="it-IT"/>
        </w:rPr>
        <w:t xml:space="preserve"> punto </w:t>
      </w:r>
      <w:r w:rsidRPr="003F00A0">
        <w:rPr>
          <w:sz w:val="18"/>
          <w:szCs w:val="18"/>
          <w:lang w:val="it-IT"/>
        </w:rPr>
        <w:t>(</w:t>
      </w:r>
      <w:proofErr w:type="spellStart"/>
      <w:proofErr w:type="gramStart"/>
      <w:r w:rsidR="007C196D"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>), f(</w:t>
      </w:r>
      <w:proofErr w:type="spellStart"/>
      <w:r w:rsidRPr="003F00A0">
        <w:rPr>
          <w:sz w:val="18"/>
          <w:szCs w:val="18"/>
          <w:lang w:val="it-IT"/>
        </w:rPr>
        <w:t>x,y</w:t>
      </w:r>
      <w:proofErr w:type="spellEnd"/>
      <w:r w:rsidRPr="003F00A0">
        <w:rPr>
          <w:sz w:val="18"/>
          <w:szCs w:val="18"/>
          <w:lang w:val="it-IT"/>
        </w:rPr>
        <w:t>)</w:t>
      </w:r>
      <w:r w:rsidR="007C196D" w:rsidRPr="003F00A0">
        <w:rPr>
          <w:sz w:val="18"/>
          <w:szCs w:val="18"/>
          <w:lang w:val="it-IT"/>
        </w:rPr>
        <w:t xml:space="preserve"> aumenta nel modo più rapido nella direzione </w:t>
      </w:r>
      <w:r w:rsidRPr="003F00A0">
        <w:rPr>
          <w:sz w:val="18"/>
          <w:szCs w:val="18"/>
          <w:lang w:val="it-IT"/>
        </w:rPr>
        <w:t xml:space="preserve">del </w:t>
      </w:r>
      <w:r w:rsidR="00C75EB1" w:rsidRPr="003F00A0">
        <w:rPr>
          <w:sz w:val="18"/>
          <w:szCs w:val="18"/>
          <w:lang w:val="it-IT"/>
        </w:rPr>
        <w:t xml:space="preserve">vettore gradiente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it-IT"/>
          </w:rPr>
          <m:t>∇</m:t>
        </m:r>
        <m:r>
          <w:rPr>
            <w:rFonts w:ascii="Cambria Math" w:hAnsi="Cambria Math"/>
            <w:sz w:val="18"/>
            <w:szCs w:val="18"/>
            <w:lang w:val="it-IT"/>
          </w:rPr>
          <m:t>f(a,b</m:t>
        </m:r>
      </m:oMath>
      <w:r w:rsidR="00B91CEA" w:rsidRPr="003F00A0">
        <w:rPr>
          <w:sz w:val="18"/>
          <w:szCs w:val="18"/>
          <w:lang w:val="it-IT"/>
        </w:rPr>
        <w:t xml:space="preserve">. La rapidità </w:t>
      </w:r>
      <w:r w:rsidR="00C16296" w:rsidRPr="003F00A0">
        <w:rPr>
          <w:sz w:val="18"/>
          <w:szCs w:val="18"/>
          <w:lang w:val="it-IT"/>
        </w:rPr>
        <w:t xml:space="preserve">di aumento </w:t>
      </w:r>
      <w:r w:rsidR="00B91CEA" w:rsidRPr="003F00A0">
        <w:rPr>
          <w:sz w:val="18"/>
          <w:szCs w:val="18"/>
          <w:lang w:val="it-IT"/>
        </w:rPr>
        <w:t xml:space="preserve">massima da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∇</m:t>
            </m:r>
            <m:r>
              <w:rPr>
                <w:rFonts w:ascii="Cambria Math" w:hAnsi="Cambria Math"/>
                <w:sz w:val="18"/>
                <w:szCs w:val="18"/>
                <w:lang w:val="it-IT"/>
              </w:rPr>
              <m:t>f(a,b)</m:t>
            </m:r>
          </m:e>
        </m:d>
      </m:oMath>
    </w:p>
    <w:p w14:paraId="4A14D27E" w14:textId="3636FFD3" w:rsidR="00FD3E1C" w:rsidRPr="003F00A0" w:rsidRDefault="00FD3E1C" w:rsidP="00FD3E1C">
      <w:pPr>
        <w:pStyle w:val="Paragrafoelenco"/>
        <w:numPr>
          <w:ilvl w:val="0"/>
          <w:numId w:val="9"/>
        </w:num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>In ogni punto 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>), f(</w:t>
      </w:r>
      <w:proofErr w:type="spellStart"/>
      <w:r w:rsidRPr="003F00A0">
        <w:rPr>
          <w:sz w:val="18"/>
          <w:szCs w:val="18"/>
          <w:lang w:val="it-IT"/>
        </w:rPr>
        <w:t>x,y</w:t>
      </w:r>
      <w:proofErr w:type="spellEnd"/>
      <w:r w:rsidRPr="003F00A0">
        <w:rPr>
          <w:sz w:val="18"/>
          <w:szCs w:val="18"/>
          <w:lang w:val="it-IT"/>
        </w:rPr>
        <w:t>) diminuisce nel modo più rapido nella direzione del vettore gradiente</w:t>
      </w:r>
      <w:r w:rsidR="00C75EB1" w:rsidRPr="003F00A0">
        <w:rPr>
          <w:sz w:val="18"/>
          <w:szCs w:val="18"/>
          <w:lang w:val="it-IT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it-IT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it-IT"/>
          </w:rPr>
          <m:t>∇</m:t>
        </m:r>
        <m:r>
          <w:rPr>
            <w:rFonts w:ascii="Cambria Math" w:hAnsi="Cambria Math"/>
            <w:sz w:val="18"/>
            <w:szCs w:val="18"/>
            <w:lang w:val="it-IT"/>
          </w:rPr>
          <m:t>f(a,b</m:t>
        </m:r>
      </m:oMath>
      <w:r w:rsidRPr="003F00A0">
        <w:rPr>
          <w:sz w:val="18"/>
          <w:szCs w:val="18"/>
          <w:lang w:val="it-IT"/>
        </w:rPr>
        <w:t xml:space="preserve">. La rapidità </w:t>
      </w:r>
      <w:r w:rsidR="00C16296" w:rsidRPr="003F00A0">
        <w:rPr>
          <w:sz w:val="18"/>
          <w:szCs w:val="18"/>
          <w:lang w:val="it-IT"/>
        </w:rPr>
        <w:t>di diminuzione massima è</w:t>
      </w:r>
      <w:r w:rsidRPr="003F00A0">
        <w:rPr>
          <w:sz w:val="18"/>
          <w:szCs w:val="18"/>
          <w:lang w:val="it-IT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18"/>
                <w:szCs w:val="18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it-IT"/>
              </w:rPr>
              <m:t>∇</m:t>
            </m:r>
            <m:r>
              <w:rPr>
                <w:rFonts w:ascii="Cambria Math" w:hAnsi="Cambria Math"/>
                <w:sz w:val="18"/>
                <w:szCs w:val="18"/>
                <w:lang w:val="it-IT"/>
              </w:rPr>
              <m:t>f(a,b)</m:t>
            </m:r>
          </m:e>
        </m:d>
      </m:oMath>
    </w:p>
    <w:p w14:paraId="15BDCAAF" w14:textId="42A16216" w:rsidR="00B007D6" w:rsidRPr="003F00A0" w:rsidRDefault="00C16296" w:rsidP="008010A0">
      <w:pPr>
        <w:pStyle w:val="Paragrafoelenco"/>
        <w:numPr>
          <w:ilvl w:val="0"/>
          <w:numId w:val="9"/>
        </w:num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La </w:t>
      </w:r>
      <w:r w:rsidR="008010A0" w:rsidRPr="003F00A0">
        <w:rPr>
          <w:sz w:val="18"/>
          <w:szCs w:val="18"/>
          <w:lang w:val="it-IT"/>
        </w:rPr>
        <w:t>rapidità di variazione di f(</w:t>
      </w:r>
      <w:proofErr w:type="spellStart"/>
      <w:proofErr w:type="gramStart"/>
      <w:r w:rsidR="008010A0" w:rsidRPr="003F00A0">
        <w:rPr>
          <w:sz w:val="18"/>
          <w:szCs w:val="18"/>
          <w:lang w:val="it-IT"/>
        </w:rPr>
        <w:t>x,y</w:t>
      </w:r>
      <w:proofErr w:type="spellEnd"/>
      <w:proofErr w:type="gramEnd"/>
      <w:r w:rsidR="008010A0" w:rsidRPr="003F00A0">
        <w:rPr>
          <w:sz w:val="18"/>
          <w:szCs w:val="18"/>
          <w:lang w:val="it-IT"/>
        </w:rPr>
        <w:t>) in (</w:t>
      </w:r>
      <w:proofErr w:type="spellStart"/>
      <w:r w:rsidR="008010A0" w:rsidRPr="003F00A0">
        <w:rPr>
          <w:sz w:val="18"/>
          <w:szCs w:val="18"/>
          <w:lang w:val="it-IT"/>
        </w:rPr>
        <w:t>a,b</w:t>
      </w:r>
      <w:proofErr w:type="spellEnd"/>
      <w:r w:rsidR="008010A0" w:rsidRPr="003F00A0">
        <w:rPr>
          <w:sz w:val="18"/>
          <w:szCs w:val="18"/>
          <w:lang w:val="it-IT"/>
        </w:rPr>
        <w:t>) è nulla nella direzione tangente alla curva di livello di f che passa per (</w:t>
      </w:r>
      <w:proofErr w:type="spellStart"/>
      <w:r w:rsidR="008010A0" w:rsidRPr="003F00A0">
        <w:rPr>
          <w:sz w:val="18"/>
          <w:szCs w:val="18"/>
          <w:lang w:val="it-IT"/>
        </w:rPr>
        <w:t>a,b</w:t>
      </w:r>
      <w:proofErr w:type="spellEnd"/>
      <w:r w:rsidR="008010A0" w:rsidRPr="003F00A0">
        <w:rPr>
          <w:sz w:val="18"/>
          <w:szCs w:val="18"/>
          <w:lang w:val="it-IT"/>
        </w:rPr>
        <w:t>)</w:t>
      </w:r>
    </w:p>
    <w:p w14:paraId="44DC5FA4" w14:textId="25144592" w:rsidR="008010A0" w:rsidRPr="003F00A0" w:rsidRDefault="008010A0" w:rsidP="008010A0">
      <w:pPr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>Massimi e minimi</w:t>
      </w:r>
    </w:p>
    <w:p w14:paraId="2E3D7696" w14:textId="1DB1156A" w:rsidR="008010A0" w:rsidRPr="003F00A0" w:rsidRDefault="009B0822" w:rsidP="008010A0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Valgono le stesse regole </w:t>
      </w:r>
      <w:r w:rsidR="003B6906" w:rsidRPr="003F00A0">
        <w:rPr>
          <w:sz w:val="18"/>
          <w:szCs w:val="18"/>
          <w:lang w:val="it-IT"/>
        </w:rPr>
        <w:t>delle funzioni a una variabile.</w:t>
      </w:r>
    </w:p>
    <w:p w14:paraId="2D8F4320" w14:textId="51FC820A" w:rsidR="003B6906" w:rsidRPr="003F00A0" w:rsidRDefault="00905B43" w:rsidP="008010A0">
      <w:pPr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>Un punto è estremo locale o assoluto se e solo se 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>) è:</w:t>
      </w:r>
    </w:p>
    <w:p w14:paraId="5F15A527" w14:textId="2C5DB260" w:rsidR="00905B43" w:rsidRPr="003F00A0" w:rsidRDefault="00905B43" w:rsidP="00905B43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 xml:space="preserve">Punto critico </w:t>
      </w:r>
      <w:r w:rsidRPr="003F00A0">
        <w:rPr>
          <w:sz w:val="18"/>
          <w:szCs w:val="18"/>
          <w:lang w:val="it-IT"/>
        </w:rPr>
        <w:t xml:space="preserve">di f, cioè </w:t>
      </w:r>
      <w:r w:rsidR="00493CF7" w:rsidRPr="003F00A0">
        <w:rPr>
          <w:sz w:val="18"/>
          <w:szCs w:val="18"/>
          <w:lang w:val="it-IT"/>
        </w:rPr>
        <w:t xml:space="preserve">un punto soddisfacente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it-IT"/>
          </w:rPr>
          <m:t>∇</m:t>
        </m:r>
        <m:r>
          <w:rPr>
            <w:rFonts w:ascii="Cambria Math" w:hAnsi="Cambria Math"/>
            <w:sz w:val="18"/>
            <w:szCs w:val="18"/>
            <w:lang w:val="it-IT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hAnsi="Cambria Math"/>
            <w:sz w:val="18"/>
            <w:szCs w:val="18"/>
            <w:lang w:val="it-IT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0</m:t>
            </m:r>
          </m:e>
        </m:acc>
      </m:oMath>
    </w:p>
    <w:p w14:paraId="03F7477B" w14:textId="021FBD05" w:rsidR="00493CF7" w:rsidRPr="003F00A0" w:rsidRDefault="00493CF7" w:rsidP="00493CF7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 xml:space="preserve">Punto singolare </w:t>
      </w:r>
      <w:r w:rsidRPr="003F00A0">
        <w:rPr>
          <w:sz w:val="18"/>
          <w:szCs w:val="18"/>
          <w:lang w:val="it-IT"/>
        </w:rPr>
        <w:t>di f, cioè un punto</w:t>
      </w:r>
      <w:r w:rsidR="00F603C7" w:rsidRPr="003F00A0">
        <w:rPr>
          <w:sz w:val="18"/>
          <w:szCs w:val="18"/>
          <w:lang w:val="it-IT"/>
        </w:rPr>
        <w:t xml:space="preserve"> in cui</w:t>
      </w:r>
      <w:r w:rsidRPr="003F00A0">
        <w:rPr>
          <w:sz w:val="18"/>
          <w:szCs w:val="18"/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it-IT"/>
          </w:rPr>
          <m:t>∇</m:t>
        </m:r>
        <m:r>
          <w:rPr>
            <w:rFonts w:ascii="Cambria Math" w:hAnsi="Cambria Math"/>
            <w:sz w:val="18"/>
            <w:szCs w:val="18"/>
            <w:lang w:val="it-IT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a,b</m:t>
            </m:r>
          </m:e>
        </m:d>
      </m:oMath>
      <w:r w:rsidR="00F603C7" w:rsidRPr="003F00A0">
        <w:rPr>
          <w:rFonts w:eastAsiaTheme="minorEastAsia"/>
          <w:sz w:val="18"/>
          <w:szCs w:val="18"/>
          <w:lang w:val="it-IT"/>
        </w:rPr>
        <w:t xml:space="preserve"> non esiste</w:t>
      </w:r>
    </w:p>
    <w:p w14:paraId="2190CFDD" w14:textId="16A313C1" w:rsidR="00493CF7" w:rsidRPr="003F00A0" w:rsidRDefault="00493CF7" w:rsidP="00493CF7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 xml:space="preserve">Punto del contorno </w:t>
      </w:r>
      <w:r w:rsidRPr="003F00A0">
        <w:rPr>
          <w:sz w:val="18"/>
          <w:szCs w:val="18"/>
          <w:lang w:val="it-IT"/>
        </w:rPr>
        <w:t>del dominio</w:t>
      </w:r>
      <w:r w:rsidRPr="003F00A0">
        <w:rPr>
          <w:b/>
          <w:bCs/>
          <w:sz w:val="18"/>
          <w:szCs w:val="18"/>
          <w:lang w:val="it-IT"/>
        </w:rPr>
        <w:t xml:space="preserve"> </w:t>
      </w:r>
      <w:r w:rsidRPr="003F00A0">
        <w:rPr>
          <w:sz w:val="18"/>
          <w:szCs w:val="18"/>
          <w:lang w:val="it-IT"/>
        </w:rPr>
        <w:t>di f</w:t>
      </w:r>
    </w:p>
    <w:p w14:paraId="6C21677A" w14:textId="47DF8DD8" w:rsidR="006B318A" w:rsidRPr="003F00A0" w:rsidRDefault="00212498" w:rsidP="00F603C7">
      <w:pPr>
        <w:jc w:val="both"/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 xml:space="preserve">Matrice </w:t>
      </w:r>
      <w:proofErr w:type="gramStart"/>
      <w:r w:rsidRPr="003F00A0">
        <w:rPr>
          <w:b/>
          <w:bCs/>
          <w:sz w:val="18"/>
          <w:szCs w:val="18"/>
          <w:lang w:val="it-IT"/>
        </w:rPr>
        <w:t>Hessian</w:t>
      </w:r>
      <w:r w:rsidR="006B318A" w:rsidRPr="003F00A0">
        <w:rPr>
          <w:b/>
          <w:bCs/>
          <w:sz w:val="18"/>
          <w:szCs w:val="18"/>
          <w:lang w:val="it-IT"/>
        </w:rPr>
        <w:t>a</w:t>
      </w:r>
      <w:r w:rsidR="0056171B" w:rsidRPr="003F00A0">
        <w:rPr>
          <w:b/>
          <w:bCs/>
          <w:sz w:val="18"/>
          <w:szCs w:val="18"/>
          <w:lang w:val="it-IT"/>
        </w:rPr>
        <w:t>(</w:t>
      </w:r>
      <w:proofErr w:type="gramEnd"/>
      <w:r w:rsidR="0056171B" w:rsidRPr="003F00A0">
        <w:rPr>
          <w:b/>
          <w:bCs/>
          <w:sz w:val="18"/>
          <w:szCs w:val="18"/>
          <w:lang w:val="it-IT"/>
        </w:rPr>
        <w:t>per massimi e minimi locali)</w:t>
      </w:r>
    </w:p>
    <w:p w14:paraId="71D39F0C" w14:textId="172C9134" w:rsidR="006B318A" w:rsidRPr="003F00A0" w:rsidRDefault="006B318A" w:rsidP="00F603C7">
      <w:pPr>
        <w:jc w:val="both"/>
        <w:rPr>
          <w:rFonts w:eastAsiaTheme="minorEastAsia"/>
          <w:sz w:val="18"/>
          <w:szCs w:val="18"/>
          <w:lang w:val="it-IT"/>
        </w:rPr>
      </w:pPr>
      <m:oMathPara>
        <m:oMath>
          <m:r>
            <w:rPr>
              <w:rFonts w:ascii="Cambria Math" w:hAnsi="Cambria Math"/>
              <w:sz w:val="18"/>
              <w:szCs w:val="18"/>
              <w:lang w:val="it-IT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it-IT"/>
                </w:rPr>
                <m:t>x,y</m:t>
              </m:r>
            </m:e>
          </m:d>
          <m:r>
            <w:rPr>
              <w:rFonts w:ascii="Cambria Math" w:hAnsi="Cambria Math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it-I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it-I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(x,y)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(x,y)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yx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(x,y)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it-IT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it-IT"/>
                      </w:rPr>
                      <m:t>(x,y)</m:t>
                    </m:r>
                  </m:e>
                </m:mr>
              </m:m>
            </m:e>
          </m:d>
        </m:oMath>
      </m:oMathPara>
    </w:p>
    <w:p w14:paraId="23CB2C0B" w14:textId="68C3A1CA" w:rsidR="004C2F1C" w:rsidRPr="003F00A0" w:rsidRDefault="00C80330" w:rsidP="00F603C7">
      <w:pPr>
        <w:jc w:val="both"/>
        <w:rPr>
          <w:rFonts w:eastAsiaTheme="minorEastAsia"/>
          <w:sz w:val="18"/>
          <w:szCs w:val="18"/>
          <w:lang w:val="it-IT"/>
        </w:rPr>
      </w:pPr>
      <w:proofErr w:type="gramStart"/>
      <w:r w:rsidRPr="003F00A0">
        <w:rPr>
          <w:rFonts w:eastAsiaTheme="minorEastAsia"/>
          <w:sz w:val="18"/>
          <w:szCs w:val="18"/>
          <w:lang w:val="it-IT"/>
        </w:rPr>
        <w:t>4</w:t>
      </w:r>
      <w:proofErr w:type="gramEnd"/>
      <w:r w:rsidRPr="003F00A0">
        <w:rPr>
          <w:rFonts w:eastAsiaTheme="minorEastAsia"/>
          <w:sz w:val="18"/>
          <w:szCs w:val="18"/>
          <w:lang w:val="it-IT"/>
        </w:rPr>
        <w:t xml:space="preserve"> casi:</w:t>
      </w:r>
    </w:p>
    <w:p w14:paraId="3422B7CC" w14:textId="0203753D" w:rsidR="00C80330" w:rsidRPr="003F00A0" w:rsidRDefault="00C80330" w:rsidP="00C80330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Se </w:t>
      </w:r>
      <w:proofErr w:type="spellStart"/>
      <w:r w:rsidRPr="003F00A0">
        <w:rPr>
          <w:sz w:val="18"/>
          <w:szCs w:val="18"/>
          <w:lang w:val="it-IT"/>
        </w:rPr>
        <w:t>det</w:t>
      </w:r>
      <w:proofErr w:type="spellEnd"/>
      <w:r w:rsidRPr="003F00A0">
        <w:rPr>
          <w:sz w:val="18"/>
          <w:szCs w:val="18"/>
          <w:lang w:val="it-IT"/>
        </w:rPr>
        <w:t>(H(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 xml:space="preserve">))&gt;0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hAnsi="Cambria Math"/>
            <w:sz w:val="18"/>
            <w:szCs w:val="18"/>
            <w:lang w:val="it-IT"/>
          </w:rPr>
          <m:t>&gt;0</m:t>
        </m:r>
      </m:oMath>
      <w:r w:rsidRPr="003F00A0">
        <w:rPr>
          <w:rFonts w:eastAsiaTheme="minorEastAsia"/>
          <w:sz w:val="18"/>
          <w:szCs w:val="18"/>
          <w:lang w:val="it-IT"/>
        </w:rPr>
        <w:t xml:space="preserve"> allora f ha un valore minimo locale in (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>)</w:t>
      </w:r>
    </w:p>
    <w:p w14:paraId="59B55171" w14:textId="766B53AD" w:rsidR="00A90A0F" w:rsidRPr="003F00A0" w:rsidRDefault="00A90A0F" w:rsidP="00C80330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it-IT"/>
        </w:rPr>
      </w:pPr>
      <w:r w:rsidRPr="003F00A0">
        <w:rPr>
          <w:rFonts w:eastAsiaTheme="minorEastAsia"/>
          <w:sz w:val="18"/>
          <w:szCs w:val="18"/>
          <w:lang w:val="it-IT"/>
        </w:rPr>
        <w:t xml:space="preserve">Se </w:t>
      </w:r>
      <w:proofErr w:type="spellStart"/>
      <w:r w:rsidRPr="003F00A0">
        <w:rPr>
          <w:sz w:val="18"/>
          <w:szCs w:val="18"/>
          <w:lang w:val="it-IT"/>
        </w:rPr>
        <w:t>det</w:t>
      </w:r>
      <w:proofErr w:type="spellEnd"/>
      <w:r w:rsidRPr="003F00A0">
        <w:rPr>
          <w:sz w:val="18"/>
          <w:szCs w:val="18"/>
          <w:lang w:val="it-IT"/>
        </w:rPr>
        <w:t>(H(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 xml:space="preserve">))&gt;0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  <w:lang w:val="it-IT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it-IT"/>
              </w:rPr>
              <m:t>a,b</m:t>
            </m:r>
          </m:e>
        </m:d>
        <m:r>
          <w:rPr>
            <w:rFonts w:ascii="Cambria Math" w:hAnsi="Cambria Math"/>
            <w:sz w:val="18"/>
            <w:szCs w:val="18"/>
            <w:lang w:val="it-IT"/>
          </w:rPr>
          <m:t>&lt;0</m:t>
        </m:r>
      </m:oMath>
      <w:r w:rsidRPr="003F00A0">
        <w:rPr>
          <w:rFonts w:eastAsiaTheme="minorEastAsia"/>
          <w:sz w:val="18"/>
          <w:szCs w:val="18"/>
          <w:lang w:val="it-IT"/>
        </w:rPr>
        <w:t xml:space="preserve"> allora f ha un valore massimo locale in (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>)</w:t>
      </w:r>
    </w:p>
    <w:p w14:paraId="2003C280" w14:textId="6F5B9639" w:rsidR="00A90A0F" w:rsidRPr="003F00A0" w:rsidRDefault="00A90A0F" w:rsidP="00C80330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Se </w:t>
      </w:r>
      <w:proofErr w:type="spellStart"/>
      <w:r w:rsidRPr="003F00A0">
        <w:rPr>
          <w:sz w:val="18"/>
          <w:szCs w:val="18"/>
          <w:lang w:val="it-IT"/>
        </w:rPr>
        <w:t>det</w:t>
      </w:r>
      <w:proofErr w:type="spellEnd"/>
      <w:r w:rsidRPr="003F00A0">
        <w:rPr>
          <w:sz w:val="18"/>
          <w:szCs w:val="18"/>
          <w:lang w:val="it-IT"/>
        </w:rPr>
        <w:t>(H(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>))&lt;0 e a</w:t>
      </w:r>
      <w:r w:rsidRPr="003F00A0">
        <w:rPr>
          <w:rFonts w:eastAsiaTheme="minorEastAsia"/>
          <w:sz w:val="18"/>
          <w:szCs w:val="18"/>
          <w:lang w:val="it-IT"/>
        </w:rPr>
        <w:t>llora f ha un punto di sella (</w:t>
      </w:r>
      <w:proofErr w:type="spellStart"/>
      <w:r w:rsidRPr="003F00A0">
        <w:rPr>
          <w:rFonts w:eastAsiaTheme="minorEastAsia"/>
          <w:sz w:val="18"/>
          <w:szCs w:val="18"/>
          <w:lang w:val="it-IT"/>
        </w:rPr>
        <w:t>a,b</w:t>
      </w:r>
      <w:proofErr w:type="spellEnd"/>
      <w:r w:rsidRPr="003F00A0">
        <w:rPr>
          <w:rFonts w:eastAsiaTheme="minorEastAsia"/>
          <w:sz w:val="18"/>
          <w:szCs w:val="18"/>
          <w:lang w:val="it-IT"/>
        </w:rPr>
        <w:t>)</w:t>
      </w:r>
    </w:p>
    <w:p w14:paraId="4A8084B7" w14:textId="08BC5ED7" w:rsidR="00A90A0F" w:rsidRPr="003F00A0" w:rsidRDefault="00A90A0F" w:rsidP="00C80330">
      <w:pPr>
        <w:pStyle w:val="Paragrafoelenco"/>
        <w:numPr>
          <w:ilvl w:val="0"/>
          <w:numId w:val="12"/>
        </w:numPr>
        <w:jc w:val="both"/>
        <w:rPr>
          <w:sz w:val="18"/>
          <w:szCs w:val="18"/>
          <w:lang w:val="it-IT"/>
        </w:rPr>
      </w:pPr>
      <w:r w:rsidRPr="003F00A0">
        <w:rPr>
          <w:sz w:val="18"/>
          <w:szCs w:val="18"/>
          <w:lang w:val="it-IT"/>
        </w:rPr>
        <w:t xml:space="preserve">Se </w:t>
      </w:r>
      <w:proofErr w:type="spellStart"/>
      <w:r w:rsidRPr="003F00A0">
        <w:rPr>
          <w:sz w:val="18"/>
          <w:szCs w:val="18"/>
          <w:lang w:val="it-IT"/>
        </w:rPr>
        <w:t>det</w:t>
      </w:r>
      <w:proofErr w:type="spellEnd"/>
      <w:r w:rsidRPr="003F00A0">
        <w:rPr>
          <w:sz w:val="18"/>
          <w:szCs w:val="18"/>
          <w:lang w:val="it-IT"/>
        </w:rPr>
        <w:t>(H(</w:t>
      </w:r>
      <w:proofErr w:type="spellStart"/>
      <w:proofErr w:type="gramStart"/>
      <w:r w:rsidRPr="003F00A0">
        <w:rPr>
          <w:sz w:val="18"/>
          <w:szCs w:val="18"/>
          <w:lang w:val="it-IT"/>
        </w:rPr>
        <w:t>a,b</w:t>
      </w:r>
      <w:proofErr w:type="spellEnd"/>
      <w:proofErr w:type="gramEnd"/>
      <w:r w:rsidRPr="003F00A0">
        <w:rPr>
          <w:sz w:val="18"/>
          <w:szCs w:val="18"/>
          <w:lang w:val="it-IT"/>
        </w:rPr>
        <w:t>))</w:t>
      </w:r>
      <w:r w:rsidR="00314B75" w:rsidRPr="003F00A0">
        <w:rPr>
          <w:sz w:val="18"/>
          <w:szCs w:val="18"/>
          <w:lang w:val="it-IT"/>
        </w:rPr>
        <w:t>=</w:t>
      </w:r>
      <w:r w:rsidRPr="003F00A0">
        <w:rPr>
          <w:sz w:val="18"/>
          <w:szCs w:val="18"/>
          <w:lang w:val="it-IT"/>
        </w:rPr>
        <w:t xml:space="preserve">0 </w:t>
      </w:r>
      <w:r w:rsidR="00314B75" w:rsidRPr="003F00A0">
        <w:rPr>
          <w:sz w:val="18"/>
          <w:szCs w:val="18"/>
          <w:lang w:val="it-IT"/>
        </w:rPr>
        <w:t>non dà in informazioni utili</w:t>
      </w:r>
    </w:p>
    <w:p w14:paraId="65812037" w14:textId="76878940" w:rsidR="00314B75" w:rsidRPr="003F00A0" w:rsidRDefault="009A6551" w:rsidP="00314B75">
      <w:pPr>
        <w:jc w:val="both"/>
        <w:rPr>
          <w:b/>
          <w:bCs/>
          <w:sz w:val="18"/>
          <w:szCs w:val="18"/>
          <w:lang w:val="it-IT"/>
        </w:rPr>
      </w:pPr>
      <w:r w:rsidRPr="003F00A0">
        <w:rPr>
          <w:b/>
          <w:bCs/>
          <w:sz w:val="18"/>
          <w:szCs w:val="18"/>
          <w:lang w:val="it-IT"/>
        </w:rPr>
        <w:t>Valori estremi di funzioni definite in domini ristretti</w:t>
      </w:r>
    </w:p>
    <w:p w14:paraId="18585BBB" w14:textId="3CB0063A" w:rsidR="0053416C" w:rsidRDefault="003338D4" w:rsidP="003338D4">
      <w:pPr>
        <w:pStyle w:val="Paragrafoelenco"/>
        <w:numPr>
          <w:ilvl w:val="0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Disegnare la regione sul piano</w:t>
      </w:r>
    </w:p>
    <w:p w14:paraId="38EDD6A5" w14:textId="7AC03B56" w:rsidR="003338D4" w:rsidRDefault="003338D4" w:rsidP="003338D4">
      <w:pPr>
        <w:pStyle w:val="Paragrafoelenco"/>
        <w:numPr>
          <w:ilvl w:val="0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Calcolare le derivate parziali in x e y della funzione f(</w:t>
      </w:r>
      <w:proofErr w:type="spellStart"/>
      <w:proofErr w:type="gramStart"/>
      <w:r>
        <w:rPr>
          <w:sz w:val="18"/>
          <w:szCs w:val="18"/>
          <w:lang w:val="it-IT"/>
        </w:rPr>
        <w:t>x,y</w:t>
      </w:r>
      <w:proofErr w:type="spellEnd"/>
      <w:proofErr w:type="gramEnd"/>
      <w:r>
        <w:rPr>
          <w:sz w:val="18"/>
          <w:szCs w:val="18"/>
          <w:lang w:val="it-IT"/>
        </w:rPr>
        <w:t>)</w:t>
      </w:r>
    </w:p>
    <w:p w14:paraId="1DC2E502" w14:textId="762CF615" w:rsidR="003338D4" w:rsidRDefault="00DC1AFA" w:rsidP="003338D4">
      <w:pPr>
        <w:pStyle w:val="Paragrafoelenco"/>
        <w:numPr>
          <w:ilvl w:val="0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Mettere a sistema le 2 derivate ed eguagliare a 0</w:t>
      </w:r>
      <w:r w:rsidR="001016BD">
        <w:rPr>
          <w:sz w:val="18"/>
          <w:szCs w:val="18"/>
          <w:lang w:val="it-IT"/>
        </w:rPr>
        <w:t>,</w:t>
      </w:r>
      <w:r w:rsidR="001016BD" w:rsidRPr="00FD1DBE">
        <w:rPr>
          <w:b/>
          <w:bCs/>
          <w:sz w:val="18"/>
          <w:szCs w:val="18"/>
          <w:lang w:val="it-IT"/>
        </w:rPr>
        <w:t xml:space="preserve"> risolvo</w:t>
      </w:r>
      <w:r w:rsidR="00FD1DBE">
        <w:rPr>
          <w:b/>
          <w:bCs/>
          <w:sz w:val="18"/>
          <w:szCs w:val="18"/>
          <w:lang w:val="it-IT"/>
        </w:rPr>
        <w:t xml:space="preserve"> una sola equazione</w:t>
      </w:r>
      <w:r w:rsidR="001016BD" w:rsidRPr="00FD1DBE">
        <w:rPr>
          <w:b/>
          <w:bCs/>
          <w:sz w:val="18"/>
          <w:szCs w:val="18"/>
          <w:lang w:val="it-IT"/>
        </w:rPr>
        <w:t xml:space="preserve"> e poi sostituiscono</w:t>
      </w:r>
      <w:r w:rsidR="00FD1DBE">
        <w:rPr>
          <w:b/>
          <w:bCs/>
          <w:sz w:val="18"/>
          <w:szCs w:val="18"/>
          <w:lang w:val="it-IT"/>
        </w:rPr>
        <w:t xml:space="preserve"> le soluzioni</w:t>
      </w:r>
      <w:r w:rsidR="001016BD" w:rsidRPr="00FD1DBE">
        <w:rPr>
          <w:b/>
          <w:bCs/>
          <w:sz w:val="18"/>
          <w:szCs w:val="18"/>
          <w:lang w:val="it-IT"/>
        </w:rPr>
        <w:t xml:space="preserve"> nell’altra</w:t>
      </w:r>
      <w:r w:rsidR="00B5461A">
        <w:rPr>
          <w:sz w:val="18"/>
          <w:szCs w:val="18"/>
          <w:lang w:val="it-IT"/>
        </w:rPr>
        <w:t xml:space="preserve"> (I PUNTI AMMESSI SOLO NEL DOMINIO RICHIESTO)</w:t>
      </w:r>
    </w:p>
    <w:p w14:paraId="66FB81B8" w14:textId="6526401C" w:rsidR="00DC1AFA" w:rsidRDefault="00DC1AFA" w:rsidP="003338D4">
      <w:pPr>
        <w:pStyle w:val="Paragrafoelenco"/>
        <w:numPr>
          <w:ilvl w:val="0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Controllo i bordi</w:t>
      </w:r>
    </w:p>
    <w:p w14:paraId="633FFEE0" w14:textId="446A2154" w:rsidR="00DC1AFA" w:rsidRDefault="00B4093A" w:rsidP="00DC1AFA">
      <w:pPr>
        <w:pStyle w:val="Paragrafoelenco"/>
        <w:numPr>
          <w:ilvl w:val="1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Per ogni </w:t>
      </w:r>
      <w:r w:rsidR="00B5461A">
        <w:rPr>
          <w:sz w:val="18"/>
          <w:szCs w:val="18"/>
          <w:lang w:val="it-IT"/>
        </w:rPr>
        <w:t>bordo (equazione</w:t>
      </w:r>
      <w:r w:rsidR="007F1AB4">
        <w:rPr>
          <w:sz w:val="18"/>
          <w:szCs w:val="18"/>
          <w:lang w:val="it-IT"/>
        </w:rPr>
        <w:t xml:space="preserve"> delimitante) isolo x o y e la sostituisco nella funzione di partenza</w:t>
      </w:r>
    </w:p>
    <w:p w14:paraId="07D89D7A" w14:textId="0325415B" w:rsidR="007F1AB4" w:rsidRDefault="007F1AB4" w:rsidP="00DC1AFA">
      <w:pPr>
        <w:pStyle w:val="Paragrafoelenco"/>
        <w:numPr>
          <w:ilvl w:val="1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Ora si ha una funzione in una sola variabile, per trovare i punti critici</w:t>
      </w:r>
      <w:r w:rsidR="000C07D9">
        <w:rPr>
          <w:sz w:val="18"/>
          <w:szCs w:val="18"/>
          <w:lang w:val="it-IT"/>
        </w:rPr>
        <w:t>:</w:t>
      </w:r>
    </w:p>
    <w:p w14:paraId="562F0F5F" w14:textId="498128E8" w:rsidR="000C07D9" w:rsidRDefault="000C07D9" w:rsidP="000C07D9">
      <w:pPr>
        <w:pStyle w:val="Paragrafoelenco"/>
        <w:numPr>
          <w:ilvl w:val="2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Derivo la funzione in una variabile</w:t>
      </w:r>
    </w:p>
    <w:p w14:paraId="774093BB" w14:textId="4F71AB53" w:rsidR="000C07D9" w:rsidRDefault="000C07D9" w:rsidP="000C07D9">
      <w:pPr>
        <w:pStyle w:val="Paragrafoelenco"/>
        <w:numPr>
          <w:ilvl w:val="2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Eguaglio a 0 la derivata</w:t>
      </w:r>
      <w:r w:rsidR="00B5461A">
        <w:rPr>
          <w:sz w:val="18"/>
          <w:szCs w:val="18"/>
          <w:lang w:val="it-IT"/>
        </w:rPr>
        <w:t xml:space="preserve"> (SI PRENDONO LE COORDINATE CHE APPERTENGONO AL DOMINIO RICHIESTO)</w:t>
      </w:r>
    </w:p>
    <w:p w14:paraId="7B97D78D" w14:textId="3EC68472" w:rsidR="000C07D9" w:rsidRDefault="000C07D9" w:rsidP="000C07D9">
      <w:pPr>
        <w:pStyle w:val="Paragrafoelenco"/>
        <w:numPr>
          <w:ilvl w:val="2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Sostituisco </w:t>
      </w:r>
      <w:r w:rsidR="00FA59B7">
        <w:rPr>
          <w:sz w:val="18"/>
          <w:szCs w:val="18"/>
          <w:lang w:val="it-IT"/>
        </w:rPr>
        <w:t xml:space="preserve">la x o y trovata nell’incognita sostituita inizialmente </w:t>
      </w:r>
      <w:r w:rsidR="00F8370F">
        <w:rPr>
          <w:sz w:val="18"/>
          <w:szCs w:val="18"/>
          <w:lang w:val="it-IT"/>
        </w:rPr>
        <w:t xml:space="preserve">per ottenere il punto </w:t>
      </w:r>
    </w:p>
    <w:p w14:paraId="38FC063B" w14:textId="66F4AD5C" w:rsidR="00F8370F" w:rsidRDefault="00F8370F" w:rsidP="00F8370F">
      <w:pPr>
        <w:pStyle w:val="Paragrafoelenco"/>
        <w:numPr>
          <w:ilvl w:val="1"/>
          <w:numId w:val="13"/>
        </w:numPr>
        <w:jc w:val="both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Metto in tabella i punti critici e valuto quale è il massimo e il minimo </w:t>
      </w:r>
      <w:r w:rsidR="00B5461A">
        <w:rPr>
          <w:sz w:val="18"/>
          <w:szCs w:val="18"/>
          <w:lang w:val="it-IT"/>
        </w:rPr>
        <w:t>in modo</w:t>
      </w:r>
      <w:r>
        <w:rPr>
          <w:sz w:val="18"/>
          <w:szCs w:val="18"/>
          <w:lang w:val="it-IT"/>
        </w:rPr>
        <w:t xml:space="preserve"> da trovare massimi e minimi assoluti nella regione</w:t>
      </w:r>
    </w:p>
    <w:p w14:paraId="08F07A4A" w14:textId="2E957CDA" w:rsidR="002D3155" w:rsidRPr="002D3155" w:rsidRDefault="002D3155" w:rsidP="00F8370F">
      <w:pPr>
        <w:pStyle w:val="Paragrafoelenco"/>
        <w:numPr>
          <w:ilvl w:val="1"/>
          <w:numId w:val="13"/>
        </w:numPr>
        <w:jc w:val="both"/>
        <w:rPr>
          <w:sz w:val="18"/>
          <w:szCs w:val="18"/>
          <w:lang w:val="it-IT"/>
        </w:rPr>
      </w:pPr>
      <w:r>
        <w:rPr>
          <w:b/>
          <w:bCs/>
          <w:sz w:val="18"/>
          <w:szCs w:val="18"/>
          <w:lang w:val="it-IT"/>
        </w:rPr>
        <w:t>METTERE IN TABELLA ANCHE I VERTICI DEL DOMINIO (IMPORTANTE!!!!!!)</w:t>
      </w:r>
    </w:p>
    <w:p w14:paraId="304E374C" w14:textId="77777777" w:rsidR="002D3155" w:rsidRDefault="002D3155" w:rsidP="002D3155">
      <w:pPr>
        <w:jc w:val="both"/>
        <w:rPr>
          <w:sz w:val="18"/>
          <w:szCs w:val="18"/>
          <w:lang w:val="it-IT"/>
        </w:rPr>
      </w:pPr>
    </w:p>
    <w:p w14:paraId="450FAFA1" w14:textId="77777777" w:rsidR="00CD78F9" w:rsidRPr="002D3155" w:rsidRDefault="00CD78F9" w:rsidP="002D3155">
      <w:pPr>
        <w:jc w:val="both"/>
        <w:rPr>
          <w:sz w:val="18"/>
          <w:szCs w:val="18"/>
          <w:lang w:val="it-IT"/>
        </w:rPr>
      </w:pPr>
    </w:p>
    <w:p w14:paraId="478A0AFF" w14:textId="181CA404" w:rsidR="00E90D91" w:rsidRPr="003F00A0" w:rsidRDefault="00E90D91" w:rsidP="00314B75">
      <w:pPr>
        <w:jc w:val="both"/>
        <w:rPr>
          <w:sz w:val="18"/>
          <w:szCs w:val="18"/>
          <w:lang w:val="it-IT"/>
        </w:rPr>
      </w:pPr>
    </w:p>
    <w:sectPr w:rsidR="00E90D91" w:rsidRPr="003F00A0" w:rsidSect="00920F1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4F5"/>
    <w:multiLevelType w:val="hybridMultilevel"/>
    <w:tmpl w:val="9642F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7D6"/>
    <w:multiLevelType w:val="hybridMultilevel"/>
    <w:tmpl w:val="7C7ABC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5345"/>
    <w:multiLevelType w:val="hybridMultilevel"/>
    <w:tmpl w:val="7E3E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87E"/>
    <w:multiLevelType w:val="hybridMultilevel"/>
    <w:tmpl w:val="7FFE91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7794"/>
    <w:multiLevelType w:val="hybridMultilevel"/>
    <w:tmpl w:val="69D81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203C8"/>
    <w:multiLevelType w:val="hybridMultilevel"/>
    <w:tmpl w:val="871E0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057B"/>
    <w:multiLevelType w:val="hybridMultilevel"/>
    <w:tmpl w:val="D24A1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95BFB"/>
    <w:multiLevelType w:val="hybridMultilevel"/>
    <w:tmpl w:val="CC6E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67CBB"/>
    <w:multiLevelType w:val="hybridMultilevel"/>
    <w:tmpl w:val="EAA4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215C"/>
    <w:multiLevelType w:val="hybridMultilevel"/>
    <w:tmpl w:val="0FAA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915A1"/>
    <w:multiLevelType w:val="hybridMultilevel"/>
    <w:tmpl w:val="DDFA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D78D5"/>
    <w:multiLevelType w:val="hybridMultilevel"/>
    <w:tmpl w:val="9FC61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B6A90"/>
    <w:multiLevelType w:val="hybridMultilevel"/>
    <w:tmpl w:val="B1E4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75001">
    <w:abstractNumId w:val="6"/>
  </w:num>
  <w:num w:numId="2" w16cid:durableId="100809286">
    <w:abstractNumId w:val="9"/>
  </w:num>
  <w:num w:numId="3" w16cid:durableId="245110578">
    <w:abstractNumId w:val="12"/>
  </w:num>
  <w:num w:numId="4" w16cid:durableId="835220291">
    <w:abstractNumId w:val="8"/>
  </w:num>
  <w:num w:numId="5" w16cid:durableId="1912423373">
    <w:abstractNumId w:val="1"/>
  </w:num>
  <w:num w:numId="6" w16cid:durableId="1672952411">
    <w:abstractNumId w:val="3"/>
  </w:num>
  <w:num w:numId="7" w16cid:durableId="357237743">
    <w:abstractNumId w:val="10"/>
  </w:num>
  <w:num w:numId="8" w16cid:durableId="309942143">
    <w:abstractNumId w:val="5"/>
  </w:num>
  <w:num w:numId="9" w16cid:durableId="175534993">
    <w:abstractNumId w:val="0"/>
  </w:num>
  <w:num w:numId="10" w16cid:durableId="1749040756">
    <w:abstractNumId w:val="11"/>
  </w:num>
  <w:num w:numId="11" w16cid:durableId="425688341">
    <w:abstractNumId w:val="7"/>
  </w:num>
  <w:num w:numId="12" w16cid:durableId="803696908">
    <w:abstractNumId w:val="4"/>
  </w:num>
  <w:num w:numId="13" w16cid:durableId="166547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C"/>
    <w:rsid w:val="000107B7"/>
    <w:rsid w:val="00010AEB"/>
    <w:rsid w:val="00011CA8"/>
    <w:rsid w:val="00027BCC"/>
    <w:rsid w:val="00054EE9"/>
    <w:rsid w:val="00057334"/>
    <w:rsid w:val="00057D86"/>
    <w:rsid w:val="0006290E"/>
    <w:rsid w:val="0006517E"/>
    <w:rsid w:val="000733F6"/>
    <w:rsid w:val="00076DE9"/>
    <w:rsid w:val="000771E8"/>
    <w:rsid w:val="00091362"/>
    <w:rsid w:val="000949CF"/>
    <w:rsid w:val="00096164"/>
    <w:rsid w:val="0009623B"/>
    <w:rsid w:val="000962DF"/>
    <w:rsid w:val="000A0B66"/>
    <w:rsid w:val="000A3097"/>
    <w:rsid w:val="000A678E"/>
    <w:rsid w:val="000C07D9"/>
    <w:rsid w:val="000C308C"/>
    <w:rsid w:val="000D2A4B"/>
    <w:rsid w:val="000D3B0F"/>
    <w:rsid w:val="000D59D3"/>
    <w:rsid w:val="000D685C"/>
    <w:rsid w:val="000D7A6F"/>
    <w:rsid w:val="000E350B"/>
    <w:rsid w:val="001016BD"/>
    <w:rsid w:val="0010262E"/>
    <w:rsid w:val="00102E1C"/>
    <w:rsid w:val="00103817"/>
    <w:rsid w:val="00106AF9"/>
    <w:rsid w:val="00114A85"/>
    <w:rsid w:val="00131548"/>
    <w:rsid w:val="00144803"/>
    <w:rsid w:val="00145BD7"/>
    <w:rsid w:val="00147A81"/>
    <w:rsid w:val="00150CA6"/>
    <w:rsid w:val="001607B4"/>
    <w:rsid w:val="001616D9"/>
    <w:rsid w:val="00163DAD"/>
    <w:rsid w:val="00166B65"/>
    <w:rsid w:val="00171CF0"/>
    <w:rsid w:val="00183184"/>
    <w:rsid w:val="00190EA3"/>
    <w:rsid w:val="001932EB"/>
    <w:rsid w:val="001942E6"/>
    <w:rsid w:val="001967B9"/>
    <w:rsid w:val="001B28E2"/>
    <w:rsid w:val="001D04A9"/>
    <w:rsid w:val="001D2977"/>
    <w:rsid w:val="001E37CC"/>
    <w:rsid w:val="001E6AE0"/>
    <w:rsid w:val="001E749B"/>
    <w:rsid w:val="001F7378"/>
    <w:rsid w:val="002077CC"/>
    <w:rsid w:val="00207D1C"/>
    <w:rsid w:val="002119DA"/>
    <w:rsid w:val="00212498"/>
    <w:rsid w:val="00224532"/>
    <w:rsid w:val="002406C0"/>
    <w:rsid w:val="002422A7"/>
    <w:rsid w:val="00256065"/>
    <w:rsid w:val="002730E7"/>
    <w:rsid w:val="0027579B"/>
    <w:rsid w:val="002777DC"/>
    <w:rsid w:val="0028460B"/>
    <w:rsid w:val="002909CA"/>
    <w:rsid w:val="00296C70"/>
    <w:rsid w:val="002A13D2"/>
    <w:rsid w:val="002A2A2A"/>
    <w:rsid w:val="002A6302"/>
    <w:rsid w:val="002A6B7C"/>
    <w:rsid w:val="002B5668"/>
    <w:rsid w:val="002D2C53"/>
    <w:rsid w:val="002D3155"/>
    <w:rsid w:val="002E6324"/>
    <w:rsid w:val="00303969"/>
    <w:rsid w:val="00310D8A"/>
    <w:rsid w:val="00311BB3"/>
    <w:rsid w:val="00314418"/>
    <w:rsid w:val="00314B75"/>
    <w:rsid w:val="00317CBE"/>
    <w:rsid w:val="00331140"/>
    <w:rsid w:val="003338D4"/>
    <w:rsid w:val="00334961"/>
    <w:rsid w:val="00352B05"/>
    <w:rsid w:val="003568AB"/>
    <w:rsid w:val="00364BEC"/>
    <w:rsid w:val="003762CB"/>
    <w:rsid w:val="00381DA5"/>
    <w:rsid w:val="00383168"/>
    <w:rsid w:val="003831E1"/>
    <w:rsid w:val="00391A1F"/>
    <w:rsid w:val="003A1EBF"/>
    <w:rsid w:val="003A41E0"/>
    <w:rsid w:val="003A7669"/>
    <w:rsid w:val="003B6906"/>
    <w:rsid w:val="003D0457"/>
    <w:rsid w:val="003D0DA7"/>
    <w:rsid w:val="003D2D3B"/>
    <w:rsid w:val="003D4C22"/>
    <w:rsid w:val="003D515A"/>
    <w:rsid w:val="003F00A0"/>
    <w:rsid w:val="003F5232"/>
    <w:rsid w:val="003F66BE"/>
    <w:rsid w:val="00403BC8"/>
    <w:rsid w:val="00411120"/>
    <w:rsid w:val="00415C96"/>
    <w:rsid w:val="00423FCF"/>
    <w:rsid w:val="0043284F"/>
    <w:rsid w:val="00432B90"/>
    <w:rsid w:val="00440461"/>
    <w:rsid w:val="004473F0"/>
    <w:rsid w:val="004510C6"/>
    <w:rsid w:val="0045724D"/>
    <w:rsid w:val="004648FC"/>
    <w:rsid w:val="00465006"/>
    <w:rsid w:val="00485F1A"/>
    <w:rsid w:val="0048675C"/>
    <w:rsid w:val="00490BDA"/>
    <w:rsid w:val="004915AD"/>
    <w:rsid w:val="00493CF7"/>
    <w:rsid w:val="004A19C8"/>
    <w:rsid w:val="004B50FC"/>
    <w:rsid w:val="004B7690"/>
    <w:rsid w:val="004C03F2"/>
    <w:rsid w:val="004C2F1C"/>
    <w:rsid w:val="004C6FE8"/>
    <w:rsid w:val="004D555B"/>
    <w:rsid w:val="004D573B"/>
    <w:rsid w:val="004D65C2"/>
    <w:rsid w:val="004E2C94"/>
    <w:rsid w:val="004E75BE"/>
    <w:rsid w:val="004F23D3"/>
    <w:rsid w:val="004F362B"/>
    <w:rsid w:val="00501A3C"/>
    <w:rsid w:val="00503A86"/>
    <w:rsid w:val="00514BE9"/>
    <w:rsid w:val="00514C9F"/>
    <w:rsid w:val="00524E63"/>
    <w:rsid w:val="00524F87"/>
    <w:rsid w:val="0053416C"/>
    <w:rsid w:val="00540994"/>
    <w:rsid w:val="0054206B"/>
    <w:rsid w:val="005465B3"/>
    <w:rsid w:val="00553C52"/>
    <w:rsid w:val="0056171B"/>
    <w:rsid w:val="00562388"/>
    <w:rsid w:val="00563551"/>
    <w:rsid w:val="005669D9"/>
    <w:rsid w:val="00581F24"/>
    <w:rsid w:val="0059652E"/>
    <w:rsid w:val="005A0C1C"/>
    <w:rsid w:val="005A58DA"/>
    <w:rsid w:val="005B4017"/>
    <w:rsid w:val="005B7F28"/>
    <w:rsid w:val="005C467E"/>
    <w:rsid w:val="005C5D11"/>
    <w:rsid w:val="005C7CC7"/>
    <w:rsid w:val="005D1F35"/>
    <w:rsid w:val="005D5054"/>
    <w:rsid w:val="005D7FE3"/>
    <w:rsid w:val="006101A0"/>
    <w:rsid w:val="00614D94"/>
    <w:rsid w:val="00620825"/>
    <w:rsid w:val="006329C4"/>
    <w:rsid w:val="006360FC"/>
    <w:rsid w:val="006375F8"/>
    <w:rsid w:val="006423FA"/>
    <w:rsid w:val="006478B8"/>
    <w:rsid w:val="006541F9"/>
    <w:rsid w:val="00662538"/>
    <w:rsid w:val="00690D57"/>
    <w:rsid w:val="006A3321"/>
    <w:rsid w:val="006B1379"/>
    <w:rsid w:val="006B318A"/>
    <w:rsid w:val="006B492E"/>
    <w:rsid w:val="006B5F6C"/>
    <w:rsid w:val="006C242D"/>
    <w:rsid w:val="006C32A2"/>
    <w:rsid w:val="006C7C55"/>
    <w:rsid w:val="006D039E"/>
    <w:rsid w:val="006D1552"/>
    <w:rsid w:val="006D1AB7"/>
    <w:rsid w:val="006D52D4"/>
    <w:rsid w:val="006E2E2B"/>
    <w:rsid w:val="006E54FB"/>
    <w:rsid w:val="006E5AD5"/>
    <w:rsid w:val="006F76BB"/>
    <w:rsid w:val="007006F0"/>
    <w:rsid w:val="00702D7B"/>
    <w:rsid w:val="00706170"/>
    <w:rsid w:val="00715693"/>
    <w:rsid w:val="00716BDA"/>
    <w:rsid w:val="0073053C"/>
    <w:rsid w:val="0074291A"/>
    <w:rsid w:val="00755B30"/>
    <w:rsid w:val="007657AA"/>
    <w:rsid w:val="007677B1"/>
    <w:rsid w:val="00774706"/>
    <w:rsid w:val="00774FC4"/>
    <w:rsid w:val="0077558C"/>
    <w:rsid w:val="00784E4A"/>
    <w:rsid w:val="00794006"/>
    <w:rsid w:val="00795B47"/>
    <w:rsid w:val="007A005D"/>
    <w:rsid w:val="007A6F90"/>
    <w:rsid w:val="007B3CF1"/>
    <w:rsid w:val="007C0581"/>
    <w:rsid w:val="007C196D"/>
    <w:rsid w:val="007C4313"/>
    <w:rsid w:val="007C46D1"/>
    <w:rsid w:val="007D377E"/>
    <w:rsid w:val="007E0887"/>
    <w:rsid w:val="007E1965"/>
    <w:rsid w:val="007F1AB4"/>
    <w:rsid w:val="007F7333"/>
    <w:rsid w:val="007F768D"/>
    <w:rsid w:val="008010A0"/>
    <w:rsid w:val="0081036A"/>
    <w:rsid w:val="008128B0"/>
    <w:rsid w:val="00813116"/>
    <w:rsid w:val="00817A6E"/>
    <w:rsid w:val="00820556"/>
    <w:rsid w:val="00825120"/>
    <w:rsid w:val="00825623"/>
    <w:rsid w:val="00825FAE"/>
    <w:rsid w:val="008333C9"/>
    <w:rsid w:val="00844AA2"/>
    <w:rsid w:val="00847616"/>
    <w:rsid w:val="00856C35"/>
    <w:rsid w:val="008875FE"/>
    <w:rsid w:val="008A2464"/>
    <w:rsid w:val="008A2EF7"/>
    <w:rsid w:val="008B54BE"/>
    <w:rsid w:val="008C1DF5"/>
    <w:rsid w:val="008D1C24"/>
    <w:rsid w:val="008D4C9D"/>
    <w:rsid w:val="008E511A"/>
    <w:rsid w:val="008F0AC8"/>
    <w:rsid w:val="008F2C86"/>
    <w:rsid w:val="00901C4A"/>
    <w:rsid w:val="00905B43"/>
    <w:rsid w:val="00907694"/>
    <w:rsid w:val="009159A8"/>
    <w:rsid w:val="009176FF"/>
    <w:rsid w:val="00920F11"/>
    <w:rsid w:val="009233B1"/>
    <w:rsid w:val="0092708E"/>
    <w:rsid w:val="009354E8"/>
    <w:rsid w:val="009525BB"/>
    <w:rsid w:val="00953F07"/>
    <w:rsid w:val="0096254D"/>
    <w:rsid w:val="009631AE"/>
    <w:rsid w:val="009678C9"/>
    <w:rsid w:val="0098378A"/>
    <w:rsid w:val="0098382E"/>
    <w:rsid w:val="00983A5A"/>
    <w:rsid w:val="009841D7"/>
    <w:rsid w:val="009956F8"/>
    <w:rsid w:val="009A06DF"/>
    <w:rsid w:val="009A6551"/>
    <w:rsid w:val="009B0822"/>
    <w:rsid w:val="009B0936"/>
    <w:rsid w:val="009B2A4B"/>
    <w:rsid w:val="009B670E"/>
    <w:rsid w:val="009C0729"/>
    <w:rsid w:val="009D4B23"/>
    <w:rsid w:val="009E76D0"/>
    <w:rsid w:val="009F112D"/>
    <w:rsid w:val="009F1D65"/>
    <w:rsid w:val="009F468B"/>
    <w:rsid w:val="00A01B75"/>
    <w:rsid w:val="00A07FCB"/>
    <w:rsid w:val="00A1267F"/>
    <w:rsid w:val="00A1719A"/>
    <w:rsid w:val="00A20848"/>
    <w:rsid w:val="00A2116B"/>
    <w:rsid w:val="00A23307"/>
    <w:rsid w:val="00A260B7"/>
    <w:rsid w:val="00A26560"/>
    <w:rsid w:val="00A27E0F"/>
    <w:rsid w:val="00A30C38"/>
    <w:rsid w:val="00A4411C"/>
    <w:rsid w:val="00A45953"/>
    <w:rsid w:val="00A46254"/>
    <w:rsid w:val="00A46C48"/>
    <w:rsid w:val="00A46CCD"/>
    <w:rsid w:val="00A4707D"/>
    <w:rsid w:val="00A517D6"/>
    <w:rsid w:val="00A75E6C"/>
    <w:rsid w:val="00A75EF8"/>
    <w:rsid w:val="00A806DF"/>
    <w:rsid w:val="00A835E7"/>
    <w:rsid w:val="00A85F63"/>
    <w:rsid w:val="00A86144"/>
    <w:rsid w:val="00A90A0F"/>
    <w:rsid w:val="00A9114C"/>
    <w:rsid w:val="00A95AC7"/>
    <w:rsid w:val="00AA6447"/>
    <w:rsid w:val="00AB1463"/>
    <w:rsid w:val="00AC0D11"/>
    <w:rsid w:val="00AC3205"/>
    <w:rsid w:val="00AC69DA"/>
    <w:rsid w:val="00AD0C9B"/>
    <w:rsid w:val="00AD126E"/>
    <w:rsid w:val="00AD6406"/>
    <w:rsid w:val="00AE163F"/>
    <w:rsid w:val="00AE3C0E"/>
    <w:rsid w:val="00AF0FFE"/>
    <w:rsid w:val="00AF31F7"/>
    <w:rsid w:val="00AF3760"/>
    <w:rsid w:val="00AF72EB"/>
    <w:rsid w:val="00B007D6"/>
    <w:rsid w:val="00B00A5F"/>
    <w:rsid w:val="00B01F09"/>
    <w:rsid w:val="00B06CAD"/>
    <w:rsid w:val="00B14B11"/>
    <w:rsid w:val="00B2023C"/>
    <w:rsid w:val="00B20656"/>
    <w:rsid w:val="00B273E0"/>
    <w:rsid w:val="00B30162"/>
    <w:rsid w:val="00B303A4"/>
    <w:rsid w:val="00B4093A"/>
    <w:rsid w:val="00B4096B"/>
    <w:rsid w:val="00B50012"/>
    <w:rsid w:val="00B5461A"/>
    <w:rsid w:val="00B7303E"/>
    <w:rsid w:val="00B777DA"/>
    <w:rsid w:val="00B81190"/>
    <w:rsid w:val="00B8354B"/>
    <w:rsid w:val="00B84198"/>
    <w:rsid w:val="00B91CEA"/>
    <w:rsid w:val="00B9351A"/>
    <w:rsid w:val="00B93A32"/>
    <w:rsid w:val="00BA5AF4"/>
    <w:rsid w:val="00BA6363"/>
    <w:rsid w:val="00BA7CC5"/>
    <w:rsid w:val="00BB2152"/>
    <w:rsid w:val="00BB273E"/>
    <w:rsid w:val="00BC1A0F"/>
    <w:rsid w:val="00BC5771"/>
    <w:rsid w:val="00BD3B30"/>
    <w:rsid w:val="00BD593D"/>
    <w:rsid w:val="00BD5E17"/>
    <w:rsid w:val="00BE2A61"/>
    <w:rsid w:val="00BE3DB1"/>
    <w:rsid w:val="00BF0F03"/>
    <w:rsid w:val="00BF275D"/>
    <w:rsid w:val="00BF3699"/>
    <w:rsid w:val="00BF4EE1"/>
    <w:rsid w:val="00BF7F20"/>
    <w:rsid w:val="00C018BB"/>
    <w:rsid w:val="00C109FB"/>
    <w:rsid w:val="00C11903"/>
    <w:rsid w:val="00C16296"/>
    <w:rsid w:val="00C24EB4"/>
    <w:rsid w:val="00C446A6"/>
    <w:rsid w:val="00C75EB1"/>
    <w:rsid w:val="00C80330"/>
    <w:rsid w:val="00C82781"/>
    <w:rsid w:val="00C82FA1"/>
    <w:rsid w:val="00C94436"/>
    <w:rsid w:val="00C96AC0"/>
    <w:rsid w:val="00CA7F93"/>
    <w:rsid w:val="00CB0940"/>
    <w:rsid w:val="00CB4BAC"/>
    <w:rsid w:val="00CB610E"/>
    <w:rsid w:val="00CC6959"/>
    <w:rsid w:val="00CD6D4F"/>
    <w:rsid w:val="00CD78F9"/>
    <w:rsid w:val="00CD7B1D"/>
    <w:rsid w:val="00CE0274"/>
    <w:rsid w:val="00CE6D58"/>
    <w:rsid w:val="00CF6EB2"/>
    <w:rsid w:val="00D23446"/>
    <w:rsid w:val="00D2549B"/>
    <w:rsid w:val="00D36378"/>
    <w:rsid w:val="00D36408"/>
    <w:rsid w:val="00D66522"/>
    <w:rsid w:val="00D66D0C"/>
    <w:rsid w:val="00D73F6F"/>
    <w:rsid w:val="00D74244"/>
    <w:rsid w:val="00D82083"/>
    <w:rsid w:val="00D83122"/>
    <w:rsid w:val="00D84F91"/>
    <w:rsid w:val="00D8639E"/>
    <w:rsid w:val="00D95522"/>
    <w:rsid w:val="00DA24C2"/>
    <w:rsid w:val="00DA441C"/>
    <w:rsid w:val="00DA4638"/>
    <w:rsid w:val="00DA6CE7"/>
    <w:rsid w:val="00DB1DC5"/>
    <w:rsid w:val="00DC1953"/>
    <w:rsid w:val="00DC1AFA"/>
    <w:rsid w:val="00DD603E"/>
    <w:rsid w:val="00DF33C6"/>
    <w:rsid w:val="00E00071"/>
    <w:rsid w:val="00E036D5"/>
    <w:rsid w:val="00E0495D"/>
    <w:rsid w:val="00E14619"/>
    <w:rsid w:val="00E14A79"/>
    <w:rsid w:val="00E2353E"/>
    <w:rsid w:val="00E27C87"/>
    <w:rsid w:val="00E33DE3"/>
    <w:rsid w:val="00E35151"/>
    <w:rsid w:val="00E35674"/>
    <w:rsid w:val="00E539FE"/>
    <w:rsid w:val="00E575B4"/>
    <w:rsid w:val="00E67AFA"/>
    <w:rsid w:val="00E739E8"/>
    <w:rsid w:val="00E77400"/>
    <w:rsid w:val="00E90D91"/>
    <w:rsid w:val="00E97E0A"/>
    <w:rsid w:val="00EA2624"/>
    <w:rsid w:val="00EA7801"/>
    <w:rsid w:val="00EB2361"/>
    <w:rsid w:val="00EC0638"/>
    <w:rsid w:val="00EC1356"/>
    <w:rsid w:val="00EC1F3F"/>
    <w:rsid w:val="00EC20AA"/>
    <w:rsid w:val="00ED28C3"/>
    <w:rsid w:val="00EE0E58"/>
    <w:rsid w:val="00EE30D6"/>
    <w:rsid w:val="00EF20EA"/>
    <w:rsid w:val="00EF693A"/>
    <w:rsid w:val="00EF7DB1"/>
    <w:rsid w:val="00F041A4"/>
    <w:rsid w:val="00F11D83"/>
    <w:rsid w:val="00F14185"/>
    <w:rsid w:val="00F270A4"/>
    <w:rsid w:val="00F3100E"/>
    <w:rsid w:val="00F32DF0"/>
    <w:rsid w:val="00F3387C"/>
    <w:rsid w:val="00F36244"/>
    <w:rsid w:val="00F436FB"/>
    <w:rsid w:val="00F54796"/>
    <w:rsid w:val="00F5608E"/>
    <w:rsid w:val="00F603C7"/>
    <w:rsid w:val="00F71BD3"/>
    <w:rsid w:val="00F72C4E"/>
    <w:rsid w:val="00F77C48"/>
    <w:rsid w:val="00F825C2"/>
    <w:rsid w:val="00F8370F"/>
    <w:rsid w:val="00F858BE"/>
    <w:rsid w:val="00F85C0F"/>
    <w:rsid w:val="00F866DD"/>
    <w:rsid w:val="00F900A4"/>
    <w:rsid w:val="00F903C0"/>
    <w:rsid w:val="00F91EDE"/>
    <w:rsid w:val="00FA0C51"/>
    <w:rsid w:val="00FA59B7"/>
    <w:rsid w:val="00FC0279"/>
    <w:rsid w:val="00FC1C39"/>
    <w:rsid w:val="00FC22EA"/>
    <w:rsid w:val="00FC252C"/>
    <w:rsid w:val="00FC3EF7"/>
    <w:rsid w:val="00FC5167"/>
    <w:rsid w:val="00FD1DBE"/>
    <w:rsid w:val="00FD3E1C"/>
    <w:rsid w:val="00FD55B8"/>
    <w:rsid w:val="00FF0765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E29F"/>
  <w15:chartTrackingRefBased/>
  <w15:docId w15:val="{F57CA8C9-9958-4CBC-8FBB-E259A54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D7B1D"/>
    <w:rPr>
      <w:color w:val="808080"/>
    </w:rPr>
  </w:style>
  <w:style w:type="paragraph" w:styleId="Paragrafoelenco">
    <w:name w:val="List Paragraph"/>
    <w:basedOn w:val="Normale"/>
    <w:uiPriority w:val="34"/>
    <w:qFormat/>
    <w:rsid w:val="00A9114C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4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488</cp:revision>
  <cp:lastPrinted>2022-01-31T21:07:00Z</cp:lastPrinted>
  <dcterms:created xsi:type="dcterms:W3CDTF">2022-01-27T11:51:00Z</dcterms:created>
  <dcterms:modified xsi:type="dcterms:W3CDTF">2022-08-04T16:30:00Z</dcterms:modified>
</cp:coreProperties>
</file>