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69C" w14:textId="69FA3D1C" w:rsidR="00F40659" w:rsidRPr="00487DC7" w:rsidRDefault="00277926" w:rsidP="007C6102">
      <w:pPr>
        <w:jc w:val="both"/>
        <w:rPr>
          <w:sz w:val="18"/>
          <w:szCs w:val="18"/>
        </w:rPr>
      </w:pPr>
      <w:r w:rsidRPr="00487DC7">
        <w:rPr>
          <w:sz w:val="18"/>
          <w:szCs w:val="18"/>
        </w:rPr>
        <w:t xml:space="preserve">La computer grafica ha 2 tipologie di rendering quello </w:t>
      </w:r>
      <w:r w:rsidRPr="00487DC7">
        <w:rPr>
          <w:b/>
          <w:bCs/>
          <w:sz w:val="18"/>
          <w:szCs w:val="18"/>
        </w:rPr>
        <w:t>offline</w:t>
      </w:r>
      <w:r w:rsidRPr="00487DC7">
        <w:rPr>
          <w:sz w:val="18"/>
          <w:szCs w:val="18"/>
        </w:rPr>
        <w:t xml:space="preserve"> (immagini, film, fotorealismo) che non è time </w:t>
      </w:r>
      <w:proofErr w:type="spellStart"/>
      <w:r w:rsidRPr="00487DC7">
        <w:rPr>
          <w:sz w:val="18"/>
          <w:szCs w:val="18"/>
        </w:rPr>
        <w:t>critical</w:t>
      </w:r>
      <w:proofErr w:type="spellEnd"/>
      <w:r w:rsidRPr="00487DC7">
        <w:rPr>
          <w:sz w:val="18"/>
          <w:szCs w:val="18"/>
        </w:rPr>
        <w:t xml:space="preserve"> e </w:t>
      </w:r>
      <w:proofErr w:type="spellStart"/>
      <w:r w:rsidRPr="00487DC7">
        <w:rPr>
          <w:b/>
          <w:bCs/>
          <w:sz w:val="18"/>
          <w:szCs w:val="18"/>
        </w:rPr>
        <w:t>realtime</w:t>
      </w:r>
      <w:proofErr w:type="spellEnd"/>
      <w:r w:rsidRPr="00487DC7">
        <w:rPr>
          <w:sz w:val="18"/>
          <w:szCs w:val="18"/>
        </w:rPr>
        <w:t xml:space="preserve"> (CAD, giochi, AR) </w:t>
      </w:r>
      <w:r w:rsidR="005952D4" w:rsidRPr="00487DC7">
        <w:rPr>
          <w:sz w:val="18"/>
          <w:szCs w:val="18"/>
        </w:rPr>
        <w:t xml:space="preserve">è time </w:t>
      </w:r>
      <w:proofErr w:type="spellStart"/>
      <w:r w:rsidR="005952D4" w:rsidRPr="00487DC7">
        <w:rPr>
          <w:sz w:val="18"/>
          <w:szCs w:val="18"/>
        </w:rPr>
        <w:t>critical</w:t>
      </w:r>
      <w:proofErr w:type="spellEnd"/>
      <w:r w:rsidR="005952D4" w:rsidRPr="00487DC7">
        <w:rPr>
          <w:sz w:val="18"/>
          <w:szCs w:val="18"/>
        </w:rPr>
        <w:t xml:space="preserve"> e per essere considerato </w:t>
      </w:r>
      <w:proofErr w:type="spellStart"/>
      <w:r w:rsidR="005952D4" w:rsidRPr="00487DC7">
        <w:rPr>
          <w:sz w:val="18"/>
          <w:szCs w:val="18"/>
        </w:rPr>
        <w:t>relatime</w:t>
      </w:r>
      <w:proofErr w:type="spellEnd"/>
      <w:r w:rsidR="005952D4" w:rsidRPr="00487DC7">
        <w:rPr>
          <w:sz w:val="18"/>
          <w:szCs w:val="18"/>
        </w:rPr>
        <w:t xml:space="preserve"> deve avere un </w:t>
      </w:r>
      <w:proofErr w:type="spellStart"/>
      <w:r w:rsidR="005952D4" w:rsidRPr="00487DC7">
        <w:rPr>
          <w:sz w:val="18"/>
          <w:szCs w:val="18"/>
        </w:rPr>
        <w:t>framerate</w:t>
      </w:r>
      <w:proofErr w:type="spellEnd"/>
      <w:r w:rsidR="005952D4" w:rsidRPr="00487DC7">
        <w:rPr>
          <w:sz w:val="18"/>
          <w:szCs w:val="18"/>
        </w:rPr>
        <w:t xml:space="preserve"> di 24fps (tra 1 e 5 è rendering interattivo. </w:t>
      </w:r>
      <w:r w:rsidR="00BF039E" w:rsidRPr="00487DC7">
        <w:rPr>
          <w:sz w:val="18"/>
          <w:szCs w:val="18"/>
        </w:rPr>
        <w:t xml:space="preserve">Gli oggetti 3D sono chiamati </w:t>
      </w:r>
      <w:r w:rsidR="00BF039E" w:rsidRPr="00487DC7">
        <w:rPr>
          <w:b/>
          <w:bCs/>
          <w:sz w:val="18"/>
          <w:szCs w:val="18"/>
        </w:rPr>
        <w:t>mesh</w:t>
      </w:r>
      <w:r w:rsidR="00BF039E" w:rsidRPr="00487DC7">
        <w:rPr>
          <w:sz w:val="18"/>
          <w:szCs w:val="18"/>
        </w:rPr>
        <w:t xml:space="preserve"> e sono composti da triangoli</w:t>
      </w:r>
      <w:r w:rsidR="005B6729" w:rsidRPr="00487DC7">
        <w:rPr>
          <w:sz w:val="18"/>
          <w:szCs w:val="18"/>
        </w:rPr>
        <w:t>, più triangoli ci sono maggiore sarà la risoluzione.</w:t>
      </w:r>
      <w:r w:rsidR="00840488" w:rsidRPr="00487DC7">
        <w:rPr>
          <w:sz w:val="18"/>
          <w:szCs w:val="18"/>
        </w:rPr>
        <w:t xml:space="preserve"> Insieme triangoli=mesh, insieme di mesh = oggetto, insieme di oggetti= mondo 3D.</w:t>
      </w:r>
    </w:p>
    <w:p w14:paraId="400748B8" w14:textId="26F1F822" w:rsidR="00840488" w:rsidRPr="00487DC7" w:rsidRDefault="00840488" w:rsidP="007C6102">
      <w:pPr>
        <w:jc w:val="both"/>
        <w:rPr>
          <w:sz w:val="18"/>
          <w:szCs w:val="18"/>
        </w:rPr>
      </w:pPr>
      <w:proofErr w:type="spellStart"/>
      <w:r w:rsidRPr="00487DC7">
        <w:rPr>
          <w:b/>
          <w:bCs/>
          <w:sz w:val="18"/>
          <w:szCs w:val="18"/>
        </w:rPr>
        <w:t>Raycasting</w:t>
      </w:r>
      <w:proofErr w:type="spellEnd"/>
      <w:r w:rsidRPr="00487DC7">
        <w:rPr>
          <w:sz w:val="18"/>
          <w:szCs w:val="18"/>
        </w:rPr>
        <w:t xml:space="preserve">: </w:t>
      </w:r>
      <w:r w:rsidR="00F17516" w:rsidRPr="00487DC7">
        <w:rPr>
          <w:sz w:val="18"/>
          <w:szCs w:val="18"/>
        </w:rPr>
        <w:t>è una tecnica</w:t>
      </w:r>
      <w:r w:rsidR="00124237" w:rsidRPr="00487DC7">
        <w:rPr>
          <w:sz w:val="18"/>
          <w:szCs w:val="18"/>
        </w:rPr>
        <w:t xml:space="preserve"> che consiste nel lancio di raggi dalla posizione dell'osservatore verso un piano e l'identificazione dell'intersezione con gli oggetti 3D. Questa procedura viene ripetuta per ogni punto sulla risoluzione dello schermo, per determinare se il punto è illuminato o coperto. La fonte di luce lancia raggi verso gli oggetti e se non viene intercettato, il punto viene illuminato.</w:t>
      </w:r>
    </w:p>
    <w:p w14:paraId="7175DEC0" w14:textId="67FF7DEA" w:rsidR="00124237" w:rsidRPr="00487DC7" w:rsidRDefault="005171A1" w:rsidP="007C6102">
      <w:pPr>
        <w:jc w:val="both"/>
        <w:rPr>
          <w:b/>
          <w:bCs/>
          <w:sz w:val="18"/>
          <w:szCs w:val="18"/>
        </w:rPr>
      </w:pPr>
      <w:proofErr w:type="spellStart"/>
      <w:r w:rsidRPr="00487DC7">
        <w:rPr>
          <w:b/>
          <w:bCs/>
          <w:sz w:val="18"/>
          <w:szCs w:val="18"/>
        </w:rPr>
        <w:t>Raytracing</w:t>
      </w:r>
      <w:proofErr w:type="spellEnd"/>
      <w:r w:rsidRPr="00487DC7">
        <w:rPr>
          <w:b/>
          <w:bCs/>
          <w:sz w:val="18"/>
          <w:szCs w:val="18"/>
        </w:rPr>
        <w:t xml:space="preserve">: </w:t>
      </w:r>
      <w:r w:rsidRPr="00487DC7">
        <w:rPr>
          <w:sz w:val="18"/>
          <w:szCs w:val="18"/>
        </w:rPr>
        <w:t xml:space="preserve">è </w:t>
      </w:r>
      <w:r w:rsidR="0062778D" w:rsidRPr="00487DC7">
        <w:rPr>
          <w:sz w:val="18"/>
          <w:szCs w:val="18"/>
        </w:rPr>
        <w:t>un’evoluzione</w:t>
      </w:r>
      <w:r w:rsidRPr="00487DC7">
        <w:rPr>
          <w:sz w:val="18"/>
          <w:szCs w:val="18"/>
        </w:rPr>
        <w:t xml:space="preserve"> del </w:t>
      </w:r>
      <w:proofErr w:type="spellStart"/>
      <w:r w:rsidRPr="00487DC7">
        <w:rPr>
          <w:sz w:val="18"/>
          <w:szCs w:val="18"/>
        </w:rPr>
        <w:t>raycasting</w:t>
      </w:r>
      <w:proofErr w:type="spellEnd"/>
      <w:r w:rsidR="006E4218" w:rsidRPr="00487DC7">
        <w:rPr>
          <w:sz w:val="18"/>
          <w:szCs w:val="18"/>
        </w:rPr>
        <w:t xml:space="preserve">, ma aggiunge riflessi speculare, rifrazione e ombre. Usa un approccio ricorsivo e si ferma dopo N iterazioni. </w:t>
      </w:r>
      <w:r w:rsidR="006E4218" w:rsidRPr="00487DC7">
        <w:rPr>
          <w:b/>
          <w:bCs/>
          <w:sz w:val="18"/>
          <w:szCs w:val="18"/>
        </w:rPr>
        <w:t xml:space="preserve">Pipeline= world </w:t>
      </w:r>
      <w:proofErr w:type="spellStart"/>
      <w:r w:rsidR="006E4218" w:rsidRPr="00487DC7">
        <w:rPr>
          <w:b/>
          <w:bCs/>
          <w:sz w:val="18"/>
          <w:szCs w:val="18"/>
        </w:rPr>
        <w:t>transform</w:t>
      </w:r>
      <w:proofErr w:type="spellEnd"/>
      <w:r w:rsidR="006E4218" w:rsidRPr="00487DC7">
        <w:rPr>
          <w:b/>
          <w:bCs/>
          <w:sz w:val="18"/>
          <w:szCs w:val="18"/>
        </w:rPr>
        <w:t xml:space="preserve"> -&gt;</w:t>
      </w:r>
      <w:proofErr w:type="spellStart"/>
      <w:r w:rsidR="006E4218" w:rsidRPr="00487DC7">
        <w:rPr>
          <w:b/>
          <w:bCs/>
          <w:sz w:val="18"/>
          <w:szCs w:val="18"/>
        </w:rPr>
        <w:t>raytracing</w:t>
      </w:r>
      <w:proofErr w:type="spellEnd"/>
    </w:p>
    <w:p w14:paraId="7D3998D4" w14:textId="44DEDE5E" w:rsidR="006E4218" w:rsidRPr="00487DC7" w:rsidRDefault="007D5BA5" w:rsidP="007C6102">
      <w:pPr>
        <w:jc w:val="both"/>
        <w:rPr>
          <w:sz w:val="18"/>
          <w:szCs w:val="18"/>
        </w:rPr>
      </w:pPr>
      <w:r w:rsidRPr="00487DC7">
        <w:rPr>
          <w:b/>
          <w:bCs/>
          <w:sz w:val="18"/>
          <w:szCs w:val="18"/>
        </w:rPr>
        <w:t>Rasterizzazione:</w:t>
      </w:r>
      <w:r w:rsidR="000A1AD4" w:rsidRPr="00487DC7">
        <w:rPr>
          <w:b/>
          <w:bCs/>
          <w:sz w:val="18"/>
          <w:szCs w:val="18"/>
        </w:rPr>
        <w:t xml:space="preserve"> </w:t>
      </w:r>
      <w:r w:rsidR="000A1AD4" w:rsidRPr="00487DC7">
        <w:rPr>
          <w:sz w:val="18"/>
          <w:szCs w:val="18"/>
        </w:rPr>
        <w:t xml:space="preserve">è più veloce del </w:t>
      </w:r>
      <w:proofErr w:type="spellStart"/>
      <w:r w:rsidR="000A1AD4" w:rsidRPr="00487DC7">
        <w:rPr>
          <w:sz w:val="18"/>
          <w:szCs w:val="18"/>
        </w:rPr>
        <w:t>raytracing</w:t>
      </w:r>
      <w:proofErr w:type="spellEnd"/>
      <w:r w:rsidR="000A1AD4" w:rsidRPr="00487DC7">
        <w:rPr>
          <w:sz w:val="18"/>
          <w:szCs w:val="18"/>
        </w:rPr>
        <w:t xml:space="preserve">, ma è più complessa. Si vasa </w:t>
      </w:r>
      <w:r w:rsidR="00CB6D4F" w:rsidRPr="00487DC7">
        <w:rPr>
          <w:sz w:val="18"/>
          <w:szCs w:val="18"/>
        </w:rPr>
        <w:t xml:space="preserve">sull’approssimazione di </w:t>
      </w:r>
      <w:r w:rsidR="00BA3B22" w:rsidRPr="00487DC7">
        <w:rPr>
          <w:sz w:val="18"/>
          <w:szCs w:val="18"/>
        </w:rPr>
        <w:t>un’immagine</w:t>
      </w:r>
      <w:r w:rsidR="00CB6D4F" w:rsidRPr="00487DC7">
        <w:rPr>
          <w:sz w:val="18"/>
          <w:szCs w:val="18"/>
        </w:rPr>
        <w:t xml:space="preserve"> su una griglia di pixel.</w:t>
      </w:r>
      <w:r w:rsidR="00BA3B22" w:rsidRPr="00487DC7">
        <w:rPr>
          <w:sz w:val="18"/>
          <w:szCs w:val="18"/>
        </w:rPr>
        <w:t xml:space="preserve"> Lo schermo aggiorna lo stesso numero di pixel in altezza e in larghezza.</w:t>
      </w:r>
    </w:p>
    <w:p w14:paraId="3C7C224D" w14:textId="52BDBE2B" w:rsidR="006329C0" w:rsidRPr="00487DC7" w:rsidRDefault="006329C0" w:rsidP="007C6102">
      <w:pPr>
        <w:jc w:val="both"/>
        <w:rPr>
          <w:b/>
          <w:bCs/>
          <w:sz w:val="18"/>
          <w:szCs w:val="18"/>
        </w:rPr>
      </w:pPr>
      <w:r w:rsidRPr="00487DC7">
        <w:rPr>
          <w:b/>
          <w:bCs/>
          <w:sz w:val="18"/>
          <w:szCs w:val="18"/>
        </w:rPr>
        <w:t xml:space="preserve">PP: world </w:t>
      </w:r>
      <w:proofErr w:type="spellStart"/>
      <w:r w:rsidRPr="00487DC7">
        <w:rPr>
          <w:b/>
          <w:bCs/>
          <w:sz w:val="18"/>
          <w:szCs w:val="18"/>
        </w:rPr>
        <w:t>transform</w:t>
      </w:r>
      <w:proofErr w:type="spellEnd"/>
      <w:r w:rsidRPr="00487DC7">
        <w:rPr>
          <w:b/>
          <w:bCs/>
          <w:sz w:val="18"/>
          <w:szCs w:val="18"/>
        </w:rPr>
        <w:t>-&gt;lighting-&gt;</w:t>
      </w:r>
      <w:proofErr w:type="spellStart"/>
      <w:r w:rsidR="000377B8" w:rsidRPr="00487DC7">
        <w:rPr>
          <w:b/>
          <w:bCs/>
          <w:sz w:val="18"/>
          <w:szCs w:val="18"/>
        </w:rPr>
        <w:t>projection</w:t>
      </w:r>
      <w:proofErr w:type="spellEnd"/>
      <w:r w:rsidR="000377B8" w:rsidRPr="00487DC7">
        <w:rPr>
          <w:b/>
          <w:bCs/>
          <w:sz w:val="18"/>
          <w:szCs w:val="18"/>
        </w:rPr>
        <w:t xml:space="preserve"> </w:t>
      </w:r>
      <w:proofErr w:type="spellStart"/>
      <w:r w:rsidR="000377B8" w:rsidRPr="00487DC7">
        <w:rPr>
          <w:b/>
          <w:bCs/>
          <w:sz w:val="18"/>
          <w:szCs w:val="18"/>
        </w:rPr>
        <w:t>transform</w:t>
      </w:r>
      <w:proofErr w:type="spellEnd"/>
      <w:r w:rsidR="000377B8" w:rsidRPr="00487DC7">
        <w:rPr>
          <w:b/>
          <w:bCs/>
          <w:sz w:val="18"/>
          <w:szCs w:val="18"/>
        </w:rPr>
        <w:t>-&gt;clipping-&gt;</w:t>
      </w:r>
      <w:proofErr w:type="spellStart"/>
      <w:r w:rsidR="000377B8" w:rsidRPr="00487DC7">
        <w:rPr>
          <w:b/>
          <w:bCs/>
          <w:sz w:val="18"/>
          <w:szCs w:val="18"/>
        </w:rPr>
        <w:t>rasterization</w:t>
      </w:r>
      <w:proofErr w:type="spellEnd"/>
    </w:p>
    <w:p w14:paraId="040B31FD" w14:textId="48F2143C" w:rsidR="000377B8" w:rsidRPr="00487DC7" w:rsidRDefault="003008DD" w:rsidP="007C6102">
      <w:pPr>
        <w:jc w:val="both"/>
        <w:rPr>
          <w:sz w:val="18"/>
          <w:szCs w:val="18"/>
        </w:rPr>
      </w:pPr>
      <w:r w:rsidRPr="00487DC7">
        <w:rPr>
          <w:b/>
          <w:bCs/>
          <w:sz w:val="18"/>
          <w:szCs w:val="18"/>
        </w:rPr>
        <w:t>Le trasformazioni globali</w:t>
      </w:r>
      <w:r w:rsidRPr="00487DC7">
        <w:rPr>
          <w:sz w:val="18"/>
          <w:szCs w:val="18"/>
        </w:rPr>
        <w:t xml:space="preserve"> </w:t>
      </w:r>
      <w:proofErr w:type="spellStart"/>
      <w:r w:rsidRPr="00487DC7">
        <w:rPr>
          <w:sz w:val="18"/>
          <w:szCs w:val="18"/>
        </w:rPr>
        <w:t>racchidono</w:t>
      </w:r>
      <w:proofErr w:type="spellEnd"/>
      <w:r w:rsidRPr="00487DC7">
        <w:rPr>
          <w:sz w:val="18"/>
          <w:szCs w:val="18"/>
        </w:rPr>
        <w:t xml:space="preserve"> tutte le operazioni di traslazione, rotazione, scaling; </w:t>
      </w:r>
      <w:r w:rsidRPr="00487DC7">
        <w:rPr>
          <w:b/>
          <w:bCs/>
          <w:sz w:val="18"/>
          <w:szCs w:val="18"/>
        </w:rPr>
        <w:t>lighting</w:t>
      </w:r>
      <w:r w:rsidRPr="00487DC7">
        <w:rPr>
          <w:sz w:val="18"/>
          <w:szCs w:val="18"/>
        </w:rPr>
        <w:t xml:space="preserve"> </w:t>
      </w:r>
      <w:r w:rsidR="0030348B" w:rsidRPr="00487DC7">
        <w:rPr>
          <w:sz w:val="18"/>
          <w:szCs w:val="18"/>
        </w:rPr>
        <w:t xml:space="preserve">consiste nel calcolo dell’illuminazione diretta </w:t>
      </w:r>
      <w:r w:rsidR="00AA6A47" w:rsidRPr="00487DC7">
        <w:rPr>
          <w:sz w:val="18"/>
          <w:szCs w:val="18"/>
        </w:rPr>
        <w:t xml:space="preserve">vertice per vertice; </w:t>
      </w:r>
      <w:proofErr w:type="spellStart"/>
      <w:r w:rsidR="00E02753" w:rsidRPr="00487DC7">
        <w:rPr>
          <w:b/>
          <w:bCs/>
          <w:sz w:val="18"/>
          <w:szCs w:val="18"/>
        </w:rPr>
        <w:t>projection</w:t>
      </w:r>
      <w:proofErr w:type="spellEnd"/>
      <w:r w:rsidR="00E02753" w:rsidRPr="00487DC7">
        <w:rPr>
          <w:b/>
          <w:bCs/>
          <w:sz w:val="18"/>
          <w:szCs w:val="18"/>
        </w:rPr>
        <w:t xml:space="preserve"> </w:t>
      </w:r>
      <w:proofErr w:type="spellStart"/>
      <w:r w:rsidR="00E02753" w:rsidRPr="00487DC7">
        <w:rPr>
          <w:b/>
          <w:bCs/>
          <w:sz w:val="18"/>
          <w:szCs w:val="18"/>
        </w:rPr>
        <w:t>transfom</w:t>
      </w:r>
      <w:proofErr w:type="spellEnd"/>
      <w:r w:rsidR="00E02753" w:rsidRPr="00487DC7">
        <w:rPr>
          <w:sz w:val="18"/>
          <w:szCs w:val="18"/>
        </w:rPr>
        <w:t xml:space="preserve"> consiste di proiettare i triangoli sullo schermo passando da 3d a 2d</w:t>
      </w:r>
      <w:r w:rsidR="00E21CD2" w:rsidRPr="00487DC7">
        <w:rPr>
          <w:sz w:val="18"/>
          <w:szCs w:val="18"/>
        </w:rPr>
        <w:t xml:space="preserve"> si divide x e y per z e z viene rimosso. </w:t>
      </w:r>
      <w:proofErr w:type="spellStart"/>
      <w:r w:rsidR="00E21CD2" w:rsidRPr="00487DC7">
        <w:rPr>
          <w:sz w:val="18"/>
          <w:szCs w:val="18"/>
        </w:rPr>
        <w:t>Near</w:t>
      </w:r>
      <w:proofErr w:type="spellEnd"/>
      <w:r w:rsidR="00E21CD2" w:rsidRPr="00487DC7">
        <w:rPr>
          <w:sz w:val="18"/>
          <w:szCs w:val="18"/>
        </w:rPr>
        <w:t xml:space="preserve"> </w:t>
      </w:r>
      <w:proofErr w:type="spellStart"/>
      <w:r w:rsidR="00E21CD2" w:rsidRPr="00487DC7">
        <w:rPr>
          <w:sz w:val="18"/>
          <w:szCs w:val="18"/>
        </w:rPr>
        <w:t>plane</w:t>
      </w:r>
      <w:proofErr w:type="spellEnd"/>
      <w:r w:rsidR="00E21CD2" w:rsidRPr="00487DC7">
        <w:rPr>
          <w:sz w:val="18"/>
          <w:szCs w:val="18"/>
        </w:rPr>
        <w:t xml:space="preserve">&lt; scena &lt; far </w:t>
      </w:r>
      <w:proofErr w:type="spellStart"/>
      <w:r w:rsidR="00E21CD2" w:rsidRPr="00487DC7">
        <w:rPr>
          <w:sz w:val="18"/>
          <w:szCs w:val="18"/>
        </w:rPr>
        <w:t>plane</w:t>
      </w:r>
      <w:proofErr w:type="spellEnd"/>
      <w:r w:rsidR="0033291F" w:rsidRPr="00487DC7">
        <w:rPr>
          <w:sz w:val="18"/>
          <w:szCs w:val="18"/>
        </w:rPr>
        <w:t>, il punto di fuga è sulla telecamera nelle telecamere prospettica (tronco di cono)</w:t>
      </w:r>
      <w:r w:rsidR="007E0F33" w:rsidRPr="00487DC7">
        <w:rPr>
          <w:sz w:val="18"/>
          <w:szCs w:val="18"/>
        </w:rPr>
        <w:t xml:space="preserve">. </w:t>
      </w:r>
      <w:r w:rsidR="007E0F33" w:rsidRPr="00487DC7">
        <w:rPr>
          <w:b/>
          <w:bCs/>
          <w:sz w:val="18"/>
          <w:szCs w:val="18"/>
        </w:rPr>
        <w:t>Clipping</w:t>
      </w:r>
      <w:r w:rsidR="007E0F33" w:rsidRPr="00487DC7">
        <w:rPr>
          <w:sz w:val="18"/>
          <w:szCs w:val="18"/>
        </w:rPr>
        <w:t xml:space="preserve"> consiste nel rimuovere i vertici che sono oltre il far </w:t>
      </w:r>
      <w:proofErr w:type="spellStart"/>
      <w:r w:rsidR="007E0F33" w:rsidRPr="00487DC7">
        <w:rPr>
          <w:sz w:val="18"/>
          <w:szCs w:val="18"/>
        </w:rPr>
        <w:t>plane</w:t>
      </w:r>
      <w:proofErr w:type="spellEnd"/>
      <w:r w:rsidR="007E0F33" w:rsidRPr="00487DC7">
        <w:rPr>
          <w:sz w:val="18"/>
          <w:szCs w:val="18"/>
        </w:rPr>
        <w:t xml:space="preserve"> e </w:t>
      </w:r>
      <w:proofErr w:type="spellStart"/>
      <w:r w:rsidR="007E0F33" w:rsidRPr="00487DC7">
        <w:rPr>
          <w:sz w:val="18"/>
          <w:szCs w:val="18"/>
        </w:rPr>
        <w:t>netro</w:t>
      </w:r>
      <w:proofErr w:type="spellEnd"/>
      <w:r w:rsidR="007E0F33" w:rsidRPr="00487DC7">
        <w:rPr>
          <w:sz w:val="18"/>
          <w:szCs w:val="18"/>
        </w:rPr>
        <w:t xml:space="preserve"> il </w:t>
      </w:r>
      <w:proofErr w:type="spellStart"/>
      <w:r w:rsidR="007E0F33" w:rsidRPr="00487DC7">
        <w:rPr>
          <w:sz w:val="18"/>
          <w:szCs w:val="18"/>
        </w:rPr>
        <w:t>nearplane</w:t>
      </w:r>
      <w:proofErr w:type="spellEnd"/>
      <w:r w:rsidR="007E0F33" w:rsidRPr="00487DC7">
        <w:rPr>
          <w:sz w:val="18"/>
          <w:szCs w:val="18"/>
        </w:rPr>
        <w:t>.</w:t>
      </w:r>
      <w:r w:rsidR="00AD587D" w:rsidRPr="00487DC7">
        <w:rPr>
          <w:sz w:val="18"/>
          <w:szCs w:val="18"/>
        </w:rPr>
        <w:t xml:space="preserve"> </w:t>
      </w:r>
      <w:proofErr w:type="spellStart"/>
      <w:r w:rsidR="00AD587D" w:rsidRPr="00487DC7">
        <w:rPr>
          <w:sz w:val="18"/>
          <w:szCs w:val="18"/>
        </w:rPr>
        <w:t>Rieffettua</w:t>
      </w:r>
      <w:proofErr w:type="spellEnd"/>
      <w:r w:rsidR="00AD587D" w:rsidRPr="00487DC7">
        <w:rPr>
          <w:sz w:val="18"/>
          <w:szCs w:val="18"/>
        </w:rPr>
        <w:t xml:space="preserve"> la </w:t>
      </w:r>
      <w:proofErr w:type="spellStart"/>
      <w:r w:rsidR="00AD587D" w:rsidRPr="00487DC7">
        <w:rPr>
          <w:sz w:val="18"/>
          <w:szCs w:val="18"/>
        </w:rPr>
        <w:t>triangolizzazione</w:t>
      </w:r>
      <w:proofErr w:type="spellEnd"/>
      <w:r w:rsidR="00AD587D" w:rsidRPr="00487DC7">
        <w:rPr>
          <w:sz w:val="18"/>
          <w:szCs w:val="18"/>
        </w:rPr>
        <w:t xml:space="preserve"> dei pezzi di scena che sono </w:t>
      </w:r>
      <w:proofErr w:type="spellStart"/>
      <w:r w:rsidR="00AD587D" w:rsidRPr="00487DC7">
        <w:rPr>
          <w:sz w:val="18"/>
          <w:szCs w:val="18"/>
        </w:rPr>
        <w:t>renderizzati</w:t>
      </w:r>
      <w:proofErr w:type="spellEnd"/>
      <w:r w:rsidR="00AD587D" w:rsidRPr="00487DC7">
        <w:rPr>
          <w:sz w:val="18"/>
          <w:szCs w:val="18"/>
        </w:rPr>
        <w:t xml:space="preserve"> parzialmente.</w:t>
      </w:r>
      <w:r w:rsidR="0092158A" w:rsidRPr="00487DC7">
        <w:rPr>
          <w:sz w:val="18"/>
          <w:szCs w:val="18"/>
        </w:rPr>
        <w:t xml:space="preserve"> </w:t>
      </w:r>
      <w:r w:rsidR="0092158A" w:rsidRPr="00487DC7">
        <w:rPr>
          <w:b/>
          <w:bCs/>
          <w:sz w:val="18"/>
          <w:szCs w:val="18"/>
        </w:rPr>
        <w:t xml:space="preserve">Rasterizzazione </w:t>
      </w:r>
      <w:r w:rsidR="006667E2" w:rsidRPr="00487DC7">
        <w:rPr>
          <w:sz w:val="18"/>
          <w:szCs w:val="18"/>
        </w:rPr>
        <w:t xml:space="preserve">dal risultato degli step precedenti otteniamo i vertici </w:t>
      </w:r>
      <w:r w:rsidR="00CE679D" w:rsidRPr="00487DC7">
        <w:rPr>
          <w:sz w:val="18"/>
          <w:szCs w:val="18"/>
        </w:rPr>
        <w:t xml:space="preserve">da </w:t>
      </w:r>
      <w:proofErr w:type="spellStart"/>
      <w:r w:rsidR="00CE679D" w:rsidRPr="00487DC7">
        <w:rPr>
          <w:sz w:val="18"/>
          <w:szCs w:val="18"/>
        </w:rPr>
        <w:t>renderizzare</w:t>
      </w:r>
      <w:proofErr w:type="spellEnd"/>
      <w:r w:rsidR="00CE679D" w:rsidRPr="00487DC7">
        <w:rPr>
          <w:sz w:val="18"/>
          <w:szCs w:val="18"/>
        </w:rPr>
        <w:t xml:space="preserve"> tramite </w:t>
      </w:r>
      <w:r w:rsidR="00C47F22" w:rsidRPr="00487DC7">
        <w:rPr>
          <w:sz w:val="18"/>
          <w:szCs w:val="18"/>
        </w:rPr>
        <w:t>“</w:t>
      </w:r>
      <w:r w:rsidR="00CE679D" w:rsidRPr="00487DC7">
        <w:rPr>
          <w:sz w:val="18"/>
          <w:szCs w:val="18"/>
        </w:rPr>
        <w:t>l’al</w:t>
      </w:r>
      <w:r w:rsidR="00C47F22" w:rsidRPr="00487DC7">
        <w:rPr>
          <w:sz w:val="18"/>
          <w:szCs w:val="18"/>
        </w:rPr>
        <w:t>g</w:t>
      </w:r>
      <w:r w:rsidR="00CE679D" w:rsidRPr="00487DC7">
        <w:rPr>
          <w:sz w:val="18"/>
          <w:szCs w:val="18"/>
        </w:rPr>
        <w:t>oritmo della linea</w:t>
      </w:r>
      <w:r w:rsidR="00C47F22" w:rsidRPr="00487DC7">
        <w:rPr>
          <w:sz w:val="18"/>
          <w:szCs w:val="18"/>
        </w:rPr>
        <w:t>”</w:t>
      </w:r>
      <w:r w:rsidR="00CE679D" w:rsidRPr="00487DC7">
        <w:rPr>
          <w:sz w:val="18"/>
          <w:szCs w:val="18"/>
        </w:rPr>
        <w:t xml:space="preserve"> si </w:t>
      </w:r>
      <w:r w:rsidR="003B6B42" w:rsidRPr="00487DC7">
        <w:rPr>
          <w:sz w:val="18"/>
          <w:szCs w:val="18"/>
        </w:rPr>
        <w:t>va a</w:t>
      </w:r>
      <w:r w:rsidR="00C47F22" w:rsidRPr="00487DC7">
        <w:rPr>
          <w:sz w:val="18"/>
          <w:szCs w:val="18"/>
        </w:rPr>
        <w:t xml:space="preserve"> </w:t>
      </w:r>
      <w:r w:rsidR="00CE679D" w:rsidRPr="00487DC7">
        <w:rPr>
          <w:sz w:val="18"/>
          <w:szCs w:val="18"/>
        </w:rPr>
        <w:t xml:space="preserve">ricreare </w:t>
      </w:r>
      <w:proofErr w:type="gramStart"/>
      <w:r w:rsidR="00CE679D" w:rsidRPr="00487DC7">
        <w:rPr>
          <w:sz w:val="18"/>
          <w:szCs w:val="18"/>
        </w:rPr>
        <w:t>la</w:t>
      </w:r>
      <w:r w:rsidR="00B801B2">
        <w:rPr>
          <w:sz w:val="18"/>
          <w:szCs w:val="18"/>
        </w:rPr>
        <w:t xml:space="preserve"> </w:t>
      </w:r>
      <w:r w:rsidR="00CE679D" w:rsidRPr="00487DC7">
        <w:rPr>
          <w:sz w:val="18"/>
          <w:szCs w:val="18"/>
        </w:rPr>
        <w:t>mesh</w:t>
      </w:r>
      <w:proofErr w:type="gramEnd"/>
      <w:r w:rsidR="00CE679D" w:rsidRPr="00487DC7">
        <w:rPr>
          <w:sz w:val="18"/>
          <w:szCs w:val="18"/>
        </w:rPr>
        <w:t xml:space="preserve"> </w:t>
      </w:r>
      <w:r w:rsidR="0014267A" w:rsidRPr="00487DC7">
        <w:rPr>
          <w:sz w:val="18"/>
          <w:szCs w:val="18"/>
        </w:rPr>
        <w:t xml:space="preserve">approssimando la figura </w:t>
      </w:r>
      <w:r w:rsidR="00C47F22" w:rsidRPr="00487DC7">
        <w:rPr>
          <w:sz w:val="18"/>
          <w:szCs w:val="18"/>
        </w:rPr>
        <w:t xml:space="preserve">sui pixel </w:t>
      </w:r>
      <w:r w:rsidR="0014267A" w:rsidRPr="00487DC7">
        <w:rPr>
          <w:sz w:val="18"/>
          <w:szCs w:val="18"/>
        </w:rPr>
        <w:t>con i relativi colori.</w:t>
      </w:r>
    </w:p>
    <w:p w14:paraId="22783420" w14:textId="19E578A0" w:rsidR="00C47F22" w:rsidRPr="00487DC7" w:rsidRDefault="003149F5" w:rsidP="007C6102">
      <w:pPr>
        <w:jc w:val="both"/>
        <w:rPr>
          <w:sz w:val="18"/>
          <w:szCs w:val="18"/>
        </w:rPr>
      </w:pPr>
      <w:r w:rsidRPr="00487DC7">
        <w:rPr>
          <w:sz w:val="18"/>
          <w:szCs w:val="18"/>
        </w:rPr>
        <w:t>Pixel: punto su schermo Punto</w:t>
      </w:r>
      <w:r w:rsidR="009E71FB" w:rsidRPr="00487DC7">
        <w:rPr>
          <w:sz w:val="18"/>
          <w:szCs w:val="18"/>
        </w:rPr>
        <w:t xml:space="preserve">: oggetto matematico in </w:t>
      </w:r>
      <w:r w:rsidR="00B801B2" w:rsidRPr="00487DC7">
        <w:rPr>
          <w:sz w:val="18"/>
          <w:szCs w:val="18"/>
        </w:rPr>
        <w:t>OpenGL</w:t>
      </w:r>
      <w:r w:rsidR="009E71FB" w:rsidRPr="00487DC7">
        <w:rPr>
          <w:sz w:val="18"/>
          <w:szCs w:val="18"/>
        </w:rPr>
        <w:t xml:space="preserve"> punto=pixel. Punto no lunghezza, spessore e direzione</w:t>
      </w:r>
    </w:p>
    <w:p w14:paraId="375731FC" w14:textId="0FF9AB3D" w:rsidR="006331EF" w:rsidRPr="00487DC7" w:rsidRDefault="001A6A2A" w:rsidP="007C6102">
      <w:pPr>
        <w:jc w:val="both"/>
        <w:rPr>
          <w:b/>
          <w:bCs/>
          <w:sz w:val="18"/>
          <w:szCs w:val="18"/>
        </w:rPr>
      </w:pPr>
      <w:r w:rsidRPr="00487DC7">
        <w:rPr>
          <w:sz w:val="18"/>
          <w:szCs w:val="18"/>
        </w:rPr>
        <w:t xml:space="preserve">Vettore indica movimento nello spazio (direzione, verso, norma) </w:t>
      </w:r>
      <w:r w:rsidR="00873922" w:rsidRPr="00487DC7">
        <w:rPr>
          <w:sz w:val="18"/>
          <w:szCs w:val="18"/>
        </w:rPr>
        <w:t>normalizzazione</w:t>
      </w:r>
      <w:r w:rsidR="002262D8" w:rsidRPr="00487DC7">
        <w:rPr>
          <w:sz w:val="18"/>
          <w:szCs w:val="18"/>
        </w:rPr>
        <w:t xml:space="preserve"> vettore (componenti/norma)</w:t>
      </w:r>
      <w:r w:rsidR="00873922" w:rsidRPr="00487DC7">
        <w:rPr>
          <w:sz w:val="18"/>
          <w:szCs w:val="18"/>
        </w:rPr>
        <w:t>.</w:t>
      </w:r>
      <w:r w:rsidR="004B6325" w:rsidRPr="00487DC7">
        <w:rPr>
          <w:sz w:val="18"/>
          <w:szCs w:val="18"/>
        </w:rPr>
        <w:t xml:space="preserve"> </w:t>
      </w:r>
      <w:r w:rsidR="004B6325" w:rsidRPr="00487DC7">
        <w:rPr>
          <w:b/>
          <w:bCs/>
          <w:sz w:val="18"/>
          <w:szCs w:val="18"/>
        </w:rPr>
        <w:t xml:space="preserve">Se a e b sono </w:t>
      </w:r>
      <w:r w:rsidR="00F95E2A" w:rsidRPr="00487DC7">
        <w:rPr>
          <w:b/>
          <w:bCs/>
          <w:sz w:val="18"/>
          <w:szCs w:val="18"/>
        </w:rPr>
        <w:t>normalizzati</w:t>
      </w:r>
      <w:r w:rsidR="00F95E2A">
        <w:rPr>
          <w:b/>
          <w:bCs/>
          <w:sz w:val="18"/>
          <w:szCs w:val="18"/>
        </w:rPr>
        <w:t xml:space="preserve"> </w:t>
      </w:r>
      <w:r w:rsidR="004B6325" w:rsidRPr="00487DC7">
        <w:rPr>
          <w:b/>
          <w:bCs/>
          <w:sz w:val="18"/>
          <w:szCs w:val="18"/>
        </w:rPr>
        <w:t>(tra 0 e 1) l’arco coseno del prodotto scalare è pari all’angolo compreso tra i due vettori</w:t>
      </w:r>
      <w:r w:rsidR="00742DBA" w:rsidRPr="00487DC7">
        <w:rPr>
          <w:b/>
          <w:bCs/>
          <w:sz w:val="18"/>
          <w:szCs w:val="18"/>
        </w:rPr>
        <w:t>, il prodotto è il coseno dell’angolo compreso (usato nelle luci)</w:t>
      </w:r>
      <w:r w:rsidR="004B6325" w:rsidRPr="00487DC7">
        <w:rPr>
          <w:b/>
          <w:bCs/>
          <w:sz w:val="18"/>
          <w:szCs w:val="18"/>
        </w:rPr>
        <w:t>.</w:t>
      </w:r>
      <w:r w:rsidR="004A1354" w:rsidRPr="00487DC7">
        <w:rPr>
          <w:b/>
          <w:bCs/>
          <w:sz w:val="18"/>
          <w:szCs w:val="18"/>
        </w:rPr>
        <w:t xml:space="preserve"> </w:t>
      </w:r>
      <w:r w:rsidR="004A1354" w:rsidRPr="00487DC7">
        <w:rPr>
          <w:sz w:val="18"/>
          <w:szCs w:val="18"/>
        </w:rPr>
        <w:t>Il prodotto vettoriale è usato per il calcolo delle normali. Le matrici servono per le trasformazioni geometriche</w:t>
      </w:r>
      <w:r w:rsidR="00374885" w:rsidRPr="00487DC7">
        <w:rPr>
          <w:sz w:val="18"/>
          <w:szCs w:val="18"/>
        </w:rPr>
        <w:t xml:space="preserve">, su </w:t>
      </w:r>
      <w:r w:rsidR="00F95E2A" w:rsidRPr="00487DC7">
        <w:rPr>
          <w:sz w:val="18"/>
          <w:szCs w:val="18"/>
        </w:rPr>
        <w:t>OpenGL</w:t>
      </w:r>
      <w:r w:rsidR="00374885" w:rsidRPr="00487DC7">
        <w:rPr>
          <w:sz w:val="18"/>
          <w:szCs w:val="18"/>
        </w:rPr>
        <w:t xml:space="preserve"> si usa la post-moltiplicazione Matrice*vettore=vettore</w:t>
      </w:r>
      <w:r w:rsidR="006A21E7" w:rsidRPr="00487DC7">
        <w:rPr>
          <w:b/>
          <w:bCs/>
          <w:sz w:val="18"/>
          <w:szCs w:val="18"/>
        </w:rPr>
        <w:t xml:space="preserve">, il numero di colonne deve essere uguale alle righe del vettore b </w:t>
      </w:r>
      <w:r w:rsidR="006A21E7" w:rsidRPr="00487DC7">
        <w:rPr>
          <w:sz w:val="18"/>
          <w:szCs w:val="18"/>
        </w:rPr>
        <w:t>(cambia in base alla libreria)</w:t>
      </w:r>
      <w:r w:rsidR="0057053C" w:rsidRPr="00487DC7">
        <w:rPr>
          <w:sz w:val="18"/>
          <w:szCs w:val="18"/>
        </w:rPr>
        <w:t>. La moltiplicazione tra matrici non è commutativa</w:t>
      </w:r>
      <w:r w:rsidR="000252F0" w:rsidRPr="00487DC7">
        <w:rPr>
          <w:sz w:val="18"/>
          <w:szCs w:val="18"/>
        </w:rPr>
        <w:t xml:space="preserve">. Inversione si usa </w:t>
      </w:r>
      <w:proofErr w:type="spellStart"/>
      <w:r w:rsidR="000252F0" w:rsidRPr="00487DC7">
        <w:rPr>
          <w:sz w:val="18"/>
          <w:szCs w:val="18"/>
        </w:rPr>
        <w:t>Cayley</w:t>
      </w:r>
      <w:proofErr w:type="spellEnd"/>
      <w:r w:rsidR="000252F0" w:rsidRPr="00487DC7">
        <w:rPr>
          <w:sz w:val="18"/>
          <w:szCs w:val="18"/>
        </w:rPr>
        <w:t>-Hamilton</w:t>
      </w:r>
      <w:r w:rsidR="00B02993" w:rsidRPr="00487DC7">
        <w:rPr>
          <w:sz w:val="18"/>
          <w:szCs w:val="18"/>
        </w:rPr>
        <w:t>. Colori RGB o RGBA vettori da 3 dimensioni per RGB e 4 per RGBA dove A è il canale alpha</w:t>
      </w:r>
      <w:r w:rsidR="006331EF" w:rsidRPr="00487DC7">
        <w:rPr>
          <w:sz w:val="18"/>
          <w:szCs w:val="18"/>
        </w:rPr>
        <w:t xml:space="preserve"> (trasparenza). Lo scaling può essere utilizzato per creare ombre statiche sul piano. Metto a 0 la dimensione che voglio togliere.</w:t>
      </w:r>
      <w:r w:rsidR="00BA2FBD" w:rsidRPr="00487DC7">
        <w:rPr>
          <w:sz w:val="18"/>
          <w:szCs w:val="18"/>
        </w:rPr>
        <w:t xml:space="preserve"> Oppure posso effettuare flip cambiando di segno(riflessi).</w:t>
      </w:r>
      <w:r w:rsidR="00CA6B84" w:rsidRPr="00487DC7">
        <w:rPr>
          <w:sz w:val="18"/>
          <w:szCs w:val="18"/>
        </w:rPr>
        <w:t xml:space="preserve"> Traslazione </w:t>
      </w:r>
      <w:r w:rsidR="00CA6B84" w:rsidRPr="00487DC7">
        <w:rPr>
          <w:b/>
          <w:bCs/>
          <w:sz w:val="18"/>
          <w:szCs w:val="18"/>
        </w:rPr>
        <w:t>vettore</w:t>
      </w:r>
      <w:r w:rsidR="00224684" w:rsidRPr="00487DC7">
        <w:rPr>
          <w:b/>
          <w:bCs/>
          <w:sz w:val="18"/>
          <w:szCs w:val="18"/>
        </w:rPr>
        <w:t xml:space="preserve"> </w:t>
      </w:r>
      <w:proofErr w:type="spellStart"/>
      <w:r w:rsidR="00224684" w:rsidRPr="00487DC7">
        <w:rPr>
          <w:b/>
          <w:bCs/>
          <w:sz w:val="18"/>
          <w:szCs w:val="18"/>
        </w:rPr>
        <w:t>posizione+vettore</w:t>
      </w:r>
      <w:proofErr w:type="spellEnd"/>
      <w:r w:rsidR="00224684" w:rsidRPr="00487DC7">
        <w:rPr>
          <w:b/>
          <w:bCs/>
          <w:sz w:val="18"/>
          <w:szCs w:val="18"/>
        </w:rPr>
        <w:t xml:space="preserve"> traslazione</w:t>
      </w:r>
      <w:r w:rsidR="00224684" w:rsidRPr="00487DC7">
        <w:rPr>
          <w:sz w:val="18"/>
          <w:szCs w:val="18"/>
        </w:rPr>
        <w:t xml:space="preserve">, </w:t>
      </w:r>
      <w:r w:rsidR="00224684" w:rsidRPr="00487DC7">
        <w:rPr>
          <w:b/>
          <w:bCs/>
          <w:sz w:val="18"/>
          <w:szCs w:val="18"/>
        </w:rPr>
        <w:t>rotazione =matrice Rotazione*vettore posizione.</w:t>
      </w:r>
      <w:r w:rsidR="00224684" w:rsidRPr="00487DC7">
        <w:rPr>
          <w:sz w:val="18"/>
          <w:szCs w:val="18"/>
        </w:rPr>
        <w:t xml:space="preserve"> </w:t>
      </w:r>
      <w:r w:rsidR="006B406B" w:rsidRPr="00487DC7">
        <w:rPr>
          <w:sz w:val="18"/>
          <w:szCs w:val="18"/>
        </w:rPr>
        <w:t>Coordinate omogenee</w:t>
      </w:r>
      <w:r w:rsidR="002850F7" w:rsidRPr="00487DC7">
        <w:rPr>
          <w:sz w:val="18"/>
          <w:szCs w:val="18"/>
        </w:rPr>
        <w:t xml:space="preserve">. </w:t>
      </w:r>
      <w:r w:rsidR="002850F7" w:rsidRPr="00487DC7">
        <w:rPr>
          <w:b/>
          <w:bCs/>
          <w:sz w:val="18"/>
          <w:szCs w:val="18"/>
        </w:rPr>
        <w:t xml:space="preserve">Le coordinate omogenee consentono di ottenere tutte le operazioni esprimibili matrice*vettore </w:t>
      </w:r>
      <w:r w:rsidR="0046081E" w:rsidRPr="00487DC7">
        <w:rPr>
          <w:b/>
          <w:bCs/>
          <w:sz w:val="18"/>
          <w:szCs w:val="18"/>
        </w:rPr>
        <w:t>in una singola matrice</w:t>
      </w:r>
      <w:r w:rsidR="00EB750C" w:rsidRPr="00487DC7">
        <w:rPr>
          <w:b/>
          <w:bCs/>
          <w:sz w:val="18"/>
          <w:szCs w:val="18"/>
        </w:rPr>
        <w:t xml:space="preserve"> di trasformazione</w:t>
      </w:r>
      <w:r w:rsidR="0046081E" w:rsidRPr="00487DC7">
        <w:rPr>
          <w:b/>
          <w:bCs/>
          <w:sz w:val="18"/>
          <w:szCs w:val="18"/>
        </w:rPr>
        <w:t xml:space="preserve">, </w:t>
      </w:r>
      <w:r w:rsidR="00A72ECC" w:rsidRPr="00487DC7">
        <w:rPr>
          <w:b/>
          <w:bCs/>
          <w:sz w:val="18"/>
          <w:szCs w:val="18"/>
        </w:rPr>
        <w:t>aggiungendo una dimensione w solitamente pari a 1</w:t>
      </w:r>
      <w:r w:rsidR="00E35C41" w:rsidRPr="00487DC7">
        <w:rPr>
          <w:b/>
          <w:bCs/>
          <w:sz w:val="18"/>
          <w:szCs w:val="18"/>
        </w:rPr>
        <w:t>.</w:t>
      </w:r>
      <w:r w:rsidR="002746F5" w:rsidRPr="00487DC7">
        <w:rPr>
          <w:b/>
          <w:bCs/>
          <w:sz w:val="18"/>
          <w:szCs w:val="18"/>
        </w:rPr>
        <w:t xml:space="preserve"> </w:t>
      </w:r>
      <w:r w:rsidR="009D6768" w:rsidRPr="00487DC7">
        <w:rPr>
          <w:b/>
          <w:bCs/>
          <w:sz w:val="18"/>
          <w:szCs w:val="18"/>
        </w:rPr>
        <w:t xml:space="preserve">Traslazione </w:t>
      </w:r>
      <w:r w:rsidR="00A75B60" w:rsidRPr="00487DC7">
        <w:rPr>
          <w:b/>
          <w:bCs/>
          <w:sz w:val="18"/>
          <w:szCs w:val="18"/>
        </w:rPr>
        <w:t>T*v, rotazione R*v, Scaling S*v, Project</w:t>
      </w:r>
      <w:r w:rsidR="00F829AF" w:rsidRPr="00487DC7">
        <w:rPr>
          <w:b/>
          <w:bCs/>
          <w:sz w:val="18"/>
          <w:szCs w:val="18"/>
        </w:rPr>
        <w:t xml:space="preserve"> P*v.</w:t>
      </w:r>
      <w:r w:rsidR="00A66F38" w:rsidRPr="00487DC7">
        <w:rPr>
          <w:b/>
          <w:bCs/>
          <w:sz w:val="18"/>
          <w:szCs w:val="18"/>
        </w:rPr>
        <w:t xml:space="preserve"> prodotto </w:t>
      </w:r>
      <w:proofErr w:type="spellStart"/>
      <w:r w:rsidR="00A66F38" w:rsidRPr="00487DC7">
        <w:rPr>
          <w:b/>
          <w:bCs/>
          <w:sz w:val="18"/>
          <w:szCs w:val="18"/>
        </w:rPr>
        <w:t>rigaM</w:t>
      </w:r>
      <w:proofErr w:type="spellEnd"/>
      <w:r w:rsidR="00A66F38" w:rsidRPr="00487DC7">
        <w:rPr>
          <w:b/>
          <w:bCs/>
          <w:sz w:val="18"/>
          <w:szCs w:val="18"/>
        </w:rPr>
        <w:t xml:space="preserve">* </w:t>
      </w:r>
      <w:proofErr w:type="spellStart"/>
      <w:r w:rsidR="00A66F38" w:rsidRPr="00487DC7">
        <w:rPr>
          <w:b/>
          <w:bCs/>
          <w:sz w:val="18"/>
          <w:szCs w:val="18"/>
        </w:rPr>
        <w:t>colonnaV</w:t>
      </w:r>
      <w:proofErr w:type="spellEnd"/>
    </w:p>
    <w:p w14:paraId="6ACD1EC7" w14:textId="7C8ECB4D" w:rsidR="00A66F38" w:rsidRPr="00487DC7" w:rsidRDefault="008115A6" w:rsidP="007C6102">
      <w:pPr>
        <w:jc w:val="both"/>
        <w:rPr>
          <w:sz w:val="18"/>
          <w:szCs w:val="18"/>
        </w:rPr>
      </w:pPr>
      <w:r w:rsidRPr="00487DC7">
        <w:rPr>
          <w:sz w:val="18"/>
          <w:szCs w:val="18"/>
        </w:rPr>
        <w:t xml:space="preserve">Data la </w:t>
      </w:r>
      <w:r w:rsidR="00A55B41" w:rsidRPr="00487DC7">
        <w:rPr>
          <w:sz w:val="18"/>
          <w:szCs w:val="18"/>
        </w:rPr>
        <w:t>trasformazione</w:t>
      </w:r>
      <w:r w:rsidRPr="00487DC7">
        <w:rPr>
          <w:sz w:val="18"/>
          <w:szCs w:val="18"/>
        </w:rPr>
        <w:t xml:space="preserve"> </w:t>
      </w:r>
      <w:proofErr w:type="spellStart"/>
      <w:r w:rsidR="00DB49C2" w:rsidRPr="00487DC7">
        <w:rPr>
          <w:b/>
          <w:bCs/>
          <w:sz w:val="18"/>
          <w:szCs w:val="18"/>
        </w:rPr>
        <w:t>vn</w:t>
      </w:r>
      <w:proofErr w:type="spellEnd"/>
      <w:r w:rsidR="00DB49C2" w:rsidRPr="00487DC7">
        <w:rPr>
          <w:b/>
          <w:bCs/>
          <w:sz w:val="18"/>
          <w:szCs w:val="18"/>
        </w:rPr>
        <w:t>=T3*T2*T1*</w:t>
      </w:r>
      <w:proofErr w:type="spellStart"/>
      <w:r w:rsidR="00DB49C2" w:rsidRPr="00487DC7">
        <w:rPr>
          <w:b/>
          <w:bCs/>
          <w:sz w:val="18"/>
          <w:szCs w:val="18"/>
        </w:rPr>
        <w:t>Vp</w:t>
      </w:r>
      <w:proofErr w:type="spellEnd"/>
      <w:r w:rsidR="00DB49C2" w:rsidRPr="00487DC7">
        <w:rPr>
          <w:sz w:val="18"/>
          <w:szCs w:val="18"/>
        </w:rPr>
        <w:t xml:space="preserve"> la moltiplicazione avviene </w:t>
      </w:r>
      <w:proofErr w:type="spellStart"/>
      <w:r w:rsidR="00A55B41" w:rsidRPr="00487DC7">
        <w:rPr>
          <w:sz w:val="18"/>
          <w:szCs w:val="18"/>
        </w:rPr>
        <w:t>vp</w:t>
      </w:r>
      <w:proofErr w:type="spellEnd"/>
      <w:r w:rsidR="00A55B41" w:rsidRPr="00487DC7">
        <w:rPr>
          <w:sz w:val="18"/>
          <w:szCs w:val="18"/>
        </w:rPr>
        <w:t>*t1*t2*t3</w:t>
      </w:r>
    </w:p>
    <w:p w14:paraId="50A9429A" w14:textId="709BAA27" w:rsidR="004420F4" w:rsidRPr="00487DC7" w:rsidRDefault="00C739F7" w:rsidP="007C6102">
      <w:pPr>
        <w:jc w:val="both"/>
        <w:rPr>
          <w:sz w:val="18"/>
          <w:szCs w:val="18"/>
        </w:rPr>
      </w:pPr>
      <w:r w:rsidRPr="00487DC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F01C1C9" wp14:editId="6816918F">
            <wp:simplePos x="0" y="0"/>
            <wp:positionH relativeFrom="margin">
              <wp:align>left</wp:align>
            </wp:positionH>
            <wp:positionV relativeFrom="paragraph">
              <wp:posOffset>796925</wp:posOffset>
            </wp:positionV>
            <wp:extent cx="2713355" cy="6667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7"/>
                    <a:stretch/>
                  </pic:blipFill>
                  <pic:spPr bwMode="auto">
                    <a:xfrm>
                      <a:off x="0" y="0"/>
                      <a:ext cx="2713939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383" w:rsidRPr="00487DC7">
        <w:rPr>
          <w:sz w:val="18"/>
          <w:szCs w:val="18"/>
        </w:rPr>
        <w:t xml:space="preserve">Spazi di coordinate: </w:t>
      </w:r>
      <w:r w:rsidR="00103480" w:rsidRPr="00487DC7">
        <w:rPr>
          <w:sz w:val="18"/>
          <w:szCs w:val="18"/>
        </w:rPr>
        <w:t xml:space="preserve">modello, </w:t>
      </w:r>
      <w:r w:rsidR="00F95E2A" w:rsidRPr="00487DC7">
        <w:rPr>
          <w:sz w:val="18"/>
          <w:szCs w:val="18"/>
        </w:rPr>
        <w:t>globali (</w:t>
      </w:r>
      <w:r w:rsidR="004E1EF7" w:rsidRPr="00487DC7">
        <w:rPr>
          <w:sz w:val="18"/>
          <w:szCs w:val="18"/>
        </w:rPr>
        <w:t xml:space="preserve">centro del mondo (0,0,0) </w:t>
      </w:r>
      <w:r w:rsidR="00C5092A" w:rsidRPr="00487DC7">
        <w:rPr>
          <w:sz w:val="18"/>
          <w:szCs w:val="18"/>
        </w:rPr>
        <w:t>trasformazioni*matri</w:t>
      </w:r>
      <w:r w:rsidR="00151D70" w:rsidRPr="00487DC7">
        <w:rPr>
          <w:sz w:val="18"/>
          <w:szCs w:val="18"/>
        </w:rPr>
        <w:t>ce modello</w:t>
      </w:r>
      <w:r w:rsidR="00B8202F" w:rsidRPr="00487DC7">
        <w:rPr>
          <w:sz w:val="18"/>
          <w:szCs w:val="18"/>
        </w:rPr>
        <w:t>),</w:t>
      </w:r>
      <w:r w:rsidR="006C1D8F" w:rsidRPr="00487DC7">
        <w:rPr>
          <w:sz w:val="18"/>
          <w:szCs w:val="18"/>
        </w:rPr>
        <w:t xml:space="preserve"> </w:t>
      </w:r>
      <w:r w:rsidR="00103480" w:rsidRPr="00487DC7">
        <w:rPr>
          <w:sz w:val="18"/>
          <w:szCs w:val="18"/>
        </w:rPr>
        <w:t>camera</w:t>
      </w:r>
      <w:r w:rsidR="004E1EF7" w:rsidRPr="00487DC7">
        <w:rPr>
          <w:sz w:val="18"/>
          <w:szCs w:val="18"/>
        </w:rPr>
        <w:t xml:space="preserve"> (centro schermo (0,0,</w:t>
      </w:r>
      <w:r w:rsidR="00CF0DC3" w:rsidRPr="00487DC7">
        <w:rPr>
          <w:sz w:val="18"/>
          <w:szCs w:val="18"/>
        </w:rPr>
        <w:t>0) inversa della camera*globali)</w:t>
      </w:r>
      <w:r w:rsidR="006C1D8F" w:rsidRPr="00487DC7">
        <w:rPr>
          <w:sz w:val="18"/>
          <w:szCs w:val="18"/>
        </w:rPr>
        <w:t>, clip-</w:t>
      </w:r>
      <w:proofErr w:type="spellStart"/>
      <w:proofErr w:type="gramStart"/>
      <w:r w:rsidR="006C1D8F" w:rsidRPr="00487DC7">
        <w:rPr>
          <w:sz w:val="18"/>
          <w:szCs w:val="18"/>
        </w:rPr>
        <w:t>coordinates</w:t>
      </w:r>
      <w:proofErr w:type="spellEnd"/>
      <w:r w:rsidR="006C1D8F" w:rsidRPr="00487DC7">
        <w:rPr>
          <w:sz w:val="18"/>
          <w:szCs w:val="18"/>
        </w:rPr>
        <w:t>( matrice</w:t>
      </w:r>
      <w:proofErr w:type="gramEnd"/>
      <w:r w:rsidR="006C1D8F" w:rsidRPr="00487DC7">
        <w:rPr>
          <w:sz w:val="18"/>
          <w:szCs w:val="18"/>
        </w:rPr>
        <w:t xml:space="preserve"> proiezione*</w:t>
      </w:r>
      <w:proofErr w:type="spellStart"/>
      <w:r w:rsidR="006C1D8F" w:rsidRPr="00487DC7">
        <w:rPr>
          <w:sz w:val="18"/>
          <w:szCs w:val="18"/>
        </w:rPr>
        <w:t>eye</w:t>
      </w:r>
      <w:proofErr w:type="spellEnd"/>
      <w:r w:rsidR="006C1D8F" w:rsidRPr="00487DC7">
        <w:rPr>
          <w:sz w:val="18"/>
          <w:szCs w:val="18"/>
        </w:rPr>
        <w:t xml:space="preserve"> </w:t>
      </w:r>
      <w:proofErr w:type="spellStart"/>
      <w:r w:rsidR="006C1D8F" w:rsidRPr="00487DC7">
        <w:rPr>
          <w:sz w:val="18"/>
          <w:szCs w:val="18"/>
        </w:rPr>
        <w:t>coordinates</w:t>
      </w:r>
      <w:proofErr w:type="spellEnd"/>
      <w:r w:rsidR="006C1D8F" w:rsidRPr="00487DC7">
        <w:rPr>
          <w:sz w:val="18"/>
          <w:szCs w:val="18"/>
        </w:rPr>
        <w:t>)</w:t>
      </w:r>
      <w:r w:rsidR="001507FB" w:rsidRPr="00487DC7">
        <w:rPr>
          <w:sz w:val="18"/>
          <w:szCs w:val="18"/>
        </w:rPr>
        <w:t xml:space="preserve"> sono tra 0 e 1 (</w:t>
      </w:r>
      <w:r w:rsidR="001507FB" w:rsidRPr="00487DC7">
        <w:rPr>
          <w:b/>
          <w:bCs/>
          <w:sz w:val="18"/>
          <w:szCs w:val="18"/>
        </w:rPr>
        <w:t>normalizzazione dividendo per w</w:t>
      </w:r>
      <w:r w:rsidR="0073251C" w:rsidRPr="00487DC7">
        <w:rPr>
          <w:sz w:val="18"/>
          <w:szCs w:val="18"/>
        </w:rPr>
        <w:t xml:space="preserve"> si torna a vettori di 3 dimensioni</w:t>
      </w:r>
      <w:r w:rsidR="001507FB" w:rsidRPr="00487DC7">
        <w:rPr>
          <w:sz w:val="18"/>
          <w:szCs w:val="18"/>
        </w:rPr>
        <w:t>)</w:t>
      </w:r>
      <w:r w:rsidR="006A1F3B" w:rsidRPr="00487DC7">
        <w:rPr>
          <w:sz w:val="18"/>
          <w:szCs w:val="18"/>
        </w:rPr>
        <w:t xml:space="preserve">. </w:t>
      </w:r>
      <w:r w:rsidR="008D6C54" w:rsidRPr="00487DC7">
        <w:rPr>
          <w:sz w:val="18"/>
          <w:szCs w:val="18"/>
        </w:rPr>
        <w:t xml:space="preserve">Matrice di proiezione può essere </w:t>
      </w:r>
      <w:r w:rsidR="002E2806" w:rsidRPr="00487DC7">
        <w:rPr>
          <w:b/>
          <w:bCs/>
          <w:sz w:val="18"/>
          <w:szCs w:val="18"/>
        </w:rPr>
        <w:t>ortografica</w:t>
      </w:r>
      <w:r w:rsidR="002E2806" w:rsidRPr="00487DC7">
        <w:rPr>
          <w:sz w:val="18"/>
          <w:szCs w:val="18"/>
        </w:rPr>
        <w:t xml:space="preserve"> nella quale </w:t>
      </w:r>
      <w:r w:rsidR="0073251C" w:rsidRPr="00487DC7">
        <w:rPr>
          <w:sz w:val="18"/>
          <w:szCs w:val="18"/>
        </w:rPr>
        <w:t>all’allontanarsi</w:t>
      </w:r>
      <w:r w:rsidR="007454CB" w:rsidRPr="00487DC7">
        <w:rPr>
          <w:sz w:val="18"/>
          <w:szCs w:val="18"/>
        </w:rPr>
        <w:t xml:space="preserve"> o avvicinarsi l’oggetto ha dimensione costante</w:t>
      </w:r>
      <w:r w:rsidR="00AC763A" w:rsidRPr="00487DC7">
        <w:rPr>
          <w:sz w:val="18"/>
          <w:szCs w:val="18"/>
        </w:rPr>
        <w:t xml:space="preserve"> oppure </w:t>
      </w:r>
      <w:r w:rsidR="00AC763A" w:rsidRPr="00487DC7">
        <w:rPr>
          <w:b/>
          <w:bCs/>
          <w:sz w:val="18"/>
          <w:szCs w:val="18"/>
        </w:rPr>
        <w:t>prospettica</w:t>
      </w:r>
      <w:r w:rsidR="00AC763A" w:rsidRPr="00487DC7">
        <w:rPr>
          <w:sz w:val="18"/>
          <w:szCs w:val="18"/>
        </w:rPr>
        <w:t xml:space="preserve"> nella quale lo scaling varia in base alla lontananza/vicinanza dell’osservatore</w:t>
      </w:r>
      <w:r w:rsidR="008726ED" w:rsidRPr="00487DC7">
        <w:rPr>
          <w:b/>
          <w:bCs/>
          <w:sz w:val="18"/>
          <w:szCs w:val="18"/>
        </w:rPr>
        <w:t>. Z nelle proiezioni è invertito cambia in sistema mano sinistra più vicino allo schermo</w:t>
      </w:r>
      <w:r w:rsidR="00161490" w:rsidRPr="00487DC7">
        <w:rPr>
          <w:b/>
          <w:bCs/>
          <w:sz w:val="18"/>
          <w:szCs w:val="18"/>
        </w:rPr>
        <w:t xml:space="preserve"> Z positivo</w:t>
      </w:r>
      <w:r w:rsidR="00161490" w:rsidRPr="00487DC7">
        <w:rPr>
          <w:sz w:val="18"/>
          <w:szCs w:val="18"/>
        </w:rPr>
        <w:t xml:space="preserve">. </w:t>
      </w:r>
      <w:r w:rsidR="00363009" w:rsidRPr="00487DC7">
        <w:rPr>
          <w:sz w:val="18"/>
          <w:szCs w:val="18"/>
        </w:rPr>
        <w:t>Il Fiel</w:t>
      </w:r>
      <w:r w:rsidR="00555B8C" w:rsidRPr="00487DC7">
        <w:rPr>
          <w:sz w:val="18"/>
          <w:szCs w:val="18"/>
        </w:rPr>
        <w:t>d</w:t>
      </w:r>
      <w:r w:rsidR="00363009" w:rsidRPr="00487DC7">
        <w:rPr>
          <w:sz w:val="18"/>
          <w:szCs w:val="18"/>
        </w:rPr>
        <w:t xml:space="preserve"> of </w:t>
      </w:r>
      <w:proofErr w:type="spellStart"/>
      <w:r w:rsidR="00363009" w:rsidRPr="00487DC7">
        <w:rPr>
          <w:sz w:val="18"/>
          <w:szCs w:val="18"/>
        </w:rPr>
        <w:t>view</w:t>
      </w:r>
      <w:proofErr w:type="spellEnd"/>
      <w:r w:rsidR="00363009" w:rsidRPr="00487DC7">
        <w:rPr>
          <w:sz w:val="18"/>
          <w:szCs w:val="18"/>
        </w:rPr>
        <w:t xml:space="preserve"> nella </w:t>
      </w:r>
      <w:r w:rsidR="00555B8C" w:rsidRPr="00487DC7">
        <w:rPr>
          <w:sz w:val="18"/>
          <w:szCs w:val="18"/>
        </w:rPr>
        <w:t>prospettica</w:t>
      </w:r>
      <w:r w:rsidR="00363009" w:rsidRPr="00487DC7">
        <w:rPr>
          <w:sz w:val="18"/>
          <w:szCs w:val="18"/>
        </w:rPr>
        <w:t xml:space="preserve"> è </w:t>
      </w:r>
      <w:r w:rsidR="00555B8C" w:rsidRPr="00487DC7">
        <w:rPr>
          <w:sz w:val="18"/>
          <w:szCs w:val="18"/>
        </w:rPr>
        <w:t>l’angolo di visione (angolo del cono).</w:t>
      </w:r>
      <w:r w:rsidR="00884C14">
        <w:rPr>
          <w:sz w:val="18"/>
          <w:szCs w:val="18"/>
        </w:rPr>
        <w:t xml:space="preserve"> In prospettica z copiato su w e invertito</w:t>
      </w:r>
      <w:r w:rsidR="00DC52C3">
        <w:rPr>
          <w:sz w:val="18"/>
          <w:szCs w:val="18"/>
        </w:rPr>
        <w:t xml:space="preserve">. </w:t>
      </w:r>
      <w:r w:rsidR="004420F4" w:rsidRPr="00DC52C3">
        <w:rPr>
          <w:b/>
          <w:bCs/>
          <w:sz w:val="18"/>
          <w:szCs w:val="18"/>
        </w:rPr>
        <w:t xml:space="preserve">Screen </w:t>
      </w:r>
      <w:proofErr w:type="spellStart"/>
      <w:r w:rsidR="004420F4" w:rsidRPr="00DC52C3">
        <w:rPr>
          <w:b/>
          <w:bCs/>
          <w:sz w:val="18"/>
          <w:szCs w:val="18"/>
        </w:rPr>
        <w:t>coordinates</w:t>
      </w:r>
      <w:proofErr w:type="spellEnd"/>
      <w:r w:rsidR="004420F4" w:rsidRPr="00487DC7">
        <w:rPr>
          <w:sz w:val="18"/>
          <w:szCs w:val="18"/>
        </w:rPr>
        <w:t xml:space="preserve"> sono le </w:t>
      </w:r>
      <w:proofErr w:type="spellStart"/>
      <w:r w:rsidR="004420F4" w:rsidRPr="00487DC7">
        <w:rPr>
          <w:sz w:val="18"/>
          <w:szCs w:val="18"/>
        </w:rPr>
        <w:t>cordinate</w:t>
      </w:r>
      <w:proofErr w:type="spellEnd"/>
      <w:r w:rsidR="004420F4" w:rsidRPr="00487DC7">
        <w:rPr>
          <w:sz w:val="18"/>
          <w:szCs w:val="18"/>
        </w:rPr>
        <w:t xml:space="preserve"> sullo schermo e si ottengono</w:t>
      </w:r>
      <w:r w:rsidR="007A58C3" w:rsidRPr="00487DC7">
        <w:rPr>
          <w:sz w:val="18"/>
          <w:szCs w:val="18"/>
        </w:rPr>
        <w:t xml:space="preserve">: </w:t>
      </w:r>
      <w:proofErr w:type="spellStart"/>
      <w:r w:rsidR="007A58C3" w:rsidRPr="00487DC7">
        <w:rPr>
          <w:b/>
          <w:bCs/>
          <w:sz w:val="18"/>
          <w:szCs w:val="18"/>
        </w:rPr>
        <w:t>viewport</w:t>
      </w:r>
      <w:proofErr w:type="spellEnd"/>
      <w:r w:rsidR="007A58C3" w:rsidRPr="00487DC7">
        <w:rPr>
          <w:b/>
          <w:bCs/>
          <w:sz w:val="18"/>
          <w:szCs w:val="18"/>
        </w:rPr>
        <w:t xml:space="preserve"> </w:t>
      </w:r>
      <w:proofErr w:type="spellStart"/>
      <w:r w:rsidR="007A58C3" w:rsidRPr="00487DC7">
        <w:rPr>
          <w:b/>
          <w:bCs/>
          <w:sz w:val="18"/>
          <w:szCs w:val="18"/>
        </w:rPr>
        <w:t>transfoma</w:t>
      </w:r>
      <w:r w:rsidR="00516ACD">
        <w:rPr>
          <w:b/>
          <w:bCs/>
          <w:sz w:val="18"/>
          <w:szCs w:val="18"/>
        </w:rPr>
        <w:t>t</w:t>
      </w:r>
      <w:r w:rsidR="007A58C3" w:rsidRPr="00487DC7">
        <w:rPr>
          <w:b/>
          <w:bCs/>
          <w:sz w:val="18"/>
          <w:szCs w:val="18"/>
        </w:rPr>
        <w:t>ion</w:t>
      </w:r>
      <w:proofErr w:type="spellEnd"/>
      <w:r w:rsidR="007A58C3" w:rsidRPr="00487DC7">
        <w:rPr>
          <w:b/>
          <w:bCs/>
          <w:sz w:val="18"/>
          <w:szCs w:val="18"/>
        </w:rPr>
        <w:t xml:space="preserve">*clip </w:t>
      </w:r>
      <w:proofErr w:type="spellStart"/>
      <w:proofErr w:type="gramStart"/>
      <w:r w:rsidR="007A58C3" w:rsidRPr="00487DC7">
        <w:rPr>
          <w:b/>
          <w:bCs/>
          <w:sz w:val="18"/>
          <w:szCs w:val="18"/>
        </w:rPr>
        <w:t>coordinates</w:t>
      </w:r>
      <w:proofErr w:type="spellEnd"/>
      <w:r w:rsidR="004420F4" w:rsidRPr="00487DC7">
        <w:rPr>
          <w:sz w:val="18"/>
          <w:szCs w:val="18"/>
        </w:rPr>
        <w:t xml:space="preserve"> </w:t>
      </w:r>
      <w:r w:rsidR="001A7287" w:rsidRPr="00487DC7">
        <w:rPr>
          <w:sz w:val="18"/>
          <w:szCs w:val="18"/>
        </w:rPr>
        <w:t>.</w:t>
      </w:r>
      <w:proofErr w:type="gramEnd"/>
      <w:r w:rsidR="001A7287" w:rsidRPr="00487DC7">
        <w:rPr>
          <w:sz w:val="18"/>
          <w:szCs w:val="18"/>
        </w:rPr>
        <w:t xml:space="preserve"> </w:t>
      </w:r>
      <w:r w:rsidR="00685DDA" w:rsidRPr="00487DC7">
        <w:rPr>
          <w:sz w:val="18"/>
          <w:szCs w:val="18"/>
        </w:rPr>
        <w:t xml:space="preserve">la </w:t>
      </w:r>
      <w:proofErr w:type="spellStart"/>
      <w:r w:rsidR="00685DDA" w:rsidRPr="00487DC7">
        <w:rPr>
          <w:sz w:val="18"/>
          <w:szCs w:val="18"/>
        </w:rPr>
        <w:t>cordinata</w:t>
      </w:r>
      <w:proofErr w:type="spellEnd"/>
      <w:r w:rsidR="00685DDA" w:rsidRPr="00487DC7">
        <w:rPr>
          <w:sz w:val="18"/>
          <w:szCs w:val="18"/>
        </w:rPr>
        <w:t xml:space="preserve"> z viene utilizzata per il </w:t>
      </w:r>
      <w:proofErr w:type="spellStart"/>
      <w:r w:rsidR="00685DDA" w:rsidRPr="00487DC7">
        <w:rPr>
          <w:sz w:val="18"/>
          <w:szCs w:val="18"/>
        </w:rPr>
        <w:t>texturing</w:t>
      </w:r>
      <w:proofErr w:type="spellEnd"/>
      <w:r w:rsidR="00685DDA" w:rsidRPr="00487DC7">
        <w:rPr>
          <w:sz w:val="18"/>
          <w:szCs w:val="18"/>
        </w:rPr>
        <w:t xml:space="preserve"> e per lo </w:t>
      </w:r>
      <w:proofErr w:type="spellStart"/>
      <w:r w:rsidR="00685DDA" w:rsidRPr="00487DC7">
        <w:rPr>
          <w:sz w:val="18"/>
          <w:szCs w:val="18"/>
        </w:rPr>
        <w:t>zbuffer</w:t>
      </w:r>
      <w:proofErr w:type="spellEnd"/>
      <w:r w:rsidR="00685DDA" w:rsidRPr="00487DC7">
        <w:rPr>
          <w:sz w:val="18"/>
          <w:szCs w:val="18"/>
        </w:rPr>
        <w:t xml:space="preserve"> per determinare cosa va davanti a cosa</w:t>
      </w:r>
      <w:r w:rsidR="007E2E88" w:rsidRPr="00487DC7">
        <w:rPr>
          <w:sz w:val="18"/>
          <w:szCs w:val="18"/>
        </w:rPr>
        <w:t xml:space="preserve">, </w:t>
      </w:r>
      <w:r w:rsidR="007E2E88" w:rsidRPr="00487DC7">
        <w:rPr>
          <w:b/>
          <w:bCs/>
          <w:sz w:val="18"/>
          <w:szCs w:val="18"/>
        </w:rPr>
        <w:t xml:space="preserve">posizione rispetto al </w:t>
      </w:r>
      <w:proofErr w:type="spellStart"/>
      <w:r w:rsidR="007E2E88" w:rsidRPr="00487DC7">
        <w:rPr>
          <w:b/>
          <w:bCs/>
          <w:sz w:val="18"/>
          <w:szCs w:val="18"/>
        </w:rPr>
        <w:t>near</w:t>
      </w:r>
      <w:proofErr w:type="spellEnd"/>
      <w:r w:rsidR="007E2E88" w:rsidRPr="00487DC7">
        <w:rPr>
          <w:b/>
          <w:bCs/>
          <w:sz w:val="18"/>
          <w:szCs w:val="18"/>
        </w:rPr>
        <w:t xml:space="preserve"> </w:t>
      </w:r>
      <w:proofErr w:type="spellStart"/>
      <w:r w:rsidR="007E2E88" w:rsidRPr="00487DC7">
        <w:rPr>
          <w:b/>
          <w:bCs/>
          <w:sz w:val="18"/>
          <w:szCs w:val="18"/>
        </w:rPr>
        <w:t>plane</w:t>
      </w:r>
      <w:proofErr w:type="spellEnd"/>
      <w:r w:rsidR="007E2E88" w:rsidRPr="00487DC7">
        <w:rPr>
          <w:sz w:val="18"/>
          <w:szCs w:val="18"/>
        </w:rPr>
        <w:t xml:space="preserve"> (valori tra 0 e 1)</w:t>
      </w:r>
      <w:r w:rsidR="00685DDA" w:rsidRPr="00487DC7">
        <w:rPr>
          <w:sz w:val="18"/>
          <w:szCs w:val="18"/>
        </w:rPr>
        <w:t>.</w:t>
      </w:r>
      <w:r w:rsidR="00937D69" w:rsidRPr="00487DC7">
        <w:rPr>
          <w:sz w:val="18"/>
          <w:szCs w:val="18"/>
        </w:rPr>
        <w:t xml:space="preserve"> Interpolazione matrici si </w:t>
      </w:r>
      <w:r w:rsidR="00981FA3" w:rsidRPr="00487DC7">
        <w:rPr>
          <w:sz w:val="18"/>
          <w:szCs w:val="18"/>
        </w:rPr>
        <w:t>può fare con decomposizione delle matrici</w:t>
      </w:r>
      <w:r w:rsidR="00096C2C" w:rsidRPr="00487DC7">
        <w:rPr>
          <w:sz w:val="18"/>
          <w:szCs w:val="18"/>
        </w:rPr>
        <w:t>, si possono ottenere i vari parametri di scale, rotazione e traslazione;</w:t>
      </w:r>
      <w:r w:rsidR="00981FA3" w:rsidRPr="00487DC7">
        <w:rPr>
          <w:sz w:val="18"/>
          <w:szCs w:val="18"/>
        </w:rPr>
        <w:t xml:space="preserve"> oppure usare i quaternioni (numeri complessi con </w:t>
      </w:r>
      <w:proofErr w:type="gramStart"/>
      <w:r w:rsidR="00981FA3" w:rsidRPr="00487DC7">
        <w:rPr>
          <w:sz w:val="18"/>
          <w:szCs w:val="18"/>
        </w:rPr>
        <w:t>3</w:t>
      </w:r>
      <w:proofErr w:type="gramEnd"/>
      <w:r w:rsidR="00981FA3" w:rsidRPr="00487DC7">
        <w:rPr>
          <w:sz w:val="18"/>
          <w:szCs w:val="18"/>
        </w:rPr>
        <w:t xml:space="preserve"> parti immaginarie)</w:t>
      </w:r>
      <w:r w:rsidR="00EB7E33" w:rsidRPr="00487DC7">
        <w:rPr>
          <w:sz w:val="18"/>
          <w:szCs w:val="18"/>
        </w:rPr>
        <w:t>.</w:t>
      </w:r>
      <w:r w:rsidR="00FB5A22">
        <w:rPr>
          <w:sz w:val="18"/>
          <w:szCs w:val="18"/>
        </w:rPr>
        <w:t xml:space="preserve"> </w:t>
      </w:r>
      <w:proofErr w:type="spellStart"/>
      <w:r w:rsidR="00FB5A22">
        <w:rPr>
          <w:sz w:val="18"/>
          <w:szCs w:val="18"/>
        </w:rPr>
        <w:t>OpenGl</w:t>
      </w:r>
      <w:proofErr w:type="spellEnd"/>
      <w:r w:rsidR="00FB5A22">
        <w:rPr>
          <w:sz w:val="18"/>
          <w:szCs w:val="18"/>
        </w:rPr>
        <w:t xml:space="preserve"> no user input, GUI</w:t>
      </w:r>
      <w:r w:rsidR="00E44F3F">
        <w:rPr>
          <w:sz w:val="18"/>
          <w:szCs w:val="18"/>
        </w:rPr>
        <w:t xml:space="preserve"> solo rendering -&gt;</w:t>
      </w:r>
      <w:proofErr w:type="spellStart"/>
      <w:r w:rsidR="00E44F3F">
        <w:rPr>
          <w:sz w:val="18"/>
          <w:szCs w:val="18"/>
        </w:rPr>
        <w:t>freeglut</w:t>
      </w:r>
      <w:proofErr w:type="spellEnd"/>
      <w:r w:rsidR="00E44F3F">
        <w:rPr>
          <w:sz w:val="18"/>
          <w:szCs w:val="18"/>
        </w:rPr>
        <w:t xml:space="preserve"> consente l’input </w:t>
      </w:r>
      <w:r w:rsidR="008E52E6">
        <w:rPr>
          <w:sz w:val="18"/>
          <w:szCs w:val="18"/>
        </w:rPr>
        <w:t>tramite</w:t>
      </w:r>
      <w:r w:rsidR="00E44F3F">
        <w:rPr>
          <w:sz w:val="18"/>
          <w:szCs w:val="18"/>
        </w:rPr>
        <w:t xml:space="preserve"> </w:t>
      </w:r>
      <w:proofErr w:type="spellStart"/>
      <w:r w:rsidR="00E44F3F">
        <w:rPr>
          <w:sz w:val="18"/>
          <w:szCs w:val="18"/>
        </w:rPr>
        <w:t>callback</w:t>
      </w:r>
      <w:proofErr w:type="spellEnd"/>
      <w:r w:rsidR="008E52E6">
        <w:rPr>
          <w:sz w:val="18"/>
          <w:szCs w:val="18"/>
        </w:rPr>
        <w:t>.</w:t>
      </w:r>
    </w:p>
    <w:p w14:paraId="5E65917E" w14:textId="110972E1" w:rsidR="009A0A88" w:rsidRDefault="00CB3E29" w:rsidP="007C610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OpenGL </w:t>
      </w:r>
      <w:r w:rsidR="001C2A3C">
        <w:rPr>
          <w:sz w:val="18"/>
          <w:szCs w:val="18"/>
        </w:rPr>
        <w:t xml:space="preserve">è una libreria di API grafiche, </w:t>
      </w:r>
      <w:r w:rsidR="001C2A3C" w:rsidRPr="001C2A3C">
        <w:rPr>
          <w:b/>
          <w:bCs/>
          <w:sz w:val="18"/>
          <w:szCs w:val="18"/>
        </w:rPr>
        <w:t>non è uno standard</w:t>
      </w:r>
      <w:r w:rsidR="001C2A3C">
        <w:rPr>
          <w:b/>
          <w:bCs/>
          <w:sz w:val="18"/>
          <w:szCs w:val="18"/>
        </w:rPr>
        <w:t>,</w:t>
      </w:r>
      <w:r w:rsidR="001C2A3C">
        <w:rPr>
          <w:sz w:val="18"/>
          <w:szCs w:val="18"/>
        </w:rPr>
        <w:t xml:space="preserve"> </w:t>
      </w:r>
      <w:r w:rsidR="00430A72">
        <w:rPr>
          <w:sz w:val="18"/>
          <w:szCs w:val="18"/>
        </w:rPr>
        <w:t xml:space="preserve">per utilizzare </w:t>
      </w:r>
      <w:proofErr w:type="spellStart"/>
      <w:r w:rsidR="00430A72">
        <w:rPr>
          <w:sz w:val="18"/>
          <w:szCs w:val="18"/>
        </w:rPr>
        <w:t>opengl</w:t>
      </w:r>
      <w:proofErr w:type="spellEnd"/>
      <w:r w:rsidR="00430A72">
        <w:rPr>
          <w:sz w:val="18"/>
          <w:szCs w:val="18"/>
        </w:rPr>
        <w:t xml:space="preserve"> bisogna inizializzare un </w:t>
      </w:r>
      <w:r w:rsidR="00430A72" w:rsidRPr="00430A72">
        <w:rPr>
          <w:b/>
          <w:bCs/>
          <w:sz w:val="18"/>
          <w:szCs w:val="18"/>
        </w:rPr>
        <w:t>contesto</w:t>
      </w:r>
      <w:r w:rsidR="008808A7">
        <w:rPr>
          <w:b/>
          <w:bCs/>
          <w:sz w:val="18"/>
          <w:szCs w:val="18"/>
        </w:rPr>
        <w:t xml:space="preserve"> </w:t>
      </w:r>
      <w:r w:rsidR="008808A7">
        <w:rPr>
          <w:sz w:val="18"/>
          <w:szCs w:val="18"/>
        </w:rPr>
        <w:t xml:space="preserve">ossia un contenitore </w:t>
      </w:r>
      <w:r w:rsidR="000C431C">
        <w:rPr>
          <w:sz w:val="18"/>
          <w:szCs w:val="18"/>
        </w:rPr>
        <w:t xml:space="preserve">in cui i driver salvano lo stato delle api e le risorse grafiche da utilizzare. </w:t>
      </w:r>
      <w:proofErr w:type="spellStart"/>
      <w:r w:rsidR="00295092">
        <w:rPr>
          <w:sz w:val="18"/>
          <w:szCs w:val="18"/>
        </w:rPr>
        <w:t>Freeglut</w:t>
      </w:r>
      <w:proofErr w:type="spellEnd"/>
      <w:r w:rsidR="00295092">
        <w:rPr>
          <w:sz w:val="18"/>
          <w:szCs w:val="18"/>
        </w:rPr>
        <w:t xml:space="preserve"> è una semplificazione </w:t>
      </w:r>
      <w:r w:rsidR="00FD34D2">
        <w:rPr>
          <w:sz w:val="18"/>
          <w:szCs w:val="18"/>
        </w:rPr>
        <w:t xml:space="preserve">di </w:t>
      </w:r>
      <w:proofErr w:type="spellStart"/>
      <w:r w:rsidR="00FD34D2">
        <w:rPr>
          <w:sz w:val="18"/>
          <w:szCs w:val="18"/>
        </w:rPr>
        <w:t>openGL</w:t>
      </w:r>
      <w:proofErr w:type="spellEnd"/>
      <w:r w:rsidR="00FD34D2">
        <w:rPr>
          <w:sz w:val="18"/>
          <w:szCs w:val="18"/>
        </w:rPr>
        <w:t>.</w:t>
      </w:r>
      <w:r w:rsidR="00954A25">
        <w:rPr>
          <w:sz w:val="18"/>
          <w:szCs w:val="18"/>
        </w:rPr>
        <w:t xml:space="preserve"> </w:t>
      </w:r>
      <w:r w:rsidR="009A0A88">
        <w:rPr>
          <w:sz w:val="18"/>
          <w:szCs w:val="18"/>
        </w:rPr>
        <w:t xml:space="preserve">Ci sono </w:t>
      </w:r>
      <w:proofErr w:type="gramStart"/>
      <w:r w:rsidR="009A0A88">
        <w:rPr>
          <w:sz w:val="18"/>
          <w:szCs w:val="18"/>
        </w:rPr>
        <w:t>3</w:t>
      </w:r>
      <w:proofErr w:type="gramEnd"/>
      <w:r w:rsidR="009A0A88">
        <w:rPr>
          <w:sz w:val="18"/>
          <w:szCs w:val="18"/>
        </w:rPr>
        <w:t xml:space="preserve"> tipi di buffer: </w:t>
      </w:r>
    </w:p>
    <w:p w14:paraId="6B1A7A42" w14:textId="2045FB97" w:rsidR="00615F31" w:rsidRPr="00EA4D16" w:rsidRDefault="00C739F7" w:rsidP="007C6102">
      <w:pPr>
        <w:jc w:val="both"/>
        <w:rPr>
          <w:sz w:val="18"/>
          <w:szCs w:val="18"/>
        </w:rPr>
      </w:pPr>
      <w:r w:rsidRPr="00C739F7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DB26740" wp14:editId="3AF336FB">
            <wp:simplePos x="0" y="0"/>
            <wp:positionH relativeFrom="margin">
              <wp:align>left</wp:align>
            </wp:positionH>
            <wp:positionV relativeFrom="paragraph">
              <wp:posOffset>1343355</wp:posOffset>
            </wp:positionV>
            <wp:extent cx="904875" cy="680085"/>
            <wp:effectExtent l="0" t="0" r="9525" b="5715"/>
            <wp:wrapSquare wrapText="bothSides"/>
            <wp:docPr id="2" name="Immagine 2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aranci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0A88">
        <w:rPr>
          <w:b/>
          <w:bCs/>
          <w:sz w:val="18"/>
          <w:szCs w:val="18"/>
        </w:rPr>
        <w:t>Main</w:t>
      </w:r>
      <w:proofErr w:type="spellEnd"/>
      <w:r w:rsidR="009A0A88">
        <w:rPr>
          <w:b/>
          <w:bCs/>
          <w:sz w:val="18"/>
          <w:szCs w:val="18"/>
        </w:rPr>
        <w:t xml:space="preserve"> Buffer: </w:t>
      </w:r>
      <w:r w:rsidR="00D9740F">
        <w:rPr>
          <w:sz w:val="18"/>
          <w:szCs w:val="18"/>
        </w:rPr>
        <w:t xml:space="preserve">sono aree di memoria che contengono informazioni legate ai pixel </w:t>
      </w:r>
      <w:proofErr w:type="spellStart"/>
      <w:r w:rsidR="00D9740F">
        <w:rPr>
          <w:sz w:val="18"/>
          <w:szCs w:val="18"/>
        </w:rPr>
        <w:t>renderizzati</w:t>
      </w:r>
      <w:proofErr w:type="spellEnd"/>
      <w:r w:rsidR="00D9740F">
        <w:rPr>
          <w:sz w:val="18"/>
          <w:szCs w:val="18"/>
        </w:rPr>
        <w:t xml:space="preserve"> su schermo. </w:t>
      </w:r>
      <w:proofErr w:type="spellStart"/>
      <w:r w:rsidR="00D9740F">
        <w:rPr>
          <w:b/>
          <w:bCs/>
          <w:sz w:val="18"/>
          <w:szCs w:val="18"/>
        </w:rPr>
        <w:t>Framebuffer</w:t>
      </w:r>
      <w:proofErr w:type="spellEnd"/>
      <w:r w:rsidR="00D9740F">
        <w:rPr>
          <w:b/>
          <w:bCs/>
          <w:sz w:val="18"/>
          <w:szCs w:val="18"/>
        </w:rPr>
        <w:t>:</w:t>
      </w:r>
      <w:r w:rsidR="00D9740F">
        <w:rPr>
          <w:sz w:val="18"/>
          <w:szCs w:val="18"/>
        </w:rPr>
        <w:t xml:space="preserve"> </w:t>
      </w:r>
      <w:r w:rsidR="00FA60FA">
        <w:rPr>
          <w:sz w:val="18"/>
          <w:szCs w:val="18"/>
        </w:rPr>
        <w:t>contiene le immagini da inviare allo schermo</w:t>
      </w:r>
      <w:r w:rsidR="003D41E0">
        <w:rPr>
          <w:sz w:val="18"/>
          <w:szCs w:val="18"/>
        </w:rPr>
        <w:t xml:space="preserve">. </w:t>
      </w:r>
      <w:r w:rsidR="00515AEA">
        <w:rPr>
          <w:b/>
          <w:bCs/>
          <w:sz w:val="18"/>
          <w:szCs w:val="18"/>
        </w:rPr>
        <w:t>Back buffer:</w:t>
      </w:r>
      <w:r w:rsidR="009D449B">
        <w:rPr>
          <w:b/>
          <w:bCs/>
          <w:sz w:val="18"/>
          <w:szCs w:val="18"/>
        </w:rPr>
        <w:t xml:space="preserve"> </w:t>
      </w:r>
      <w:r w:rsidR="00E310DD">
        <w:rPr>
          <w:sz w:val="18"/>
          <w:szCs w:val="18"/>
        </w:rPr>
        <w:t xml:space="preserve">è un buffer di supporto al </w:t>
      </w:r>
      <w:proofErr w:type="spellStart"/>
      <w:r w:rsidR="00E310DD">
        <w:rPr>
          <w:sz w:val="18"/>
          <w:szCs w:val="18"/>
        </w:rPr>
        <w:t>framebuffer</w:t>
      </w:r>
      <w:proofErr w:type="spellEnd"/>
      <w:r w:rsidR="00E310DD">
        <w:rPr>
          <w:sz w:val="18"/>
          <w:szCs w:val="18"/>
        </w:rPr>
        <w:t xml:space="preserve"> in cui </w:t>
      </w:r>
      <w:r w:rsidR="00634051">
        <w:rPr>
          <w:sz w:val="18"/>
          <w:szCs w:val="18"/>
        </w:rPr>
        <w:t xml:space="preserve">vengono caricate le immagini </w:t>
      </w:r>
      <w:r w:rsidR="00572B21">
        <w:rPr>
          <w:sz w:val="18"/>
          <w:szCs w:val="18"/>
        </w:rPr>
        <w:t xml:space="preserve">da </w:t>
      </w:r>
      <w:proofErr w:type="spellStart"/>
      <w:r w:rsidR="00572B21">
        <w:rPr>
          <w:sz w:val="18"/>
          <w:szCs w:val="18"/>
        </w:rPr>
        <w:t>renderizzare</w:t>
      </w:r>
      <w:proofErr w:type="spellEnd"/>
      <w:r w:rsidR="00572B21">
        <w:rPr>
          <w:sz w:val="18"/>
          <w:szCs w:val="18"/>
        </w:rPr>
        <w:t xml:space="preserve"> il frame successivo</w:t>
      </w:r>
      <w:r w:rsidR="00806F72">
        <w:rPr>
          <w:sz w:val="18"/>
          <w:szCs w:val="18"/>
        </w:rPr>
        <w:t xml:space="preserve">, se venisse caricato subito si vedrebbe </w:t>
      </w:r>
      <w:proofErr w:type="spellStart"/>
      <w:r w:rsidR="00806F72">
        <w:rPr>
          <w:sz w:val="18"/>
          <w:szCs w:val="18"/>
        </w:rPr>
        <w:t>flickering</w:t>
      </w:r>
      <w:proofErr w:type="spellEnd"/>
      <w:r w:rsidR="00806F72">
        <w:rPr>
          <w:sz w:val="18"/>
          <w:szCs w:val="18"/>
        </w:rPr>
        <w:t xml:space="preserve"> causato dall’aggiornamento.</w:t>
      </w:r>
      <w:r w:rsidR="00B2341A">
        <w:rPr>
          <w:sz w:val="18"/>
          <w:szCs w:val="18"/>
        </w:rPr>
        <w:t xml:space="preserve"> </w:t>
      </w:r>
      <w:r w:rsidR="00B2341A">
        <w:rPr>
          <w:b/>
          <w:bCs/>
          <w:sz w:val="18"/>
          <w:szCs w:val="18"/>
        </w:rPr>
        <w:t>Z-Buffer of Depth buffer:</w:t>
      </w:r>
      <w:r w:rsidR="00EB1EB4">
        <w:rPr>
          <w:b/>
          <w:bCs/>
          <w:sz w:val="18"/>
          <w:szCs w:val="18"/>
        </w:rPr>
        <w:t xml:space="preserve"> </w:t>
      </w:r>
      <w:r w:rsidR="00EB1EB4">
        <w:rPr>
          <w:sz w:val="18"/>
          <w:szCs w:val="18"/>
        </w:rPr>
        <w:t xml:space="preserve">immagazzina il valore z per ogni pixel. </w:t>
      </w:r>
      <w:proofErr w:type="gramStart"/>
      <w:r w:rsidR="003D424A" w:rsidRPr="00850EE5">
        <w:rPr>
          <w:b/>
          <w:bCs/>
          <w:sz w:val="18"/>
          <w:szCs w:val="18"/>
        </w:rPr>
        <w:t>RGB</w:t>
      </w:r>
      <w:r w:rsidR="00021F9C">
        <w:rPr>
          <w:sz w:val="18"/>
          <w:szCs w:val="18"/>
        </w:rPr>
        <w:t>(</w:t>
      </w:r>
      <w:proofErr w:type="gramEnd"/>
      <w:r w:rsidR="00021F9C">
        <w:rPr>
          <w:sz w:val="18"/>
          <w:szCs w:val="18"/>
        </w:rPr>
        <w:t xml:space="preserve">1bit: monocromatico, 4 bit =16 colori, 8 bit </w:t>
      </w:r>
      <w:r w:rsidR="00286E6D">
        <w:rPr>
          <w:sz w:val="18"/>
          <w:szCs w:val="18"/>
        </w:rPr>
        <w:t xml:space="preserve">= 256 colori), </w:t>
      </w:r>
      <w:r w:rsidR="00286E6D" w:rsidRPr="00850EE5">
        <w:rPr>
          <w:b/>
          <w:bCs/>
          <w:sz w:val="18"/>
          <w:szCs w:val="18"/>
        </w:rPr>
        <w:t>RGBA</w:t>
      </w:r>
      <w:r w:rsidR="00286E6D">
        <w:rPr>
          <w:sz w:val="18"/>
          <w:szCs w:val="18"/>
        </w:rPr>
        <w:t xml:space="preserve"> (1</w:t>
      </w:r>
      <w:r w:rsidR="00F97813">
        <w:rPr>
          <w:sz w:val="18"/>
          <w:szCs w:val="18"/>
        </w:rPr>
        <w:t>5</w:t>
      </w:r>
      <w:r w:rsidR="00286E6D">
        <w:rPr>
          <w:sz w:val="18"/>
          <w:szCs w:val="18"/>
        </w:rPr>
        <w:t>bit =2</w:t>
      </w:r>
      <w:r w:rsidR="00286E6D">
        <w:rPr>
          <w:sz w:val="18"/>
          <w:szCs w:val="18"/>
          <w:vertAlign w:val="superscript"/>
        </w:rPr>
        <w:t>15</w:t>
      </w:r>
      <w:r w:rsidR="00286E6D">
        <w:rPr>
          <w:sz w:val="18"/>
          <w:szCs w:val="18"/>
        </w:rPr>
        <w:t xml:space="preserve"> colori,</w:t>
      </w:r>
      <w:r w:rsidR="00F97813">
        <w:rPr>
          <w:sz w:val="18"/>
          <w:szCs w:val="18"/>
        </w:rPr>
        <w:t xml:space="preserve"> 1</w:t>
      </w:r>
      <w:r w:rsidR="00EE6F4E">
        <w:rPr>
          <w:sz w:val="18"/>
          <w:szCs w:val="18"/>
        </w:rPr>
        <w:t>6</w:t>
      </w:r>
      <w:r w:rsidR="00F97813">
        <w:rPr>
          <w:sz w:val="18"/>
          <w:szCs w:val="18"/>
        </w:rPr>
        <w:t>bit =2</w:t>
      </w:r>
      <w:r w:rsidR="00F97813">
        <w:rPr>
          <w:sz w:val="18"/>
          <w:szCs w:val="18"/>
          <w:vertAlign w:val="superscript"/>
        </w:rPr>
        <w:t>1</w:t>
      </w:r>
      <w:r w:rsidR="00EE6F4E">
        <w:rPr>
          <w:sz w:val="18"/>
          <w:szCs w:val="18"/>
          <w:vertAlign w:val="superscript"/>
        </w:rPr>
        <w:t>6</w:t>
      </w:r>
      <w:r w:rsidR="00F97813">
        <w:rPr>
          <w:sz w:val="18"/>
          <w:szCs w:val="18"/>
        </w:rPr>
        <w:t xml:space="preserve"> colori, 24bit colori</w:t>
      </w:r>
      <w:r w:rsidR="00A04A26">
        <w:rPr>
          <w:sz w:val="18"/>
          <w:szCs w:val="18"/>
        </w:rPr>
        <w:t>)</w:t>
      </w:r>
      <w:r w:rsidR="00F97813">
        <w:rPr>
          <w:sz w:val="18"/>
          <w:szCs w:val="18"/>
        </w:rPr>
        <w:t>,</w:t>
      </w:r>
      <w:r w:rsidR="00A04A26">
        <w:rPr>
          <w:sz w:val="18"/>
          <w:szCs w:val="18"/>
        </w:rPr>
        <w:t xml:space="preserve"> </w:t>
      </w:r>
      <w:r w:rsidR="0051365F" w:rsidRPr="00850EE5">
        <w:rPr>
          <w:b/>
          <w:bCs/>
          <w:sz w:val="18"/>
          <w:szCs w:val="18"/>
        </w:rPr>
        <w:t>RGBA</w:t>
      </w:r>
      <w:r w:rsidR="0051365F">
        <w:rPr>
          <w:sz w:val="18"/>
          <w:szCs w:val="18"/>
        </w:rPr>
        <w:t>(</w:t>
      </w:r>
      <w:r w:rsidR="007830B8">
        <w:rPr>
          <w:sz w:val="18"/>
          <w:szCs w:val="18"/>
        </w:rPr>
        <w:t>32bit =24bit+8 bit di alpha, &gt;32bit HDR)</w:t>
      </w:r>
      <w:r w:rsidR="007E727A">
        <w:rPr>
          <w:sz w:val="18"/>
          <w:szCs w:val="18"/>
        </w:rPr>
        <w:t xml:space="preserve">, </w:t>
      </w:r>
      <w:r w:rsidR="00286E6D">
        <w:rPr>
          <w:sz w:val="18"/>
          <w:szCs w:val="18"/>
        </w:rPr>
        <w:t xml:space="preserve"> </w:t>
      </w:r>
      <w:r w:rsidR="00EA6233">
        <w:rPr>
          <w:sz w:val="18"/>
          <w:szCs w:val="18"/>
        </w:rPr>
        <w:t xml:space="preserve">l’accesso </w:t>
      </w:r>
      <w:r w:rsidR="00FB0B05">
        <w:rPr>
          <w:sz w:val="18"/>
          <w:szCs w:val="18"/>
        </w:rPr>
        <w:t>al</w:t>
      </w:r>
      <w:r w:rsidR="008E43AE">
        <w:rPr>
          <w:sz w:val="18"/>
          <w:szCs w:val="18"/>
        </w:rPr>
        <w:t xml:space="preserve"> </w:t>
      </w:r>
      <w:proofErr w:type="spellStart"/>
      <w:r w:rsidR="008E43AE">
        <w:rPr>
          <w:sz w:val="18"/>
          <w:szCs w:val="18"/>
        </w:rPr>
        <w:t>framebuffer</w:t>
      </w:r>
      <w:proofErr w:type="spellEnd"/>
      <w:r w:rsidR="008E43AE">
        <w:rPr>
          <w:sz w:val="18"/>
          <w:szCs w:val="18"/>
        </w:rPr>
        <w:t xml:space="preserve"> dipende dal refresh del monitor</w:t>
      </w:r>
      <w:r w:rsidR="00CF07FF">
        <w:rPr>
          <w:sz w:val="18"/>
          <w:szCs w:val="18"/>
        </w:rPr>
        <w:t xml:space="preserve">, l’aggiornamento della memoria </w:t>
      </w:r>
      <w:r w:rsidR="00102DA7">
        <w:rPr>
          <w:sz w:val="18"/>
          <w:szCs w:val="18"/>
        </w:rPr>
        <w:t xml:space="preserve">è sincronizzato con il monitor per evitare </w:t>
      </w:r>
      <w:proofErr w:type="spellStart"/>
      <w:r w:rsidR="00102DA7">
        <w:rPr>
          <w:sz w:val="18"/>
          <w:szCs w:val="18"/>
        </w:rPr>
        <w:t>tearing</w:t>
      </w:r>
      <w:proofErr w:type="spellEnd"/>
      <w:r w:rsidR="00102DA7">
        <w:rPr>
          <w:sz w:val="18"/>
          <w:szCs w:val="18"/>
        </w:rPr>
        <w:t xml:space="preserve"> e sfarfallio. Il v-</w:t>
      </w:r>
      <w:proofErr w:type="spellStart"/>
      <w:r w:rsidR="00102DA7">
        <w:rPr>
          <w:sz w:val="18"/>
          <w:szCs w:val="18"/>
        </w:rPr>
        <w:t>sync</w:t>
      </w:r>
      <w:proofErr w:type="spellEnd"/>
      <w:r w:rsidR="00102DA7">
        <w:rPr>
          <w:sz w:val="18"/>
          <w:szCs w:val="18"/>
        </w:rPr>
        <w:t xml:space="preserve"> sincronizza il </w:t>
      </w:r>
      <w:proofErr w:type="spellStart"/>
      <w:r w:rsidR="00102DA7">
        <w:rPr>
          <w:sz w:val="18"/>
          <w:szCs w:val="18"/>
        </w:rPr>
        <w:t>framebuffer</w:t>
      </w:r>
      <w:proofErr w:type="spellEnd"/>
      <w:r w:rsidR="00102DA7">
        <w:rPr>
          <w:sz w:val="18"/>
          <w:szCs w:val="18"/>
        </w:rPr>
        <w:t xml:space="preserve"> con il monitor</w:t>
      </w:r>
      <w:r w:rsidR="00FB0B05">
        <w:rPr>
          <w:sz w:val="18"/>
          <w:szCs w:val="18"/>
        </w:rPr>
        <w:t>.</w:t>
      </w:r>
      <w:r w:rsidR="003205EB">
        <w:rPr>
          <w:sz w:val="18"/>
          <w:szCs w:val="18"/>
        </w:rPr>
        <w:t xml:space="preserve"> </w:t>
      </w:r>
      <w:r w:rsidR="003205EB" w:rsidRPr="009926C5">
        <w:rPr>
          <w:b/>
          <w:bCs/>
          <w:sz w:val="18"/>
          <w:szCs w:val="18"/>
        </w:rPr>
        <w:t xml:space="preserve">Si </w:t>
      </w:r>
      <w:proofErr w:type="spellStart"/>
      <w:r w:rsidR="003205EB" w:rsidRPr="009926C5">
        <w:rPr>
          <w:b/>
          <w:bCs/>
          <w:sz w:val="18"/>
          <w:szCs w:val="18"/>
        </w:rPr>
        <w:t>renderizza</w:t>
      </w:r>
      <w:proofErr w:type="spellEnd"/>
      <w:r w:rsidR="003205EB" w:rsidRPr="009926C5">
        <w:rPr>
          <w:b/>
          <w:bCs/>
          <w:sz w:val="18"/>
          <w:szCs w:val="18"/>
        </w:rPr>
        <w:t xml:space="preserve"> tutto su</w:t>
      </w:r>
      <w:r w:rsidR="009926C5" w:rsidRPr="009926C5">
        <w:rPr>
          <w:b/>
          <w:bCs/>
          <w:sz w:val="18"/>
          <w:szCs w:val="18"/>
        </w:rPr>
        <w:t>l</w:t>
      </w:r>
      <w:r w:rsidR="003205EB" w:rsidRPr="009926C5">
        <w:rPr>
          <w:b/>
          <w:bCs/>
          <w:sz w:val="18"/>
          <w:szCs w:val="18"/>
        </w:rPr>
        <w:t xml:space="preserve"> </w:t>
      </w:r>
      <w:proofErr w:type="spellStart"/>
      <w:r w:rsidR="003205EB" w:rsidRPr="009926C5">
        <w:rPr>
          <w:b/>
          <w:bCs/>
          <w:sz w:val="18"/>
          <w:szCs w:val="18"/>
        </w:rPr>
        <w:t>backbuffer</w:t>
      </w:r>
      <w:proofErr w:type="spellEnd"/>
      <w:r w:rsidR="003205EB" w:rsidRPr="009926C5">
        <w:rPr>
          <w:b/>
          <w:bCs/>
          <w:sz w:val="18"/>
          <w:szCs w:val="18"/>
        </w:rPr>
        <w:t xml:space="preserve"> e una volta terminato il rendering si fa swap nel </w:t>
      </w:r>
      <w:proofErr w:type="spellStart"/>
      <w:r w:rsidR="003205EB" w:rsidRPr="009926C5">
        <w:rPr>
          <w:b/>
          <w:bCs/>
          <w:sz w:val="18"/>
          <w:szCs w:val="18"/>
        </w:rPr>
        <w:t>framebuffer</w:t>
      </w:r>
      <w:proofErr w:type="spellEnd"/>
      <w:r w:rsidR="003205EB" w:rsidRPr="009926C5">
        <w:rPr>
          <w:b/>
          <w:bCs/>
          <w:sz w:val="18"/>
          <w:szCs w:val="18"/>
        </w:rPr>
        <w:t xml:space="preserve"> </w:t>
      </w:r>
      <w:r w:rsidR="00F231FF" w:rsidRPr="009926C5">
        <w:rPr>
          <w:b/>
          <w:bCs/>
          <w:sz w:val="18"/>
          <w:szCs w:val="18"/>
        </w:rPr>
        <w:t>favorendo le prestazioni</w:t>
      </w:r>
      <w:r w:rsidR="00F231FF">
        <w:rPr>
          <w:sz w:val="18"/>
          <w:szCs w:val="18"/>
        </w:rPr>
        <w:t xml:space="preserve">. </w:t>
      </w:r>
      <w:r w:rsidR="00582F55">
        <w:rPr>
          <w:sz w:val="18"/>
          <w:szCs w:val="18"/>
        </w:rPr>
        <w:t>G</w:t>
      </w:r>
      <w:r w:rsidR="004829D9">
        <w:rPr>
          <w:sz w:val="18"/>
          <w:szCs w:val="18"/>
        </w:rPr>
        <w:t>L</w:t>
      </w:r>
      <w:r w:rsidR="00582F55">
        <w:rPr>
          <w:sz w:val="18"/>
          <w:szCs w:val="18"/>
        </w:rPr>
        <w:t>_TRIANGLE_FAN crea triangoli prendendo l’ultimo vertice del triangolo precedente</w:t>
      </w:r>
      <w:r w:rsidR="004562B9">
        <w:rPr>
          <w:sz w:val="18"/>
          <w:szCs w:val="18"/>
        </w:rPr>
        <w:t xml:space="preserve">, utile per forme con origine in comune, GL_TRIANGLES_STRIP crea triangoli partendo </w:t>
      </w:r>
      <w:r w:rsidR="00F95B3A">
        <w:rPr>
          <w:sz w:val="18"/>
          <w:szCs w:val="18"/>
        </w:rPr>
        <w:t>dagli</w:t>
      </w:r>
      <w:r w:rsidR="00853D70">
        <w:rPr>
          <w:sz w:val="18"/>
          <w:szCs w:val="18"/>
        </w:rPr>
        <w:t xml:space="preserve"> ultimi 2 vertici, triangoli connessi</w:t>
      </w:r>
      <w:r w:rsidR="003934E6">
        <w:rPr>
          <w:sz w:val="18"/>
          <w:szCs w:val="18"/>
        </w:rPr>
        <w:t>. GL_VIEWPORT imposta la dimensione della finestra</w:t>
      </w:r>
      <w:r w:rsidR="005036FC">
        <w:rPr>
          <w:sz w:val="18"/>
          <w:szCs w:val="18"/>
        </w:rPr>
        <w:t>, si richiama quando la finestra viene ridimensionata.</w:t>
      </w:r>
      <w:r w:rsidR="00CE01D2">
        <w:rPr>
          <w:sz w:val="18"/>
          <w:szCs w:val="18"/>
        </w:rPr>
        <w:t xml:space="preserve"> </w:t>
      </w:r>
      <w:proofErr w:type="spellStart"/>
      <w:proofErr w:type="gramStart"/>
      <w:r w:rsidR="00CE01D2">
        <w:rPr>
          <w:sz w:val="18"/>
          <w:szCs w:val="18"/>
        </w:rPr>
        <w:t>glMatrixMode</w:t>
      </w:r>
      <w:proofErr w:type="spellEnd"/>
      <w:r w:rsidR="00CE01D2">
        <w:rPr>
          <w:sz w:val="18"/>
          <w:szCs w:val="18"/>
        </w:rPr>
        <w:t>(</w:t>
      </w:r>
      <w:proofErr w:type="gramEnd"/>
      <w:r w:rsidR="00CE01D2">
        <w:rPr>
          <w:sz w:val="18"/>
          <w:szCs w:val="18"/>
        </w:rPr>
        <w:t xml:space="preserve">GL_MODELVIEW) imposta </w:t>
      </w:r>
      <w:r w:rsidR="004A3539">
        <w:rPr>
          <w:sz w:val="18"/>
          <w:szCs w:val="18"/>
        </w:rPr>
        <w:t xml:space="preserve">il contesto in world </w:t>
      </w:r>
      <w:proofErr w:type="spellStart"/>
      <w:r w:rsidR="004A3539">
        <w:rPr>
          <w:sz w:val="18"/>
          <w:szCs w:val="18"/>
        </w:rPr>
        <w:t>coordinates</w:t>
      </w:r>
      <w:proofErr w:type="spellEnd"/>
      <w:r w:rsidR="00EA17FA">
        <w:rPr>
          <w:sz w:val="18"/>
          <w:szCs w:val="18"/>
        </w:rPr>
        <w:t xml:space="preserve">, cambiando in PROSPECTIVE o ORTOGRAPHIC si impostano le telecamere dopo </w:t>
      </w:r>
      <w:proofErr w:type="spellStart"/>
      <w:r w:rsidR="00EA17FA">
        <w:rPr>
          <w:sz w:val="18"/>
          <w:szCs w:val="18"/>
        </w:rPr>
        <w:t>matrix</w:t>
      </w:r>
      <w:proofErr w:type="spellEnd"/>
      <w:r w:rsidR="00EA17FA">
        <w:rPr>
          <w:sz w:val="18"/>
          <w:szCs w:val="18"/>
        </w:rPr>
        <w:t xml:space="preserve"> mode si può caricare la matrice che si vuole caricare </w:t>
      </w:r>
      <w:proofErr w:type="spellStart"/>
      <w:r w:rsidR="006A273F">
        <w:rPr>
          <w:sz w:val="18"/>
          <w:szCs w:val="18"/>
        </w:rPr>
        <w:t>glLoadMatirix</w:t>
      </w:r>
      <w:proofErr w:type="spellEnd"/>
      <w:r w:rsidR="006A273F">
        <w:rPr>
          <w:sz w:val="18"/>
          <w:szCs w:val="18"/>
        </w:rPr>
        <w:t>()</w:t>
      </w:r>
      <w:r w:rsidR="00EA17FA">
        <w:rPr>
          <w:sz w:val="18"/>
          <w:szCs w:val="18"/>
        </w:rPr>
        <w:t xml:space="preserve">(proiezione, </w:t>
      </w:r>
      <w:r w:rsidR="00615F31">
        <w:rPr>
          <w:sz w:val="18"/>
          <w:szCs w:val="18"/>
        </w:rPr>
        <w:t>di posizionamento)</w:t>
      </w:r>
      <w:r w:rsidR="004A3539">
        <w:rPr>
          <w:sz w:val="18"/>
          <w:szCs w:val="18"/>
        </w:rPr>
        <w:t>.</w:t>
      </w:r>
      <w:r w:rsidR="00EA4D16">
        <w:rPr>
          <w:sz w:val="18"/>
          <w:szCs w:val="18"/>
        </w:rPr>
        <w:t xml:space="preserve"> </w:t>
      </w:r>
      <w:r w:rsidR="00CF2FB7" w:rsidRPr="00CF2FB7">
        <w:rPr>
          <w:b/>
          <w:bCs/>
          <w:sz w:val="18"/>
          <w:szCs w:val="18"/>
        </w:rPr>
        <w:t>OpenGL funziona come macchina a stati</w:t>
      </w:r>
      <w:r w:rsidR="00CF2FB7">
        <w:rPr>
          <w:sz w:val="18"/>
          <w:szCs w:val="18"/>
        </w:rPr>
        <w:t>.</w:t>
      </w:r>
      <w:r w:rsidRPr="00C739F7">
        <w:rPr>
          <w:noProof/>
        </w:rPr>
        <w:t xml:space="preserve"> </w:t>
      </w:r>
      <w:r w:rsidR="00EA4D16">
        <w:rPr>
          <w:noProof/>
          <w:sz w:val="18"/>
          <w:szCs w:val="18"/>
        </w:rPr>
        <w:t>Posizione=t</w:t>
      </w:r>
      <w:r w:rsidR="00E452F3">
        <w:rPr>
          <w:noProof/>
          <w:sz w:val="18"/>
          <w:szCs w:val="18"/>
        </w:rPr>
        <w:t>:</w:t>
      </w:r>
      <w:r w:rsidR="00EA4D16">
        <w:rPr>
          <w:noProof/>
          <w:sz w:val="18"/>
          <w:szCs w:val="18"/>
        </w:rPr>
        <w:t xml:space="preserve"> </w:t>
      </w:r>
      <w:r w:rsidR="00E452F3">
        <w:rPr>
          <w:noProof/>
          <w:sz w:val="18"/>
          <w:szCs w:val="18"/>
        </w:rPr>
        <w:t>x y z indicano le direzioni</w:t>
      </w:r>
      <w:r w:rsidR="00026096">
        <w:rPr>
          <w:noProof/>
          <w:sz w:val="18"/>
          <w:szCs w:val="18"/>
        </w:rPr>
        <w:t>.</w:t>
      </w:r>
      <w:r w:rsidR="00026096" w:rsidRPr="00026096">
        <w:rPr>
          <w:noProof/>
          <w:sz w:val="18"/>
          <w:szCs w:val="18"/>
        </w:rPr>
        <w:t xml:space="preserve"> </w:t>
      </w:r>
      <w:r w:rsidR="00F95B3A" w:rsidRPr="009926C5">
        <w:rPr>
          <w:b/>
          <w:bCs/>
          <w:noProof/>
          <w:sz w:val="18"/>
          <w:szCs w:val="18"/>
        </w:rPr>
        <w:t>Stencil buffer</w:t>
      </w:r>
      <w:r w:rsidR="00F95B3A" w:rsidRPr="00F95B3A">
        <w:rPr>
          <w:noProof/>
          <w:sz w:val="18"/>
          <w:szCs w:val="18"/>
        </w:rPr>
        <w:t>, immagini, effetti, maschere, visualizzazione, nascondimento, forme, applicazione, aree specifiche.</w:t>
      </w:r>
    </w:p>
    <w:p w14:paraId="45AB37F2" w14:textId="41873A45" w:rsidR="00A018D3" w:rsidRDefault="00E452F3" w:rsidP="007C6102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Lookat</w:t>
      </w:r>
      <w:proofErr w:type="spellEnd"/>
      <w:r>
        <w:rPr>
          <w:sz w:val="18"/>
          <w:szCs w:val="18"/>
        </w:rPr>
        <w:t xml:space="preserve"> consente di </w:t>
      </w:r>
      <w:r w:rsidR="00E95E4F">
        <w:rPr>
          <w:sz w:val="18"/>
          <w:szCs w:val="18"/>
        </w:rPr>
        <w:t>mantenere il contatto visivo della telecamera con un oggetto</w:t>
      </w:r>
      <w:r w:rsidR="00CA260E">
        <w:rPr>
          <w:sz w:val="18"/>
          <w:szCs w:val="18"/>
        </w:rPr>
        <w:t>.</w:t>
      </w:r>
      <w:r w:rsidR="002B0843">
        <w:rPr>
          <w:sz w:val="18"/>
          <w:szCs w:val="18"/>
        </w:rPr>
        <w:t xml:space="preserve"> </w:t>
      </w:r>
      <w:r w:rsidR="004C540F">
        <w:rPr>
          <w:sz w:val="18"/>
          <w:szCs w:val="18"/>
        </w:rPr>
        <w:t xml:space="preserve">Z buffer </w:t>
      </w:r>
      <w:r w:rsidR="005416EA">
        <w:rPr>
          <w:sz w:val="18"/>
          <w:szCs w:val="18"/>
        </w:rPr>
        <w:t>z è compreso tra -1 e 1 sono ricalcolati tra 0 e 1</w:t>
      </w:r>
      <w:r w:rsidR="00886B74">
        <w:rPr>
          <w:sz w:val="18"/>
          <w:szCs w:val="18"/>
        </w:rPr>
        <w:t xml:space="preserve">. </w:t>
      </w:r>
      <w:r w:rsidR="00F606AD">
        <w:rPr>
          <w:sz w:val="18"/>
          <w:szCs w:val="18"/>
        </w:rPr>
        <w:t xml:space="preserve"> Contiene la distanza perpendicolare per ogni pixel relativa al </w:t>
      </w:r>
      <w:proofErr w:type="spellStart"/>
      <w:r w:rsidR="00F606AD">
        <w:rPr>
          <w:sz w:val="18"/>
          <w:szCs w:val="18"/>
        </w:rPr>
        <w:t>nearplane</w:t>
      </w:r>
      <w:proofErr w:type="spellEnd"/>
      <w:r w:rsidR="00DA4D9D">
        <w:rPr>
          <w:sz w:val="18"/>
          <w:szCs w:val="18"/>
        </w:rPr>
        <w:t>, precision</w:t>
      </w:r>
      <w:r w:rsidR="00FD01DB">
        <w:rPr>
          <w:sz w:val="18"/>
          <w:szCs w:val="18"/>
        </w:rPr>
        <w:t>e logaritmica</w:t>
      </w:r>
      <w:r w:rsidR="00F606AD">
        <w:rPr>
          <w:sz w:val="18"/>
          <w:szCs w:val="18"/>
        </w:rPr>
        <w:t>.</w:t>
      </w:r>
      <w:r w:rsidR="00D205E9">
        <w:rPr>
          <w:sz w:val="18"/>
          <w:szCs w:val="18"/>
        </w:rPr>
        <w:t xml:space="preserve"> Lo stencil buffer è un buffer opzionale che </w:t>
      </w:r>
      <w:r w:rsidR="001028E2">
        <w:rPr>
          <w:sz w:val="18"/>
          <w:szCs w:val="18"/>
        </w:rPr>
        <w:t xml:space="preserve">ha la stessa </w:t>
      </w:r>
      <w:r w:rsidR="001028E2">
        <w:rPr>
          <w:sz w:val="18"/>
          <w:szCs w:val="18"/>
        </w:rPr>
        <w:lastRenderedPageBreak/>
        <w:t>dimensione di colori dello z buffer e ha una profondità di 8bit</w:t>
      </w:r>
      <w:r w:rsidR="00CB4FA1">
        <w:rPr>
          <w:sz w:val="18"/>
          <w:szCs w:val="18"/>
        </w:rPr>
        <w:t>, è usato per limitare il rendering di pixel-precise area come riflessi planari</w:t>
      </w:r>
      <w:r w:rsidR="00283E75">
        <w:rPr>
          <w:sz w:val="18"/>
          <w:szCs w:val="18"/>
        </w:rPr>
        <w:t>.</w:t>
      </w:r>
      <w:r w:rsidR="00A018D3">
        <w:rPr>
          <w:sz w:val="18"/>
          <w:szCs w:val="18"/>
        </w:rPr>
        <w:t xml:space="preserve"> </w:t>
      </w:r>
      <w:r w:rsidR="00A91B1A">
        <w:rPr>
          <w:sz w:val="18"/>
          <w:szCs w:val="18"/>
        </w:rPr>
        <w:t xml:space="preserve"> </w:t>
      </w:r>
      <w:r w:rsidR="00A018D3">
        <w:rPr>
          <w:b/>
          <w:bCs/>
          <w:sz w:val="18"/>
          <w:szCs w:val="18"/>
        </w:rPr>
        <w:t xml:space="preserve">Illuminazione: </w:t>
      </w:r>
      <w:r w:rsidR="0029283B" w:rsidRPr="00D85CB2">
        <w:rPr>
          <w:b/>
          <w:bCs/>
          <w:sz w:val="18"/>
          <w:szCs w:val="18"/>
        </w:rPr>
        <w:t>ogni vertice ha specificate le coordinate e il vettore normale</w:t>
      </w:r>
      <w:r w:rsidR="0077289C" w:rsidRPr="00D85CB2">
        <w:rPr>
          <w:b/>
          <w:bCs/>
          <w:sz w:val="18"/>
          <w:szCs w:val="18"/>
        </w:rPr>
        <w:t xml:space="preserve"> al piano</w:t>
      </w:r>
      <w:r w:rsidR="0077289C">
        <w:rPr>
          <w:sz w:val="18"/>
          <w:szCs w:val="18"/>
        </w:rPr>
        <w:t xml:space="preserve">, i vertici appartengono a </w:t>
      </w:r>
      <w:r w:rsidR="001F3786">
        <w:rPr>
          <w:sz w:val="18"/>
          <w:szCs w:val="18"/>
        </w:rPr>
        <w:t>un triangolo</w:t>
      </w:r>
      <w:r w:rsidR="0077289C">
        <w:rPr>
          <w:sz w:val="18"/>
          <w:szCs w:val="18"/>
        </w:rPr>
        <w:t xml:space="preserve"> quindi </w:t>
      </w:r>
      <w:r w:rsidR="007E1CEE">
        <w:rPr>
          <w:sz w:val="18"/>
          <w:szCs w:val="18"/>
        </w:rPr>
        <w:t>a un piano.</w:t>
      </w:r>
    </w:p>
    <w:p w14:paraId="589E436E" w14:textId="02211BEB" w:rsidR="005278ED" w:rsidRDefault="003A391D" w:rsidP="007C6102">
      <w:pPr>
        <w:jc w:val="both"/>
        <w:rPr>
          <w:sz w:val="18"/>
          <w:szCs w:val="18"/>
        </w:rPr>
      </w:pPr>
      <w:r w:rsidRPr="003A391D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CE39DDA" wp14:editId="18E60187">
            <wp:simplePos x="0" y="0"/>
            <wp:positionH relativeFrom="margin">
              <wp:align>left</wp:align>
            </wp:positionH>
            <wp:positionV relativeFrom="paragraph">
              <wp:posOffset>2299767</wp:posOffset>
            </wp:positionV>
            <wp:extent cx="1243330" cy="19240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18D" w:rsidRPr="00FC318D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6894E868" wp14:editId="30A347C1">
            <wp:simplePos x="0" y="0"/>
            <wp:positionH relativeFrom="margin">
              <wp:align>left</wp:align>
            </wp:positionH>
            <wp:positionV relativeFrom="paragraph">
              <wp:posOffset>1955800</wp:posOffset>
            </wp:positionV>
            <wp:extent cx="2559050" cy="32893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20" cy="33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CEE">
        <w:rPr>
          <w:sz w:val="18"/>
          <w:szCs w:val="18"/>
        </w:rPr>
        <w:t>L’outpu</w:t>
      </w:r>
      <w:r w:rsidR="00CE1F6C">
        <w:rPr>
          <w:sz w:val="18"/>
          <w:szCs w:val="18"/>
        </w:rPr>
        <w:t xml:space="preserve">t dell’illuminazione è un vertice colore </w:t>
      </w:r>
      <w:proofErr w:type="spellStart"/>
      <w:r w:rsidR="00CE1F6C">
        <w:rPr>
          <w:sz w:val="18"/>
          <w:szCs w:val="18"/>
        </w:rPr>
        <w:t>rgb</w:t>
      </w:r>
      <w:proofErr w:type="spellEnd"/>
      <w:r w:rsidR="00CE1F6C">
        <w:rPr>
          <w:sz w:val="18"/>
          <w:szCs w:val="18"/>
        </w:rPr>
        <w:t xml:space="preserve">. </w:t>
      </w:r>
      <w:r w:rsidR="00CE1F6C" w:rsidRPr="00D85CB2">
        <w:rPr>
          <w:b/>
          <w:bCs/>
          <w:sz w:val="18"/>
          <w:szCs w:val="18"/>
        </w:rPr>
        <w:t xml:space="preserve">Il modello </w:t>
      </w:r>
      <w:r w:rsidR="00D85CB2" w:rsidRPr="00D85CB2">
        <w:rPr>
          <w:b/>
          <w:bCs/>
          <w:sz w:val="18"/>
          <w:szCs w:val="18"/>
        </w:rPr>
        <w:t>di illuminazione calcola per ogni vertice non per ogni pixel</w:t>
      </w:r>
      <w:r w:rsidR="00D85CB2">
        <w:rPr>
          <w:b/>
          <w:bCs/>
          <w:sz w:val="18"/>
          <w:szCs w:val="18"/>
        </w:rPr>
        <w:t>.</w:t>
      </w:r>
      <w:r w:rsidR="00563277">
        <w:rPr>
          <w:b/>
          <w:bCs/>
          <w:sz w:val="18"/>
          <w:szCs w:val="18"/>
        </w:rPr>
        <w:t xml:space="preserve"> </w:t>
      </w:r>
      <w:r w:rsidR="00563277">
        <w:rPr>
          <w:sz w:val="18"/>
          <w:szCs w:val="18"/>
        </w:rPr>
        <w:t xml:space="preserve">Il triangolo normale si ottiene facendo il cross product </w:t>
      </w:r>
      <w:r w:rsidR="001F3786">
        <w:rPr>
          <w:sz w:val="18"/>
          <w:szCs w:val="18"/>
        </w:rPr>
        <w:t xml:space="preserve">tra due vettori tra v1-v2 e v1- v3, ottenendo un vettore perpendicolare al piano. </w:t>
      </w:r>
      <w:r w:rsidR="00D04484">
        <w:rPr>
          <w:sz w:val="18"/>
          <w:szCs w:val="18"/>
        </w:rPr>
        <w:t xml:space="preserve">Un triangolo ha </w:t>
      </w:r>
      <w:proofErr w:type="gramStart"/>
      <w:r w:rsidR="00D04484">
        <w:rPr>
          <w:sz w:val="18"/>
          <w:szCs w:val="18"/>
        </w:rPr>
        <w:t>2</w:t>
      </w:r>
      <w:proofErr w:type="gramEnd"/>
      <w:r w:rsidR="00D04484">
        <w:rPr>
          <w:sz w:val="18"/>
          <w:szCs w:val="18"/>
        </w:rPr>
        <w:t xml:space="preserve"> facce e </w:t>
      </w:r>
      <w:r w:rsidR="00DC755B">
        <w:rPr>
          <w:sz w:val="18"/>
          <w:szCs w:val="18"/>
        </w:rPr>
        <w:t>l’orientamento dipende da come vengono passati i vertici (CCW e CW)</w:t>
      </w:r>
      <w:r w:rsidR="00E3620A">
        <w:rPr>
          <w:sz w:val="18"/>
          <w:szCs w:val="18"/>
        </w:rPr>
        <w:t xml:space="preserve">, il </w:t>
      </w:r>
      <w:proofErr w:type="spellStart"/>
      <w:r w:rsidR="00E3620A" w:rsidRPr="007C6102">
        <w:rPr>
          <w:b/>
          <w:bCs/>
          <w:sz w:val="18"/>
          <w:szCs w:val="18"/>
        </w:rPr>
        <w:t>culling</w:t>
      </w:r>
      <w:proofErr w:type="spellEnd"/>
      <w:r w:rsidR="00E3620A">
        <w:rPr>
          <w:sz w:val="18"/>
          <w:szCs w:val="18"/>
        </w:rPr>
        <w:t xml:space="preserve"> consente di disabilitare il rendering delle facce interne di un triangolo, migliora le prestazioni. </w:t>
      </w:r>
      <w:r w:rsidR="00664F7F" w:rsidRPr="00664F7F">
        <w:rPr>
          <w:b/>
          <w:bCs/>
          <w:sz w:val="18"/>
          <w:szCs w:val="18"/>
        </w:rPr>
        <w:t>Il vettore normale va normalizzato</w:t>
      </w:r>
      <w:r w:rsidR="00664F7F">
        <w:rPr>
          <w:sz w:val="18"/>
          <w:szCs w:val="18"/>
        </w:rPr>
        <w:t>.</w:t>
      </w:r>
      <w:r w:rsidR="007A2ADF">
        <w:rPr>
          <w:sz w:val="18"/>
          <w:szCs w:val="18"/>
        </w:rPr>
        <w:t xml:space="preserve"> Vettori normali vengono moltiplicati per </w:t>
      </w:r>
      <w:proofErr w:type="spellStart"/>
      <w:r w:rsidR="00DF031B">
        <w:rPr>
          <w:sz w:val="18"/>
          <w:szCs w:val="18"/>
        </w:rPr>
        <w:t>per</w:t>
      </w:r>
      <w:proofErr w:type="spellEnd"/>
      <w:r w:rsidR="00DF031B">
        <w:rPr>
          <w:sz w:val="18"/>
          <w:szCs w:val="18"/>
        </w:rPr>
        <w:t xml:space="preserve"> l’inversa della matrice trasposta dell’ultima matrice caricata in </w:t>
      </w:r>
      <w:proofErr w:type="spellStart"/>
      <w:r w:rsidR="00DF031B" w:rsidRPr="007C6102">
        <w:rPr>
          <w:b/>
          <w:bCs/>
          <w:sz w:val="18"/>
          <w:szCs w:val="18"/>
        </w:rPr>
        <w:t>modelview</w:t>
      </w:r>
      <w:proofErr w:type="spellEnd"/>
      <w:r w:rsidR="00DF031B">
        <w:rPr>
          <w:sz w:val="18"/>
          <w:szCs w:val="18"/>
        </w:rPr>
        <w:t>. Lo scaling richiede la rinormalizzazione</w:t>
      </w:r>
      <w:r w:rsidR="00EE2FF1">
        <w:rPr>
          <w:sz w:val="18"/>
          <w:szCs w:val="18"/>
        </w:rPr>
        <w:t xml:space="preserve">, con </w:t>
      </w:r>
      <w:proofErr w:type="spellStart"/>
      <w:r w:rsidR="00EE2FF1" w:rsidRPr="008636A9">
        <w:rPr>
          <w:b/>
          <w:bCs/>
          <w:sz w:val="18"/>
          <w:szCs w:val="18"/>
        </w:rPr>
        <w:t>glEnable</w:t>
      </w:r>
      <w:proofErr w:type="spellEnd"/>
      <w:r w:rsidR="00EE2FF1" w:rsidRPr="008636A9">
        <w:rPr>
          <w:b/>
          <w:bCs/>
          <w:sz w:val="18"/>
          <w:szCs w:val="18"/>
        </w:rPr>
        <w:t>(</w:t>
      </w:r>
      <w:proofErr w:type="spellStart"/>
      <w:r w:rsidR="00EE2FF1" w:rsidRPr="008636A9">
        <w:rPr>
          <w:b/>
          <w:bCs/>
          <w:sz w:val="18"/>
          <w:szCs w:val="18"/>
        </w:rPr>
        <w:t>gl_Normalize</w:t>
      </w:r>
      <w:proofErr w:type="spellEnd"/>
      <w:r w:rsidR="00EE2FF1" w:rsidRPr="008636A9">
        <w:rPr>
          <w:b/>
          <w:bCs/>
          <w:sz w:val="18"/>
          <w:szCs w:val="18"/>
        </w:rPr>
        <w:t>)</w:t>
      </w:r>
      <w:r w:rsidR="00EE2FF1">
        <w:rPr>
          <w:sz w:val="18"/>
          <w:szCs w:val="18"/>
        </w:rPr>
        <w:t xml:space="preserve"> si attiva la normalizzazione automatica.</w:t>
      </w:r>
      <w:r w:rsidR="007B58B5">
        <w:rPr>
          <w:sz w:val="18"/>
          <w:szCs w:val="18"/>
        </w:rPr>
        <w:t xml:space="preserve"> Se si ha un vettore normale per vertice viene calcolata la media di tutti i vettori normali in quel punto</w:t>
      </w:r>
      <w:r w:rsidR="006F3493">
        <w:rPr>
          <w:sz w:val="18"/>
          <w:szCs w:val="18"/>
        </w:rPr>
        <w:t xml:space="preserve">, distribuendo l’illuminazione per ogni faccia alle quali esso appartiene. </w:t>
      </w:r>
      <w:r w:rsidR="00560254">
        <w:rPr>
          <w:sz w:val="18"/>
          <w:szCs w:val="18"/>
        </w:rPr>
        <w:t xml:space="preserve">La superfice di </w:t>
      </w:r>
      <w:r w:rsidR="003E7890">
        <w:rPr>
          <w:sz w:val="18"/>
          <w:szCs w:val="18"/>
        </w:rPr>
        <w:t>un mesh</w:t>
      </w:r>
      <w:r w:rsidR="00560254">
        <w:rPr>
          <w:sz w:val="18"/>
          <w:szCs w:val="18"/>
        </w:rPr>
        <w:t xml:space="preserve"> non è perfettamente liscia, ma </w:t>
      </w:r>
      <w:proofErr w:type="spellStart"/>
      <w:r w:rsidR="00FF46E6">
        <w:rPr>
          <w:sz w:val="18"/>
          <w:szCs w:val="18"/>
        </w:rPr>
        <w:t>microsfaccettature</w:t>
      </w:r>
      <w:proofErr w:type="spellEnd"/>
      <w:r w:rsidR="00FF46E6">
        <w:rPr>
          <w:sz w:val="18"/>
          <w:szCs w:val="18"/>
        </w:rPr>
        <w:t xml:space="preserve">. </w:t>
      </w:r>
      <w:r w:rsidR="00BF6770">
        <w:rPr>
          <w:sz w:val="18"/>
          <w:szCs w:val="18"/>
        </w:rPr>
        <w:t>L’allineamento delle facce dipende dalla rugosità dell</w:t>
      </w:r>
      <w:r w:rsidR="00B52853">
        <w:rPr>
          <w:sz w:val="18"/>
          <w:szCs w:val="18"/>
        </w:rPr>
        <w:t>a superfice. I raggi rimbalzano sulla faccia e determinano l’</w:t>
      </w:r>
      <w:r w:rsidR="00580825">
        <w:rPr>
          <w:sz w:val="18"/>
          <w:szCs w:val="18"/>
        </w:rPr>
        <w:t xml:space="preserve">illuminazione. </w:t>
      </w:r>
      <w:r w:rsidR="00F17AE9">
        <w:rPr>
          <w:b/>
          <w:bCs/>
          <w:sz w:val="18"/>
          <w:szCs w:val="18"/>
        </w:rPr>
        <w:t xml:space="preserve">Modello di </w:t>
      </w:r>
      <w:proofErr w:type="spellStart"/>
      <w:r w:rsidR="00F17AE9">
        <w:rPr>
          <w:b/>
          <w:bCs/>
          <w:sz w:val="18"/>
          <w:szCs w:val="18"/>
        </w:rPr>
        <w:t>Phong</w:t>
      </w:r>
      <w:proofErr w:type="spellEnd"/>
      <w:r w:rsidR="00F17AE9">
        <w:rPr>
          <w:b/>
          <w:bCs/>
          <w:sz w:val="18"/>
          <w:szCs w:val="18"/>
        </w:rPr>
        <w:t xml:space="preserve">: </w:t>
      </w:r>
      <w:r w:rsidR="00F17AE9">
        <w:rPr>
          <w:sz w:val="18"/>
          <w:szCs w:val="18"/>
        </w:rPr>
        <w:t xml:space="preserve">illuminazione si compone di </w:t>
      </w:r>
      <w:r w:rsidR="00F17AE9">
        <w:rPr>
          <w:b/>
          <w:bCs/>
          <w:sz w:val="18"/>
          <w:szCs w:val="18"/>
        </w:rPr>
        <w:t>Ambient:</w:t>
      </w:r>
      <w:r w:rsidR="00652F87">
        <w:rPr>
          <w:b/>
          <w:bCs/>
          <w:sz w:val="18"/>
          <w:szCs w:val="18"/>
        </w:rPr>
        <w:t xml:space="preserve"> </w:t>
      </w:r>
      <w:r w:rsidR="007619AA">
        <w:rPr>
          <w:sz w:val="18"/>
          <w:szCs w:val="18"/>
        </w:rPr>
        <w:t xml:space="preserve">rappresenta la luce ambientale uniforme che circonda l’oggetto, </w:t>
      </w:r>
      <w:r w:rsidR="007619AA">
        <w:rPr>
          <w:b/>
          <w:bCs/>
          <w:sz w:val="18"/>
          <w:szCs w:val="18"/>
        </w:rPr>
        <w:t xml:space="preserve">Diffuse: </w:t>
      </w:r>
      <w:r w:rsidR="007619AA">
        <w:rPr>
          <w:sz w:val="18"/>
          <w:szCs w:val="18"/>
        </w:rPr>
        <w:t>rappresenta la quantità di luce che viene riflessa dall’oggetto in modo uniforme in tutte le direzioni (si basa sulla legge del cos</w:t>
      </w:r>
      <w:r w:rsidR="004E7A89">
        <w:rPr>
          <w:sz w:val="18"/>
          <w:szCs w:val="18"/>
        </w:rPr>
        <w:t xml:space="preserve">eno di Lambert) </w:t>
      </w:r>
      <w:r w:rsidR="001347BE">
        <w:rPr>
          <w:sz w:val="18"/>
          <w:szCs w:val="18"/>
        </w:rPr>
        <w:t>non è importante la posizione dell’osservatore.</w:t>
      </w:r>
      <w:r w:rsidR="00EE2FF1">
        <w:rPr>
          <w:sz w:val="18"/>
          <w:szCs w:val="18"/>
        </w:rPr>
        <w:t xml:space="preserve"> </w:t>
      </w:r>
      <w:r w:rsidR="001347BE">
        <w:rPr>
          <w:b/>
          <w:bCs/>
          <w:sz w:val="18"/>
          <w:szCs w:val="18"/>
        </w:rPr>
        <w:t>Specular:</w:t>
      </w:r>
      <w:r w:rsidR="001347BE">
        <w:rPr>
          <w:sz w:val="18"/>
          <w:szCs w:val="18"/>
        </w:rPr>
        <w:t xml:space="preserve"> la luce rimbalza sulla superfice e </w:t>
      </w:r>
      <w:r w:rsidR="00FD662C">
        <w:rPr>
          <w:sz w:val="18"/>
          <w:szCs w:val="18"/>
        </w:rPr>
        <w:t>riflette in una direzione specifica</w:t>
      </w:r>
      <w:r w:rsidR="00A2298D">
        <w:rPr>
          <w:sz w:val="18"/>
          <w:szCs w:val="18"/>
        </w:rPr>
        <w:t xml:space="preserve"> (effetto brillantezza).</w:t>
      </w:r>
      <w:r w:rsidR="00BF7B92">
        <w:rPr>
          <w:sz w:val="18"/>
          <w:szCs w:val="18"/>
        </w:rPr>
        <w:t xml:space="preserve"> </w:t>
      </w:r>
      <w:proofErr w:type="spellStart"/>
      <w:proofErr w:type="gramStart"/>
      <w:r w:rsidR="00BF7B92">
        <w:rPr>
          <w:b/>
          <w:bCs/>
          <w:sz w:val="18"/>
          <w:szCs w:val="18"/>
        </w:rPr>
        <w:t>Emission</w:t>
      </w:r>
      <w:proofErr w:type="spellEnd"/>
      <w:r w:rsidR="00BF7B92">
        <w:rPr>
          <w:b/>
          <w:bCs/>
          <w:sz w:val="18"/>
          <w:szCs w:val="18"/>
        </w:rPr>
        <w:t xml:space="preserve">: </w:t>
      </w:r>
      <w:r w:rsidR="00BF7B92">
        <w:rPr>
          <w:sz w:val="18"/>
          <w:szCs w:val="18"/>
        </w:rPr>
        <w:t xml:space="preserve"> è</w:t>
      </w:r>
      <w:proofErr w:type="gramEnd"/>
      <w:r w:rsidR="00BF7B92">
        <w:rPr>
          <w:sz w:val="18"/>
          <w:szCs w:val="18"/>
        </w:rPr>
        <w:t xml:space="preserve"> un parametro aggiuntivo che consente di simulare </w:t>
      </w:r>
      <w:r w:rsidR="00490629">
        <w:rPr>
          <w:sz w:val="18"/>
          <w:szCs w:val="18"/>
        </w:rPr>
        <w:t xml:space="preserve">l’emissione di luce, è un </w:t>
      </w:r>
      <w:proofErr w:type="spellStart"/>
      <w:r w:rsidR="00490629">
        <w:rPr>
          <w:sz w:val="18"/>
          <w:szCs w:val="18"/>
        </w:rPr>
        <w:t>glC</w:t>
      </w:r>
      <w:r w:rsidR="00586D0F">
        <w:rPr>
          <w:sz w:val="18"/>
          <w:szCs w:val="18"/>
        </w:rPr>
        <w:t>olor</w:t>
      </w:r>
      <w:proofErr w:type="spellEnd"/>
      <w:r w:rsidR="00586D0F">
        <w:rPr>
          <w:sz w:val="18"/>
          <w:szCs w:val="18"/>
        </w:rPr>
        <w:t xml:space="preserve"> con priorità sul modello di illuminazione.</w:t>
      </w:r>
      <w:r w:rsidR="00FC318D" w:rsidRPr="00FC318D">
        <w:rPr>
          <w:noProof/>
        </w:rPr>
        <w:t xml:space="preserve"> </w:t>
      </w:r>
      <w:r w:rsidR="007F1456">
        <w:rPr>
          <w:sz w:val="18"/>
          <w:szCs w:val="18"/>
        </w:rPr>
        <w:t xml:space="preserve"> </w:t>
      </w:r>
      <w:proofErr w:type="spellStart"/>
      <w:r w:rsidR="00CE786E" w:rsidRPr="00CE786E">
        <w:rPr>
          <w:b/>
          <w:bCs/>
          <w:sz w:val="18"/>
          <w:szCs w:val="18"/>
        </w:rPr>
        <w:t>I</w:t>
      </w:r>
      <w:r w:rsidR="007F1456" w:rsidRPr="00CE786E">
        <w:rPr>
          <w:b/>
          <w:bCs/>
          <w:sz w:val="18"/>
          <w:szCs w:val="18"/>
        </w:rPr>
        <w:t>p</w:t>
      </w:r>
      <w:proofErr w:type="spellEnd"/>
      <w:r w:rsidR="007F1456">
        <w:rPr>
          <w:sz w:val="18"/>
          <w:szCs w:val="18"/>
        </w:rPr>
        <w:t xml:space="preserve">=superfice, </w:t>
      </w:r>
      <w:proofErr w:type="spellStart"/>
      <w:r w:rsidR="007F1456" w:rsidRPr="00CE786E">
        <w:rPr>
          <w:b/>
          <w:bCs/>
          <w:sz w:val="18"/>
          <w:szCs w:val="18"/>
        </w:rPr>
        <w:t>Ke</w:t>
      </w:r>
      <w:proofErr w:type="spellEnd"/>
      <w:r w:rsidR="007F1456">
        <w:rPr>
          <w:sz w:val="18"/>
          <w:szCs w:val="18"/>
        </w:rPr>
        <w:t xml:space="preserve">=materiale </w:t>
      </w:r>
      <w:proofErr w:type="spellStart"/>
      <w:r w:rsidR="007F1456">
        <w:rPr>
          <w:sz w:val="18"/>
          <w:szCs w:val="18"/>
        </w:rPr>
        <w:t>emission</w:t>
      </w:r>
      <w:proofErr w:type="spellEnd"/>
      <w:r w:rsidR="007F1456">
        <w:rPr>
          <w:sz w:val="18"/>
          <w:szCs w:val="18"/>
        </w:rPr>
        <w:t xml:space="preserve">, </w:t>
      </w:r>
      <w:r w:rsidR="00BC44D4" w:rsidRPr="00CE786E">
        <w:rPr>
          <w:b/>
          <w:bCs/>
          <w:sz w:val="18"/>
          <w:szCs w:val="18"/>
        </w:rPr>
        <w:t>Ka</w:t>
      </w:r>
      <w:r w:rsidR="00BC44D4">
        <w:rPr>
          <w:sz w:val="18"/>
          <w:szCs w:val="18"/>
        </w:rPr>
        <w:t xml:space="preserve">=materiale ambientale, </w:t>
      </w:r>
      <w:proofErr w:type="spellStart"/>
      <w:r w:rsidR="00BC44D4" w:rsidRPr="00CE786E">
        <w:rPr>
          <w:b/>
          <w:bCs/>
          <w:sz w:val="18"/>
          <w:szCs w:val="18"/>
        </w:rPr>
        <w:t>ia</w:t>
      </w:r>
      <w:proofErr w:type="spellEnd"/>
      <w:r w:rsidR="00BC44D4">
        <w:rPr>
          <w:sz w:val="18"/>
          <w:szCs w:val="18"/>
        </w:rPr>
        <w:t xml:space="preserve">=proprietà ambient </w:t>
      </w:r>
      <w:r w:rsidR="00CA2B91">
        <w:rPr>
          <w:sz w:val="18"/>
          <w:szCs w:val="18"/>
        </w:rPr>
        <w:t xml:space="preserve">della luce, </w:t>
      </w:r>
      <w:proofErr w:type="spellStart"/>
      <w:r w:rsidR="00CA2B91" w:rsidRPr="00CE786E">
        <w:rPr>
          <w:b/>
          <w:bCs/>
          <w:sz w:val="18"/>
          <w:szCs w:val="18"/>
        </w:rPr>
        <w:t>kd</w:t>
      </w:r>
      <w:proofErr w:type="spellEnd"/>
      <w:r w:rsidR="00CA2B91">
        <w:rPr>
          <w:sz w:val="18"/>
          <w:szCs w:val="18"/>
        </w:rPr>
        <w:t xml:space="preserve">=materiale </w:t>
      </w:r>
      <w:proofErr w:type="spellStart"/>
      <w:r w:rsidR="00CA2B91">
        <w:rPr>
          <w:sz w:val="18"/>
          <w:szCs w:val="18"/>
        </w:rPr>
        <w:t>difffuse</w:t>
      </w:r>
      <w:proofErr w:type="spellEnd"/>
      <w:r w:rsidR="00CA2B91">
        <w:rPr>
          <w:sz w:val="18"/>
          <w:szCs w:val="18"/>
        </w:rPr>
        <w:t xml:space="preserve">, </w:t>
      </w:r>
      <w:r w:rsidR="00CA2B91" w:rsidRPr="00CE786E">
        <w:rPr>
          <w:b/>
          <w:bCs/>
          <w:sz w:val="18"/>
          <w:szCs w:val="18"/>
        </w:rPr>
        <w:t>Lm</w:t>
      </w:r>
      <w:r w:rsidR="00CA2B91">
        <w:rPr>
          <w:sz w:val="18"/>
          <w:szCs w:val="18"/>
        </w:rPr>
        <w:t>=</w:t>
      </w:r>
      <w:r w:rsidR="00066A02">
        <w:rPr>
          <w:sz w:val="18"/>
          <w:szCs w:val="18"/>
        </w:rPr>
        <w:t xml:space="preserve">vettore direzione verso la luce, </w:t>
      </w:r>
      <w:r w:rsidR="00066A02" w:rsidRPr="00CE786E">
        <w:rPr>
          <w:b/>
          <w:bCs/>
          <w:sz w:val="18"/>
          <w:szCs w:val="18"/>
        </w:rPr>
        <w:t>Nm</w:t>
      </w:r>
      <w:r w:rsidR="00066A02">
        <w:rPr>
          <w:sz w:val="18"/>
          <w:szCs w:val="18"/>
        </w:rPr>
        <w:t xml:space="preserve">=vettore normale, </w:t>
      </w:r>
      <w:proofErr w:type="spellStart"/>
      <w:r w:rsidR="00111A3C" w:rsidRPr="00CE786E">
        <w:rPr>
          <w:b/>
          <w:bCs/>
          <w:sz w:val="18"/>
          <w:szCs w:val="18"/>
        </w:rPr>
        <w:t>ks</w:t>
      </w:r>
      <w:proofErr w:type="spellEnd"/>
      <w:r w:rsidR="00111A3C">
        <w:rPr>
          <w:sz w:val="18"/>
          <w:szCs w:val="18"/>
        </w:rPr>
        <w:t xml:space="preserve">=materiale specular, </w:t>
      </w:r>
      <w:proofErr w:type="spellStart"/>
      <w:r w:rsidR="00111A3C" w:rsidRPr="00CE786E">
        <w:rPr>
          <w:b/>
          <w:bCs/>
          <w:sz w:val="18"/>
          <w:szCs w:val="18"/>
        </w:rPr>
        <w:t>R</w:t>
      </w:r>
      <w:r w:rsidR="00EE0AC4" w:rsidRPr="00CE786E">
        <w:rPr>
          <w:b/>
          <w:bCs/>
          <w:sz w:val="18"/>
          <w:szCs w:val="18"/>
        </w:rPr>
        <w:t>m</w:t>
      </w:r>
      <w:proofErr w:type="spellEnd"/>
      <w:r w:rsidR="00EE0AC4">
        <w:rPr>
          <w:sz w:val="18"/>
          <w:szCs w:val="18"/>
        </w:rPr>
        <w:t xml:space="preserve">= vettore raggio di riflessione perfetta, </w:t>
      </w:r>
      <w:r w:rsidR="000301B7" w:rsidRPr="00CE786E">
        <w:rPr>
          <w:b/>
          <w:bCs/>
          <w:sz w:val="18"/>
          <w:szCs w:val="18"/>
        </w:rPr>
        <w:t>V</w:t>
      </w:r>
      <w:r w:rsidR="000301B7">
        <w:rPr>
          <w:sz w:val="18"/>
          <w:szCs w:val="18"/>
        </w:rPr>
        <w:t xml:space="preserve">= vettore direzione osservatore, </w:t>
      </w:r>
      <w:r w:rsidR="000301B7" w:rsidRPr="00CE786E">
        <w:rPr>
          <w:b/>
          <w:bCs/>
          <w:sz w:val="18"/>
          <w:szCs w:val="18"/>
        </w:rPr>
        <w:t>alpha</w:t>
      </w:r>
      <w:r w:rsidR="000301B7">
        <w:rPr>
          <w:sz w:val="18"/>
          <w:szCs w:val="18"/>
        </w:rPr>
        <w:t>=</w:t>
      </w:r>
      <w:proofErr w:type="spellStart"/>
      <w:r w:rsidR="000301B7">
        <w:rPr>
          <w:sz w:val="18"/>
          <w:szCs w:val="18"/>
        </w:rPr>
        <w:t>shininess</w:t>
      </w:r>
      <w:proofErr w:type="spellEnd"/>
      <w:r>
        <w:rPr>
          <w:sz w:val="18"/>
          <w:szCs w:val="18"/>
        </w:rPr>
        <w:t>.</w:t>
      </w:r>
      <w:r w:rsidR="00792EE8">
        <w:rPr>
          <w:b/>
          <w:bCs/>
          <w:sz w:val="18"/>
          <w:szCs w:val="18"/>
        </w:rPr>
        <w:t xml:space="preserve"> </w:t>
      </w:r>
      <w:r w:rsidR="00792EE8">
        <w:rPr>
          <w:sz w:val="18"/>
          <w:szCs w:val="18"/>
        </w:rPr>
        <w:t xml:space="preserve">In </w:t>
      </w:r>
      <w:proofErr w:type="spellStart"/>
      <w:r w:rsidR="00792EE8">
        <w:rPr>
          <w:sz w:val="18"/>
          <w:szCs w:val="18"/>
        </w:rPr>
        <w:t>blinn-phong</w:t>
      </w:r>
      <w:proofErr w:type="spellEnd"/>
      <w:r w:rsidR="00792EE8">
        <w:rPr>
          <w:sz w:val="18"/>
          <w:szCs w:val="18"/>
        </w:rPr>
        <w:t xml:space="preserve"> </w:t>
      </w:r>
      <w:r w:rsidR="00792EE8">
        <w:rPr>
          <w:b/>
          <w:bCs/>
          <w:sz w:val="18"/>
          <w:szCs w:val="18"/>
        </w:rPr>
        <w:t>H</w:t>
      </w:r>
      <w:r w:rsidR="00195D0A">
        <w:rPr>
          <w:b/>
          <w:bCs/>
          <w:sz w:val="18"/>
          <w:szCs w:val="18"/>
        </w:rPr>
        <w:t xml:space="preserve">: </w:t>
      </w:r>
      <w:r w:rsidR="006128D2">
        <w:rPr>
          <w:sz w:val="18"/>
          <w:szCs w:val="18"/>
        </w:rPr>
        <w:t>vettore med</w:t>
      </w:r>
      <w:r w:rsidR="005278ED">
        <w:rPr>
          <w:sz w:val="18"/>
          <w:szCs w:val="18"/>
        </w:rPr>
        <w:t>io tra osservatore e luce.</w:t>
      </w:r>
    </w:p>
    <w:p w14:paraId="1061B7E5" w14:textId="16EA7B7F" w:rsidR="003A391D" w:rsidRPr="007F1456" w:rsidRDefault="004C447E" w:rsidP="007C6102">
      <w:pPr>
        <w:jc w:val="both"/>
        <w:rPr>
          <w:b/>
          <w:bCs/>
          <w:sz w:val="18"/>
          <w:szCs w:val="18"/>
        </w:rPr>
      </w:pPr>
      <w:r w:rsidRPr="009D5C07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01672FCC" wp14:editId="689B5F0E">
            <wp:simplePos x="0" y="0"/>
            <wp:positionH relativeFrom="margin">
              <wp:posOffset>28905</wp:posOffset>
            </wp:positionH>
            <wp:positionV relativeFrom="paragraph">
              <wp:posOffset>161240</wp:posOffset>
            </wp:positionV>
            <wp:extent cx="1060450" cy="622300"/>
            <wp:effectExtent l="0" t="0" r="635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E5" w:rsidRPr="000357E5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A3D0136" wp14:editId="33B8820E">
            <wp:simplePos x="0" y="0"/>
            <wp:positionH relativeFrom="column">
              <wp:posOffset>2629535</wp:posOffset>
            </wp:positionH>
            <wp:positionV relativeFrom="paragraph">
              <wp:posOffset>1266825</wp:posOffset>
            </wp:positionV>
            <wp:extent cx="1155700" cy="329565"/>
            <wp:effectExtent l="0" t="0" r="6350" b="0"/>
            <wp:wrapSquare wrapText="bothSides"/>
            <wp:docPr id="8" name="Immagine 8" descr="Immagine che contiene testo, orologi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, orologio, calib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89F">
        <w:rPr>
          <w:sz w:val="18"/>
          <w:szCs w:val="18"/>
        </w:rPr>
        <w:t xml:space="preserve">La componente speculare è proporzionale al coseno </w:t>
      </w:r>
      <w:r w:rsidR="00B5568C">
        <w:rPr>
          <w:sz w:val="18"/>
          <w:szCs w:val="18"/>
        </w:rPr>
        <w:t>dell’angolo</w:t>
      </w:r>
      <w:r w:rsidR="0052689F">
        <w:rPr>
          <w:sz w:val="18"/>
          <w:szCs w:val="18"/>
        </w:rPr>
        <w:t xml:space="preserve"> beta compreso </w:t>
      </w:r>
      <w:r w:rsidR="00D275E1">
        <w:rPr>
          <w:sz w:val="18"/>
          <w:szCs w:val="18"/>
        </w:rPr>
        <w:t xml:space="preserve">tra il </w:t>
      </w:r>
      <w:r w:rsidR="009D5C07">
        <w:rPr>
          <w:sz w:val="18"/>
          <w:szCs w:val="18"/>
        </w:rPr>
        <w:t>vettore</w:t>
      </w:r>
      <w:r w:rsidR="00D275E1">
        <w:rPr>
          <w:sz w:val="18"/>
          <w:szCs w:val="18"/>
        </w:rPr>
        <w:t xml:space="preserve"> della luce e </w:t>
      </w:r>
      <w:r w:rsidR="009D5C07">
        <w:rPr>
          <w:sz w:val="18"/>
          <w:szCs w:val="18"/>
        </w:rPr>
        <w:t>l’osservatore (</w:t>
      </w:r>
      <w:r w:rsidR="00D275E1">
        <w:rPr>
          <w:sz w:val="18"/>
          <w:szCs w:val="18"/>
        </w:rPr>
        <w:t>motivo per cui si fa il prodotto scalare)</w:t>
      </w:r>
      <w:r w:rsidR="00B5568C">
        <w:rPr>
          <w:noProof/>
        </w:rPr>
        <w:t xml:space="preserve">. </w:t>
      </w:r>
      <w:r w:rsidR="00EC6700">
        <w:rPr>
          <w:noProof/>
          <w:sz w:val="18"/>
          <w:szCs w:val="18"/>
        </w:rPr>
        <w:t xml:space="preserve">il modello di </w:t>
      </w:r>
      <w:r w:rsidR="004151D0">
        <w:rPr>
          <w:noProof/>
          <w:sz w:val="18"/>
          <w:szCs w:val="18"/>
        </w:rPr>
        <w:t>blin</w:t>
      </w:r>
      <w:r w:rsidR="005D43AC">
        <w:rPr>
          <w:noProof/>
          <w:sz w:val="18"/>
          <w:szCs w:val="18"/>
        </w:rPr>
        <w:t>n è una variante computazionalmente più efficiente, la quale tramite il vettore H</w:t>
      </w:r>
      <w:r w:rsidR="00831C09">
        <w:rPr>
          <w:noProof/>
          <w:sz w:val="18"/>
          <w:szCs w:val="18"/>
        </w:rPr>
        <w:t xml:space="preserve"> che è il vettore che taglia a metà</w:t>
      </w:r>
      <w:r w:rsidR="00A23409">
        <w:rPr>
          <w:noProof/>
          <w:sz w:val="18"/>
          <w:szCs w:val="18"/>
        </w:rPr>
        <w:t xml:space="preserve"> l’</w:t>
      </w:r>
      <w:r w:rsidR="00831C09">
        <w:rPr>
          <w:noProof/>
          <w:sz w:val="18"/>
          <w:szCs w:val="18"/>
        </w:rPr>
        <w:t>angolo luce-occhio</w:t>
      </w:r>
      <w:r w:rsidR="003B4DF2">
        <w:rPr>
          <w:noProof/>
          <w:sz w:val="18"/>
          <w:szCs w:val="18"/>
        </w:rPr>
        <w:t>, non ha mai unangolo maggiore di 90 gradi</w:t>
      </w:r>
      <w:r w:rsidR="001A165B">
        <w:rPr>
          <w:noProof/>
          <w:sz w:val="18"/>
          <w:szCs w:val="18"/>
        </w:rPr>
        <w:t xml:space="preserve">. </w:t>
      </w:r>
      <w:r w:rsidR="00ED5C0C">
        <w:rPr>
          <w:noProof/>
          <w:sz w:val="18"/>
          <w:szCs w:val="18"/>
        </w:rPr>
        <w:t>OpenGL usa Blinn-Phong</w:t>
      </w:r>
      <w:r w:rsidR="005D4DE7">
        <w:rPr>
          <w:noProof/>
          <w:sz w:val="18"/>
          <w:szCs w:val="18"/>
        </w:rPr>
        <w:t xml:space="preserve">. Le luci direazionali sono luci </w:t>
      </w:r>
      <w:r w:rsidR="00425F22">
        <w:rPr>
          <w:noProof/>
          <w:sz w:val="18"/>
          <w:szCs w:val="18"/>
        </w:rPr>
        <w:t>con direzione infinita, hanno w=0, sono infinite per questo motivo poiché si va a normalizzare dividendo per 0 quindi un valore che tende a infinito</w:t>
      </w:r>
      <w:r w:rsidR="00BC2F9C">
        <w:rPr>
          <w:noProof/>
          <w:sz w:val="18"/>
          <w:szCs w:val="18"/>
        </w:rPr>
        <w:t xml:space="preserve">, </w:t>
      </w:r>
      <w:r w:rsidR="00BC2F9C" w:rsidRPr="00D95885">
        <w:rPr>
          <w:b/>
          <w:bCs/>
          <w:noProof/>
          <w:sz w:val="18"/>
          <w:szCs w:val="18"/>
        </w:rPr>
        <w:t xml:space="preserve">il vettore posizione è </w:t>
      </w:r>
      <w:r w:rsidR="00D95885" w:rsidRPr="00D95885">
        <w:rPr>
          <w:b/>
          <w:bCs/>
          <w:noProof/>
          <w:sz w:val="18"/>
          <w:szCs w:val="18"/>
        </w:rPr>
        <w:t>usato come vettore L</w:t>
      </w:r>
      <w:r w:rsidR="00425F22">
        <w:rPr>
          <w:noProof/>
          <w:sz w:val="18"/>
          <w:szCs w:val="18"/>
        </w:rPr>
        <w:t xml:space="preserve">. Le omidirectional light sono luci </w:t>
      </w:r>
      <w:r w:rsidR="001C4F78">
        <w:rPr>
          <w:noProof/>
          <w:sz w:val="18"/>
          <w:szCs w:val="18"/>
        </w:rPr>
        <w:t>con un cutoff pari a 180 gradi, non hanno una direzione. Le spotlight sono luce che simulano una torcia con un cono</w:t>
      </w:r>
      <w:r w:rsidR="00F02F1A">
        <w:rPr>
          <w:noProof/>
          <w:sz w:val="18"/>
          <w:szCs w:val="18"/>
        </w:rPr>
        <w:t xml:space="preserve"> di illuminazione settato tramite </w:t>
      </w:r>
      <w:r w:rsidR="00034379">
        <w:rPr>
          <w:noProof/>
          <w:sz w:val="18"/>
          <w:szCs w:val="18"/>
        </w:rPr>
        <w:t xml:space="preserve">il cutoff che arriva a un massimo di 90 gradi, l’expont dice come deve essere l’area circostante. </w:t>
      </w:r>
      <w:r w:rsidR="00EA17C3">
        <w:rPr>
          <w:noProof/>
          <w:sz w:val="18"/>
          <w:szCs w:val="18"/>
        </w:rPr>
        <w:t xml:space="preserve">L’attenuazione consente di simulare la dispersione della luce nell’ambiente può essere </w:t>
      </w:r>
      <w:r w:rsidR="000357E5">
        <w:rPr>
          <w:noProof/>
          <w:sz w:val="18"/>
          <w:szCs w:val="18"/>
        </w:rPr>
        <w:t>costante, lineare o quadratica.</w:t>
      </w:r>
    </w:p>
    <w:p w14:paraId="562247C3" w14:textId="68F62BB8" w:rsidR="00AD587D" w:rsidRPr="00487DC7" w:rsidRDefault="00A07D06" w:rsidP="007C6102">
      <w:pPr>
        <w:jc w:val="both"/>
        <w:rPr>
          <w:sz w:val="18"/>
          <w:szCs w:val="18"/>
        </w:rPr>
      </w:pPr>
      <w:r w:rsidRPr="00DA31B9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DA1A882" wp14:editId="12EA2A39">
            <wp:simplePos x="0" y="0"/>
            <wp:positionH relativeFrom="column">
              <wp:posOffset>78740</wp:posOffset>
            </wp:positionH>
            <wp:positionV relativeFrom="paragraph">
              <wp:posOffset>1115060</wp:posOffset>
            </wp:positionV>
            <wp:extent cx="1023620" cy="471805"/>
            <wp:effectExtent l="0" t="0" r="5080" b="4445"/>
            <wp:wrapSquare wrapText="bothSides"/>
            <wp:docPr id="9" name="Immagine 9" descr="Immagine che contiene testo, orologi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orologio, aranci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C07" w:rsidRPr="00DA31B9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2D98D5C8" wp14:editId="77F1D959">
            <wp:simplePos x="0" y="0"/>
            <wp:positionH relativeFrom="margin">
              <wp:align>left</wp:align>
            </wp:positionH>
            <wp:positionV relativeFrom="paragraph">
              <wp:posOffset>5207</wp:posOffset>
            </wp:positionV>
            <wp:extent cx="2510155" cy="541020"/>
            <wp:effectExtent l="0" t="0" r="444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708F" w:rsidRPr="00DA31B9">
        <w:rPr>
          <w:b/>
          <w:bCs/>
          <w:sz w:val="18"/>
          <w:szCs w:val="18"/>
        </w:rPr>
        <w:t>If</w:t>
      </w:r>
      <w:proofErr w:type="spellEnd"/>
      <w:r w:rsidR="0009708F">
        <w:rPr>
          <w:sz w:val="18"/>
          <w:szCs w:val="18"/>
        </w:rPr>
        <w:t xml:space="preserve">=illuminazione finale, </w:t>
      </w:r>
      <w:proofErr w:type="spellStart"/>
      <w:r w:rsidR="0009708F" w:rsidRPr="00DA31B9">
        <w:rPr>
          <w:b/>
          <w:bCs/>
          <w:sz w:val="18"/>
          <w:szCs w:val="18"/>
        </w:rPr>
        <w:t>Ip</w:t>
      </w:r>
      <w:proofErr w:type="spellEnd"/>
      <w:r w:rsidR="0009708F">
        <w:rPr>
          <w:sz w:val="18"/>
          <w:szCs w:val="18"/>
        </w:rPr>
        <w:t xml:space="preserve">=output modello, </w:t>
      </w:r>
      <w:r w:rsidR="00F446FE" w:rsidRPr="00DA31B9">
        <w:rPr>
          <w:b/>
          <w:bCs/>
          <w:sz w:val="18"/>
          <w:szCs w:val="18"/>
        </w:rPr>
        <w:t>kc</w:t>
      </w:r>
      <w:r w:rsidR="00F446FE">
        <w:rPr>
          <w:sz w:val="18"/>
          <w:szCs w:val="18"/>
        </w:rPr>
        <w:t xml:space="preserve">=fattore costatante, </w:t>
      </w:r>
      <w:proofErr w:type="spellStart"/>
      <w:r w:rsidR="00F446FE" w:rsidRPr="00DA31B9">
        <w:rPr>
          <w:b/>
          <w:bCs/>
          <w:sz w:val="18"/>
          <w:szCs w:val="18"/>
        </w:rPr>
        <w:t>kl</w:t>
      </w:r>
      <w:proofErr w:type="spellEnd"/>
      <w:r w:rsidR="00F446FE">
        <w:rPr>
          <w:sz w:val="18"/>
          <w:szCs w:val="18"/>
        </w:rPr>
        <w:t xml:space="preserve">= fattore lineare, </w:t>
      </w:r>
      <w:proofErr w:type="spellStart"/>
      <w:r w:rsidR="00F446FE" w:rsidRPr="00DA31B9">
        <w:rPr>
          <w:b/>
          <w:bCs/>
          <w:sz w:val="18"/>
          <w:szCs w:val="18"/>
        </w:rPr>
        <w:t>kq</w:t>
      </w:r>
      <w:proofErr w:type="spellEnd"/>
      <w:r w:rsidR="00F446FE">
        <w:rPr>
          <w:sz w:val="18"/>
          <w:szCs w:val="18"/>
        </w:rPr>
        <w:t xml:space="preserve">=fattore quadratico, </w:t>
      </w:r>
      <w:r w:rsidR="00F446FE" w:rsidRPr="007C6102">
        <w:rPr>
          <w:b/>
          <w:bCs/>
          <w:sz w:val="18"/>
          <w:szCs w:val="18"/>
        </w:rPr>
        <w:t>d</w:t>
      </w:r>
      <w:r w:rsidR="00F446FE">
        <w:rPr>
          <w:sz w:val="18"/>
          <w:szCs w:val="18"/>
        </w:rPr>
        <w:t xml:space="preserve">=distanza della fonte di luce. I </w:t>
      </w:r>
      <w:proofErr w:type="spellStart"/>
      <w:r w:rsidR="00F446FE">
        <w:rPr>
          <w:sz w:val="18"/>
          <w:szCs w:val="18"/>
        </w:rPr>
        <w:t>opengl</w:t>
      </w:r>
      <w:proofErr w:type="spellEnd"/>
      <w:r w:rsidR="00F446FE">
        <w:rPr>
          <w:sz w:val="18"/>
          <w:szCs w:val="18"/>
        </w:rPr>
        <w:t xml:space="preserve"> si possono avere massimo </w:t>
      </w:r>
      <w:proofErr w:type="gramStart"/>
      <w:r w:rsidR="00F446FE">
        <w:rPr>
          <w:sz w:val="18"/>
          <w:szCs w:val="18"/>
        </w:rPr>
        <w:t>8</w:t>
      </w:r>
      <w:proofErr w:type="gramEnd"/>
      <w:r w:rsidR="00F446FE">
        <w:rPr>
          <w:sz w:val="18"/>
          <w:szCs w:val="18"/>
        </w:rPr>
        <w:t xml:space="preserve"> fonti di luce</w:t>
      </w:r>
      <w:r w:rsidR="00D97269">
        <w:rPr>
          <w:sz w:val="18"/>
          <w:szCs w:val="18"/>
        </w:rPr>
        <w:t>.</w:t>
      </w:r>
      <w:r w:rsidR="009A3AD8">
        <w:rPr>
          <w:sz w:val="18"/>
          <w:szCs w:val="18"/>
        </w:rPr>
        <w:t xml:space="preserve"> </w:t>
      </w:r>
      <w:r w:rsidR="009A3AD8" w:rsidRPr="009A3AD8">
        <w:rPr>
          <w:b/>
          <w:bCs/>
          <w:sz w:val="18"/>
          <w:szCs w:val="18"/>
        </w:rPr>
        <w:t xml:space="preserve">L’attenuazione funziona solo con le </w:t>
      </w:r>
      <w:proofErr w:type="spellStart"/>
      <w:r w:rsidR="009A3AD8" w:rsidRPr="009A3AD8">
        <w:rPr>
          <w:b/>
          <w:bCs/>
          <w:sz w:val="18"/>
          <w:szCs w:val="18"/>
        </w:rPr>
        <w:t>omni</w:t>
      </w:r>
      <w:proofErr w:type="spellEnd"/>
      <w:r w:rsidR="009A3AD8" w:rsidRPr="009A3AD8">
        <w:rPr>
          <w:b/>
          <w:bCs/>
          <w:sz w:val="18"/>
          <w:szCs w:val="18"/>
        </w:rPr>
        <w:t xml:space="preserve"> e </w:t>
      </w:r>
      <w:proofErr w:type="gramStart"/>
      <w:r w:rsidR="009A3AD8" w:rsidRPr="009A3AD8">
        <w:rPr>
          <w:b/>
          <w:bCs/>
          <w:sz w:val="18"/>
          <w:szCs w:val="18"/>
        </w:rPr>
        <w:t>le spot</w:t>
      </w:r>
      <w:proofErr w:type="gramEnd"/>
      <w:r w:rsidR="009A3AD8" w:rsidRPr="009A3AD8">
        <w:rPr>
          <w:b/>
          <w:bCs/>
          <w:sz w:val="18"/>
          <w:szCs w:val="18"/>
        </w:rPr>
        <w:t>.</w:t>
      </w:r>
      <w:r w:rsidR="00F06787">
        <w:rPr>
          <w:sz w:val="18"/>
          <w:szCs w:val="18"/>
        </w:rPr>
        <w:t xml:space="preserve"> Buona </w:t>
      </w:r>
      <w:r w:rsidR="00757725">
        <w:rPr>
          <w:sz w:val="18"/>
          <w:szCs w:val="18"/>
        </w:rPr>
        <w:t xml:space="preserve">illuminazione aumenta </w:t>
      </w:r>
      <w:proofErr w:type="spellStart"/>
      <w:r w:rsidR="00757725">
        <w:rPr>
          <w:sz w:val="18"/>
          <w:szCs w:val="18"/>
        </w:rPr>
        <w:t>tassellazione</w:t>
      </w:r>
      <w:proofErr w:type="spellEnd"/>
      <w:r w:rsidR="00757725">
        <w:rPr>
          <w:sz w:val="18"/>
          <w:szCs w:val="18"/>
        </w:rPr>
        <w:t xml:space="preserve"> oppure usare shaders se il modello si basa sui pixel.</w:t>
      </w:r>
      <w:r w:rsidR="00043BF9">
        <w:rPr>
          <w:sz w:val="18"/>
          <w:szCs w:val="18"/>
        </w:rPr>
        <w:t xml:space="preserve"> </w:t>
      </w:r>
      <w:proofErr w:type="spellStart"/>
      <w:r w:rsidR="00043BF9">
        <w:rPr>
          <w:sz w:val="18"/>
          <w:szCs w:val="18"/>
        </w:rPr>
        <w:t>Gouraud</w:t>
      </w:r>
      <w:proofErr w:type="spellEnd"/>
      <w:r w:rsidR="00043BF9">
        <w:rPr>
          <w:sz w:val="18"/>
          <w:szCs w:val="18"/>
        </w:rPr>
        <w:t xml:space="preserve"> </w:t>
      </w:r>
      <w:proofErr w:type="spellStart"/>
      <w:r w:rsidR="00043BF9">
        <w:rPr>
          <w:sz w:val="18"/>
          <w:szCs w:val="18"/>
        </w:rPr>
        <w:t>shading</w:t>
      </w:r>
      <w:proofErr w:type="spellEnd"/>
      <w:r w:rsidR="001804BB">
        <w:rPr>
          <w:sz w:val="18"/>
          <w:szCs w:val="18"/>
        </w:rPr>
        <w:t xml:space="preserve">: i vertici sono interpolati sulla superfice, non si vedono i lati se le normali sono correttamente settate. </w:t>
      </w:r>
      <w:r w:rsidR="008B493B">
        <w:rPr>
          <w:b/>
          <w:bCs/>
          <w:sz w:val="18"/>
          <w:szCs w:val="18"/>
        </w:rPr>
        <w:t>Texture mapping:</w:t>
      </w:r>
      <w:r w:rsidR="00A53C01">
        <w:rPr>
          <w:b/>
          <w:bCs/>
          <w:sz w:val="18"/>
          <w:szCs w:val="18"/>
        </w:rPr>
        <w:t xml:space="preserve"> </w:t>
      </w:r>
      <w:r w:rsidR="00A53C01">
        <w:rPr>
          <w:sz w:val="18"/>
          <w:szCs w:val="18"/>
        </w:rPr>
        <w:t>viene moltiplicata per il modello di illuminazione</w:t>
      </w:r>
      <w:r w:rsidR="00EF7801">
        <w:rPr>
          <w:sz w:val="18"/>
          <w:szCs w:val="18"/>
        </w:rPr>
        <w:t xml:space="preserve"> e anch’essa usa delle coordinate. Ossia dei punti di ancoraggio </w:t>
      </w:r>
      <w:proofErr w:type="gramStart"/>
      <w:r w:rsidR="00EF7801">
        <w:rPr>
          <w:sz w:val="18"/>
          <w:szCs w:val="18"/>
        </w:rPr>
        <w:t>sulla mesh</w:t>
      </w:r>
      <w:proofErr w:type="gramEnd"/>
      <w:r w:rsidR="00EF7801">
        <w:rPr>
          <w:sz w:val="18"/>
          <w:szCs w:val="18"/>
        </w:rPr>
        <w:t xml:space="preserve">. Durante la rasterizzazione viene aggiunta la texture </w:t>
      </w:r>
      <w:proofErr w:type="gramStart"/>
      <w:r w:rsidR="00EF7801">
        <w:rPr>
          <w:sz w:val="18"/>
          <w:szCs w:val="18"/>
        </w:rPr>
        <w:t>alla mesh</w:t>
      </w:r>
      <w:proofErr w:type="gramEnd"/>
      <w:r w:rsidR="00C55AA1">
        <w:rPr>
          <w:sz w:val="18"/>
          <w:szCs w:val="18"/>
        </w:rPr>
        <w:t xml:space="preserve">, </w:t>
      </w:r>
      <w:proofErr w:type="spellStart"/>
      <w:r w:rsidR="00C55AA1">
        <w:rPr>
          <w:sz w:val="18"/>
          <w:szCs w:val="18"/>
        </w:rPr>
        <w:t>vram</w:t>
      </w:r>
      <w:proofErr w:type="spellEnd"/>
      <w:r w:rsidR="00C55AA1">
        <w:rPr>
          <w:sz w:val="18"/>
          <w:szCs w:val="18"/>
        </w:rPr>
        <w:t xml:space="preserve">. Texel dati della texture non ancora su schermo, che una volta su di esso sono pixel. </w:t>
      </w:r>
      <w:r w:rsidR="00391066">
        <w:rPr>
          <w:sz w:val="18"/>
          <w:szCs w:val="18"/>
        </w:rPr>
        <w:t xml:space="preserve">Le texture possono essere rettangolari, in passato dovevano essere potenze di 2. Le texture vanno normalizzato per </w:t>
      </w:r>
      <w:r w:rsidR="00CE105E">
        <w:rPr>
          <w:sz w:val="18"/>
          <w:szCs w:val="18"/>
        </w:rPr>
        <w:t xml:space="preserve">essere indipendenti dalla scala del modello a risoluzioni diverse. </w:t>
      </w:r>
      <w:r w:rsidR="00057156">
        <w:rPr>
          <w:sz w:val="18"/>
          <w:szCs w:val="18"/>
        </w:rPr>
        <w:t>S=</w:t>
      </w:r>
      <w:r w:rsidR="00CE105E">
        <w:rPr>
          <w:sz w:val="18"/>
          <w:szCs w:val="18"/>
        </w:rPr>
        <w:t xml:space="preserve">U=x </w:t>
      </w:r>
      <w:proofErr w:type="spellStart"/>
      <w:r w:rsidR="00CE105E">
        <w:rPr>
          <w:sz w:val="18"/>
          <w:szCs w:val="18"/>
        </w:rPr>
        <w:t>dimension</w:t>
      </w:r>
      <w:proofErr w:type="spellEnd"/>
      <w:r w:rsidR="00CE105E">
        <w:rPr>
          <w:sz w:val="18"/>
          <w:szCs w:val="18"/>
        </w:rPr>
        <w:t xml:space="preserve"> </w:t>
      </w:r>
      <w:r w:rsidR="00057156">
        <w:rPr>
          <w:sz w:val="18"/>
          <w:szCs w:val="18"/>
        </w:rPr>
        <w:t>t=</w:t>
      </w:r>
      <w:r w:rsidR="00CE105E">
        <w:rPr>
          <w:sz w:val="18"/>
          <w:szCs w:val="18"/>
        </w:rPr>
        <w:t>V=</w:t>
      </w:r>
      <w:proofErr w:type="spellStart"/>
      <w:r w:rsidR="00CE105E">
        <w:rPr>
          <w:sz w:val="18"/>
          <w:szCs w:val="18"/>
        </w:rPr>
        <w:t>ydimenstion</w:t>
      </w:r>
      <w:proofErr w:type="spellEnd"/>
      <w:r w:rsidR="00CE105E">
        <w:rPr>
          <w:sz w:val="18"/>
          <w:szCs w:val="18"/>
        </w:rPr>
        <w:t xml:space="preserve"> </w:t>
      </w:r>
      <w:r w:rsidR="00057156">
        <w:rPr>
          <w:sz w:val="18"/>
          <w:szCs w:val="18"/>
        </w:rPr>
        <w:t>r=W=</w:t>
      </w:r>
      <w:proofErr w:type="spellStart"/>
      <w:r w:rsidR="00057156">
        <w:rPr>
          <w:sz w:val="18"/>
          <w:szCs w:val="18"/>
        </w:rPr>
        <w:t>zdimension</w:t>
      </w:r>
      <w:proofErr w:type="spellEnd"/>
      <w:r w:rsidR="00057156">
        <w:rPr>
          <w:sz w:val="18"/>
          <w:szCs w:val="18"/>
        </w:rPr>
        <w:t xml:space="preserve">. </w:t>
      </w:r>
      <w:r w:rsidR="00FB77FD">
        <w:rPr>
          <w:sz w:val="18"/>
          <w:szCs w:val="18"/>
        </w:rPr>
        <w:t xml:space="preserve">Le texture non usano interpolazione lineare, </w:t>
      </w:r>
      <w:r w:rsidR="008334D5">
        <w:rPr>
          <w:sz w:val="18"/>
          <w:szCs w:val="18"/>
        </w:rPr>
        <w:t>texture malformata altrimenti per ogni triangolo. Si sfrutta la c</w:t>
      </w:r>
      <w:r>
        <w:rPr>
          <w:sz w:val="18"/>
          <w:szCs w:val="18"/>
        </w:rPr>
        <w:t>o</w:t>
      </w:r>
      <w:r w:rsidR="008334D5">
        <w:rPr>
          <w:sz w:val="18"/>
          <w:szCs w:val="18"/>
        </w:rPr>
        <w:t>ordinata z per c</w:t>
      </w:r>
      <w:r w:rsidR="00CE09CD">
        <w:rPr>
          <w:sz w:val="18"/>
          <w:szCs w:val="18"/>
        </w:rPr>
        <w:t>apire come mettere la te</w:t>
      </w:r>
      <w:r>
        <w:rPr>
          <w:sz w:val="18"/>
          <w:szCs w:val="18"/>
        </w:rPr>
        <w:t>x</w:t>
      </w:r>
      <w:r w:rsidR="00CE09CD">
        <w:rPr>
          <w:sz w:val="18"/>
          <w:szCs w:val="18"/>
        </w:rPr>
        <w:t>ture in un contesto 3D.</w:t>
      </w:r>
      <w:r w:rsidRPr="00A07D06">
        <w:rPr>
          <w:noProof/>
        </w:rPr>
        <w:t xml:space="preserve"> </w:t>
      </w:r>
      <w:r w:rsidR="00F45BC9" w:rsidRPr="00DC52C3">
        <w:rPr>
          <w:b/>
          <w:bCs/>
          <w:noProof/>
          <w:sz w:val="18"/>
          <w:szCs w:val="18"/>
        </w:rPr>
        <w:t>Texture wrapping</w:t>
      </w:r>
      <w:r w:rsidR="007246DF">
        <w:rPr>
          <w:noProof/>
          <w:sz w:val="18"/>
          <w:szCs w:val="18"/>
        </w:rPr>
        <w:t xml:space="preserve">: </w:t>
      </w:r>
      <w:r w:rsidR="00280ACB">
        <w:rPr>
          <w:noProof/>
          <w:sz w:val="18"/>
          <w:szCs w:val="18"/>
        </w:rPr>
        <w:t>consente di impostare se</w:t>
      </w:r>
      <w:r w:rsidR="00D858F6">
        <w:rPr>
          <w:noProof/>
          <w:sz w:val="18"/>
          <w:szCs w:val="18"/>
        </w:rPr>
        <w:t xml:space="preserve"> lr coordiante</w:t>
      </w:r>
      <w:r w:rsidR="00280ACB">
        <w:rPr>
          <w:noProof/>
          <w:sz w:val="18"/>
          <w:szCs w:val="18"/>
        </w:rPr>
        <w:t xml:space="preserve"> </w:t>
      </w:r>
      <w:r w:rsidR="00D858F6">
        <w:rPr>
          <w:noProof/>
          <w:sz w:val="18"/>
          <w:szCs w:val="18"/>
        </w:rPr>
        <w:t>vanno oltre il range 0-1</w:t>
      </w:r>
      <w:r w:rsidR="00B75F25">
        <w:rPr>
          <w:noProof/>
          <w:sz w:val="18"/>
          <w:szCs w:val="18"/>
        </w:rPr>
        <w:t xml:space="preserve">, si può ripetere la texture oppure stirare l’ultimo lato. </w:t>
      </w:r>
      <w:r w:rsidR="004D49EF">
        <w:rPr>
          <w:noProof/>
          <w:sz w:val="18"/>
          <w:szCs w:val="18"/>
        </w:rPr>
        <w:t xml:space="preserve">Solitamente sono bitmap </w:t>
      </w:r>
      <w:r w:rsidR="00916746">
        <w:rPr>
          <w:noProof/>
          <w:sz w:val="18"/>
          <w:szCs w:val="18"/>
        </w:rPr>
        <w:t xml:space="preserve">RGB. </w:t>
      </w:r>
      <w:r w:rsidR="00555238">
        <w:rPr>
          <w:noProof/>
          <w:sz w:val="18"/>
          <w:szCs w:val="18"/>
        </w:rPr>
        <w:t xml:space="preserve">Le texture tile sono texture disegnate per essere </w:t>
      </w:r>
      <w:r w:rsidR="00302EFA">
        <w:rPr>
          <w:noProof/>
          <w:sz w:val="18"/>
          <w:szCs w:val="18"/>
        </w:rPr>
        <w:t>ripetute. Con il tiling si riasparmia nella tassellazione.</w:t>
      </w:r>
      <w:r w:rsidR="00856CDF">
        <w:rPr>
          <w:noProof/>
          <w:sz w:val="18"/>
          <w:szCs w:val="18"/>
        </w:rPr>
        <w:t xml:space="preserve"> Le texture sono già rasterizzate</w:t>
      </w:r>
      <w:r w:rsidR="003E5FF9">
        <w:rPr>
          <w:noProof/>
          <w:sz w:val="18"/>
          <w:szCs w:val="18"/>
        </w:rPr>
        <w:t>, allontano dalla texture minificazione</w:t>
      </w:r>
      <w:r w:rsidR="00137F63">
        <w:rPr>
          <w:noProof/>
          <w:sz w:val="18"/>
          <w:szCs w:val="18"/>
        </w:rPr>
        <w:t>(texture più piccola),</w:t>
      </w:r>
      <w:r w:rsidR="003E5FF9">
        <w:rPr>
          <w:noProof/>
          <w:sz w:val="18"/>
          <w:szCs w:val="18"/>
        </w:rPr>
        <w:t xml:space="preserve"> se mi avvicino magnificazione</w:t>
      </w:r>
      <w:r w:rsidR="00137F63">
        <w:rPr>
          <w:noProof/>
          <w:sz w:val="18"/>
          <w:szCs w:val="18"/>
        </w:rPr>
        <w:t>(ho bisogno di più pixel per replicare la texture)</w:t>
      </w:r>
      <w:r w:rsidR="003E5FF9">
        <w:rPr>
          <w:noProof/>
          <w:sz w:val="18"/>
          <w:szCs w:val="18"/>
        </w:rPr>
        <w:t>.</w:t>
      </w:r>
      <w:r w:rsidR="00AA0C1D">
        <w:rPr>
          <w:noProof/>
          <w:sz w:val="18"/>
          <w:szCs w:val="18"/>
        </w:rPr>
        <w:t xml:space="preserve"> </w:t>
      </w:r>
      <w:r w:rsidR="00CB5624" w:rsidRPr="00CB5624">
        <w:rPr>
          <w:b/>
          <w:bCs/>
          <w:noProof/>
          <w:sz w:val="18"/>
          <w:szCs w:val="18"/>
        </w:rPr>
        <w:t xml:space="preserve">Filtro </w:t>
      </w:r>
      <w:r w:rsidR="001B450B">
        <w:rPr>
          <w:b/>
          <w:bCs/>
          <w:noProof/>
          <w:sz w:val="18"/>
          <w:szCs w:val="18"/>
        </w:rPr>
        <w:t>Lineare</w:t>
      </w:r>
      <w:r w:rsidR="00AA0C1D">
        <w:rPr>
          <w:noProof/>
          <w:sz w:val="18"/>
          <w:szCs w:val="18"/>
        </w:rPr>
        <w:t xml:space="preserve"> (Lineare, Nearest)</w:t>
      </w:r>
      <w:r w:rsidR="004A3288">
        <w:rPr>
          <w:noProof/>
          <w:sz w:val="18"/>
          <w:szCs w:val="18"/>
        </w:rPr>
        <w:t xml:space="preserve"> la minificazione causa jittering,</w:t>
      </w:r>
      <w:r w:rsidR="001B450B">
        <w:rPr>
          <w:noProof/>
          <w:sz w:val="18"/>
          <w:szCs w:val="18"/>
        </w:rPr>
        <w:t xml:space="preserve"> </w:t>
      </w:r>
      <w:r w:rsidR="006A4124">
        <w:rPr>
          <w:noProof/>
          <w:sz w:val="18"/>
          <w:szCs w:val="18"/>
        </w:rPr>
        <w:t>magnificazione scattering</w:t>
      </w:r>
      <w:r w:rsidR="001B450B">
        <w:rPr>
          <w:noProof/>
          <w:sz w:val="18"/>
          <w:szCs w:val="18"/>
        </w:rPr>
        <w:t>,</w:t>
      </w:r>
      <w:r w:rsidR="004A3288">
        <w:rPr>
          <w:noProof/>
          <w:sz w:val="18"/>
          <w:szCs w:val="18"/>
        </w:rPr>
        <w:t xml:space="preserve"> nearest prende il centro dl pixel più vicino mentre lineare fa una med</w:t>
      </w:r>
      <w:r w:rsidR="005F545A">
        <w:rPr>
          <w:noProof/>
          <w:sz w:val="18"/>
          <w:szCs w:val="18"/>
        </w:rPr>
        <w:t>i</w:t>
      </w:r>
      <w:r w:rsidR="004A3288">
        <w:rPr>
          <w:noProof/>
          <w:sz w:val="18"/>
          <w:szCs w:val="18"/>
        </w:rPr>
        <w:t xml:space="preserve">a pesata dei 4 pixel </w:t>
      </w:r>
      <w:r w:rsidR="005F545A">
        <w:rPr>
          <w:noProof/>
          <w:sz w:val="18"/>
          <w:szCs w:val="18"/>
        </w:rPr>
        <w:t>vicini, di defualt è nearst.</w:t>
      </w:r>
      <w:r w:rsidR="00082585">
        <w:rPr>
          <w:noProof/>
          <w:sz w:val="18"/>
          <w:szCs w:val="18"/>
        </w:rPr>
        <w:t xml:space="preserve"> Il filtraggio necessita di computazione aggiuntiva, accelerazione hw.</w:t>
      </w:r>
      <w:r w:rsidR="005F545A">
        <w:rPr>
          <w:noProof/>
          <w:sz w:val="18"/>
          <w:szCs w:val="18"/>
        </w:rPr>
        <w:t xml:space="preserve"> </w:t>
      </w:r>
      <w:r w:rsidR="005F545A">
        <w:rPr>
          <w:b/>
          <w:bCs/>
          <w:noProof/>
          <w:sz w:val="18"/>
          <w:szCs w:val="18"/>
        </w:rPr>
        <w:t>Mipmapping:</w:t>
      </w:r>
      <w:r w:rsidR="005F545A">
        <w:rPr>
          <w:noProof/>
          <w:sz w:val="18"/>
          <w:szCs w:val="18"/>
        </w:rPr>
        <w:t xml:space="preserve"> </w:t>
      </w:r>
      <w:r w:rsidR="00E263A5">
        <w:rPr>
          <w:noProof/>
          <w:sz w:val="18"/>
          <w:szCs w:val="18"/>
        </w:rPr>
        <w:t>vengono creati dei livelli di texturizzazione già filtrati e vengono applicati da opengl in base alla dimensione</w:t>
      </w:r>
      <w:r w:rsidR="002F16A2">
        <w:rPr>
          <w:noProof/>
          <w:sz w:val="18"/>
          <w:szCs w:val="18"/>
        </w:rPr>
        <w:t xml:space="preserve">. Le texture sono prefiltrate diverse volte per avere un migliore LOD. Il mipmapping </w:t>
      </w:r>
      <w:r w:rsidR="008E2D8A">
        <w:rPr>
          <w:noProof/>
          <w:sz w:val="18"/>
          <w:szCs w:val="18"/>
        </w:rPr>
        <w:t xml:space="preserve">si può fare in maniera procedurale partendo da un immagine più definita e scalare per i vari livelli. </w:t>
      </w:r>
      <w:r w:rsidR="00E845C5">
        <w:rPr>
          <w:noProof/>
          <w:sz w:val="18"/>
          <w:szCs w:val="18"/>
        </w:rPr>
        <w:t xml:space="preserve">Se si trava tra 2 livelli si fa una media e si intepolano i valori rgb. </w:t>
      </w:r>
      <w:r w:rsidR="00466BEA">
        <w:rPr>
          <w:noProof/>
          <w:sz w:val="18"/>
          <w:szCs w:val="18"/>
        </w:rPr>
        <w:t>Se è presente il filtro lineare</w:t>
      </w:r>
      <w:r w:rsidR="001C7368">
        <w:rPr>
          <w:noProof/>
          <w:sz w:val="18"/>
          <w:szCs w:val="18"/>
        </w:rPr>
        <w:t xml:space="preserve"> </w:t>
      </w:r>
      <w:r w:rsidR="00F10809">
        <w:rPr>
          <w:noProof/>
          <w:sz w:val="18"/>
          <w:szCs w:val="18"/>
        </w:rPr>
        <w:t xml:space="preserve">la mipmap è filtrata 2 volte (bilineare) se si usa il trilineare </w:t>
      </w:r>
      <w:r w:rsidR="00FB5A22">
        <w:rPr>
          <w:noProof/>
          <w:sz w:val="18"/>
          <w:szCs w:val="18"/>
        </w:rPr>
        <w:t xml:space="preserve">le mipmap e le sottoimmagini sono interpolate tra i 2 lod più vicini. </w:t>
      </w:r>
      <w:r w:rsidR="00E845C5" w:rsidRPr="00E845C5">
        <w:rPr>
          <w:b/>
          <w:bCs/>
          <w:noProof/>
          <w:sz w:val="18"/>
          <w:szCs w:val="18"/>
        </w:rPr>
        <w:t>Filtro anisotropico</w:t>
      </w:r>
      <w:r w:rsidR="00E845C5">
        <w:rPr>
          <w:noProof/>
          <w:sz w:val="18"/>
          <w:szCs w:val="18"/>
        </w:rPr>
        <w:t xml:space="preserve">: </w:t>
      </w:r>
      <w:r w:rsidR="00B9044C">
        <w:rPr>
          <w:noProof/>
          <w:sz w:val="18"/>
          <w:szCs w:val="18"/>
        </w:rPr>
        <w:t>il filtro anisotropico consente di mantenere la stabilità del filtro trilineare e mantere la qualità</w:t>
      </w:r>
      <w:r w:rsidR="00CA4D63">
        <w:rPr>
          <w:noProof/>
          <w:sz w:val="18"/>
          <w:szCs w:val="18"/>
        </w:rPr>
        <w:t xml:space="preserve">. È un filtro pesante perché aumenta i texel per fare le medie. </w:t>
      </w:r>
      <w:r w:rsidR="006C2CB6">
        <w:rPr>
          <w:noProof/>
          <w:sz w:val="18"/>
          <w:szCs w:val="18"/>
        </w:rPr>
        <w:t>Dipende anche dalla dimensione dei triangoli</w:t>
      </w:r>
      <w:r w:rsidR="00205AD2">
        <w:rPr>
          <w:noProof/>
          <w:sz w:val="18"/>
          <w:szCs w:val="18"/>
        </w:rPr>
        <w:t>. In opengl per motivi di performance, carica una volta e riusa più volte, zona di memoria dedicata.</w:t>
      </w:r>
      <w:r w:rsidR="002F5F26">
        <w:rPr>
          <w:noProof/>
          <w:sz w:val="18"/>
          <w:szCs w:val="18"/>
        </w:rPr>
        <w:t xml:space="preserve"> </w:t>
      </w:r>
      <w:r w:rsidR="002F5F26">
        <w:rPr>
          <w:b/>
          <w:bCs/>
          <w:noProof/>
          <w:sz w:val="18"/>
          <w:szCs w:val="18"/>
        </w:rPr>
        <w:t xml:space="preserve">Formati 2D: </w:t>
      </w:r>
      <w:r w:rsidR="00D31A5B">
        <w:rPr>
          <w:noProof/>
          <w:sz w:val="18"/>
          <w:szCs w:val="18"/>
        </w:rPr>
        <w:t>raster, vettoriali, ibride(pdf),</w:t>
      </w:r>
      <w:r w:rsidR="00D81D5A">
        <w:rPr>
          <w:noProof/>
          <w:sz w:val="18"/>
          <w:szCs w:val="18"/>
        </w:rPr>
        <w:t xml:space="preserve"> palette di colori (id identificativo del colore)</w:t>
      </w:r>
      <w:r w:rsidR="0010545A">
        <w:rPr>
          <w:noProof/>
          <w:sz w:val="18"/>
          <w:szCs w:val="18"/>
        </w:rPr>
        <w:t xml:space="preserve">, </w:t>
      </w:r>
      <w:r w:rsidR="0010545A" w:rsidRPr="0010545A">
        <w:rPr>
          <w:b/>
          <w:bCs/>
          <w:noProof/>
          <w:sz w:val="18"/>
          <w:szCs w:val="18"/>
        </w:rPr>
        <w:t>color banding</w:t>
      </w:r>
      <w:r w:rsidR="0010545A">
        <w:rPr>
          <w:noProof/>
          <w:sz w:val="18"/>
          <w:szCs w:val="18"/>
        </w:rPr>
        <w:t xml:space="preserve">: problema causato dalla mancanza di precisione di gradienti usati per ombreggiare il colore. </w:t>
      </w:r>
      <w:r w:rsidR="0010545A" w:rsidRPr="0010545A">
        <w:rPr>
          <w:b/>
          <w:bCs/>
          <w:noProof/>
          <w:sz w:val="18"/>
          <w:szCs w:val="18"/>
        </w:rPr>
        <w:t>Dithering</w:t>
      </w:r>
      <w:r w:rsidR="0010545A">
        <w:rPr>
          <w:b/>
          <w:bCs/>
          <w:noProof/>
          <w:sz w:val="18"/>
          <w:szCs w:val="18"/>
        </w:rPr>
        <w:t xml:space="preserve">: </w:t>
      </w:r>
      <w:r w:rsidR="0010545A">
        <w:rPr>
          <w:noProof/>
          <w:sz w:val="18"/>
          <w:szCs w:val="18"/>
        </w:rPr>
        <w:t xml:space="preserve">è una forma di controllo della distribuzione del rumore per ridurre arteffati causati dalla mancanza di risoluzione. </w:t>
      </w:r>
      <w:r w:rsidR="00725DE3">
        <w:rPr>
          <w:b/>
          <w:bCs/>
          <w:noProof/>
          <w:sz w:val="18"/>
          <w:szCs w:val="18"/>
        </w:rPr>
        <w:t xml:space="preserve">DUMP: </w:t>
      </w:r>
      <w:r w:rsidR="00B55E5F">
        <w:rPr>
          <w:noProof/>
          <w:sz w:val="18"/>
          <w:szCs w:val="18"/>
        </w:rPr>
        <w:t>formato raw non portabile.</w:t>
      </w:r>
      <w:r w:rsidR="00D156CA">
        <w:rPr>
          <w:b/>
          <w:bCs/>
          <w:noProof/>
          <w:sz w:val="18"/>
          <w:szCs w:val="18"/>
        </w:rPr>
        <w:t xml:space="preserve">PNM: </w:t>
      </w:r>
      <w:r w:rsidR="00D156CA">
        <w:rPr>
          <w:noProof/>
          <w:sz w:val="18"/>
          <w:szCs w:val="18"/>
        </w:rPr>
        <w:t>formato portabile in modo da essere interpretato da un altro utente</w:t>
      </w:r>
      <w:r w:rsidR="007D1D7D">
        <w:rPr>
          <w:noProof/>
          <w:sz w:val="18"/>
          <w:szCs w:val="18"/>
        </w:rPr>
        <w:t>(PBM,PGM,PPM).</w:t>
      </w:r>
      <w:r w:rsidR="00D156CA">
        <w:rPr>
          <w:noProof/>
          <w:sz w:val="18"/>
          <w:szCs w:val="18"/>
        </w:rPr>
        <w:t xml:space="preserve"> </w:t>
      </w:r>
      <w:r w:rsidR="00D156CA">
        <w:rPr>
          <w:b/>
          <w:bCs/>
          <w:noProof/>
          <w:sz w:val="18"/>
          <w:szCs w:val="18"/>
        </w:rPr>
        <w:t>TGA</w:t>
      </w:r>
      <w:r w:rsidR="007D1D7D">
        <w:rPr>
          <w:b/>
          <w:bCs/>
          <w:noProof/>
          <w:sz w:val="18"/>
          <w:szCs w:val="18"/>
        </w:rPr>
        <w:t xml:space="preserve">: </w:t>
      </w:r>
      <w:r w:rsidR="00027BEA" w:rsidRPr="00027BEA">
        <w:rPr>
          <w:noProof/>
          <w:sz w:val="18"/>
          <w:szCs w:val="18"/>
        </w:rPr>
        <w:t>è un formato di file immagine che viene utilizzato per immagini a 24 bit e 32 bi</w:t>
      </w:r>
      <w:r w:rsidR="00027BEA">
        <w:rPr>
          <w:noProof/>
          <w:sz w:val="18"/>
          <w:szCs w:val="18"/>
        </w:rPr>
        <w:t>t</w:t>
      </w:r>
      <w:r w:rsidR="004130C7">
        <w:rPr>
          <w:noProof/>
          <w:sz w:val="18"/>
          <w:szCs w:val="18"/>
        </w:rPr>
        <w:t>,</w:t>
      </w:r>
      <w:r w:rsidR="004130C7" w:rsidRPr="004130C7">
        <w:t xml:space="preserve"> </w:t>
      </w:r>
      <w:r w:rsidR="004130C7" w:rsidRPr="004130C7">
        <w:rPr>
          <w:noProof/>
          <w:sz w:val="18"/>
          <w:szCs w:val="18"/>
        </w:rPr>
        <w:t>Intestazione: contiene informazioni sul formato, la dimensione e la risoluzione dell'immagine</w:t>
      </w:r>
      <w:r w:rsidR="004130C7">
        <w:rPr>
          <w:noProof/>
          <w:sz w:val="18"/>
          <w:szCs w:val="18"/>
        </w:rPr>
        <w:t>,</w:t>
      </w:r>
      <w:r w:rsidR="004130C7" w:rsidRPr="004130C7">
        <w:t xml:space="preserve"> </w:t>
      </w:r>
      <w:r w:rsidR="004130C7" w:rsidRPr="004130C7">
        <w:rPr>
          <w:noProof/>
          <w:sz w:val="18"/>
          <w:szCs w:val="18"/>
        </w:rPr>
        <w:t>Dati sulla palette: se l'immagine è a 8 bit, questa sezione contiene la palette di colori utilizzati.</w:t>
      </w:r>
      <w:r w:rsidR="005A4481">
        <w:rPr>
          <w:noProof/>
          <w:sz w:val="18"/>
          <w:szCs w:val="18"/>
        </w:rPr>
        <w:t xml:space="preserve"> </w:t>
      </w:r>
      <w:r w:rsidR="005A4481" w:rsidRPr="005A4481">
        <w:rPr>
          <w:noProof/>
          <w:sz w:val="18"/>
          <w:szCs w:val="18"/>
        </w:rPr>
        <w:t>Dati sulle immagini: questa sezione contiene i pixel dell'immagine, che possono essere compressi o non compressi.</w:t>
      </w:r>
      <w:r w:rsidR="005A4481">
        <w:rPr>
          <w:noProof/>
          <w:sz w:val="18"/>
          <w:szCs w:val="18"/>
        </w:rPr>
        <w:t xml:space="preserve"> </w:t>
      </w:r>
      <w:r w:rsidR="005A4481" w:rsidRPr="005A4481">
        <w:rPr>
          <w:noProof/>
          <w:sz w:val="18"/>
          <w:szCs w:val="18"/>
        </w:rPr>
        <w:t>Footer: opzionale, contiene informazioni sulle estensioni del formato TGA.</w:t>
      </w:r>
      <w:r w:rsidR="005A4481">
        <w:rPr>
          <w:noProof/>
          <w:sz w:val="18"/>
          <w:szCs w:val="18"/>
        </w:rPr>
        <w:t xml:space="preserve"> Supporta la compressione come RLE.</w:t>
      </w:r>
      <w:r w:rsidR="00DD62DA">
        <w:rPr>
          <w:noProof/>
          <w:sz w:val="18"/>
          <w:szCs w:val="18"/>
        </w:rPr>
        <w:t xml:space="preserve"> </w:t>
      </w:r>
      <w:r w:rsidR="0045145A" w:rsidRPr="0045145A">
        <w:rPr>
          <w:b/>
          <w:bCs/>
          <w:noProof/>
          <w:sz w:val="18"/>
          <w:szCs w:val="18"/>
        </w:rPr>
        <w:t>JPEG</w:t>
      </w:r>
      <w:r w:rsidR="0045145A">
        <w:rPr>
          <w:b/>
          <w:bCs/>
          <w:noProof/>
          <w:sz w:val="18"/>
          <w:szCs w:val="18"/>
        </w:rPr>
        <w:t>:</w:t>
      </w:r>
      <w:r w:rsidR="00037744">
        <w:rPr>
          <w:b/>
          <w:bCs/>
          <w:noProof/>
          <w:sz w:val="18"/>
          <w:szCs w:val="18"/>
        </w:rPr>
        <w:t xml:space="preserve"> </w:t>
      </w:r>
      <w:r w:rsidR="00037744" w:rsidRPr="00037744">
        <w:rPr>
          <w:noProof/>
          <w:sz w:val="18"/>
          <w:szCs w:val="18"/>
        </w:rPr>
        <w:t>Compressione lossy, dati modificati, immagine decompressa non uguale a originale, formato JPEG non consigliato</w:t>
      </w:r>
      <w:r w:rsidR="00610842">
        <w:rPr>
          <w:noProof/>
          <w:sz w:val="18"/>
          <w:szCs w:val="18"/>
        </w:rPr>
        <w:t xml:space="preserve"> per editing di partenza</w:t>
      </w:r>
      <w:r w:rsidR="00037744" w:rsidRPr="00037744">
        <w:rPr>
          <w:noProof/>
          <w:sz w:val="18"/>
          <w:szCs w:val="18"/>
        </w:rPr>
        <w:t>, trasformazione colore, luminanza e crominanza, trasformata di Fourier, codifica RLE, decompressione, perdita di qualità dipendente dal fattore scelto</w:t>
      </w:r>
      <w:r w:rsidR="00610842">
        <w:rPr>
          <w:noProof/>
          <w:sz w:val="18"/>
          <w:szCs w:val="18"/>
        </w:rPr>
        <w:t>.</w:t>
      </w:r>
      <w:r w:rsidR="00C37538">
        <w:rPr>
          <w:noProof/>
          <w:sz w:val="18"/>
          <w:szCs w:val="18"/>
        </w:rPr>
        <w:t xml:space="preserve"> </w:t>
      </w:r>
      <w:r w:rsidR="00C37538">
        <w:rPr>
          <w:b/>
          <w:bCs/>
          <w:noProof/>
          <w:sz w:val="18"/>
          <w:szCs w:val="18"/>
        </w:rPr>
        <w:t>SVG:</w:t>
      </w:r>
      <w:r w:rsidR="00C37538">
        <w:rPr>
          <w:noProof/>
          <w:sz w:val="18"/>
          <w:szCs w:val="18"/>
        </w:rPr>
        <w:t xml:space="preserve"> formato open standard www, usato nel web ed è basato su xml</w:t>
      </w:r>
      <w:r w:rsidR="00243C75">
        <w:rPr>
          <w:noProof/>
          <w:sz w:val="18"/>
          <w:szCs w:val="18"/>
        </w:rPr>
        <w:t xml:space="preserve">, può essere renderizzato dai browser. </w:t>
      </w:r>
      <w:r w:rsidR="00243C75">
        <w:rPr>
          <w:b/>
          <w:bCs/>
          <w:noProof/>
          <w:sz w:val="18"/>
          <w:szCs w:val="18"/>
        </w:rPr>
        <w:t xml:space="preserve">PDF: </w:t>
      </w:r>
      <w:r w:rsidR="00243C75">
        <w:rPr>
          <w:noProof/>
          <w:sz w:val="18"/>
          <w:szCs w:val="18"/>
        </w:rPr>
        <w:t xml:space="preserve"> formato portabile</w:t>
      </w:r>
      <w:r w:rsidR="00324F51">
        <w:rPr>
          <w:noProof/>
          <w:sz w:val="18"/>
          <w:szCs w:val="18"/>
        </w:rPr>
        <w:t xml:space="preserve">, hardware indipendent, usato per definire documentic on </w:t>
      </w:r>
      <w:r w:rsidR="007E4983">
        <w:rPr>
          <w:noProof/>
          <w:sz w:val="18"/>
          <w:szCs w:val="18"/>
        </w:rPr>
        <w:t xml:space="preserve">layout statico, supporta grafiche raster e vettoriali e modelli 3D. </w:t>
      </w:r>
      <w:r w:rsidR="005F688F" w:rsidRPr="005F688F">
        <w:rPr>
          <w:b/>
          <w:bCs/>
          <w:noProof/>
          <w:sz w:val="18"/>
          <w:szCs w:val="18"/>
        </w:rPr>
        <w:t>Collada</w:t>
      </w:r>
      <w:r w:rsidR="005F688F" w:rsidRPr="005F688F">
        <w:rPr>
          <w:noProof/>
          <w:sz w:val="18"/>
          <w:szCs w:val="18"/>
        </w:rPr>
        <w:t>: primo standard, formato .dae (xml)</w:t>
      </w:r>
      <w:r w:rsidR="00906533">
        <w:rPr>
          <w:noProof/>
          <w:sz w:val="18"/>
          <w:szCs w:val="18"/>
        </w:rPr>
        <w:t xml:space="preserve">. </w:t>
      </w:r>
      <w:r w:rsidR="00906533" w:rsidRPr="00906533">
        <w:rPr>
          <w:b/>
          <w:bCs/>
          <w:noProof/>
          <w:sz w:val="18"/>
          <w:szCs w:val="18"/>
        </w:rPr>
        <w:t>OBJ</w:t>
      </w:r>
      <w:r w:rsidR="00906533" w:rsidRPr="00906533">
        <w:rPr>
          <w:noProof/>
          <w:sz w:val="18"/>
          <w:szCs w:val="18"/>
        </w:rPr>
        <w:t>: introdotto da wavefront, formato ascii, non supporta luci, animazioni, camere e gerarchie, mesh unic</w:t>
      </w:r>
      <w:r w:rsidR="00906533">
        <w:rPr>
          <w:noProof/>
          <w:sz w:val="18"/>
          <w:szCs w:val="18"/>
        </w:rPr>
        <w:t>o, ha un file dei materiali associato</w:t>
      </w:r>
      <w:r w:rsidR="00A430D8">
        <w:rPr>
          <w:noProof/>
          <w:sz w:val="18"/>
          <w:szCs w:val="18"/>
        </w:rPr>
        <w:t xml:space="preserve">. </w:t>
      </w:r>
      <w:r w:rsidR="00A430D8" w:rsidRPr="00A430D8">
        <w:rPr>
          <w:b/>
          <w:bCs/>
          <w:noProof/>
          <w:sz w:val="18"/>
          <w:szCs w:val="18"/>
        </w:rPr>
        <w:t>MTL</w:t>
      </w:r>
      <w:r w:rsidR="00A430D8" w:rsidRPr="00A430D8">
        <w:rPr>
          <w:noProof/>
          <w:sz w:val="18"/>
          <w:szCs w:val="18"/>
        </w:rPr>
        <w:t>: contiene informazioni specifiche sui materiali</w:t>
      </w:r>
      <w:r w:rsidR="0051208A">
        <w:rPr>
          <w:noProof/>
          <w:sz w:val="18"/>
          <w:szCs w:val="18"/>
        </w:rPr>
        <w:t>.obj struttura:</w:t>
      </w:r>
      <w:r w:rsidR="00C8198B">
        <w:rPr>
          <w:noProof/>
          <w:sz w:val="18"/>
          <w:szCs w:val="18"/>
        </w:rPr>
        <w:t>file mtl,</w:t>
      </w:r>
      <w:r w:rsidR="0051208A">
        <w:rPr>
          <w:noProof/>
          <w:sz w:val="18"/>
          <w:szCs w:val="18"/>
        </w:rPr>
        <w:t xml:space="preserve"> coordinate vertici, coordinate texture, vettori normali, nome oggetto, nome materiale, </w:t>
      </w:r>
      <w:r w:rsidR="00A90A25">
        <w:rPr>
          <w:noProof/>
          <w:sz w:val="18"/>
          <w:szCs w:val="18"/>
        </w:rPr>
        <w:t>facce con con</w:t>
      </w:r>
      <w:r w:rsidR="00C8198B" w:rsidRPr="009921DA">
        <w:rPr>
          <w:b/>
          <w:bCs/>
          <w:noProof/>
          <w:sz w:val="18"/>
          <w:szCs w:val="18"/>
        </w:rPr>
        <w:t>:</w:t>
      </w:r>
      <w:r w:rsidR="00A90A25" w:rsidRPr="009921DA">
        <w:rPr>
          <w:b/>
          <w:bCs/>
          <w:noProof/>
          <w:sz w:val="18"/>
          <w:szCs w:val="18"/>
        </w:rPr>
        <w:t xml:space="preserve"> </w:t>
      </w:r>
      <w:r w:rsidR="00C8198B" w:rsidRPr="009921DA">
        <w:rPr>
          <w:b/>
          <w:bCs/>
          <w:noProof/>
          <w:sz w:val="18"/>
          <w:szCs w:val="18"/>
        </w:rPr>
        <w:t xml:space="preserve">f </w:t>
      </w:r>
      <w:r w:rsidR="0077455E" w:rsidRPr="009921DA">
        <w:rPr>
          <w:b/>
          <w:bCs/>
          <w:noProof/>
          <w:sz w:val="18"/>
          <w:szCs w:val="18"/>
        </w:rPr>
        <w:t>vertice/texture/</w:t>
      </w:r>
      <w:r w:rsidR="00224E65" w:rsidRPr="009921DA">
        <w:rPr>
          <w:b/>
          <w:bCs/>
          <w:noProof/>
          <w:sz w:val="18"/>
          <w:szCs w:val="18"/>
        </w:rPr>
        <w:t>normale</w:t>
      </w:r>
      <w:r w:rsidR="00345F97" w:rsidRPr="009921DA">
        <w:rPr>
          <w:b/>
          <w:bCs/>
          <w:noProof/>
          <w:sz w:val="18"/>
          <w:szCs w:val="18"/>
        </w:rPr>
        <w:t>.</w:t>
      </w:r>
      <w:r w:rsidR="00345F97">
        <w:rPr>
          <w:noProof/>
          <w:sz w:val="18"/>
          <w:szCs w:val="18"/>
        </w:rPr>
        <w:t xml:space="preserve"> Il vettore della normale può essere usato da più vertici.</w:t>
      </w:r>
      <w:r w:rsidR="00DE5BC7">
        <w:rPr>
          <w:noProof/>
          <w:sz w:val="18"/>
          <w:szCs w:val="18"/>
        </w:rPr>
        <w:t xml:space="preserve"> </w:t>
      </w:r>
      <w:r w:rsidR="00DE5BC7">
        <w:rPr>
          <w:b/>
          <w:bCs/>
          <w:noProof/>
          <w:sz w:val="18"/>
          <w:szCs w:val="18"/>
        </w:rPr>
        <w:t>WRL</w:t>
      </w:r>
      <w:r w:rsidR="00301D65">
        <w:rPr>
          <w:b/>
          <w:bCs/>
          <w:noProof/>
          <w:sz w:val="18"/>
          <w:szCs w:val="18"/>
        </w:rPr>
        <w:t>:</w:t>
      </w:r>
      <w:r w:rsidR="00301D65">
        <w:rPr>
          <w:noProof/>
          <w:sz w:val="18"/>
          <w:szCs w:val="18"/>
        </w:rPr>
        <w:t>formato per realtà virtuale, consente lo scripting dei comportamenti (animazioni), formato testuale.</w:t>
      </w:r>
      <w:r w:rsidR="00422F4A">
        <w:rPr>
          <w:noProof/>
          <w:sz w:val="18"/>
          <w:szCs w:val="18"/>
        </w:rPr>
        <w:t xml:space="preserve"> </w:t>
      </w:r>
      <w:r w:rsidR="00422F4A">
        <w:rPr>
          <w:b/>
          <w:bCs/>
          <w:noProof/>
          <w:sz w:val="18"/>
          <w:szCs w:val="18"/>
        </w:rPr>
        <w:t>FBX:</w:t>
      </w:r>
      <w:r w:rsidR="00422F4A">
        <w:rPr>
          <w:noProof/>
          <w:sz w:val="18"/>
          <w:szCs w:val="18"/>
        </w:rPr>
        <w:t xml:space="preserve"> formato binario e ascci, propietario autodesk</w:t>
      </w:r>
      <w:r w:rsidR="00E6665A">
        <w:rPr>
          <w:noProof/>
          <w:sz w:val="18"/>
          <w:szCs w:val="18"/>
        </w:rPr>
        <w:t xml:space="preserve">, molto usato con directx. </w:t>
      </w:r>
      <w:r w:rsidR="00E6665A">
        <w:rPr>
          <w:b/>
          <w:bCs/>
          <w:noProof/>
          <w:sz w:val="18"/>
          <w:szCs w:val="18"/>
        </w:rPr>
        <w:t xml:space="preserve">3DS: </w:t>
      </w:r>
      <w:r w:rsidR="00E6665A">
        <w:rPr>
          <w:noProof/>
          <w:sz w:val="18"/>
          <w:szCs w:val="18"/>
        </w:rPr>
        <w:t xml:space="preserve">formato </w:t>
      </w:r>
      <w:r w:rsidR="00C50594">
        <w:rPr>
          <w:noProof/>
          <w:sz w:val="18"/>
          <w:szCs w:val="18"/>
        </w:rPr>
        <w:t>binario basato su chunk di dati, supporta luci, mesh, materiali</w:t>
      </w:r>
      <w:r w:rsidR="008A3655">
        <w:rPr>
          <w:noProof/>
          <w:sz w:val="18"/>
          <w:szCs w:val="18"/>
        </w:rPr>
        <w:t>, animazioni e grafico di scena</w:t>
      </w:r>
      <w:r w:rsidR="008C0AE9">
        <w:rPr>
          <w:noProof/>
          <w:sz w:val="18"/>
          <w:szCs w:val="18"/>
        </w:rPr>
        <w:t xml:space="preserve">. </w:t>
      </w:r>
      <w:r w:rsidR="008C0AE9">
        <w:rPr>
          <w:b/>
          <w:bCs/>
          <w:noProof/>
          <w:sz w:val="18"/>
          <w:szCs w:val="18"/>
        </w:rPr>
        <w:t>OVO:</w:t>
      </w:r>
      <w:r w:rsidR="008C0AE9">
        <w:rPr>
          <w:noProof/>
          <w:sz w:val="18"/>
          <w:szCs w:val="18"/>
        </w:rPr>
        <w:t xml:space="preserve"> formato custom OverVision engine;</w:t>
      </w:r>
      <w:r w:rsidR="008815D6">
        <w:rPr>
          <w:noProof/>
          <w:sz w:val="18"/>
          <w:szCs w:val="18"/>
        </w:rPr>
        <w:t xml:space="preserve"> supporta materiali</w:t>
      </w:r>
      <w:r w:rsidR="00454923">
        <w:rPr>
          <w:noProof/>
          <w:sz w:val="18"/>
          <w:szCs w:val="18"/>
        </w:rPr>
        <w:t>,</w:t>
      </w:r>
      <w:r w:rsidR="008815D6">
        <w:rPr>
          <w:noProof/>
          <w:sz w:val="18"/>
          <w:szCs w:val="18"/>
        </w:rPr>
        <w:t xml:space="preserve"> texture</w:t>
      </w:r>
      <w:r w:rsidR="00454923">
        <w:rPr>
          <w:noProof/>
          <w:sz w:val="18"/>
          <w:szCs w:val="18"/>
        </w:rPr>
        <w:t>,</w:t>
      </w:r>
      <w:r w:rsidR="008815D6">
        <w:rPr>
          <w:noProof/>
          <w:sz w:val="18"/>
          <w:szCs w:val="18"/>
        </w:rPr>
        <w:t xml:space="preserve"> mesh</w:t>
      </w:r>
      <w:r w:rsidR="00454923">
        <w:rPr>
          <w:noProof/>
          <w:sz w:val="18"/>
          <w:szCs w:val="18"/>
        </w:rPr>
        <w:t>,</w:t>
      </w:r>
      <w:r w:rsidR="008815D6">
        <w:rPr>
          <w:noProof/>
          <w:sz w:val="18"/>
          <w:szCs w:val="18"/>
        </w:rPr>
        <w:t xml:space="preserve"> luci</w:t>
      </w:r>
      <w:r w:rsidR="00454923">
        <w:rPr>
          <w:noProof/>
          <w:sz w:val="18"/>
          <w:szCs w:val="18"/>
        </w:rPr>
        <w:t xml:space="preserve">.., </w:t>
      </w:r>
      <w:r w:rsidR="00727C61">
        <w:rPr>
          <w:noProof/>
          <w:sz w:val="18"/>
          <w:szCs w:val="18"/>
        </w:rPr>
        <w:t>supporta il mesh bounding. Formato binario basato anc</w:t>
      </w:r>
      <w:r w:rsidR="00081A35">
        <w:rPr>
          <w:noProof/>
          <w:sz w:val="18"/>
          <w:szCs w:val="18"/>
        </w:rPr>
        <w:t>h</w:t>
      </w:r>
      <w:r w:rsidR="00727C61">
        <w:rPr>
          <w:noProof/>
          <w:sz w:val="18"/>
          <w:szCs w:val="18"/>
        </w:rPr>
        <w:t>’esso su chunk</w:t>
      </w:r>
      <w:r w:rsidR="0059762E">
        <w:rPr>
          <w:noProof/>
          <w:sz w:val="18"/>
          <w:szCs w:val="18"/>
        </w:rPr>
        <w:t>.</w:t>
      </w:r>
    </w:p>
    <w:sectPr w:rsidR="00AD587D" w:rsidRPr="00487DC7" w:rsidSect="008B49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FBE3" w14:textId="77777777" w:rsidR="00D24F43" w:rsidRDefault="00D24F43" w:rsidP="008B493B">
      <w:pPr>
        <w:spacing w:after="0" w:line="240" w:lineRule="auto"/>
      </w:pPr>
      <w:r>
        <w:separator/>
      </w:r>
    </w:p>
  </w:endnote>
  <w:endnote w:type="continuationSeparator" w:id="0">
    <w:p w14:paraId="26B72117" w14:textId="77777777" w:rsidR="00D24F43" w:rsidRDefault="00D24F43" w:rsidP="008B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5933" w14:textId="77777777" w:rsidR="00D24F43" w:rsidRDefault="00D24F43" w:rsidP="008B493B">
      <w:pPr>
        <w:spacing w:after="0" w:line="240" w:lineRule="auto"/>
      </w:pPr>
      <w:r>
        <w:separator/>
      </w:r>
    </w:p>
  </w:footnote>
  <w:footnote w:type="continuationSeparator" w:id="0">
    <w:p w14:paraId="4E0BEA4C" w14:textId="77777777" w:rsidR="00D24F43" w:rsidRDefault="00D24F43" w:rsidP="008B4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C2"/>
    <w:rsid w:val="00012BE5"/>
    <w:rsid w:val="00021F9C"/>
    <w:rsid w:val="000252F0"/>
    <w:rsid w:val="00026096"/>
    <w:rsid w:val="00027BEA"/>
    <w:rsid w:val="000301B7"/>
    <w:rsid w:val="00034379"/>
    <w:rsid w:val="000357E5"/>
    <w:rsid w:val="00037744"/>
    <w:rsid w:val="000377B8"/>
    <w:rsid w:val="00043BF9"/>
    <w:rsid w:val="00057156"/>
    <w:rsid w:val="00066A02"/>
    <w:rsid w:val="00081A35"/>
    <w:rsid w:val="00082585"/>
    <w:rsid w:val="00096C2C"/>
    <w:rsid w:val="0009708F"/>
    <w:rsid w:val="000A1AD4"/>
    <w:rsid w:val="000A44C5"/>
    <w:rsid w:val="000C431C"/>
    <w:rsid w:val="001028E2"/>
    <w:rsid w:val="00102DA7"/>
    <w:rsid w:val="00103480"/>
    <w:rsid w:val="0010545A"/>
    <w:rsid w:val="00111A3C"/>
    <w:rsid w:val="00124237"/>
    <w:rsid w:val="001347BE"/>
    <w:rsid w:val="00137F63"/>
    <w:rsid w:val="0014267A"/>
    <w:rsid w:val="001507FB"/>
    <w:rsid w:val="00151D70"/>
    <w:rsid w:val="00155874"/>
    <w:rsid w:val="00161490"/>
    <w:rsid w:val="001723D3"/>
    <w:rsid w:val="001804BB"/>
    <w:rsid w:val="00195D0A"/>
    <w:rsid w:val="001A0EF6"/>
    <w:rsid w:val="001A165B"/>
    <w:rsid w:val="001A6390"/>
    <w:rsid w:val="001A6A2A"/>
    <w:rsid w:val="001A7287"/>
    <w:rsid w:val="001B450B"/>
    <w:rsid w:val="001C2A3C"/>
    <w:rsid w:val="001C4F78"/>
    <w:rsid w:val="001C7368"/>
    <w:rsid w:val="001F3786"/>
    <w:rsid w:val="00205AD2"/>
    <w:rsid w:val="00224684"/>
    <w:rsid w:val="00224E65"/>
    <w:rsid w:val="002262D8"/>
    <w:rsid w:val="00243C75"/>
    <w:rsid w:val="002455DC"/>
    <w:rsid w:val="002746F5"/>
    <w:rsid w:val="00277926"/>
    <w:rsid w:val="00280ACB"/>
    <w:rsid w:val="00283E75"/>
    <w:rsid w:val="002850F7"/>
    <w:rsid w:val="00286E6D"/>
    <w:rsid w:val="0029283B"/>
    <w:rsid w:val="00295092"/>
    <w:rsid w:val="002A11C2"/>
    <w:rsid w:val="002B0843"/>
    <w:rsid w:val="002E2806"/>
    <w:rsid w:val="002F16A2"/>
    <w:rsid w:val="002F5F26"/>
    <w:rsid w:val="003008DD"/>
    <w:rsid w:val="00301D65"/>
    <w:rsid w:val="00302EFA"/>
    <w:rsid w:val="0030348B"/>
    <w:rsid w:val="003149F5"/>
    <w:rsid w:val="003205EB"/>
    <w:rsid w:val="00324F51"/>
    <w:rsid w:val="0033291F"/>
    <w:rsid w:val="00336148"/>
    <w:rsid w:val="00345F97"/>
    <w:rsid w:val="00363009"/>
    <w:rsid w:val="00374885"/>
    <w:rsid w:val="00391066"/>
    <w:rsid w:val="003934E6"/>
    <w:rsid w:val="003A391D"/>
    <w:rsid w:val="003B4DF2"/>
    <w:rsid w:val="003B6B42"/>
    <w:rsid w:val="003D41E0"/>
    <w:rsid w:val="003D424A"/>
    <w:rsid w:val="003E5FF9"/>
    <w:rsid w:val="003E7890"/>
    <w:rsid w:val="004130C7"/>
    <w:rsid w:val="004151D0"/>
    <w:rsid w:val="00422F4A"/>
    <w:rsid w:val="00425F22"/>
    <w:rsid w:val="00430A72"/>
    <w:rsid w:val="004420F4"/>
    <w:rsid w:val="0045145A"/>
    <w:rsid w:val="00454923"/>
    <w:rsid w:val="004562B9"/>
    <w:rsid w:val="0046081E"/>
    <w:rsid w:val="00466BEA"/>
    <w:rsid w:val="004829D9"/>
    <w:rsid w:val="00487DC7"/>
    <w:rsid w:val="00490629"/>
    <w:rsid w:val="004938CC"/>
    <w:rsid w:val="004A1354"/>
    <w:rsid w:val="004A3288"/>
    <w:rsid w:val="004A3539"/>
    <w:rsid w:val="004B6325"/>
    <w:rsid w:val="004C447E"/>
    <w:rsid w:val="004C540F"/>
    <w:rsid w:val="004D49EF"/>
    <w:rsid w:val="004E1EF7"/>
    <w:rsid w:val="004E7A89"/>
    <w:rsid w:val="005036FC"/>
    <w:rsid w:val="0051208A"/>
    <w:rsid w:val="0051365F"/>
    <w:rsid w:val="00515AEA"/>
    <w:rsid w:val="00516ACD"/>
    <w:rsid w:val="005171A1"/>
    <w:rsid w:val="0052689F"/>
    <w:rsid w:val="005278ED"/>
    <w:rsid w:val="005416EA"/>
    <w:rsid w:val="00555238"/>
    <w:rsid w:val="00555B8C"/>
    <w:rsid w:val="00560254"/>
    <w:rsid w:val="00563277"/>
    <w:rsid w:val="0057053C"/>
    <w:rsid w:val="00572B21"/>
    <w:rsid w:val="00580825"/>
    <w:rsid w:val="00582F55"/>
    <w:rsid w:val="00586D0F"/>
    <w:rsid w:val="005952D4"/>
    <w:rsid w:val="0059762E"/>
    <w:rsid w:val="005A4481"/>
    <w:rsid w:val="005B6729"/>
    <w:rsid w:val="005D43AC"/>
    <w:rsid w:val="005D4DE7"/>
    <w:rsid w:val="005F545A"/>
    <w:rsid w:val="005F688F"/>
    <w:rsid w:val="00610842"/>
    <w:rsid w:val="006128D2"/>
    <w:rsid w:val="00615F31"/>
    <w:rsid w:val="0062778D"/>
    <w:rsid w:val="006329C0"/>
    <w:rsid w:val="006331EF"/>
    <w:rsid w:val="00634051"/>
    <w:rsid w:val="00652F87"/>
    <w:rsid w:val="00664F7F"/>
    <w:rsid w:val="006667E2"/>
    <w:rsid w:val="00685DDA"/>
    <w:rsid w:val="006A1F3B"/>
    <w:rsid w:val="006A21E7"/>
    <w:rsid w:val="006A273F"/>
    <w:rsid w:val="006A4124"/>
    <w:rsid w:val="006B406B"/>
    <w:rsid w:val="006B4A61"/>
    <w:rsid w:val="006C1D8F"/>
    <w:rsid w:val="006C2CB6"/>
    <w:rsid w:val="006E4218"/>
    <w:rsid w:val="006F3493"/>
    <w:rsid w:val="007246DF"/>
    <w:rsid w:val="00725DE3"/>
    <w:rsid w:val="00727C61"/>
    <w:rsid w:val="0073251C"/>
    <w:rsid w:val="00742DBA"/>
    <w:rsid w:val="007454CB"/>
    <w:rsid w:val="00757725"/>
    <w:rsid w:val="007619AA"/>
    <w:rsid w:val="0077289C"/>
    <w:rsid w:val="0077455E"/>
    <w:rsid w:val="007830B8"/>
    <w:rsid w:val="00792EE8"/>
    <w:rsid w:val="007A2ADF"/>
    <w:rsid w:val="007A58C3"/>
    <w:rsid w:val="007B58B5"/>
    <w:rsid w:val="007C4CF3"/>
    <w:rsid w:val="007C6102"/>
    <w:rsid w:val="007D1D7D"/>
    <w:rsid w:val="007D5BA5"/>
    <w:rsid w:val="007E0F33"/>
    <w:rsid w:val="007E1CEE"/>
    <w:rsid w:val="007E2E88"/>
    <w:rsid w:val="007E4983"/>
    <w:rsid w:val="007E727A"/>
    <w:rsid w:val="007F1456"/>
    <w:rsid w:val="00806F72"/>
    <w:rsid w:val="008115A6"/>
    <w:rsid w:val="00831C09"/>
    <w:rsid w:val="008334D5"/>
    <w:rsid w:val="00840488"/>
    <w:rsid w:val="00850EE5"/>
    <w:rsid w:val="00853D70"/>
    <w:rsid w:val="00856CDF"/>
    <w:rsid w:val="008636A9"/>
    <w:rsid w:val="008726ED"/>
    <w:rsid w:val="00873922"/>
    <w:rsid w:val="008808A7"/>
    <w:rsid w:val="008815D6"/>
    <w:rsid w:val="00884C14"/>
    <w:rsid w:val="00886B74"/>
    <w:rsid w:val="008A3655"/>
    <w:rsid w:val="008B493B"/>
    <w:rsid w:val="008C0AE9"/>
    <w:rsid w:val="008C1383"/>
    <w:rsid w:val="008D6C54"/>
    <w:rsid w:val="008E2D8A"/>
    <w:rsid w:val="008E43AE"/>
    <w:rsid w:val="008E52E6"/>
    <w:rsid w:val="00906533"/>
    <w:rsid w:val="00916746"/>
    <w:rsid w:val="0092158A"/>
    <w:rsid w:val="00937D69"/>
    <w:rsid w:val="00952B9C"/>
    <w:rsid w:val="00954A25"/>
    <w:rsid w:val="00981FA3"/>
    <w:rsid w:val="009921DA"/>
    <w:rsid w:val="009926C5"/>
    <w:rsid w:val="009A0A88"/>
    <w:rsid w:val="009A3AD8"/>
    <w:rsid w:val="009C7611"/>
    <w:rsid w:val="009D449B"/>
    <w:rsid w:val="009D5C07"/>
    <w:rsid w:val="009D6768"/>
    <w:rsid w:val="009E71FB"/>
    <w:rsid w:val="00A018D3"/>
    <w:rsid w:val="00A04A26"/>
    <w:rsid w:val="00A07D06"/>
    <w:rsid w:val="00A2298D"/>
    <w:rsid w:val="00A23409"/>
    <w:rsid w:val="00A430D8"/>
    <w:rsid w:val="00A53C01"/>
    <w:rsid w:val="00A55B41"/>
    <w:rsid w:val="00A66F38"/>
    <w:rsid w:val="00A72ECC"/>
    <w:rsid w:val="00A75B60"/>
    <w:rsid w:val="00A90A25"/>
    <w:rsid w:val="00A91B1A"/>
    <w:rsid w:val="00AA0C1D"/>
    <w:rsid w:val="00AA6A47"/>
    <w:rsid w:val="00AC763A"/>
    <w:rsid w:val="00AD587D"/>
    <w:rsid w:val="00B02993"/>
    <w:rsid w:val="00B2341A"/>
    <w:rsid w:val="00B51592"/>
    <w:rsid w:val="00B52853"/>
    <w:rsid w:val="00B5568C"/>
    <w:rsid w:val="00B55E5F"/>
    <w:rsid w:val="00B75F25"/>
    <w:rsid w:val="00B801B2"/>
    <w:rsid w:val="00B8202F"/>
    <w:rsid w:val="00B9044C"/>
    <w:rsid w:val="00BA2FBD"/>
    <w:rsid w:val="00BA3B22"/>
    <w:rsid w:val="00BC2F9C"/>
    <w:rsid w:val="00BC44D4"/>
    <w:rsid w:val="00BF039E"/>
    <w:rsid w:val="00BF6770"/>
    <w:rsid w:val="00BF7B92"/>
    <w:rsid w:val="00C37538"/>
    <w:rsid w:val="00C47F22"/>
    <w:rsid w:val="00C50594"/>
    <w:rsid w:val="00C5092A"/>
    <w:rsid w:val="00C55AA1"/>
    <w:rsid w:val="00C739F7"/>
    <w:rsid w:val="00C8198B"/>
    <w:rsid w:val="00CA260E"/>
    <w:rsid w:val="00CA2B91"/>
    <w:rsid w:val="00CA4D63"/>
    <w:rsid w:val="00CA6B84"/>
    <w:rsid w:val="00CB3E29"/>
    <w:rsid w:val="00CB4FA1"/>
    <w:rsid w:val="00CB5624"/>
    <w:rsid w:val="00CB6D4F"/>
    <w:rsid w:val="00CD1161"/>
    <w:rsid w:val="00CE01D2"/>
    <w:rsid w:val="00CE09CD"/>
    <w:rsid w:val="00CE105E"/>
    <w:rsid w:val="00CE1F6C"/>
    <w:rsid w:val="00CE679D"/>
    <w:rsid w:val="00CE786E"/>
    <w:rsid w:val="00CF07FF"/>
    <w:rsid w:val="00CF0DC3"/>
    <w:rsid w:val="00CF2FB7"/>
    <w:rsid w:val="00D04484"/>
    <w:rsid w:val="00D156CA"/>
    <w:rsid w:val="00D205E9"/>
    <w:rsid w:val="00D24F43"/>
    <w:rsid w:val="00D275E1"/>
    <w:rsid w:val="00D31A5B"/>
    <w:rsid w:val="00D81D5A"/>
    <w:rsid w:val="00D858F6"/>
    <w:rsid w:val="00D85CB2"/>
    <w:rsid w:val="00D95885"/>
    <w:rsid w:val="00D97269"/>
    <w:rsid w:val="00D9740F"/>
    <w:rsid w:val="00DA31B9"/>
    <w:rsid w:val="00DA4D9D"/>
    <w:rsid w:val="00DB49C2"/>
    <w:rsid w:val="00DC3976"/>
    <w:rsid w:val="00DC52C3"/>
    <w:rsid w:val="00DC755B"/>
    <w:rsid w:val="00DD62DA"/>
    <w:rsid w:val="00DE5BC7"/>
    <w:rsid w:val="00DF031B"/>
    <w:rsid w:val="00E02753"/>
    <w:rsid w:val="00E21CD2"/>
    <w:rsid w:val="00E263A5"/>
    <w:rsid w:val="00E310DD"/>
    <w:rsid w:val="00E35C41"/>
    <w:rsid w:val="00E3620A"/>
    <w:rsid w:val="00E3651D"/>
    <w:rsid w:val="00E44F3F"/>
    <w:rsid w:val="00E452F3"/>
    <w:rsid w:val="00E51AFC"/>
    <w:rsid w:val="00E6665A"/>
    <w:rsid w:val="00E7239F"/>
    <w:rsid w:val="00E845C5"/>
    <w:rsid w:val="00E95E4F"/>
    <w:rsid w:val="00EA17C3"/>
    <w:rsid w:val="00EA17FA"/>
    <w:rsid w:val="00EA4D16"/>
    <w:rsid w:val="00EA6233"/>
    <w:rsid w:val="00EB1EB4"/>
    <w:rsid w:val="00EB750C"/>
    <w:rsid w:val="00EB751A"/>
    <w:rsid w:val="00EB7E33"/>
    <w:rsid w:val="00EC6700"/>
    <w:rsid w:val="00ED5C0C"/>
    <w:rsid w:val="00EE0AC4"/>
    <w:rsid w:val="00EE2FF1"/>
    <w:rsid w:val="00EE6F4E"/>
    <w:rsid w:val="00EF7801"/>
    <w:rsid w:val="00F02F1A"/>
    <w:rsid w:val="00F06787"/>
    <w:rsid w:val="00F10809"/>
    <w:rsid w:val="00F12479"/>
    <w:rsid w:val="00F17516"/>
    <w:rsid w:val="00F17AE9"/>
    <w:rsid w:val="00F231FF"/>
    <w:rsid w:val="00F40659"/>
    <w:rsid w:val="00F446FE"/>
    <w:rsid w:val="00F45BC9"/>
    <w:rsid w:val="00F606AD"/>
    <w:rsid w:val="00F829AF"/>
    <w:rsid w:val="00F95B3A"/>
    <w:rsid w:val="00F95E2A"/>
    <w:rsid w:val="00F97813"/>
    <w:rsid w:val="00FA60FA"/>
    <w:rsid w:val="00FB0B05"/>
    <w:rsid w:val="00FB5A22"/>
    <w:rsid w:val="00FB77FD"/>
    <w:rsid w:val="00FC318D"/>
    <w:rsid w:val="00FD01DB"/>
    <w:rsid w:val="00FD34D2"/>
    <w:rsid w:val="00FD662C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0280"/>
  <w15:chartTrackingRefBased/>
  <w15:docId w15:val="{4E115FA3-8E95-4A97-B385-B5D2772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B515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B49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493B"/>
  </w:style>
  <w:style w:type="paragraph" w:styleId="Pidipagina">
    <w:name w:val="footer"/>
    <w:basedOn w:val="Normale"/>
    <w:link w:val="PidipaginaCarattere"/>
    <w:uiPriority w:val="99"/>
    <w:unhideWhenUsed/>
    <w:rsid w:val="008B49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2352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357</cp:revision>
  <dcterms:created xsi:type="dcterms:W3CDTF">2023-01-30T08:34:00Z</dcterms:created>
  <dcterms:modified xsi:type="dcterms:W3CDTF">2023-02-01T17:02:00Z</dcterms:modified>
</cp:coreProperties>
</file>