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67DC" w14:textId="4CD0A2AE" w:rsidR="005504E5" w:rsidRDefault="008011B9">
      <w:r>
        <w:t xml:space="preserve">Circuit </w:t>
      </w:r>
      <w:proofErr w:type="spellStart"/>
      <w:r>
        <w:t>satisfability</w:t>
      </w:r>
      <w:proofErr w:type="spellEnd"/>
      <w:r>
        <w:t xml:space="preserve"> è </w:t>
      </w:r>
      <w:proofErr w:type="spellStart"/>
      <w:r>
        <w:t>np</w:t>
      </w:r>
      <w:proofErr w:type="spellEnd"/>
      <w:r>
        <w:t xml:space="preserve"> completo</w:t>
      </w:r>
    </w:p>
    <w:p w14:paraId="7AFDD2BC" w14:textId="058853D5" w:rsidR="008011B9" w:rsidRDefault="00E12B4C">
      <w:r>
        <w:t xml:space="preserve">Circuit </w:t>
      </w:r>
      <w:proofErr w:type="spellStart"/>
      <w:r>
        <w:t>sat</w:t>
      </w:r>
      <w:proofErr w:type="spellEnd"/>
      <w:r>
        <w:t xml:space="preserve"> è riconducibile a 3 </w:t>
      </w:r>
      <w:proofErr w:type="spellStart"/>
      <w:r>
        <w:t>sat</w:t>
      </w:r>
      <w:proofErr w:type="spellEnd"/>
    </w:p>
    <w:p w14:paraId="5A04B6DE" w14:textId="785156B9" w:rsidR="00E12B4C" w:rsidRDefault="00763A90">
      <w:r w:rsidRPr="00763A90">
        <w:drawing>
          <wp:inline distT="0" distB="0" distL="0" distR="0" wp14:anchorId="69418631" wp14:editId="0D9A6CEC">
            <wp:extent cx="6120130" cy="3175635"/>
            <wp:effectExtent l="0" t="0" r="0" b="5715"/>
            <wp:docPr id="1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F1DD" w14:textId="77777777" w:rsidR="00763A90" w:rsidRDefault="00763A90"/>
    <w:sectPr w:rsidR="00763A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BE"/>
    <w:rsid w:val="005504E5"/>
    <w:rsid w:val="00763A90"/>
    <w:rsid w:val="008011B9"/>
    <w:rsid w:val="00AB25B1"/>
    <w:rsid w:val="00C458BE"/>
    <w:rsid w:val="00E1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8E46"/>
  <w15:chartTrackingRefBased/>
  <w15:docId w15:val="{4980275A-FE71-48B1-B3D7-07676011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5</cp:revision>
  <dcterms:created xsi:type="dcterms:W3CDTF">2023-04-24T08:37:00Z</dcterms:created>
  <dcterms:modified xsi:type="dcterms:W3CDTF">2023-04-24T09:31:00Z</dcterms:modified>
</cp:coreProperties>
</file>