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E71EA" w14:textId="5359A1E7" w:rsidR="0025594F" w:rsidRDefault="003C435C">
      <w:r w:rsidRPr="00F105B2">
        <w:rPr>
          <w:b/>
          <w:bCs/>
        </w:rPr>
        <w:t>SSR</w:t>
      </w:r>
      <w:r>
        <w:t>: server side rendering</w:t>
      </w:r>
      <w:r w:rsidR="00966BE2">
        <w:sym w:font="Wingdings" w:char="F0E0"/>
      </w:r>
      <w:r>
        <w:t xml:space="preserve"> </w:t>
      </w:r>
      <w:proofErr w:type="spellStart"/>
      <w:r>
        <w:t>thymeleaf</w:t>
      </w:r>
      <w:proofErr w:type="spellEnd"/>
    </w:p>
    <w:p w14:paraId="38FE508A" w14:textId="24CEEEA8" w:rsidR="003C435C" w:rsidRDefault="00F105B2">
      <w:r w:rsidRPr="00F105B2">
        <w:rPr>
          <w:b/>
          <w:bCs/>
        </w:rPr>
        <w:t>CSR</w:t>
      </w:r>
      <w:r>
        <w:t>: client side rendering</w:t>
      </w:r>
      <w:r w:rsidR="00966BE2">
        <w:sym w:font="Wingdings" w:char="F0E0"/>
      </w:r>
      <w:proofErr w:type="spellStart"/>
      <w:r>
        <w:t>javascript</w:t>
      </w:r>
      <w:proofErr w:type="spellEnd"/>
    </w:p>
    <w:p w14:paraId="0BE9FF2E" w14:textId="0055F9E2" w:rsidR="00F105B2" w:rsidRDefault="007C37F9">
      <w:r>
        <w:rPr>
          <w:b/>
          <w:bCs/>
        </w:rPr>
        <w:t>SPA:</w:t>
      </w:r>
      <w:r>
        <w:t xml:space="preserve"> applicazione che interagisce tramite richieste in background tramite richieste </w:t>
      </w:r>
      <w:proofErr w:type="spellStart"/>
      <w:r>
        <w:t>ajax</w:t>
      </w:r>
      <w:proofErr w:type="spellEnd"/>
      <w:r>
        <w:t>, la pagina non viene mai ricaricata.</w:t>
      </w:r>
    </w:p>
    <w:p w14:paraId="7D5FF74A" w14:textId="68C0DE9B" w:rsidR="007C37F9" w:rsidRDefault="002178B4">
      <w:r w:rsidRPr="002178B4">
        <w:rPr>
          <w:noProof/>
        </w:rPr>
        <w:drawing>
          <wp:inline distT="0" distB="0" distL="0" distR="0" wp14:anchorId="58DB34E6" wp14:editId="7E965827">
            <wp:extent cx="6120130" cy="42005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7F44" w14:textId="77777777" w:rsidR="005F4FEB" w:rsidRDefault="00416C64">
      <w:r w:rsidRPr="00416C64">
        <w:rPr>
          <w:noProof/>
        </w:rPr>
        <w:drawing>
          <wp:inline distT="0" distB="0" distL="0" distR="0" wp14:anchorId="1AC2718A" wp14:editId="598CCF9E">
            <wp:extent cx="3964386" cy="2611526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8147" cy="261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0A44" w14:textId="32769687" w:rsidR="005B7067" w:rsidRDefault="00F244C2">
      <w:r>
        <w:t>il server deve saper eseguire node.js oppure</w:t>
      </w:r>
      <w:r w:rsidR="005B7067">
        <w:t xml:space="preserve"> ci sono interpreti nei linguaggi come java.</w:t>
      </w:r>
      <w:r w:rsidR="005F4FEB">
        <w:t xml:space="preserve"> </w:t>
      </w:r>
      <w:r w:rsidR="005B7067">
        <w:t xml:space="preserve">La prima pagine deve essere </w:t>
      </w:r>
      <w:proofErr w:type="spellStart"/>
      <w:r w:rsidR="00680AD0">
        <w:t>renderizzata</w:t>
      </w:r>
      <w:proofErr w:type="spellEnd"/>
      <w:r w:rsidR="00680AD0">
        <w:t xml:space="preserve"> lato server</w:t>
      </w:r>
      <w:r w:rsidR="005F4FEB">
        <w:t>.</w:t>
      </w:r>
    </w:p>
    <w:p w14:paraId="0A79900A" w14:textId="2D685FC0" w:rsidR="005F4FEB" w:rsidRDefault="003F1910">
      <w:proofErr w:type="spellStart"/>
      <w:r>
        <w:t>Js</w:t>
      </w:r>
      <w:proofErr w:type="spellEnd"/>
      <w:r>
        <w:t xml:space="preserve"> è un linguaggio interpretato</w:t>
      </w:r>
      <w:r w:rsidR="006B26D6">
        <w:t xml:space="preserve">, v8, </w:t>
      </w:r>
      <w:proofErr w:type="spellStart"/>
      <w:r w:rsidR="006B26D6">
        <w:t>spidermonkey</w:t>
      </w:r>
      <w:proofErr w:type="spellEnd"/>
      <w:r w:rsidR="006B26D6">
        <w:t>, chakra, sono alcuni interpreti usati dai browser.</w:t>
      </w:r>
    </w:p>
    <w:p w14:paraId="6A236813" w14:textId="5DADA991" w:rsidR="00680AD0" w:rsidRDefault="00961BB1">
      <w:r>
        <w:t>Supporta tipi, operatori, oggetti e metodi.</w:t>
      </w:r>
      <w:r w:rsidR="001F1A74">
        <w:t xml:space="preserve"> Tipizzazione dinamica</w:t>
      </w:r>
    </w:p>
    <w:p w14:paraId="032A9913" w14:textId="682B0ED5" w:rsidR="00D76604" w:rsidRDefault="008B1AF9">
      <w:proofErr w:type="spellStart"/>
      <w:r>
        <w:rPr>
          <w:b/>
          <w:bCs/>
        </w:rPr>
        <w:lastRenderedPageBreak/>
        <w:t>Transpilers</w:t>
      </w:r>
      <w:proofErr w:type="spellEnd"/>
      <w:r>
        <w:t xml:space="preserve"> </w:t>
      </w:r>
      <w:r w:rsidR="00D76604">
        <w:t xml:space="preserve">è uno strumento che converte il codice più recente in </w:t>
      </w:r>
      <w:proofErr w:type="spellStart"/>
      <w:r w:rsidR="00D76604">
        <w:t>ecmaScript</w:t>
      </w:r>
      <w:proofErr w:type="spellEnd"/>
      <w:r w:rsidR="00D76604">
        <w:t xml:space="preserve"> più </w:t>
      </w:r>
      <w:proofErr w:type="spellStart"/>
      <w:r w:rsidR="00D76604">
        <w:t>rencente</w:t>
      </w:r>
      <w:proofErr w:type="spellEnd"/>
      <w:r w:rsidR="00D76604">
        <w:t>(</w:t>
      </w:r>
      <w:proofErr w:type="spellStart"/>
      <w:r w:rsidR="00D76604">
        <w:t>Js</w:t>
      </w:r>
      <w:proofErr w:type="spellEnd"/>
      <w:r w:rsidR="00D76604">
        <w:t xml:space="preserve"> più recente) in </w:t>
      </w:r>
      <w:proofErr w:type="spellStart"/>
      <w:r w:rsidR="00D76604">
        <w:t>ecmaScript</w:t>
      </w:r>
      <w:proofErr w:type="spellEnd"/>
      <w:r w:rsidR="00D76604">
        <w:t xml:space="preserve"> 5, che è supportato da tutti i browser.</w:t>
      </w:r>
    </w:p>
    <w:p w14:paraId="56E4EB54" w14:textId="5E40CAA0" w:rsidR="00D76604" w:rsidRDefault="00277972">
      <w:r>
        <w:t>Esempio: Babel</w:t>
      </w:r>
    </w:p>
    <w:p w14:paraId="76AA428D" w14:textId="57B77195" w:rsidR="00277972" w:rsidRDefault="00A87101">
      <w:r w:rsidRPr="00A87101">
        <w:rPr>
          <w:noProof/>
        </w:rPr>
        <w:drawing>
          <wp:inline distT="0" distB="0" distL="0" distR="0" wp14:anchorId="7768A2D4" wp14:editId="10D2D26E">
            <wp:extent cx="6120130" cy="2853690"/>
            <wp:effectExtent l="0" t="0" r="0" b="381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43BC" w14:textId="545474B4" w:rsidR="003C5746" w:rsidRDefault="003C5746">
      <w:proofErr w:type="spellStart"/>
      <w:r>
        <w:t>Js</w:t>
      </w:r>
      <w:proofErr w:type="spellEnd"/>
      <w:r>
        <w:t xml:space="preserve"> oggi non è usato solo per pagine web, ma viene usato anche </w:t>
      </w:r>
      <w:r w:rsidR="003C60D0">
        <w:t>per applicazioni lato server (</w:t>
      </w:r>
      <w:proofErr w:type="spellStart"/>
      <w:r w:rsidR="003C60D0">
        <w:t>NodeJS</w:t>
      </w:r>
      <w:proofErr w:type="spellEnd"/>
      <w:r w:rsidR="003C60D0">
        <w:t>)</w:t>
      </w:r>
    </w:p>
    <w:p w14:paraId="470E0F22" w14:textId="0D40B0CE" w:rsidR="003C60D0" w:rsidRDefault="003C60D0">
      <w:r>
        <w:t xml:space="preserve">Con </w:t>
      </w:r>
      <w:proofErr w:type="spellStart"/>
      <w:r>
        <w:t>NodeJS</w:t>
      </w:r>
      <w:proofErr w:type="spellEnd"/>
      <w:r>
        <w:t xml:space="preserve"> non si può accedere al </w:t>
      </w:r>
      <w:proofErr w:type="spellStart"/>
      <w:r>
        <w:t>dom</w:t>
      </w:r>
      <w:proofErr w:type="spellEnd"/>
    </w:p>
    <w:p w14:paraId="05CB9725" w14:textId="62105A9F" w:rsidR="003C60D0" w:rsidRDefault="00C46193">
      <w:r>
        <w:t xml:space="preserve">Package manager: </w:t>
      </w:r>
      <w:proofErr w:type="spellStart"/>
      <w:r>
        <w:t>npm</w:t>
      </w:r>
      <w:proofErr w:type="spellEnd"/>
    </w:p>
    <w:p w14:paraId="287178EE" w14:textId="404618DA" w:rsidR="00C46193" w:rsidRDefault="00C432F6">
      <w:r>
        <w:t xml:space="preserve">Il file è </w:t>
      </w:r>
      <w:proofErr w:type="spellStart"/>
      <w:r>
        <w:t>package.json</w:t>
      </w:r>
      <w:proofErr w:type="spellEnd"/>
    </w:p>
    <w:p w14:paraId="5C344739" w14:textId="7933E052" w:rsidR="00420CF5" w:rsidRDefault="00B112A6">
      <w:r w:rsidRPr="00B112A6">
        <w:rPr>
          <w:noProof/>
        </w:rPr>
        <w:drawing>
          <wp:inline distT="0" distB="0" distL="0" distR="0" wp14:anchorId="647B3E4C" wp14:editId="231FBFAF">
            <wp:extent cx="4140403" cy="3654114"/>
            <wp:effectExtent l="0" t="0" r="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172" cy="365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9443" w14:textId="4711AC86" w:rsidR="002A5646" w:rsidRDefault="002A5646"/>
    <w:p w14:paraId="0C1476E3" w14:textId="08218CA7" w:rsidR="002A5646" w:rsidRDefault="002A5646"/>
    <w:p w14:paraId="0A1DA043" w14:textId="75325973" w:rsidR="002A5646" w:rsidRDefault="00CA17D6">
      <w:r>
        <w:t>Var : scope di funzione</w:t>
      </w:r>
    </w:p>
    <w:p w14:paraId="279E7CD3" w14:textId="6DC9147B" w:rsidR="00CA17D6" w:rsidRDefault="00CA17D6">
      <w:proofErr w:type="spellStart"/>
      <w:r>
        <w:t>Let</w:t>
      </w:r>
      <w:proofErr w:type="spellEnd"/>
      <w:r>
        <w:t xml:space="preserve"> : scope di blocco</w:t>
      </w:r>
    </w:p>
    <w:p w14:paraId="5623A420" w14:textId="1F24CD7F" w:rsidR="00CA17D6" w:rsidRDefault="00CA17D6">
      <w:proofErr w:type="spellStart"/>
      <w:r>
        <w:t>Const</w:t>
      </w:r>
      <w:proofErr w:type="spellEnd"/>
      <w:r>
        <w:t xml:space="preserve"> : scope di </w:t>
      </w:r>
      <w:r w:rsidR="00CF3319">
        <w:t xml:space="preserve">blocco, ma sono </w:t>
      </w:r>
      <w:proofErr w:type="spellStart"/>
      <w:r w:rsidR="00CF3319">
        <w:t>immutable</w:t>
      </w:r>
      <w:proofErr w:type="spellEnd"/>
      <w:r w:rsidR="00CF3319">
        <w:t>, costanti</w:t>
      </w:r>
    </w:p>
    <w:p w14:paraId="0B9617C7" w14:textId="181AD8C1" w:rsidR="00CA17D6" w:rsidRDefault="00CA17D6"/>
    <w:p w14:paraId="58FA2513" w14:textId="7C9CB35B" w:rsidR="00CA17D6" w:rsidRDefault="009A7375">
      <w:pPr>
        <w:rPr>
          <w:i/>
          <w:iCs/>
        </w:rPr>
      </w:pPr>
      <w:r>
        <w:t xml:space="preserve">Window elemento root, se una variabile è globale si può richiamare con </w:t>
      </w:r>
      <w:proofErr w:type="spellStart"/>
      <w:r w:rsidRPr="009A7375">
        <w:rPr>
          <w:i/>
          <w:iCs/>
        </w:rPr>
        <w:t>window.nome_variabile</w:t>
      </w:r>
      <w:proofErr w:type="spellEnd"/>
    </w:p>
    <w:p w14:paraId="2299B760" w14:textId="4814287F" w:rsidR="009A7375" w:rsidRDefault="002273B9">
      <w:r>
        <w:t xml:space="preserve">Se si prova a richiamare una variabile fuori dal blocco di appartenenza si ottiene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error</w:t>
      </w:r>
      <w:proofErr w:type="spellEnd"/>
      <w:r>
        <w:t>.</w:t>
      </w:r>
    </w:p>
    <w:p w14:paraId="48627032" w14:textId="309083E0" w:rsidR="002273B9" w:rsidRDefault="00B023B5">
      <w:pPr>
        <w:rPr>
          <w:b/>
          <w:bCs/>
        </w:rPr>
      </w:pPr>
      <w:r>
        <w:rPr>
          <w:b/>
          <w:bCs/>
        </w:rPr>
        <w:t xml:space="preserve">Usare </w:t>
      </w:r>
      <w:proofErr w:type="spellStart"/>
      <w:r>
        <w:rPr>
          <w:b/>
          <w:bCs/>
        </w:rPr>
        <w:t>let</w:t>
      </w:r>
      <w:proofErr w:type="spellEnd"/>
      <w:r>
        <w:rPr>
          <w:b/>
          <w:bCs/>
        </w:rPr>
        <w:t>, preferibile</w:t>
      </w:r>
    </w:p>
    <w:p w14:paraId="331FF09B" w14:textId="6B8EAE35" w:rsidR="00B023B5" w:rsidRDefault="00B472E2">
      <w:r>
        <w:t xml:space="preserve">Le variabili possono essere usate anche prima della dichiarazione, </w:t>
      </w:r>
      <w:proofErr w:type="spellStart"/>
      <w:r>
        <w:t>ho</w:t>
      </w:r>
      <w:r w:rsidR="006C4551">
        <w:t>isting</w:t>
      </w:r>
      <w:proofErr w:type="spellEnd"/>
      <w:r w:rsidR="006C4551">
        <w:t xml:space="preserve"> è un meccanismo che porta la dichiarazione in cima, l’assegnamento seguo il flusso del codice se ho</w:t>
      </w:r>
    </w:p>
    <w:p w14:paraId="5BBE2488" w14:textId="55ACE4AC" w:rsidR="006C4551" w:rsidRPr="005367B1" w:rsidRDefault="005367B1">
      <w:pPr>
        <w:rPr>
          <w:i/>
          <w:iCs/>
          <w:sz w:val="20"/>
          <w:szCs w:val="20"/>
        </w:rPr>
      </w:pPr>
      <w:r w:rsidRPr="005367B1">
        <w:rPr>
          <w:i/>
          <w:iCs/>
          <w:sz w:val="20"/>
          <w:szCs w:val="20"/>
        </w:rPr>
        <w:t>console.log(a)</w:t>
      </w:r>
    </w:p>
    <w:p w14:paraId="22DFB7EC" w14:textId="04720203" w:rsidR="006C4551" w:rsidRPr="005367B1" w:rsidRDefault="005367B1">
      <w:pPr>
        <w:rPr>
          <w:i/>
          <w:iCs/>
          <w:sz w:val="20"/>
          <w:szCs w:val="20"/>
        </w:rPr>
      </w:pPr>
      <w:r w:rsidRPr="005367B1">
        <w:rPr>
          <w:i/>
          <w:iCs/>
          <w:sz w:val="20"/>
          <w:szCs w:val="20"/>
        </w:rPr>
        <w:t>var a=2</w:t>
      </w:r>
    </w:p>
    <w:p w14:paraId="193E29D2" w14:textId="27EA4BAB" w:rsidR="006C4551" w:rsidRPr="005367B1" w:rsidRDefault="005367B1">
      <w:pPr>
        <w:rPr>
          <w:i/>
          <w:iCs/>
          <w:sz w:val="20"/>
          <w:szCs w:val="20"/>
        </w:rPr>
      </w:pPr>
      <w:r w:rsidRPr="005367B1">
        <w:rPr>
          <w:i/>
          <w:iCs/>
          <w:sz w:val="20"/>
          <w:szCs w:val="20"/>
        </w:rPr>
        <w:t>console.log(a)</w:t>
      </w:r>
    </w:p>
    <w:p w14:paraId="68BBD693" w14:textId="712A54A6" w:rsidR="006C4551" w:rsidRPr="005367B1" w:rsidRDefault="005367B1">
      <w:pPr>
        <w:rPr>
          <w:i/>
          <w:iCs/>
          <w:sz w:val="20"/>
          <w:szCs w:val="20"/>
        </w:rPr>
      </w:pPr>
      <w:r w:rsidRPr="005367B1">
        <w:rPr>
          <w:b/>
          <w:bCs/>
          <w:i/>
          <w:iCs/>
          <w:sz w:val="20"/>
          <w:szCs w:val="20"/>
        </w:rPr>
        <w:t>output</w:t>
      </w:r>
      <w:r w:rsidRPr="005367B1">
        <w:rPr>
          <w:i/>
          <w:iCs/>
          <w:sz w:val="20"/>
          <w:szCs w:val="20"/>
        </w:rPr>
        <w:t xml:space="preserve">: </w:t>
      </w:r>
      <w:proofErr w:type="spellStart"/>
      <w:r w:rsidRPr="005367B1">
        <w:rPr>
          <w:i/>
          <w:iCs/>
          <w:sz w:val="20"/>
          <w:szCs w:val="20"/>
        </w:rPr>
        <w:t>undefin</w:t>
      </w:r>
      <w:r w:rsidR="00DD3842">
        <w:rPr>
          <w:i/>
          <w:iCs/>
          <w:sz w:val="20"/>
          <w:szCs w:val="20"/>
        </w:rPr>
        <w:t>e</w:t>
      </w:r>
      <w:r w:rsidRPr="005367B1">
        <w:rPr>
          <w:i/>
          <w:iCs/>
          <w:sz w:val="20"/>
          <w:szCs w:val="20"/>
        </w:rPr>
        <w:t>d</w:t>
      </w:r>
      <w:proofErr w:type="spellEnd"/>
      <w:r w:rsidRPr="005367B1">
        <w:rPr>
          <w:i/>
          <w:iCs/>
          <w:sz w:val="20"/>
          <w:szCs w:val="20"/>
        </w:rPr>
        <w:t>, 2</w:t>
      </w:r>
    </w:p>
    <w:p w14:paraId="475754D5" w14:textId="3D14E78D" w:rsidR="005367B1" w:rsidRDefault="005367B1">
      <w:r>
        <w:t>a viene portato in cima e viene assegnato dopo il primo console log</w:t>
      </w:r>
    </w:p>
    <w:p w14:paraId="6603EA41" w14:textId="4D07CD37" w:rsidR="005367B1" w:rsidRDefault="00D00894">
      <w:r>
        <w:t xml:space="preserve">un array vuoto è </w:t>
      </w:r>
      <w:proofErr w:type="spellStart"/>
      <w:r>
        <w:t>true</w:t>
      </w:r>
      <w:proofErr w:type="spellEnd"/>
      <w:r w:rsidR="003D3F2E">
        <w:t xml:space="preserve">, </w:t>
      </w:r>
      <w:proofErr w:type="spellStart"/>
      <w:r w:rsidR="003D3F2E">
        <w:t>null</w:t>
      </w:r>
      <w:proofErr w:type="spellEnd"/>
      <w:r w:rsidR="00030E2B">
        <w:t xml:space="preserve">, </w:t>
      </w:r>
      <w:proofErr w:type="spellStart"/>
      <w:r w:rsidR="00030E2B">
        <w:t>undefined</w:t>
      </w:r>
      <w:proofErr w:type="spellEnd"/>
      <w:r w:rsidR="00030E2B">
        <w:t xml:space="preserve"> e </w:t>
      </w:r>
      <w:proofErr w:type="spellStart"/>
      <w:r w:rsidR="0044211F">
        <w:t>N</w:t>
      </w:r>
      <w:r w:rsidR="00030E2B">
        <w:t>a</w:t>
      </w:r>
      <w:r w:rsidR="0044211F">
        <w:t>N</w:t>
      </w:r>
      <w:proofErr w:type="spellEnd"/>
      <w:r w:rsidR="00030E2B">
        <w:t xml:space="preserve"> sono</w:t>
      </w:r>
      <w:r w:rsidR="003D3F2E">
        <w:t xml:space="preserve"> false.</w:t>
      </w:r>
    </w:p>
    <w:p w14:paraId="0987A2A0" w14:textId="767286F9" w:rsidR="003D3F2E" w:rsidRDefault="005B1E34">
      <w:r>
        <w:t xml:space="preserve">Concatenare </w:t>
      </w:r>
      <w:proofErr w:type="spellStart"/>
      <w:r>
        <w:t>string</w:t>
      </w:r>
      <w:proofErr w:type="spellEnd"/>
      <w:r>
        <w:t xml:space="preserve">: </w:t>
      </w:r>
      <w:proofErr w:type="spellStart"/>
      <w:r>
        <w:t>tamplate</w:t>
      </w:r>
      <w:proofErr w:type="spellEnd"/>
      <w:r>
        <w:t xml:space="preserve"> </w:t>
      </w:r>
      <w:proofErr w:type="spellStart"/>
      <w:r>
        <w:t>leteral</w:t>
      </w:r>
      <w:proofErr w:type="spellEnd"/>
    </w:p>
    <w:p w14:paraId="22B0ED21" w14:textId="0E031687" w:rsidR="005B1E34" w:rsidRDefault="00847E13">
      <w:r>
        <w:t>`</w:t>
      </w:r>
      <w:r w:rsidR="00661F31">
        <w:t xml:space="preserve"> </w:t>
      </w:r>
      <w:proofErr w:type="spellStart"/>
      <w:r w:rsidR="00661F31">
        <w:t>blablabl</w:t>
      </w:r>
      <w:proofErr w:type="spellEnd"/>
      <w:r w:rsidR="00661F31">
        <w:t xml:space="preserve"> ${var1}</w:t>
      </w:r>
      <w:r>
        <w:t>` (` : Alt+96)</w:t>
      </w:r>
    </w:p>
    <w:p w14:paraId="2783DF09" w14:textId="09101345" w:rsidR="00847E13" w:rsidRDefault="00847E13"/>
    <w:p w14:paraId="48BFFDFB" w14:textId="406B477C" w:rsidR="00847E13" w:rsidRDefault="00847E13">
      <w:pPr>
        <w:rPr>
          <w:b/>
          <w:bCs/>
        </w:rPr>
      </w:pPr>
      <w:r>
        <w:rPr>
          <w:b/>
          <w:bCs/>
        </w:rPr>
        <w:t>Oggetti</w:t>
      </w:r>
    </w:p>
    <w:p w14:paraId="6EA23BD5" w14:textId="313265FF" w:rsidR="00847E13" w:rsidRDefault="00847E13">
      <w:r>
        <w:t xml:space="preserve">gli oggetti in </w:t>
      </w:r>
      <w:proofErr w:type="spellStart"/>
      <w:r>
        <w:t>js</w:t>
      </w:r>
      <w:proofErr w:type="spellEnd"/>
      <w:r>
        <w:t xml:space="preserve"> sono visti come una </w:t>
      </w:r>
      <w:proofErr w:type="spellStart"/>
      <w:r>
        <w:t>map</w:t>
      </w:r>
      <w:proofErr w:type="spellEnd"/>
    </w:p>
    <w:p w14:paraId="0FFFAAF3" w14:textId="3C21DB01" w:rsidR="00847E13" w:rsidRDefault="00DB54FF">
      <w:proofErr w:type="spellStart"/>
      <w:r>
        <w:t>let</w:t>
      </w:r>
      <w:proofErr w:type="spellEnd"/>
      <w:r>
        <w:t xml:space="preserve"> </w:t>
      </w:r>
      <w:proofErr w:type="spellStart"/>
      <w:r>
        <w:t>myObj</w:t>
      </w:r>
      <w:proofErr w:type="spellEnd"/>
      <w:r>
        <w:t>={</w:t>
      </w:r>
    </w:p>
    <w:p w14:paraId="07610C05" w14:textId="2C656D66" w:rsidR="00DB54FF" w:rsidRDefault="00DB54FF">
      <w:r>
        <w:t xml:space="preserve"> Key1:value1,</w:t>
      </w:r>
    </w:p>
    <w:p w14:paraId="4A22ACAF" w14:textId="7146C6C3" w:rsidR="00DB54FF" w:rsidRDefault="00DB54FF">
      <w:r>
        <w:t xml:space="preserve"> Key3:’value2</w:t>
      </w:r>
    </w:p>
    <w:p w14:paraId="70D30071" w14:textId="5A0A70E9" w:rsidR="00DB54FF" w:rsidRDefault="00DB54FF">
      <w:r>
        <w:t>}</w:t>
      </w:r>
    </w:p>
    <w:p w14:paraId="5D9A84BE" w14:textId="79DB927F" w:rsidR="00DB54FF" w:rsidRDefault="00DB54FF"/>
    <w:p w14:paraId="779009DE" w14:textId="70F7CDAC" w:rsidR="00DB54FF" w:rsidRDefault="00E65A96">
      <w:proofErr w:type="spellStart"/>
      <w:r w:rsidRPr="002709A7">
        <w:rPr>
          <w:b/>
          <w:bCs/>
        </w:rPr>
        <w:t>Shorthand</w:t>
      </w:r>
      <w:proofErr w:type="spellEnd"/>
      <w:r w:rsidRPr="002709A7">
        <w:rPr>
          <w:b/>
          <w:bCs/>
        </w:rPr>
        <w:t xml:space="preserve"> </w:t>
      </w:r>
      <w:proofErr w:type="spellStart"/>
      <w:r w:rsidRPr="002709A7">
        <w:rPr>
          <w:b/>
          <w:bCs/>
        </w:rPr>
        <w:t>property</w:t>
      </w:r>
      <w:proofErr w:type="spellEnd"/>
      <w:r>
        <w:t>: omette i nomi dell</w:t>
      </w:r>
      <w:r w:rsidR="002709A7">
        <w:t>e chiavi, e</w:t>
      </w:r>
      <w:r w:rsidR="00E22C65">
        <w:t xml:space="preserve"> utilizzerà il nome della variabile utilizzata per assegnare i valori</w:t>
      </w:r>
    </w:p>
    <w:p w14:paraId="6D9A2CA7" w14:textId="6E5D594D" w:rsidR="002709A7" w:rsidRDefault="002709A7">
      <w:proofErr w:type="spellStart"/>
      <w:r>
        <w:t>Let</w:t>
      </w:r>
      <w:proofErr w:type="spellEnd"/>
      <w:r>
        <w:t xml:space="preserve"> name1=”..”</w:t>
      </w:r>
    </w:p>
    <w:p w14:paraId="33F64B88" w14:textId="0E0CAF08" w:rsidR="002709A7" w:rsidRDefault="002709A7">
      <w:proofErr w:type="spellStart"/>
      <w:r>
        <w:t>Let</w:t>
      </w:r>
      <w:proofErr w:type="spellEnd"/>
      <w:r>
        <w:t xml:space="preserve"> surname2=”…”</w:t>
      </w:r>
    </w:p>
    <w:p w14:paraId="0D009C2B" w14:textId="17A387B2" w:rsidR="00E22C65" w:rsidRDefault="002709A7">
      <w:proofErr w:type="spellStart"/>
      <w:r>
        <w:t>Obj</w:t>
      </w:r>
      <w:proofErr w:type="spellEnd"/>
      <w:r>
        <w:t>={name1,surname2}</w:t>
      </w:r>
    </w:p>
    <w:p w14:paraId="033604B1" w14:textId="6AF53089" w:rsidR="002709A7" w:rsidRDefault="002709A7">
      <w:r>
        <w:t>Oggetto risultante</w:t>
      </w:r>
    </w:p>
    <w:p w14:paraId="0B1DEE45" w14:textId="62A908AA" w:rsidR="002709A7" w:rsidRDefault="009545F6">
      <w:proofErr w:type="spellStart"/>
      <w:r>
        <w:t>Obj</w:t>
      </w:r>
      <w:proofErr w:type="spellEnd"/>
      <w:r>
        <w:t>=</w:t>
      </w:r>
      <w:r w:rsidR="002709A7">
        <w:t>{ name1:…, surname2:….}</w:t>
      </w:r>
    </w:p>
    <w:p w14:paraId="09BE5021" w14:textId="5630422D" w:rsidR="009545F6" w:rsidRDefault="003B4E63">
      <w:pPr>
        <w:rPr>
          <w:b/>
          <w:bCs/>
        </w:rPr>
      </w:pPr>
      <w:r>
        <w:lastRenderedPageBreak/>
        <w:t xml:space="preserve">Per accedere ai campo </w:t>
      </w:r>
      <w:proofErr w:type="spellStart"/>
      <w:r w:rsidRPr="003B4E63">
        <w:rPr>
          <w:b/>
          <w:bCs/>
        </w:rPr>
        <w:t>oggetto.nome_campo</w:t>
      </w:r>
      <w:proofErr w:type="spellEnd"/>
    </w:p>
    <w:p w14:paraId="14679D94" w14:textId="25719E19" w:rsidR="003B4E63" w:rsidRDefault="00474233">
      <w:proofErr w:type="spellStart"/>
      <w:r>
        <w:t>Destructoring</w:t>
      </w:r>
      <w:proofErr w:type="spellEnd"/>
      <w:r>
        <w:t xml:space="preserve"> </w:t>
      </w:r>
    </w:p>
    <w:p w14:paraId="07786D19" w14:textId="3578038D" w:rsidR="00FB31E8" w:rsidRDefault="00474233">
      <w:proofErr w:type="spellStart"/>
      <w:r>
        <w:t>Const</w:t>
      </w:r>
      <w:proofErr w:type="spellEnd"/>
      <w:r>
        <w:t xml:space="preserve"> {</w:t>
      </w:r>
      <w:proofErr w:type="spellStart"/>
      <w:r>
        <w:t>name,type,stats</w:t>
      </w:r>
      <w:proofErr w:type="spellEnd"/>
      <w:r>
        <w:t>}=</w:t>
      </w:r>
      <w:proofErr w:type="spellStart"/>
      <w:r>
        <w:t>gameCharacter</w:t>
      </w:r>
      <w:proofErr w:type="spellEnd"/>
      <w:r>
        <w:t xml:space="preserve">; -&gt; </w:t>
      </w:r>
      <w:r w:rsidR="00B32105">
        <w:t>verranno create le variabili specificate e assegnerà la corrispettiva chiav</w:t>
      </w:r>
      <w:r w:rsidR="004F3E9D">
        <w:t>e dell’oggetto passato a sinistra.</w:t>
      </w:r>
      <w:r w:rsidR="00893C3F">
        <w:t xml:space="preserve"> </w:t>
      </w:r>
      <w:r w:rsidR="00FB31E8">
        <w:t>i campi devono corrispondere ai nomi delle chiavi</w:t>
      </w:r>
      <w:r w:rsidR="00D53C44">
        <w:t xml:space="preserve"> a meno che</w:t>
      </w:r>
      <w:r w:rsidR="00CD06E9">
        <w:t xml:space="preserve"> non si specifichi con </w:t>
      </w:r>
      <w:proofErr w:type="spellStart"/>
      <w:r w:rsidR="00CD06E9">
        <w:t>chiave:nome</w:t>
      </w:r>
      <w:proofErr w:type="spellEnd"/>
      <w:r w:rsidR="00CD06E9">
        <w:t xml:space="preserve"> della </w:t>
      </w:r>
      <w:proofErr w:type="spellStart"/>
      <w:r w:rsidR="00CD06E9">
        <w:t>varibile</w:t>
      </w:r>
      <w:proofErr w:type="spellEnd"/>
    </w:p>
    <w:p w14:paraId="582CFB95" w14:textId="44E81B10" w:rsidR="00EE12E2" w:rsidRDefault="00EE12E2">
      <w:r w:rsidRPr="00EE12E2">
        <w:t>x={a:1,b:2}</w:t>
      </w:r>
      <w:r>
        <w:t>;</w:t>
      </w:r>
    </w:p>
    <w:p w14:paraId="65BF01D2" w14:textId="0898958F" w:rsidR="00CD06E9" w:rsidRDefault="00EE12E2">
      <w:proofErr w:type="spellStart"/>
      <w:r w:rsidRPr="00EE12E2">
        <w:t>const</w:t>
      </w:r>
      <w:proofErr w:type="spellEnd"/>
      <w:r w:rsidRPr="00EE12E2">
        <w:t xml:space="preserve"> {</w:t>
      </w:r>
      <w:proofErr w:type="spellStart"/>
      <w:r w:rsidRPr="00EE12E2">
        <w:t>a:f,b</w:t>
      </w:r>
      <w:proofErr w:type="spellEnd"/>
      <w:r w:rsidRPr="00EE12E2">
        <w:t>}=x</w:t>
      </w:r>
      <w:r>
        <w:t>;</w:t>
      </w:r>
    </w:p>
    <w:p w14:paraId="60AE547B" w14:textId="1AEBE21B" w:rsidR="00535BF5" w:rsidRDefault="00535BF5"/>
    <w:p w14:paraId="664DDD1B" w14:textId="3C4BFA21" w:rsidR="00535BF5" w:rsidRDefault="00535BF5">
      <w:r>
        <w:t xml:space="preserve">… spread operator: </w:t>
      </w:r>
      <w:r w:rsidR="00F902DD">
        <w:t>si usa per destrutturare un oggetto e tutto quello che non è stato destrutturato andrà a finire nella variabile alla quale è stato anteposto …</w:t>
      </w:r>
    </w:p>
    <w:p w14:paraId="49C79CDA" w14:textId="2048F853" w:rsidR="00F902DD" w:rsidRDefault="003C5B20">
      <w:r>
        <w:t>Il nome può essere uno qualunque</w:t>
      </w:r>
      <w:r w:rsidR="0098194E">
        <w:t>.</w:t>
      </w:r>
    </w:p>
    <w:p w14:paraId="2A6B4991" w14:textId="70F2091A" w:rsidR="0098194E" w:rsidRDefault="0098194E"/>
    <w:p w14:paraId="10542AF3" w14:textId="0800738A" w:rsidR="0098194E" w:rsidRDefault="0098194E"/>
    <w:p w14:paraId="32F339AC" w14:textId="52EF9DED" w:rsidR="0098194E" w:rsidRDefault="0098194E">
      <w:pPr>
        <w:rPr>
          <w:b/>
          <w:bCs/>
        </w:rPr>
      </w:pPr>
      <w:proofErr w:type="spellStart"/>
      <w:r>
        <w:rPr>
          <w:b/>
          <w:bCs/>
        </w:rPr>
        <w:t>Shallow</w:t>
      </w:r>
      <w:proofErr w:type="spellEnd"/>
      <w:r>
        <w:rPr>
          <w:b/>
          <w:bCs/>
        </w:rPr>
        <w:t xml:space="preserve"> copy</w:t>
      </w:r>
      <w:r w:rsidR="00EE34CA">
        <w:rPr>
          <w:b/>
          <w:bCs/>
        </w:rPr>
        <w:t xml:space="preserve"> e deep copy</w:t>
      </w:r>
    </w:p>
    <w:p w14:paraId="4D8A7459" w14:textId="486201F2" w:rsidR="00EE34CA" w:rsidRDefault="00EE34CA">
      <w:proofErr w:type="spellStart"/>
      <w:r>
        <w:t>Shallow</w:t>
      </w:r>
      <w:proofErr w:type="spellEnd"/>
      <w:r>
        <w:t xml:space="preserve"> copy: copio il riferimento del vettore</w:t>
      </w:r>
      <w:r w:rsidR="00B96EF6">
        <w:t>/oggetto</w:t>
      </w:r>
      <w:r>
        <w:t xml:space="preserve"> e gli oggetti sono condivisi</w:t>
      </w:r>
    </w:p>
    <w:p w14:paraId="21D41029" w14:textId="665FBF0F" w:rsidR="00EE34CA" w:rsidRPr="00A6510B" w:rsidRDefault="00131A28">
      <w:pPr>
        <w:rPr>
          <w:b/>
          <w:bCs/>
        </w:rPr>
      </w:pPr>
      <w:proofErr w:type="spellStart"/>
      <w:r w:rsidRPr="00A6510B">
        <w:rPr>
          <w:b/>
          <w:bCs/>
        </w:rPr>
        <w:t>Object.assign</w:t>
      </w:r>
      <w:proofErr w:type="spellEnd"/>
      <w:r w:rsidRPr="00A6510B">
        <w:rPr>
          <w:b/>
          <w:bCs/>
        </w:rPr>
        <w:t xml:space="preserve">({}, </w:t>
      </w:r>
      <w:proofErr w:type="spellStart"/>
      <w:r w:rsidRPr="00A6510B">
        <w:rPr>
          <w:b/>
          <w:bCs/>
        </w:rPr>
        <w:t>oggettoDaClonare</w:t>
      </w:r>
      <w:proofErr w:type="spellEnd"/>
      <w:r w:rsidRPr="00A6510B">
        <w:rPr>
          <w:b/>
          <w:bCs/>
        </w:rPr>
        <w:t>)</w:t>
      </w:r>
    </w:p>
    <w:p w14:paraId="02318775" w14:textId="0C58B3BB" w:rsidR="00131A28" w:rsidRDefault="00A6510B">
      <w:r>
        <w:t>Oppure</w:t>
      </w:r>
    </w:p>
    <w:p w14:paraId="2B7968AC" w14:textId="61447612" w:rsidR="00A6510B" w:rsidRPr="00FF39CB" w:rsidRDefault="00FF39CB">
      <w:pPr>
        <w:rPr>
          <w:b/>
          <w:bCs/>
        </w:rPr>
      </w:pPr>
      <w:proofErr w:type="spellStart"/>
      <w:r w:rsidRPr="00FF39CB">
        <w:rPr>
          <w:b/>
          <w:bCs/>
        </w:rPr>
        <w:t>Const</w:t>
      </w:r>
      <w:proofErr w:type="spellEnd"/>
      <w:r w:rsidRPr="00FF39CB">
        <w:rPr>
          <w:b/>
          <w:bCs/>
        </w:rPr>
        <w:t xml:space="preserve"> </w:t>
      </w:r>
      <w:proofErr w:type="spellStart"/>
      <w:r w:rsidRPr="00FF39CB">
        <w:rPr>
          <w:b/>
          <w:bCs/>
        </w:rPr>
        <w:t>shallowCopy</w:t>
      </w:r>
      <w:proofErr w:type="spellEnd"/>
      <w:r w:rsidRPr="00FF39CB">
        <w:rPr>
          <w:b/>
          <w:bCs/>
        </w:rPr>
        <w:t>={…</w:t>
      </w:r>
      <w:proofErr w:type="spellStart"/>
      <w:r w:rsidRPr="00FF39CB">
        <w:rPr>
          <w:b/>
          <w:bCs/>
        </w:rPr>
        <w:t>oggettoDaClonare</w:t>
      </w:r>
      <w:proofErr w:type="spellEnd"/>
      <w:r w:rsidRPr="00FF39CB">
        <w:rPr>
          <w:b/>
          <w:bCs/>
        </w:rPr>
        <w:t>}</w:t>
      </w:r>
    </w:p>
    <w:p w14:paraId="3A3C46E1" w14:textId="31385446" w:rsidR="00EE12E2" w:rsidRDefault="00EE12E2"/>
    <w:p w14:paraId="5905D1F0" w14:textId="334268CD" w:rsidR="0082222C" w:rsidRDefault="0082222C">
      <w:pPr>
        <w:rPr>
          <w:b/>
          <w:bCs/>
        </w:rPr>
      </w:pPr>
      <w:proofErr w:type="spellStart"/>
      <w:r>
        <w:rPr>
          <w:b/>
          <w:bCs/>
        </w:rPr>
        <w:t>Dee</w:t>
      </w:r>
      <w:r w:rsidR="00425B00">
        <w:rPr>
          <w:b/>
          <w:bCs/>
        </w:rPr>
        <w:t>pCopy</w:t>
      </w:r>
      <w:proofErr w:type="spellEnd"/>
    </w:p>
    <w:p w14:paraId="751349BD" w14:textId="3DF28960" w:rsidR="00425B00" w:rsidRDefault="00425B00">
      <w:r>
        <w:t xml:space="preserve">Per fare una </w:t>
      </w:r>
      <w:proofErr w:type="spellStart"/>
      <w:r>
        <w:t>deepCopy</w:t>
      </w:r>
      <w:proofErr w:type="spellEnd"/>
      <w:r>
        <w:t>:</w:t>
      </w:r>
    </w:p>
    <w:p w14:paraId="1C8CFF65" w14:textId="03972C83" w:rsidR="00425B00" w:rsidRDefault="00425B00">
      <w:pPr>
        <w:rPr>
          <w:b/>
          <w:bCs/>
        </w:rPr>
      </w:pPr>
      <w:proofErr w:type="spellStart"/>
      <w:r w:rsidRPr="0019021B">
        <w:rPr>
          <w:b/>
          <w:bCs/>
        </w:rPr>
        <w:t>JSON.parse</w:t>
      </w:r>
      <w:proofErr w:type="spellEnd"/>
      <w:r w:rsidRPr="0019021B">
        <w:rPr>
          <w:b/>
          <w:bCs/>
        </w:rPr>
        <w:t>(</w:t>
      </w:r>
      <w:proofErr w:type="spellStart"/>
      <w:r w:rsidRPr="0019021B">
        <w:rPr>
          <w:b/>
          <w:bCs/>
        </w:rPr>
        <w:t>JSON.stringify</w:t>
      </w:r>
      <w:proofErr w:type="spellEnd"/>
      <w:r w:rsidRPr="0019021B">
        <w:rPr>
          <w:b/>
          <w:bCs/>
        </w:rPr>
        <w:t>(</w:t>
      </w:r>
      <w:proofErr w:type="spellStart"/>
      <w:r w:rsidRPr="0019021B">
        <w:rPr>
          <w:b/>
          <w:bCs/>
        </w:rPr>
        <w:t>oggettoDaClonare</w:t>
      </w:r>
      <w:proofErr w:type="spellEnd"/>
      <w:r w:rsidRPr="0019021B">
        <w:rPr>
          <w:b/>
          <w:bCs/>
        </w:rPr>
        <w:t>))</w:t>
      </w:r>
    </w:p>
    <w:p w14:paraId="59935D0E" w14:textId="458FDC0F" w:rsidR="0019021B" w:rsidRDefault="0019021B"/>
    <w:p w14:paraId="3AF9FEC5" w14:textId="44F64384" w:rsidR="00BF691D" w:rsidRDefault="003F5C29">
      <w:pPr>
        <w:rPr>
          <w:b/>
          <w:bCs/>
        </w:rPr>
      </w:pPr>
      <w:r>
        <w:rPr>
          <w:b/>
          <w:bCs/>
        </w:rPr>
        <w:t>Funzioni</w:t>
      </w:r>
    </w:p>
    <w:p w14:paraId="3688E802" w14:textId="3BFDA322" w:rsidR="003F5C29" w:rsidRDefault="003F5C29">
      <w:r>
        <w:t>In JS ci sono più tipi di funzioni:</w:t>
      </w:r>
    </w:p>
    <w:p w14:paraId="0C682453" w14:textId="79B5542D" w:rsidR="003F5C29" w:rsidRDefault="003F5C29" w:rsidP="003F5C29">
      <w:pPr>
        <w:pStyle w:val="Paragrafoelenco"/>
        <w:numPr>
          <w:ilvl w:val="0"/>
          <w:numId w:val="1"/>
        </w:numPr>
      </w:pPr>
      <w:proofErr w:type="spellStart"/>
      <w:r w:rsidRPr="00BA6D51">
        <w:rPr>
          <w:b/>
          <w:bCs/>
          <w:highlight w:val="yellow"/>
        </w:rPr>
        <w:t>Function</w:t>
      </w:r>
      <w:proofErr w:type="spellEnd"/>
      <w:r w:rsidRPr="00BA6D51">
        <w:rPr>
          <w:b/>
          <w:bCs/>
          <w:highlight w:val="yellow"/>
        </w:rPr>
        <w:t xml:space="preserve"> </w:t>
      </w:r>
      <w:proofErr w:type="spellStart"/>
      <w:r w:rsidRPr="00BA6D51">
        <w:rPr>
          <w:b/>
          <w:bCs/>
          <w:highlight w:val="yellow"/>
        </w:rPr>
        <w:t>Declarations</w:t>
      </w:r>
      <w:proofErr w:type="spellEnd"/>
      <w:r>
        <w:t xml:space="preserve">: </w:t>
      </w:r>
      <w:proofErr w:type="spellStart"/>
      <w:r w:rsidR="00E51A68">
        <w:t>function</w:t>
      </w:r>
      <w:proofErr w:type="spellEnd"/>
      <w:r w:rsidR="00E51A68">
        <w:t xml:space="preserve"> </w:t>
      </w:r>
      <w:proofErr w:type="spellStart"/>
      <w:r w:rsidR="00E51A68">
        <w:t>nomeFunzione</w:t>
      </w:r>
      <w:proofErr w:type="spellEnd"/>
      <w:r w:rsidR="00E51A68">
        <w:t>(</w:t>
      </w:r>
      <w:proofErr w:type="spellStart"/>
      <w:r w:rsidR="007A59F1">
        <w:t>args</w:t>
      </w:r>
      <w:proofErr w:type="spellEnd"/>
      <w:r w:rsidR="00E51A68">
        <w:t>){…}</w:t>
      </w:r>
    </w:p>
    <w:p w14:paraId="11C89D1E" w14:textId="6937D2EE" w:rsidR="003F5C29" w:rsidRDefault="003F5C29" w:rsidP="003F5C29">
      <w:pPr>
        <w:pStyle w:val="Paragrafoelenco"/>
        <w:numPr>
          <w:ilvl w:val="0"/>
          <w:numId w:val="1"/>
        </w:numPr>
      </w:pPr>
      <w:proofErr w:type="spellStart"/>
      <w:r w:rsidRPr="00BA6D51">
        <w:rPr>
          <w:b/>
          <w:bCs/>
          <w:highlight w:val="yellow"/>
        </w:rPr>
        <w:t>Function</w:t>
      </w:r>
      <w:proofErr w:type="spellEnd"/>
      <w:r w:rsidRPr="00BA6D51">
        <w:rPr>
          <w:b/>
          <w:bCs/>
          <w:highlight w:val="yellow"/>
        </w:rPr>
        <w:t xml:space="preserve"> </w:t>
      </w:r>
      <w:proofErr w:type="spellStart"/>
      <w:r w:rsidRPr="00BA6D51">
        <w:rPr>
          <w:b/>
          <w:bCs/>
          <w:highlight w:val="yellow"/>
        </w:rPr>
        <w:t>Expressions</w:t>
      </w:r>
      <w:proofErr w:type="spellEnd"/>
      <w:r w:rsidR="00E51A68">
        <w:t xml:space="preserve">: </w:t>
      </w:r>
      <w:proofErr w:type="spellStart"/>
      <w:r w:rsidR="00E51A68">
        <w:t>let</w:t>
      </w:r>
      <w:proofErr w:type="spellEnd"/>
      <w:r w:rsidR="00E51A68">
        <w:t xml:space="preserve"> a=</w:t>
      </w:r>
      <w:proofErr w:type="spellStart"/>
      <w:r w:rsidR="00E51A68">
        <w:t>function</w:t>
      </w:r>
      <w:proofErr w:type="spellEnd"/>
      <w:r w:rsidR="00E51A68">
        <w:t xml:space="preserve"> (</w:t>
      </w:r>
      <w:proofErr w:type="spellStart"/>
      <w:r w:rsidR="007A59F1">
        <w:t>args</w:t>
      </w:r>
      <w:proofErr w:type="spellEnd"/>
      <w:r w:rsidR="00E51A68">
        <w:t>){…}</w:t>
      </w:r>
      <w:r w:rsidR="002F672F">
        <w:t>;</w:t>
      </w:r>
      <w:r w:rsidR="00630C77">
        <w:t xml:space="preserve"> ….. a(</w:t>
      </w:r>
      <w:proofErr w:type="spellStart"/>
      <w:r w:rsidR="007A59F1">
        <w:t>args</w:t>
      </w:r>
      <w:proofErr w:type="spellEnd"/>
      <w:r w:rsidR="00630C77">
        <w:t>)</w:t>
      </w:r>
      <w:r w:rsidR="002F672F">
        <w:t>;</w:t>
      </w:r>
    </w:p>
    <w:p w14:paraId="73F03CA5" w14:textId="47899EB4" w:rsidR="003F5C29" w:rsidRDefault="003F5C29" w:rsidP="003F5C29">
      <w:pPr>
        <w:pStyle w:val="Paragrafoelenco"/>
        <w:numPr>
          <w:ilvl w:val="0"/>
          <w:numId w:val="1"/>
        </w:numPr>
      </w:pPr>
      <w:r w:rsidRPr="00BA6D51">
        <w:rPr>
          <w:b/>
          <w:bCs/>
          <w:highlight w:val="yellow"/>
        </w:rPr>
        <w:t xml:space="preserve">Arrow </w:t>
      </w:r>
      <w:proofErr w:type="spellStart"/>
      <w:r w:rsidRPr="00BA6D51">
        <w:rPr>
          <w:b/>
          <w:bCs/>
          <w:highlight w:val="yellow"/>
        </w:rPr>
        <w:t>Functions</w:t>
      </w:r>
      <w:proofErr w:type="spellEnd"/>
      <w:r w:rsidR="00E51A68" w:rsidRPr="00BA6D51">
        <w:rPr>
          <w:highlight w:val="yellow"/>
        </w:rPr>
        <w:t>:</w:t>
      </w:r>
      <w:r w:rsidR="00E51A68">
        <w:t xml:space="preserve"> (</w:t>
      </w:r>
      <w:proofErr w:type="spellStart"/>
      <w:r w:rsidR="007A59F1">
        <w:t>args</w:t>
      </w:r>
      <w:proofErr w:type="spellEnd"/>
      <w:r w:rsidR="00E51A68">
        <w:t>)=&gt;{….}</w:t>
      </w:r>
    </w:p>
    <w:p w14:paraId="092BD31B" w14:textId="0EAF1B5F" w:rsidR="00B16CD9" w:rsidRDefault="00B16CD9" w:rsidP="008F3EE1">
      <w:r>
        <w:t xml:space="preserve">Le funzioni in </w:t>
      </w:r>
      <w:proofErr w:type="spellStart"/>
      <w:r>
        <w:t>js</w:t>
      </w:r>
      <w:proofErr w:type="spellEnd"/>
      <w:r>
        <w:t xml:space="preserve"> possono essere degli oggetti</w:t>
      </w:r>
      <w:r w:rsidR="006538AA">
        <w:t xml:space="preserve"> eseguibili.</w:t>
      </w:r>
    </w:p>
    <w:p w14:paraId="6EB9D337" w14:textId="1CAB5781" w:rsidR="006538AA" w:rsidRDefault="00AC36AE" w:rsidP="008F3EE1">
      <w:r>
        <w:t xml:space="preserve">IIFE: </w:t>
      </w:r>
      <w:proofErr w:type="spellStart"/>
      <w:r>
        <w:t>immedia</w:t>
      </w:r>
      <w:r w:rsidR="00F82855">
        <w:t>tely</w:t>
      </w:r>
      <w:proofErr w:type="spellEnd"/>
      <w:r w:rsidR="00F82855">
        <w:t xml:space="preserve"> </w:t>
      </w:r>
      <w:proofErr w:type="spellStart"/>
      <w:r w:rsidR="00F82855">
        <w:t>invoked</w:t>
      </w:r>
      <w:proofErr w:type="spellEnd"/>
      <w:r w:rsidR="00F82855">
        <w:t xml:space="preserve"> </w:t>
      </w:r>
      <w:proofErr w:type="spellStart"/>
      <w:r w:rsidR="00F82855">
        <w:t>function</w:t>
      </w:r>
      <w:proofErr w:type="spellEnd"/>
      <w:r w:rsidR="00F82855">
        <w:t xml:space="preserve"> </w:t>
      </w:r>
      <w:proofErr w:type="spellStart"/>
      <w:r w:rsidR="00F82855">
        <w:t>expressions</w:t>
      </w:r>
      <w:proofErr w:type="spellEnd"/>
      <w:r w:rsidR="00F82855">
        <w:t>. Richiama le funzioni subito dopo la dichiarazione.</w:t>
      </w:r>
    </w:p>
    <w:p w14:paraId="7448BA44" w14:textId="69108FD5" w:rsidR="00F82855" w:rsidRDefault="00594B59" w:rsidP="008F3EE1">
      <w:r w:rsidRPr="003E7B88">
        <w:rPr>
          <w:b/>
          <w:bCs/>
        </w:rPr>
        <w:t>(</w:t>
      </w:r>
      <w:proofErr w:type="spellStart"/>
      <w:r w:rsidRPr="003E7B88">
        <w:rPr>
          <w:b/>
          <w:bCs/>
        </w:rPr>
        <w:t>fun</w:t>
      </w:r>
      <w:r w:rsidR="003E7B88" w:rsidRPr="003E7B88">
        <w:rPr>
          <w:b/>
          <w:bCs/>
        </w:rPr>
        <w:t>c</w:t>
      </w:r>
      <w:r w:rsidRPr="003E7B88">
        <w:rPr>
          <w:b/>
          <w:bCs/>
        </w:rPr>
        <w:t>tion</w:t>
      </w:r>
      <w:proofErr w:type="spellEnd"/>
      <w:r w:rsidRPr="003E7B88">
        <w:rPr>
          <w:b/>
          <w:bCs/>
        </w:rPr>
        <w:t xml:space="preserve"> (){….})()</w:t>
      </w:r>
      <w:r>
        <w:t xml:space="preserve"> </w:t>
      </w:r>
      <w:r w:rsidR="00FF370F">
        <w:t xml:space="preserve">la funzione </w:t>
      </w:r>
      <w:r w:rsidR="008B6202">
        <w:t>v</w:t>
      </w:r>
      <w:r w:rsidR="00FF370F">
        <w:t>iene eseguita subito dopo la dichiarazione.</w:t>
      </w:r>
    </w:p>
    <w:p w14:paraId="0E6B33B0" w14:textId="7B66519D" w:rsidR="00FF370F" w:rsidRDefault="00FE5911" w:rsidP="008F3EE1">
      <w:r>
        <w:t xml:space="preserve">Le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e </w:t>
      </w:r>
      <w:proofErr w:type="spellStart"/>
      <w:r w:rsidR="00911FF9">
        <w:t>function</w:t>
      </w:r>
      <w:proofErr w:type="spellEnd"/>
      <w:r w:rsidR="00911FF9">
        <w:t xml:space="preserve"> </w:t>
      </w:r>
      <w:proofErr w:type="spellStart"/>
      <w:r w:rsidR="00911FF9">
        <w:t>expressions</w:t>
      </w:r>
      <w:proofErr w:type="spellEnd"/>
      <w:r w:rsidR="00911FF9">
        <w:t xml:space="preserve"> non sono soggette all’</w:t>
      </w:r>
      <w:proofErr w:type="spellStart"/>
      <w:r w:rsidR="00911FF9">
        <w:t>hoisting</w:t>
      </w:r>
      <w:proofErr w:type="spellEnd"/>
    </w:p>
    <w:p w14:paraId="1F55F42A" w14:textId="16631D24" w:rsidR="00911FF9" w:rsidRDefault="009C2711" w:rsidP="008F3EE1">
      <w:proofErr w:type="spellStart"/>
      <w:r>
        <w:rPr>
          <w:b/>
          <w:bCs/>
        </w:rPr>
        <w:t>This</w:t>
      </w:r>
      <w:proofErr w:type="spellEnd"/>
      <w:r>
        <w:rPr>
          <w:b/>
          <w:bCs/>
        </w:rPr>
        <w:t xml:space="preserve"> </w:t>
      </w:r>
      <w:r>
        <w:t xml:space="preserve"> nelle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si aggancia al </w:t>
      </w:r>
      <w:proofErr w:type="spellStart"/>
      <w:r>
        <w:t>this</w:t>
      </w:r>
      <w:proofErr w:type="spellEnd"/>
      <w:r>
        <w:t xml:space="preserve"> della funzione padre più vicina.</w:t>
      </w:r>
    </w:p>
    <w:p w14:paraId="7361B209" w14:textId="7683F1A1" w:rsidR="009C2711" w:rsidRDefault="005F2D7B" w:rsidP="005F2D7B">
      <w:pPr>
        <w:rPr>
          <w:b/>
          <w:bCs/>
        </w:rPr>
      </w:pPr>
      <w:proofErr w:type="spellStart"/>
      <w:r>
        <w:rPr>
          <w:b/>
          <w:bCs/>
        </w:rPr>
        <w:lastRenderedPageBreak/>
        <w:t>Function</w:t>
      </w:r>
      <w:proofErr w:type="spellEnd"/>
      <w:r>
        <w:rPr>
          <w:b/>
          <w:bCs/>
        </w:rPr>
        <w:t xml:space="preserve"> Scope</w:t>
      </w:r>
    </w:p>
    <w:p w14:paraId="3ED99783" w14:textId="0F7845F2" w:rsidR="005F2D7B" w:rsidRDefault="00235BD7" w:rsidP="005F2D7B">
      <w:r>
        <w:t xml:space="preserve">Ciò che accade in una funzione è detto scope/contesto </w:t>
      </w:r>
      <w:r w:rsidR="005A15DC">
        <w:t>se creo in una funzione in un'altra creo un altro scope e gli scope più interni possono vedere gli scope dei livelli superiori.</w:t>
      </w:r>
    </w:p>
    <w:p w14:paraId="142020AB" w14:textId="1F4F4815" w:rsidR="005A15DC" w:rsidRDefault="00917BFB" w:rsidP="005F2D7B">
      <w:r>
        <w:t>Se ci sono 2 variabili con lo stesso nome andrà a prendere il valore della variabile nello scope più vicino.</w:t>
      </w:r>
    </w:p>
    <w:p w14:paraId="3F8D2166" w14:textId="35F8324B" w:rsidR="00917BFB" w:rsidRDefault="0062531D" w:rsidP="005F2D7B">
      <w:pPr>
        <w:rPr>
          <w:b/>
          <w:bCs/>
        </w:rPr>
      </w:pPr>
      <w:proofErr w:type="spellStart"/>
      <w:r>
        <w:rPr>
          <w:b/>
          <w:bCs/>
        </w:rPr>
        <w:t>Function</w:t>
      </w:r>
      <w:proofErr w:type="spellEnd"/>
      <w:r>
        <w:rPr>
          <w:b/>
          <w:bCs/>
        </w:rPr>
        <w:t xml:space="preserve"> </w:t>
      </w:r>
      <w:proofErr w:type="spellStart"/>
      <w:r w:rsidR="00394079">
        <w:rPr>
          <w:b/>
          <w:bCs/>
        </w:rPr>
        <w:t>Clo</w:t>
      </w:r>
      <w:r w:rsidR="00401792">
        <w:rPr>
          <w:b/>
          <w:bCs/>
        </w:rPr>
        <w:t>sures</w:t>
      </w:r>
      <w:proofErr w:type="spellEnd"/>
    </w:p>
    <w:p w14:paraId="7A339EAE" w14:textId="09AA7B06" w:rsidR="00401792" w:rsidRDefault="00401792" w:rsidP="005F2D7B">
      <w:r>
        <w:t>È la combinazione di una funzione ed uno scope contenente dei riferimenti.</w:t>
      </w:r>
    </w:p>
    <w:p w14:paraId="6C3E5311" w14:textId="34B9A7F9" w:rsidR="00401792" w:rsidRDefault="00D74F4F" w:rsidP="005F2D7B">
      <w:r>
        <w:t>Mantiene i riferimenti allo scope di definizione e non quello di esecuzione.</w:t>
      </w:r>
    </w:p>
    <w:p w14:paraId="516DD8BE" w14:textId="7EE54DA5" w:rsidR="00D74F4F" w:rsidRDefault="00FC5E5C" w:rsidP="005F2D7B">
      <w:r>
        <w:t>Viene usato per mantenere la privacy delle variabili.</w:t>
      </w:r>
    </w:p>
    <w:p w14:paraId="3DE09DB7" w14:textId="54657F18" w:rsidR="00FC5E5C" w:rsidRDefault="00F71343" w:rsidP="005F2D7B">
      <w:pPr>
        <w:rPr>
          <w:b/>
          <w:bCs/>
        </w:rPr>
      </w:pPr>
      <w:proofErr w:type="spellStart"/>
      <w:r>
        <w:rPr>
          <w:b/>
          <w:bCs/>
        </w:rPr>
        <w:t>Callback</w:t>
      </w:r>
      <w:proofErr w:type="spellEnd"/>
    </w:p>
    <w:p w14:paraId="54C990C3" w14:textId="7F08F7C1" w:rsidR="00F71343" w:rsidRDefault="00711F21" w:rsidP="005F2D7B">
      <w:r>
        <w:t xml:space="preserve">si passa una funzione anonima o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nel parametro della funzione e viene richiamata al suo interno.</w:t>
      </w:r>
    </w:p>
    <w:p w14:paraId="1615AC30" w14:textId="33EEC26A" w:rsidR="00711F21" w:rsidRDefault="004B253B" w:rsidP="005F2D7B">
      <w:pPr>
        <w:rPr>
          <w:b/>
          <w:bCs/>
        </w:rPr>
      </w:pPr>
      <w:proofErr w:type="spellStart"/>
      <w:r>
        <w:rPr>
          <w:b/>
          <w:bCs/>
        </w:rPr>
        <w:t>This</w:t>
      </w:r>
      <w:proofErr w:type="spellEnd"/>
    </w:p>
    <w:p w14:paraId="2143239F" w14:textId="43B250FA" w:rsidR="004B253B" w:rsidRDefault="00451662" w:rsidP="005F2D7B">
      <w:r>
        <w:t>Indica il contesto di esecuzione di una funzione.</w:t>
      </w:r>
    </w:p>
    <w:p w14:paraId="7F0DD2B2" w14:textId="7B497504" w:rsidR="00451662" w:rsidRDefault="00451662" w:rsidP="005F2D7B">
      <w:r>
        <w:t xml:space="preserve">Il valore </w:t>
      </w:r>
      <w:proofErr w:type="spellStart"/>
      <w:r>
        <w:t>this</w:t>
      </w:r>
      <w:proofErr w:type="spellEnd"/>
      <w:r>
        <w:t xml:space="preserve"> nella funzione si può modificare</w:t>
      </w:r>
      <w:r w:rsidR="004342A2">
        <w:t xml:space="preserve"> tramite call, </w:t>
      </w:r>
      <w:proofErr w:type="spellStart"/>
      <w:r w:rsidR="004342A2">
        <w:t>apply</w:t>
      </w:r>
      <w:proofErr w:type="spellEnd"/>
      <w:r w:rsidR="004342A2">
        <w:t xml:space="preserve"> e </w:t>
      </w:r>
      <w:proofErr w:type="spellStart"/>
      <w:r w:rsidR="004342A2">
        <w:t>bind</w:t>
      </w:r>
      <w:proofErr w:type="spellEnd"/>
      <w:r w:rsidR="004342A2">
        <w:t>.</w:t>
      </w:r>
    </w:p>
    <w:p w14:paraId="4C1B0646" w14:textId="3EAAA66A" w:rsidR="004342A2" w:rsidRDefault="004342A2" w:rsidP="005F2D7B">
      <w:r>
        <w:t xml:space="preserve">Call e </w:t>
      </w:r>
      <w:proofErr w:type="spellStart"/>
      <w:r>
        <w:t>apply</w:t>
      </w:r>
      <w:proofErr w:type="spellEnd"/>
      <w:r>
        <w:t xml:space="preserve"> consentono di chiamare una funzione modificando </w:t>
      </w:r>
      <w:proofErr w:type="spellStart"/>
      <w:r>
        <w:t>this</w:t>
      </w:r>
      <w:proofErr w:type="spellEnd"/>
    </w:p>
    <w:p w14:paraId="33BF0421" w14:textId="4C990A7F" w:rsidR="004342A2" w:rsidRDefault="004342A2" w:rsidP="005F2D7B">
      <w:proofErr w:type="spellStart"/>
      <w:r>
        <w:t>Bind</w:t>
      </w:r>
      <w:proofErr w:type="spellEnd"/>
      <w:r>
        <w:t xml:space="preserve"> consente di eseguire una funzione con un </w:t>
      </w:r>
      <w:proofErr w:type="spellStart"/>
      <w:r>
        <w:t>this</w:t>
      </w:r>
      <w:proofErr w:type="spellEnd"/>
      <w:r>
        <w:t xml:space="preserve"> </w:t>
      </w:r>
      <w:r w:rsidR="00194484">
        <w:t>differente.</w:t>
      </w:r>
    </w:p>
    <w:p w14:paraId="2634804E" w14:textId="2B2642E4" w:rsidR="00194484" w:rsidRDefault="00194484" w:rsidP="005F2D7B">
      <w:r>
        <w:t xml:space="preserve">Nel contesto globale </w:t>
      </w:r>
      <w:proofErr w:type="spellStart"/>
      <w:r>
        <w:t>this</w:t>
      </w:r>
      <w:proofErr w:type="spellEnd"/>
      <w:r w:rsidR="00B71905">
        <w:t xml:space="preserve">, cambia in base a dove si utilizza. </w:t>
      </w:r>
    </w:p>
    <w:p w14:paraId="75E0F021" w14:textId="5507BC20" w:rsidR="00A83681" w:rsidRDefault="00A83681" w:rsidP="005F2D7B">
      <w:r>
        <w:t>Console.log(</w:t>
      </w:r>
      <w:proofErr w:type="spellStart"/>
      <w:r>
        <w:t>this</w:t>
      </w:r>
      <w:proofErr w:type="spellEnd"/>
      <w:r>
        <w:t>) in una pagina web restituirà window</w:t>
      </w:r>
    </w:p>
    <w:p w14:paraId="24C8F403" w14:textId="04086D53" w:rsidR="00A83681" w:rsidRDefault="00A83681" w:rsidP="005F2D7B">
      <w:r>
        <w:t xml:space="preserve">Se eseguito in </w:t>
      </w:r>
      <w:proofErr w:type="spellStart"/>
      <w:r>
        <w:t>nodejs</w:t>
      </w:r>
      <w:proofErr w:type="spellEnd"/>
      <w:r>
        <w:t xml:space="preserve"> ritornerà </w:t>
      </w:r>
      <w:proofErr w:type="spellStart"/>
      <w:r>
        <w:t>undefined</w:t>
      </w:r>
      <w:proofErr w:type="spellEnd"/>
      <w:r>
        <w:t xml:space="preserve"> perché eseguito in modalità </w:t>
      </w:r>
      <w:proofErr w:type="spellStart"/>
      <w:r>
        <w:t>strict</w:t>
      </w:r>
      <w:proofErr w:type="spellEnd"/>
      <w:r>
        <w:t>.</w:t>
      </w:r>
    </w:p>
    <w:p w14:paraId="5256C984" w14:textId="61B1E84B" w:rsidR="00A83681" w:rsidRDefault="00512D26" w:rsidP="005F2D7B">
      <w:r>
        <w:t xml:space="preserve">Se faccio </w:t>
      </w:r>
      <w:proofErr w:type="spellStart"/>
      <w:r>
        <w:t>this</w:t>
      </w:r>
      <w:proofErr w:type="spellEnd"/>
      <w:r>
        <w:t xml:space="preserve"> all’interno di un oggetto, esso è</w:t>
      </w:r>
      <w:r w:rsidR="007327D6">
        <w:t xml:space="preserve"> il contesto.</w:t>
      </w:r>
    </w:p>
    <w:p w14:paraId="0129805C" w14:textId="7C5B860E" w:rsidR="007327D6" w:rsidRDefault="00063DEF" w:rsidP="005F2D7B">
      <w:r>
        <w:t xml:space="preserve">Call e </w:t>
      </w:r>
      <w:proofErr w:type="spellStart"/>
      <w:r>
        <w:t>apply</w:t>
      </w:r>
      <w:proofErr w:type="spellEnd"/>
      <w:r>
        <w:t xml:space="preserve"> fanno la stessa cosa cambia solo co</w:t>
      </w:r>
      <w:r w:rsidR="00824109">
        <w:t>me vengono passati i parametri</w:t>
      </w:r>
    </w:p>
    <w:p w14:paraId="5E32B335" w14:textId="4EE7358D" w:rsidR="00824109" w:rsidRDefault="00997F19" w:rsidP="005F2D7B">
      <w:pPr>
        <w:rPr>
          <w:b/>
          <w:bCs/>
        </w:rPr>
      </w:pPr>
      <w:r>
        <w:rPr>
          <w:b/>
          <w:bCs/>
        </w:rPr>
        <w:t xml:space="preserve">Utilities </w:t>
      </w:r>
      <w:r w:rsidR="003777F9">
        <w:rPr>
          <w:b/>
          <w:bCs/>
        </w:rPr>
        <w:t>per array</w:t>
      </w:r>
    </w:p>
    <w:p w14:paraId="16FE4C8C" w14:textId="75B6BCFD" w:rsidR="003777F9" w:rsidRDefault="003777F9" w:rsidP="005F2D7B">
      <w:proofErr w:type="spellStart"/>
      <w:r>
        <w:rPr>
          <w:b/>
          <w:bCs/>
        </w:rPr>
        <w:t>Map</w:t>
      </w:r>
      <w:proofErr w:type="spellEnd"/>
      <w:r>
        <w:t xml:space="preserve"> consente di generare un nuovo array che viene pop</w:t>
      </w:r>
      <w:r w:rsidR="004F2BBF">
        <w:t>olato applicando la funzione fornita ad ogni elemento dell’array di partenza.</w:t>
      </w:r>
      <w:r w:rsidR="00930D16">
        <w:t xml:space="preserve"> </w:t>
      </w:r>
    </w:p>
    <w:p w14:paraId="7E7D35BC" w14:textId="79D118F5" w:rsidR="007A00FF" w:rsidRDefault="007A00FF" w:rsidP="005F2D7B">
      <w:r w:rsidRPr="007A00FF">
        <w:drawing>
          <wp:inline distT="0" distB="0" distL="0" distR="0" wp14:anchorId="6708E452" wp14:editId="20EE8781">
            <wp:extent cx="2787091" cy="2047155"/>
            <wp:effectExtent l="0" t="0" r="0" b="0"/>
            <wp:docPr id="5" name="Immagine 5" descr="Immagine che contiene testo, monitor, arg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, monitor, argen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029" cy="205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5893" w14:textId="717D0ECC" w:rsidR="007A00FF" w:rsidRDefault="00DB3D8C" w:rsidP="005F2D7B">
      <w:r>
        <w:rPr>
          <w:b/>
          <w:bCs/>
        </w:rPr>
        <w:t>Filter</w:t>
      </w:r>
      <w:r>
        <w:t xml:space="preserve"> </w:t>
      </w:r>
      <w:r w:rsidR="000F6E20">
        <w:t>permette di generare un nuovo array che viene popolato applicando una condizione espressa con una funzione fornita (</w:t>
      </w:r>
      <w:proofErr w:type="spellStart"/>
      <w:r w:rsidR="000F6E20">
        <w:t>callback</w:t>
      </w:r>
      <w:proofErr w:type="spellEnd"/>
      <w:r w:rsidR="000F6E20">
        <w:t>) ad ogni elemento dell'array di partenza.</w:t>
      </w:r>
    </w:p>
    <w:p w14:paraId="65ADA756" w14:textId="395647AC" w:rsidR="000F6E20" w:rsidRDefault="000F6E20" w:rsidP="005F2D7B">
      <w:r w:rsidRPr="000F6E20">
        <w:lastRenderedPageBreak/>
        <w:drawing>
          <wp:inline distT="0" distB="0" distL="0" distR="0" wp14:anchorId="15D96D28" wp14:editId="513D5798">
            <wp:extent cx="4286848" cy="3096057"/>
            <wp:effectExtent l="0" t="0" r="0" b="9525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6913" w14:textId="27C5BED2" w:rsidR="000F6E20" w:rsidRDefault="00660B89" w:rsidP="005F2D7B">
      <w:r>
        <w:rPr>
          <w:b/>
          <w:bCs/>
        </w:rPr>
        <w:t xml:space="preserve">Reduce </w:t>
      </w:r>
      <w:r w:rsidR="00C072D0">
        <w:t xml:space="preserve">permette di eseguire una funzione </w:t>
      </w:r>
      <w:proofErr w:type="spellStart"/>
      <w:r w:rsidR="00C072D0">
        <w:t>reducer</w:t>
      </w:r>
      <w:proofErr w:type="spellEnd"/>
      <w:r w:rsidR="00C072D0">
        <w:t xml:space="preserve"> su ogni elemento di un array. La funzione da fornire (</w:t>
      </w:r>
      <w:proofErr w:type="spellStart"/>
      <w:r w:rsidR="00C072D0">
        <w:t>callback</w:t>
      </w:r>
      <w:proofErr w:type="spellEnd"/>
      <w:r w:rsidR="00C072D0">
        <w:t>) prende come parametri obbligatori un accumulatore (per default all'inizio è il primo elemento) e l'elemento corrente</w:t>
      </w:r>
      <w:r w:rsidR="00544FE6">
        <w:t>.</w:t>
      </w:r>
    </w:p>
    <w:p w14:paraId="68363A75" w14:textId="67B2EEED" w:rsidR="00544FE6" w:rsidRDefault="00544FE6" w:rsidP="005F2D7B">
      <w:pPr>
        <w:rPr>
          <w:b/>
          <w:bCs/>
        </w:rPr>
      </w:pPr>
      <w:r w:rsidRPr="00544FE6">
        <w:rPr>
          <w:b/>
          <w:bCs/>
        </w:rPr>
        <w:drawing>
          <wp:inline distT="0" distB="0" distL="0" distR="0" wp14:anchorId="67DFFA48" wp14:editId="16918549">
            <wp:extent cx="4382112" cy="2314898"/>
            <wp:effectExtent l="0" t="0" r="0" b="9525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6C8" w14:textId="5950DEFF" w:rsidR="00544FE6" w:rsidRDefault="00544FE6" w:rsidP="005F2D7B">
      <w:r>
        <w:t>In pratica ad ogni iterazione viene assegnato all'accumulatore il valore ritornato dalla funzione. Il nuovo accumulatore verrà passato alla prossima iterazione</w:t>
      </w:r>
      <w:r>
        <w:t>.</w:t>
      </w:r>
    </w:p>
    <w:p w14:paraId="0E87D1AE" w14:textId="77777777" w:rsidR="00544FE6" w:rsidRPr="00660B89" w:rsidRDefault="00544FE6" w:rsidP="005F2D7B">
      <w:pPr>
        <w:rPr>
          <w:b/>
          <w:bCs/>
        </w:rPr>
      </w:pPr>
    </w:p>
    <w:p w14:paraId="69822F1B" w14:textId="77777777" w:rsidR="004F2BBF" w:rsidRPr="003777F9" w:rsidRDefault="004F2BBF" w:rsidP="005F2D7B"/>
    <w:sectPr w:rsidR="004F2BBF" w:rsidRPr="003777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035A6"/>
    <w:multiLevelType w:val="hybridMultilevel"/>
    <w:tmpl w:val="CB6A5F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986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C6"/>
    <w:rsid w:val="00030E2B"/>
    <w:rsid w:val="00063DEF"/>
    <w:rsid w:val="000F6E20"/>
    <w:rsid w:val="00131A28"/>
    <w:rsid w:val="0019021B"/>
    <w:rsid w:val="00194484"/>
    <w:rsid w:val="001F1A74"/>
    <w:rsid w:val="002178B4"/>
    <w:rsid w:val="002273B9"/>
    <w:rsid w:val="00235BD7"/>
    <w:rsid w:val="0025594F"/>
    <w:rsid w:val="002709A7"/>
    <w:rsid w:val="00277972"/>
    <w:rsid w:val="002A5646"/>
    <w:rsid w:val="002F672F"/>
    <w:rsid w:val="003777F9"/>
    <w:rsid w:val="00394079"/>
    <w:rsid w:val="003B4E63"/>
    <w:rsid w:val="003C435C"/>
    <w:rsid w:val="003C5746"/>
    <w:rsid w:val="003C5B20"/>
    <w:rsid w:val="003C60D0"/>
    <w:rsid w:val="003D3F2E"/>
    <w:rsid w:val="003E7B88"/>
    <w:rsid w:val="003F1910"/>
    <w:rsid w:val="003F5C29"/>
    <w:rsid w:val="00401792"/>
    <w:rsid w:val="00416C64"/>
    <w:rsid w:val="00420CF5"/>
    <w:rsid w:val="00425B00"/>
    <w:rsid w:val="004342A2"/>
    <w:rsid w:val="0044211F"/>
    <w:rsid w:val="00451662"/>
    <w:rsid w:val="00474233"/>
    <w:rsid w:val="004B253B"/>
    <w:rsid w:val="004F2BBF"/>
    <w:rsid w:val="004F3E9D"/>
    <w:rsid w:val="00512D26"/>
    <w:rsid w:val="00535BF5"/>
    <w:rsid w:val="005367B1"/>
    <w:rsid w:val="00544FE6"/>
    <w:rsid w:val="00594B59"/>
    <w:rsid w:val="005A15DC"/>
    <w:rsid w:val="005B1E34"/>
    <w:rsid w:val="005B7067"/>
    <w:rsid w:val="005F2D7B"/>
    <w:rsid w:val="005F4FEB"/>
    <w:rsid w:val="0062531D"/>
    <w:rsid w:val="00630C77"/>
    <w:rsid w:val="006538AA"/>
    <w:rsid w:val="00660B89"/>
    <w:rsid w:val="00661F31"/>
    <w:rsid w:val="00680AD0"/>
    <w:rsid w:val="006B26D6"/>
    <w:rsid w:val="006C4551"/>
    <w:rsid w:val="00711F21"/>
    <w:rsid w:val="007327D6"/>
    <w:rsid w:val="007A00FF"/>
    <w:rsid w:val="007A59F1"/>
    <w:rsid w:val="007C37F9"/>
    <w:rsid w:val="0082222C"/>
    <w:rsid w:val="00824109"/>
    <w:rsid w:val="00847E13"/>
    <w:rsid w:val="00893C3F"/>
    <w:rsid w:val="008B1AF9"/>
    <w:rsid w:val="008B6202"/>
    <w:rsid w:val="008F3EE1"/>
    <w:rsid w:val="00911FF9"/>
    <w:rsid w:val="00917BFB"/>
    <w:rsid w:val="00930D16"/>
    <w:rsid w:val="009545F6"/>
    <w:rsid w:val="00961BB1"/>
    <w:rsid w:val="00966BE2"/>
    <w:rsid w:val="0098194E"/>
    <w:rsid w:val="00997F19"/>
    <w:rsid w:val="009A7375"/>
    <w:rsid w:val="009C2711"/>
    <w:rsid w:val="00A6510B"/>
    <w:rsid w:val="00A83681"/>
    <w:rsid w:val="00A87101"/>
    <w:rsid w:val="00AC36AE"/>
    <w:rsid w:val="00B023B5"/>
    <w:rsid w:val="00B112A6"/>
    <w:rsid w:val="00B16CD9"/>
    <w:rsid w:val="00B32105"/>
    <w:rsid w:val="00B472E2"/>
    <w:rsid w:val="00B71905"/>
    <w:rsid w:val="00B96EF6"/>
    <w:rsid w:val="00BA6D51"/>
    <w:rsid w:val="00BF691D"/>
    <w:rsid w:val="00C072D0"/>
    <w:rsid w:val="00C432F6"/>
    <w:rsid w:val="00C46193"/>
    <w:rsid w:val="00CA17D6"/>
    <w:rsid w:val="00CD06E9"/>
    <w:rsid w:val="00CF3319"/>
    <w:rsid w:val="00D00894"/>
    <w:rsid w:val="00D53C44"/>
    <w:rsid w:val="00D74F4F"/>
    <w:rsid w:val="00D76604"/>
    <w:rsid w:val="00DB3D8C"/>
    <w:rsid w:val="00DB54FF"/>
    <w:rsid w:val="00DD3842"/>
    <w:rsid w:val="00E22C65"/>
    <w:rsid w:val="00E51A68"/>
    <w:rsid w:val="00E65A96"/>
    <w:rsid w:val="00EE12E2"/>
    <w:rsid w:val="00EE34CA"/>
    <w:rsid w:val="00F105B2"/>
    <w:rsid w:val="00F244C2"/>
    <w:rsid w:val="00F441C6"/>
    <w:rsid w:val="00F71343"/>
    <w:rsid w:val="00F82855"/>
    <w:rsid w:val="00F902DD"/>
    <w:rsid w:val="00FB31E8"/>
    <w:rsid w:val="00FC5E5C"/>
    <w:rsid w:val="00FE5911"/>
    <w:rsid w:val="00FF370F"/>
    <w:rsid w:val="00FF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6217D"/>
  <w15:chartTrackingRefBased/>
  <w15:docId w15:val="{F29C3FC1-23EC-4E50-83EC-2BE2E3E0C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F5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6</Pages>
  <Words>791</Words>
  <Characters>4513</Characters>
  <Application>Microsoft Office Word</Application>
  <DocSecurity>0</DocSecurity>
  <Lines>37</Lines>
  <Paragraphs>10</Paragraphs>
  <ScaleCrop>false</ScaleCrop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Cadoni</dc:creator>
  <cp:keywords/>
  <dc:description/>
  <cp:lastModifiedBy>Matteo Cadoni</cp:lastModifiedBy>
  <cp:revision>118</cp:revision>
  <dcterms:created xsi:type="dcterms:W3CDTF">2023-02-22T12:01:00Z</dcterms:created>
  <dcterms:modified xsi:type="dcterms:W3CDTF">2023-03-01T12:39:00Z</dcterms:modified>
</cp:coreProperties>
</file>