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5BF98" w14:textId="58266571" w:rsidR="00591750" w:rsidRPr="000C05AC" w:rsidRDefault="000C05AC" w:rsidP="000C05AC">
      <w:pPr>
        <w:jc w:val="center"/>
        <w:rPr>
          <w:b/>
          <w:bCs/>
          <w:sz w:val="48"/>
          <w:szCs w:val="48"/>
          <w:u w:val="single"/>
          <w:lang w:val="en-US"/>
        </w:rPr>
      </w:pPr>
      <w:r w:rsidRPr="000C05AC">
        <w:rPr>
          <w:b/>
          <w:bCs/>
          <w:sz w:val="48"/>
          <w:szCs w:val="48"/>
          <w:u w:val="single"/>
          <w:lang w:val="en-US"/>
        </w:rPr>
        <w:t>Voice Of Energy Meter</w:t>
      </w:r>
    </w:p>
    <w:p w14:paraId="1D43AF7B" w14:textId="4AEA1712" w:rsidR="000C05AC" w:rsidRDefault="000C05AC" w:rsidP="000C05AC">
      <w:pPr>
        <w:ind w:left="360"/>
        <w:rPr>
          <w:sz w:val="36"/>
          <w:szCs w:val="36"/>
          <w:lang w:val="en-US"/>
        </w:rPr>
      </w:pPr>
    </w:p>
    <w:p w14:paraId="1183EDAD" w14:textId="581ACA85" w:rsidR="000C05AC" w:rsidRDefault="000C05AC" w:rsidP="000C05AC">
      <w:pPr>
        <w:pStyle w:val="ListParagraph"/>
        <w:numPr>
          <w:ilvl w:val="0"/>
          <w:numId w:val="2"/>
        </w:numPr>
        <w:ind w:left="426"/>
        <w:rPr>
          <w:color w:val="2F5496" w:themeColor="accent1" w:themeShade="BF"/>
          <w:sz w:val="32"/>
          <w:szCs w:val="32"/>
          <w:lang w:val="en-US"/>
        </w:rPr>
      </w:pPr>
      <w:r w:rsidRPr="000C05AC">
        <w:rPr>
          <w:color w:val="2F5496" w:themeColor="accent1" w:themeShade="BF"/>
          <w:sz w:val="32"/>
          <w:szCs w:val="32"/>
          <w:lang w:val="en-US"/>
        </w:rPr>
        <w:t xml:space="preserve">WORKING OF TALKING ENERGY METER BASED ON </w:t>
      </w:r>
      <w:r w:rsidRPr="000C05AC">
        <w:rPr>
          <w:color w:val="2F5496" w:themeColor="accent1" w:themeShade="BF"/>
          <w:sz w:val="32"/>
          <w:szCs w:val="32"/>
          <w:lang w:val="en-US"/>
        </w:rPr>
        <w:t>MICROCONTROLLER:</w:t>
      </w:r>
    </w:p>
    <w:p w14:paraId="5F6E6D9B" w14:textId="77777777" w:rsidR="00673CDD" w:rsidRDefault="00673CDD" w:rsidP="00673CDD">
      <w:pPr>
        <w:pStyle w:val="ListParagraph"/>
        <w:numPr>
          <w:ilvl w:val="0"/>
          <w:numId w:val="4"/>
        </w:numPr>
        <w:ind w:left="709"/>
        <w:jc w:val="both"/>
        <w:rPr>
          <w:sz w:val="24"/>
          <w:szCs w:val="24"/>
          <w:lang w:val="en-US"/>
        </w:rPr>
      </w:pPr>
      <w:r w:rsidRPr="00673CDD">
        <w:rPr>
          <w:sz w:val="24"/>
          <w:szCs w:val="24"/>
          <w:lang w:val="en-US"/>
        </w:rPr>
        <w:t xml:space="preserve">The purpose behind this system is to design a circuit which aware the consumer about their energy usage by giving them voice alert when user according to their requirement. </w:t>
      </w:r>
    </w:p>
    <w:p w14:paraId="29226B1F" w14:textId="77777777" w:rsidR="00673CDD" w:rsidRDefault="00673CDD" w:rsidP="00673CDD">
      <w:pPr>
        <w:pStyle w:val="ListParagraph"/>
        <w:numPr>
          <w:ilvl w:val="0"/>
          <w:numId w:val="4"/>
        </w:numPr>
        <w:ind w:left="709"/>
        <w:jc w:val="both"/>
        <w:rPr>
          <w:sz w:val="24"/>
          <w:szCs w:val="24"/>
          <w:lang w:val="en-US"/>
        </w:rPr>
      </w:pPr>
      <w:r w:rsidRPr="00673CDD">
        <w:rPr>
          <w:sz w:val="24"/>
          <w:szCs w:val="24"/>
          <w:lang w:val="en-US"/>
        </w:rPr>
        <w:t>An AC source is given to the electric energy meter and from this; the load is connected to the meter via a relay switch.</w:t>
      </w:r>
    </w:p>
    <w:p w14:paraId="0FAA66E5" w14:textId="45D7A72B" w:rsidR="00673CDD" w:rsidRDefault="00673CDD" w:rsidP="00673CDD">
      <w:pPr>
        <w:pStyle w:val="ListParagraph"/>
        <w:numPr>
          <w:ilvl w:val="0"/>
          <w:numId w:val="4"/>
        </w:numPr>
        <w:ind w:left="709"/>
        <w:jc w:val="both"/>
        <w:rPr>
          <w:sz w:val="24"/>
          <w:szCs w:val="24"/>
          <w:lang w:val="en-US"/>
        </w:rPr>
      </w:pPr>
      <w:r w:rsidRPr="00673CDD">
        <w:rPr>
          <w:sz w:val="24"/>
          <w:szCs w:val="24"/>
          <w:lang w:val="en-US"/>
        </w:rPr>
        <w:t>The fourth LED of the energy meter is given to one of the digital pins of microcontroller ATMEGA 328 at port C</w:t>
      </w:r>
      <w:r>
        <w:rPr>
          <w:sz w:val="24"/>
          <w:szCs w:val="24"/>
          <w:lang w:val="en-US"/>
        </w:rPr>
        <w:t>.</w:t>
      </w:r>
    </w:p>
    <w:p w14:paraId="78B064EF" w14:textId="77777777" w:rsidR="00B80857" w:rsidRDefault="00673CDD" w:rsidP="00673CDD">
      <w:pPr>
        <w:pStyle w:val="ListParagraph"/>
        <w:numPr>
          <w:ilvl w:val="0"/>
          <w:numId w:val="4"/>
        </w:numPr>
        <w:ind w:left="709"/>
        <w:jc w:val="both"/>
        <w:rPr>
          <w:sz w:val="24"/>
          <w:szCs w:val="24"/>
          <w:lang w:val="en-US"/>
        </w:rPr>
      </w:pPr>
      <w:r w:rsidRPr="00673CDD">
        <w:rPr>
          <w:sz w:val="24"/>
          <w:szCs w:val="24"/>
          <w:lang w:val="en-US"/>
        </w:rPr>
        <w:t>The microcontroller is connected to the voice module and the GSM module. The GSM module is used to send and receive messages via a mobile network to give daily alerts.</w:t>
      </w:r>
    </w:p>
    <w:p w14:paraId="120B9C80" w14:textId="77777777" w:rsidR="00B80857" w:rsidRDefault="00673CDD" w:rsidP="00673CDD">
      <w:pPr>
        <w:pStyle w:val="ListParagraph"/>
        <w:numPr>
          <w:ilvl w:val="0"/>
          <w:numId w:val="4"/>
        </w:numPr>
        <w:ind w:left="709"/>
        <w:jc w:val="both"/>
        <w:rPr>
          <w:sz w:val="24"/>
          <w:szCs w:val="24"/>
          <w:lang w:val="en-US"/>
        </w:rPr>
      </w:pPr>
      <w:r w:rsidRPr="00673CDD">
        <w:rPr>
          <w:sz w:val="24"/>
          <w:szCs w:val="24"/>
          <w:lang w:val="en-US"/>
        </w:rPr>
        <w:t>The energy values once taken from the energy meter are digitized and processed with the help of a microcontroller ATMEGA 328.</w:t>
      </w:r>
    </w:p>
    <w:p w14:paraId="1DE64336" w14:textId="688A05C1" w:rsidR="00673CDD" w:rsidRPr="00673CDD" w:rsidRDefault="00673CDD" w:rsidP="00673CDD">
      <w:pPr>
        <w:pStyle w:val="ListParagraph"/>
        <w:numPr>
          <w:ilvl w:val="0"/>
          <w:numId w:val="4"/>
        </w:numPr>
        <w:ind w:left="709"/>
        <w:jc w:val="both"/>
        <w:rPr>
          <w:sz w:val="24"/>
          <w:szCs w:val="24"/>
          <w:lang w:val="en-US"/>
        </w:rPr>
      </w:pPr>
      <w:r w:rsidRPr="00673CDD">
        <w:rPr>
          <w:sz w:val="24"/>
          <w:szCs w:val="24"/>
          <w:lang w:val="en-US"/>
        </w:rPr>
        <w:t xml:space="preserve"> The billing of the corresponding energy usage is determined and per unit rate of consumption is set at the time of programming.</w:t>
      </w:r>
    </w:p>
    <w:p w14:paraId="0630BCEC" w14:textId="77777777" w:rsidR="00B80857" w:rsidRDefault="000C05AC" w:rsidP="00B80857">
      <w:pPr>
        <w:pStyle w:val="ListParagraph"/>
        <w:numPr>
          <w:ilvl w:val="0"/>
          <w:numId w:val="4"/>
        </w:numPr>
        <w:ind w:left="709"/>
        <w:jc w:val="both"/>
        <w:rPr>
          <w:sz w:val="24"/>
          <w:szCs w:val="24"/>
          <w:lang w:val="en-US"/>
        </w:rPr>
      </w:pPr>
      <w:r w:rsidRPr="00B80857">
        <w:rPr>
          <w:sz w:val="24"/>
          <w:szCs w:val="24"/>
          <w:lang w:val="en-US"/>
        </w:rPr>
        <w:t xml:space="preserve">The threshold unit value is set for which the consumption level increase is notified to the user. And the user can change that threshold limit according to the requirement by using dome switch. </w:t>
      </w:r>
    </w:p>
    <w:p w14:paraId="38F8741A" w14:textId="77777777" w:rsidR="00B80857" w:rsidRDefault="000C05AC" w:rsidP="00B80857">
      <w:pPr>
        <w:pStyle w:val="ListParagraph"/>
        <w:numPr>
          <w:ilvl w:val="0"/>
          <w:numId w:val="4"/>
        </w:numPr>
        <w:ind w:left="709"/>
        <w:jc w:val="both"/>
        <w:rPr>
          <w:sz w:val="24"/>
          <w:szCs w:val="24"/>
          <w:lang w:val="en-US"/>
        </w:rPr>
      </w:pPr>
      <w:r w:rsidRPr="00B80857">
        <w:rPr>
          <w:sz w:val="24"/>
          <w:szCs w:val="24"/>
          <w:lang w:val="en-US"/>
        </w:rPr>
        <w:t xml:space="preserve">A relay switch is connected with the microcontroller and the load which is used to cut the supply if someone tries to steal the electricity. It is used as protection purpose. </w:t>
      </w:r>
    </w:p>
    <w:p w14:paraId="1E52DAD2" w14:textId="77777777" w:rsidR="00B80857" w:rsidRDefault="000C05AC" w:rsidP="00B80857">
      <w:pPr>
        <w:pStyle w:val="ListParagraph"/>
        <w:numPr>
          <w:ilvl w:val="0"/>
          <w:numId w:val="4"/>
        </w:numPr>
        <w:ind w:left="709"/>
        <w:jc w:val="both"/>
        <w:rPr>
          <w:sz w:val="24"/>
          <w:szCs w:val="24"/>
          <w:lang w:val="en-US"/>
        </w:rPr>
      </w:pPr>
      <w:r w:rsidRPr="00B80857">
        <w:rPr>
          <w:sz w:val="24"/>
          <w:szCs w:val="24"/>
          <w:lang w:val="en-US"/>
        </w:rPr>
        <w:t xml:space="preserve">Voice Module is used to give the alert when consumption of units exceeds the set limit by user. </w:t>
      </w:r>
    </w:p>
    <w:p w14:paraId="16D8388B" w14:textId="2E8ACFCE" w:rsidR="000C05AC" w:rsidRPr="00B80857" w:rsidRDefault="000C05AC" w:rsidP="00B80857">
      <w:pPr>
        <w:pStyle w:val="ListParagraph"/>
        <w:numPr>
          <w:ilvl w:val="0"/>
          <w:numId w:val="4"/>
        </w:numPr>
        <w:ind w:left="709"/>
        <w:jc w:val="both"/>
        <w:rPr>
          <w:sz w:val="24"/>
          <w:szCs w:val="24"/>
          <w:lang w:val="en-US"/>
        </w:rPr>
      </w:pPr>
      <w:r w:rsidRPr="00B80857">
        <w:rPr>
          <w:sz w:val="24"/>
          <w:szCs w:val="24"/>
          <w:lang w:val="en-US"/>
        </w:rPr>
        <w:t>As soon as the limit exceeds, the voice alert occur and SMS get send on registered mobile number.</w:t>
      </w:r>
    </w:p>
    <w:p w14:paraId="1C268C9D" w14:textId="3D7E8832" w:rsidR="000C05AC" w:rsidRDefault="000C05AC" w:rsidP="000C05AC">
      <w:pPr>
        <w:pStyle w:val="ListParagraph"/>
        <w:numPr>
          <w:ilvl w:val="0"/>
          <w:numId w:val="2"/>
        </w:numPr>
        <w:ind w:left="426"/>
        <w:rPr>
          <w:color w:val="2F5496" w:themeColor="accent1" w:themeShade="BF"/>
          <w:sz w:val="32"/>
          <w:szCs w:val="32"/>
          <w:lang w:val="en-US"/>
        </w:rPr>
      </w:pPr>
      <w:r w:rsidRPr="000C05AC">
        <w:rPr>
          <w:color w:val="2F5496" w:themeColor="accent1" w:themeShade="BF"/>
          <w:sz w:val="32"/>
          <w:szCs w:val="32"/>
          <w:lang w:val="en-US"/>
        </w:rPr>
        <w:t>Results</w:t>
      </w:r>
      <w:r w:rsidR="00536E65">
        <w:rPr>
          <w:color w:val="2F5496" w:themeColor="accent1" w:themeShade="BF"/>
          <w:sz w:val="32"/>
          <w:szCs w:val="32"/>
          <w:lang w:val="en-US"/>
        </w:rPr>
        <w:t>:</w:t>
      </w:r>
    </w:p>
    <w:p w14:paraId="6607575A" w14:textId="77777777" w:rsidR="00673CDD" w:rsidRDefault="00536E65" w:rsidP="00673CDD">
      <w:pPr>
        <w:pStyle w:val="ListParagraph"/>
        <w:numPr>
          <w:ilvl w:val="0"/>
          <w:numId w:val="3"/>
        </w:numPr>
        <w:jc w:val="both"/>
        <w:rPr>
          <w:sz w:val="24"/>
          <w:szCs w:val="24"/>
          <w:lang w:val="en-US"/>
        </w:rPr>
      </w:pPr>
      <w:r w:rsidRPr="00673CDD">
        <w:rPr>
          <w:sz w:val="24"/>
          <w:szCs w:val="24"/>
          <w:lang w:val="en-US"/>
        </w:rPr>
        <w:t xml:space="preserve">The project "Design a Talking Energy Meter based on Microcontroller" is design such that whenever the usage of energy exceeds the threshold value which is set by user, it announces an alert message which was already predefined in the voice circuit. </w:t>
      </w:r>
    </w:p>
    <w:p w14:paraId="3A3BBFB4" w14:textId="21B63476" w:rsidR="00536E65" w:rsidRPr="00673CDD" w:rsidRDefault="00536E65" w:rsidP="00673CDD">
      <w:pPr>
        <w:pStyle w:val="ListParagraph"/>
        <w:numPr>
          <w:ilvl w:val="0"/>
          <w:numId w:val="3"/>
        </w:numPr>
        <w:jc w:val="both"/>
        <w:rPr>
          <w:sz w:val="24"/>
          <w:szCs w:val="24"/>
          <w:lang w:val="en-US"/>
        </w:rPr>
      </w:pPr>
      <w:r w:rsidRPr="00673CDD">
        <w:rPr>
          <w:sz w:val="24"/>
          <w:szCs w:val="24"/>
          <w:lang w:val="en-US"/>
        </w:rPr>
        <w:t>The SMS of monthly billing status is also sends on user's mobile number which is mentioned in program. The snapshot of SMS is shown in below fig</w:t>
      </w:r>
      <w:r w:rsidRPr="00673CDD">
        <w:rPr>
          <w:sz w:val="24"/>
          <w:szCs w:val="24"/>
          <w:lang w:val="en-US"/>
        </w:rPr>
        <w:t>ure.</w:t>
      </w:r>
    </w:p>
    <w:p w14:paraId="777F228D" w14:textId="635D74E8" w:rsidR="00536E65" w:rsidRDefault="00536E65" w:rsidP="00536E65">
      <w:pPr>
        <w:ind w:left="709" w:firstLine="851"/>
        <w:jc w:val="both"/>
        <w:rPr>
          <w:sz w:val="24"/>
          <w:szCs w:val="24"/>
          <w:lang w:val="en-US"/>
        </w:rPr>
      </w:pPr>
    </w:p>
    <w:p w14:paraId="135AC186" w14:textId="1BBEF1F9" w:rsidR="00536E65" w:rsidRDefault="00536E65" w:rsidP="00536E65">
      <w:pPr>
        <w:ind w:left="709" w:firstLine="851"/>
        <w:jc w:val="both"/>
        <w:rPr>
          <w:sz w:val="24"/>
          <w:szCs w:val="24"/>
          <w:lang w:val="en-US"/>
        </w:rPr>
      </w:pPr>
    </w:p>
    <w:p w14:paraId="07558B18" w14:textId="77C5BC95" w:rsidR="00536E65" w:rsidRDefault="00536E65" w:rsidP="00536E65">
      <w:pPr>
        <w:ind w:left="709" w:firstLine="851"/>
        <w:jc w:val="both"/>
        <w:rPr>
          <w:sz w:val="24"/>
          <w:szCs w:val="24"/>
          <w:lang w:val="en-US"/>
        </w:rPr>
      </w:pPr>
    </w:p>
    <w:p w14:paraId="77E0880D" w14:textId="7BD05886" w:rsidR="00536E65" w:rsidRDefault="00536E65" w:rsidP="00536E65">
      <w:pPr>
        <w:ind w:left="709" w:firstLine="851"/>
        <w:jc w:val="both"/>
        <w:rPr>
          <w:sz w:val="24"/>
          <w:szCs w:val="24"/>
          <w:lang w:val="en-US"/>
        </w:rPr>
      </w:pPr>
    </w:p>
    <w:p w14:paraId="02E10BFD" w14:textId="0E958D67" w:rsidR="00536E65" w:rsidRDefault="00536E65" w:rsidP="00536E65">
      <w:pPr>
        <w:ind w:left="709" w:firstLine="851"/>
        <w:jc w:val="both"/>
        <w:rPr>
          <w:sz w:val="24"/>
          <w:szCs w:val="24"/>
          <w:lang w:val="en-US"/>
        </w:rPr>
      </w:pPr>
    </w:p>
    <w:p w14:paraId="1A5E6D82" w14:textId="339BCA7A" w:rsidR="00536E65" w:rsidRDefault="00536E65" w:rsidP="00536E65">
      <w:pPr>
        <w:ind w:left="709" w:firstLine="851"/>
        <w:jc w:val="both"/>
        <w:rPr>
          <w:sz w:val="24"/>
          <w:szCs w:val="24"/>
          <w:lang w:val="en-US"/>
        </w:rPr>
      </w:pPr>
    </w:p>
    <w:p w14:paraId="7AB37146" w14:textId="510D8B28" w:rsidR="00536E65" w:rsidRDefault="00536E65" w:rsidP="00536E65">
      <w:pPr>
        <w:ind w:left="709" w:firstLine="851"/>
        <w:jc w:val="both"/>
        <w:rPr>
          <w:sz w:val="24"/>
          <w:szCs w:val="24"/>
          <w:lang w:val="en-US"/>
        </w:rPr>
      </w:pPr>
    </w:p>
    <w:p w14:paraId="0FA059C5" w14:textId="77777777" w:rsidR="00536E65" w:rsidRPr="00536E65" w:rsidRDefault="00536E65" w:rsidP="00536E65">
      <w:pPr>
        <w:ind w:left="709" w:firstLine="851"/>
        <w:jc w:val="both"/>
        <w:rPr>
          <w:sz w:val="24"/>
          <w:szCs w:val="24"/>
          <w:lang w:val="en-US"/>
        </w:rPr>
      </w:pPr>
    </w:p>
    <w:p w14:paraId="60545CC7" w14:textId="52CF79A5" w:rsidR="000C05AC" w:rsidRPr="000C05AC" w:rsidRDefault="000C05AC" w:rsidP="000C05AC">
      <w:pPr>
        <w:pStyle w:val="ListParagraph"/>
        <w:numPr>
          <w:ilvl w:val="0"/>
          <w:numId w:val="2"/>
        </w:numPr>
        <w:ind w:left="426"/>
        <w:rPr>
          <w:color w:val="2F5496" w:themeColor="accent1" w:themeShade="BF"/>
          <w:sz w:val="32"/>
          <w:szCs w:val="32"/>
          <w:lang w:val="en-US"/>
        </w:rPr>
      </w:pPr>
      <w:r w:rsidRPr="000C05AC">
        <w:rPr>
          <w:color w:val="2F5496" w:themeColor="accent1" w:themeShade="BF"/>
          <w:sz w:val="32"/>
          <w:szCs w:val="32"/>
          <w:lang w:val="en-US"/>
        </w:rPr>
        <w:t>Block Diagram</w:t>
      </w:r>
    </w:p>
    <w:p w14:paraId="1C2BDA43" w14:textId="7C7A7DC3" w:rsidR="000C05AC" w:rsidRPr="000C05AC" w:rsidRDefault="00673CDD" w:rsidP="000C05AC">
      <w:pPr>
        <w:pStyle w:val="ListParagraph"/>
        <w:ind w:left="426"/>
        <w:rPr>
          <w:color w:val="2F5496" w:themeColor="accent1" w:themeShade="BF"/>
          <w:sz w:val="32"/>
          <w:szCs w:val="32"/>
          <w:lang w:val="en-US"/>
        </w:rPr>
      </w:pPr>
      <w:r>
        <w:rPr>
          <w:noProof/>
          <w:color w:val="4472C4" w:themeColor="accent1"/>
          <w:sz w:val="32"/>
          <w:szCs w:val="32"/>
          <w:lang w:val="en-US"/>
        </w:rPr>
        <w:drawing>
          <wp:anchor distT="0" distB="0" distL="114300" distR="114300" simplePos="0" relativeHeight="251658240" behindDoc="1" locked="0" layoutInCell="1" allowOverlap="1" wp14:anchorId="658346BC" wp14:editId="04F3D6F8">
            <wp:simplePos x="0" y="0"/>
            <wp:positionH relativeFrom="margin">
              <wp:align>right</wp:align>
            </wp:positionH>
            <wp:positionV relativeFrom="paragraph">
              <wp:posOffset>274320</wp:posOffset>
            </wp:positionV>
            <wp:extent cx="5731510" cy="3884295"/>
            <wp:effectExtent l="0" t="0" r="2540" b="1905"/>
            <wp:wrapTight wrapText="bothSides">
              <wp:wrapPolygon edited="0">
                <wp:start x="0" y="0"/>
                <wp:lineTo x="0" y="21505"/>
                <wp:lineTo x="21538" y="2150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884295"/>
                    </a:xfrm>
                    <a:prstGeom prst="rect">
                      <a:avLst/>
                    </a:prstGeom>
                  </pic:spPr>
                </pic:pic>
              </a:graphicData>
            </a:graphic>
            <wp14:sizeRelH relativeFrom="page">
              <wp14:pctWidth>0</wp14:pctWidth>
            </wp14:sizeRelH>
            <wp14:sizeRelV relativeFrom="page">
              <wp14:pctHeight>0</wp14:pctHeight>
            </wp14:sizeRelV>
          </wp:anchor>
        </w:drawing>
      </w:r>
    </w:p>
    <w:sectPr w:rsidR="000C05AC" w:rsidRPr="000C0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E0FC2"/>
    <w:multiLevelType w:val="hybridMultilevel"/>
    <w:tmpl w:val="58A64EF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DDF4E5D"/>
    <w:multiLevelType w:val="hybridMultilevel"/>
    <w:tmpl w:val="C4FCA78C"/>
    <w:lvl w:ilvl="0" w:tplc="40090001">
      <w:start w:val="1"/>
      <w:numFmt w:val="bullet"/>
      <w:lvlText w:val=""/>
      <w:lvlJc w:val="left"/>
      <w:pPr>
        <w:ind w:left="1439" w:hanging="360"/>
      </w:pPr>
      <w:rPr>
        <w:rFonts w:ascii="Symbol" w:hAnsi="Symbol" w:hint="default"/>
      </w:rPr>
    </w:lvl>
    <w:lvl w:ilvl="1" w:tplc="40090003" w:tentative="1">
      <w:start w:val="1"/>
      <w:numFmt w:val="bullet"/>
      <w:lvlText w:val="o"/>
      <w:lvlJc w:val="left"/>
      <w:pPr>
        <w:ind w:left="2159" w:hanging="360"/>
      </w:pPr>
      <w:rPr>
        <w:rFonts w:ascii="Courier New" w:hAnsi="Courier New" w:cs="Courier New" w:hint="default"/>
      </w:rPr>
    </w:lvl>
    <w:lvl w:ilvl="2" w:tplc="40090005" w:tentative="1">
      <w:start w:val="1"/>
      <w:numFmt w:val="bullet"/>
      <w:lvlText w:val=""/>
      <w:lvlJc w:val="left"/>
      <w:pPr>
        <w:ind w:left="2879" w:hanging="360"/>
      </w:pPr>
      <w:rPr>
        <w:rFonts w:ascii="Wingdings" w:hAnsi="Wingdings" w:hint="default"/>
      </w:rPr>
    </w:lvl>
    <w:lvl w:ilvl="3" w:tplc="40090001" w:tentative="1">
      <w:start w:val="1"/>
      <w:numFmt w:val="bullet"/>
      <w:lvlText w:val=""/>
      <w:lvlJc w:val="left"/>
      <w:pPr>
        <w:ind w:left="3599" w:hanging="360"/>
      </w:pPr>
      <w:rPr>
        <w:rFonts w:ascii="Symbol" w:hAnsi="Symbol" w:hint="default"/>
      </w:rPr>
    </w:lvl>
    <w:lvl w:ilvl="4" w:tplc="40090003" w:tentative="1">
      <w:start w:val="1"/>
      <w:numFmt w:val="bullet"/>
      <w:lvlText w:val="o"/>
      <w:lvlJc w:val="left"/>
      <w:pPr>
        <w:ind w:left="4319" w:hanging="360"/>
      </w:pPr>
      <w:rPr>
        <w:rFonts w:ascii="Courier New" w:hAnsi="Courier New" w:cs="Courier New" w:hint="default"/>
      </w:rPr>
    </w:lvl>
    <w:lvl w:ilvl="5" w:tplc="40090005" w:tentative="1">
      <w:start w:val="1"/>
      <w:numFmt w:val="bullet"/>
      <w:lvlText w:val=""/>
      <w:lvlJc w:val="left"/>
      <w:pPr>
        <w:ind w:left="5039" w:hanging="360"/>
      </w:pPr>
      <w:rPr>
        <w:rFonts w:ascii="Wingdings" w:hAnsi="Wingdings" w:hint="default"/>
      </w:rPr>
    </w:lvl>
    <w:lvl w:ilvl="6" w:tplc="40090001" w:tentative="1">
      <w:start w:val="1"/>
      <w:numFmt w:val="bullet"/>
      <w:lvlText w:val=""/>
      <w:lvlJc w:val="left"/>
      <w:pPr>
        <w:ind w:left="5759" w:hanging="360"/>
      </w:pPr>
      <w:rPr>
        <w:rFonts w:ascii="Symbol" w:hAnsi="Symbol" w:hint="default"/>
      </w:rPr>
    </w:lvl>
    <w:lvl w:ilvl="7" w:tplc="40090003" w:tentative="1">
      <w:start w:val="1"/>
      <w:numFmt w:val="bullet"/>
      <w:lvlText w:val="o"/>
      <w:lvlJc w:val="left"/>
      <w:pPr>
        <w:ind w:left="6479" w:hanging="360"/>
      </w:pPr>
      <w:rPr>
        <w:rFonts w:ascii="Courier New" w:hAnsi="Courier New" w:cs="Courier New" w:hint="default"/>
      </w:rPr>
    </w:lvl>
    <w:lvl w:ilvl="8" w:tplc="40090005" w:tentative="1">
      <w:start w:val="1"/>
      <w:numFmt w:val="bullet"/>
      <w:lvlText w:val=""/>
      <w:lvlJc w:val="left"/>
      <w:pPr>
        <w:ind w:left="7199" w:hanging="360"/>
      </w:pPr>
      <w:rPr>
        <w:rFonts w:ascii="Wingdings" w:hAnsi="Wingdings" w:hint="default"/>
      </w:rPr>
    </w:lvl>
  </w:abstractNum>
  <w:abstractNum w:abstractNumId="2" w15:restartNumberingAfterBreak="0">
    <w:nsid w:val="534E26A3"/>
    <w:multiLevelType w:val="hybridMultilevel"/>
    <w:tmpl w:val="F6BAE912"/>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696E7F20"/>
    <w:multiLevelType w:val="hybridMultilevel"/>
    <w:tmpl w:val="70F86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AC"/>
    <w:rsid w:val="000C05AC"/>
    <w:rsid w:val="00536E65"/>
    <w:rsid w:val="00591750"/>
    <w:rsid w:val="00673CDD"/>
    <w:rsid w:val="00B80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3FB0"/>
  <w15:chartTrackingRefBased/>
  <w15:docId w15:val="{FCC4588B-4895-4221-90C7-4221E3AE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sayan20062000@outlook.com</dc:creator>
  <cp:keywords/>
  <dc:description/>
  <cp:lastModifiedBy>sayan20062000@outlook.com</cp:lastModifiedBy>
  <cp:revision>1</cp:revision>
  <dcterms:created xsi:type="dcterms:W3CDTF">2021-11-08T17:32:00Z</dcterms:created>
  <dcterms:modified xsi:type="dcterms:W3CDTF">2021-11-08T18:27:00Z</dcterms:modified>
</cp:coreProperties>
</file>