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Impact" w:cs="Impact" w:eastAsia="Impact" w:hAnsi="Impact"/>
          <w:b w:val="1"/>
          <w:color w:val="999999"/>
          <w:sz w:val="78"/>
          <w:szCs w:val="78"/>
        </w:rPr>
      </w:pPr>
      <w:r w:rsidDel="00000000" w:rsidR="00000000" w:rsidRPr="00000000">
        <w:rPr>
          <w:rFonts w:ascii="Impact" w:cs="Impact" w:eastAsia="Impact" w:hAnsi="Impact"/>
          <w:b w:val="1"/>
          <w:sz w:val="78"/>
          <w:szCs w:val="78"/>
          <w:rtl w:val="0"/>
        </w:rPr>
        <w:t xml:space="preserve">– DOCUMENTAÇÃO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-Carlos Eduardo F. de Paiva      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-Flavio 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Barto</w:t>
      </w: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 Machado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-Matheus Gabriel Tavares         </w:t>
      </w:r>
    </w:p>
    <w:p w:rsidR="00000000" w:rsidDel="00000000" w:rsidP="00000000" w:rsidRDefault="00000000" w:rsidRPr="00000000" w14:paraId="00000005">
      <w:pPr>
        <w:rPr>
          <w:rFonts w:ascii="Pacifico" w:cs="Pacifico" w:eastAsia="Pacifico" w:hAnsi="Pacifico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-João Rafael Paton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cifico" w:cs="Pacifico" w:eastAsia="Pacifico" w:hAnsi="Pacifico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Introdução sobre o projeto: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Atualmente, o laboratório da faculdade enfrenta dificuldades na gestão de cadastros de pacientes e na emissão de laudos. O processo atual não é eficiente, o que pode gerar atrasos, dificuldades na organização das informações e problemas na recuperação de registros.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Dessa forma, é necessário um sistema moderno e otimizado que permita: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O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cadastro eficiente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, garantindo a organização e acessibilidade dos dados.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A </w:t>
      </w: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de forma ágil e padronizada, reduzindo erros e melhorando o fluxo de trabalho no laboratório.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Esse sistema visa melhorar a eficiência operacional do laboratório, proporcionando maior praticidade e segurança no armazenamento e recuperação das informações dos pacientes e seus respectivos laudos.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Objetivos do projeto: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O objetivo deste projeto é desenvolver um sistema eficiente para a gestão do laboratório da faculdade, garantindo maior organização, acessibilidade e automação no processamento de informações. Para isso, o sistema deve: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Facilitar o cadastro de pacientes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Criar uma interface intuitiva para registrar e consultar pacientes de forma rápida e organizada.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Automatizar a geração e impressão de laudos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a criação de laudos de maneira padronizada, reduzindo erros e agilizando o processo.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Garantir a segurança e integridade dos dados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Implementar mecanismos para proteger as informações dos pacientes, evitando perdas e acessos não autorizados.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Melhorar a acessibilidade da informação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Permitir que os profissionais do laboratório encontrem rapidamente os cadastros e laudos necessários.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Otimizar o fluxo de trabalho</w:t>
      </w: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 – Reduzir a burocracia e tempo gasto com processos manuais, aumentando a eficiência geral do laboratório.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Escopo do projeto: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12"/>
          <w:szCs w:val="12"/>
          <w:rtl w:val="0"/>
        </w:rPr>
        <w:t xml:space="preserve">(30/03/2025)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- 28/03/25)Tela de cadastro de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- 28/03/25) Plano de projeto e separações.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(em aberto - 30/03/25) Banco de dados.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(em aberto - 30/03/25) BackEnd.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(Feita - 31/03/25 - 18:30) Reunião.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- 31/03/25) Melhora visual na documentação.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- 01/04/25) SideBar, Menu.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Tela de Login.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Diagrama de Entidade e Relacionamento(DER)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- 02/04/25) Tela de Lista de Pacientes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- 04/04/25) Geração de ID do Paciente.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- 09/04/25) Banco de dados (Paciente e Exame).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- 09/04/25) BackEnd Pacientes e Solicitação de Exame feitos.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- 10/04/25) Update da pesquisa de pacientes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- 11/04/25) Tela home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- 12/04/25) Update tela home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- 22/04/25) UPDATE DOCUMENTAÇÃO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- 07/05/25) Alteração e edição da lista home e upgrade na tela de pacientes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- 20/05/25) Excluir exame e Editar paciente.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- 21/05/25) Comentando o código para melhor visualização</w:t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Fazendo pequenos detalhes para o banco de dados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Login concluido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- 02/06/25) Toda parte de Java implementada</w:t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- 12/06/25) API feita e implementada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- 12/06/25) Deixando mais facil de visualizar o codigo</w:t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- 18/06/25) Arrumando as classes em Java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(incluido - 22/06/25) Arrumando a API para que funcione.</w:t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Tecnologias utilizadas no projeto: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HTML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CSS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JAVASCRIPT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PHP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Java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sz w:val="30"/>
          <w:szCs w:val="3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MySQL</w:t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Reuniões e definições feitas: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Reunião Inicial - Definição de Necessidades (25/03/25)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Definido o que é necessário e as necessidades mais urgentes.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Um sistema no qual permite o funcionamento interino do laboratório tanto de farmácia quanto de Biomedicina.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Impressão de laudos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Cadastro de clientes com conexões com o Banco de Dados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Adicionar informações sobre o paciente de maneira mais eficaz e rápida.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2° Encontro(31/03/25)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os primeiros resultados de telas simples.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e aprovado a documentação.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Recebido o formulário no qual era feito até então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temas nos quais precisavam ser adicionados e quais eram relevantes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Discutidos meios de melhorar o atual formulário, com toques adicionais como: Alunos não podem ter informações de nomes.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Modelos bases de laudos.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3° encontro (14/04/25)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pessoalmente o local de trabalho e como vai funcionar o projeto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mostrado a nossa parte do projeto, e qual caminho ele está tomando.</w:t>
      </w:r>
    </w:p>
    <w:p w:rsidR="00000000" w:rsidDel="00000000" w:rsidP="00000000" w:rsidRDefault="00000000" w:rsidRPr="00000000" w14:paraId="00000076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1.8996800812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1740"/>
        <w:gridCol w:w="2340.9498400406096"/>
        <w:gridCol w:w="2340.9498400406096"/>
        <w:tblGridChange w:id="0">
          <w:tblGrid>
            <w:gridCol w:w="2610"/>
            <w:gridCol w:w="1740"/>
            <w:gridCol w:w="2340.9498400406096"/>
            <w:gridCol w:w="2340.9498400406096"/>
          </w:tblGrid>
        </w:tblGridChange>
      </w:tblGrid>
      <w:tr>
        <w:trPr>
          <w:cantSplit w:val="0"/>
          <w:trHeight w:val="52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Style w:val="Heading2"/>
              <w:widowControl w:val="0"/>
              <w:spacing w:before="120" w:line="240" w:lineRule="auto"/>
              <w:jc w:val="center"/>
              <w:rPr>
                <w:rFonts w:ascii="Comfortaa" w:cs="Comfortaa" w:eastAsia="Comfortaa" w:hAnsi="Comfortaa"/>
              </w:rPr>
            </w:pPr>
            <w:bookmarkStart w:colFirst="0" w:colLast="0" w:name="_mktgszonrfcs" w:id="0"/>
            <w:bookmarkEnd w:id="0"/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Planejamento de tarefas</w:t>
            </w:r>
          </w:p>
        </w:tc>
      </w:tr>
      <w:tr>
        <w:trPr>
          <w:cantSplit w:val="0"/>
          <w:trHeight w:val="561.48" w:hRule="atLeast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enhum tipo" id="7" name="image6.png"/>
                  <a:graphic>
                    <a:graphicData uri="http://schemas.openxmlformats.org/drawingml/2006/picture">
                      <pic:pic>
                        <pic:nvPicPr>
                          <pic:cNvPr descr="Nenhum tipo"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Projeto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Menus suspensos" id="5" name="image3.png"/>
                  <a:graphic>
                    <a:graphicData uri="http://schemas.openxmlformats.org/drawingml/2006/picture">
                      <pic:pic>
                        <pic:nvPicPr>
                          <pic:cNvPr descr="Menus suspensos"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 Status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Urgência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598691369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63769063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915495160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792982506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69555755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922205276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BD(cadastro paciente)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678324423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55944604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349300810"/>
                <w:dropDownList w:lastValue="Joã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 (Tela 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520957955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54592127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617148224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 (tela 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40085930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655378149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020517779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 (login)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1636152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783431386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838105424"/>
                <w:dropDownList w:lastValue="Matheu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bfe0f6"/>
                    <w:shd w:fill="0a53a8" w:val="clear"/>
                  </w:rPr>
                  <w:t xml:space="preserve">Matheus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752099301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962475244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335575765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816491781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97374968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057935303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Home)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677010538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24605738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023804702"/>
                <w:dropDownList w:lastValue="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highlight w:val="yellow"/>
                  </w:rPr>
                  <w:t xml:space="preserve">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Front(Pesquisa 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68272402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87154490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98664924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Back(Pesquisa)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961334681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95535704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827690112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BD(Pesquisa)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068519437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746247244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499231652"/>
                <w:dropDownList w:lastValue="Flávio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d4edbc"/>
                    <w:shd w:fill="11734b" w:val="clear"/>
                  </w:rPr>
                  <w:t xml:space="preserve">Flávio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695283273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686255562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281524736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457793547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053197036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367732566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marcar exame)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339203001"/>
                <w:dropDownList w:lastValue="Feit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Feito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182172905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879412492"/>
                <w:dropDownList w:lastValue="João/Carlos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e5cff2"/>
                    <w:shd w:fill="5a3286" w:val="clear"/>
                  </w:rPr>
                  <w:t xml:space="preserve">João/Carlos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806456063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642764535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722171340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201839266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723329063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927845826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BD(MicroBiologia)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38153116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61765482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862865136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76177960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333233555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9485746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954772706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918334048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48836092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BD(Tela PDF)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7740920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87075781"/>
                <w:dropDownList w:lastValue="Baixa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11734b"/>
                    <w:shd w:fill="d4edbc" w:val="clear"/>
                  </w:rPr>
                  <w:t xml:space="preserve">Baixa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961829642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302130649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71633463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420877053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20334168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91449889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279699285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BD(Parasitologia)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204230417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583914326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364089571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87547321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626577854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927067278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76991984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964474157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32121085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BD(Hematologia)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791344080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54449196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617207750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13719678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43105424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2035378071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23110363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2072606546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560837042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BD(Bioquímica)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12282750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42071678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969238838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Front(Urinálise)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704641811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-562734962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089672709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Back(Urinálise)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2054358418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967833348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1124128284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BD(Urinálise)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24873675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434920341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061202907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Status do lançamento"/>
                <w:id w:val="-1839306104"/>
                <w:dropDownList w:lastValue="Não iniciado">
                  <w:listItem w:displayText="Não iniciado" w:value="Não iniciado"/>
                  <w:listItem w:displayText="Fazendo" w:value="Fazendo"/>
                  <w:listItem w:displayText="Feito" w:value="Feito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3d3d3d"/>
                    <w:shd w:fill="e6e6e6" w:val="clear"/>
                  </w:rPr>
                  <w:t xml:space="preserve">Não iniciado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URGENCIA"/>
                <w:id w:val="1133335670"/>
                <w:dropDownList w:lastValue="Zero">
                  <w:listItem w:displayText="Zero" w:value="Zero"/>
                  <w:listItem w:displayText="Baixa" w:value="Baixa"/>
                  <w:listItem w:displayText="Media" w:value="Media"/>
                  <w:listItem w:displayText="Alta" w:value="Alta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Zero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sdt>
              <w:sdtPr>
                <w:alias w:val="Responsável"/>
                <w:id w:val="-1951097276"/>
                <w:dropDownList w:lastValue="Null">
                  <w:listItem w:displayText="Null" w:value="Null"/>
                  <w:listItem w:displayText="João" w:value="João"/>
                  <w:listItem w:displayText="Matheus" w:value="Matheus"/>
                  <w:listItem w:displayText="Carlos" w:value="Carlos"/>
                  <w:listItem w:displayText="Flávio" w:value="Flávio"/>
                  <w:listItem w:displayText="João/Carlos" w:value="João/Carlos"/>
                </w:dropDownList>
              </w:sdtPr>
              <w:sdtContent>
                <w:r w:rsidDel="00000000" w:rsidR="00000000" w:rsidRPr="00000000">
                  <w:rPr>
                    <w:rFonts w:ascii="Comfortaa" w:cs="Comfortaa" w:eastAsia="Comfortaa" w:hAnsi="Comfortaa"/>
                    <w:color w:val="000000"/>
                    <w:shd w:fill="e8eaed" w:val="clear"/>
                  </w:rPr>
                  <w:t xml:space="preserve">Null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Telas :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Levantamento de Entidades e Atributos</w:t>
      </w:r>
    </w:p>
    <w:p w:rsidR="00000000" w:rsidDel="00000000" w:rsidP="00000000" w:rsidRDefault="00000000" w:rsidRPr="00000000" w14:paraId="00000123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Entidades são objetos ou conceitos que possuem dados importantes para o sistema. A partir do banco de dados criado, podemos identificar as seguintes entidades e seus atributos: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Paciente</w:t>
      </w:r>
    </w:p>
    <w:p w:rsidR="00000000" w:rsidDel="00000000" w:rsidP="00000000" w:rsidRDefault="00000000" w:rsidRPr="00000000" w14:paraId="00000125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Identificador único do paciente (chave primária).</w:t>
      </w:r>
    </w:p>
    <w:p w:rsidR="00000000" w:rsidDel="00000000" w:rsidP="00000000" w:rsidRDefault="00000000" w:rsidRPr="00000000" w14:paraId="00000126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dataCadastro (TIMESTAMP): Data e hora de cadastro do paciente no sistema.</w:t>
      </w:r>
    </w:p>
    <w:p w:rsidR="00000000" w:rsidDel="00000000" w:rsidP="00000000" w:rsidRDefault="00000000" w:rsidRPr="00000000" w14:paraId="00000127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nomeCompleto (VARCHAR 100): Nome completo do paciente.</w:t>
      </w:r>
    </w:p>
    <w:p w:rsidR="00000000" w:rsidDel="00000000" w:rsidP="00000000" w:rsidRDefault="00000000" w:rsidRPr="00000000" w14:paraId="00000128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dataNascimento (DATE): Data de nascimento do paciente.</w:t>
      </w:r>
    </w:p>
    <w:p w:rsidR="00000000" w:rsidDel="00000000" w:rsidP="00000000" w:rsidRDefault="00000000" w:rsidRPr="00000000" w14:paraId="00000129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idade (INT): Idade do paciente.</w:t>
      </w:r>
    </w:p>
    <w:p w:rsidR="00000000" w:rsidDel="00000000" w:rsidP="00000000" w:rsidRDefault="00000000" w:rsidRPr="00000000" w14:paraId="0000012A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telefone (VARCHAR 20): Número de telefone do paciente.</w:t>
      </w:r>
    </w:p>
    <w:p w:rsidR="00000000" w:rsidDel="00000000" w:rsidP="00000000" w:rsidRDefault="00000000" w:rsidRPr="00000000" w14:paraId="0000012B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email (VARCHAR 100): Endereço de e-mail do paciente.</w:t>
      </w:r>
    </w:p>
    <w:p w:rsidR="00000000" w:rsidDel="00000000" w:rsidP="00000000" w:rsidRDefault="00000000" w:rsidRPr="00000000" w14:paraId="0000012C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nomeMae (VARCHAR 100): Nome da mãe do paciente.</w:t>
      </w:r>
    </w:p>
    <w:p w:rsidR="00000000" w:rsidDel="00000000" w:rsidP="00000000" w:rsidRDefault="00000000" w:rsidRPr="00000000" w14:paraId="0000012D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nomeMedicamento (VARCHAR 100): Medicamento que o paciente utiliza (caso aplicável).</w:t>
      </w:r>
    </w:p>
    <w:p w:rsidR="00000000" w:rsidDel="00000000" w:rsidP="00000000" w:rsidRDefault="00000000" w:rsidRPr="00000000" w14:paraId="0000012E">
      <w:pPr>
        <w:numPr>
          <w:ilvl w:val="1"/>
          <w:numId w:val="7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nomePatologia (VARCHAR 100): Patologia que o paciente tem (caso aplicável).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Exame</w:t>
      </w:r>
    </w:p>
    <w:p w:rsidR="00000000" w:rsidDel="00000000" w:rsidP="00000000" w:rsidRDefault="00000000" w:rsidRPr="00000000" w14:paraId="00000130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idExame (INT): Identificador único do exame (chave primária).</w:t>
      </w:r>
    </w:p>
    <w:p w:rsidR="00000000" w:rsidDel="00000000" w:rsidP="00000000" w:rsidRDefault="00000000" w:rsidRPr="00000000" w14:paraId="00000131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idPaciente (VARCHAR 8): Relacionamento com o paciente que fez o exame (chave estrangeira).</w:t>
      </w:r>
    </w:p>
    <w:p w:rsidR="00000000" w:rsidDel="00000000" w:rsidP="00000000" w:rsidRDefault="00000000" w:rsidRPr="00000000" w14:paraId="00000132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laboratorio (VARCHAR 100): Nome do laboratório que realizou o exame.</w:t>
      </w:r>
    </w:p>
    <w:p w:rsidR="00000000" w:rsidDel="00000000" w:rsidP="00000000" w:rsidRDefault="00000000" w:rsidRPr="00000000" w14:paraId="00000133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exameTexto (TEXT): Descrição do exame realizado.</w:t>
      </w:r>
    </w:p>
    <w:p w:rsidR="00000000" w:rsidDel="00000000" w:rsidP="00000000" w:rsidRDefault="00000000" w:rsidRPr="00000000" w14:paraId="00000134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dataExame (TIMESTAMP): Data e hora em que o exame foi realizado.</w:t>
      </w:r>
    </w:p>
    <w:p w:rsidR="00000000" w:rsidDel="00000000" w:rsidP="00000000" w:rsidRDefault="00000000" w:rsidRPr="00000000" w14:paraId="00000135">
      <w:pPr>
        <w:numPr>
          <w:ilvl w:val="1"/>
          <w:numId w:val="6"/>
        </w:numPr>
        <w:ind w:left="144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resultado (TEXT): Resultado do exame realizado.</w:t>
      </w:r>
    </w:p>
    <w:p w:rsidR="00000000" w:rsidDel="00000000" w:rsidP="00000000" w:rsidRDefault="00000000" w:rsidRPr="00000000" w14:paraId="00000136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44"/>
          <w:szCs w:val="44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funções que o sistema </w:t>
      </w:r>
      <w:r w:rsidDel="00000000" w:rsidR="00000000" w:rsidRPr="00000000">
        <w:rPr>
          <w:rFonts w:ascii="Comfortaa" w:cs="Comfortaa" w:eastAsia="Comfortaa" w:hAnsi="Comfortaa"/>
          <w:i w:val="1"/>
          <w:sz w:val="32"/>
          <w:szCs w:val="32"/>
          <w:rtl w:val="0"/>
        </w:rPr>
        <w:t xml:space="preserve">precisa realizar</w:t>
      </w: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. Exemplos: cadastrar paciente, consultar exames, gerar relatórios.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Pacientes: O sistema deve permitir o cadastro de novos pacientes, com campos para nome completo, data de nascimento, telefone, e-mail, entre outros.</w:t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Atualização de Dados do Paciente: O sistema deve permitir a atualização dos dados dos pacientes cadastrados (ex: nome, telefone, e-mail).</w:t>
      </w:r>
    </w:p>
    <w:p w:rsidR="00000000" w:rsidDel="00000000" w:rsidP="00000000" w:rsidRDefault="00000000" w:rsidRPr="00000000" w14:paraId="0000013A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Pacientes: O sistema deve permitir a consulta dos pacientes cadastrados com filtros como nome, telefone e e-mail.</w:t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Cadastro de Exames: O sistema deve permitir o cadastro de exames realizados pelos pacientes, com dados como laboratório, texto do exame e resultado.</w:t>
      </w:r>
    </w:p>
    <w:p w:rsidR="00000000" w:rsidDel="00000000" w:rsidP="00000000" w:rsidRDefault="00000000" w:rsidRPr="00000000" w14:paraId="0000013C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Consulta de Exames: O sistema deve permitir a consulta dos exames realizados pelos pacientes, com possibilidade de filtrar por data, paciente e laboratório.</w:t>
      </w:r>
    </w:p>
    <w:p w:rsidR="00000000" w:rsidDel="00000000" w:rsidP="00000000" w:rsidRDefault="00000000" w:rsidRPr="00000000" w14:paraId="0000013D">
      <w:pPr>
        <w:numPr>
          <w:ilvl w:val="0"/>
          <w:numId w:val="5"/>
        </w:numPr>
        <w:ind w:left="720" w:hanging="36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Relatórios: O sistema deve permitir a geração de relatórios para visualizar os pacientes e exames, com informações como quantidade de exames realizados por paciente, lista de exames pendentes, etc.</w:t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sz w:val="32"/>
          <w:szCs w:val="32"/>
        </w:rPr>
      </w:pPr>
      <w:bookmarkStart w:colFirst="0" w:colLast="0" w:name="_u8szc6e5awmc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São as qualidades que o sistema deve ter ou como ele deve funcionar. Exemplos: ser rápido, ser seguro, ter backup, seguir a LGPD(Lei Geral de Proteção de Dados Pessoais (Lei nº 13.709/2018)).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implementando controle de acesso baseado em permissões de usuário.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servidor para ser utilizado.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um meio de acesso à internet.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ind w:left="720" w:hanging="360"/>
        <w:rPr>
          <w:rFonts w:ascii="Comfortaa" w:cs="Comfortaa" w:eastAsia="Comfortaa" w:hAnsi="Comfortaa"/>
          <w:sz w:val="28"/>
          <w:szCs w:val="28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Necessário Backup.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44"/>
          <w:szCs w:val="44"/>
        </w:rPr>
      </w:pPr>
      <w:bookmarkStart w:colFirst="0" w:colLast="0" w:name="_hsdczxblc228" w:id="2"/>
      <w:bookmarkEnd w:id="2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44"/>
          <w:szCs w:val="44"/>
          <w:rtl w:val="0"/>
        </w:rPr>
        <w:t xml:space="preserve">DER ( DIAGRAMA ENTIDADE-RELACIONAMENTO)</w:t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rPr/>
      </w:pPr>
      <w:bookmarkStart w:colFirst="0" w:colLast="0" w:name="_jgn2rigd7taw" w:id="3"/>
      <w:bookmarkEnd w:id="3"/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Pacifico">
    <w:embedRegular w:fontKey="{00000000-0000-0000-0000-000000000000}" r:id="rId1" w:subsetted="0"/>
  </w:font>
  <w:font w:name="Comfortaa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cifico-regular.ttf"/><Relationship Id="rId2" Type="http://schemas.openxmlformats.org/officeDocument/2006/relationships/font" Target="fonts/Comfortaa-regular.ttf"/><Relationship Id="rId3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