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227" w:rsidRDefault="00B95227" w:rsidP="00031AB1">
      <w:pPr>
        <w:pStyle w:val="Ttulo"/>
        <w:rPr>
          <w:noProof/>
        </w:rPr>
      </w:pPr>
      <w:r>
        <w:rPr>
          <w:noProof/>
        </w:rPr>
        <w:t>Instalación de mIRC y CaeScript</w:t>
      </w:r>
    </w:p>
    <w:p w:rsidR="00031AB1" w:rsidRDefault="00031AB1">
      <w:pPr>
        <w:rPr>
          <w:noProof/>
        </w:rPr>
      </w:pPr>
    </w:p>
    <w:p w:rsidR="00031AB1" w:rsidRDefault="00031AB1" w:rsidP="00031AB1">
      <w:pPr>
        <w:pStyle w:val="Ttulo1"/>
        <w:rPr>
          <w:noProof/>
        </w:rPr>
      </w:pPr>
      <w:r>
        <w:rPr>
          <w:noProof/>
        </w:rPr>
        <w:t>Instalación de mIRC</w:t>
      </w:r>
    </w:p>
    <w:p w:rsidR="00031AB1" w:rsidRDefault="00031AB1">
      <w:pPr>
        <w:rPr>
          <w:noProof/>
        </w:rPr>
      </w:pPr>
      <w:r>
        <w:rPr>
          <w:noProof/>
        </w:rPr>
        <w:t xml:space="preserve">mIRC puede se descargado desde </w:t>
      </w:r>
      <w:hyperlink r:id="rId7" w:history="1">
        <w:r w:rsidRPr="00A217AC">
          <w:rPr>
            <w:rStyle w:val="Hipervnculo"/>
            <w:noProof/>
          </w:rPr>
          <w:t>http://www.mirc.co.uk/</w:t>
        </w:r>
      </w:hyperlink>
    </w:p>
    <w:p w:rsidR="00031AB1" w:rsidRDefault="00031AB1">
      <w:pPr>
        <w:rPr>
          <w:noProof/>
        </w:rPr>
      </w:pPr>
    </w:p>
    <w:p w:rsidR="003F2BAB" w:rsidRDefault="003F2BAB">
      <w:pPr>
        <w:rPr>
          <w:noProof/>
        </w:rPr>
      </w:pPr>
      <w:r>
        <w:rPr>
          <w:noProof/>
        </w:rPr>
        <w:t>Como primer paso instalaremos mIRC.</w:t>
      </w:r>
    </w:p>
    <w:p w:rsidR="00031AB1" w:rsidRDefault="00031AB1">
      <w:pPr>
        <w:rPr>
          <w:noProof/>
        </w:rPr>
      </w:pPr>
    </w:p>
    <w:p w:rsidR="0033437A" w:rsidRDefault="003F2BAB">
      <w:pPr>
        <w:rPr>
          <w:noProof/>
        </w:rPr>
      </w:pPr>
      <w:r>
        <w:rPr>
          <w:noProof/>
        </w:rPr>
        <w:t>De los programas descargados, e</w:t>
      </w:r>
      <w:r w:rsidRPr="003F2BAB">
        <w:rPr>
          <w:noProof/>
        </w:rPr>
        <w:t xml:space="preserve">lije el </w:t>
      </w:r>
      <w:r w:rsidR="00031AB1">
        <w:rPr>
          <w:noProof/>
        </w:rPr>
        <w:t>que corresponde a mIRC</w:t>
      </w:r>
      <w:r w:rsidRPr="003F2BAB">
        <w:rPr>
          <w:noProof/>
        </w:rPr>
        <w:t>:</w:t>
      </w:r>
    </w:p>
    <w:p w:rsidR="003F2BAB" w:rsidRDefault="003F2BAB" w:rsidP="00031AB1">
      <w:pPr>
        <w:jc w:val="center"/>
      </w:pPr>
      <w:r>
        <w:rPr>
          <w:noProof/>
        </w:rPr>
        <w:drawing>
          <wp:inline distT="0" distB="0" distL="0" distR="0" wp14:anchorId="4B92B3E8" wp14:editId="31B4B369">
            <wp:extent cx="2238375" cy="895350"/>
            <wp:effectExtent l="171450" t="171450" r="200025" b="1905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95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31AB1" w:rsidRDefault="00031AB1">
      <w:r>
        <w:t xml:space="preserve">Haz </w:t>
      </w:r>
      <w:proofErr w:type="spellStart"/>
      <w:r>
        <w:t>click</w:t>
      </w:r>
      <w:proofErr w:type="spellEnd"/>
      <w:r>
        <w:t xml:space="preserve"> sobre el </w:t>
      </w:r>
      <w:r>
        <w:t>í</w:t>
      </w:r>
      <w:r>
        <w:t>cono. Se abrir</w:t>
      </w:r>
      <w:r>
        <w:t>á</w:t>
      </w:r>
      <w:r>
        <w:t xml:space="preserve"> una ventana pidiendo autorizaci</w:t>
      </w:r>
      <w:r>
        <w:t>ó</w:t>
      </w:r>
      <w:r>
        <w:t>n para ejecutar el instalador. Por favor acepta. Luego, el proceso de instalaci</w:t>
      </w:r>
      <w:r>
        <w:t>ó</w:t>
      </w:r>
      <w:r>
        <w:t>n comenzar</w:t>
      </w:r>
      <w:r>
        <w:t>á</w:t>
      </w:r>
      <w:r>
        <w:t>:</w:t>
      </w:r>
    </w:p>
    <w:p w:rsidR="003F2BAB" w:rsidRDefault="003F2BAB" w:rsidP="00031AB1">
      <w:pPr>
        <w:jc w:val="center"/>
      </w:pPr>
      <w:r>
        <w:rPr>
          <w:noProof/>
        </w:rPr>
        <w:drawing>
          <wp:inline distT="0" distB="0" distL="0" distR="0" wp14:anchorId="4D775C98" wp14:editId="202BB461">
            <wp:extent cx="3971925" cy="3071314"/>
            <wp:effectExtent l="190500" t="190500" r="180975" b="1866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808" cy="3077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AB" w:rsidRDefault="003F2BAB">
      <w:r>
        <w:t xml:space="preserve">Leemos la bienvenida y presionamos sobre </w:t>
      </w:r>
      <w:r>
        <w:t>“</w:t>
      </w:r>
      <w:r>
        <w:t>Next</w:t>
      </w:r>
      <w:r>
        <w:t>”</w:t>
      </w:r>
      <w:r>
        <w:t>.</w:t>
      </w:r>
    </w:p>
    <w:p w:rsidR="003F2BAB" w:rsidRDefault="003F2BAB" w:rsidP="00031AB1">
      <w:pPr>
        <w:jc w:val="center"/>
      </w:pPr>
      <w:r>
        <w:rPr>
          <w:noProof/>
        </w:rPr>
        <w:lastRenderedPageBreak/>
        <w:drawing>
          <wp:inline distT="0" distB="0" distL="0" distR="0" wp14:anchorId="52222100" wp14:editId="6EEDEE8A">
            <wp:extent cx="3924300" cy="3040380"/>
            <wp:effectExtent l="190500" t="190500" r="190500" b="1981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870" cy="3053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AB" w:rsidRDefault="003F2BAB">
      <w:r>
        <w:t>Seleccionamos la carpeta en la que se instalar</w:t>
      </w:r>
      <w:r>
        <w:t>á</w:t>
      </w:r>
      <w:r>
        <w:t xml:space="preserve"> el programa. Sugerencia: No la cambies. Presiona </w:t>
      </w:r>
      <w:r>
        <w:t>“</w:t>
      </w:r>
      <w:r>
        <w:t>Next</w:t>
      </w:r>
      <w:r>
        <w:t>”</w:t>
      </w:r>
      <w:r>
        <w:t xml:space="preserve"> para continuar.</w:t>
      </w:r>
    </w:p>
    <w:p w:rsidR="00031AB1" w:rsidRDefault="00031AB1"/>
    <w:p w:rsidR="003F2BAB" w:rsidRDefault="003F2BAB">
      <w:r>
        <w:t xml:space="preserve">Ahora, puedes seleccionar las porciones del software a instalar, yo sugiero no hagas cambios y presiones </w:t>
      </w:r>
      <w:r>
        <w:t>“</w:t>
      </w:r>
      <w:r>
        <w:t>Next</w:t>
      </w:r>
      <w:r>
        <w:t>”</w:t>
      </w:r>
      <w:r>
        <w:t>.</w:t>
      </w:r>
    </w:p>
    <w:p w:rsidR="003F2BAB" w:rsidRDefault="003F2BAB" w:rsidP="00031AB1">
      <w:pPr>
        <w:jc w:val="center"/>
      </w:pPr>
      <w:r>
        <w:rPr>
          <w:noProof/>
        </w:rPr>
        <w:drawing>
          <wp:inline distT="0" distB="0" distL="0" distR="0" wp14:anchorId="2B71F2A6" wp14:editId="17A244CF">
            <wp:extent cx="4106541" cy="3202940"/>
            <wp:effectExtent l="190500" t="190500" r="199390" b="1879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365" cy="3219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1AB1" w:rsidRDefault="00031AB1"/>
    <w:p w:rsidR="003F2BAB" w:rsidRDefault="003F2BAB">
      <w:r>
        <w:lastRenderedPageBreak/>
        <w:t>El programa te dar</w:t>
      </w:r>
      <w:r>
        <w:t>á</w:t>
      </w:r>
      <w:r>
        <w:t xml:space="preserve"> una lista de los </w:t>
      </w:r>
      <w:r>
        <w:t>í</w:t>
      </w:r>
      <w:r>
        <w:t>tems configurados:</w:t>
      </w:r>
    </w:p>
    <w:p w:rsidR="003F2BAB" w:rsidRDefault="003F2BAB" w:rsidP="00031AB1">
      <w:pPr>
        <w:jc w:val="center"/>
      </w:pPr>
      <w:r>
        <w:rPr>
          <w:noProof/>
        </w:rPr>
        <w:drawing>
          <wp:inline distT="0" distB="0" distL="0" distR="0" wp14:anchorId="4B54B879" wp14:editId="20E8C584">
            <wp:extent cx="4233254" cy="3286125"/>
            <wp:effectExtent l="190500" t="190500" r="186690" b="1809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127" cy="3293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AB" w:rsidRDefault="003F2BAB">
      <w:r>
        <w:t xml:space="preserve">Presiona </w:t>
      </w:r>
      <w:r>
        <w:t>“</w:t>
      </w:r>
      <w:r>
        <w:t>Next</w:t>
      </w:r>
      <w:r>
        <w:t>”</w:t>
      </w:r>
      <w:r>
        <w:t xml:space="preserve"> para continuar.</w:t>
      </w:r>
    </w:p>
    <w:p w:rsidR="00031AB1" w:rsidRDefault="00031AB1"/>
    <w:p w:rsidR="003F2BAB" w:rsidRDefault="003F2BAB">
      <w:r>
        <w:t>El software est</w:t>
      </w:r>
      <w:r>
        <w:t>á</w:t>
      </w:r>
      <w:r>
        <w:t xml:space="preserve"> listo para instalarse, presiona sobre </w:t>
      </w:r>
      <w:r>
        <w:t>“</w:t>
      </w:r>
      <w:proofErr w:type="spellStart"/>
      <w:r>
        <w:t>Install</w:t>
      </w:r>
      <w:proofErr w:type="spellEnd"/>
      <w:r>
        <w:t>”</w:t>
      </w:r>
      <w:r>
        <w:t xml:space="preserve"> para proceder con la instalaci</w:t>
      </w:r>
      <w:r>
        <w:t>ó</w:t>
      </w:r>
      <w:r>
        <w:t>n:</w:t>
      </w:r>
    </w:p>
    <w:p w:rsidR="003F2BAB" w:rsidRDefault="003F2BAB" w:rsidP="00031AB1">
      <w:pPr>
        <w:jc w:val="center"/>
      </w:pPr>
      <w:r>
        <w:rPr>
          <w:noProof/>
        </w:rPr>
        <w:drawing>
          <wp:inline distT="0" distB="0" distL="0" distR="0" wp14:anchorId="2818EF72" wp14:editId="77FDEF83">
            <wp:extent cx="4214455" cy="3286125"/>
            <wp:effectExtent l="190500" t="190500" r="186690" b="1809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076" cy="3292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AB" w:rsidRDefault="003F2BAB">
      <w:r>
        <w:lastRenderedPageBreak/>
        <w:t>Al completar el proceso, la siguiente ventana anuncia que el instalador ha completado su tarea:</w:t>
      </w:r>
    </w:p>
    <w:p w:rsidR="003F2BAB" w:rsidRDefault="003F2BAB" w:rsidP="00031AB1">
      <w:pPr>
        <w:jc w:val="center"/>
      </w:pPr>
      <w:r>
        <w:rPr>
          <w:noProof/>
        </w:rPr>
        <w:drawing>
          <wp:inline distT="0" distB="0" distL="0" distR="0" wp14:anchorId="041F6B81" wp14:editId="7CDB6C26">
            <wp:extent cx="4018981" cy="3143250"/>
            <wp:effectExtent l="190500" t="190500" r="191135" b="1905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727" cy="31524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AB" w:rsidRDefault="003F2BAB">
      <w:r>
        <w:t xml:space="preserve">Presiona sobre </w:t>
      </w:r>
      <w:r>
        <w:t>“</w:t>
      </w:r>
      <w:proofErr w:type="spellStart"/>
      <w:r>
        <w:t>Finish</w:t>
      </w:r>
      <w:proofErr w:type="spellEnd"/>
      <w:r>
        <w:t>”</w:t>
      </w:r>
      <w:r>
        <w:t xml:space="preserve"> para cerrar el instalador.</w:t>
      </w:r>
    </w:p>
    <w:p w:rsidR="00031AB1" w:rsidRDefault="00031AB1"/>
    <w:p w:rsidR="00031AB1" w:rsidRDefault="00031AB1" w:rsidP="00031AB1">
      <w:pPr>
        <w:pStyle w:val="Ttulo1"/>
      </w:pPr>
      <w:r>
        <w:t xml:space="preserve">Instalación de </w:t>
      </w:r>
      <w:proofErr w:type="spellStart"/>
      <w:r>
        <w:t>CaeScript</w:t>
      </w:r>
      <w:proofErr w:type="spellEnd"/>
    </w:p>
    <w:p w:rsidR="00283077" w:rsidRDefault="00283077">
      <w:proofErr w:type="spellStart"/>
      <w:r>
        <w:t>CaeScript</w:t>
      </w:r>
      <w:proofErr w:type="spellEnd"/>
      <w:r>
        <w:t xml:space="preserve"> puede ser descargado desde </w:t>
      </w:r>
      <w:hyperlink r:id="rId15" w:history="1">
        <w:r w:rsidRPr="00B46872">
          <w:rPr>
            <w:rStyle w:val="Hipervnculo"/>
          </w:rPr>
          <w:t>http://www.caespock.org/ircsoftware/</w:t>
        </w:r>
      </w:hyperlink>
      <w:r>
        <w:t xml:space="preserve"> o desde nuestra p</w:t>
      </w:r>
      <w:r>
        <w:t>á</w:t>
      </w:r>
      <w:r>
        <w:t xml:space="preserve">gina de GitHub: </w:t>
      </w:r>
      <w:hyperlink r:id="rId16" w:history="1">
        <w:r w:rsidRPr="00B46872">
          <w:rPr>
            <w:rStyle w:val="Hipervnculo"/>
          </w:rPr>
          <w:t>https://github.com/CaeSpock/caescript-mirc</w:t>
        </w:r>
      </w:hyperlink>
    </w:p>
    <w:p w:rsidR="00283077" w:rsidRDefault="00283077"/>
    <w:p w:rsidR="003F2BAB" w:rsidRDefault="003F2BAB">
      <w:r>
        <w:t xml:space="preserve">Ahora, vamos a instalar el </w:t>
      </w:r>
      <w:proofErr w:type="spellStart"/>
      <w:r>
        <w:t>CaeScript</w:t>
      </w:r>
      <w:proofErr w:type="spellEnd"/>
      <w:r>
        <w:t xml:space="preserve">. De la lista de programas disponibles haz </w:t>
      </w:r>
      <w:proofErr w:type="spellStart"/>
      <w:r>
        <w:t>click</w:t>
      </w:r>
      <w:proofErr w:type="spellEnd"/>
      <w:r>
        <w:t xml:space="preserve"> sobre el </w:t>
      </w:r>
      <w:r>
        <w:t>í</w:t>
      </w:r>
      <w:r>
        <w:t>cono del programa:</w:t>
      </w:r>
    </w:p>
    <w:p w:rsidR="003F2BAB" w:rsidRDefault="003F2BAB"/>
    <w:p w:rsidR="00031AB1" w:rsidRDefault="00031AB1" w:rsidP="00031AB1">
      <w:pPr>
        <w:jc w:val="center"/>
      </w:pPr>
      <w:r>
        <w:rPr>
          <w:noProof/>
        </w:rPr>
        <w:drawing>
          <wp:inline distT="0" distB="0" distL="0" distR="0" wp14:anchorId="3303EECB" wp14:editId="38ECB418">
            <wp:extent cx="2238375" cy="895350"/>
            <wp:effectExtent l="171450" t="171450" r="200025" b="19050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95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31AB1" w:rsidRDefault="00031AB1"/>
    <w:p w:rsidR="00031AB1" w:rsidRDefault="00031AB1">
      <w:r>
        <w:t>Inicialmente, tendremos una ventana que solicitar</w:t>
      </w:r>
      <w:r>
        <w:t>á</w:t>
      </w:r>
      <w:r>
        <w:t xml:space="preserve"> autorizaci</w:t>
      </w:r>
      <w:r>
        <w:t>ó</w:t>
      </w:r>
      <w:r>
        <w:t>n para ejecutar el instalador. Por favor acepta.</w:t>
      </w:r>
    </w:p>
    <w:p w:rsidR="00031AB1" w:rsidRDefault="00031AB1"/>
    <w:p w:rsidR="00031AB1" w:rsidRDefault="00031AB1"/>
    <w:p w:rsidR="00031AB1" w:rsidRDefault="00031AB1"/>
    <w:p w:rsidR="00031AB1" w:rsidRDefault="00031AB1"/>
    <w:p w:rsidR="003F2BAB" w:rsidRDefault="00031AB1">
      <w:r>
        <w:lastRenderedPageBreak/>
        <w:t>Al iniciar, e</w:t>
      </w:r>
      <w:r w:rsidR="003F2BAB">
        <w:t>l programa te dar</w:t>
      </w:r>
      <w:r w:rsidR="003F2BAB">
        <w:t>á</w:t>
      </w:r>
      <w:r w:rsidR="003F2BAB">
        <w:t xml:space="preserve"> la bienvenida al proceso instalador:</w:t>
      </w:r>
    </w:p>
    <w:p w:rsidR="003F2BAB" w:rsidRDefault="003F2BAB" w:rsidP="00031AB1">
      <w:pPr>
        <w:jc w:val="center"/>
      </w:pPr>
      <w:r>
        <w:rPr>
          <w:noProof/>
        </w:rPr>
        <w:drawing>
          <wp:inline distT="0" distB="0" distL="0" distR="0" wp14:anchorId="3FAB0A58" wp14:editId="0A7BB7AF">
            <wp:extent cx="4001074" cy="3086100"/>
            <wp:effectExtent l="190500" t="190500" r="190500" b="1905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1676" cy="3094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AB" w:rsidRDefault="003F2BAB">
      <w:r>
        <w:t xml:space="preserve">Luego, al presionar sobre </w:t>
      </w:r>
      <w:r>
        <w:t>“</w:t>
      </w:r>
      <w:r>
        <w:t>Siguiente</w:t>
      </w:r>
      <w:r>
        <w:t>”</w:t>
      </w:r>
      <w:r>
        <w:t xml:space="preserve"> se presentar</w:t>
      </w:r>
      <w:r>
        <w:t>á</w:t>
      </w:r>
      <w:r>
        <w:t xml:space="preserve"> la licencia de uso del script:</w:t>
      </w:r>
    </w:p>
    <w:p w:rsidR="003F2BAB" w:rsidRDefault="003F2BAB" w:rsidP="00031AB1">
      <w:pPr>
        <w:jc w:val="center"/>
      </w:pPr>
      <w:r>
        <w:rPr>
          <w:noProof/>
        </w:rPr>
        <w:drawing>
          <wp:inline distT="0" distB="0" distL="0" distR="0" wp14:anchorId="39995EF4" wp14:editId="2907E871">
            <wp:extent cx="3978729" cy="3076575"/>
            <wp:effectExtent l="190500" t="190500" r="193675" b="1809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3868" cy="3096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AB" w:rsidRDefault="003F2BAB">
      <w:r>
        <w:t>Acepta la licencia activando la opci</w:t>
      </w:r>
      <w:r>
        <w:t>ó</w:t>
      </w:r>
      <w:r>
        <w:t xml:space="preserve">n </w:t>
      </w:r>
      <w:r>
        <w:t>“</w:t>
      </w:r>
      <w:r>
        <w:t>Acepto el acuerdo</w:t>
      </w:r>
      <w:r>
        <w:t>”</w:t>
      </w:r>
      <w:r>
        <w:t xml:space="preserve"> y notar</w:t>
      </w:r>
      <w:r>
        <w:t>á</w:t>
      </w:r>
      <w:r>
        <w:t>s que se activar</w:t>
      </w:r>
      <w:r>
        <w:t>á</w:t>
      </w:r>
      <w:r>
        <w:t xml:space="preserve"> el bot</w:t>
      </w:r>
      <w:r>
        <w:t>ó</w:t>
      </w:r>
      <w:r>
        <w:t xml:space="preserve">n </w:t>
      </w:r>
      <w:r>
        <w:t>“</w:t>
      </w:r>
      <w:r>
        <w:t>Siguiente</w:t>
      </w:r>
      <w:r>
        <w:t>”</w:t>
      </w:r>
      <w:r>
        <w:t xml:space="preserve">. Presiona sobre </w:t>
      </w:r>
      <w:r>
        <w:t>“</w:t>
      </w:r>
      <w:r>
        <w:t>Siguiente</w:t>
      </w:r>
      <w:r>
        <w:t>”</w:t>
      </w:r>
      <w:r>
        <w:t xml:space="preserve"> para continuar.</w:t>
      </w:r>
    </w:p>
    <w:p w:rsidR="00031AB1" w:rsidRDefault="00031AB1"/>
    <w:p w:rsidR="00031AB1" w:rsidRDefault="00031AB1"/>
    <w:p w:rsidR="00031AB1" w:rsidRDefault="00031AB1"/>
    <w:p w:rsidR="003F2BAB" w:rsidRDefault="003F2BAB">
      <w:r>
        <w:lastRenderedPageBreak/>
        <w:t>Se presentar</w:t>
      </w:r>
      <w:r>
        <w:t>á</w:t>
      </w:r>
      <w:r>
        <w:t xml:space="preserve"> una pantalla con informaci</w:t>
      </w:r>
      <w:r>
        <w:t>ó</w:t>
      </w:r>
      <w:r>
        <w:t>n del script a instalar:</w:t>
      </w:r>
    </w:p>
    <w:p w:rsidR="003F2BAB" w:rsidRDefault="003F2BAB" w:rsidP="00031AB1">
      <w:pPr>
        <w:jc w:val="center"/>
      </w:pPr>
      <w:r>
        <w:rPr>
          <w:noProof/>
        </w:rPr>
        <w:drawing>
          <wp:inline distT="0" distB="0" distL="0" distR="0" wp14:anchorId="48E7ECB8" wp14:editId="668D7D4F">
            <wp:extent cx="4168255" cy="3219450"/>
            <wp:effectExtent l="190500" t="190500" r="194310" b="1905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9530" cy="3228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AB" w:rsidRDefault="003F2BAB">
      <w:r>
        <w:t>En la siguiente ventana podr</w:t>
      </w:r>
      <w:r>
        <w:t>á</w:t>
      </w:r>
      <w:r>
        <w:t>s configurar la informaci</w:t>
      </w:r>
      <w:r>
        <w:t>ó</w:t>
      </w:r>
      <w:r>
        <w:t xml:space="preserve">n </w:t>
      </w:r>
      <w:r w:rsidR="000C5DCC">
        <w:t>de tu usuario para el registro interno en el sistema:</w:t>
      </w:r>
    </w:p>
    <w:p w:rsidR="000C5DCC" w:rsidRDefault="000C5DCC" w:rsidP="00031AB1">
      <w:pPr>
        <w:jc w:val="center"/>
      </w:pPr>
      <w:r>
        <w:rPr>
          <w:noProof/>
        </w:rPr>
        <w:drawing>
          <wp:inline distT="0" distB="0" distL="0" distR="0" wp14:anchorId="13C4B462" wp14:editId="3B0677FD">
            <wp:extent cx="3816651" cy="2971800"/>
            <wp:effectExtent l="190500" t="190500" r="184150" b="1905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7831" cy="2980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DCC" w:rsidRDefault="000C5DCC">
      <w:r>
        <w:t xml:space="preserve">Presiona sobre </w:t>
      </w:r>
      <w:r>
        <w:t>“</w:t>
      </w:r>
      <w:r>
        <w:t>Siguiente</w:t>
      </w:r>
      <w:r>
        <w:t>”</w:t>
      </w:r>
      <w:r>
        <w:t xml:space="preserve"> para continuar.</w:t>
      </w:r>
    </w:p>
    <w:p w:rsidR="00031AB1" w:rsidRDefault="00031AB1"/>
    <w:p w:rsidR="00031AB1" w:rsidRDefault="00031AB1"/>
    <w:p w:rsidR="000C5DCC" w:rsidRDefault="000C5DCC">
      <w:r>
        <w:lastRenderedPageBreak/>
        <w:t>Tendr</w:t>
      </w:r>
      <w:r>
        <w:t>á</w:t>
      </w:r>
      <w:r>
        <w:t>s una ventana de confirmaci</w:t>
      </w:r>
      <w:r>
        <w:t>ó</w:t>
      </w:r>
      <w:r>
        <w:t>n de la instalaci</w:t>
      </w:r>
      <w:r>
        <w:t>ó</w:t>
      </w:r>
      <w:r>
        <w:t>n:</w:t>
      </w:r>
    </w:p>
    <w:p w:rsidR="000C5DCC" w:rsidRDefault="000C5DCC" w:rsidP="00031AB1">
      <w:pPr>
        <w:jc w:val="center"/>
      </w:pPr>
      <w:r>
        <w:rPr>
          <w:noProof/>
        </w:rPr>
        <w:drawing>
          <wp:inline distT="0" distB="0" distL="0" distR="0" wp14:anchorId="44AA60A6" wp14:editId="64EB64E5">
            <wp:extent cx="4104799" cy="3219450"/>
            <wp:effectExtent l="190500" t="190500" r="181610" b="19050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3527" cy="3226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DCC" w:rsidRDefault="000C5DCC">
      <w:r>
        <w:t xml:space="preserve">Presiona sobre </w:t>
      </w:r>
      <w:r>
        <w:t>“</w:t>
      </w:r>
      <w:r>
        <w:t>Instalar</w:t>
      </w:r>
      <w:r>
        <w:t>”</w:t>
      </w:r>
      <w:r>
        <w:t xml:space="preserve"> para instalar el script.</w:t>
      </w:r>
    </w:p>
    <w:p w:rsidR="00031AB1" w:rsidRDefault="00031AB1"/>
    <w:p w:rsidR="000C5DCC" w:rsidRDefault="000C5DCC">
      <w:r>
        <w:t>Al terminar tendr</w:t>
      </w:r>
      <w:r>
        <w:t>á</w:t>
      </w:r>
      <w:r>
        <w:t>s una ventana de informaci</w:t>
      </w:r>
      <w:r>
        <w:t>ó</w:t>
      </w:r>
      <w:r>
        <w:t>n del script:</w:t>
      </w:r>
    </w:p>
    <w:p w:rsidR="000C5DCC" w:rsidRDefault="000C5DCC" w:rsidP="00031AB1">
      <w:pPr>
        <w:jc w:val="center"/>
      </w:pPr>
      <w:r>
        <w:rPr>
          <w:noProof/>
        </w:rPr>
        <w:drawing>
          <wp:inline distT="0" distB="0" distL="0" distR="0" wp14:anchorId="78547ADD" wp14:editId="5C8CD7B9">
            <wp:extent cx="3998781" cy="3086100"/>
            <wp:effectExtent l="190500" t="190500" r="192405" b="1905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2824" cy="3096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DCC" w:rsidRDefault="000C5DCC">
      <w:r>
        <w:t xml:space="preserve">Presiona sobre </w:t>
      </w:r>
      <w:r>
        <w:t>“</w:t>
      </w:r>
      <w:r>
        <w:t>Siguiente</w:t>
      </w:r>
      <w:r>
        <w:t>”</w:t>
      </w:r>
      <w:r>
        <w:t>.</w:t>
      </w:r>
    </w:p>
    <w:p w:rsidR="00031AB1" w:rsidRDefault="00031AB1"/>
    <w:p w:rsidR="000C5DCC" w:rsidRDefault="000C5DCC">
      <w:r>
        <w:lastRenderedPageBreak/>
        <w:t>Y finalmente tendr</w:t>
      </w:r>
      <w:r>
        <w:t>á</w:t>
      </w:r>
      <w:r>
        <w:t>s una ventana en la que el instalar avisa que ha terminado.</w:t>
      </w:r>
    </w:p>
    <w:p w:rsidR="000C5DCC" w:rsidRDefault="000C5DCC" w:rsidP="00031AB1">
      <w:pPr>
        <w:jc w:val="center"/>
      </w:pPr>
      <w:r>
        <w:rPr>
          <w:noProof/>
        </w:rPr>
        <w:drawing>
          <wp:inline distT="0" distB="0" distL="0" distR="0" wp14:anchorId="47770381" wp14:editId="3E87E42A">
            <wp:extent cx="3965535" cy="3076575"/>
            <wp:effectExtent l="190500" t="190500" r="187960" b="1809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443" cy="3089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DCC" w:rsidRDefault="000C5DCC">
      <w:r>
        <w:t xml:space="preserve">Presiona sobre </w:t>
      </w:r>
      <w:r>
        <w:t>“</w:t>
      </w:r>
      <w:r>
        <w:t>Finalizar</w:t>
      </w:r>
      <w:r>
        <w:t>”</w:t>
      </w:r>
      <w:r>
        <w:t xml:space="preserve"> para que se cierre el instalador.</w:t>
      </w:r>
    </w:p>
    <w:p w:rsidR="00031AB1" w:rsidRDefault="00031AB1"/>
    <w:p w:rsidR="00031AB1" w:rsidRDefault="00031AB1" w:rsidP="00031AB1">
      <w:pPr>
        <w:pStyle w:val="Ttulo1"/>
      </w:pPr>
      <w:r>
        <w:t xml:space="preserve">Ejecución de </w:t>
      </w:r>
      <w:proofErr w:type="spellStart"/>
      <w:r>
        <w:t>mIRC</w:t>
      </w:r>
      <w:proofErr w:type="spellEnd"/>
      <w:r>
        <w:t xml:space="preserve"> y conexión a la red</w:t>
      </w:r>
    </w:p>
    <w:p w:rsidR="000C5DCC" w:rsidRDefault="000C5DCC">
      <w:r>
        <w:t xml:space="preserve">El siguiente paso es ejecutar </w:t>
      </w:r>
      <w:proofErr w:type="spellStart"/>
      <w:r>
        <w:t>mIRC</w:t>
      </w:r>
      <w:proofErr w:type="spellEnd"/>
      <w:r>
        <w:t xml:space="preserve"> desde el </w:t>
      </w:r>
      <w:r>
        <w:t>í</w:t>
      </w:r>
      <w:r>
        <w:t>cono instalado:</w:t>
      </w:r>
    </w:p>
    <w:p w:rsidR="000C5DCC" w:rsidRDefault="000C5DCC" w:rsidP="00031AB1">
      <w:pPr>
        <w:jc w:val="center"/>
      </w:pPr>
      <w:r>
        <w:rPr>
          <w:noProof/>
        </w:rPr>
        <w:drawing>
          <wp:inline distT="0" distB="0" distL="0" distR="0" wp14:anchorId="624C5A57" wp14:editId="288B2944">
            <wp:extent cx="600075" cy="7334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B1" w:rsidRDefault="00031AB1"/>
    <w:p w:rsidR="004D3576" w:rsidRDefault="004D3576">
      <w:proofErr w:type="spellStart"/>
      <w:r>
        <w:t>mIRC</w:t>
      </w:r>
      <w:proofErr w:type="spellEnd"/>
      <w:r>
        <w:t xml:space="preserve"> tiene varias ventanas de advertencia con la idea de proteger a los usuarios y evitar que ejecuten procesos de manera arbitraria. Muchas veces estas ventanas son molestas por lo que desactivaremos algunas de ellas.</w:t>
      </w:r>
    </w:p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0C5DCC" w:rsidRDefault="000C5DCC">
      <w:r>
        <w:lastRenderedPageBreak/>
        <w:t xml:space="preserve">Al abrirse </w:t>
      </w:r>
      <w:proofErr w:type="spellStart"/>
      <w:r>
        <w:t>mIRC</w:t>
      </w:r>
      <w:proofErr w:type="spellEnd"/>
      <w:r w:rsidR="004D3576">
        <w:t>,</w:t>
      </w:r>
      <w:r>
        <w:t xml:space="preserve"> configura los datos de tu cuenta:</w:t>
      </w:r>
    </w:p>
    <w:p w:rsidR="000C5DCC" w:rsidRDefault="000C5DCC" w:rsidP="004D3576">
      <w:pPr>
        <w:jc w:val="center"/>
      </w:pPr>
      <w:r>
        <w:rPr>
          <w:noProof/>
        </w:rPr>
        <w:drawing>
          <wp:inline distT="0" distB="0" distL="0" distR="0" wp14:anchorId="76A0AD00" wp14:editId="020594D8">
            <wp:extent cx="3409950" cy="2953744"/>
            <wp:effectExtent l="190500" t="190500" r="190500" b="18986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0068" cy="30751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DCC" w:rsidRDefault="000C5DCC">
      <w:r>
        <w:t xml:space="preserve">Y presiona sobre </w:t>
      </w:r>
      <w:r>
        <w:t>“</w:t>
      </w:r>
      <w:r>
        <w:t>OK</w:t>
      </w:r>
      <w:r>
        <w:t>”</w:t>
      </w:r>
      <w:r>
        <w:t>.</w:t>
      </w:r>
    </w:p>
    <w:p w:rsidR="004D3576" w:rsidRDefault="004D3576"/>
    <w:p w:rsidR="000C5DCC" w:rsidRDefault="000C5DCC">
      <w:r>
        <w:t xml:space="preserve">Presiona sobre el </w:t>
      </w:r>
      <w:r>
        <w:t>í</w:t>
      </w:r>
      <w:r>
        <w:t>cono de conexi</w:t>
      </w:r>
      <w:r>
        <w:t>ó</w:t>
      </w:r>
      <w:r>
        <w:t xml:space="preserve">n en </w:t>
      </w:r>
      <w:proofErr w:type="spellStart"/>
      <w:r>
        <w:t>mIRC</w:t>
      </w:r>
      <w:proofErr w:type="spellEnd"/>
      <w:r>
        <w:t xml:space="preserve"> (ubicado arriba a la izquierda) para que el programa se conecte al servidor configurado.</w:t>
      </w:r>
    </w:p>
    <w:p w:rsidR="000C5DCC" w:rsidRDefault="000C5DCC" w:rsidP="004D3576">
      <w:pPr>
        <w:jc w:val="center"/>
      </w:pPr>
      <w:r>
        <w:rPr>
          <w:noProof/>
        </w:rPr>
        <w:drawing>
          <wp:inline distT="0" distB="0" distL="0" distR="0">
            <wp:extent cx="731520" cy="457200"/>
            <wp:effectExtent l="190500" t="190500" r="182880" b="1905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3576" w:rsidRDefault="004D3576"/>
    <w:p w:rsidR="000C5DCC" w:rsidRDefault="000C5DCC">
      <w:r>
        <w:t xml:space="preserve">En caso de que </w:t>
      </w:r>
      <w:proofErr w:type="spellStart"/>
      <w:r>
        <w:t>mIRC</w:t>
      </w:r>
      <w:proofErr w:type="spellEnd"/>
      <w:r>
        <w:t xml:space="preserve"> te presente esta advertencia:</w:t>
      </w:r>
    </w:p>
    <w:p w:rsidR="000C5DCC" w:rsidRDefault="000C5DCC" w:rsidP="004D3576">
      <w:pPr>
        <w:jc w:val="center"/>
      </w:pPr>
      <w:r>
        <w:rPr>
          <w:noProof/>
        </w:rPr>
        <w:drawing>
          <wp:inline distT="0" distB="0" distL="0" distR="0" wp14:anchorId="4E039E55" wp14:editId="7FF91601">
            <wp:extent cx="3086100" cy="1730780"/>
            <wp:effectExtent l="190500" t="190500" r="190500" b="1936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3653" cy="17350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DCC" w:rsidRDefault="000C5DCC">
      <w:r>
        <w:t>Est</w:t>
      </w:r>
      <w:r>
        <w:t>á</w:t>
      </w:r>
      <w:r>
        <w:t xml:space="preserve"> indicando que un script est</w:t>
      </w:r>
      <w:r>
        <w:t>á</w:t>
      </w:r>
      <w:r>
        <w:t xml:space="preserve"> por cargarse y se inicializar</w:t>
      </w:r>
      <w:r>
        <w:t>á</w:t>
      </w:r>
      <w:r>
        <w:t xml:space="preserve">. Selecciona </w:t>
      </w:r>
      <w:r>
        <w:t>“</w:t>
      </w:r>
      <w:r>
        <w:t>Yes</w:t>
      </w:r>
      <w:r>
        <w:t>”</w:t>
      </w:r>
      <w:r w:rsidR="004D3576">
        <w:t>. Un poco m</w:t>
      </w:r>
      <w:r w:rsidR="004D3576">
        <w:t>á</w:t>
      </w:r>
      <w:r w:rsidR="004D3576">
        <w:t>s adelante desactivaremos esta ventana que se vuelve repetitiva y molestosa si cargamos varias veces el cliente y el script en un mismo d</w:t>
      </w:r>
      <w:r w:rsidR="004D3576">
        <w:t>í</w:t>
      </w:r>
      <w:r w:rsidR="004D3576">
        <w:t>a.</w:t>
      </w:r>
    </w:p>
    <w:p w:rsidR="000C5DCC" w:rsidRDefault="000C5DCC">
      <w:r>
        <w:lastRenderedPageBreak/>
        <w:t>Luego, se presentar</w:t>
      </w:r>
      <w:r>
        <w:t>á</w:t>
      </w:r>
      <w:r>
        <w:t xml:space="preserve"> la ventana para ingresar a los canales:</w:t>
      </w:r>
    </w:p>
    <w:p w:rsidR="000C5DCC" w:rsidRDefault="000C5DCC" w:rsidP="004D3576">
      <w:pPr>
        <w:jc w:val="center"/>
      </w:pPr>
      <w:r>
        <w:rPr>
          <w:noProof/>
        </w:rPr>
        <w:drawing>
          <wp:inline distT="0" distB="0" distL="0" distR="0" wp14:anchorId="4569CAEA" wp14:editId="67CDDAA6">
            <wp:extent cx="2680629" cy="3209925"/>
            <wp:effectExtent l="190500" t="190500" r="196215" b="1809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7403" cy="32180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DCC" w:rsidRDefault="000C5DCC">
      <w:r>
        <w:t xml:space="preserve">Puedes seleccionar los canales e ingresar, pero si esta ventana se vuelve molestosa cada vez que ingreses a </w:t>
      </w:r>
      <w:proofErr w:type="spellStart"/>
      <w:r>
        <w:t>mIRC</w:t>
      </w:r>
      <w:proofErr w:type="spellEnd"/>
      <w:r>
        <w:t xml:space="preserve"> la puedes desactivar quitando la marca en la</w:t>
      </w:r>
      <w:r w:rsidR="004D3576">
        <w:t>s</w:t>
      </w:r>
      <w:r>
        <w:t xml:space="preserve"> opci</w:t>
      </w:r>
      <w:r w:rsidR="004D3576">
        <w:t xml:space="preserve">ones </w:t>
      </w:r>
      <w:r w:rsidR="004D3576">
        <w:t>“</w:t>
      </w:r>
      <w:r w:rsidR="004D3576">
        <w:t xml:space="preserve">Pop up </w:t>
      </w:r>
      <w:proofErr w:type="spellStart"/>
      <w:r w:rsidR="004D3576">
        <w:t>favourites</w:t>
      </w:r>
      <w:proofErr w:type="spellEnd"/>
      <w:r w:rsidR="004D3576">
        <w:t xml:space="preserve"> </w:t>
      </w:r>
      <w:proofErr w:type="spellStart"/>
      <w:r w:rsidR="004D3576">
        <w:t>on</w:t>
      </w:r>
      <w:proofErr w:type="spellEnd"/>
      <w:r w:rsidR="004D3576">
        <w:t xml:space="preserve"> </w:t>
      </w:r>
      <w:proofErr w:type="spellStart"/>
      <w:r w:rsidR="004D3576">
        <w:t>connect</w:t>
      </w:r>
      <w:proofErr w:type="spellEnd"/>
      <w:r w:rsidR="004D3576">
        <w:t>”</w:t>
      </w:r>
      <w:r w:rsidR="004D3576">
        <w:t xml:space="preserve"> y</w:t>
      </w:r>
      <w:r>
        <w:t xml:space="preserve"> </w:t>
      </w:r>
      <w:r>
        <w:t>“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”</w:t>
      </w:r>
      <w:r>
        <w:t xml:space="preserve"> que se encuentra</w:t>
      </w:r>
      <w:r w:rsidR="004D3576">
        <w:t>n</w:t>
      </w:r>
      <w:r>
        <w:t xml:space="preserve"> en la parte inferior.</w:t>
      </w:r>
    </w:p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4D3576" w:rsidRDefault="004D3576"/>
    <w:p w:rsidR="000C5DCC" w:rsidRDefault="000C5DCC">
      <w:r>
        <w:lastRenderedPageBreak/>
        <w:t>Para desactivar la ventana de advertencia de carga de scripts e inicializaci</w:t>
      </w:r>
      <w:r>
        <w:t>ó</w:t>
      </w:r>
      <w:r>
        <w:t>n, necesitamos desactivar una opci</w:t>
      </w:r>
      <w:r>
        <w:t>ó</w:t>
      </w:r>
      <w:r>
        <w:t>n en el editor de scripts.</w:t>
      </w:r>
    </w:p>
    <w:p w:rsidR="004D3576" w:rsidRDefault="004D3576"/>
    <w:p w:rsidR="000C5DCC" w:rsidRDefault="000C5DCC">
      <w:r>
        <w:t xml:space="preserve">Para ingresar al editor de scripts, puedes presionar </w:t>
      </w:r>
      <w:r>
        <w:t>“</w:t>
      </w:r>
      <w:r>
        <w:t>Alt-R</w:t>
      </w:r>
      <w:r>
        <w:t>”</w:t>
      </w:r>
      <w:r>
        <w:t xml:space="preserve"> o bien Entrar a la opci</w:t>
      </w:r>
      <w:r>
        <w:t>ó</w:t>
      </w:r>
      <w:r>
        <w:t>n</w:t>
      </w:r>
      <w:r w:rsidR="00B95227">
        <w:t xml:space="preserve"> </w:t>
      </w:r>
      <w:r w:rsidR="00B95227">
        <w:t>“</w:t>
      </w:r>
      <w:r w:rsidR="00B95227">
        <w:t>Tools</w:t>
      </w:r>
      <w:r w:rsidR="00B95227">
        <w:t>”</w:t>
      </w:r>
      <w:r w:rsidR="00B95227">
        <w:t xml:space="preserve"> y ah</w:t>
      </w:r>
      <w:r w:rsidR="00B95227">
        <w:t>í</w:t>
      </w:r>
      <w:r w:rsidR="00B95227">
        <w:t xml:space="preserve"> seleccionar el editor de scripts:</w:t>
      </w:r>
    </w:p>
    <w:p w:rsidR="000C5DCC" w:rsidRDefault="000C5DCC" w:rsidP="004D3576">
      <w:pPr>
        <w:jc w:val="center"/>
      </w:pPr>
      <w:r>
        <w:rPr>
          <w:noProof/>
        </w:rPr>
        <w:drawing>
          <wp:inline distT="0" distB="0" distL="0" distR="0">
            <wp:extent cx="3377453" cy="2870835"/>
            <wp:effectExtent l="190500" t="190500" r="185420" b="1962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387" cy="2879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227" w:rsidRDefault="00B95227">
      <w:r>
        <w:t>Una vez ah</w:t>
      </w:r>
      <w:r>
        <w:t>í</w:t>
      </w:r>
      <w:r>
        <w:t>, puedes ingresar a las opciones (parte superior-&gt;</w:t>
      </w:r>
      <w:proofErr w:type="spellStart"/>
      <w:r>
        <w:t>Options</w:t>
      </w:r>
      <w:proofErr w:type="spellEnd"/>
      <w:r>
        <w:t xml:space="preserve">) y desactivar </w:t>
      </w:r>
      <w:r>
        <w:t>“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Warning</w:t>
      </w:r>
      <w:proofErr w:type="spellEnd"/>
      <w:r>
        <w:t>”</w:t>
      </w:r>
      <w:r w:rsidR="004D3576">
        <w:t xml:space="preserve"> o la advertencia de inicializaci</w:t>
      </w:r>
      <w:r w:rsidR="004D3576">
        <w:t>ó</w:t>
      </w:r>
      <w:r w:rsidR="004D3576">
        <w:t>n.</w:t>
      </w:r>
    </w:p>
    <w:p w:rsidR="00B95227" w:rsidRDefault="00B95227" w:rsidP="004D3576">
      <w:pPr>
        <w:jc w:val="center"/>
      </w:pPr>
      <w:r>
        <w:rPr>
          <w:noProof/>
        </w:rPr>
        <w:drawing>
          <wp:inline distT="0" distB="0" distL="0" distR="0">
            <wp:extent cx="3560348" cy="2305050"/>
            <wp:effectExtent l="190500" t="190500" r="193040" b="19050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44" cy="2315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227" w:rsidRDefault="00B95227">
      <w:r>
        <w:t xml:space="preserve">Presiona sobre </w:t>
      </w:r>
      <w:r>
        <w:t>“</w:t>
      </w:r>
      <w:r>
        <w:t>OK</w:t>
      </w:r>
      <w:r>
        <w:t>”</w:t>
      </w:r>
      <w:r>
        <w:t xml:space="preserve"> para cerrar el editor de scripts.</w:t>
      </w:r>
    </w:p>
    <w:p w:rsidR="004D3576" w:rsidRDefault="004D3576"/>
    <w:p w:rsidR="004D3576" w:rsidRDefault="004D3576"/>
    <w:p w:rsidR="004D3576" w:rsidRDefault="004D3576"/>
    <w:p w:rsidR="004D3576" w:rsidRDefault="004D3576"/>
    <w:p w:rsidR="00B95227" w:rsidRDefault="00B95227">
      <w:r>
        <w:lastRenderedPageBreak/>
        <w:t>Otra de las ventanas emergentes con advertencias de uso que sale, es</w:t>
      </w:r>
      <w:r w:rsidR="004D3576">
        <w:t xml:space="preserve"> la siguiente que se activa con todos los comandos de los scripts</w:t>
      </w:r>
      <w:r>
        <w:t>:</w:t>
      </w:r>
    </w:p>
    <w:p w:rsidR="00B95227" w:rsidRDefault="00B95227" w:rsidP="004D3576">
      <w:pPr>
        <w:jc w:val="center"/>
      </w:pPr>
      <w:r>
        <w:rPr>
          <w:noProof/>
        </w:rPr>
        <w:drawing>
          <wp:inline distT="0" distB="0" distL="0" distR="0" wp14:anchorId="71C9E3DC" wp14:editId="17A145E7">
            <wp:extent cx="2683262" cy="2200275"/>
            <wp:effectExtent l="190500" t="190500" r="193675" b="1809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2777" cy="2208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227" w:rsidRDefault="00B95227">
      <w:r>
        <w:t>Para desactivarla, desactiva la opci</w:t>
      </w:r>
      <w:r>
        <w:t>ó</w:t>
      </w:r>
      <w:r>
        <w:t xml:space="preserve">n que dice </w:t>
      </w:r>
      <w:r>
        <w:t>“</w:t>
      </w:r>
      <w:proofErr w:type="spellStart"/>
      <w:r>
        <w:t>Always</w:t>
      </w:r>
      <w:proofErr w:type="spellEnd"/>
      <w:r>
        <w:t xml:space="preserve"> show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”</w:t>
      </w:r>
      <w:r>
        <w:t xml:space="preserve"> y presiona luego sobre </w:t>
      </w:r>
      <w:r>
        <w:t>“</w:t>
      </w:r>
      <w:r>
        <w:t>Yes</w:t>
      </w:r>
      <w:r>
        <w:t>”</w:t>
      </w:r>
      <w:r>
        <w:t>.</w:t>
      </w:r>
    </w:p>
    <w:p w:rsidR="00B95227" w:rsidRDefault="00B95227"/>
    <w:p w:rsidR="004D3576" w:rsidRDefault="004D3576">
      <w:proofErr w:type="spellStart"/>
      <w:r>
        <w:t>mIRC</w:t>
      </w:r>
      <w:proofErr w:type="spellEnd"/>
      <w:r>
        <w:t xml:space="preserve"> est</w:t>
      </w:r>
      <w:r>
        <w:t>á</w:t>
      </w:r>
      <w:r>
        <w:t xml:space="preserve"> configurado para ejecutar correctamente el </w:t>
      </w:r>
      <w:proofErr w:type="spellStart"/>
      <w:r>
        <w:t>CaeScript</w:t>
      </w:r>
      <w:proofErr w:type="spellEnd"/>
      <w:r>
        <w:t xml:space="preserve">. </w:t>
      </w:r>
      <w:r>
        <w:t>¡</w:t>
      </w:r>
      <w:r>
        <w:t>Te deseo conversaciones amenas!</w:t>
      </w:r>
    </w:p>
    <w:p w:rsidR="004D3576" w:rsidRDefault="004D3576"/>
    <w:p w:rsidR="00E8443A" w:rsidRDefault="00E8443A" w:rsidP="00E8443A">
      <w:pPr>
        <w:pStyle w:val="Ttulo1"/>
      </w:pPr>
      <w:r>
        <w:t>Palabras finales</w:t>
      </w:r>
    </w:p>
    <w:p w:rsidR="00E8443A" w:rsidRDefault="00E8443A">
      <w:r>
        <w:t xml:space="preserve">Recuerda, la </w:t>
      </w:r>
      <w:r>
        <w:t>ú</w:t>
      </w:r>
      <w:r>
        <w:t>ltima versi</w:t>
      </w:r>
      <w:r>
        <w:t>ó</w:t>
      </w:r>
      <w:r>
        <w:t xml:space="preserve">n de </w:t>
      </w:r>
      <w:proofErr w:type="spellStart"/>
      <w:r>
        <w:t>CaeScript</w:t>
      </w:r>
      <w:proofErr w:type="spellEnd"/>
      <w:r>
        <w:t xml:space="preserve"> se encuentra en la p</w:t>
      </w:r>
      <w:r>
        <w:t>á</w:t>
      </w:r>
      <w:r>
        <w:t>gina web:</w:t>
      </w:r>
    </w:p>
    <w:p w:rsidR="00E8443A" w:rsidRDefault="00E8443A" w:rsidP="00E8443A">
      <w:pPr>
        <w:jc w:val="center"/>
      </w:pPr>
      <w:hyperlink r:id="rId32" w:history="1">
        <w:r w:rsidRPr="00B46872">
          <w:rPr>
            <w:rStyle w:val="Hipervnculo"/>
          </w:rPr>
          <w:t>http://www.caespock.org/ircsoftware/</w:t>
        </w:r>
      </w:hyperlink>
    </w:p>
    <w:p w:rsidR="00E8443A" w:rsidRDefault="00E8443A"/>
    <w:p w:rsidR="00E8443A" w:rsidRDefault="00E8443A">
      <w:r>
        <w:t>O bien, en la p</w:t>
      </w:r>
      <w:r>
        <w:t>á</w:t>
      </w:r>
      <w:r>
        <w:t>gina de GitHub:</w:t>
      </w:r>
    </w:p>
    <w:p w:rsidR="00E8443A" w:rsidRDefault="00E8443A" w:rsidP="00E8443A">
      <w:pPr>
        <w:jc w:val="center"/>
      </w:pPr>
      <w:hyperlink r:id="rId33" w:history="1">
        <w:r w:rsidRPr="00B46872">
          <w:rPr>
            <w:rStyle w:val="Hipervnculo"/>
          </w:rPr>
          <w:t>https://github.com/CaeSpock/caescript-mirc</w:t>
        </w:r>
      </w:hyperlink>
    </w:p>
    <w:p w:rsidR="00E8443A" w:rsidRDefault="00E8443A"/>
    <w:p w:rsidR="00E8443A" w:rsidRDefault="00E8443A">
      <w:r>
        <w:t xml:space="preserve">Saludos </w:t>
      </w:r>
      <w:r>
        <w:t>…</w:t>
      </w:r>
      <w:bookmarkStart w:id="0" w:name="_GoBack"/>
      <w:bookmarkEnd w:id="0"/>
    </w:p>
    <w:p w:rsidR="00E8443A" w:rsidRDefault="00E8443A" w:rsidP="00E8443A">
      <w:pPr>
        <w:jc w:val="center"/>
      </w:pPr>
      <w:proofErr w:type="spellStart"/>
      <w:r>
        <w:t>CaeSpock</w:t>
      </w:r>
      <w:proofErr w:type="spellEnd"/>
    </w:p>
    <w:sectPr w:rsidR="00E8443A" w:rsidSect="00410338">
      <w:footerReference w:type="defaul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6A3" w:rsidRDefault="00C446A3" w:rsidP="00031AB1">
      <w:pPr>
        <w:spacing w:line="240" w:lineRule="auto"/>
      </w:pPr>
      <w:r>
        <w:separator/>
      </w:r>
    </w:p>
  </w:endnote>
  <w:endnote w:type="continuationSeparator" w:id="0">
    <w:p w:rsidR="00C446A3" w:rsidRDefault="00C446A3" w:rsidP="00031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305058"/>
      <w:docPartObj>
        <w:docPartGallery w:val="Page Numbers (Bottom of Page)"/>
        <w:docPartUnique/>
      </w:docPartObj>
    </w:sdtPr>
    <w:sdtContent>
      <w:p w:rsidR="00031AB1" w:rsidRDefault="00031A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31AB1" w:rsidRDefault="00031A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6A3" w:rsidRDefault="00C446A3" w:rsidP="00031AB1">
      <w:pPr>
        <w:spacing w:line="240" w:lineRule="auto"/>
      </w:pPr>
      <w:r>
        <w:separator/>
      </w:r>
    </w:p>
  </w:footnote>
  <w:footnote w:type="continuationSeparator" w:id="0">
    <w:p w:rsidR="00C446A3" w:rsidRDefault="00C446A3" w:rsidP="00031A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AB"/>
    <w:rsid w:val="00031AB1"/>
    <w:rsid w:val="000C5DCC"/>
    <w:rsid w:val="00283077"/>
    <w:rsid w:val="0033437A"/>
    <w:rsid w:val="003F2BAB"/>
    <w:rsid w:val="00410338"/>
    <w:rsid w:val="004D3576"/>
    <w:rsid w:val="00B95227"/>
    <w:rsid w:val="00C446A3"/>
    <w:rsid w:val="00E8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5E67"/>
  <w15:chartTrackingRefBased/>
  <w15:docId w15:val="{47238B7B-441B-425B-A195-D6B41D64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AB1"/>
    <w:pPr>
      <w:spacing w:after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31A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31AB1"/>
    <w:pPr>
      <w:pBdr>
        <w:bottom w:val="dashSmallGap" w:sz="4" w:space="1" w:color="1F3864" w:themeColor="accent1" w:themeShade="80"/>
      </w:pBdr>
      <w:spacing w:line="240" w:lineRule="auto"/>
      <w:contextualSpacing/>
    </w:pPr>
    <w:rPr>
      <w:rFonts w:asciiTheme="majorHAnsi" w:eastAsiaTheme="majorEastAsia" w:hAnsiTheme="majorHAnsi" w:cstheme="majorBidi"/>
      <w:b/>
      <w:smallCaps/>
      <w:color w:val="1F3864" w:themeColor="accent1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AB1"/>
    <w:rPr>
      <w:rFonts w:asciiTheme="majorHAnsi" w:eastAsiaTheme="majorEastAsia" w:hAnsiTheme="majorHAnsi" w:cstheme="majorBidi"/>
      <w:b/>
      <w:smallCaps/>
      <w:color w:val="1F3864" w:themeColor="accent1" w:themeShade="8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31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31A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1AB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31AB1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AB1"/>
  </w:style>
  <w:style w:type="paragraph" w:styleId="Piedepgina">
    <w:name w:val="footer"/>
    <w:basedOn w:val="Normal"/>
    <w:link w:val="PiedepginaCar"/>
    <w:uiPriority w:val="99"/>
    <w:unhideWhenUsed/>
    <w:rsid w:val="00031AB1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hyperlink" Target="http://www.mirc.co.uk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CaeSpock/caescript-mir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eSpock/caescript-mirc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://www.caespock.org/ircsoftwar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aespock.org/ircsoftware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B709E-94ED-468F-BAEF-B09A2E5C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740</Words>
  <Characters>4039</Characters>
  <Application>Microsoft Office Word</Application>
  <DocSecurity>0</DocSecurity>
  <Lines>183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Anibarro</dc:creator>
  <cp:keywords/>
  <dc:description/>
  <cp:lastModifiedBy>Carlos Anibarro</cp:lastModifiedBy>
  <cp:revision>2</cp:revision>
  <cp:lastPrinted>2018-08-11T02:45:00Z</cp:lastPrinted>
  <dcterms:created xsi:type="dcterms:W3CDTF">2018-08-11T01:51:00Z</dcterms:created>
  <dcterms:modified xsi:type="dcterms:W3CDTF">2018-08-11T02:50:00Z</dcterms:modified>
</cp:coreProperties>
</file>