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12-Sept-21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18-Sept-21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for the landing page as per proposed design.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-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Write boilerplates for all of the upcoming components.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-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