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B5FB" w14:textId="77777777" w:rsidR="00E80B7D" w:rsidRPr="00542170" w:rsidRDefault="00E80B7D" w:rsidP="00E80B7D">
      <w:pPr>
        <w:pStyle w:val="NoSpacing"/>
        <w:rPr>
          <w:rFonts w:cstheme="minorHAnsi"/>
        </w:rPr>
      </w:pPr>
      <w:proofErr w:type="spellStart"/>
      <w:r w:rsidRPr="00542170">
        <w:rPr>
          <w:rFonts w:cstheme="minorHAnsi"/>
        </w:rPr>
        <w:t>Ozevac</w:t>
      </w:r>
      <w:proofErr w:type="spellEnd"/>
      <w:r w:rsidRPr="00542170">
        <w:rPr>
          <w:rFonts w:cstheme="minorHAnsi"/>
        </w:rPr>
        <w:t xml:space="preserve"> is a small, specialised Company offering a very personalised, </w:t>
      </w:r>
      <w:proofErr w:type="gramStart"/>
      <w:r w:rsidRPr="00542170">
        <w:rPr>
          <w:rFonts w:cstheme="minorHAnsi"/>
        </w:rPr>
        <w:t>high quality</w:t>
      </w:r>
      <w:proofErr w:type="gramEnd"/>
      <w:r w:rsidRPr="00542170">
        <w:rPr>
          <w:rFonts w:cstheme="minorHAnsi"/>
        </w:rPr>
        <w:t xml:space="preserve"> service.</w:t>
      </w:r>
    </w:p>
    <w:p w14:paraId="129F3960" w14:textId="77777777" w:rsidR="00E80B7D" w:rsidRPr="00542170" w:rsidRDefault="00E80B7D" w:rsidP="00E80B7D">
      <w:pPr>
        <w:pStyle w:val="NoSpacing"/>
        <w:rPr>
          <w:rFonts w:cstheme="minorHAnsi"/>
        </w:rPr>
      </w:pPr>
    </w:p>
    <w:p w14:paraId="0168CD87" w14:textId="77777777" w:rsidR="00E80B7D" w:rsidRPr="00542170" w:rsidRDefault="00E80B7D" w:rsidP="00E80B7D">
      <w:pPr>
        <w:pStyle w:val="NormalWeb"/>
        <w:spacing w:before="0" w:beforeAutospacing="0" w:after="360" w:afterAutospacing="0" w:line="285" w:lineRule="atLeast"/>
        <w:textAlignment w:val="baseline"/>
        <w:rPr>
          <w:rFonts w:asciiTheme="minorHAnsi" w:hAnsiTheme="minorHAnsi" w:cstheme="minorHAnsi"/>
          <w:color w:val="666666"/>
          <w:spacing w:val="2"/>
          <w:sz w:val="20"/>
          <w:szCs w:val="20"/>
        </w:rPr>
      </w:pPr>
      <w:r w:rsidRPr="00542170">
        <w:rPr>
          <w:rFonts w:asciiTheme="minorHAnsi" w:hAnsiTheme="minorHAnsi" w:cstheme="minorHAnsi"/>
          <w:color w:val="666666"/>
          <w:spacing w:val="2"/>
          <w:sz w:val="20"/>
          <w:szCs w:val="20"/>
        </w:rPr>
        <w:t>As such, we have lower operating costs, we are extremely competitive in our quotations without compromising our high standards of care or level of medical equipment.</w:t>
      </w:r>
    </w:p>
    <w:p w14:paraId="2CA1699E" w14:textId="77777777" w:rsidR="00E80B7D" w:rsidRPr="00542170" w:rsidRDefault="00E80B7D" w:rsidP="00E80B7D">
      <w:pPr>
        <w:pStyle w:val="NormalWeb"/>
        <w:spacing w:before="0" w:beforeAutospacing="0" w:after="360" w:afterAutospacing="0" w:line="285" w:lineRule="atLeast"/>
        <w:textAlignment w:val="baseline"/>
        <w:rPr>
          <w:rFonts w:asciiTheme="minorHAnsi" w:hAnsiTheme="minorHAnsi" w:cstheme="minorHAnsi"/>
          <w:color w:val="444444"/>
          <w:sz w:val="20"/>
          <w:szCs w:val="20"/>
        </w:rPr>
      </w:pPr>
      <w:r w:rsidRPr="00542170">
        <w:rPr>
          <w:rFonts w:asciiTheme="minorHAnsi" w:hAnsiTheme="minorHAnsi" w:cstheme="minorHAnsi"/>
          <w:color w:val="666666"/>
          <w:spacing w:val="2"/>
          <w:sz w:val="20"/>
          <w:szCs w:val="20"/>
        </w:rPr>
        <w:t xml:space="preserve"> We offer all of the medical services available from larger Companies, but </w:t>
      </w:r>
      <w:proofErr w:type="spellStart"/>
      <w:r w:rsidRPr="00542170">
        <w:rPr>
          <w:rFonts w:asciiTheme="minorHAnsi" w:hAnsiTheme="minorHAnsi" w:cstheme="minorHAnsi"/>
          <w:b/>
          <w:bCs/>
          <w:color w:val="444444"/>
          <w:sz w:val="20"/>
          <w:szCs w:val="20"/>
          <w:bdr w:val="none" w:sz="0" w:space="0" w:color="auto" w:frame="1"/>
        </w:rPr>
        <w:t>Ozevac</w:t>
      </w:r>
      <w:proofErr w:type="spellEnd"/>
      <w:r w:rsidRPr="00542170">
        <w:rPr>
          <w:rFonts w:asciiTheme="minorHAnsi" w:hAnsiTheme="minorHAnsi" w:cstheme="minorHAnsi"/>
          <w:color w:val="444444"/>
          <w:sz w:val="20"/>
          <w:szCs w:val="20"/>
        </w:rPr>
        <w:t xml:space="preserve"> is totally </w:t>
      </w:r>
      <w:proofErr w:type="gramStart"/>
      <w:r w:rsidRPr="00542170">
        <w:rPr>
          <w:rFonts w:asciiTheme="minorHAnsi" w:hAnsiTheme="minorHAnsi" w:cstheme="minorHAnsi"/>
          <w:color w:val="444444"/>
          <w:sz w:val="20"/>
          <w:szCs w:val="20"/>
        </w:rPr>
        <w:t>independent</w:t>
      </w:r>
      <w:proofErr w:type="gramEnd"/>
      <w:r w:rsidRPr="00542170">
        <w:rPr>
          <w:rFonts w:asciiTheme="minorHAnsi" w:hAnsiTheme="minorHAnsi" w:cstheme="minorHAnsi"/>
          <w:color w:val="444444"/>
          <w:sz w:val="20"/>
          <w:szCs w:val="20"/>
        </w:rPr>
        <w:t xml:space="preserve"> and our loyalties lie entirely with the patients’ best interests.</w:t>
      </w:r>
    </w:p>
    <w:p w14:paraId="475DA75E" w14:textId="60E0CAAC" w:rsidR="00E80B7D" w:rsidRPr="00542170" w:rsidRDefault="00E80B7D" w:rsidP="00E80B7D">
      <w:pPr>
        <w:numPr>
          <w:ilvl w:val="0"/>
          <w:numId w:val="1"/>
        </w:numPr>
        <w:spacing w:after="0" w:line="240" w:lineRule="auto"/>
        <w:ind w:left="1470"/>
        <w:textAlignment w:val="baseline"/>
        <w:rPr>
          <w:rFonts w:cstheme="minorHAnsi"/>
          <w:color w:val="444444"/>
          <w:sz w:val="20"/>
          <w:szCs w:val="20"/>
        </w:rPr>
      </w:pPr>
      <w:proofErr w:type="spellStart"/>
      <w:r w:rsidRPr="00542170">
        <w:rPr>
          <w:rFonts w:cstheme="minorHAnsi"/>
          <w:b/>
          <w:bCs/>
          <w:color w:val="444444"/>
          <w:sz w:val="20"/>
          <w:szCs w:val="20"/>
          <w:bdr w:val="none" w:sz="0" w:space="0" w:color="auto" w:frame="1"/>
        </w:rPr>
        <w:t>Ozevac</w:t>
      </w:r>
      <w:proofErr w:type="spellEnd"/>
      <w:r w:rsidRPr="00542170">
        <w:rPr>
          <w:rFonts w:cstheme="minorHAnsi"/>
          <w:color w:val="444444"/>
          <w:sz w:val="20"/>
          <w:szCs w:val="20"/>
          <w:bdr w:val="none" w:sz="0" w:space="0" w:color="auto" w:frame="1"/>
        </w:rPr>
        <w:t xml:space="preserve"> is operated by a medical team with over 30 </w:t>
      </w:r>
      <w:proofErr w:type="spellStart"/>
      <w:r w:rsidRPr="00542170">
        <w:rPr>
          <w:rFonts w:cstheme="minorHAnsi"/>
          <w:color w:val="444444"/>
          <w:sz w:val="20"/>
          <w:szCs w:val="20"/>
          <w:bdr w:val="none" w:sz="0" w:space="0" w:color="auto" w:frame="1"/>
        </w:rPr>
        <w:t>years experience</w:t>
      </w:r>
      <w:proofErr w:type="spellEnd"/>
      <w:r w:rsidRPr="00542170">
        <w:rPr>
          <w:rFonts w:cstheme="minorHAnsi"/>
          <w:color w:val="444444"/>
          <w:sz w:val="20"/>
          <w:szCs w:val="20"/>
          <w:bdr w:val="none" w:sz="0" w:space="0" w:color="auto" w:frame="1"/>
        </w:rPr>
        <w:t xml:space="preserve"> in caring for critically ill &amp; injured patients.</w:t>
      </w:r>
    </w:p>
    <w:p w14:paraId="6EEAA5BD" w14:textId="5E64B185" w:rsidR="00E80B7D" w:rsidRPr="00542170" w:rsidRDefault="00E80B7D" w:rsidP="00E80B7D">
      <w:pPr>
        <w:numPr>
          <w:ilvl w:val="0"/>
          <w:numId w:val="1"/>
        </w:numPr>
        <w:spacing w:after="0" w:line="240" w:lineRule="auto"/>
        <w:ind w:left="1470"/>
        <w:textAlignment w:val="baseline"/>
        <w:rPr>
          <w:rFonts w:cstheme="minorHAnsi"/>
          <w:color w:val="444444"/>
          <w:sz w:val="20"/>
          <w:szCs w:val="20"/>
        </w:rPr>
      </w:pPr>
      <w:proofErr w:type="spellStart"/>
      <w:r w:rsidRPr="00542170">
        <w:rPr>
          <w:rFonts w:cstheme="minorHAnsi"/>
          <w:b/>
          <w:bCs/>
          <w:color w:val="444444"/>
          <w:sz w:val="20"/>
          <w:szCs w:val="20"/>
          <w:bdr w:val="none" w:sz="0" w:space="0" w:color="auto" w:frame="1"/>
        </w:rPr>
        <w:t>Ozevac</w:t>
      </w:r>
      <w:proofErr w:type="spellEnd"/>
      <w:r w:rsidRPr="00542170">
        <w:rPr>
          <w:rFonts w:cstheme="minorHAnsi"/>
          <w:color w:val="444444"/>
          <w:sz w:val="20"/>
          <w:szCs w:val="20"/>
          <w:bdr w:val="none" w:sz="0" w:space="0" w:color="auto" w:frame="1"/>
        </w:rPr>
        <w:t xml:space="preserve"> utilises the services of specialist senior doctors, Critical Care </w:t>
      </w:r>
      <w:proofErr w:type="gramStart"/>
      <w:r w:rsidRPr="00542170">
        <w:rPr>
          <w:rFonts w:cstheme="minorHAnsi"/>
          <w:color w:val="444444"/>
          <w:sz w:val="20"/>
          <w:szCs w:val="20"/>
          <w:bdr w:val="none" w:sz="0" w:space="0" w:color="auto" w:frame="1"/>
        </w:rPr>
        <w:t>Nurses</w:t>
      </w:r>
      <w:proofErr w:type="gramEnd"/>
      <w:r w:rsidRPr="00542170">
        <w:rPr>
          <w:rFonts w:cstheme="minorHAnsi"/>
          <w:color w:val="444444"/>
          <w:sz w:val="20"/>
          <w:szCs w:val="20"/>
          <w:bdr w:val="none" w:sz="0" w:space="0" w:color="auto" w:frame="1"/>
        </w:rPr>
        <w:t xml:space="preserve"> and Intensive Care Paramedics </w:t>
      </w:r>
    </w:p>
    <w:p w14:paraId="3AE52B10" w14:textId="77777777" w:rsidR="00E80B7D" w:rsidRPr="00542170" w:rsidRDefault="00E80B7D" w:rsidP="00E80B7D">
      <w:pPr>
        <w:numPr>
          <w:ilvl w:val="0"/>
          <w:numId w:val="1"/>
        </w:numPr>
        <w:spacing w:after="0" w:line="240" w:lineRule="auto"/>
        <w:ind w:left="1470"/>
        <w:textAlignment w:val="baseline"/>
        <w:rPr>
          <w:rFonts w:cstheme="minorHAnsi"/>
          <w:color w:val="444444"/>
          <w:sz w:val="20"/>
          <w:szCs w:val="20"/>
        </w:rPr>
      </w:pPr>
      <w:r w:rsidRPr="00542170">
        <w:rPr>
          <w:rFonts w:cstheme="minorHAnsi"/>
          <w:color w:val="444444"/>
          <w:sz w:val="20"/>
          <w:szCs w:val="20"/>
          <w:bdr w:val="none" w:sz="0" w:space="0" w:color="auto" w:frame="1"/>
        </w:rPr>
        <w:t>The </w:t>
      </w:r>
      <w:proofErr w:type="spellStart"/>
      <w:r w:rsidRPr="00542170">
        <w:rPr>
          <w:rFonts w:cstheme="minorHAnsi"/>
          <w:b/>
          <w:bCs/>
          <w:color w:val="444444"/>
          <w:sz w:val="20"/>
          <w:szCs w:val="20"/>
          <w:bdr w:val="none" w:sz="0" w:space="0" w:color="auto" w:frame="1"/>
        </w:rPr>
        <w:t>Ozevac</w:t>
      </w:r>
      <w:proofErr w:type="spellEnd"/>
      <w:r w:rsidRPr="00542170">
        <w:rPr>
          <w:rFonts w:cstheme="minorHAnsi"/>
          <w:color w:val="444444"/>
          <w:sz w:val="20"/>
          <w:szCs w:val="20"/>
          <w:bdr w:val="none" w:sz="0" w:space="0" w:color="auto" w:frame="1"/>
        </w:rPr>
        <w:t xml:space="preserve"> team has over 30 </w:t>
      </w:r>
      <w:proofErr w:type="spellStart"/>
      <w:r w:rsidRPr="00542170">
        <w:rPr>
          <w:rFonts w:cstheme="minorHAnsi"/>
          <w:color w:val="444444"/>
          <w:sz w:val="20"/>
          <w:szCs w:val="20"/>
          <w:bdr w:val="none" w:sz="0" w:space="0" w:color="auto" w:frame="1"/>
        </w:rPr>
        <w:t>years experience</w:t>
      </w:r>
      <w:proofErr w:type="spellEnd"/>
      <w:r w:rsidRPr="00542170">
        <w:rPr>
          <w:rFonts w:cstheme="minorHAnsi"/>
          <w:color w:val="444444"/>
          <w:sz w:val="20"/>
          <w:szCs w:val="20"/>
          <w:bdr w:val="none" w:sz="0" w:space="0" w:color="auto" w:frame="1"/>
        </w:rPr>
        <w:t xml:space="preserve"> in medical retrieval, nationally and internationally.</w:t>
      </w:r>
    </w:p>
    <w:p w14:paraId="04B1D1C5" w14:textId="77777777" w:rsidR="00E80B7D" w:rsidRPr="00542170" w:rsidRDefault="00E80B7D" w:rsidP="00E80B7D">
      <w:pPr>
        <w:numPr>
          <w:ilvl w:val="0"/>
          <w:numId w:val="1"/>
        </w:numPr>
        <w:spacing w:after="0" w:line="240" w:lineRule="auto"/>
        <w:ind w:left="1470"/>
        <w:textAlignment w:val="baseline"/>
        <w:rPr>
          <w:rFonts w:cstheme="minorHAnsi"/>
          <w:color w:val="444444"/>
          <w:sz w:val="20"/>
          <w:szCs w:val="20"/>
        </w:rPr>
      </w:pPr>
      <w:proofErr w:type="spellStart"/>
      <w:r w:rsidRPr="00542170">
        <w:rPr>
          <w:rFonts w:cstheme="minorHAnsi"/>
          <w:b/>
          <w:bCs/>
          <w:color w:val="444444"/>
          <w:sz w:val="20"/>
          <w:szCs w:val="20"/>
          <w:bdr w:val="none" w:sz="0" w:space="0" w:color="auto" w:frame="1"/>
        </w:rPr>
        <w:t>Ozevac</w:t>
      </w:r>
      <w:proofErr w:type="spellEnd"/>
      <w:r w:rsidRPr="00542170">
        <w:rPr>
          <w:rFonts w:cstheme="minorHAnsi"/>
          <w:color w:val="444444"/>
          <w:sz w:val="20"/>
          <w:szCs w:val="20"/>
          <w:bdr w:val="none" w:sz="0" w:space="0" w:color="auto" w:frame="1"/>
        </w:rPr>
        <w:t xml:space="preserve"> uses some of the latest medical equipment and Lear jet air ambulances equipped with </w:t>
      </w:r>
      <w:proofErr w:type="spellStart"/>
      <w:r w:rsidRPr="00542170">
        <w:rPr>
          <w:rFonts w:cstheme="minorHAnsi"/>
          <w:color w:val="444444"/>
          <w:sz w:val="20"/>
          <w:szCs w:val="20"/>
          <w:bdr w:val="none" w:sz="0" w:space="0" w:color="auto" w:frame="1"/>
        </w:rPr>
        <w:t>Lifeport</w:t>
      </w:r>
      <w:proofErr w:type="spellEnd"/>
      <w:r w:rsidRPr="00542170">
        <w:rPr>
          <w:rFonts w:cstheme="minorHAnsi"/>
          <w:color w:val="444444"/>
          <w:sz w:val="20"/>
          <w:szCs w:val="20"/>
          <w:bdr w:val="none" w:sz="0" w:space="0" w:color="auto" w:frame="1"/>
        </w:rPr>
        <w:t xml:space="preserve"> stretchers. Our expert doctors &amp; nurses are specifically chosen to meet the individual needs of each case.</w:t>
      </w:r>
    </w:p>
    <w:p w14:paraId="34C91496" w14:textId="77777777" w:rsidR="00E80B7D" w:rsidRPr="00542170" w:rsidRDefault="00E80B7D" w:rsidP="00E80B7D">
      <w:pPr>
        <w:numPr>
          <w:ilvl w:val="0"/>
          <w:numId w:val="1"/>
        </w:numPr>
        <w:spacing w:after="0" w:line="240" w:lineRule="auto"/>
        <w:ind w:left="1470"/>
        <w:textAlignment w:val="baseline"/>
        <w:rPr>
          <w:rFonts w:cstheme="minorHAnsi"/>
          <w:color w:val="444444"/>
          <w:sz w:val="20"/>
          <w:szCs w:val="20"/>
        </w:rPr>
      </w:pPr>
      <w:proofErr w:type="spellStart"/>
      <w:r w:rsidRPr="00542170">
        <w:rPr>
          <w:rFonts w:cstheme="minorHAnsi"/>
          <w:b/>
          <w:bCs/>
          <w:color w:val="444444"/>
          <w:sz w:val="20"/>
          <w:szCs w:val="20"/>
          <w:bdr w:val="none" w:sz="0" w:space="0" w:color="auto" w:frame="1"/>
        </w:rPr>
        <w:t>Ozevac</w:t>
      </w:r>
      <w:proofErr w:type="spellEnd"/>
      <w:r w:rsidRPr="00542170">
        <w:rPr>
          <w:rFonts w:cstheme="minorHAnsi"/>
          <w:color w:val="444444"/>
          <w:sz w:val="20"/>
          <w:szCs w:val="20"/>
          <w:bdr w:val="none" w:sz="0" w:space="0" w:color="auto" w:frame="1"/>
        </w:rPr>
        <w:t> provides the best care &amp; service, focused on the best possible outcomes for the patients</w:t>
      </w:r>
    </w:p>
    <w:p w14:paraId="212783CE" w14:textId="77777777" w:rsidR="00E80B7D" w:rsidRDefault="00E80B7D" w:rsidP="00E80B7D">
      <w:pPr>
        <w:spacing w:after="0" w:line="240" w:lineRule="auto"/>
        <w:textAlignment w:val="baseline"/>
        <w:rPr>
          <w:rFonts w:ascii="Arial" w:hAnsi="Arial" w:cs="Arial"/>
          <w:color w:val="444444"/>
          <w:sz w:val="20"/>
          <w:szCs w:val="20"/>
        </w:rPr>
      </w:pPr>
    </w:p>
    <w:p w14:paraId="626F9292" w14:textId="77777777" w:rsidR="00E80B7D" w:rsidRDefault="00E80B7D" w:rsidP="00E80B7D">
      <w:pPr>
        <w:spacing w:after="0" w:line="240" w:lineRule="auto"/>
        <w:textAlignment w:val="baseline"/>
        <w:rPr>
          <w:rFonts w:ascii="Arial" w:hAnsi="Arial" w:cs="Arial"/>
          <w:color w:val="444444"/>
          <w:sz w:val="20"/>
          <w:szCs w:val="20"/>
        </w:rPr>
      </w:pPr>
    </w:p>
    <w:p w14:paraId="6D56C5B3" w14:textId="2ACC021A" w:rsidR="00E80B7D" w:rsidRDefault="00E80B7D" w:rsidP="00E80B7D">
      <w:pPr>
        <w:pStyle w:val="NormalWeb"/>
        <w:spacing w:before="0" w:beforeAutospacing="0" w:after="0" w:afterAutospacing="0" w:line="285" w:lineRule="atLeast"/>
        <w:textAlignment w:val="baseline"/>
        <w:rPr>
          <w:rStyle w:val="Strong"/>
          <w:rFonts w:ascii="Trebuchet MS" w:hAnsi="Trebuchet MS" w:cs="Arial"/>
          <w:color w:val="1E1E1E"/>
          <w:spacing w:val="2"/>
          <w:sz w:val="20"/>
          <w:szCs w:val="20"/>
          <w:bdr w:val="none" w:sz="0" w:space="0" w:color="auto" w:frame="1"/>
        </w:rPr>
      </w:pPr>
      <w:r>
        <w:rPr>
          <w:rStyle w:val="Strong"/>
          <w:rFonts w:ascii="Trebuchet MS" w:hAnsi="Trebuchet MS" w:cs="Arial"/>
          <w:color w:val="1E1E1E"/>
          <w:spacing w:val="2"/>
          <w:sz w:val="20"/>
          <w:szCs w:val="20"/>
          <w:bdr w:val="none" w:sz="0" w:space="0" w:color="auto" w:frame="1"/>
        </w:rPr>
        <w:t>We are proud to use the equipment and services of:</w:t>
      </w:r>
    </w:p>
    <w:p w14:paraId="6F795C36" w14:textId="77777777" w:rsidR="00E80B7D" w:rsidRDefault="00E80B7D" w:rsidP="00E80B7D">
      <w:pPr>
        <w:pStyle w:val="NormalWeb"/>
        <w:spacing w:before="0" w:beforeAutospacing="0" w:after="0" w:afterAutospacing="0" w:line="285" w:lineRule="atLeast"/>
        <w:textAlignment w:val="baseline"/>
        <w:rPr>
          <w:rFonts w:ascii="Trebuchet MS" w:hAnsi="Trebuchet MS" w:cs="Arial"/>
          <w:color w:val="666666"/>
          <w:spacing w:val="2"/>
          <w:sz w:val="20"/>
          <w:szCs w:val="20"/>
        </w:rPr>
      </w:pPr>
    </w:p>
    <w:p w14:paraId="34EB5BFD" w14:textId="77777777" w:rsidR="00E80B7D" w:rsidRDefault="00E80B7D" w:rsidP="00E80B7D">
      <w:pPr>
        <w:pStyle w:val="NormalWeb"/>
        <w:spacing w:before="0" w:beforeAutospacing="0" w:after="0" w:afterAutospacing="0" w:line="285" w:lineRule="atLeast"/>
        <w:textAlignment w:val="baseline"/>
        <w:rPr>
          <w:rFonts w:ascii="Trebuchet MS" w:hAnsi="Trebuchet MS" w:cs="Arial"/>
          <w:color w:val="666666"/>
          <w:spacing w:val="2"/>
          <w:sz w:val="20"/>
          <w:szCs w:val="20"/>
        </w:rPr>
      </w:pPr>
      <w:r>
        <w:rPr>
          <w:rFonts w:ascii="Trebuchet MS" w:hAnsi="Trebuchet MS" w:cs="Arial"/>
          <w:noProof/>
          <w:color w:val="DE5328"/>
          <w:spacing w:val="2"/>
          <w:sz w:val="20"/>
          <w:szCs w:val="20"/>
        </w:rPr>
        <w:drawing>
          <wp:inline distT="0" distB="0" distL="0" distR="0" wp14:anchorId="5C101593" wp14:editId="70188696">
            <wp:extent cx="4457700" cy="571500"/>
            <wp:effectExtent l="0" t="0" r="0" b="0"/>
            <wp:docPr id="13" name="Picture 13" descr="logo_laerd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laerd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p>
    <w:p w14:paraId="4434CB68" w14:textId="77777777" w:rsidR="00E80B7D" w:rsidRDefault="00000000" w:rsidP="00E80B7D">
      <w:pPr>
        <w:numPr>
          <w:ilvl w:val="0"/>
          <w:numId w:val="2"/>
        </w:numPr>
        <w:spacing w:after="0" w:line="240" w:lineRule="auto"/>
        <w:ind w:left="1470"/>
        <w:textAlignment w:val="baseline"/>
        <w:rPr>
          <w:rFonts w:ascii="Arial" w:hAnsi="Arial" w:cs="Arial"/>
          <w:color w:val="444444"/>
          <w:sz w:val="20"/>
          <w:szCs w:val="20"/>
        </w:rPr>
      </w:pPr>
      <w:hyperlink r:id="rId7" w:history="1">
        <w:r w:rsidR="00E80B7D">
          <w:rPr>
            <w:rStyle w:val="Hyperlink"/>
            <w:rFonts w:ascii="Arial" w:hAnsi="Arial" w:cs="Arial"/>
            <w:color w:val="DE5328"/>
            <w:sz w:val="20"/>
            <w:szCs w:val="20"/>
          </w:rPr>
          <w:t>LSU Suction Unit</w:t>
        </w:r>
      </w:hyperlink>
    </w:p>
    <w:p w14:paraId="386C2E19" w14:textId="77777777" w:rsidR="00E80B7D" w:rsidRDefault="00E80B7D" w:rsidP="00E80B7D">
      <w:pPr>
        <w:pStyle w:val="NormalWeb"/>
        <w:spacing w:before="0" w:beforeAutospacing="0" w:after="0" w:afterAutospacing="0" w:line="285" w:lineRule="atLeast"/>
        <w:textAlignment w:val="baseline"/>
        <w:rPr>
          <w:rFonts w:ascii="Trebuchet MS" w:hAnsi="Trebuchet MS" w:cs="Arial"/>
          <w:color w:val="666666"/>
          <w:spacing w:val="2"/>
          <w:sz w:val="20"/>
          <w:szCs w:val="20"/>
        </w:rPr>
      </w:pPr>
      <w:r>
        <w:rPr>
          <w:rFonts w:ascii="Trebuchet MS" w:hAnsi="Trebuchet MS" w:cs="Arial"/>
          <w:noProof/>
          <w:color w:val="DE5328"/>
          <w:spacing w:val="2"/>
          <w:sz w:val="20"/>
          <w:szCs w:val="20"/>
        </w:rPr>
        <w:drawing>
          <wp:inline distT="0" distB="0" distL="0" distR="0" wp14:anchorId="77F00EB1" wp14:editId="4F709336">
            <wp:extent cx="4457700" cy="571500"/>
            <wp:effectExtent l="0" t="0" r="0" b="0"/>
            <wp:docPr id="11" name="Picture 11" descr="logo_jetcit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jetcit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p>
    <w:p w14:paraId="29313C57" w14:textId="0BA0D3F5" w:rsidR="00E80B7D" w:rsidRDefault="00E80B7D" w:rsidP="00E80B7D">
      <w:pPr>
        <w:pStyle w:val="NormalWeb"/>
        <w:spacing w:before="0" w:beforeAutospacing="0" w:after="360" w:afterAutospacing="0" w:line="285" w:lineRule="atLeast"/>
        <w:textAlignment w:val="baseline"/>
        <w:rPr>
          <w:rFonts w:ascii="Trebuchet MS" w:hAnsi="Trebuchet MS" w:cs="Arial"/>
          <w:color w:val="666666"/>
          <w:spacing w:val="2"/>
          <w:sz w:val="20"/>
          <w:szCs w:val="20"/>
        </w:rPr>
      </w:pPr>
    </w:p>
    <w:p w14:paraId="60E4A57A" w14:textId="77777777" w:rsidR="00E80B7D" w:rsidRDefault="00E80B7D" w:rsidP="00E80B7D">
      <w:pPr>
        <w:pStyle w:val="NormalWeb"/>
        <w:spacing w:before="0" w:beforeAutospacing="0" w:after="0" w:afterAutospacing="0" w:line="285" w:lineRule="atLeast"/>
        <w:textAlignment w:val="baseline"/>
        <w:rPr>
          <w:rFonts w:ascii="Trebuchet MS" w:hAnsi="Trebuchet MS" w:cs="Arial"/>
          <w:color w:val="666666"/>
          <w:spacing w:val="2"/>
          <w:sz w:val="20"/>
          <w:szCs w:val="20"/>
        </w:rPr>
      </w:pPr>
      <w:r>
        <w:rPr>
          <w:rFonts w:ascii="Trebuchet MS" w:hAnsi="Trebuchet MS" w:cs="Arial"/>
          <w:noProof/>
          <w:color w:val="DE5328"/>
          <w:spacing w:val="2"/>
          <w:sz w:val="20"/>
          <w:szCs w:val="20"/>
        </w:rPr>
        <w:drawing>
          <wp:inline distT="0" distB="0" distL="0" distR="0" wp14:anchorId="2CCC62A6" wp14:editId="37F14097">
            <wp:extent cx="4457700" cy="571500"/>
            <wp:effectExtent l="0" t="0" r="0" b="0"/>
            <wp:docPr id="8" name="Picture 8" descr="logo_zol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_zol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p>
    <w:p w14:paraId="3EAD2B49" w14:textId="77777777" w:rsidR="00E80B7D" w:rsidRDefault="00000000" w:rsidP="00E80B7D">
      <w:pPr>
        <w:numPr>
          <w:ilvl w:val="0"/>
          <w:numId w:val="3"/>
        </w:numPr>
        <w:spacing w:after="0" w:line="240" w:lineRule="auto"/>
        <w:ind w:left="1470"/>
        <w:textAlignment w:val="baseline"/>
        <w:rPr>
          <w:rFonts w:ascii="Arial" w:hAnsi="Arial" w:cs="Arial"/>
          <w:color w:val="444444"/>
          <w:sz w:val="20"/>
          <w:szCs w:val="20"/>
        </w:rPr>
      </w:pPr>
      <w:hyperlink r:id="rId12" w:history="1">
        <w:proofErr w:type="spellStart"/>
        <w:r w:rsidR="00E80B7D">
          <w:rPr>
            <w:rStyle w:val="Hyperlink"/>
            <w:rFonts w:ascii="Arial" w:hAnsi="Arial" w:cs="Arial"/>
            <w:color w:val="DE5328"/>
            <w:sz w:val="20"/>
            <w:szCs w:val="20"/>
          </w:rPr>
          <w:t>Zoll</w:t>
        </w:r>
        <w:proofErr w:type="spellEnd"/>
        <w:r w:rsidR="00E80B7D">
          <w:rPr>
            <w:rStyle w:val="Hyperlink"/>
            <w:rFonts w:ascii="Arial" w:hAnsi="Arial" w:cs="Arial"/>
            <w:color w:val="DE5328"/>
            <w:sz w:val="20"/>
            <w:szCs w:val="20"/>
          </w:rPr>
          <w:t xml:space="preserve"> AED Pro</w:t>
        </w:r>
      </w:hyperlink>
    </w:p>
    <w:p w14:paraId="146273ED" w14:textId="77777777" w:rsidR="00E80B7D" w:rsidRDefault="00000000" w:rsidP="00E80B7D">
      <w:pPr>
        <w:numPr>
          <w:ilvl w:val="0"/>
          <w:numId w:val="3"/>
        </w:numPr>
        <w:spacing w:after="0" w:line="240" w:lineRule="auto"/>
        <w:ind w:left="1470"/>
        <w:textAlignment w:val="baseline"/>
        <w:rPr>
          <w:rFonts w:ascii="Arial" w:hAnsi="Arial" w:cs="Arial"/>
          <w:color w:val="444444"/>
          <w:sz w:val="20"/>
          <w:szCs w:val="20"/>
        </w:rPr>
      </w:pPr>
      <w:hyperlink r:id="rId13" w:history="1">
        <w:proofErr w:type="spellStart"/>
        <w:r w:rsidR="00E80B7D">
          <w:rPr>
            <w:rStyle w:val="Hyperlink"/>
            <w:rFonts w:ascii="Arial" w:hAnsi="Arial" w:cs="Arial"/>
            <w:color w:val="DE5328"/>
            <w:sz w:val="20"/>
            <w:szCs w:val="20"/>
          </w:rPr>
          <w:t>Zoll</w:t>
        </w:r>
        <w:proofErr w:type="spellEnd"/>
        <w:r w:rsidR="00E80B7D">
          <w:rPr>
            <w:rStyle w:val="Hyperlink"/>
            <w:rFonts w:ascii="Arial" w:hAnsi="Arial" w:cs="Arial"/>
            <w:color w:val="DE5328"/>
            <w:sz w:val="20"/>
            <w:szCs w:val="20"/>
          </w:rPr>
          <w:t xml:space="preserve"> X Series</w:t>
        </w:r>
      </w:hyperlink>
    </w:p>
    <w:p w14:paraId="20060DDC" w14:textId="57548035" w:rsidR="00E80B7D" w:rsidRDefault="00E80B7D" w:rsidP="00E80B7D">
      <w:pPr>
        <w:numPr>
          <w:ilvl w:val="0"/>
          <w:numId w:val="3"/>
        </w:numPr>
        <w:spacing w:after="0" w:line="240" w:lineRule="auto"/>
        <w:ind w:left="1470"/>
        <w:textAlignment w:val="baseline"/>
        <w:rPr>
          <w:rFonts w:ascii="Arial" w:hAnsi="Arial" w:cs="Arial"/>
          <w:color w:val="444444"/>
          <w:sz w:val="20"/>
          <w:szCs w:val="20"/>
        </w:rPr>
      </w:pPr>
      <w:proofErr w:type="spellStart"/>
      <w:r>
        <w:rPr>
          <w:rFonts w:ascii="Arial" w:hAnsi="Arial" w:cs="Arial"/>
          <w:color w:val="444444"/>
          <w:sz w:val="20"/>
          <w:szCs w:val="20"/>
        </w:rPr>
        <w:t>Zoll</w:t>
      </w:r>
      <w:proofErr w:type="spellEnd"/>
      <w:r>
        <w:rPr>
          <w:rFonts w:ascii="Arial" w:hAnsi="Arial" w:cs="Arial"/>
          <w:color w:val="444444"/>
          <w:sz w:val="20"/>
          <w:szCs w:val="20"/>
        </w:rPr>
        <w:t xml:space="preserve"> Z </w:t>
      </w:r>
      <w:r w:rsidR="00202219">
        <w:rPr>
          <w:rFonts w:ascii="Arial" w:hAnsi="Arial" w:cs="Arial"/>
          <w:color w:val="444444"/>
          <w:sz w:val="20"/>
          <w:szCs w:val="20"/>
        </w:rPr>
        <w:t>Vent</w:t>
      </w:r>
      <w:r>
        <w:rPr>
          <w:rFonts w:ascii="Arial" w:hAnsi="Arial" w:cs="Arial"/>
          <w:color w:val="444444"/>
          <w:sz w:val="20"/>
          <w:szCs w:val="20"/>
        </w:rPr>
        <w:t xml:space="preserve"> Ventilator </w:t>
      </w:r>
    </w:p>
    <w:p w14:paraId="234E84B2" w14:textId="77777777" w:rsidR="00E80B7D" w:rsidRDefault="00E80B7D" w:rsidP="00E80B7D">
      <w:pPr>
        <w:pStyle w:val="NormalWeb"/>
        <w:spacing w:before="0" w:beforeAutospacing="0" w:after="0" w:afterAutospacing="0" w:line="285" w:lineRule="atLeast"/>
        <w:textAlignment w:val="baseline"/>
        <w:rPr>
          <w:rFonts w:ascii="Trebuchet MS" w:hAnsi="Trebuchet MS" w:cs="Arial"/>
          <w:color w:val="666666"/>
          <w:spacing w:val="2"/>
          <w:sz w:val="20"/>
          <w:szCs w:val="20"/>
        </w:rPr>
      </w:pPr>
      <w:r>
        <w:rPr>
          <w:rFonts w:ascii="Trebuchet MS" w:hAnsi="Trebuchet MS" w:cs="Arial"/>
          <w:noProof/>
          <w:color w:val="DE5328"/>
          <w:spacing w:val="2"/>
          <w:sz w:val="20"/>
          <w:szCs w:val="20"/>
        </w:rPr>
        <w:drawing>
          <wp:inline distT="0" distB="0" distL="0" distR="0" wp14:anchorId="3D47A2DE" wp14:editId="003FF977">
            <wp:extent cx="4457700" cy="571500"/>
            <wp:effectExtent l="0" t="0" r="0" b="0"/>
            <wp:docPr id="4" name="Picture 4" descr="logo_fern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fern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p>
    <w:p w14:paraId="164556FD" w14:textId="77777777" w:rsidR="00E80B7D" w:rsidRDefault="00000000" w:rsidP="00E80B7D">
      <w:pPr>
        <w:numPr>
          <w:ilvl w:val="0"/>
          <w:numId w:val="4"/>
        </w:numPr>
        <w:spacing w:after="0" w:line="240" w:lineRule="auto"/>
        <w:ind w:left="1470"/>
        <w:textAlignment w:val="baseline"/>
        <w:rPr>
          <w:rFonts w:ascii="Arial" w:hAnsi="Arial" w:cs="Arial"/>
          <w:color w:val="444444"/>
          <w:sz w:val="20"/>
          <w:szCs w:val="20"/>
        </w:rPr>
      </w:pPr>
      <w:hyperlink r:id="rId16" w:history="1">
        <w:proofErr w:type="spellStart"/>
        <w:r w:rsidR="00E80B7D">
          <w:rPr>
            <w:rStyle w:val="Hyperlink"/>
            <w:rFonts w:ascii="Arial" w:hAnsi="Arial" w:cs="Arial"/>
            <w:color w:val="DE5328"/>
            <w:sz w:val="20"/>
            <w:szCs w:val="20"/>
          </w:rPr>
          <w:t>Ferno</w:t>
        </w:r>
        <w:proofErr w:type="spellEnd"/>
        <w:r w:rsidR="00E80B7D">
          <w:rPr>
            <w:rStyle w:val="Hyperlink"/>
            <w:rFonts w:ascii="Arial" w:hAnsi="Arial" w:cs="Arial"/>
            <w:color w:val="DE5328"/>
            <w:sz w:val="20"/>
            <w:szCs w:val="20"/>
          </w:rPr>
          <w:t xml:space="preserve"> EXL Scoop Stretcher</w:t>
        </w:r>
      </w:hyperlink>
    </w:p>
    <w:p w14:paraId="7D26F5D5" w14:textId="77777777" w:rsidR="00E80B7D" w:rsidRDefault="00000000" w:rsidP="00E80B7D">
      <w:pPr>
        <w:numPr>
          <w:ilvl w:val="0"/>
          <w:numId w:val="4"/>
        </w:numPr>
        <w:spacing w:after="0" w:line="240" w:lineRule="auto"/>
        <w:ind w:left="1470"/>
        <w:textAlignment w:val="baseline"/>
        <w:rPr>
          <w:rFonts w:ascii="Arial" w:hAnsi="Arial" w:cs="Arial"/>
          <w:color w:val="444444"/>
          <w:sz w:val="20"/>
          <w:szCs w:val="20"/>
        </w:rPr>
      </w:pPr>
      <w:hyperlink r:id="rId17" w:history="1">
        <w:proofErr w:type="spellStart"/>
        <w:r w:rsidR="00E80B7D">
          <w:rPr>
            <w:rStyle w:val="Hyperlink"/>
            <w:rFonts w:ascii="Arial" w:hAnsi="Arial" w:cs="Arial"/>
            <w:color w:val="DE5328"/>
            <w:sz w:val="20"/>
            <w:szCs w:val="20"/>
          </w:rPr>
          <w:t>Ferno</w:t>
        </w:r>
        <w:proofErr w:type="spellEnd"/>
        <w:r w:rsidR="00E80B7D">
          <w:rPr>
            <w:rStyle w:val="Hyperlink"/>
            <w:rFonts w:ascii="Arial" w:hAnsi="Arial" w:cs="Arial"/>
            <w:color w:val="DE5328"/>
            <w:sz w:val="20"/>
            <w:szCs w:val="20"/>
          </w:rPr>
          <w:t xml:space="preserve"> Easy Fix Vacuum Mattress</w:t>
        </w:r>
      </w:hyperlink>
    </w:p>
    <w:p w14:paraId="5AB1E8FC" w14:textId="77777777" w:rsidR="00E80B7D" w:rsidRDefault="00E80B7D" w:rsidP="00E80B7D">
      <w:pPr>
        <w:pStyle w:val="NormalWeb"/>
        <w:spacing w:before="0" w:beforeAutospacing="0" w:after="0" w:afterAutospacing="0" w:line="285" w:lineRule="atLeast"/>
        <w:textAlignment w:val="baseline"/>
        <w:rPr>
          <w:rFonts w:ascii="Trebuchet MS" w:hAnsi="Trebuchet MS" w:cs="Arial"/>
          <w:color w:val="666666"/>
          <w:spacing w:val="2"/>
          <w:sz w:val="20"/>
          <w:szCs w:val="20"/>
        </w:rPr>
      </w:pPr>
      <w:r>
        <w:rPr>
          <w:rFonts w:ascii="Trebuchet MS" w:hAnsi="Trebuchet MS" w:cs="Arial"/>
          <w:noProof/>
          <w:color w:val="DE5328"/>
          <w:spacing w:val="2"/>
          <w:sz w:val="20"/>
          <w:szCs w:val="20"/>
        </w:rPr>
        <w:drawing>
          <wp:inline distT="0" distB="0" distL="0" distR="0" wp14:anchorId="31520367" wp14:editId="32595099">
            <wp:extent cx="4457700" cy="571500"/>
            <wp:effectExtent l="0" t="0" r="0" b="0"/>
            <wp:docPr id="3" name="Picture 3" descr="logo_draeg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draeg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571500"/>
                    </a:xfrm>
                    <a:prstGeom prst="rect">
                      <a:avLst/>
                    </a:prstGeom>
                    <a:noFill/>
                    <a:ln>
                      <a:noFill/>
                    </a:ln>
                  </pic:spPr>
                </pic:pic>
              </a:graphicData>
            </a:graphic>
          </wp:inline>
        </w:drawing>
      </w:r>
    </w:p>
    <w:p w14:paraId="7643E815" w14:textId="77777777" w:rsidR="00E80B7D" w:rsidRDefault="00000000" w:rsidP="00E80B7D">
      <w:pPr>
        <w:numPr>
          <w:ilvl w:val="0"/>
          <w:numId w:val="5"/>
        </w:numPr>
        <w:spacing w:after="0" w:line="240" w:lineRule="auto"/>
        <w:ind w:left="1470"/>
        <w:textAlignment w:val="baseline"/>
        <w:rPr>
          <w:rFonts w:ascii="Arial" w:hAnsi="Arial" w:cs="Arial"/>
          <w:color w:val="444444"/>
          <w:sz w:val="20"/>
          <w:szCs w:val="20"/>
        </w:rPr>
      </w:pPr>
      <w:hyperlink r:id="rId20" w:history="1">
        <w:r w:rsidR="00E80B7D">
          <w:rPr>
            <w:rStyle w:val="Hyperlink"/>
            <w:rFonts w:ascii="Arial" w:hAnsi="Arial" w:cs="Arial"/>
            <w:color w:val="DE5328"/>
            <w:sz w:val="20"/>
            <w:szCs w:val="20"/>
          </w:rPr>
          <w:t xml:space="preserve">Drager </w:t>
        </w:r>
        <w:proofErr w:type="spellStart"/>
        <w:r w:rsidR="00E80B7D">
          <w:rPr>
            <w:rStyle w:val="Hyperlink"/>
            <w:rFonts w:ascii="Arial" w:hAnsi="Arial" w:cs="Arial"/>
            <w:color w:val="DE5328"/>
            <w:sz w:val="20"/>
            <w:szCs w:val="20"/>
          </w:rPr>
          <w:t>Oxylog</w:t>
        </w:r>
        <w:proofErr w:type="spellEnd"/>
        <w:r w:rsidR="00E80B7D">
          <w:rPr>
            <w:rStyle w:val="Hyperlink"/>
            <w:rFonts w:ascii="Arial" w:hAnsi="Arial" w:cs="Arial"/>
            <w:color w:val="DE5328"/>
            <w:sz w:val="20"/>
            <w:szCs w:val="20"/>
          </w:rPr>
          <w:t xml:space="preserve"> 3000 Plus</w:t>
        </w:r>
      </w:hyperlink>
    </w:p>
    <w:p w14:paraId="262B53FC" w14:textId="77777777" w:rsidR="00E80B7D" w:rsidRDefault="00E80B7D" w:rsidP="00E80B7D"/>
    <w:p w14:paraId="6741A2D1" w14:textId="77777777" w:rsidR="00E80B7D" w:rsidRDefault="00E80B7D" w:rsidP="00E80B7D"/>
    <w:p w14:paraId="2D70F239" w14:textId="1113E97C" w:rsidR="00542170" w:rsidRPr="00A43A78" w:rsidRDefault="00542170">
      <w:pPr>
        <w:rPr>
          <w:sz w:val="20"/>
          <w:szCs w:val="20"/>
        </w:rPr>
      </w:pPr>
      <w:r w:rsidRPr="00A43A78">
        <w:rPr>
          <w:sz w:val="20"/>
          <w:szCs w:val="20"/>
        </w:rPr>
        <w:lastRenderedPageBreak/>
        <w:t xml:space="preserve">Can we </w:t>
      </w:r>
      <w:r w:rsidR="000353C1">
        <w:rPr>
          <w:sz w:val="20"/>
          <w:szCs w:val="20"/>
        </w:rPr>
        <w:t xml:space="preserve">change the order and </w:t>
      </w:r>
      <w:r w:rsidRPr="00A43A78">
        <w:rPr>
          <w:sz w:val="20"/>
          <w:szCs w:val="20"/>
        </w:rPr>
        <w:t>tidy these company labels up and find a way of making the links look nicer?</w:t>
      </w:r>
    </w:p>
    <w:p w14:paraId="3C934087" w14:textId="21FA1334" w:rsidR="00286005" w:rsidRPr="00A43A78" w:rsidRDefault="00DB21CA">
      <w:pPr>
        <w:rPr>
          <w:sz w:val="20"/>
          <w:szCs w:val="20"/>
        </w:rPr>
      </w:pPr>
      <w:r w:rsidRPr="00A43A78">
        <w:rPr>
          <w:sz w:val="20"/>
          <w:szCs w:val="20"/>
        </w:rPr>
        <w:t>We could have the company logo and small tabs to link to the equipment information connecting to our page</w:t>
      </w:r>
      <w:r w:rsidR="000353C1">
        <w:rPr>
          <w:sz w:val="20"/>
          <w:szCs w:val="20"/>
        </w:rPr>
        <w:t xml:space="preserve"> as currently</w:t>
      </w:r>
    </w:p>
    <w:p w14:paraId="07896B51" w14:textId="77777777" w:rsidR="000353C1" w:rsidRDefault="000353C1" w:rsidP="000353C1">
      <w:pPr>
        <w:shd w:val="clear" w:color="auto" w:fill="FFFFFF"/>
        <w:spacing w:after="0" w:line="240" w:lineRule="auto"/>
        <w:ind w:left="1440"/>
        <w:rPr>
          <w:rFonts w:ascii="Open Sans" w:eastAsia="Times New Roman" w:hAnsi="Open Sans" w:cs="Open Sans"/>
          <w:color w:val="333333"/>
          <w:sz w:val="21"/>
          <w:szCs w:val="21"/>
          <w:lang w:eastAsia="en-GB"/>
        </w:rPr>
      </w:pPr>
      <w:hyperlink r:id="rId21" w:history="1">
        <w:r w:rsidRPr="00EE040C">
          <w:rPr>
            <w:rFonts w:ascii="Open Sans" w:eastAsia="Times New Roman" w:hAnsi="Open Sans" w:cs="Open Sans"/>
            <w:b/>
            <w:bCs/>
            <w:caps/>
            <w:color w:val="FFFFFF"/>
            <w:sz w:val="24"/>
            <w:szCs w:val="24"/>
            <w:u w:val="single"/>
            <w:lang w:eastAsia="en-GB"/>
          </w:rPr>
          <w:t>PRODUCTS</w:t>
        </w:r>
      </w:hyperlink>
    </w:p>
    <w:p w14:paraId="3DE6AEA2" w14:textId="23880D49" w:rsidR="000353C1" w:rsidRPr="00D166F5" w:rsidRDefault="000353C1" w:rsidP="000353C1">
      <w:pPr>
        <w:rPr>
          <w:rFonts w:cstheme="minorHAnsi"/>
        </w:rPr>
      </w:pPr>
      <w:r>
        <w:rPr>
          <w:rFonts w:cstheme="minorHAnsi"/>
          <w:b/>
          <w:bCs/>
        </w:rPr>
        <w:t xml:space="preserve">Under </w:t>
      </w:r>
      <w:proofErr w:type="spellStart"/>
      <w:proofErr w:type="gramStart"/>
      <w:r>
        <w:rPr>
          <w:rFonts w:cstheme="minorHAnsi"/>
          <w:b/>
          <w:bCs/>
        </w:rPr>
        <w:t>ZOll</w:t>
      </w:r>
      <w:proofErr w:type="spellEnd"/>
      <w:r>
        <w:rPr>
          <w:rFonts w:cstheme="minorHAnsi"/>
          <w:b/>
          <w:bCs/>
        </w:rPr>
        <w:t xml:space="preserve"> ,</w:t>
      </w:r>
      <w:proofErr w:type="gramEnd"/>
      <w:r>
        <w:rPr>
          <w:rFonts w:cstheme="minorHAnsi"/>
          <w:b/>
          <w:bCs/>
        </w:rPr>
        <w:t xml:space="preserve"> </w:t>
      </w:r>
      <w:r>
        <w:rPr>
          <w:rFonts w:cstheme="minorHAnsi"/>
        </w:rPr>
        <w:t>n</w:t>
      </w:r>
      <w:r w:rsidRPr="00D166F5">
        <w:rPr>
          <w:rFonts w:cstheme="minorHAnsi"/>
        </w:rPr>
        <w:t xml:space="preserve">eed to remove M series CCT </w:t>
      </w:r>
      <w:r>
        <w:rPr>
          <w:rFonts w:cstheme="minorHAnsi"/>
        </w:rPr>
        <w:t xml:space="preserve">details </w:t>
      </w:r>
      <w:r w:rsidRPr="00D166F5">
        <w:rPr>
          <w:rFonts w:cstheme="minorHAnsi"/>
        </w:rPr>
        <w:t xml:space="preserve">and replace with </w:t>
      </w:r>
    </w:p>
    <w:p w14:paraId="55C65D22" w14:textId="3B9091A8" w:rsidR="000353C1" w:rsidRPr="00D166F5" w:rsidRDefault="000353C1" w:rsidP="000353C1">
      <w:pPr>
        <w:pStyle w:val="ListParagraph"/>
        <w:numPr>
          <w:ilvl w:val="0"/>
          <w:numId w:val="9"/>
        </w:numPr>
        <w:spacing w:after="200" w:line="276" w:lineRule="auto"/>
        <w:rPr>
          <w:rFonts w:cstheme="minorHAnsi"/>
        </w:rPr>
      </w:pPr>
      <w:proofErr w:type="spellStart"/>
      <w:r w:rsidRPr="00D166F5">
        <w:rPr>
          <w:rFonts w:cstheme="minorHAnsi"/>
        </w:rPr>
        <w:t>Zoll</w:t>
      </w:r>
      <w:proofErr w:type="spellEnd"/>
      <w:r w:rsidRPr="00D166F5">
        <w:rPr>
          <w:rFonts w:cstheme="minorHAnsi"/>
        </w:rPr>
        <w:t xml:space="preserve"> X Series Monitor /defibrillator </w:t>
      </w:r>
      <w:r>
        <w:rPr>
          <w:rFonts w:cstheme="minorHAnsi"/>
        </w:rPr>
        <w:t>and directed by a link to the words &amp; image below</w:t>
      </w:r>
    </w:p>
    <w:p w14:paraId="35EFCADA" w14:textId="77777777" w:rsidR="000353C1" w:rsidRPr="0099656E" w:rsidRDefault="000353C1" w:rsidP="000353C1"/>
    <w:p w14:paraId="4B45DD71" w14:textId="77777777" w:rsidR="000353C1" w:rsidRPr="0099656E" w:rsidRDefault="000353C1" w:rsidP="000353C1">
      <w:pPr>
        <w:shd w:val="clear" w:color="auto" w:fill="FFFFFF"/>
        <w:tabs>
          <w:tab w:val="left" w:pos="5280"/>
        </w:tabs>
        <w:spacing w:before="100" w:beforeAutospacing="1" w:after="100" w:afterAutospacing="1" w:line="240" w:lineRule="auto"/>
        <w:rPr>
          <w:rFonts w:eastAsia="Times New Roman" w:cstheme="minorHAnsi"/>
          <w:b/>
          <w:bCs/>
          <w:color w:val="333333"/>
          <w:lang w:eastAsia="en-GB"/>
        </w:rPr>
      </w:pPr>
      <w:r>
        <w:rPr>
          <w:noProof/>
        </w:rPr>
        <w:drawing>
          <wp:anchor distT="0" distB="0" distL="114300" distR="114300" simplePos="0" relativeHeight="251659264" behindDoc="0" locked="0" layoutInCell="1" allowOverlap="1" wp14:anchorId="1D4CACD3" wp14:editId="218EDCD1">
            <wp:simplePos x="914400" y="7791450"/>
            <wp:positionH relativeFrom="column">
              <wp:align>left</wp:align>
            </wp:positionH>
            <wp:positionV relativeFrom="paragraph">
              <wp:align>top</wp:align>
            </wp:positionV>
            <wp:extent cx="2466975" cy="1852281"/>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66975" cy="1852281"/>
                    </a:xfrm>
                    <a:prstGeom prst="rect">
                      <a:avLst/>
                    </a:prstGeom>
                    <a:noFill/>
                    <a:ln>
                      <a:noFill/>
                    </a:ln>
                  </pic:spPr>
                </pic:pic>
              </a:graphicData>
            </a:graphic>
          </wp:anchor>
        </w:drawing>
      </w:r>
      <w:r>
        <w:t xml:space="preserve">      </w:t>
      </w:r>
      <w:r w:rsidRPr="0099656E">
        <w:rPr>
          <w:rFonts w:eastAsia="Times New Roman" w:cstheme="minorHAnsi"/>
          <w:b/>
          <w:bCs/>
          <w:color w:val="333333"/>
          <w:lang w:eastAsia="en-GB"/>
        </w:rPr>
        <w:t xml:space="preserve">ZOLL X Series Monitor/Defibrillator </w:t>
      </w:r>
    </w:p>
    <w:p w14:paraId="524D267F" w14:textId="77777777" w:rsidR="000353C1" w:rsidRPr="0099656E" w:rsidRDefault="000353C1" w:rsidP="000353C1">
      <w:pPr>
        <w:shd w:val="clear" w:color="auto" w:fill="FFFFFF"/>
        <w:spacing w:before="100" w:beforeAutospacing="1" w:after="100" w:afterAutospacing="1" w:line="240" w:lineRule="auto"/>
        <w:rPr>
          <w:rFonts w:eastAsia="Times New Roman" w:cstheme="minorHAnsi"/>
          <w:lang w:eastAsia="en-GB"/>
        </w:rPr>
      </w:pPr>
      <w:r w:rsidRPr="0099656E">
        <w:rPr>
          <w:rFonts w:eastAsia="Times New Roman" w:cstheme="minorHAnsi"/>
          <w:color w:val="333333"/>
          <w:lang w:eastAsia="en-GB"/>
        </w:rPr>
        <w:t>In the ever-changing world of EMS, you need to ensure the monitor/defibrillator you buy today will keep pace with the progressive vision of pre-hospital care.</w:t>
      </w:r>
    </w:p>
    <w:p w14:paraId="74CAA5EF" w14:textId="77777777" w:rsidR="000353C1" w:rsidRDefault="000353C1" w:rsidP="000353C1">
      <w:pPr>
        <w:shd w:val="clear" w:color="auto" w:fill="FFFFFF"/>
        <w:spacing w:before="100" w:beforeAutospacing="1" w:after="100" w:afterAutospacing="1" w:line="240" w:lineRule="auto"/>
        <w:rPr>
          <w:rFonts w:eastAsia="Times New Roman" w:cstheme="minorHAnsi"/>
          <w:color w:val="333333"/>
          <w:lang w:eastAsia="en-GB"/>
        </w:rPr>
      </w:pPr>
      <w:r w:rsidRPr="0099656E">
        <w:rPr>
          <w:rFonts w:eastAsia="Times New Roman" w:cstheme="minorHAnsi"/>
          <w:color w:val="333333"/>
          <w:lang w:eastAsia="en-GB"/>
        </w:rPr>
        <w:t>The ZOLL X Series</w:t>
      </w:r>
      <w:r w:rsidRPr="0099656E">
        <w:rPr>
          <w:rFonts w:eastAsia="Times New Roman" w:cstheme="minorHAnsi"/>
          <w:color w:val="333333"/>
          <w:vertAlign w:val="superscript"/>
          <w:lang w:eastAsia="en-GB"/>
        </w:rPr>
        <w:t>®</w:t>
      </w:r>
      <w:r w:rsidRPr="0099656E">
        <w:rPr>
          <w:rFonts w:eastAsia="Times New Roman" w:cstheme="minorHAnsi"/>
          <w:color w:val="333333"/>
          <w:lang w:eastAsia="en-GB"/>
        </w:rPr>
        <w:t xml:space="preserve"> Monitor/Defibrillator, built on an expandable platform, addresses EMS needs now and moving forward. Likely half the weight of what you carry today, it delivers the capabilities you expect from a full-featured monitor designed for use with all </w:t>
      </w:r>
      <w:r>
        <w:rPr>
          <w:rFonts w:eastAsia="Times New Roman" w:cstheme="minorHAnsi"/>
          <w:color w:val="333333"/>
          <w:lang w:eastAsia="en-GB"/>
        </w:rPr>
        <w:t xml:space="preserve">     </w:t>
      </w:r>
      <w:r w:rsidRPr="0099656E">
        <w:rPr>
          <w:rFonts w:eastAsia="Times New Roman" w:cstheme="minorHAnsi"/>
          <w:color w:val="333333"/>
          <w:lang w:eastAsia="en-GB"/>
        </w:rPr>
        <w:t>patients, ranging from neonates through adults.</w:t>
      </w:r>
    </w:p>
    <w:p w14:paraId="7AE66883" w14:textId="68EF6386" w:rsidR="000353C1" w:rsidRPr="000353C1" w:rsidRDefault="000353C1" w:rsidP="000353C1">
      <w:pPr>
        <w:pStyle w:val="ListParagraph"/>
        <w:numPr>
          <w:ilvl w:val="0"/>
          <w:numId w:val="10"/>
        </w:numPr>
        <w:rPr>
          <w:sz w:val="20"/>
          <w:szCs w:val="20"/>
        </w:rPr>
      </w:pPr>
      <w:r w:rsidRPr="000353C1">
        <w:rPr>
          <w:b/>
          <w:bCs/>
          <w:sz w:val="20"/>
          <w:szCs w:val="20"/>
        </w:rPr>
        <w:t xml:space="preserve">the </w:t>
      </w:r>
      <w:proofErr w:type="spellStart"/>
      <w:r w:rsidRPr="000353C1">
        <w:rPr>
          <w:b/>
          <w:bCs/>
          <w:sz w:val="20"/>
          <w:szCs w:val="20"/>
        </w:rPr>
        <w:t>Zoll</w:t>
      </w:r>
      <w:proofErr w:type="spellEnd"/>
      <w:r w:rsidRPr="000353C1">
        <w:rPr>
          <w:b/>
          <w:bCs/>
          <w:sz w:val="20"/>
          <w:szCs w:val="20"/>
        </w:rPr>
        <w:t xml:space="preserve"> AED Pro</w:t>
      </w:r>
      <w:r w:rsidRPr="000353C1">
        <w:rPr>
          <w:sz w:val="20"/>
          <w:szCs w:val="20"/>
        </w:rPr>
        <w:t xml:space="preserve"> is the same piece of </w:t>
      </w:r>
      <w:proofErr w:type="gramStart"/>
      <w:r w:rsidRPr="000353C1">
        <w:rPr>
          <w:sz w:val="20"/>
          <w:szCs w:val="20"/>
        </w:rPr>
        <w:t>equipment</w:t>
      </w:r>
      <w:proofErr w:type="gramEnd"/>
      <w:r w:rsidRPr="000353C1">
        <w:rPr>
          <w:sz w:val="20"/>
          <w:szCs w:val="20"/>
        </w:rPr>
        <w:t xml:space="preserve"> and the link connects the way it should</w:t>
      </w:r>
    </w:p>
    <w:p w14:paraId="77C156CD" w14:textId="77777777" w:rsidR="000353C1" w:rsidRPr="000353C1" w:rsidRDefault="000353C1" w:rsidP="000353C1">
      <w:pPr>
        <w:rPr>
          <w:sz w:val="20"/>
          <w:szCs w:val="20"/>
        </w:rPr>
      </w:pPr>
    </w:p>
    <w:p w14:paraId="2C371226" w14:textId="31901875" w:rsidR="00286005" w:rsidRPr="00202219" w:rsidRDefault="00286005">
      <w:proofErr w:type="spellStart"/>
      <w:proofErr w:type="gramStart"/>
      <w:r>
        <w:rPr>
          <w:b/>
          <w:bCs/>
        </w:rPr>
        <w:t>Zoll</w:t>
      </w:r>
      <w:proofErr w:type="spellEnd"/>
      <w:r>
        <w:rPr>
          <w:b/>
          <w:bCs/>
        </w:rPr>
        <w:t xml:space="preserve">  –</w:t>
      </w:r>
      <w:proofErr w:type="gramEnd"/>
      <w:r>
        <w:rPr>
          <w:b/>
          <w:bCs/>
        </w:rPr>
        <w:t xml:space="preserve"> </w:t>
      </w:r>
      <w:r w:rsidR="000353C1">
        <w:rPr>
          <w:b/>
          <w:bCs/>
        </w:rPr>
        <w:t>[</w:t>
      </w:r>
      <w:r>
        <w:rPr>
          <w:b/>
          <w:bCs/>
        </w:rPr>
        <w:t xml:space="preserve"> </w:t>
      </w:r>
      <w:r w:rsidRPr="00202219">
        <w:t>new equipment is</w:t>
      </w:r>
      <w:r w:rsidR="000353C1">
        <w:t>]</w:t>
      </w:r>
      <w:r w:rsidRPr="00202219">
        <w:t xml:space="preserve"> </w:t>
      </w:r>
      <w:proofErr w:type="spellStart"/>
      <w:r w:rsidRPr="00202219">
        <w:t>Zoll</w:t>
      </w:r>
      <w:proofErr w:type="spellEnd"/>
      <w:r w:rsidRPr="00202219">
        <w:t xml:space="preserve"> Z series ventilator</w:t>
      </w:r>
    </w:p>
    <w:p w14:paraId="4213FC1F" w14:textId="1C8DCA79" w:rsidR="00202219" w:rsidRPr="00202219" w:rsidRDefault="00202219">
      <w:r w:rsidRPr="00202219">
        <w:t xml:space="preserve">             The link needs to connect with </w:t>
      </w:r>
    </w:p>
    <w:p w14:paraId="069D3603" w14:textId="59540ABF" w:rsidR="00202219" w:rsidRDefault="00202219">
      <w:pPr>
        <w:rPr>
          <w:b/>
          <w:bCs/>
        </w:rPr>
      </w:pPr>
      <w:r>
        <w:rPr>
          <w:b/>
          <w:bCs/>
        </w:rPr>
        <w:t xml:space="preserve">             </w:t>
      </w:r>
      <w:hyperlink r:id="rId23" w:history="1">
        <w:r w:rsidRPr="00753E62">
          <w:rPr>
            <w:rStyle w:val="Hyperlink"/>
            <w:b/>
            <w:bCs/>
          </w:rPr>
          <w:t>https://www.zoll.com/au/products/ventilators/z-vent-for-ems</w:t>
        </w:r>
      </w:hyperlink>
      <w:r>
        <w:rPr>
          <w:b/>
          <w:bCs/>
        </w:rPr>
        <w:t xml:space="preserve"> </w:t>
      </w:r>
    </w:p>
    <w:p w14:paraId="12B1BED5" w14:textId="351137A5" w:rsidR="00286005" w:rsidRPr="00202219" w:rsidRDefault="00202219">
      <w:r w:rsidRPr="00202219">
        <w:t xml:space="preserve">But should just show </w:t>
      </w:r>
    </w:p>
    <w:p w14:paraId="7200B4F8" w14:textId="77777777" w:rsidR="00202219" w:rsidRDefault="00000000" w:rsidP="00202219">
      <w:pPr>
        <w:pStyle w:val="primarymenu--main"/>
        <w:numPr>
          <w:ilvl w:val="1"/>
          <w:numId w:val="7"/>
        </w:numPr>
        <w:shd w:val="clear" w:color="auto" w:fill="FFFFFF"/>
        <w:spacing w:before="0" w:beforeAutospacing="0" w:after="0" w:afterAutospacing="0"/>
        <w:rPr>
          <w:rFonts w:ascii="Open Sans" w:hAnsi="Open Sans" w:cs="Open Sans"/>
          <w:caps/>
        </w:rPr>
      </w:pPr>
      <w:hyperlink r:id="rId24" w:history="1">
        <w:r w:rsidR="00202219">
          <w:rPr>
            <w:rStyle w:val="Hyperlink"/>
            <w:rFonts w:ascii="Open Sans" w:hAnsi="Open Sans" w:cs="Open Sans"/>
            <w:b/>
            <w:bCs/>
            <w:caps/>
            <w:color w:val="FFFFFF"/>
          </w:rPr>
          <w:t>PRODUCTS</w:t>
        </w:r>
      </w:hyperlink>
    </w:p>
    <w:p w14:paraId="01D0DE15" w14:textId="010B8EF9" w:rsidR="00202219" w:rsidRDefault="00202219" w:rsidP="00202219">
      <w:pPr>
        <w:shd w:val="clear" w:color="auto" w:fill="FFFFFF"/>
        <w:rPr>
          <w:rFonts w:ascii="Open Sans" w:hAnsi="Open Sans" w:cs="Open Sans"/>
          <w:color w:val="333333"/>
          <w:sz w:val="21"/>
          <w:szCs w:val="21"/>
        </w:rPr>
      </w:pPr>
      <w:r>
        <w:rPr>
          <w:rFonts w:ascii="Open Sans" w:hAnsi="Open Sans" w:cs="Open Sans"/>
          <w:noProof/>
          <w:color w:val="333333"/>
          <w:sz w:val="21"/>
          <w:szCs w:val="21"/>
        </w:rPr>
        <w:drawing>
          <wp:inline distT="0" distB="0" distL="0" distR="0" wp14:anchorId="2AE06677" wp14:editId="7EE3B7B5">
            <wp:extent cx="5731510" cy="1961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961515"/>
                    </a:xfrm>
                    <a:prstGeom prst="rect">
                      <a:avLst/>
                    </a:prstGeom>
                    <a:noFill/>
                    <a:ln>
                      <a:noFill/>
                    </a:ln>
                  </pic:spPr>
                </pic:pic>
              </a:graphicData>
            </a:graphic>
          </wp:inline>
        </w:drawing>
      </w:r>
    </w:p>
    <w:p w14:paraId="44E47F08" w14:textId="77777777" w:rsidR="00202219" w:rsidRDefault="00202219" w:rsidP="00202219">
      <w:pPr>
        <w:pStyle w:val="Heading2"/>
        <w:shd w:val="clear" w:color="auto" w:fill="FFFFFF"/>
        <w:spacing w:before="45" w:beforeAutospacing="0"/>
        <w:jc w:val="center"/>
        <w:rPr>
          <w:rFonts w:ascii="Open Sans" w:hAnsi="Open Sans" w:cs="Open Sans"/>
          <w:b w:val="0"/>
          <w:bCs w:val="0"/>
          <w:color w:val="F1F1F1"/>
          <w:sz w:val="45"/>
          <w:szCs w:val="45"/>
        </w:rPr>
      </w:pPr>
      <w:r>
        <w:rPr>
          <w:rFonts w:ascii="Open Sans" w:hAnsi="Open Sans" w:cs="Open Sans"/>
          <w:b w:val="0"/>
          <w:bCs w:val="0"/>
          <w:color w:val="F1F1F1"/>
          <w:sz w:val="45"/>
          <w:szCs w:val="45"/>
        </w:rPr>
        <w:t>Ventilation Simplified</w:t>
      </w:r>
    </w:p>
    <w:p w14:paraId="0CEA209E" w14:textId="5F8A5196" w:rsidR="00202219" w:rsidRDefault="00202219" w:rsidP="00202219">
      <w:pPr>
        <w:pStyle w:val="Heading1"/>
        <w:shd w:val="clear" w:color="auto" w:fill="FFFFFF"/>
        <w:spacing w:before="0" w:beforeAutospacing="0" w:after="0" w:afterAutospacing="0"/>
        <w:rPr>
          <w:rFonts w:ascii="Open Sans" w:hAnsi="Open Sans" w:cs="Open Sans"/>
          <w:b w:val="0"/>
          <w:bCs w:val="0"/>
          <w:color w:val="0082C8"/>
        </w:rPr>
      </w:pPr>
      <w:r>
        <w:rPr>
          <w:rFonts w:ascii="Open Sans" w:hAnsi="Open Sans" w:cs="Open Sans"/>
          <w:b w:val="0"/>
          <w:bCs w:val="0"/>
          <w:color w:val="0082C8"/>
        </w:rPr>
        <w:t xml:space="preserve">Z Vent for </w:t>
      </w:r>
      <w:r w:rsidR="000353C1">
        <w:rPr>
          <w:rFonts w:ascii="Open Sans" w:hAnsi="Open Sans" w:cs="Open Sans"/>
          <w:b w:val="0"/>
          <w:bCs w:val="0"/>
          <w:color w:val="0082C8"/>
        </w:rPr>
        <w:t>EMS</w:t>
      </w:r>
    </w:p>
    <w:p w14:paraId="0CF1F530" w14:textId="5868D2CA" w:rsidR="00202219" w:rsidRDefault="00202219" w:rsidP="00202219">
      <w:pPr>
        <w:shd w:val="clear" w:color="auto" w:fill="FFFFFF"/>
        <w:rPr>
          <w:rFonts w:ascii="Open Sans" w:hAnsi="Open Sans" w:cs="Open Sans"/>
          <w:color w:val="333333"/>
          <w:sz w:val="21"/>
          <w:szCs w:val="21"/>
        </w:rPr>
      </w:pPr>
    </w:p>
    <w:p w14:paraId="3957F739" w14:textId="77777777" w:rsidR="00202219" w:rsidRPr="000353C1" w:rsidRDefault="00202219" w:rsidP="00202219">
      <w:pPr>
        <w:pStyle w:val="NormalWeb"/>
        <w:shd w:val="clear" w:color="auto" w:fill="FFFFFF"/>
        <w:spacing w:before="0" w:beforeAutospacing="0"/>
        <w:rPr>
          <w:rFonts w:asciiTheme="minorHAnsi" w:hAnsiTheme="minorHAnsi" w:cstheme="minorHAnsi"/>
          <w:color w:val="333333"/>
          <w:sz w:val="21"/>
          <w:szCs w:val="21"/>
        </w:rPr>
      </w:pPr>
      <w:r w:rsidRPr="000353C1">
        <w:rPr>
          <w:rFonts w:asciiTheme="minorHAnsi" w:hAnsiTheme="minorHAnsi" w:cstheme="minorHAnsi"/>
          <w:color w:val="333333"/>
          <w:sz w:val="21"/>
          <w:szCs w:val="21"/>
        </w:rPr>
        <w:t>The Z Vent</w:t>
      </w:r>
      <w:r w:rsidRPr="000353C1">
        <w:rPr>
          <w:rFonts w:asciiTheme="minorHAnsi" w:hAnsiTheme="minorHAnsi" w:cstheme="minorHAnsi"/>
          <w:color w:val="333333"/>
          <w:sz w:val="16"/>
          <w:szCs w:val="16"/>
          <w:vertAlign w:val="superscript"/>
        </w:rPr>
        <w:t>®</w:t>
      </w:r>
      <w:r w:rsidRPr="000353C1">
        <w:rPr>
          <w:rFonts w:asciiTheme="minorHAnsi" w:hAnsiTheme="minorHAnsi" w:cstheme="minorHAnsi"/>
          <w:color w:val="333333"/>
          <w:sz w:val="21"/>
          <w:szCs w:val="21"/>
        </w:rPr>
        <w:t> ventilator is easy to use, portable, durable, and rugged. Designed to be lightweight and energy-efficient, Z Vent is ideal for all types of transport: ground ambulances, critical care transports, and air transports.</w:t>
      </w:r>
    </w:p>
    <w:p w14:paraId="7EB415CD" w14:textId="77777777" w:rsidR="00202219" w:rsidRPr="000353C1" w:rsidRDefault="00202219" w:rsidP="00202219">
      <w:pPr>
        <w:pStyle w:val="NormalWeb"/>
        <w:shd w:val="clear" w:color="auto" w:fill="FFFFFF"/>
        <w:spacing w:before="0" w:beforeAutospacing="0"/>
        <w:rPr>
          <w:rFonts w:asciiTheme="minorHAnsi" w:hAnsiTheme="minorHAnsi" w:cstheme="minorHAnsi"/>
          <w:color w:val="333333"/>
          <w:sz w:val="21"/>
          <w:szCs w:val="21"/>
        </w:rPr>
      </w:pPr>
      <w:r w:rsidRPr="000353C1">
        <w:rPr>
          <w:rFonts w:asciiTheme="minorHAnsi" w:hAnsiTheme="minorHAnsi" w:cstheme="minorHAnsi"/>
          <w:color w:val="333333"/>
          <w:sz w:val="21"/>
          <w:szCs w:val="21"/>
        </w:rPr>
        <w:t>Weighing less than 10 pounds (4.5kg), with a battery runtime of 10 hours, Z Vent is the ideal portable ventilator supporting infants through adults. The ruggedized housing is built to military standards, withstanding the elements that EMS personnel may face on any given day. With an integrated energy-efficient compressor, Z Vent helps conserve oxygen during transports where every bit of oxygen counts.</w:t>
      </w:r>
    </w:p>
    <w:p w14:paraId="42D6554A" w14:textId="77777777" w:rsidR="00286005" w:rsidRDefault="00286005">
      <w:pPr>
        <w:rPr>
          <w:b/>
          <w:bCs/>
        </w:rPr>
      </w:pPr>
    </w:p>
    <w:p w14:paraId="24AF3EEC" w14:textId="5D5DA4AE" w:rsidR="00286005" w:rsidRPr="00AC48E6" w:rsidRDefault="00202219">
      <w:r>
        <w:rPr>
          <w:b/>
          <w:bCs/>
        </w:rPr>
        <w:t xml:space="preserve">Draeger Medical </w:t>
      </w:r>
      <w:r w:rsidRPr="00202219">
        <w:t>should be next</w:t>
      </w:r>
      <w:r w:rsidR="00AC48E6">
        <w:t xml:space="preserve">, the </w:t>
      </w:r>
      <w:proofErr w:type="spellStart"/>
      <w:r w:rsidR="00AC48E6">
        <w:t>Oxylog</w:t>
      </w:r>
      <w:proofErr w:type="spellEnd"/>
      <w:r w:rsidR="00AC48E6">
        <w:t xml:space="preserve"> 3000</w:t>
      </w:r>
      <w:proofErr w:type="gramStart"/>
      <w:r w:rsidR="00AC48E6">
        <w:t>+  is</w:t>
      </w:r>
      <w:proofErr w:type="gramEnd"/>
      <w:r w:rsidR="00AC48E6">
        <w:t xml:space="preserve"> the same piece of equipment and the link connects the way it should</w:t>
      </w:r>
    </w:p>
    <w:p w14:paraId="31260079" w14:textId="3392E02F" w:rsidR="00286005" w:rsidRDefault="00542170">
      <w:r w:rsidRPr="00286005">
        <w:rPr>
          <w:b/>
          <w:bCs/>
        </w:rPr>
        <w:t xml:space="preserve">Laerdal </w:t>
      </w:r>
      <w:r>
        <w:t>– same logo, same piece of equipment and the link connects the way it should</w:t>
      </w:r>
    </w:p>
    <w:p w14:paraId="0117191B" w14:textId="77777777" w:rsidR="00A43A78" w:rsidRDefault="00A43A78">
      <w:pPr>
        <w:rPr>
          <w:b/>
          <w:bCs/>
        </w:rPr>
      </w:pPr>
    </w:p>
    <w:p w14:paraId="42496F89" w14:textId="6E2AC3A6" w:rsidR="00A43A78" w:rsidRDefault="00542170">
      <w:proofErr w:type="spellStart"/>
      <w:r w:rsidRPr="00286005">
        <w:rPr>
          <w:b/>
          <w:bCs/>
        </w:rPr>
        <w:t>Jetcity</w:t>
      </w:r>
      <w:proofErr w:type="spellEnd"/>
      <w:r>
        <w:t xml:space="preserve"> has a new logo</w:t>
      </w:r>
      <w:r w:rsidR="00286005">
        <w:t>.</w:t>
      </w:r>
      <w:r w:rsidR="00A43A78">
        <w:t xml:space="preserve"> </w:t>
      </w:r>
    </w:p>
    <w:p w14:paraId="79A0A2E6" w14:textId="0195D78A" w:rsidR="00A43A78" w:rsidRDefault="00A43A78">
      <w:r>
        <w:rPr>
          <w:noProof/>
        </w:rPr>
        <w:drawing>
          <wp:inline distT="0" distB="0" distL="0" distR="0" wp14:anchorId="3D2D9922" wp14:editId="37E08B43">
            <wp:extent cx="3050540" cy="1068070"/>
            <wp:effectExtent l="0" t="0" r="0" b="0"/>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0540" cy="1068070"/>
                    </a:xfrm>
                    <a:prstGeom prst="rect">
                      <a:avLst/>
                    </a:prstGeom>
                    <a:noFill/>
                    <a:ln>
                      <a:noFill/>
                    </a:ln>
                  </pic:spPr>
                </pic:pic>
              </a:graphicData>
            </a:graphic>
          </wp:inline>
        </w:drawing>
      </w:r>
    </w:p>
    <w:p w14:paraId="6C7A7D81" w14:textId="322DBCCB" w:rsidR="00A43A78" w:rsidRDefault="00A43A78"/>
    <w:p w14:paraId="2C7CC4D0" w14:textId="73312015" w:rsidR="00A43A78" w:rsidRDefault="00A43A78">
      <w:r>
        <w:t xml:space="preserve">I have attached the </w:t>
      </w:r>
      <w:proofErr w:type="spellStart"/>
      <w:r>
        <w:t>Jetcity</w:t>
      </w:r>
      <w:proofErr w:type="spellEnd"/>
      <w:r>
        <w:t xml:space="preserve"> Logo Guidelines to the email if you need</w:t>
      </w:r>
    </w:p>
    <w:p w14:paraId="1CF5DABE" w14:textId="76C1DED8" w:rsidR="00AC3167" w:rsidRDefault="00286005">
      <w:r>
        <w:t xml:space="preserve"> </w:t>
      </w:r>
    </w:p>
    <w:p w14:paraId="5DD8B2EB" w14:textId="2DEF8C74" w:rsidR="00AC48E6" w:rsidRDefault="00AC48E6">
      <w:proofErr w:type="spellStart"/>
      <w:r w:rsidRPr="00DB21CA">
        <w:rPr>
          <w:b/>
          <w:bCs/>
        </w:rPr>
        <w:t>Ferno</w:t>
      </w:r>
      <w:proofErr w:type="spellEnd"/>
      <w:r>
        <w:t xml:space="preserve"> - all unchanged</w:t>
      </w:r>
    </w:p>
    <w:p w14:paraId="59EC0266" w14:textId="3C3CDB58" w:rsidR="00AC48E6" w:rsidRDefault="00DB21CA">
      <w:r w:rsidRPr="00DB21CA">
        <w:rPr>
          <w:b/>
          <w:bCs/>
        </w:rPr>
        <w:t>Fresenius</w:t>
      </w:r>
      <w:r>
        <w:t xml:space="preserve"> – need to a</w:t>
      </w:r>
      <w:r w:rsidR="00AC48E6">
        <w:t xml:space="preserve">dd a company logo for Fresenius </w:t>
      </w:r>
    </w:p>
    <w:p w14:paraId="643A95A6" w14:textId="77777777" w:rsidR="00AC48E6" w:rsidRDefault="00AC48E6" w:rsidP="00AC48E6"/>
    <w:p w14:paraId="31AD2639" w14:textId="6A2162E2" w:rsidR="00AC48E6" w:rsidRDefault="00AC48E6" w:rsidP="00AC48E6">
      <w:r>
        <w:rPr>
          <w:noProof/>
        </w:rPr>
        <w:drawing>
          <wp:inline distT="0" distB="0" distL="0" distR="0" wp14:anchorId="59B47A16" wp14:editId="7BBC750E">
            <wp:extent cx="3524250" cy="1500757"/>
            <wp:effectExtent l="0" t="0" r="0" b="4445"/>
            <wp:docPr id="10" name="Picture 10" descr="Fresenius Ka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enius Kabi Log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507" cy="1508957"/>
                    </a:xfrm>
                    <a:prstGeom prst="rect">
                      <a:avLst/>
                    </a:prstGeom>
                    <a:noFill/>
                    <a:ln>
                      <a:noFill/>
                    </a:ln>
                  </pic:spPr>
                </pic:pic>
              </a:graphicData>
            </a:graphic>
          </wp:inline>
        </w:drawing>
      </w:r>
    </w:p>
    <w:p w14:paraId="7A43EEEA" w14:textId="77777777" w:rsidR="000353C1" w:rsidRDefault="000353C1" w:rsidP="00A43A78"/>
    <w:p w14:paraId="2314BCDD" w14:textId="206942C8" w:rsidR="00A43A78" w:rsidRDefault="000353C1" w:rsidP="00A43A78">
      <w:pPr>
        <w:rPr>
          <w:rStyle w:val="Hyperlink"/>
        </w:rPr>
      </w:pPr>
      <w:r>
        <w:t xml:space="preserve">The page to look at is </w:t>
      </w:r>
      <w:hyperlink r:id="rId28" w:history="1">
        <w:r w:rsidRPr="00753E62">
          <w:rPr>
            <w:rStyle w:val="Hyperlink"/>
          </w:rPr>
          <w:t>https://www.fresenius-kabi.com/my/products/injectomat-agilia</w:t>
        </w:r>
      </w:hyperlink>
      <w:r w:rsidR="00AC48E6">
        <w:t xml:space="preserve"> </w:t>
      </w:r>
    </w:p>
    <w:p w14:paraId="4385956A" w14:textId="77777777" w:rsidR="005A0439" w:rsidRPr="005A0439" w:rsidRDefault="005A0439" w:rsidP="005A0439"/>
    <w:p w14:paraId="72E49A05" w14:textId="77777777" w:rsidR="00AC48E6" w:rsidRPr="00AC48E6" w:rsidRDefault="00AC48E6" w:rsidP="00AC48E6">
      <w:pPr>
        <w:rPr>
          <w:rFonts w:cstheme="minorHAnsi"/>
        </w:rPr>
      </w:pPr>
      <w:r w:rsidRPr="00AC48E6">
        <w:rPr>
          <w:rFonts w:cstheme="minorHAnsi"/>
          <w:noProof/>
        </w:rPr>
        <w:drawing>
          <wp:inline distT="0" distB="0" distL="0" distR="0" wp14:anchorId="07E39CD7" wp14:editId="4204963C">
            <wp:extent cx="4743450" cy="36655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0449" cy="3678720"/>
                    </a:xfrm>
                    <a:prstGeom prst="rect">
                      <a:avLst/>
                    </a:prstGeom>
                  </pic:spPr>
                </pic:pic>
              </a:graphicData>
            </a:graphic>
          </wp:inline>
        </w:drawing>
      </w:r>
    </w:p>
    <w:p w14:paraId="46F595D8" w14:textId="77777777" w:rsidR="00AC48E6" w:rsidRPr="00A43A78" w:rsidRDefault="00AC48E6" w:rsidP="00AC48E6">
      <w:pPr>
        <w:spacing w:after="240" w:line="312" w:lineRule="atLeast"/>
        <w:textAlignment w:val="baseline"/>
        <w:outlineLvl w:val="1"/>
        <w:rPr>
          <w:rFonts w:eastAsia="Times New Roman" w:cstheme="minorHAnsi"/>
          <w:color w:val="0063BE"/>
          <w:sz w:val="20"/>
          <w:szCs w:val="20"/>
          <w:lang w:eastAsia="en-GB"/>
        </w:rPr>
      </w:pPr>
      <w:r w:rsidRPr="00A43A78">
        <w:rPr>
          <w:rFonts w:eastAsia="Times New Roman" w:cstheme="minorHAnsi"/>
          <w:color w:val="0063BE"/>
          <w:sz w:val="20"/>
          <w:szCs w:val="20"/>
          <w:lang w:eastAsia="en-GB"/>
        </w:rPr>
        <w:t>Features</w:t>
      </w:r>
    </w:p>
    <w:p w14:paraId="56826C30" w14:textId="77777777" w:rsidR="00AC48E6" w:rsidRPr="00A43A78" w:rsidRDefault="00AC48E6" w:rsidP="00AC48E6">
      <w:pPr>
        <w:numPr>
          <w:ilvl w:val="0"/>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Flow rate range: 0.1- 200 ml/h (depending on the syringe capacity - up to 1200 ml/h).</w:t>
      </w:r>
    </w:p>
    <w:p w14:paraId="647D5CC7" w14:textId="77777777" w:rsidR="00AC48E6" w:rsidRPr="00A43A78" w:rsidRDefault="00AC48E6" w:rsidP="00AC48E6">
      <w:pPr>
        <w:numPr>
          <w:ilvl w:val="0"/>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 xml:space="preserve">Flow rate accuracy: ± 1% on </w:t>
      </w:r>
      <w:proofErr w:type="gramStart"/>
      <w:r w:rsidRPr="00A43A78">
        <w:rPr>
          <w:rFonts w:eastAsia="Times New Roman" w:cstheme="minorHAnsi"/>
          <w:color w:val="45525E"/>
          <w:sz w:val="20"/>
          <w:szCs w:val="20"/>
          <w:lang w:eastAsia="en-GB"/>
        </w:rPr>
        <w:t>mechanism ;</w:t>
      </w:r>
      <w:proofErr w:type="gramEnd"/>
      <w:r w:rsidRPr="00A43A78">
        <w:rPr>
          <w:rFonts w:eastAsia="Times New Roman" w:cstheme="minorHAnsi"/>
          <w:color w:val="45525E"/>
          <w:sz w:val="20"/>
          <w:szCs w:val="20"/>
          <w:lang w:eastAsia="en-GB"/>
        </w:rPr>
        <w:t xml:space="preserve"> ± 2 % on syringes.</w:t>
      </w:r>
    </w:p>
    <w:p w14:paraId="385D3B59" w14:textId="77777777" w:rsidR="00AC48E6" w:rsidRPr="00A43A78" w:rsidRDefault="00AC48E6" w:rsidP="00AC48E6">
      <w:pPr>
        <w:numPr>
          <w:ilvl w:val="0"/>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Infusion Modes:</w:t>
      </w:r>
    </w:p>
    <w:p w14:paraId="6BBAA53D" w14:textId="77777777" w:rsidR="00AC48E6" w:rsidRPr="00A43A78" w:rsidRDefault="00AC48E6" w:rsidP="00AC48E6">
      <w:pPr>
        <w:numPr>
          <w:ilvl w:val="1"/>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ml/h (0.1 ml/h increments).</w:t>
      </w:r>
    </w:p>
    <w:p w14:paraId="7262022E" w14:textId="77777777" w:rsidR="00AC48E6" w:rsidRPr="00A43A78" w:rsidRDefault="00AC48E6" w:rsidP="00AC48E6">
      <w:pPr>
        <w:numPr>
          <w:ilvl w:val="1"/>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Volume / time: Volume to infuse 0.1 to 99.9 ml / </w:t>
      </w:r>
    </w:p>
    <w:p w14:paraId="34FA83A4" w14:textId="77777777" w:rsidR="00AC48E6" w:rsidRPr="00A43A78" w:rsidRDefault="00AC48E6" w:rsidP="00AC48E6">
      <w:pPr>
        <w:numPr>
          <w:ilvl w:val="1"/>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Time: 0 h 01 to 96 h 00.</w:t>
      </w:r>
    </w:p>
    <w:p w14:paraId="0998F7D5" w14:textId="77777777" w:rsidR="00AC48E6" w:rsidRPr="00A43A78" w:rsidRDefault="00AC48E6" w:rsidP="00AC48E6">
      <w:pPr>
        <w:numPr>
          <w:ilvl w:val="1"/>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Volume limit: 0.1-999.9 ml (0.1 ml increments).</w:t>
      </w:r>
    </w:p>
    <w:p w14:paraId="4C686445" w14:textId="77777777" w:rsidR="00AC48E6" w:rsidRPr="00A43A78" w:rsidRDefault="00AC48E6" w:rsidP="00AC48E6">
      <w:pPr>
        <w:numPr>
          <w:ilvl w:val="0"/>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Bolus: Manual bolus: Rate 50-1200 ml/h (50 ml/h increments).</w:t>
      </w:r>
    </w:p>
    <w:p w14:paraId="5BDB8641" w14:textId="77777777" w:rsidR="00AC48E6" w:rsidRPr="00A43A78" w:rsidRDefault="00AC48E6" w:rsidP="00AC48E6">
      <w:pPr>
        <w:numPr>
          <w:ilvl w:val="0"/>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Drug library: Initial drug list of 50 agents adjustable with Vigilant®, the IV Medication Safety Solution. Adjustment of the dilution, authorised infusion modes, default infusion modes, flow rate and bolus limits in ml/h.</w:t>
      </w:r>
    </w:p>
    <w:p w14:paraId="0FBA47A1" w14:textId="77777777" w:rsidR="00AC48E6" w:rsidRPr="00A43A78" w:rsidRDefault="00AC48E6" w:rsidP="00AC48E6">
      <w:pPr>
        <w:numPr>
          <w:ilvl w:val="0"/>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Pressure modes: 2 modes available: variable or 3 pre-set levels - From 100 to 900 mmHg, 50 mmHg increment.</w:t>
      </w:r>
    </w:p>
    <w:p w14:paraId="785AA10F" w14:textId="77777777" w:rsidR="00AC48E6" w:rsidRPr="00A43A78" w:rsidRDefault="00AC48E6" w:rsidP="00AC48E6">
      <w:pPr>
        <w:numPr>
          <w:ilvl w:val="0"/>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DPS: The Dynamic Pressure System - DPS - warns of pressure variations. A risk of obstruction or a possible leak in the infusion line can thus be anticipated.</w:t>
      </w:r>
    </w:p>
    <w:p w14:paraId="47E1B7C8" w14:textId="77777777" w:rsidR="00AC48E6" w:rsidRPr="00A43A78" w:rsidRDefault="00AC48E6" w:rsidP="00AC48E6">
      <w:pPr>
        <w:numPr>
          <w:ilvl w:val="0"/>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 xml:space="preserve">Anti-bolus system: </w:t>
      </w:r>
      <w:proofErr w:type="gramStart"/>
      <w:r w:rsidRPr="00A43A78">
        <w:rPr>
          <w:rFonts w:eastAsia="Times New Roman" w:cstheme="minorHAnsi"/>
          <w:color w:val="45525E"/>
          <w:sz w:val="20"/>
          <w:szCs w:val="20"/>
          <w:lang w:eastAsia="en-GB"/>
        </w:rPr>
        <w:t>Reduces significantly</w:t>
      </w:r>
      <w:proofErr w:type="gramEnd"/>
      <w:r w:rsidRPr="00A43A78">
        <w:rPr>
          <w:rFonts w:eastAsia="Times New Roman" w:cstheme="minorHAnsi"/>
          <w:color w:val="45525E"/>
          <w:sz w:val="20"/>
          <w:szCs w:val="20"/>
          <w:lang w:eastAsia="en-GB"/>
        </w:rPr>
        <w:t xml:space="preserve"> bolus after occlusion release (0.2 ml max).</w:t>
      </w:r>
    </w:p>
    <w:p w14:paraId="39544CE6" w14:textId="77777777" w:rsidR="00AC48E6" w:rsidRPr="00A43A78" w:rsidRDefault="00AC48E6" w:rsidP="00AC48E6">
      <w:pPr>
        <w:numPr>
          <w:ilvl w:val="0"/>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Dimensions (H/W/D/) / Weight: 160 x 345 x 135 mm / 2150 g.</w:t>
      </w:r>
    </w:p>
    <w:p w14:paraId="7A0BFE49" w14:textId="417036D6" w:rsidR="00286005" w:rsidRPr="000353C1" w:rsidRDefault="00AC48E6" w:rsidP="000353C1">
      <w:pPr>
        <w:numPr>
          <w:ilvl w:val="0"/>
          <w:numId w:val="8"/>
        </w:numPr>
        <w:spacing w:after="0" w:line="360" w:lineRule="atLeast"/>
        <w:textAlignment w:val="baseline"/>
        <w:rPr>
          <w:rFonts w:eastAsia="Times New Roman" w:cstheme="minorHAnsi"/>
          <w:color w:val="45525E"/>
          <w:sz w:val="20"/>
          <w:szCs w:val="20"/>
          <w:lang w:eastAsia="en-GB"/>
        </w:rPr>
      </w:pPr>
      <w:r w:rsidRPr="00A43A78">
        <w:rPr>
          <w:rFonts w:eastAsia="Times New Roman" w:cstheme="minorHAnsi"/>
          <w:color w:val="45525E"/>
          <w:sz w:val="20"/>
          <w:szCs w:val="20"/>
          <w:lang w:eastAsia="en-GB"/>
        </w:rPr>
        <w:t>Battery: NI/MH / Battery capacity minimum: 10 hours at 5 ml/h / Battery replacement: separate compartment – no need for electrical security testing.</w:t>
      </w:r>
    </w:p>
    <w:sectPr w:rsidR="00286005" w:rsidRPr="00035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787A"/>
    <w:multiLevelType w:val="multilevel"/>
    <w:tmpl w:val="700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F0EA1"/>
    <w:multiLevelType w:val="multilevel"/>
    <w:tmpl w:val="E022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023203"/>
    <w:multiLevelType w:val="hybridMultilevel"/>
    <w:tmpl w:val="8FDC6246"/>
    <w:lvl w:ilvl="0" w:tplc="9474961E">
      <w:numFmt w:val="bullet"/>
      <w:lvlText w:val="-"/>
      <w:lvlJc w:val="left"/>
      <w:pPr>
        <w:ind w:left="705" w:hanging="360"/>
      </w:pPr>
      <w:rPr>
        <w:rFonts w:ascii="Calibri" w:eastAsiaTheme="minorHAnsi" w:hAnsi="Calibri" w:cs="Calibri"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35617DE5"/>
    <w:multiLevelType w:val="multilevel"/>
    <w:tmpl w:val="083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0043A"/>
    <w:multiLevelType w:val="hybridMultilevel"/>
    <w:tmpl w:val="184C8762"/>
    <w:lvl w:ilvl="0" w:tplc="4F549D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636674"/>
    <w:multiLevelType w:val="multilevel"/>
    <w:tmpl w:val="63CA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B5341"/>
    <w:multiLevelType w:val="hybridMultilevel"/>
    <w:tmpl w:val="772C435A"/>
    <w:lvl w:ilvl="0" w:tplc="0F4C2E0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7" w15:restartNumberingAfterBreak="0">
    <w:nsid w:val="63200916"/>
    <w:multiLevelType w:val="multilevel"/>
    <w:tmpl w:val="7AB4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67FAE"/>
    <w:multiLevelType w:val="multilevel"/>
    <w:tmpl w:val="EF3E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50427"/>
    <w:multiLevelType w:val="multilevel"/>
    <w:tmpl w:val="FB080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007802">
    <w:abstractNumId w:val="8"/>
  </w:num>
  <w:num w:numId="2" w16cid:durableId="386341426">
    <w:abstractNumId w:val="0"/>
  </w:num>
  <w:num w:numId="3" w16cid:durableId="684527124">
    <w:abstractNumId w:val="5"/>
  </w:num>
  <w:num w:numId="4" w16cid:durableId="1309238516">
    <w:abstractNumId w:val="7"/>
  </w:num>
  <w:num w:numId="5" w16cid:durableId="585043420">
    <w:abstractNumId w:val="3"/>
  </w:num>
  <w:num w:numId="6" w16cid:durableId="1176386281">
    <w:abstractNumId w:val="2"/>
  </w:num>
  <w:num w:numId="7" w16cid:durableId="2092316767">
    <w:abstractNumId w:val="9"/>
  </w:num>
  <w:num w:numId="8" w16cid:durableId="1207454537">
    <w:abstractNumId w:val="1"/>
  </w:num>
  <w:num w:numId="9" w16cid:durableId="1937400056">
    <w:abstractNumId w:val="6"/>
  </w:num>
  <w:num w:numId="10" w16cid:durableId="628970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1E"/>
    <w:rsid w:val="000353C1"/>
    <w:rsid w:val="00202219"/>
    <w:rsid w:val="00286005"/>
    <w:rsid w:val="003D091E"/>
    <w:rsid w:val="00542170"/>
    <w:rsid w:val="005A0439"/>
    <w:rsid w:val="00A43A78"/>
    <w:rsid w:val="00AC3167"/>
    <w:rsid w:val="00AC48E6"/>
    <w:rsid w:val="00DB21CA"/>
    <w:rsid w:val="00E80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D841"/>
  <w15:chartTrackingRefBased/>
  <w15:docId w15:val="{42B08693-B41F-4ACD-854D-91195801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7D"/>
  </w:style>
  <w:style w:type="paragraph" w:styleId="Heading1">
    <w:name w:val="heading 1"/>
    <w:basedOn w:val="Normal"/>
    <w:link w:val="Heading1Char"/>
    <w:uiPriority w:val="9"/>
    <w:qFormat/>
    <w:rsid w:val="002022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0221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B7D"/>
    <w:rPr>
      <w:color w:val="0563C1" w:themeColor="hyperlink"/>
      <w:u w:val="single"/>
    </w:rPr>
  </w:style>
  <w:style w:type="paragraph" w:styleId="NormalWeb">
    <w:name w:val="Normal (Web)"/>
    <w:basedOn w:val="Normal"/>
    <w:uiPriority w:val="99"/>
    <w:unhideWhenUsed/>
    <w:rsid w:val="00E80B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80B7D"/>
    <w:rPr>
      <w:b/>
      <w:bCs/>
    </w:rPr>
  </w:style>
  <w:style w:type="paragraph" w:styleId="NoSpacing">
    <w:name w:val="No Spacing"/>
    <w:uiPriority w:val="1"/>
    <w:qFormat/>
    <w:rsid w:val="00E80B7D"/>
    <w:pPr>
      <w:spacing w:after="0" w:line="240" w:lineRule="auto"/>
    </w:pPr>
  </w:style>
  <w:style w:type="character" w:styleId="FollowedHyperlink">
    <w:name w:val="FollowedHyperlink"/>
    <w:basedOn w:val="DefaultParagraphFont"/>
    <w:uiPriority w:val="99"/>
    <w:semiHidden/>
    <w:unhideWhenUsed/>
    <w:rsid w:val="00E80B7D"/>
    <w:rPr>
      <w:color w:val="954F72" w:themeColor="followedHyperlink"/>
      <w:u w:val="single"/>
    </w:rPr>
  </w:style>
  <w:style w:type="character" w:styleId="UnresolvedMention">
    <w:name w:val="Unresolved Mention"/>
    <w:basedOn w:val="DefaultParagraphFont"/>
    <w:uiPriority w:val="99"/>
    <w:semiHidden/>
    <w:unhideWhenUsed/>
    <w:rsid w:val="00286005"/>
    <w:rPr>
      <w:color w:val="605E5C"/>
      <w:shd w:val="clear" w:color="auto" w:fill="E1DFDD"/>
    </w:rPr>
  </w:style>
  <w:style w:type="paragraph" w:styleId="ListParagraph">
    <w:name w:val="List Paragraph"/>
    <w:basedOn w:val="Normal"/>
    <w:uiPriority w:val="34"/>
    <w:qFormat/>
    <w:rsid w:val="00286005"/>
    <w:pPr>
      <w:ind w:left="720"/>
      <w:contextualSpacing/>
    </w:pPr>
  </w:style>
  <w:style w:type="character" w:customStyle="1" w:styleId="Heading1Char">
    <w:name w:val="Heading 1 Char"/>
    <w:basedOn w:val="DefaultParagraphFont"/>
    <w:link w:val="Heading1"/>
    <w:uiPriority w:val="9"/>
    <w:rsid w:val="0020221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02219"/>
    <w:rPr>
      <w:rFonts w:ascii="Times New Roman" w:eastAsia="Times New Roman" w:hAnsi="Times New Roman" w:cs="Times New Roman"/>
      <w:b/>
      <w:bCs/>
      <w:sz w:val="36"/>
      <w:szCs w:val="36"/>
      <w:lang w:eastAsia="en-GB"/>
    </w:rPr>
  </w:style>
  <w:style w:type="paragraph" w:customStyle="1" w:styleId="primarymenu--main">
    <w:name w:val="primarymenu--main"/>
    <w:basedOn w:val="Normal"/>
    <w:rsid w:val="0020221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47">
      <w:bodyDiv w:val="1"/>
      <w:marLeft w:val="0"/>
      <w:marRight w:val="0"/>
      <w:marTop w:val="0"/>
      <w:marBottom w:val="0"/>
      <w:divBdr>
        <w:top w:val="none" w:sz="0" w:space="0" w:color="auto"/>
        <w:left w:val="none" w:sz="0" w:space="0" w:color="auto"/>
        <w:bottom w:val="none" w:sz="0" w:space="0" w:color="auto"/>
        <w:right w:val="none" w:sz="0" w:space="0" w:color="auto"/>
      </w:divBdr>
      <w:divsChild>
        <w:div w:id="839733437">
          <w:marLeft w:val="0"/>
          <w:marRight w:val="0"/>
          <w:marTop w:val="0"/>
          <w:marBottom w:val="0"/>
          <w:divBdr>
            <w:top w:val="none" w:sz="0" w:space="0" w:color="auto"/>
            <w:left w:val="none" w:sz="0" w:space="0" w:color="auto"/>
            <w:bottom w:val="none" w:sz="0" w:space="0" w:color="auto"/>
            <w:right w:val="none" w:sz="0" w:space="0" w:color="auto"/>
          </w:divBdr>
          <w:divsChild>
            <w:div w:id="151722701">
              <w:marLeft w:val="0"/>
              <w:marRight w:val="-9000"/>
              <w:marTop w:val="960"/>
              <w:marBottom w:val="0"/>
              <w:divBdr>
                <w:top w:val="none" w:sz="0" w:space="0" w:color="auto"/>
                <w:left w:val="none" w:sz="0" w:space="0" w:color="auto"/>
                <w:bottom w:val="none" w:sz="0" w:space="0" w:color="auto"/>
                <w:right w:val="none" w:sz="0" w:space="0" w:color="auto"/>
              </w:divBdr>
              <w:divsChild>
                <w:div w:id="1196188159">
                  <w:marLeft w:val="0"/>
                  <w:marRight w:val="-9000"/>
                  <w:marTop w:val="0"/>
                  <w:marBottom w:val="375"/>
                  <w:divBdr>
                    <w:top w:val="none" w:sz="0" w:space="0" w:color="auto"/>
                    <w:left w:val="none" w:sz="0" w:space="0" w:color="auto"/>
                    <w:bottom w:val="none" w:sz="0" w:space="0" w:color="auto"/>
                    <w:right w:val="none" w:sz="0" w:space="0" w:color="auto"/>
                  </w:divBdr>
                  <w:divsChild>
                    <w:div w:id="137769522">
                      <w:marLeft w:val="0"/>
                      <w:marRight w:val="0"/>
                      <w:marTop w:val="0"/>
                      <w:marBottom w:val="0"/>
                      <w:divBdr>
                        <w:top w:val="single" w:sz="6" w:space="0" w:color="EEEEEE"/>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city.com.au/" TargetMode="External"/><Relationship Id="rId13" Type="http://schemas.openxmlformats.org/officeDocument/2006/relationships/hyperlink" Target="https://ozevac.com/m-series-cct-defibrillator/" TargetMode="External"/><Relationship Id="rId18" Type="http://schemas.openxmlformats.org/officeDocument/2006/relationships/hyperlink" Target="http://www.draeger.com/"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www.zoll.com/au" TargetMode="External"/><Relationship Id="rId7" Type="http://schemas.openxmlformats.org/officeDocument/2006/relationships/hyperlink" Target="https://ozevac.com/laerdal-lsu-unit/" TargetMode="External"/><Relationship Id="rId12" Type="http://schemas.openxmlformats.org/officeDocument/2006/relationships/hyperlink" Target="https://ozevac.com/aed-pro-automated-external-defibrillator/" TargetMode="External"/><Relationship Id="rId17" Type="http://schemas.openxmlformats.org/officeDocument/2006/relationships/hyperlink" Target="https://ozevac.com/easy-fix-vacuum-mattress/"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ozevac.com/exl-scoop-stretcher/" TargetMode="External"/><Relationship Id="rId20" Type="http://schemas.openxmlformats.org/officeDocument/2006/relationships/hyperlink" Target="https://ozevac.com/oxylog-3000-plus/"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24" Type="http://schemas.openxmlformats.org/officeDocument/2006/relationships/hyperlink" Target="https://www.zoll.com/au" TargetMode="External"/><Relationship Id="rId5" Type="http://schemas.openxmlformats.org/officeDocument/2006/relationships/hyperlink" Target="http://www.laerdal.com.au/" TargetMode="External"/><Relationship Id="rId15" Type="http://schemas.openxmlformats.org/officeDocument/2006/relationships/image" Target="media/image4.gif"/><Relationship Id="rId23" Type="http://schemas.openxmlformats.org/officeDocument/2006/relationships/hyperlink" Target="https://www.zoll.com/au/products/ventilators/z-vent-for-ems" TargetMode="External"/><Relationship Id="rId28" Type="http://schemas.openxmlformats.org/officeDocument/2006/relationships/hyperlink" Target="https://www.fresenius-kabi.com/my/products/injectomat-agilia" TargetMode="External"/><Relationship Id="rId10" Type="http://schemas.openxmlformats.org/officeDocument/2006/relationships/hyperlink" Target="http://www.zoll.com.au/" TargetMode="External"/><Relationship Id="rId19" Type="http://schemas.openxmlformats.org/officeDocument/2006/relationships/image" Target="media/image5.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ferno.com.au/" TargetMode="External"/><Relationship Id="rId22" Type="http://schemas.openxmlformats.org/officeDocument/2006/relationships/image" Target="media/image6.jpe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Mordey</dc:creator>
  <cp:keywords/>
  <dc:description/>
  <cp:lastModifiedBy>Anne Mordey</cp:lastModifiedBy>
  <cp:revision>2</cp:revision>
  <dcterms:created xsi:type="dcterms:W3CDTF">2022-10-18T04:57:00Z</dcterms:created>
  <dcterms:modified xsi:type="dcterms:W3CDTF">2022-10-18T04:57:00Z</dcterms:modified>
</cp:coreProperties>
</file>