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A5C9" w14:textId="77777777" w:rsidR="00B24F41" w:rsidRPr="0018287F" w:rsidRDefault="00000000">
      <w:pPr>
        <w:pStyle w:val="Subtitle"/>
        <w:spacing w:before="2300"/>
        <w:rPr>
          <w:lang w:val="es-US"/>
        </w:rPr>
      </w:pPr>
      <w:r w:rsidRPr="0018287F">
        <w:rPr>
          <w:lang w:val="es-US"/>
        </w:rPr>
        <w:t>2º DESARROLLO DE APLICACIONES WEB</w:t>
      </w:r>
    </w:p>
    <w:p w14:paraId="299EE19E" w14:textId="77777777" w:rsidR="00B24F41" w:rsidRPr="0018287F" w:rsidRDefault="00000000">
      <w:pPr>
        <w:pStyle w:val="Title"/>
        <w:rPr>
          <w:lang w:val="es-US"/>
        </w:rPr>
      </w:pPr>
      <w:r w:rsidRPr="0018287F">
        <w:rPr>
          <w:lang w:val="es-US"/>
        </w:rPr>
        <w:t>TÍTULO DE LA PRÁCTICA</w:t>
      </w:r>
    </w:p>
    <w:p w14:paraId="4F423CD2" w14:textId="7097E19A" w:rsidR="00B24F41" w:rsidRPr="0018287F" w:rsidRDefault="00B52443">
      <w:pPr>
        <w:pStyle w:val="Subtitle"/>
        <w:rPr>
          <w:lang w:val="es-US"/>
        </w:rPr>
      </w:pPr>
      <w:r>
        <w:rPr>
          <w:lang w:val="es-US"/>
        </w:rPr>
        <w:t>ASIGNATURA</w:t>
      </w:r>
    </w:p>
    <w:p w14:paraId="3B2416A3" w14:textId="77777777" w:rsidR="00B24F41" w:rsidRPr="0018287F" w:rsidRDefault="00B24F41">
      <w:pPr>
        <w:rPr>
          <w:lang w:val="es-US"/>
        </w:rPr>
      </w:pPr>
    </w:p>
    <w:p w14:paraId="72853697" w14:textId="3ACD701C" w:rsidR="00B24F41" w:rsidRPr="0018287F" w:rsidRDefault="005C167E">
      <w:pPr>
        <w:spacing w:before="1400"/>
        <w:rPr>
          <w:lang w:val="es-US"/>
        </w:rPr>
      </w:pPr>
      <w:r w:rsidRPr="005C167E">
        <w:rPr>
          <w:b/>
          <w:bCs/>
          <w:lang w:val="es-US"/>
        </w:rPr>
        <w:t>Alumno</w:t>
      </w:r>
      <w:r w:rsidRPr="005C167E">
        <w:rPr>
          <w:bCs/>
          <w:lang w:val="es-US"/>
        </w:rPr>
        <w:t>:</w:t>
      </w:r>
      <w:r>
        <w:rPr>
          <w:bCs/>
          <w:lang w:val="es-US"/>
        </w:rPr>
        <w:t xml:space="preserve"> </w:t>
      </w:r>
      <w:r w:rsidRPr="00B52443">
        <w:rPr>
          <w:bCs/>
          <w:lang w:val="es-US"/>
        </w:rPr>
        <w:t>César Valverde Pardo</w:t>
      </w:r>
    </w:p>
    <w:p w14:paraId="7B8C34B7" w14:textId="77777777" w:rsidR="00B24F41" w:rsidRPr="0018287F" w:rsidRDefault="00000000">
      <w:pPr>
        <w:rPr>
          <w:lang w:val="es-US"/>
        </w:rPr>
      </w:pPr>
      <w:r w:rsidRPr="005C167E">
        <w:rPr>
          <w:b/>
          <w:bCs/>
          <w:lang w:val="es-US"/>
        </w:rPr>
        <w:t>Profesor</w:t>
      </w:r>
      <w:r w:rsidRPr="0018287F">
        <w:rPr>
          <w:lang w:val="es-US"/>
        </w:rPr>
        <w:t>: Ginés Zamora Cegarra</w:t>
      </w:r>
    </w:p>
    <w:p w14:paraId="4CCF460B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t>Curso académico: 2026–2027</w:t>
      </w:r>
    </w:p>
    <w:p w14:paraId="46BEEDAF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br w:type="page"/>
      </w:r>
    </w:p>
    <w:p w14:paraId="25B13CAD" w14:textId="77777777" w:rsidR="00B24F41" w:rsidRDefault="00000000">
      <w:pPr>
        <w:pStyle w:val="Title"/>
      </w:pPr>
      <w:proofErr w:type="spellStart"/>
      <w:r>
        <w:lastRenderedPageBreak/>
        <w:t>Índice</w:t>
      </w:r>
      <w:proofErr w:type="spellEnd"/>
    </w:p>
    <w:p w14:paraId="3E4D8EB7" w14:textId="60D982A8" w:rsidR="00C60E05" w:rsidRDefault="00000000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924652" w:history="1">
        <w:r w:rsidR="00C60E05" w:rsidRPr="00704EA5">
          <w:rPr>
            <w:rStyle w:val="Hyperlink"/>
            <w:noProof/>
            <w:lang w:val="es-US"/>
          </w:rPr>
          <w:t>1. Desarrollo de la práctica</w:t>
        </w:r>
        <w:r w:rsidR="00C60E05">
          <w:rPr>
            <w:noProof/>
            <w:webHidden/>
          </w:rPr>
          <w:tab/>
        </w:r>
        <w:r w:rsidR="00C60E05">
          <w:rPr>
            <w:noProof/>
            <w:webHidden/>
          </w:rPr>
          <w:fldChar w:fldCharType="begin"/>
        </w:r>
        <w:r w:rsidR="00C60E05">
          <w:rPr>
            <w:noProof/>
            <w:webHidden/>
          </w:rPr>
          <w:instrText xml:space="preserve"> PAGEREF _Toc242924652 \h </w:instrText>
        </w:r>
        <w:r w:rsidR="00C60E05">
          <w:rPr>
            <w:noProof/>
            <w:webHidden/>
          </w:rPr>
        </w:r>
        <w:r w:rsidR="00C60E05">
          <w:rPr>
            <w:noProof/>
            <w:webHidden/>
          </w:rPr>
          <w:fldChar w:fldCharType="separate"/>
        </w:r>
        <w:r w:rsidR="00C60E05">
          <w:rPr>
            <w:noProof/>
            <w:webHidden/>
          </w:rPr>
          <w:t>3</w:t>
        </w:r>
        <w:r w:rsidR="00C60E05">
          <w:rPr>
            <w:noProof/>
            <w:webHidden/>
          </w:rPr>
          <w:fldChar w:fldCharType="end"/>
        </w:r>
      </w:hyperlink>
    </w:p>
    <w:p w14:paraId="4068C58B" w14:textId="3E4F7DDC" w:rsidR="00C60E05" w:rsidRDefault="00C60E05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24653" w:history="1">
        <w:r w:rsidRPr="00704EA5">
          <w:rPr>
            <w:rStyle w:val="Hyperlink"/>
            <w:noProof/>
            <w:lang w:val="es-US"/>
          </w:rPr>
          <w:t>1.1. Preparación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_Toc242924653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6F2EC8" w14:textId="24877389" w:rsidR="00C60E05" w:rsidRDefault="00C60E05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24654" w:history="1">
        <w:r w:rsidRPr="00704EA5">
          <w:rPr>
            <w:rStyle w:val="Hyperlink"/>
            <w:noProof/>
            <w:lang w:val="es-US"/>
          </w:rPr>
          <w:t>1.2.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_Toc242924654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62547E" w14:textId="60CBF551" w:rsidR="00C60E05" w:rsidRDefault="00C60E05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24655" w:history="1">
        <w:r w:rsidRPr="00704EA5">
          <w:rPr>
            <w:rStyle w:val="Hyperlink"/>
            <w:noProof/>
            <w:lang w:val="es-US"/>
          </w:rPr>
          <w:t>1.1. Preparación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_Toc242924655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505B90" w14:textId="079AC9EE" w:rsidR="00C60E05" w:rsidRDefault="00C60E05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24656" w:history="1">
        <w:r w:rsidRPr="00704EA5">
          <w:rPr>
            <w:rStyle w:val="Hyperlink"/>
            <w:noProof/>
            <w:lang w:val="es-US"/>
          </w:rPr>
          <w:t>1.2.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_Toc242924656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D56B77" w14:textId="6115907E" w:rsidR="00C60E05" w:rsidRDefault="00C60E05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24657" w:history="1">
        <w:r w:rsidRPr="00704EA5">
          <w:rPr>
            <w:rStyle w:val="Hyperlink"/>
            <w:noProof/>
            <w:lang w:val="es-US"/>
          </w:rPr>
          <w:t>1.1. Preparación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_Toc242924657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88B15D" w14:textId="44E42715" w:rsidR="00C60E05" w:rsidRDefault="00C60E05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24658" w:history="1">
        <w:r w:rsidRPr="00704EA5">
          <w:rPr>
            <w:rStyle w:val="Hyperlink"/>
            <w:noProof/>
            <w:lang w:val="es-US"/>
          </w:rPr>
          <w:t>1.2.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_Toc242924658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9149F5" w14:textId="4F08FD73" w:rsidR="00B24F41" w:rsidRDefault="00000000">
      <w:r>
        <w:fldChar w:fldCharType="end"/>
      </w:r>
    </w:p>
    <w:p w14:paraId="11CF3731" w14:textId="77777777" w:rsidR="00B24F41" w:rsidRDefault="00000000">
      <w:r>
        <w:br w:type="page"/>
      </w:r>
    </w:p>
    <w:p w14:paraId="4FCCA666" w14:textId="0152A090" w:rsidR="00B24F41" w:rsidRPr="0018287F" w:rsidRDefault="005C167E">
      <w:pPr>
        <w:pStyle w:val="Heading1"/>
        <w:rPr>
          <w:lang w:val="es-US"/>
        </w:rPr>
      </w:pPr>
      <w:bookmarkStart w:id="0" w:name="_Toc242924652"/>
      <w:r>
        <w:rPr>
          <w:lang w:val="es-US"/>
        </w:rPr>
        <w:lastRenderedPageBreak/>
        <w:t>1</w:t>
      </w:r>
      <w:r w:rsidRPr="0018287F">
        <w:rPr>
          <w:lang w:val="es-US"/>
        </w:rPr>
        <w:t>. Desarrollo de la práctica</w:t>
      </w:r>
      <w:bookmarkEnd w:id="0"/>
    </w:p>
    <w:p w14:paraId="79187490" w14:textId="7830F628" w:rsidR="00B24F41" w:rsidRDefault="005C167E">
      <w:pPr>
        <w:pStyle w:val="Heading2"/>
        <w:rPr>
          <w:lang w:val="es-US"/>
        </w:rPr>
      </w:pPr>
      <w:bookmarkStart w:id="1" w:name="_Toc242924653"/>
      <w:r>
        <w:rPr>
          <w:lang w:val="es-US"/>
        </w:rPr>
        <w:t>1</w:t>
      </w:r>
      <w:r w:rsidRPr="0018287F">
        <w:rPr>
          <w:lang w:val="es-US"/>
        </w:rPr>
        <w:t>.1. Preparación</w:t>
      </w:r>
      <w:bookmarkEnd w:id="1"/>
    </w:p>
    <w:p w14:paraId="68185289" w14:textId="29A4950A" w:rsidR="005C167E" w:rsidRPr="005C167E" w:rsidRDefault="005C167E" w:rsidP="005C167E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44B38664" w14:textId="4D65B190" w:rsidR="00B24F41" w:rsidRDefault="005C167E">
      <w:pPr>
        <w:pStyle w:val="Heading2"/>
        <w:rPr>
          <w:lang w:val="es-US"/>
        </w:rPr>
      </w:pPr>
      <w:bookmarkStart w:id="2" w:name="_Toc242924654"/>
      <w:r>
        <w:rPr>
          <w:lang w:val="es-US"/>
        </w:rPr>
        <w:t>1</w:t>
      </w:r>
      <w:r w:rsidRPr="0018287F">
        <w:rPr>
          <w:lang w:val="es-US"/>
        </w:rPr>
        <w:t>.2. Implementación</w:t>
      </w:r>
      <w:bookmarkEnd w:id="2"/>
    </w:p>
    <w:p w14:paraId="6C2A8F24" w14:textId="59C33B59" w:rsidR="005C167E" w:rsidRPr="005C167E" w:rsidRDefault="005C167E" w:rsidP="005C167E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4B9F6177" w14:textId="77777777" w:rsidR="00B52443" w:rsidRDefault="00B52443" w:rsidP="00B52443">
      <w:pPr>
        <w:pStyle w:val="Heading2"/>
        <w:rPr>
          <w:lang w:val="es-US"/>
        </w:rPr>
      </w:pPr>
      <w:bookmarkStart w:id="3" w:name="_Toc242924655"/>
      <w:r>
        <w:rPr>
          <w:lang w:val="es-US"/>
        </w:rPr>
        <w:t>1</w:t>
      </w:r>
      <w:r w:rsidRPr="0018287F">
        <w:rPr>
          <w:lang w:val="es-US"/>
        </w:rPr>
        <w:t>.1. Preparación</w:t>
      </w:r>
      <w:bookmarkEnd w:id="3"/>
    </w:p>
    <w:p w14:paraId="3C6AECE5" w14:textId="77777777" w:rsidR="00B52443" w:rsidRPr="005C167E" w:rsidRDefault="00B52443" w:rsidP="00B52443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6D0EDEC9" w14:textId="77777777" w:rsidR="00B52443" w:rsidRDefault="00B52443" w:rsidP="00B52443">
      <w:pPr>
        <w:pStyle w:val="Heading2"/>
        <w:rPr>
          <w:lang w:val="es-US"/>
        </w:rPr>
      </w:pPr>
      <w:bookmarkStart w:id="4" w:name="_Toc242924656"/>
      <w:r>
        <w:rPr>
          <w:lang w:val="es-US"/>
        </w:rPr>
        <w:t>1</w:t>
      </w:r>
      <w:r w:rsidRPr="0018287F">
        <w:rPr>
          <w:lang w:val="es-US"/>
        </w:rPr>
        <w:t>.2. Implementación</w:t>
      </w:r>
      <w:bookmarkEnd w:id="4"/>
    </w:p>
    <w:p w14:paraId="6E85BDCD" w14:textId="77777777" w:rsidR="00B52443" w:rsidRPr="005C167E" w:rsidRDefault="00B52443" w:rsidP="00B52443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6AA2AC65" w14:textId="77777777" w:rsidR="00B52443" w:rsidRDefault="00B52443" w:rsidP="00B52443">
      <w:pPr>
        <w:pStyle w:val="Heading2"/>
        <w:rPr>
          <w:lang w:val="es-US"/>
        </w:rPr>
      </w:pPr>
      <w:bookmarkStart w:id="5" w:name="_Toc242924657"/>
      <w:r>
        <w:rPr>
          <w:lang w:val="es-US"/>
        </w:rPr>
        <w:t>1</w:t>
      </w:r>
      <w:r w:rsidRPr="0018287F">
        <w:rPr>
          <w:lang w:val="es-US"/>
        </w:rPr>
        <w:t>.1. Preparación</w:t>
      </w:r>
      <w:bookmarkEnd w:id="5"/>
    </w:p>
    <w:p w14:paraId="7DBC85F0" w14:textId="77777777" w:rsidR="00B52443" w:rsidRPr="005C167E" w:rsidRDefault="00B52443" w:rsidP="00B52443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446B53EE" w14:textId="77777777" w:rsidR="00B52443" w:rsidRDefault="00B52443" w:rsidP="00B52443">
      <w:pPr>
        <w:pStyle w:val="Heading2"/>
        <w:rPr>
          <w:lang w:val="es-US"/>
        </w:rPr>
      </w:pPr>
      <w:bookmarkStart w:id="6" w:name="_Toc242924658"/>
      <w:r>
        <w:rPr>
          <w:lang w:val="es-US"/>
        </w:rPr>
        <w:t>1</w:t>
      </w:r>
      <w:r w:rsidRPr="0018287F">
        <w:rPr>
          <w:lang w:val="es-US"/>
        </w:rPr>
        <w:t>.2. Implementación</w:t>
      </w:r>
      <w:bookmarkEnd w:id="6"/>
    </w:p>
    <w:p w14:paraId="647FA228" w14:textId="77777777" w:rsidR="00B52443" w:rsidRPr="005C167E" w:rsidRDefault="00B52443" w:rsidP="00B52443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7CCE3CB5" w14:textId="192CB107" w:rsidR="00B24F41" w:rsidRPr="0018287F" w:rsidRDefault="00B24F41">
      <w:pPr>
        <w:rPr>
          <w:lang w:val="es-US"/>
        </w:rPr>
      </w:pPr>
    </w:p>
    <w:sectPr w:rsidR="00B24F41" w:rsidRPr="0018287F" w:rsidSect="00034616">
      <w:footerReference w:type="default" r:id="rId8"/>
      <w:pgSz w:w="12240" w:h="15840"/>
      <w:pgMar w:top="1417" w:right="1587" w:bottom="130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B2D5" w14:textId="77777777" w:rsidR="009F7C02" w:rsidRDefault="009F7C02">
      <w:pPr>
        <w:spacing w:after="0" w:line="240" w:lineRule="auto"/>
      </w:pPr>
      <w:r>
        <w:separator/>
      </w:r>
    </w:p>
  </w:endnote>
  <w:endnote w:type="continuationSeparator" w:id="0">
    <w:p w14:paraId="5919AB37" w14:textId="77777777" w:rsidR="009F7C02" w:rsidRDefault="009F7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9BC1" w14:textId="77777777" w:rsidR="00B24F41" w:rsidRDefault="00000000">
    <w:pPr>
      <w:pStyle w:val="Footer"/>
      <w:jc w:val="right"/>
    </w:pPr>
    <w:r>
      <w:rPr>
        <w:color w:val="6E7884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1828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C757" w14:textId="77777777" w:rsidR="009F7C02" w:rsidRDefault="009F7C02">
      <w:pPr>
        <w:spacing w:after="0" w:line="240" w:lineRule="auto"/>
      </w:pPr>
      <w:r>
        <w:separator/>
      </w:r>
    </w:p>
  </w:footnote>
  <w:footnote w:type="continuationSeparator" w:id="0">
    <w:p w14:paraId="6B9C1D9A" w14:textId="77777777" w:rsidR="009F7C02" w:rsidRDefault="009F7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660857">
    <w:abstractNumId w:val="8"/>
  </w:num>
  <w:num w:numId="2" w16cid:durableId="1241938370">
    <w:abstractNumId w:val="6"/>
  </w:num>
  <w:num w:numId="3" w16cid:durableId="509372780">
    <w:abstractNumId w:val="5"/>
  </w:num>
  <w:num w:numId="4" w16cid:durableId="1820924556">
    <w:abstractNumId w:val="4"/>
  </w:num>
  <w:num w:numId="5" w16cid:durableId="284239202">
    <w:abstractNumId w:val="7"/>
  </w:num>
  <w:num w:numId="6" w16cid:durableId="1387800360">
    <w:abstractNumId w:val="3"/>
  </w:num>
  <w:num w:numId="7" w16cid:durableId="167643920">
    <w:abstractNumId w:val="2"/>
  </w:num>
  <w:num w:numId="8" w16cid:durableId="1312831417">
    <w:abstractNumId w:val="1"/>
  </w:num>
  <w:num w:numId="9" w16cid:durableId="138871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87F"/>
    <w:rsid w:val="0029639D"/>
    <w:rsid w:val="00326F90"/>
    <w:rsid w:val="003742BA"/>
    <w:rsid w:val="005C167E"/>
    <w:rsid w:val="006B2605"/>
    <w:rsid w:val="006C4864"/>
    <w:rsid w:val="009F1FC7"/>
    <w:rsid w:val="009F7C02"/>
    <w:rsid w:val="00A51466"/>
    <w:rsid w:val="00AA1D8D"/>
    <w:rsid w:val="00B24F41"/>
    <w:rsid w:val="00B47730"/>
    <w:rsid w:val="00B52443"/>
    <w:rsid w:val="00C60E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28296"/>
  <w14:defaultImageDpi w14:val="300"/>
  <w15:docId w15:val="{4FAAC2D2-8DD1-4CC7-BE50-AD77EB31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7E"/>
    <w:pPr>
      <w:spacing w:after="160"/>
    </w:pPr>
    <w:rPr>
      <w:rFonts w:ascii="Aptos" w:hAnsi="Aptos"/>
      <w:color w:val="2A333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62E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34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34D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162E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8687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nsolas" w:hAnsi="Consolas"/>
      <w:sz w:val="18"/>
    </w:rPr>
  </w:style>
  <w:style w:type="paragraph" w:customStyle="1" w:styleId="Piedefigura">
    <w:name w:val="Pie de figura"/>
    <w:rPr>
      <w:i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1828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28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28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prácticas DAW</dc:title>
  <dc:subject/>
  <dc:creator>César Valverde Pardo</dc:creator>
  <cp:keywords/>
  <dc:description>generated by python-docx</dc:description>
  <cp:lastModifiedBy>César Valverde Pardo</cp:lastModifiedBy>
  <cp:revision>5</cp:revision>
  <dcterms:created xsi:type="dcterms:W3CDTF">2013-12-23T23:15:00Z</dcterms:created>
  <dcterms:modified xsi:type="dcterms:W3CDTF">2026-10-15T00:43:00Z</dcterms:modified>
  <cp:category/>
</cp:coreProperties>
</file>