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71F" w:rsidRDefault="002D3472">
      <w:r>
        <w:rPr>
          <w:rFonts w:hint="eastAsia"/>
        </w:rPr>
        <w:t>這次的作業主要是介紹繼承，有幾項重點：父類別、子類別、</w:t>
      </w:r>
      <w:r>
        <w:rPr>
          <w:rFonts w:hint="eastAsia"/>
        </w:rPr>
        <w:t>super()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、覆寫、抽象、</w:t>
      </w:r>
      <w:r>
        <w:rPr>
          <w:rFonts w:hint="eastAsia"/>
        </w:rPr>
        <w:t>final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。</w:t>
      </w:r>
      <w:r>
        <w:rPr>
          <w:rFonts w:hint="eastAsia"/>
        </w:rPr>
        <w:t>Class</w:t>
      </w:r>
      <w:r>
        <w:rPr>
          <w:rFonts w:hint="eastAsia"/>
        </w:rPr>
        <w:t>本身就是有點抽象的概念，再加上這次學的繼承和延伸等等的觀念，真的需要一些時間去熟悉他們的用法。在寫程式的時候都要很清楚各個變數所指向的物件，這是很容易搞混的。</w:t>
      </w:r>
    </w:p>
    <w:p w:rsidR="002D3472" w:rsidRDefault="002D3472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Chapter4</w:t>
      </w:r>
      <w:r>
        <w:rPr>
          <w:rFonts w:hint="eastAsia"/>
        </w:rPr>
        <w:t>還有一個之前沒有接觸過的語法是介面的用法，跟抽象類別不同的是他沒有建構式，但可以多重繼承，欄位也都是常數。</w:t>
      </w:r>
      <w:bookmarkStart w:id="0" w:name="_GoBack"/>
      <w:bookmarkEnd w:id="0"/>
    </w:p>
    <w:sectPr w:rsidR="002D34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72"/>
    <w:rsid w:val="002D3472"/>
    <w:rsid w:val="0072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39D7"/>
  <w15:chartTrackingRefBased/>
  <w15:docId w15:val="{5EAFF6B0-5CF5-4468-89F7-1DDDB8B7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佳云</dc:creator>
  <cp:keywords/>
  <dc:description/>
  <cp:lastModifiedBy>佳云</cp:lastModifiedBy>
  <cp:revision>1</cp:revision>
  <dcterms:created xsi:type="dcterms:W3CDTF">2018-11-14T13:20:00Z</dcterms:created>
  <dcterms:modified xsi:type="dcterms:W3CDTF">2018-11-14T13:30:00Z</dcterms:modified>
</cp:coreProperties>
</file>