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4F56" w14:textId="0616E0C1" w:rsidR="689BDDDA" w:rsidRPr="00A409D5" w:rsidRDefault="689BDDDA" w:rsidP="007369CD">
      <w:pPr>
        <w:jc w:val="right"/>
        <w:rPr>
          <w:b/>
          <w:bCs/>
          <w:sz w:val="24"/>
          <w:szCs w:val="24"/>
        </w:rPr>
      </w:pPr>
      <w:r w:rsidRPr="00A409D5">
        <w:rPr>
          <w:b/>
          <w:bCs/>
          <w:sz w:val="24"/>
          <w:szCs w:val="24"/>
        </w:rPr>
        <w:t>Headquarters</w:t>
      </w:r>
    </w:p>
    <w:p w14:paraId="09E0FE85" w14:textId="77777777" w:rsidR="00FE23CD" w:rsidRPr="001E1B9F" w:rsidRDefault="000F400C" w:rsidP="007369CD">
      <w:pPr>
        <w:jc w:val="right"/>
        <w:rPr>
          <w:b/>
        </w:rPr>
      </w:pPr>
      <w:r w:rsidRPr="001E1B9F">
        <w:rPr>
          <w:b/>
        </w:rPr>
        <w:t>1-41</w:t>
      </w:r>
      <w:r w:rsidR="00D912A8" w:rsidRPr="001E1B9F">
        <w:rPr>
          <w:b/>
          <w:spacing w:val="-13"/>
        </w:rPr>
        <w:t xml:space="preserve"> </w:t>
      </w:r>
      <w:r w:rsidRPr="001E1B9F">
        <w:rPr>
          <w:b/>
        </w:rPr>
        <w:t>FA</w:t>
      </w:r>
      <w:r w:rsidR="00D912A8" w:rsidRPr="001E1B9F">
        <w:rPr>
          <w:b/>
        </w:rPr>
        <w:t>,</w:t>
      </w:r>
      <w:r w:rsidR="00D912A8" w:rsidRPr="001E1B9F">
        <w:rPr>
          <w:b/>
          <w:spacing w:val="-13"/>
        </w:rPr>
        <w:t xml:space="preserve"> </w:t>
      </w:r>
      <w:r w:rsidR="00D912A8" w:rsidRPr="001E1B9F">
        <w:rPr>
          <w:b/>
        </w:rPr>
        <w:t>1</w:t>
      </w:r>
      <w:r w:rsidR="00D912A8" w:rsidRPr="001E1B9F">
        <w:rPr>
          <w:b/>
          <w:spacing w:val="-13"/>
        </w:rPr>
        <w:t xml:space="preserve"> </w:t>
      </w:r>
      <w:r w:rsidRPr="001E1B9F">
        <w:rPr>
          <w:b/>
        </w:rPr>
        <w:t>A</w:t>
      </w:r>
      <w:r w:rsidR="00D912A8" w:rsidRPr="001E1B9F">
        <w:rPr>
          <w:b/>
        </w:rPr>
        <w:t>BCT</w:t>
      </w:r>
    </w:p>
    <w:p w14:paraId="460C3FDB" w14:textId="444E4605" w:rsidR="00406E63" w:rsidRPr="001E1B9F" w:rsidRDefault="00D912A8" w:rsidP="007369CD">
      <w:pPr>
        <w:jc w:val="right"/>
        <w:rPr>
          <w:b/>
        </w:rPr>
      </w:pPr>
      <w:r w:rsidRPr="001E1B9F">
        <w:rPr>
          <w:b/>
        </w:rPr>
        <w:t>FORT</w:t>
      </w:r>
      <w:r w:rsidRPr="001E1B9F">
        <w:rPr>
          <w:b/>
          <w:spacing w:val="-13"/>
        </w:rPr>
        <w:t xml:space="preserve"> </w:t>
      </w:r>
      <w:r w:rsidR="000F400C" w:rsidRPr="001E1B9F">
        <w:rPr>
          <w:b/>
        </w:rPr>
        <w:t>STEWART</w:t>
      </w:r>
      <w:r w:rsidRPr="001E1B9F">
        <w:rPr>
          <w:b/>
        </w:rPr>
        <w:t>,</w:t>
      </w:r>
      <w:r w:rsidRPr="001E1B9F">
        <w:rPr>
          <w:b/>
          <w:spacing w:val="-12"/>
        </w:rPr>
        <w:t xml:space="preserve"> </w:t>
      </w:r>
      <w:r w:rsidR="000F400C" w:rsidRPr="001E1B9F">
        <w:rPr>
          <w:b/>
        </w:rPr>
        <w:t>GEORGIA</w:t>
      </w:r>
      <w:r w:rsidRPr="001E1B9F">
        <w:rPr>
          <w:b/>
          <w:spacing w:val="-12"/>
        </w:rPr>
        <w:t xml:space="preserve"> </w:t>
      </w:r>
      <w:r w:rsidR="000F400C" w:rsidRPr="001E1B9F">
        <w:rPr>
          <w:b/>
          <w:spacing w:val="-2"/>
        </w:rPr>
        <w:t>31313</w:t>
      </w:r>
    </w:p>
    <w:p w14:paraId="5EFA9C68" w14:textId="68A5690F" w:rsidR="00406E63" w:rsidRPr="001E1B9F" w:rsidRDefault="00654F32" w:rsidP="007369CD">
      <w:pPr>
        <w:spacing w:line="252" w:lineRule="exact"/>
        <w:jc w:val="right"/>
        <w:rPr>
          <w:b/>
        </w:rPr>
      </w:pPr>
      <w:r w:rsidRPr="001E1B9F">
        <w:rPr>
          <w:b/>
          <w:spacing w:val="-2"/>
        </w:rPr>
        <w:t>1</w:t>
      </w:r>
      <w:r w:rsidR="008C7ACE">
        <w:rPr>
          <w:b/>
          <w:spacing w:val="-2"/>
        </w:rPr>
        <w:t>8</w:t>
      </w:r>
      <w:r w:rsidR="00607B0D" w:rsidRPr="001E1B9F">
        <w:rPr>
          <w:b/>
          <w:spacing w:val="-2"/>
        </w:rPr>
        <w:t xml:space="preserve"> </w:t>
      </w:r>
      <w:r w:rsidRPr="001E1B9F">
        <w:rPr>
          <w:b/>
          <w:spacing w:val="-2"/>
        </w:rPr>
        <w:t>0</w:t>
      </w:r>
      <w:r w:rsidR="006C10F8">
        <w:rPr>
          <w:b/>
          <w:spacing w:val="-2"/>
        </w:rPr>
        <w:t>1645</w:t>
      </w:r>
      <w:r w:rsidR="003B1B35" w:rsidRPr="001E1B9F">
        <w:rPr>
          <w:b/>
          <w:spacing w:val="-2"/>
        </w:rPr>
        <w:t>Q</w:t>
      </w:r>
      <w:r w:rsidR="00607B0D" w:rsidRPr="001E1B9F">
        <w:rPr>
          <w:b/>
          <w:spacing w:val="-2"/>
        </w:rPr>
        <w:t xml:space="preserve"> </w:t>
      </w:r>
      <w:r w:rsidR="00714520">
        <w:rPr>
          <w:b/>
          <w:spacing w:val="-2"/>
        </w:rPr>
        <w:t>MAY</w:t>
      </w:r>
      <w:r w:rsidR="00607B0D" w:rsidRPr="001E1B9F">
        <w:rPr>
          <w:b/>
          <w:spacing w:val="-2"/>
        </w:rPr>
        <w:t xml:space="preserve"> </w:t>
      </w:r>
      <w:r w:rsidR="000F400C" w:rsidRPr="001E1B9F">
        <w:rPr>
          <w:b/>
          <w:spacing w:val="-2"/>
        </w:rPr>
        <w:t>2</w:t>
      </w:r>
      <w:r w:rsidR="003A243B" w:rsidRPr="001E1B9F">
        <w:rPr>
          <w:b/>
          <w:spacing w:val="-2"/>
        </w:rPr>
        <w:t>3</w:t>
      </w:r>
    </w:p>
    <w:p w14:paraId="4F4F388B" w14:textId="77777777" w:rsidR="00406E63" w:rsidRPr="001E1B9F" w:rsidRDefault="00406E63" w:rsidP="007369CD">
      <w:pPr>
        <w:pStyle w:val="BodyText"/>
        <w:spacing w:before="9"/>
        <w:rPr>
          <w:b/>
        </w:rPr>
      </w:pPr>
    </w:p>
    <w:p w14:paraId="2D390284" w14:textId="528A97CE" w:rsidR="00406E63" w:rsidRPr="001E1B9F" w:rsidRDefault="00E2407A" w:rsidP="00607B0D">
      <w:pPr>
        <w:spacing w:before="92"/>
        <w:ind w:left="119"/>
        <w:rPr>
          <w:b/>
        </w:rPr>
      </w:pPr>
      <w:r w:rsidRPr="001E1B9F">
        <w:rPr>
          <w:b/>
        </w:rPr>
        <w:t>F</w:t>
      </w:r>
      <w:r w:rsidR="00852626" w:rsidRPr="001E1B9F">
        <w:rPr>
          <w:b/>
        </w:rPr>
        <w:t xml:space="preserve">RAGORD </w:t>
      </w:r>
      <w:r w:rsidR="00654F32" w:rsidRPr="001E1B9F">
        <w:rPr>
          <w:b/>
        </w:rPr>
        <w:t>3</w:t>
      </w:r>
      <w:r w:rsidR="00172645">
        <w:rPr>
          <w:b/>
        </w:rPr>
        <w:t>1</w:t>
      </w:r>
      <w:r w:rsidRPr="001E1B9F">
        <w:rPr>
          <w:b/>
        </w:rPr>
        <w:t xml:space="preserve"> to OPORD 23-01</w:t>
      </w:r>
    </w:p>
    <w:p w14:paraId="7F224982" w14:textId="77777777" w:rsidR="00406E63" w:rsidRPr="001E1B9F" w:rsidRDefault="00406E63" w:rsidP="00607B0D">
      <w:pPr>
        <w:pStyle w:val="BodyText"/>
        <w:spacing w:before="4"/>
        <w:rPr>
          <w:b/>
        </w:rPr>
      </w:pPr>
    </w:p>
    <w:p w14:paraId="7C1AF88C" w14:textId="4ABD7260" w:rsidR="00A14C15" w:rsidRPr="001E1B9F" w:rsidRDefault="00D912A8" w:rsidP="00607B0D">
      <w:pPr>
        <w:spacing w:before="1" w:line="504" w:lineRule="auto"/>
        <w:ind w:left="119"/>
        <w:rPr>
          <w:b/>
        </w:rPr>
      </w:pPr>
      <w:r w:rsidRPr="001E1B9F">
        <w:rPr>
          <w:b/>
        </w:rPr>
        <w:t>TIME</w:t>
      </w:r>
      <w:r w:rsidRPr="001E1B9F">
        <w:rPr>
          <w:b/>
          <w:spacing w:val="-6"/>
        </w:rPr>
        <w:t xml:space="preserve"> </w:t>
      </w:r>
      <w:r w:rsidRPr="001E1B9F">
        <w:rPr>
          <w:b/>
        </w:rPr>
        <w:t>ZONE</w:t>
      </w:r>
      <w:r w:rsidRPr="001E1B9F">
        <w:rPr>
          <w:b/>
          <w:spacing w:val="-5"/>
        </w:rPr>
        <w:t xml:space="preserve"> </w:t>
      </w:r>
      <w:r w:rsidRPr="001E1B9F">
        <w:rPr>
          <w:b/>
        </w:rPr>
        <w:t>USED</w:t>
      </w:r>
      <w:r w:rsidRPr="001E1B9F">
        <w:rPr>
          <w:b/>
          <w:spacing w:val="-7"/>
        </w:rPr>
        <w:t xml:space="preserve"> </w:t>
      </w:r>
      <w:r w:rsidRPr="001E1B9F">
        <w:rPr>
          <w:b/>
        </w:rPr>
        <w:t>THROUGHOUT</w:t>
      </w:r>
      <w:r w:rsidRPr="001E1B9F">
        <w:rPr>
          <w:b/>
          <w:spacing w:val="-5"/>
        </w:rPr>
        <w:t xml:space="preserve"> </w:t>
      </w:r>
      <w:r w:rsidRPr="001E1B9F">
        <w:rPr>
          <w:b/>
        </w:rPr>
        <w:t>ORDER:</w:t>
      </w:r>
      <w:r w:rsidRPr="001E1B9F">
        <w:rPr>
          <w:b/>
          <w:spacing w:val="40"/>
        </w:rPr>
        <w:t xml:space="preserve"> </w:t>
      </w:r>
      <w:r w:rsidR="003B1B35" w:rsidRPr="001E1B9F">
        <w:rPr>
          <w:b/>
        </w:rPr>
        <w:t>QUEBEC</w:t>
      </w:r>
      <w:r w:rsidRPr="001E1B9F">
        <w:rPr>
          <w:b/>
          <w:spacing w:val="-6"/>
        </w:rPr>
        <w:t xml:space="preserve"> </w:t>
      </w:r>
      <w:r w:rsidRPr="001E1B9F">
        <w:rPr>
          <w:b/>
        </w:rPr>
        <w:t>(</w:t>
      </w:r>
      <w:r w:rsidR="000F400C" w:rsidRPr="001E1B9F">
        <w:rPr>
          <w:b/>
        </w:rPr>
        <w:t>GEORGIA</w:t>
      </w:r>
      <w:r w:rsidRPr="001E1B9F">
        <w:rPr>
          <w:b/>
        </w:rPr>
        <w:t>)</w:t>
      </w:r>
    </w:p>
    <w:p w14:paraId="616AEBF9" w14:textId="1B934717" w:rsidR="00406E63" w:rsidRPr="001E1B9F" w:rsidRDefault="00D912A8" w:rsidP="00607B0D">
      <w:pPr>
        <w:spacing w:before="1" w:line="504" w:lineRule="auto"/>
        <w:ind w:left="119"/>
        <w:rPr>
          <w:b/>
        </w:rPr>
      </w:pPr>
      <w:r w:rsidRPr="001E1B9F">
        <w:rPr>
          <w:b/>
          <w:spacing w:val="-2"/>
        </w:rPr>
        <w:t>REFERENCES:</w:t>
      </w:r>
    </w:p>
    <w:p w14:paraId="05ACF14F" w14:textId="17E70C7A" w:rsidR="00172645" w:rsidRDefault="00234FB4" w:rsidP="00172645">
      <w:pPr>
        <w:pStyle w:val="ListParagraph"/>
        <w:numPr>
          <w:ilvl w:val="0"/>
          <w:numId w:val="2"/>
        </w:numPr>
        <w:tabs>
          <w:tab w:val="left" w:pos="840"/>
        </w:tabs>
        <w:spacing w:before="48"/>
        <w:ind w:hanging="361"/>
      </w:pPr>
      <w:r w:rsidRPr="001E1B9F">
        <w:t>BDE FRAGORD 1</w:t>
      </w:r>
      <w:r w:rsidR="00172645">
        <w:t>6</w:t>
      </w:r>
      <w:r w:rsidR="0067113A">
        <w:t>1</w:t>
      </w:r>
    </w:p>
    <w:p w14:paraId="531EBD00" w14:textId="5D62C2B7" w:rsidR="00172645" w:rsidRDefault="00714520" w:rsidP="00172645">
      <w:pPr>
        <w:pStyle w:val="ListParagraph"/>
        <w:numPr>
          <w:ilvl w:val="0"/>
          <w:numId w:val="2"/>
        </w:numPr>
        <w:tabs>
          <w:tab w:val="left" w:pos="840"/>
        </w:tabs>
        <w:spacing w:before="48"/>
        <w:ind w:hanging="361"/>
      </w:pPr>
      <w:r>
        <w:t>BDE FRAGORD 16</w:t>
      </w:r>
      <w:r w:rsidR="0067113A">
        <w:t>2</w:t>
      </w:r>
    </w:p>
    <w:p w14:paraId="76E126A3" w14:textId="02CEC84A" w:rsidR="00BD7E40" w:rsidRDefault="00BD7E40" w:rsidP="00172645">
      <w:pPr>
        <w:pStyle w:val="ListParagraph"/>
        <w:numPr>
          <w:ilvl w:val="0"/>
          <w:numId w:val="2"/>
        </w:numPr>
        <w:tabs>
          <w:tab w:val="left" w:pos="840"/>
        </w:tabs>
        <w:spacing w:before="48"/>
        <w:ind w:hanging="361"/>
      </w:pPr>
      <w:r>
        <w:t>BDE FRAGORD 163</w:t>
      </w:r>
    </w:p>
    <w:p w14:paraId="10CDE359" w14:textId="77777777" w:rsidR="00714520" w:rsidRPr="001E1B9F" w:rsidRDefault="00714520" w:rsidP="00714520">
      <w:pPr>
        <w:pStyle w:val="ListParagraph"/>
        <w:tabs>
          <w:tab w:val="left" w:pos="840"/>
        </w:tabs>
        <w:spacing w:before="48"/>
        <w:ind w:left="839" w:firstLine="0"/>
      </w:pPr>
    </w:p>
    <w:p w14:paraId="3B8DE7A6" w14:textId="77777777" w:rsidR="00406E63" w:rsidRPr="001E1B9F" w:rsidRDefault="00D912A8" w:rsidP="00607B0D">
      <w:pPr>
        <w:ind w:left="119"/>
        <w:rPr>
          <w:b/>
        </w:rPr>
      </w:pPr>
      <w:r w:rsidRPr="001E1B9F">
        <w:rPr>
          <w:b/>
        </w:rPr>
        <w:t>TASK</w:t>
      </w:r>
      <w:r w:rsidRPr="001E1B9F">
        <w:rPr>
          <w:b/>
          <w:spacing w:val="-8"/>
        </w:rPr>
        <w:t xml:space="preserve"> </w:t>
      </w:r>
      <w:r w:rsidRPr="001E1B9F">
        <w:rPr>
          <w:b/>
        </w:rPr>
        <w:t>ORGANIZATION:</w:t>
      </w:r>
      <w:r w:rsidRPr="001E1B9F">
        <w:rPr>
          <w:b/>
          <w:spacing w:val="45"/>
        </w:rPr>
        <w:t xml:space="preserve"> </w:t>
      </w:r>
      <w:r w:rsidRPr="001E1B9F">
        <w:rPr>
          <w:b/>
        </w:rPr>
        <w:t>NO</w:t>
      </w:r>
      <w:r w:rsidRPr="001E1B9F">
        <w:rPr>
          <w:b/>
          <w:spacing w:val="-8"/>
        </w:rPr>
        <w:t xml:space="preserve"> </w:t>
      </w:r>
      <w:r w:rsidRPr="001E1B9F">
        <w:rPr>
          <w:b/>
          <w:spacing w:val="-2"/>
        </w:rPr>
        <w:t>CHANGE</w:t>
      </w:r>
    </w:p>
    <w:p w14:paraId="4DFC9855" w14:textId="77777777" w:rsidR="00406E63" w:rsidRPr="001E1B9F" w:rsidRDefault="00406E63" w:rsidP="00607B0D">
      <w:pPr>
        <w:pStyle w:val="BodyText"/>
        <w:spacing w:before="1"/>
        <w:rPr>
          <w:b/>
        </w:rPr>
      </w:pPr>
    </w:p>
    <w:p w14:paraId="6E6CC43A" w14:textId="77777777" w:rsidR="00406E63" w:rsidRPr="001E1B9F" w:rsidRDefault="00D912A8">
      <w:pPr>
        <w:pStyle w:val="ListParagraph"/>
        <w:numPr>
          <w:ilvl w:val="0"/>
          <w:numId w:val="1"/>
        </w:numPr>
        <w:tabs>
          <w:tab w:val="left" w:pos="480"/>
        </w:tabs>
        <w:spacing w:before="1" w:line="276" w:lineRule="auto"/>
        <w:ind w:firstLine="0"/>
        <w:rPr>
          <w:b/>
        </w:rPr>
      </w:pPr>
      <w:r w:rsidRPr="001E1B9F">
        <w:rPr>
          <w:b/>
          <w:u w:val="single"/>
        </w:rPr>
        <w:t>Situation</w:t>
      </w:r>
      <w:r w:rsidRPr="001E1B9F">
        <w:rPr>
          <w:b/>
        </w:rPr>
        <w:t>.</w:t>
      </w:r>
      <w:r w:rsidRPr="001E1B9F">
        <w:rPr>
          <w:b/>
          <w:spacing w:val="40"/>
        </w:rPr>
        <w:t xml:space="preserve"> </w:t>
      </w:r>
      <w:r w:rsidRPr="001E1B9F">
        <w:t xml:space="preserve">Friendly elements will execute the following requirements ISO </w:t>
      </w:r>
      <w:r w:rsidR="000F400C" w:rsidRPr="001E1B9F">
        <w:t xml:space="preserve">1-41FA and subordinate </w:t>
      </w:r>
      <w:r w:rsidRPr="001E1B9F">
        <w:t>units.</w:t>
      </w:r>
      <w:r w:rsidRPr="001E1B9F">
        <w:rPr>
          <w:spacing w:val="-3"/>
        </w:rPr>
        <w:t xml:space="preserve"> </w:t>
      </w:r>
      <w:r w:rsidRPr="001E1B9F">
        <w:t>Inability</w:t>
      </w:r>
      <w:r w:rsidRPr="001E1B9F">
        <w:rPr>
          <w:spacing w:val="-4"/>
        </w:rPr>
        <w:t xml:space="preserve"> </w:t>
      </w:r>
      <w:r w:rsidRPr="001E1B9F">
        <w:t>to</w:t>
      </w:r>
      <w:r w:rsidRPr="001E1B9F">
        <w:rPr>
          <w:spacing w:val="-3"/>
        </w:rPr>
        <w:t xml:space="preserve"> </w:t>
      </w:r>
      <w:r w:rsidRPr="001E1B9F">
        <w:t>support</w:t>
      </w:r>
      <w:r w:rsidRPr="001E1B9F">
        <w:rPr>
          <w:spacing w:val="-3"/>
        </w:rPr>
        <w:t xml:space="preserve"> </w:t>
      </w:r>
      <w:r w:rsidRPr="001E1B9F">
        <w:t>any</w:t>
      </w:r>
      <w:r w:rsidRPr="001E1B9F">
        <w:rPr>
          <w:spacing w:val="-4"/>
        </w:rPr>
        <w:t xml:space="preserve"> </w:t>
      </w:r>
      <w:r w:rsidRPr="001E1B9F">
        <w:t>tasking</w:t>
      </w:r>
      <w:r w:rsidRPr="001E1B9F">
        <w:rPr>
          <w:spacing w:val="-4"/>
        </w:rPr>
        <w:t xml:space="preserve"> </w:t>
      </w:r>
      <w:r w:rsidRPr="001E1B9F">
        <w:t>requires</w:t>
      </w:r>
      <w:r w:rsidRPr="001E1B9F">
        <w:rPr>
          <w:spacing w:val="-3"/>
        </w:rPr>
        <w:t xml:space="preserve"> </w:t>
      </w:r>
      <w:r w:rsidRPr="001E1B9F">
        <w:t>the</w:t>
      </w:r>
      <w:r w:rsidRPr="001E1B9F">
        <w:rPr>
          <w:spacing w:val="-4"/>
        </w:rPr>
        <w:t xml:space="preserve"> </w:t>
      </w:r>
      <w:r w:rsidRPr="001E1B9F">
        <w:t>specified</w:t>
      </w:r>
      <w:r w:rsidRPr="001E1B9F">
        <w:rPr>
          <w:spacing w:val="-4"/>
        </w:rPr>
        <w:t xml:space="preserve"> </w:t>
      </w:r>
      <w:r w:rsidRPr="001E1B9F">
        <w:t>element</w:t>
      </w:r>
      <w:r w:rsidRPr="001E1B9F">
        <w:rPr>
          <w:spacing w:val="-3"/>
        </w:rPr>
        <w:t xml:space="preserve"> </w:t>
      </w:r>
      <w:r w:rsidRPr="001E1B9F">
        <w:t>to</w:t>
      </w:r>
      <w:r w:rsidRPr="001E1B9F">
        <w:rPr>
          <w:spacing w:val="-2"/>
        </w:rPr>
        <w:t xml:space="preserve"> </w:t>
      </w:r>
      <w:r w:rsidRPr="001E1B9F">
        <w:t>contact</w:t>
      </w:r>
      <w:r w:rsidRPr="001E1B9F">
        <w:rPr>
          <w:spacing w:val="-3"/>
        </w:rPr>
        <w:t xml:space="preserve"> </w:t>
      </w:r>
      <w:r w:rsidR="000F400C" w:rsidRPr="001E1B9F">
        <w:t>the 1-41</w:t>
      </w:r>
      <w:r w:rsidRPr="001E1B9F">
        <w:t xml:space="preserve"> S3 within seven calendar days following the publication of this </w:t>
      </w:r>
      <w:r w:rsidR="000F400C" w:rsidRPr="001E1B9F">
        <w:t xml:space="preserve">Tasking </w:t>
      </w:r>
      <w:r w:rsidRPr="001E1B9F">
        <w:t>O</w:t>
      </w:r>
      <w:r w:rsidR="000F400C" w:rsidRPr="001E1B9F">
        <w:t>rder</w:t>
      </w:r>
      <w:r w:rsidRPr="001E1B9F">
        <w:t>.</w:t>
      </w:r>
    </w:p>
    <w:p w14:paraId="5DB0CC9F" w14:textId="77777777" w:rsidR="00406E63" w:rsidRPr="001E1B9F" w:rsidRDefault="00406E63" w:rsidP="00607B0D">
      <w:pPr>
        <w:pStyle w:val="BodyText"/>
        <w:spacing w:before="9"/>
      </w:pPr>
    </w:p>
    <w:p w14:paraId="62A6CACC" w14:textId="77777777" w:rsidR="00406E63" w:rsidRPr="001E1B9F" w:rsidRDefault="00D912A8">
      <w:pPr>
        <w:pStyle w:val="ListParagraph"/>
        <w:numPr>
          <w:ilvl w:val="0"/>
          <w:numId w:val="1"/>
        </w:numPr>
        <w:tabs>
          <w:tab w:val="left" w:pos="480"/>
        </w:tabs>
        <w:ind w:left="479"/>
        <w:rPr>
          <w:b/>
        </w:rPr>
      </w:pPr>
      <w:r w:rsidRPr="001E1B9F">
        <w:rPr>
          <w:b/>
          <w:u w:val="single"/>
        </w:rPr>
        <w:t>Mission</w:t>
      </w:r>
      <w:r w:rsidRPr="001E1B9F">
        <w:rPr>
          <w:b/>
        </w:rPr>
        <w:t>.</w:t>
      </w:r>
      <w:r w:rsidRPr="001E1B9F">
        <w:rPr>
          <w:b/>
          <w:spacing w:val="53"/>
        </w:rPr>
        <w:t xml:space="preserve"> </w:t>
      </w:r>
      <w:r w:rsidRPr="001E1B9F">
        <w:t>No</w:t>
      </w:r>
      <w:r w:rsidRPr="001E1B9F">
        <w:rPr>
          <w:spacing w:val="-4"/>
        </w:rPr>
        <w:t xml:space="preserve"> </w:t>
      </w:r>
      <w:r w:rsidRPr="001E1B9F">
        <w:rPr>
          <w:spacing w:val="-2"/>
        </w:rPr>
        <w:t>change.</w:t>
      </w:r>
    </w:p>
    <w:p w14:paraId="33BEE88D" w14:textId="77777777" w:rsidR="00406E63" w:rsidRPr="001E1B9F" w:rsidRDefault="00406E63" w:rsidP="00607B0D">
      <w:pPr>
        <w:pStyle w:val="BodyText"/>
        <w:spacing w:before="2"/>
      </w:pPr>
    </w:p>
    <w:p w14:paraId="3DEC270A" w14:textId="77777777" w:rsidR="00406E63" w:rsidRPr="001E1B9F" w:rsidRDefault="00D912A8">
      <w:pPr>
        <w:pStyle w:val="ListParagraph"/>
        <w:numPr>
          <w:ilvl w:val="0"/>
          <w:numId w:val="1"/>
        </w:numPr>
        <w:tabs>
          <w:tab w:val="left" w:pos="480"/>
        </w:tabs>
        <w:spacing w:before="93"/>
        <w:ind w:left="479"/>
        <w:rPr>
          <w:b/>
        </w:rPr>
      </w:pPr>
      <w:r w:rsidRPr="001E1B9F">
        <w:rPr>
          <w:b/>
          <w:spacing w:val="-2"/>
          <w:u w:val="single"/>
        </w:rPr>
        <w:t>Execution</w:t>
      </w:r>
      <w:r w:rsidRPr="001E1B9F">
        <w:rPr>
          <w:b/>
          <w:spacing w:val="-2"/>
        </w:rPr>
        <w:t>.</w:t>
      </w:r>
    </w:p>
    <w:p w14:paraId="27A27EDB" w14:textId="77777777" w:rsidR="00406E63" w:rsidRPr="001E1B9F" w:rsidRDefault="00406E63" w:rsidP="00607B0D">
      <w:pPr>
        <w:pStyle w:val="BodyText"/>
        <w:spacing w:before="1"/>
        <w:rPr>
          <w:b/>
        </w:rPr>
      </w:pPr>
    </w:p>
    <w:p w14:paraId="1FE95155" w14:textId="77777777" w:rsidR="00406E63" w:rsidRPr="001E1B9F" w:rsidRDefault="00D912A8">
      <w:pPr>
        <w:pStyle w:val="ListParagraph"/>
        <w:numPr>
          <w:ilvl w:val="1"/>
          <w:numId w:val="1"/>
        </w:numPr>
        <w:tabs>
          <w:tab w:val="left" w:pos="840"/>
        </w:tabs>
        <w:spacing w:before="92"/>
      </w:pPr>
      <w:r w:rsidRPr="001E1B9F">
        <w:rPr>
          <w:b/>
          <w:u w:val="single"/>
        </w:rPr>
        <w:t>Commander’s</w:t>
      </w:r>
      <w:r w:rsidRPr="001E1B9F">
        <w:rPr>
          <w:b/>
          <w:spacing w:val="-7"/>
          <w:u w:val="single"/>
        </w:rPr>
        <w:t xml:space="preserve"> </w:t>
      </w:r>
      <w:r w:rsidRPr="001E1B9F">
        <w:rPr>
          <w:b/>
          <w:u w:val="single"/>
        </w:rPr>
        <w:t>Intent.</w:t>
      </w:r>
      <w:r w:rsidRPr="001E1B9F">
        <w:rPr>
          <w:b/>
          <w:spacing w:val="47"/>
        </w:rPr>
        <w:t xml:space="preserve"> </w:t>
      </w:r>
      <w:r w:rsidRPr="001E1B9F">
        <w:t>No</w:t>
      </w:r>
      <w:r w:rsidRPr="001E1B9F">
        <w:rPr>
          <w:spacing w:val="-6"/>
        </w:rPr>
        <w:t xml:space="preserve"> </w:t>
      </w:r>
      <w:r w:rsidRPr="001E1B9F">
        <w:rPr>
          <w:spacing w:val="-2"/>
        </w:rPr>
        <w:t>change.</w:t>
      </w:r>
    </w:p>
    <w:p w14:paraId="54E1DF14" w14:textId="77777777" w:rsidR="00406E63" w:rsidRPr="001E1B9F" w:rsidRDefault="00406E63" w:rsidP="00607B0D">
      <w:pPr>
        <w:pStyle w:val="BodyText"/>
        <w:spacing w:before="2"/>
      </w:pPr>
    </w:p>
    <w:p w14:paraId="2AA71226" w14:textId="4B64C79F" w:rsidR="001E1B9F" w:rsidRPr="001E1B9F" w:rsidRDefault="00D912A8" w:rsidP="00FB05BA">
      <w:pPr>
        <w:pStyle w:val="ListParagraph"/>
        <w:numPr>
          <w:ilvl w:val="1"/>
          <w:numId w:val="1"/>
        </w:numPr>
        <w:tabs>
          <w:tab w:val="left" w:pos="840"/>
        </w:tabs>
        <w:spacing w:before="100" w:beforeAutospacing="1" w:after="100" w:afterAutospacing="1" w:line="600" w:lineRule="auto"/>
        <w:rPr>
          <w:rFonts w:eastAsiaTheme="minorEastAsia"/>
          <w:b/>
          <w:bCs/>
        </w:rPr>
      </w:pPr>
      <w:r w:rsidRPr="001E1B9F">
        <w:rPr>
          <w:b/>
          <w:bCs/>
          <w:u w:val="single"/>
        </w:rPr>
        <w:t>Concept</w:t>
      </w:r>
      <w:r w:rsidRPr="001E1B9F">
        <w:rPr>
          <w:b/>
          <w:bCs/>
          <w:spacing w:val="-6"/>
          <w:u w:val="single"/>
        </w:rPr>
        <w:t xml:space="preserve"> </w:t>
      </w:r>
      <w:r w:rsidRPr="001E1B9F">
        <w:rPr>
          <w:b/>
          <w:bCs/>
          <w:u w:val="single"/>
        </w:rPr>
        <w:t>of</w:t>
      </w:r>
      <w:r w:rsidRPr="001E1B9F">
        <w:rPr>
          <w:b/>
          <w:bCs/>
          <w:spacing w:val="-5"/>
          <w:u w:val="single"/>
        </w:rPr>
        <w:t xml:space="preserve"> </w:t>
      </w:r>
      <w:r w:rsidRPr="001E1B9F">
        <w:rPr>
          <w:b/>
          <w:bCs/>
          <w:u w:val="single"/>
        </w:rPr>
        <w:t>the</w:t>
      </w:r>
      <w:r w:rsidRPr="001E1B9F">
        <w:rPr>
          <w:b/>
          <w:bCs/>
          <w:spacing w:val="-5"/>
          <w:u w:val="single"/>
        </w:rPr>
        <w:t xml:space="preserve"> </w:t>
      </w:r>
      <w:r w:rsidRPr="001E1B9F">
        <w:rPr>
          <w:b/>
          <w:bCs/>
          <w:spacing w:val="-2"/>
          <w:u w:val="single"/>
        </w:rPr>
        <w:t>Operation.</w:t>
      </w:r>
    </w:p>
    <w:p w14:paraId="6D859FB0" w14:textId="729CC7B4" w:rsidR="00B93D15" w:rsidRPr="00B93D15" w:rsidRDefault="00B93D15" w:rsidP="00B93D15">
      <w:pPr>
        <w:pStyle w:val="ListParagraph"/>
        <w:tabs>
          <w:tab w:val="left" w:pos="840"/>
          <w:tab w:val="left" w:pos="1200"/>
        </w:tabs>
        <w:spacing w:before="100" w:beforeAutospacing="1" w:after="100" w:afterAutospacing="1" w:line="480" w:lineRule="auto"/>
        <w:ind w:left="839" w:firstLine="0"/>
        <w:rPr>
          <w:b/>
          <w:bCs/>
          <w:color w:val="000000" w:themeColor="text1"/>
          <w:sz w:val="24"/>
          <w:szCs w:val="24"/>
        </w:rPr>
      </w:pPr>
      <w:r w:rsidRPr="00B93D15">
        <w:rPr>
          <w:b/>
          <w:bCs/>
          <w:color w:val="000000" w:themeColor="text1"/>
          <w:sz w:val="24"/>
          <w:szCs w:val="24"/>
        </w:rPr>
        <w:t xml:space="preserve">1. </w:t>
      </w:r>
      <w:bookmarkStart w:id="0" w:name="_Hlk135827239"/>
      <w:r w:rsidRPr="00B93D15">
        <w:rPr>
          <w:b/>
          <w:bCs/>
          <w:color w:val="000000" w:themeColor="text1"/>
          <w:sz w:val="24"/>
          <w:szCs w:val="24"/>
        </w:rPr>
        <w:t>(TASK</w:t>
      </w:r>
      <w:r>
        <w:rPr>
          <w:b/>
          <w:bCs/>
          <w:color w:val="000000" w:themeColor="text1"/>
          <w:sz w:val="24"/>
          <w:szCs w:val="24"/>
        </w:rPr>
        <w:t xml:space="preserve"> 1</w:t>
      </w:r>
      <w:r w:rsidRPr="00B93D15">
        <w:rPr>
          <w:b/>
          <w:bCs/>
          <w:color w:val="000000" w:themeColor="text1"/>
          <w:sz w:val="24"/>
          <w:szCs w:val="24"/>
        </w:rPr>
        <w:t>) Raider 6 Senior Rater Philosophy Lunch</w:t>
      </w:r>
      <w:bookmarkEnd w:id="0"/>
    </w:p>
    <w:p w14:paraId="13018F74" w14:textId="652A1AB1" w:rsidR="00B93D15" w:rsidRPr="00B93D15" w:rsidRDefault="00B93D15" w:rsidP="00B93D15">
      <w:pPr>
        <w:pStyle w:val="ListParagraph"/>
        <w:tabs>
          <w:tab w:val="left" w:pos="840"/>
          <w:tab w:val="left" w:pos="1200"/>
        </w:tabs>
        <w:spacing w:before="100" w:beforeAutospacing="1" w:after="100" w:afterAutospacing="1" w:line="480" w:lineRule="auto"/>
        <w:ind w:left="839" w:firstLine="0"/>
        <w:rPr>
          <w:b/>
          <w:bCs/>
          <w:color w:val="000000" w:themeColor="text1"/>
          <w:sz w:val="24"/>
          <w:szCs w:val="24"/>
        </w:rPr>
      </w:pPr>
      <w:r w:rsidRPr="00B93D15">
        <w:rPr>
          <w:b/>
          <w:bCs/>
          <w:color w:val="000000" w:themeColor="text1"/>
          <w:sz w:val="24"/>
          <w:szCs w:val="24"/>
        </w:rPr>
        <w:t>2. (TASK</w:t>
      </w:r>
      <w:r>
        <w:rPr>
          <w:b/>
          <w:bCs/>
          <w:color w:val="000000" w:themeColor="text1"/>
          <w:sz w:val="24"/>
          <w:szCs w:val="24"/>
        </w:rPr>
        <w:t xml:space="preserve"> 2</w:t>
      </w:r>
      <w:r w:rsidRPr="00B93D15">
        <w:rPr>
          <w:b/>
          <w:bCs/>
          <w:color w:val="000000" w:themeColor="text1"/>
          <w:sz w:val="24"/>
          <w:szCs w:val="24"/>
        </w:rPr>
        <w:t>) Raider 7 Driver Nomination</w:t>
      </w:r>
    </w:p>
    <w:p w14:paraId="3DE90C70" w14:textId="08D7BA47" w:rsidR="00B93D15" w:rsidRPr="00B93D15" w:rsidRDefault="00246795" w:rsidP="00B93D15">
      <w:pPr>
        <w:pStyle w:val="ListParagraph"/>
        <w:tabs>
          <w:tab w:val="left" w:pos="840"/>
          <w:tab w:val="left" w:pos="1200"/>
        </w:tabs>
        <w:spacing w:before="100" w:beforeAutospacing="1" w:after="100" w:afterAutospacing="1" w:line="480" w:lineRule="auto"/>
        <w:ind w:left="839" w:firstLine="0"/>
        <w:rPr>
          <w:b/>
          <w:bCs/>
          <w:color w:val="000000" w:themeColor="text1"/>
          <w:sz w:val="24"/>
          <w:szCs w:val="24"/>
        </w:rPr>
      </w:pPr>
      <w:r>
        <w:rPr>
          <w:b/>
          <w:bCs/>
          <w:color w:val="000000" w:themeColor="text1"/>
          <w:sz w:val="24"/>
          <w:szCs w:val="24"/>
        </w:rPr>
        <w:t>3.</w:t>
      </w:r>
      <w:r w:rsidR="00B93D15" w:rsidRPr="00B93D15">
        <w:rPr>
          <w:b/>
          <w:bCs/>
          <w:color w:val="000000" w:themeColor="text1"/>
          <w:sz w:val="24"/>
          <w:szCs w:val="24"/>
        </w:rPr>
        <w:t xml:space="preserve"> (TASK</w:t>
      </w:r>
      <w:r w:rsidR="00B93D15">
        <w:rPr>
          <w:b/>
          <w:bCs/>
          <w:color w:val="000000" w:themeColor="text1"/>
          <w:sz w:val="24"/>
          <w:szCs w:val="24"/>
        </w:rPr>
        <w:t xml:space="preserve"> 3</w:t>
      </w:r>
      <w:r w:rsidR="00B93D15" w:rsidRPr="00B93D15">
        <w:rPr>
          <w:b/>
          <w:bCs/>
          <w:color w:val="000000" w:themeColor="text1"/>
          <w:sz w:val="24"/>
          <w:szCs w:val="24"/>
        </w:rPr>
        <w:t>) Brigade Staff Duty Roster</w:t>
      </w:r>
    </w:p>
    <w:p w14:paraId="77795AA7" w14:textId="633AA43D" w:rsidR="00B93D15" w:rsidRPr="00B93D15" w:rsidRDefault="00246795" w:rsidP="00B93D15">
      <w:pPr>
        <w:pStyle w:val="ListParagraph"/>
        <w:tabs>
          <w:tab w:val="left" w:pos="840"/>
          <w:tab w:val="left" w:pos="1200"/>
        </w:tabs>
        <w:spacing w:before="100" w:beforeAutospacing="1" w:after="100" w:afterAutospacing="1" w:line="480" w:lineRule="auto"/>
        <w:ind w:left="839" w:firstLine="0"/>
        <w:rPr>
          <w:b/>
          <w:bCs/>
          <w:u w:val="single"/>
        </w:rPr>
      </w:pPr>
      <w:r>
        <w:rPr>
          <w:b/>
          <w:bCs/>
          <w:color w:val="000000" w:themeColor="text1"/>
          <w:sz w:val="24"/>
          <w:szCs w:val="24"/>
        </w:rPr>
        <w:t>4</w:t>
      </w:r>
      <w:r w:rsidR="00B93D15" w:rsidRPr="00B93D15">
        <w:rPr>
          <w:b/>
          <w:bCs/>
          <w:color w:val="000000" w:themeColor="text1"/>
          <w:sz w:val="24"/>
          <w:szCs w:val="24"/>
        </w:rPr>
        <w:t>. (TASK</w:t>
      </w:r>
      <w:r w:rsidR="00B93D15">
        <w:rPr>
          <w:b/>
          <w:bCs/>
          <w:color w:val="000000" w:themeColor="text1"/>
          <w:sz w:val="24"/>
          <w:szCs w:val="24"/>
        </w:rPr>
        <w:t xml:space="preserve"> 4</w:t>
      </w:r>
      <w:r w:rsidR="00B93D15" w:rsidRPr="00B93D15">
        <w:rPr>
          <w:b/>
          <w:bCs/>
          <w:color w:val="000000" w:themeColor="text1"/>
          <w:sz w:val="24"/>
          <w:szCs w:val="24"/>
        </w:rPr>
        <w:t>) 1ABCT Semi-Annual Water Container Inspection and Certification</w:t>
      </w:r>
    </w:p>
    <w:p w14:paraId="37B4AFD8" w14:textId="05F0870B" w:rsidR="003C1ECF" w:rsidRPr="003C1ECF" w:rsidRDefault="009C1679" w:rsidP="00B93D15">
      <w:pPr>
        <w:pStyle w:val="ListParagraph"/>
        <w:numPr>
          <w:ilvl w:val="1"/>
          <w:numId w:val="1"/>
        </w:numPr>
        <w:tabs>
          <w:tab w:val="left" w:pos="840"/>
          <w:tab w:val="left" w:pos="1200"/>
        </w:tabs>
        <w:spacing w:before="100" w:beforeAutospacing="1" w:after="100" w:afterAutospacing="1" w:line="480" w:lineRule="auto"/>
        <w:rPr>
          <w:b/>
          <w:bCs/>
          <w:u w:val="single"/>
        </w:rPr>
      </w:pPr>
      <w:r w:rsidRPr="003C1ECF">
        <w:rPr>
          <w:b/>
          <w:bCs/>
          <w:color w:val="000000" w:themeColor="text1"/>
          <w:u w:val="single"/>
        </w:rPr>
        <w:t>TASKS TO SUBORDINATE UNITS</w:t>
      </w:r>
    </w:p>
    <w:p w14:paraId="7A6D2A24" w14:textId="0FF9E5DA" w:rsidR="00E35575" w:rsidRPr="008931A0" w:rsidRDefault="00B93D15" w:rsidP="008931A0">
      <w:pPr>
        <w:pStyle w:val="ListParagraph"/>
        <w:numPr>
          <w:ilvl w:val="2"/>
          <w:numId w:val="1"/>
        </w:numPr>
        <w:tabs>
          <w:tab w:val="left" w:pos="840"/>
          <w:tab w:val="left" w:pos="1200"/>
        </w:tabs>
        <w:spacing w:before="100" w:beforeAutospacing="1" w:after="100" w:afterAutospacing="1" w:line="360" w:lineRule="auto"/>
        <w:rPr>
          <w:b/>
          <w:bCs/>
          <w:sz w:val="24"/>
          <w:szCs w:val="24"/>
        </w:rPr>
      </w:pPr>
      <w:r w:rsidRPr="008931A0">
        <w:rPr>
          <w:b/>
          <w:bCs/>
          <w:color w:val="000000" w:themeColor="text1"/>
          <w:sz w:val="24"/>
          <w:szCs w:val="24"/>
        </w:rPr>
        <w:lastRenderedPageBreak/>
        <w:t>(TASK 1) Raider 6 Senior Rater Philosophy Lunch</w:t>
      </w:r>
    </w:p>
    <w:p w14:paraId="4E20FE44" w14:textId="77777777" w:rsidR="00B93D15" w:rsidRPr="008931A0" w:rsidRDefault="00B93D15" w:rsidP="008931A0">
      <w:pPr>
        <w:pStyle w:val="ListParagraph"/>
        <w:numPr>
          <w:ilvl w:val="3"/>
          <w:numId w:val="1"/>
        </w:numPr>
        <w:tabs>
          <w:tab w:val="left" w:pos="840"/>
          <w:tab w:val="left" w:pos="1200"/>
        </w:tabs>
        <w:spacing w:before="100" w:beforeAutospacing="1" w:after="100" w:afterAutospacing="1"/>
        <w:ind w:left="1530"/>
        <w:rPr>
          <w:b/>
          <w:bCs/>
          <w:color w:val="000000" w:themeColor="text1"/>
          <w:sz w:val="24"/>
          <w:szCs w:val="24"/>
          <w:u w:val="single"/>
        </w:rPr>
      </w:pPr>
      <w:r w:rsidRPr="008931A0">
        <w:rPr>
          <w:sz w:val="24"/>
          <w:szCs w:val="24"/>
        </w:rPr>
        <w:t>All Field Grade Officers are invited to attend the Raider 6 Senior Rater Philosophy Lunch on 071200JUN23 at the Raider DFAC.</w:t>
      </w:r>
    </w:p>
    <w:p w14:paraId="01F4D681" w14:textId="5B053F99" w:rsidR="008E0E39" w:rsidRPr="008931A0" w:rsidRDefault="00B93D15" w:rsidP="0049555E">
      <w:pPr>
        <w:pStyle w:val="ListParagraph"/>
        <w:numPr>
          <w:ilvl w:val="3"/>
          <w:numId w:val="1"/>
        </w:numPr>
        <w:tabs>
          <w:tab w:val="left" w:pos="1530"/>
        </w:tabs>
        <w:spacing w:before="100" w:beforeAutospacing="1" w:after="100" w:afterAutospacing="1"/>
        <w:ind w:left="1530"/>
        <w:rPr>
          <w:b/>
          <w:bCs/>
          <w:color w:val="000000" w:themeColor="text1"/>
          <w:sz w:val="24"/>
          <w:szCs w:val="24"/>
          <w:u w:val="single"/>
        </w:rPr>
      </w:pPr>
      <w:r w:rsidRPr="008931A0">
        <w:rPr>
          <w:sz w:val="24"/>
          <w:szCs w:val="24"/>
        </w:rPr>
        <w:t>The POC for this tasking is the BDE CHOPS, CPT Girardot, Alfred,</w:t>
      </w:r>
      <w:r w:rsidR="0049555E">
        <w:rPr>
          <w:sz w:val="24"/>
          <w:szCs w:val="24"/>
        </w:rPr>
        <w:t xml:space="preserve"> </w:t>
      </w:r>
      <w:r w:rsidRPr="008931A0">
        <w:rPr>
          <w:sz w:val="24"/>
          <w:szCs w:val="24"/>
        </w:rPr>
        <w:t xml:space="preserve">at </w:t>
      </w:r>
      <w:r w:rsidR="0049555E">
        <w:rPr>
          <w:sz w:val="24"/>
          <w:szCs w:val="24"/>
        </w:rPr>
        <w:t xml:space="preserve">                          </w:t>
      </w:r>
      <w:hyperlink r:id="rId11" w:history="1">
        <w:r w:rsidR="0049555E" w:rsidRPr="00DB32E2">
          <w:rPr>
            <w:rStyle w:val="Hyperlink"/>
            <w:sz w:val="24"/>
            <w:szCs w:val="24"/>
          </w:rPr>
          <w:t>alfred.l.girardot2.mil@army.mil</w:t>
        </w:r>
      </w:hyperlink>
      <w:r w:rsidRPr="008931A0">
        <w:rPr>
          <w:sz w:val="24"/>
          <w:szCs w:val="24"/>
        </w:rPr>
        <w:t>.</w:t>
      </w:r>
    </w:p>
    <w:p w14:paraId="7759996D" w14:textId="77777777" w:rsidR="00B93D15" w:rsidRPr="008931A0" w:rsidRDefault="00B93D15" w:rsidP="008931A0">
      <w:pPr>
        <w:pStyle w:val="ListParagraph"/>
        <w:tabs>
          <w:tab w:val="left" w:pos="840"/>
          <w:tab w:val="left" w:pos="1200"/>
          <w:tab w:val="left" w:pos="1530"/>
        </w:tabs>
        <w:spacing w:before="100" w:beforeAutospacing="1" w:after="100" w:afterAutospacing="1"/>
        <w:ind w:left="1170" w:firstLine="0"/>
        <w:rPr>
          <w:b/>
          <w:bCs/>
          <w:color w:val="000000" w:themeColor="text1"/>
          <w:sz w:val="24"/>
          <w:szCs w:val="24"/>
          <w:u w:val="single"/>
        </w:rPr>
      </w:pPr>
    </w:p>
    <w:p w14:paraId="2C7D0567" w14:textId="6835F371" w:rsidR="008E0E39" w:rsidRPr="008931A0" w:rsidRDefault="00B81087" w:rsidP="008931A0">
      <w:pPr>
        <w:pStyle w:val="ListParagraph"/>
        <w:numPr>
          <w:ilvl w:val="2"/>
          <w:numId w:val="1"/>
        </w:numPr>
        <w:tabs>
          <w:tab w:val="left" w:pos="840"/>
          <w:tab w:val="left" w:pos="1200"/>
        </w:tabs>
        <w:spacing w:before="100" w:beforeAutospacing="1" w:after="100" w:afterAutospacing="1" w:line="480" w:lineRule="auto"/>
        <w:ind w:left="1195"/>
        <w:rPr>
          <w:b/>
          <w:bCs/>
          <w:color w:val="000000" w:themeColor="text1"/>
          <w:sz w:val="24"/>
          <w:szCs w:val="24"/>
          <w:u w:val="single"/>
        </w:rPr>
      </w:pPr>
      <w:r w:rsidRPr="008931A0">
        <w:rPr>
          <w:b/>
          <w:bCs/>
          <w:color w:val="000000" w:themeColor="text1"/>
          <w:sz w:val="24"/>
          <w:szCs w:val="24"/>
        </w:rPr>
        <w:t>(TASK 2) Raider 7 Driver Nomination</w:t>
      </w:r>
    </w:p>
    <w:p w14:paraId="7863F38E" w14:textId="77777777"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All BNs/SQDN will identify one (1) Soldier in the rank of PVT-SPC to be interviewed to serve as the Brigade CSM Driver.</w:t>
      </w:r>
    </w:p>
    <w:p w14:paraId="6EB91050" w14:textId="77777777"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Soldier cannot be on profile or pending any UCMJ action and must have longevity.</w:t>
      </w:r>
    </w:p>
    <w:p w14:paraId="3801626B" w14:textId="77777777"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Soldier’s MOS is immaterial but will be licensed on JLTV, (M1280/ M1279).</w:t>
      </w:r>
    </w:p>
    <w:p w14:paraId="422CD623" w14:textId="77777777"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Unit will provide the name selected to the BDE POC NLT 15JUN23 and 201300JUN23 for interview at BDE S3 Conference Room. (Soldiers will bring their updated counseling packet for the interview).</w:t>
      </w:r>
    </w:p>
    <w:p w14:paraId="67607262" w14:textId="77777777"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Selected Soldier will move to HHC BDE NLT 30JUN23.</w:t>
      </w:r>
    </w:p>
    <w:p w14:paraId="047F7560" w14:textId="77777777"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Individual will need a copy of updated military driver’s license and their individual counseling packet.</w:t>
      </w:r>
    </w:p>
    <w:p w14:paraId="28414293" w14:textId="3FDFB715" w:rsidR="00ED573C" w:rsidRPr="008931A0" w:rsidRDefault="00ED573C" w:rsidP="008931A0">
      <w:pPr>
        <w:pStyle w:val="ListParagraph"/>
        <w:numPr>
          <w:ilvl w:val="3"/>
          <w:numId w:val="1"/>
        </w:numPr>
        <w:tabs>
          <w:tab w:val="left" w:pos="840"/>
          <w:tab w:val="left" w:pos="1200"/>
        </w:tabs>
        <w:spacing w:before="100" w:beforeAutospacing="1" w:after="100" w:afterAutospacing="1"/>
        <w:rPr>
          <w:sz w:val="24"/>
          <w:szCs w:val="24"/>
        </w:rPr>
      </w:pPr>
      <w:r w:rsidRPr="008931A0">
        <w:rPr>
          <w:sz w:val="24"/>
          <w:szCs w:val="24"/>
        </w:rPr>
        <w:t>9. Primary BDE POC for this tasking is SSG Barnhart, Preston at preston.j.barnhart.mil@army.mil.</w:t>
      </w:r>
    </w:p>
    <w:p w14:paraId="3DF798C3" w14:textId="77777777" w:rsidR="009422BA" w:rsidRPr="008931A0" w:rsidRDefault="009422BA" w:rsidP="008931A0">
      <w:pPr>
        <w:pStyle w:val="ListParagraph"/>
        <w:tabs>
          <w:tab w:val="left" w:pos="840"/>
          <w:tab w:val="left" w:pos="1200"/>
        </w:tabs>
        <w:spacing w:before="100" w:beforeAutospacing="1" w:after="100" w:afterAutospacing="1"/>
        <w:ind w:left="1559" w:firstLine="0"/>
        <w:rPr>
          <w:rStyle w:val="Hyperlink"/>
          <w:b/>
          <w:bCs/>
          <w:color w:val="000000" w:themeColor="text1"/>
          <w:sz w:val="24"/>
          <w:szCs w:val="24"/>
        </w:rPr>
      </w:pPr>
    </w:p>
    <w:p w14:paraId="4E9998EB" w14:textId="31B0D707" w:rsidR="009422BA" w:rsidRPr="008931A0" w:rsidRDefault="009422BA" w:rsidP="008931A0">
      <w:pPr>
        <w:pStyle w:val="ListParagraph"/>
        <w:numPr>
          <w:ilvl w:val="2"/>
          <w:numId w:val="1"/>
        </w:numPr>
        <w:tabs>
          <w:tab w:val="left" w:pos="840"/>
          <w:tab w:val="left" w:pos="1200"/>
        </w:tabs>
        <w:spacing w:before="100" w:beforeAutospacing="1" w:after="100" w:afterAutospacing="1" w:line="480" w:lineRule="auto"/>
        <w:rPr>
          <w:b/>
          <w:bCs/>
          <w:color w:val="000000" w:themeColor="text1"/>
          <w:sz w:val="24"/>
          <w:szCs w:val="24"/>
          <w:u w:val="single"/>
        </w:rPr>
      </w:pPr>
      <w:r w:rsidRPr="008931A0">
        <w:rPr>
          <w:b/>
          <w:bCs/>
          <w:color w:val="000000" w:themeColor="text1"/>
          <w:sz w:val="24"/>
          <w:szCs w:val="24"/>
        </w:rPr>
        <w:t>(</w:t>
      </w:r>
      <w:r w:rsidR="00B81087" w:rsidRPr="008931A0">
        <w:rPr>
          <w:b/>
          <w:bCs/>
          <w:color w:val="000000" w:themeColor="text1"/>
          <w:sz w:val="24"/>
          <w:szCs w:val="24"/>
        </w:rPr>
        <w:t>TASK 3) Brigade Staff Duty Roster</w:t>
      </w:r>
    </w:p>
    <w:p w14:paraId="6B7FF1E4" w14:textId="77777777" w:rsidR="00241A5C" w:rsidRPr="008931A0" w:rsidRDefault="00241A5C" w:rsidP="008931A0">
      <w:pPr>
        <w:pStyle w:val="ListParagraph"/>
        <w:numPr>
          <w:ilvl w:val="3"/>
          <w:numId w:val="1"/>
        </w:numPr>
        <w:tabs>
          <w:tab w:val="left" w:pos="840"/>
          <w:tab w:val="left" w:pos="1200"/>
        </w:tabs>
        <w:kinsoku w:val="0"/>
        <w:overflowPunct w:val="0"/>
        <w:spacing w:before="100" w:beforeAutospacing="1" w:after="100" w:afterAutospacing="1"/>
        <w:rPr>
          <w:color w:val="000000"/>
          <w:sz w:val="24"/>
          <w:szCs w:val="24"/>
        </w:rPr>
      </w:pPr>
      <w:r w:rsidRPr="008931A0">
        <w:rPr>
          <w:sz w:val="24"/>
          <w:szCs w:val="24"/>
        </w:rPr>
        <w:t xml:space="preserve">All 1ABCT BDE, BNs/SQDN will disseminate </w:t>
      </w:r>
      <w:r w:rsidRPr="008931A0">
        <w:rPr>
          <w:b/>
          <w:bCs/>
          <w:sz w:val="24"/>
          <w:szCs w:val="24"/>
        </w:rPr>
        <w:t>Attachment 1</w:t>
      </w:r>
      <w:r w:rsidRPr="008931A0">
        <w:rPr>
          <w:sz w:val="24"/>
          <w:szCs w:val="24"/>
        </w:rPr>
        <w:t>. (JUNE 2023 Brigade Staff Duty Roster) to their formations.</w:t>
      </w:r>
    </w:p>
    <w:p w14:paraId="6ED8C271" w14:textId="7D48C379" w:rsidR="00241A5C" w:rsidRPr="008931A0" w:rsidRDefault="00241A5C" w:rsidP="008931A0">
      <w:pPr>
        <w:pStyle w:val="ListParagraph"/>
        <w:numPr>
          <w:ilvl w:val="3"/>
          <w:numId w:val="1"/>
        </w:numPr>
        <w:tabs>
          <w:tab w:val="left" w:pos="840"/>
          <w:tab w:val="left" w:pos="1200"/>
        </w:tabs>
        <w:kinsoku w:val="0"/>
        <w:overflowPunct w:val="0"/>
        <w:spacing w:before="100" w:beforeAutospacing="1" w:after="100" w:afterAutospacing="1"/>
        <w:rPr>
          <w:color w:val="000000"/>
          <w:sz w:val="24"/>
          <w:szCs w:val="24"/>
        </w:rPr>
      </w:pPr>
      <w:r w:rsidRPr="008931A0">
        <w:rPr>
          <w:sz w:val="24"/>
          <w:szCs w:val="24"/>
        </w:rPr>
        <w:t>2.</w:t>
      </w:r>
      <w:r w:rsidRPr="008931A0">
        <w:rPr>
          <w:spacing w:val="80"/>
          <w:sz w:val="24"/>
          <w:szCs w:val="24"/>
        </w:rPr>
        <w:t xml:space="preserve"> </w:t>
      </w:r>
      <w:r w:rsidRPr="008931A0">
        <w:rPr>
          <w:sz w:val="24"/>
          <w:szCs w:val="24"/>
        </w:rPr>
        <w:t xml:space="preserve">The POC for this tasking is SFC Defan, Robert at </w:t>
      </w:r>
      <w:hyperlink r:id="rId12" w:history="1">
        <w:r w:rsidRPr="008931A0">
          <w:rPr>
            <w:color w:val="0000CC"/>
            <w:sz w:val="24"/>
            <w:szCs w:val="24"/>
            <w:u w:val="single"/>
          </w:rPr>
          <w:t>robert.j.defan.mil@army.mil</w:t>
        </w:r>
      </w:hyperlink>
      <w:r w:rsidRPr="008931A0">
        <w:rPr>
          <w:color w:val="000000"/>
          <w:sz w:val="24"/>
          <w:szCs w:val="24"/>
        </w:rPr>
        <w:t>.</w:t>
      </w:r>
    </w:p>
    <w:p w14:paraId="02ACCF88" w14:textId="77777777" w:rsidR="00A86D57" w:rsidRPr="008931A0" w:rsidRDefault="00A86D57" w:rsidP="008931A0">
      <w:pPr>
        <w:pStyle w:val="ListParagraph"/>
        <w:tabs>
          <w:tab w:val="left" w:pos="840"/>
          <w:tab w:val="left" w:pos="1200"/>
        </w:tabs>
        <w:spacing w:before="100" w:beforeAutospacing="1" w:after="100" w:afterAutospacing="1"/>
        <w:ind w:left="1559" w:firstLine="0"/>
        <w:rPr>
          <w:b/>
          <w:bCs/>
          <w:color w:val="000000" w:themeColor="text1"/>
          <w:sz w:val="24"/>
          <w:szCs w:val="24"/>
          <w:u w:val="single"/>
        </w:rPr>
      </w:pPr>
    </w:p>
    <w:p w14:paraId="2A03329F" w14:textId="3EBE6270" w:rsidR="00E70F9C" w:rsidRPr="008931A0" w:rsidRDefault="00E70F9C" w:rsidP="008931A0">
      <w:pPr>
        <w:pStyle w:val="ListParagraph"/>
        <w:numPr>
          <w:ilvl w:val="2"/>
          <w:numId w:val="1"/>
        </w:numPr>
        <w:tabs>
          <w:tab w:val="left" w:pos="840"/>
          <w:tab w:val="left" w:pos="1200"/>
        </w:tabs>
        <w:spacing w:before="100" w:beforeAutospacing="1" w:after="100" w:afterAutospacing="1" w:line="480" w:lineRule="auto"/>
        <w:rPr>
          <w:b/>
          <w:bCs/>
          <w:color w:val="000000" w:themeColor="text1"/>
          <w:sz w:val="24"/>
          <w:szCs w:val="24"/>
        </w:rPr>
      </w:pPr>
      <w:r w:rsidRPr="008931A0">
        <w:rPr>
          <w:b/>
          <w:bCs/>
          <w:color w:val="000000" w:themeColor="text1"/>
          <w:sz w:val="24"/>
          <w:szCs w:val="24"/>
        </w:rPr>
        <w:t>(</w:t>
      </w:r>
      <w:r w:rsidR="00ED573C" w:rsidRPr="008931A0">
        <w:rPr>
          <w:b/>
          <w:bCs/>
          <w:color w:val="000000" w:themeColor="text1"/>
          <w:sz w:val="24"/>
          <w:szCs w:val="24"/>
        </w:rPr>
        <w:t>TASK 4) 1ABCT Semi-Annual Water Container Inspection and Certification</w:t>
      </w:r>
    </w:p>
    <w:p w14:paraId="122045E9" w14:textId="389E87D1" w:rsidR="00241A5C" w:rsidRPr="008931A0" w:rsidRDefault="00241A5C" w:rsidP="008931A0">
      <w:pPr>
        <w:pStyle w:val="ListParagraph"/>
        <w:widowControl/>
        <w:numPr>
          <w:ilvl w:val="3"/>
          <w:numId w:val="1"/>
        </w:numPr>
        <w:tabs>
          <w:tab w:val="left" w:pos="840"/>
          <w:tab w:val="left" w:pos="1200"/>
        </w:tabs>
        <w:autoSpaceDE/>
        <w:spacing w:before="100" w:beforeAutospacing="1" w:after="100" w:afterAutospacing="1"/>
        <w:textAlignment w:val="baseline"/>
        <w:rPr>
          <w:sz w:val="24"/>
          <w:szCs w:val="24"/>
        </w:rPr>
      </w:pPr>
      <w:r w:rsidRPr="008931A0">
        <w:rPr>
          <w:sz w:val="24"/>
          <w:szCs w:val="24"/>
        </w:rPr>
        <w:t>BNs/SQDN will provide one (1) NCO to attend the Semi-Annual Water Container Inspection and Certification on slotted dates below for their unit.</w:t>
      </w:r>
    </w:p>
    <w:p w14:paraId="7B26B33D" w14:textId="25C7192D" w:rsidR="00241A5C" w:rsidRPr="008931A0" w:rsidRDefault="00241A5C" w:rsidP="008931A0">
      <w:pPr>
        <w:pStyle w:val="ListParagraph"/>
        <w:widowControl/>
        <w:numPr>
          <w:ilvl w:val="3"/>
          <w:numId w:val="1"/>
        </w:numPr>
        <w:tabs>
          <w:tab w:val="left" w:pos="840"/>
          <w:tab w:val="left" w:pos="1200"/>
        </w:tabs>
        <w:autoSpaceDE/>
        <w:spacing w:before="100" w:beforeAutospacing="1" w:after="100" w:afterAutospacing="1"/>
        <w:textAlignment w:val="baseline"/>
        <w:rPr>
          <w:sz w:val="24"/>
          <w:szCs w:val="24"/>
        </w:rPr>
      </w:pPr>
      <w:r w:rsidRPr="008931A0">
        <w:rPr>
          <w:sz w:val="24"/>
          <w:szCs w:val="24"/>
        </w:rPr>
        <w:lastRenderedPageBreak/>
        <w:t>Identified NCO must be able to locate all assigned water containers for their BNs/SQDN.</w:t>
      </w:r>
    </w:p>
    <w:p w14:paraId="0DD231F6" w14:textId="6B1F4C8A" w:rsidR="00E70F9C" w:rsidRPr="008931A0" w:rsidRDefault="00241A5C" w:rsidP="008931A0">
      <w:pPr>
        <w:pStyle w:val="ListParagraph"/>
        <w:widowControl/>
        <w:numPr>
          <w:ilvl w:val="3"/>
          <w:numId w:val="1"/>
        </w:numPr>
        <w:tabs>
          <w:tab w:val="left" w:pos="840"/>
          <w:tab w:val="left" w:pos="1200"/>
        </w:tabs>
        <w:autoSpaceDE/>
        <w:spacing w:before="100" w:beforeAutospacing="1" w:after="100" w:afterAutospacing="1"/>
        <w:textAlignment w:val="baseline"/>
        <w:rPr>
          <w:sz w:val="24"/>
          <w:szCs w:val="24"/>
        </w:rPr>
      </w:pPr>
      <w:r w:rsidRPr="008931A0">
        <w:rPr>
          <w:sz w:val="24"/>
          <w:szCs w:val="24"/>
        </w:rPr>
        <w:t>All water containers should be cleaned and sanitized by their owning unit IAW TB MED 577 prior to inspections.</w:t>
      </w:r>
    </w:p>
    <w:tbl>
      <w:tblPr>
        <w:tblStyle w:val="TableGrid0"/>
        <w:tblpPr w:leftFromText="180" w:rightFromText="180" w:vertAnchor="text" w:horzAnchor="page" w:tblpX="2107" w:tblpY="83"/>
        <w:tblW w:w="9248" w:type="dxa"/>
        <w:tblLayout w:type="fixed"/>
        <w:tblLook w:val="04A0" w:firstRow="1" w:lastRow="0" w:firstColumn="1" w:lastColumn="0" w:noHBand="0" w:noVBand="1"/>
      </w:tblPr>
      <w:tblGrid>
        <w:gridCol w:w="1318"/>
        <w:gridCol w:w="2220"/>
        <w:gridCol w:w="2220"/>
        <w:gridCol w:w="1745"/>
        <w:gridCol w:w="1745"/>
      </w:tblGrid>
      <w:tr w:rsidR="0049555E" w:rsidRPr="00D836C9" w14:paraId="6E6CE81E" w14:textId="77777777" w:rsidTr="0049555E">
        <w:trPr>
          <w:trHeight w:val="302"/>
        </w:trPr>
        <w:tc>
          <w:tcPr>
            <w:tcW w:w="1318" w:type="dxa"/>
            <w:shd w:val="clear" w:color="auto" w:fill="D9D9D9" w:themeFill="background1" w:themeFillShade="D9"/>
            <w:vAlign w:val="center"/>
          </w:tcPr>
          <w:p w14:paraId="13716BCF" w14:textId="77777777" w:rsidR="0049555E" w:rsidRPr="0049555E" w:rsidRDefault="0049555E" w:rsidP="0049555E">
            <w:pPr>
              <w:jc w:val="center"/>
              <w:rPr>
                <w:b/>
                <w:caps/>
                <w:sz w:val="22"/>
                <w:szCs w:val="22"/>
              </w:rPr>
            </w:pPr>
            <w:bookmarkStart w:id="1" w:name="_Hlk132964307"/>
            <w:r w:rsidRPr="0049555E">
              <w:rPr>
                <w:b/>
                <w:caps/>
                <w:sz w:val="22"/>
                <w:szCs w:val="22"/>
              </w:rPr>
              <w:t>eVENT</w:t>
            </w:r>
          </w:p>
        </w:tc>
        <w:tc>
          <w:tcPr>
            <w:tcW w:w="2220" w:type="dxa"/>
            <w:shd w:val="clear" w:color="auto" w:fill="D9D9D9" w:themeFill="background1" w:themeFillShade="D9"/>
            <w:vAlign w:val="center"/>
          </w:tcPr>
          <w:p w14:paraId="0141A16B" w14:textId="77777777" w:rsidR="0049555E" w:rsidRPr="0049555E" w:rsidRDefault="0049555E" w:rsidP="0049555E">
            <w:pPr>
              <w:jc w:val="center"/>
              <w:rPr>
                <w:b/>
                <w:caps/>
                <w:sz w:val="22"/>
                <w:szCs w:val="22"/>
              </w:rPr>
            </w:pPr>
            <w:r w:rsidRPr="0049555E">
              <w:rPr>
                <w:b/>
                <w:caps/>
                <w:sz w:val="22"/>
                <w:szCs w:val="22"/>
              </w:rPr>
              <w:t>DTG</w:t>
            </w:r>
          </w:p>
        </w:tc>
        <w:tc>
          <w:tcPr>
            <w:tcW w:w="2220" w:type="dxa"/>
            <w:shd w:val="clear" w:color="auto" w:fill="D9D9D9" w:themeFill="background1" w:themeFillShade="D9"/>
            <w:vAlign w:val="center"/>
          </w:tcPr>
          <w:p w14:paraId="4DDA48B5" w14:textId="77777777" w:rsidR="0049555E" w:rsidRPr="0049555E" w:rsidRDefault="0049555E" w:rsidP="0049555E">
            <w:pPr>
              <w:jc w:val="center"/>
              <w:rPr>
                <w:b/>
                <w:caps/>
                <w:sz w:val="22"/>
                <w:szCs w:val="22"/>
              </w:rPr>
            </w:pPr>
            <w:r w:rsidRPr="0049555E">
              <w:rPr>
                <w:b/>
                <w:caps/>
                <w:sz w:val="22"/>
                <w:szCs w:val="22"/>
              </w:rPr>
              <w:t>ATTENDEE</w:t>
            </w:r>
          </w:p>
        </w:tc>
        <w:tc>
          <w:tcPr>
            <w:tcW w:w="1745" w:type="dxa"/>
            <w:shd w:val="clear" w:color="auto" w:fill="D9D9D9" w:themeFill="background1" w:themeFillShade="D9"/>
            <w:vAlign w:val="center"/>
          </w:tcPr>
          <w:p w14:paraId="4A24227E" w14:textId="77777777" w:rsidR="0049555E" w:rsidRPr="0049555E" w:rsidRDefault="0049555E" w:rsidP="0049555E">
            <w:pPr>
              <w:jc w:val="center"/>
              <w:rPr>
                <w:b/>
                <w:caps/>
                <w:sz w:val="22"/>
                <w:szCs w:val="22"/>
              </w:rPr>
            </w:pPr>
            <w:r w:rsidRPr="0049555E">
              <w:rPr>
                <w:b/>
                <w:caps/>
                <w:sz w:val="22"/>
                <w:szCs w:val="22"/>
              </w:rPr>
              <w:t>NAMES due to bde poc</w:t>
            </w:r>
          </w:p>
        </w:tc>
        <w:tc>
          <w:tcPr>
            <w:tcW w:w="1745" w:type="dxa"/>
            <w:shd w:val="clear" w:color="auto" w:fill="D9D9D9" w:themeFill="background1" w:themeFillShade="D9"/>
            <w:vAlign w:val="center"/>
          </w:tcPr>
          <w:p w14:paraId="674C1FCD" w14:textId="77777777" w:rsidR="0049555E" w:rsidRPr="0049555E" w:rsidRDefault="0049555E" w:rsidP="0049555E">
            <w:pPr>
              <w:jc w:val="center"/>
              <w:rPr>
                <w:b/>
                <w:caps/>
                <w:sz w:val="22"/>
                <w:szCs w:val="22"/>
              </w:rPr>
            </w:pPr>
            <w:r w:rsidRPr="0049555E">
              <w:rPr>
                <w:b/>
                <w:caps/>
                <w:sz w:val="22"/>
                <w:szCs w:val="22"/>
              </w:rPr>
              <w:t>location</w:t>
            </w:r>
          </w:p>
        </w:tc>
      </w:tr>
      <w:tr w:rsidR="0049555E" w:rsidRPr="00D836C9" w14:paraId="284E1B33" w14:textId="77777777" w:rsidTr="0049555E">
        <w:trPr>
          <w:trHeight w:val="274"/>
        </w:trPr>
        <w:tc>
          <w:tcPr>
            <w:tcW w:w="1318" w:type="dxa"/>
            <w:vAlign w:val="center"/>
          </w:tcPr>
          <w:p w14:paraId="6311AF46" w14:textId="77777777" w:rsidR="0049555E" w:rsidRPr="0049555E" w:rsidRDefault="0049555E" w:rsidP="0049555E">
            <w:pPr>
              <w:pStyle w:val="ListParagraph"/>
              <w:ind w:left="0" w:firstLine="0"/>
              <w:jc w:val="center"/>
              <w:rPr>
                <w:b/>
                <w:caps/>
                <w:sz w:val="22"/>
                <w:szCs w:val="22"/>
              </w:rPr>
            </w:pPr>
            <w:r w:rsidRPr="0049555E">
              <w:rPr>
                <w:b/>
                <w:caps/>
                <w:sz w:val="22"/>
                <w:szCs w:val="22"/>
              </w:rPr>
              <w:t>01</w:t>
            </w:r>
          </w:p>
        </w:tc>
        <w:tc>
          <w:tcPr>
            <w:tcW w:w="2220" w:type="dxa"/>
            <w:vAlign w:val="center"/>
          </w:tcPr>
          <w:p w14:paraId="387DEB52" w14:textId="77777777" w:rsidR="0049555E" w:rsidRPr="0049555E" w:rsidRDefault="0049555E" w:rsidP="0049555E">
            <w:pPr>
              <w:jc w:val="center"/>
              <w:rPr>
                <w:sz w:val="22"/>
                <w:szCs w:val="22"/>
              </w:rPr>
            </w:pPr>
            <w:r w:rsidRPr="0049555E">
              <w:rPr>
                <w:sz w:val="22"/>
                <w:szCs w:val="22"/>
              </w:rPr>
              <w:t>27JUN23 0900-1600</w:t>
            </w:r>
          </w:p>
        </w:tc>
        <w:tc>
          <w:tcPr>
            <w:tcW w:w="2220" w:type="dxa"/>
            <w:vAlign w:val="center"/>
          </w:tcPr>
          <w:p w14:paraId="51B968ED" w14:textId="77777777" w:rsidR="0049555E" w:rsidRPr="0049555E" w:rsidRDefault="0049555E" w:rsidP="0049555E">
            <w:pPr>
              <w:jc w:val="center"/>
              <w:rPr>
                <w:sz w:val="22"/>
                <w:szCs w:val="22"/>
              </w:rPr>
            </w:pPr>
            <w:r w:rsidRPr="0049555E">
              <w:rPr>
                <w:sz w:val="22"/>
                <w:szCs w:val="22"/>
              </w:rPr>
              <w:t>10 BEB NCO</w:t>
            </w:r>
          </w:p>
        </w:tc>
        <w:tc>
          <w:tcPr>
            <w:tcW w:w="1745" w:type="dxa"/>
            <w:vAlign w:val="center"/>
          </w:tcPr>
          <w:p w14:paraId="50FB3885" w14:textId="77777777" w:rsidR="0049555E" w:rsidRPr="0049555E" w:rsidRDefault="0049555E" w:rsidP="0049555E">
            <w:pPr>
              <w:jc w:val="center"/>
              <w:rPr>
                <w:sz w:val="22"/>
                <w:szCs w:val="22"/>
              </w:rPr>
            </w:pPr>
            <w:r w:rsidRPr="0049555E">
              <w:rPr>
                <w:sz w:val="22"/>
                <w:szCs w:val="22"/>
              </w:rPr>
              <w:t>20JUN23</w:t>
            </w:r>
          </w:p>
        </w:tc>
        <w:tc>
          <w:tcPr>
            <w:tcW w:w="1745" w:type="dxa"/>
            <w:vAlign w:val="center"/>
          </w:tcPr>
          <w:p w14:paraId="50B419C9" w14:textId="77777777" w:rsidR="0049555E" w:rsidRPr="0049555E" w:rsidRDefault="0049555E" w:rsidP="0049555E">
            <w:pPr>
              <w:jc w:val="center"/>
              <w:rPr>
                <w:sz w:val="22"/>
                <w:szCs w:val="22"/>
              </w:rPr>
            </w:pPr>
            <w:r w:rsidRPr="0049555E">
              <w:rPr>
                <w:sz w:val="22"/>
                <w:szCs w:val="22"/>
              </w:rPr>
              <w:t>10 BEB MP</w:t>
            </w:r>
          </w:p>
        </w:tc>
      </w:tr>
      <w:tr w:rsidR="0049555E" w:rsidRPr="00D836C9" w14:paraId="7AFB9200" w14:textId="77777777" w:rsidTr="0049555E">
        <w:trPr>
          <w:trHeight w:val="274"/>
        </w:trPr>
        <w:tc>
          <w:tcPr>
            <w:tcW w:w="1318" w:type="dxa"/>
            <w:vAlign w:val="center"/>
          </w:tcPr>
          <w:p w14:paraId="57762B93" w14:textId="77777777" w:rsidR="0049555E" w:rsidRPr="0049555E" w:rsidRDefault="0049555E" w:rsidP="0049555E">
            <w:pPr>
              <w:pStyle w:val="ListParagraph"/>
              <w:ind w:left="0" w:firstLine="0"/>
              <w:jc w:val="center"/>
              <w:rPr>
                <w:b/>
                <w:caps/>
                <w:sz w:val="22"/>
                <w:szCs w:val="22"/>
              </w:rPr>
            </w:pPr>
            <w:r w:rsidRPr="0049555E">
              <w:rPr>
                <w:b/>
                <w:caps/>
                <w:sz w:val="22"/>
                <w:szCs w:val="22"/>
              </w:rPr>
              <w:t>02</w:t>
            </w:r>
          </w:p>
        </w:tc>
        <w:tc>
          <w:tcPr>
            <w:tcW w:w="2220" w:type="dxa"/>
            <w:vAlign w:val="center"/>
          </w:tcPr>
          <w:p w14:paraId="6B727B25" w14:textId="77777777" w:rsidR="0049555E" w:rsidRPr="0049555E" w:rsidRDefault="0049555E" w:rsidP="0049555E">
            <w:pPr>
              <w:jc w:val="center"/>
              <w:rPr>
                <w:sz w:val="22"/>
                <w:szCs w:val="22"/>
              </w:rPr>
            </w:pPr>
            <w:r w:rsidRPr="0049555E">
              <w:rPr>
                <w:sz w:val="22"/>
                <w:szCs w:val="22"/>
              </w:rPr>
              <w:t>28JUN23 0900-1600</w:t>
            </w:r>
          </w:p>
        </w:tc>
        <w:tc>
          <w:tcPr>
            <w:tcW w:w="2220" w:type="dxa"/>
            <w:vAlign w:val="center"/>
          </w:tcPr>
          <w:p w14:paraId="21EB24FE" w14:textId="77777777" w:rsidR="0049555E" w:rsidRPr="0049555E" w:rsidRDefault="0049555E" w:rsidP="0049555E">
            <w:pPr>
              <w:jc w:val="center"/>
              <w:rPr>
                <w:sz w:val="22"/>
                <w:szCs w:val="22"/>
              </w:rPr>
            </w:pPr>
            <w:r w:rsidRPr="0049555E">
              <w:rPr>
                <w:sz w:val="22"/>
                <w:szCs w:val="22"/>
              </w:rPr>
              <w:t>1-41FA NCO</w:t>
            </w:r>
          </w:p>
        </w:tc>
        <w:tc>
          <w:tcPr>
            <w:tcW w:w="1745" w:type="dxa"/>
            <w:vAlign w:val="center"/>
          </w:tcPr>
          <w:p w14:paraId="54F6E323" w14:textId="77777777" w:rsidR="0049555E" w:rsidRPr="0049555E" w:rsidRDefault="0049555E" w:rsidP="0049555E">
            <w:pPr>
              <w:jc w:val="center"/>
              <w:rPr>
                <w:sz w:val="22"/>
                <w:szCs w:val="22"/>
              </w:rPr>
            </w:pPr>
            <w:r w:rsidRPr="0049555E">
              <w:rPr>
                <w:sz w:val="22"/>
                <w:szCs w:val="22"/>
              </w:rPr>
              <w:t>21JUN23</w:t>
            </w:r>
          </w:p>
        </w:tc>
        <w:tc>
          <w:tcPr>
            <w:tcW w:w="1745" w:type="dxa"/>
            <w:vAlign w:val="center"/>
          </w:tcPr>
          <w:p w14:paraId="1E749EC4" w14:textId="77777777" w:rsidR="0049555E" w:rsidRPr="0049555E" w:rsidRDefault="0049555E" w:rsidP="0049555E">
            <w:pPr>
              <w:jc w:val="center"/>
              <w:rPr>
                <w:sz w:val="22"/>
                <w:szCs w:val="22"/>
              </w:rPr>
            </w:pPr>
            <w:r w:rsidRPr="0049555E">
              <w:rPr>
                <w:sz w:val="22"/>
                <w:szCs w:val="22"/>
              </w:rPr>
              <w:t>1-41FA MP</w:t>
            </w:r>
          </w:p>
        </w:tc>
      </w:tr>
      <w:tr w:rsidR="0049555E" w:rsidRPr="00D836C9" w14:paraId="5C3AE571" w14:textId="77777777" w:rsidTr="0049555E">
        <w:trPr>
          <w:trHeight w:val="274"/>
        </w:trPr>
        <w:tc>
          <w:tcPr>
            <w:tcW w:w="1318" w:type="dxa"/>
            <w:vAlign w:val="center"/>
          </w:tcPr>
          <w:p w14:paraId="201D112C" w14:textId="77777777" w:rsidR="0049555E" w:rsidRPr="0049555E" w:rsidRDefault="0049555E" w:rsidP="0049555E">
            <w:pPr>
              <w:pStyle w:val="ListParagraph"/>
              <w:ind w:left="0" w:firstLine="0"/>
              <w:jc w:val="center"/>
              <w:rPr>
                <w:b/>
                <w:caps/>
                <w:sz w:val="22"/>
                <w:szCs w:val="22"/>
              </w:rPr>
            </w:pPr>
            <w:r w:rsidRPr="0049555E">
              <w:rPr>
                <w:b/>
                <w:caps/>
                <w:sz w:val="22"/>
                <w:szCs w:val="22"/>
              </w:rPr>
              <w:t>03</w:t>
            </w:r>
          </w:p>
        </w:tc>
        <w:tc>
          <w:tcPr>
            <w:tcW w:w="2220" w:type="dxa"/>
            <w:vAlign w:val="center"/>
          </w:tcPr>
          <w:p w14:paraId="1628928A" w14:textId="77777777" w:rsidR="0049555E" w:rsidRPr="0049555E" w:rsidRDefault="0049555E" w:rsidP="0049555E">
            <w:pPr>
              <w:jc w:val="center"/>
              <w:rPr>
                <w:sz w:val="22"/>
                <w:szCs w:val="22"/>
              </w:rPr>
            </w:pPr>
            <w:r w:rsidRPr="0049555E">
              <w:rPr>
                <w:sz w:val="22"/>
                <w:szCs w:val="22"/>
              </w:rPr>
              <w:t>29JUN23 0900-1600</w:t>
            </w:r>
          </w:p>
        </w:tc>
        <w:tc>
          <w:tcPr>
            <w:tcW w:w="2220" w:type="dxa"/>
            <w:vAlign w:val="center"/>
          </w:tcPr>
          <w:p w14:paraId="2D8A6B89" w14:textId="77777777" w:rsidR="0049555E" w:rsidRPr="0049555E" w:rsidRDefault="0049555E" w:rsidP="0049555E">
            <w:pPr>
              <w:jc w:val="center"/>
              <w:rPr>
                <w:sz w:val="22"/>
                <w:szCs w:val="22"/>
              </w:rPr>
            </w:pPr>
            <w:r w:rsidRPr="0049555E">
              <w:rPr>
                <w:sz w:val="22"/>
                <w:szCs w:val="22"/>
              </w:rPr>
              <w:t>1-64AR NCO</w:t>
            </w:r>
          </w:p>
        </w:tc>
        <w:tc>
          <w:tcPr>
            <w:tcW w:w="1745" w:type="dxa"/>
            <w:vAlign w:val="center"/>
          </w:tcPr>
          <w:p w14:paraId="324C3179" w14:textId="77777777" w:rsidR="0049555E" w:rsidRPr="0049555E" w:rsidRDefault="0049555E" w:rsidP="0049555E">
            <w:pPr>
              <w:jc w:val="center"/>
              <w:rPr>
                <w:sz w:val="22"/>
                <w:szCs w:val="22"/>
              </w:rPr>
            </w:pPr>
            <w:r w:rsidRPr="0049555E">
              <w:rPr>
                <w:sz w:val="22"/>
                <w:szCs w:val="22"/>
              </w:rPr>
              <w:t>22JUN23</w:t>
            </w:r>
          </w:p>
        </w:tc>
        <w:tc>
          <w:tcPr>
            <w:tcW w:w="1745" w:type="dxa"/>
            <w:vAlign w:val="center"/>
          </w:tcPr>
          <w:p w14:paraId="3012CC78" w14:textId="77777777" w:rsidR="0049555E" w:rsidRPr="0049555E" w:rsidRDefault="0049555E" w:rsidP="0049555E">
            <w:pPr>
              <w:jc w:val="center"/>
              <w:rPr>
                <w:sz w:val="22"/>
                <w:szCs w:val="22"/>
              </w:rPr>
            </w:pPr>
            <w:r w:rsidRPr="0049555E">
              <w:rPr>
                <w:sz w:val="22"/>
                <w:szCs w:val="22"/>
              </w:rPr>
              <w:t>1-64AR MP</w:t>
            </w:r>
          </w:p>
        </w:tc>
      </w:tr>
      <w:tr w:rsidR="0049555E" w:rsidRPr="00D836C9" w14:paraId="0771B360" w14:textId="77777777" w:rsidTr="0049555E">
        <w:trPr>
          <w:trHeight w:val="302"/>
        </w:trPr>
        <w:tc>
          <w:tcPr>
            <w:tcW w:w="1318" w:type="dxa"/>
            <w:vAlign w:val="center"/>
          </w:tcPr>
          <w:p w14:paraId="5A8115B0" w14:textId="77777777" w:rsidR="0049555E" w:rsidRPr="0049555E" w:rsidRDefault="0049555E" w:rsidP="0049555E">
            <w:pPr>
              <w:pStyle w:val="ListParagraph"/>
              <w:ind w:left="0" w:firstLine="0"/>
              <w:jc w:val="center"/>
              <w:rPr>
                <w:b/>
                <w:caps/>
                <w:sz w:val="22"/>
                <w:szCs w:val="22"/>
              </w:rPr>
            </w:pPr>
            <w:r w:rsidRPr="0049555E">
              <w:rPr>
                <w:b/>
                <w:caps/>
                <w:sz w:val="22"/>
                <w:szCs w:val="22"/>
              </w:rPr>
              <w:t>04</w:t>
            </w:r>
          </w:p>
        </w:tc>
        <w:tc>
          <w:tcPr>
            <w:tcW w:w="2220" w:type="dxa"/>
            <w:vAlign w:val="center"/>
          </w:tcPr>
          <w:p w14:paraId="2529E186" w14:textId="77777777" w:rsidR="0049555E" w:rsidRPr="0049555E" w:rsidRDefault="0049555E" w:rsidP="0049555E">
            <w:pPr>
              <w:jc w:val="center"/>
              <w:rPr>
                <w:sz w:val="22"/>
                <w:szCs w:val="22"/>
              </w:rPr>
            </w:pPr>
            <w:r w:rsidRPr="0049555E">
              <w:rPr>
                <w:sz w:val="22"/>
                <w:szCs w:val="22"/>
              </w:rPr>
              <w:t>06JUL230900-1600</w:t>
            </w:r>
          </w:p>
        </w:tc>
        <w:tc>
          <w:tcPr>
            <w:tcW w:w="2220" w:type="dxa"/>
            <w:vAlign w:val="center"/>
          </w:tcPr>
          <w:p w14:paraId="52BD8A53" w14:textId="77777777" w:rsidR="0049555E" w:rsidRPr="0049555E" w:rsidRDefault="0049555E" w:rsidP="0049555E">
            <w:pPr>
              <w:jc w:val="center"/>
              <w:rPr>
                <w:sz w:val="22"/>
                <w:szCs w:val="22"/>
              </w:rPr>
            </w:pPr>
            <w:r w:rsidRPr="0049555E">
              <w:rPr>
                <w:sz w:val="22"/>
                <w:szCs w:val="22"/>
              </w:rPr>
              <w:t>3-69AR NCO</w:t>
            </w:r>
          </w:p>
        </w:tc>
        <w:tc>
          <w:tcPr>
            <w:tcW w:w="1745" w:type="dxa"/>
            <w:vAlign w:val="center"/>
          </w:tcPr>
          <w:p w14:paraId="4C707847" w14:textId="77777777" w:rsidR="0049555E" w:rsidRPr="0049555E" w:rsidRDefault="0049555E" w:rsidP="0049555E">
            <w:pPr>
              <w:jc w:val="center"/>
              <w:rPr>
                <w:sz w:val="22"/>
                <w:szCs w:val="22"/>
              </w:rPr>
            </w:pPr>
            <w:r w:rsidRPr="0049555E">
              <w:rPr>
                <w:sz w:val="22"/>
                <w:szCs w:val="22"/>
              </w:rPr>
              <w:t>29JUN23</w:t>
            </w:r>
          </w:p>
        </w:tc>
        <w:tc>
          <w:tcPr>
            <w:tcW w:w="1745" w:type="dxa"/>
            <w:vAlign w:val="center"/>
          </w:tcPr>
          <w:p w14:paraId="11C32BBD" w14:textId="77777777" w:rsidR="0049555E" w:rsidRPr="0049555E" w:rsidRDefault="0049555E" w:rsidP="0049555E">
            <w:pPr>
              <w:jc w:val="center"/>
              <w:rPr>
                <w:sz w:val="22"/>
                <w:szCs w:val="22"/>
              </w:rPr>
            </w:pPr>
            <w:r w:rsidRPr="0049555E">
              <w:rPr>
                <w:sz w:val="22"/>
                <w:szCs w:val="22"/>
              </w:rPr>
              <w:t>3-69AR MP</w:t>
            </w:r>
          </w:p>
        </w:tc>
      </w:tr>
      <w:tr w:rsidR="0049555E" w:rsidRPr="00D836C9" w14:paraId="44B115E2" w14:textId="77777777" w:rsidTr="0049555E">
        <w:trPr>
          <w:trHeight w:val="274"/>
        </w:trPr>
        <w:tc>
          <w:tcPr>
            <w:tcW w:w="1318" w:type="dxa"/>
            <w:vAlign w:val="center"/>
          </w:tcPr>
          <w:p w14:paraId="2FFB28D1" w14:textId="77777777" w:rsidR="0049555E" w:rsidRPr="0049555E" w:rsidRDefault="0049555E" w:rsidP="0049555E">
            <w:pPr>
              <w:pStyle w:val="ListParagraph"/>
              <w:ind w:left="0" w:firstLine="0"/>
              <w:jc w:val="center"/>
              <w:rPr>
                <w:b/>
                <w:caps/>
                <w:sz w:val="22"/>
                <w:szCs w:val="22"/>
              </w:rPr>
            </w:pPr>
            <w:r w:rsidRPr="0049555E">
              <w:rPr>
                <w:b/>
                <w:caps/>
                <w:sz w:val="22"/>
                <w:szCs w:val="22"/>
              </w:rPr>
              <w:t>05</w:t>
            </w:r>
          </w:p>
        </w:tc>
        <w:tc>
          <w:tcPr>
            <w:tcW w:w="2220" w:type="dxa"/>
            <w:vAlign w:val="center"/>
          </w:tcPr>
          <w:p w14:paraId="5159A394" w14:textId="77777777" w:rsidR="0049555E" w:rsidRPr="0049555E" w:rsidRDefault="0049555E" w:rsidP="0049555E">
            <w:pPr>
              <w:jc w:val="center"/>
              <w:rPr>
                <w:sz w:val="22"/>
                <w:szCs w:val="22"/>
              </w:rPr>
            </w:pPr>
            <w:r w:rsidRPr="0049555E">
              <w:rPr>
                <w:sz w:val="22"/>
                <w:szCs w:val="22"/>
              </w:rPr>
              <w:t>07JUL230900-1600</w:t>
            </w:r>
          </w:p>
        </w:tc>
        <w:tc>
          <w:tcPr>
            <w:tcW w:w="2220" w:type="dxa"/>
            <w:vAlign w:val="center"/>
          </w:tcPr>
          <w:p w14:paraId="76E553CE" w14:textId="77777777" w:rsidR="0049555E" w:rsidRPr="0049555E" w:rsidRDefault="0049555E" w:rsidP="0049555E">
            <w:pPr>
              <w:jc w:val="center"/>
              <w:rPr>
                <w:sz w:val="22"/>
                <w:szCs w:val="22"/>
              </w:rPr>
            </w:pPr>
            <w:r w:rsidRPr="0049555E">
              <w:rPr>
                <w:sz w:val="22"/>
                <w:szCs w:val="22"/>
              </w:rPr>
              <w:t>5-7CAV NCO</w:t>
            </w:r>
          </w:p>
        </w:tc>
        <w:tc>
          <w:tcPr>
            <w:tcW w:w="1745" w:type="dxa"/>
            <w:vAlign w:val="center"/>
          </w:tcPr>
          <w:p w14:paraId="56CD0D61" w14:textId="77777777" w:rsidR="0049555E" w:rsidRPr="0049555E" w:rsidRDefault="0049555E" w:rsidP="0049555E">
            <w:pPr>
              <w:jc w:val="center"/>
              <w:rPr>
                <w:sz w:val="22"/>
                <w:szCs w:val="22"/>
              </w:rPr>
            </w:pPr>
            <w:r w:rsidRPr="0049555E">
              <w:rPr>
                <w:sz w:val="22"/>
                <w:szCs w:val="22"/>
              </w:rPr>
              <w:t>30JUN23</w:t>
            </w:r>
          </w:p>
        </w:tc>
        <w:tc>
          <w:tcPr>
            <w:tcW w:w="1745" w:type="dxa"/>
            <w:vAlign w:val="center"/>
          </w:tcPr>
          <w:p w14:paraId="138732B5" w14:textId="77777777" w:rsidR="0049555E" w:rsidRPr="0049555E" w:rsidRDefault="0049555E" w:rsidP="0049555E">
            <w:pPr>
              <w:jc w:val="center"/>
              <w:rPr>
                <w:sz w:val="22"/>
                <w:szCs w:val="22"/>
              </w:rPr>
            </w:pPr>
            <w:r w:rsidRPr="0049555E">
              <w:rPr>
                <w:sz w:val="22"/>
                <w:szCs w:val="22"/>
              </w:rPr>
              <w:t>5-7CAV MP</w:t>
            </w:r>
          </w:p>
        </w:tc>
      </w:tr>
      <w:tr w:rsidR="0049555E" w:rsidRPr="00D836C9" w14:paraId="702DA5D2" w14:textId="77777777" w:rsidTr="0049555E">
        <w:trPr>
          <w:trHeight w:val="274"/>
        </w:trPr>
        <w:tc>
          <w:tcPr>
            <w:tcW w:w="1318" w:type="dxa"/>
            <w:vAlign w:val="center"/>
          </w:tcPr>
          <w:p w14:paraId="58A1478E" w14:textId="77777777" w:rsidR="0049555E" w:rsidRPr="0049555E" w:rsidRDefault="0049555E" w:rsidP="0049555E">
            <w:pPr>
              <w:pStyle w:val="ListParagraph"/>
              <w:ind w:left="0" w:firstLine="0"/>
              <w:jc w:val="center"/>
              <w:rPr>
                <w:b/>
                <w:caps/>
                <w:sz w:val="22"/>
                <w:szCs w:val="22"/>
              </w:rPr>
            </w:pPr>
            <w:r w:rsidRPr="0049555E">
              <w:rPr>
                <w:b/>
                <w:caps/>
                <w:sz w:val="22"/>
                <w:szCs w:val="22"/>
              </w:rPr>
              <w:t>06</w:t>
            </w:r>
          </w:p>
        </w:tc>
        <w:tc>
          <w:tcPr>
            <w:tcW w:w="2220" w:type="dxa"/>
            <w:vAlign w:val="center"/>
          </w:tcPr>
          <w:p w14:paraId="3E43053A" w14:textId="77777777" w:rsidR="0049555E" w:rsidRPr="0049555E" w:rsidRDefault="0049555E" w:rsidP="0049555E">
            <w:pPr>
              <w:jc w:val="center"/>
              <w:rPr>
                <w:sz w:val="22"/>
                <w:szCs w:val="22"/>
              </w:rPr>
            </w:pPr>
            <w:r w:rsidRPr="0049555E">
              <w:rPr>
                <w:sz w:val="22"/>
                <w:szCs w:val="22"/>
              </w:rPr>
              <w:t>17JUL230900-1600</w:t>
            </w:r>
          </w:p>
        </w:tc>
        <w:tc>
          <w:tcPr>
            <w:tcW w:w="2220" w:type="dxa"/>
            <w:vAlign w:val="center"/>
          </w:tcPr>
          <w:p w14:paraId="2C2C5877" w14:textId="77777777" w:rsidR="0049555E" w:rsidRPr="0049555E" w:rsidRDefault="0049555E" w:rsidP="0049555E">
            <w:pPr>
              <w:jc w:val="center"/>
              <w:rPr>
                <w:sz w:val="22"/>
                <w:szCs w:val="22"/>
              </w:rPr>
            </w:pPr>
            <w:r w:rsidRPr="0049555E">
              <w:rPr>
                <w:sz w:val="22"/>
                <w:szCs w:val="22"/>
              </w:rPr>
              <w:t>3BSB NCO</w:t>
            </w:r>
          </w:p>
        </w:tc>
        <w:tc>
          <w:tcPr>
            <w:tcW w:w="1745" w:type="dxa"/>
            <w:vAlign w:val="center"/>
          </w:tcPr>
          <w:p w14:paraId="3C4A9144" w14:textId="77777777" w:rsidR="0049555E" w:rsidRPr="0049555E" w:rsidRDefault="0049555E" w:rsidP="0049555E">
            <w:pPr>
              <w:jc w:val="center"/>
              <w:rPr>
                <w:sz w:val="22"/>
                <w:szCs w:val="22"/>
              </w:rPr>
            </w:pPr>
            <w:r w:rsidRPr="0049555E">
              <w:rPr>
                <w:sz w:val="22"/>
                <w:szCs w:val="22"/>
              </w:rPr>
              <w:t>10JUL23</w:t>
            </w:r>
          </w:p>
        </w:tc>
        <w:tc>
          <w:tcPr>
            <w:tcW w:w="1745" w:type="dxa"/>
            <w:vAlign w:val="center"/>
          </w:tcPr>
          <w:p w14:paraId="13B3B4D9" w14:textId="77777777" w:rsidR="0049555E" w:rsidRPr="0049555E" w:rsidRDefault="0049555E" w:rsidP="0049555E">
            <w:pPr>
              <w:jc w:val="center"/>
              <w:rPr>
                <w:sz w:val="22"/>
                <w:szCs w:val="22"/>
              </w:rPr>
            </w:pPr>
            <w:r w:rsidRPr="0049555E">
              <w:rPr>
                <w:sz w:val="22"/>
                <w:szCs w:val="22"/>
              </w:rPr>
              <w:t>3BSB MP</w:t>
            </w:r>
          </w:p>
        </w:tc>
      </w:tr>
      <w:tr w:rsidR="0049555E" w:rsidRPr="00D836C9" w14:paraId="6E3EA6F1" w14:textId="77777777" w:rsidTr="0049555E">
        <w:trPr>
          <w:trHeight w:val="274"/>
        </w:trPr>
        <w:tc>
          <w:tcPr>
            <w:tcW w:w="1318" w:type="dxa"/>
            <w:vAlign w:val="center"/>
          </w:tcPr>
          <w:p w14:paraId="223F63F3" w14:textId="77777777" w:rsidR="0049555E" w:rsidRPr="0049555E" w:rsidRDefault="0049555E" w:rsidP="0049555E">
            <w:pPr>
              <w:pStyle w:val="ListParagraph"/>
              <w:ind w:left="0" w:firstLine="0"/>
              <w:jc w:val="center"/>
              <w:rPr>
                <w:b/>
                <w:caps/>
                <w:sz w:val="22"/>
                <w:szCs w:val="22"/>
              </w:rPr>
            </w:pPr>
            <w:r w:rsidRPr="0049555E">
              <w:rPr>
                <w:b/>
                <w:caps/>
                <w:sz w:val="22"/>
                <w:szCs w:val="22"/>
              </w:rPr>
              <w:t>07</w:t>
            </w:r>
          </w:p>
        </w:tc>
        <w:tc>
          <w:tcPr>
            <w:tcW w:w="2220" w:type="dxa"/>
            <w:vAlign w:val="center"/>
          </w:tcPr>
          <w:p w14:paraId="74EA2216" w14:textId="77777777" w:rsidR="0049555E" w:rsidRPr="0049555E" w:rsidRDefault="0049555E" w:rsidP="0049555E">
            <w:pPr>
              <w:jc w:val="center"/>
              <w:rPr>
                <w:sz w:val="22"/>
                <w:szCs w:val="22"/>
              </w:rPr>
            </w:pPr>
            <w:r w:rsidRPr="0049555E">
              <w:rPr>
                <w:sz w:val="22"/>
                <w:szCs w:val="22"/>
              </w:rPr>
              <w:t>18JUL230900-1600</w:t>
            </w:r>
          </w:p>
        </w:tc>
        <w:tc>
          <w:tcPr>
            <w:tcW w:w="2220" w:type="dxa"/>
            <w:vAlign w:val="center"/>
          </w:tcPr>
          <w:p w14:paraId="552AAAC4" w14:textId="77777777" w:rsidR="0049555E" w:rsidRPr="0049555E" w:rsidRDefault="0049555E" w:rsidP="0049555E">
            <w:pPr>
              <w:jc w:val="center"/>
              <w:rPr>
                <w:sz w:val="22"/>
                <w:szCs w:val="22"/>
              </w:rPr>
            </w:pPr>
            <w:r w:rsidRPr="0049555E">
              <w:rPr>
                <w:sz w:val="22"/>
                <w:szCs w:val="22"/>
              </w:rPr>
              <w:t>2-7IN NCO</w:t>
            </w:r>
          </w:p>
        </w:tc>
        <w:tc>
          <w:tcPr>
            <w:tcW w:w="1745" w:type="dxa"/>
            <w:vAlign w:val="center"/>
          </w:tcPr>
          <w:p w14:paraId="60E5F5F2" w14:textId="77777777" w:rsidR="0049555E" w:rsidRPr="0049555E" w:rsidRDefault="0049555E" w:rsidP="0049555E">
            <w:pPr>
              <w:jc w:val="center"/>
              <w:rPr>
                <w:caps/>
                <w:sz w:val="22"/>
                <w:szCs w:val="22"/>
              </w:rPr>
            </w:pPr>
            <w:r w:rsidRPr="0049555E">
              <w:rPr>
                <w:caps/>
                <w:sz w:val="22"/>
                <w:szCs w:val="22"/>
              </w:rPr>
              <w:t>11JUL23</w:t>
            </w:r>
          </w:p>
        </w:tc>
        <w:tc>
          <w:tcPr>
            <w:tcW w:w="1745" w:type="dxa"/>
            <w:vAlign w:val="center"/>
          </w:tcPr>
          <w:p w14:paraId="71192F76" w14:textId="77777777" w:rsidR="0049555E" w:rsidRPr="0049555E" w:rsidRDefault="0049555E" w:rsidP="0049555E">
            <w:pPr>
              <w:jc w:val="center"/>
              <w:rPr>
                <w:sz w:val="22"/>
                <w:szCs w:val="22"/>
              </w:rPr>
            </w:pPr>
            <w:r w:rsidRPr="0049555E">
              <w:rPr>
                <w:sz w:val="22"/>
                <w:szCs w:val="22"/>
              </w:rPr>
              <w:t>2-7IN MP</w:t>
            </w:r>
          </w:p>
        </w:tc>
      </w:tr>
      <w:bookmarkEnd w:id="1"/>
    </w:tbl>
    <w:p w14:paraId="6E289F92" w14:textId="77777777" w:rsidR="00E70F9C" w:rsidRPr="00D836C9" w:rsidRDefault="00E70F9C" w:rsidP="00E70F9C">
      <w:pPr>
        <w:widowControl/>
        <w:tabs>
          <w:tab w:val="left" w:pos="840"/>
          <w:tab w:val="left" w:pos="1200"/>
        </w:tabs>
        <w:autoSpaceDE/>
        <w:spacing w:before="100" w:beforeAutospacing="1" w:after="100" w:afterAutospacing="1"/>
        <w:textAlignment w:val="baseline"/>
      </w:pPr>
    </w:p>
    <w:p w14:paraId="5F5F742B" w14:textId="77777777" w:rsidR="0049555E" w:rsidRDefault="0049555E" w:rsidP="0049555E">
      <w:pPr>
        <w:pStyle w:val="ListParagraph"/>
        <w:widowControl/>
        <w:tabs>
          <w:tab w:val="left" w:pos="840"/>
          <w:tab w:val="left" w:pos="1200"/>
        </w:tabs>
        <w:autoSpaceDE/>
        <w:spacing w:before="100" w:beforeAutospacing="1" w:after="100" w:afterAutospacing="1"/>
        <w:ind w:left="1555" w:firstLine="0"/>
        <w:contextualSpacing/>
        <w:textAlignment w:val="baseline"/>
        <w:rPr>
          <w:sz w:val="24"/>
          <w:szCs w:val="32"/>
        </w:rPr>
      </w:pPr>
    </w:p>
    <w:p w14:paraId="071930A7" w14:textId="503F6DFA" w:rsidR="00BC5B3F" w:rsidRPr="0049555E" w:rsidRDefault="00E70F9C" w:rsidP="0049555E">
      <w:pPr>
        <w:pStyle w:val="ListParagraph"/>
        <w:widowControl/>
        <w:numPr>
          <w:ilvl w:val="3"/>
          <w:numId w:val="1"/>
        </w:numPr>
        <w:tabs>
          <w:tab w:val="left" w:pos="840"/>
          <w:tab w:val="left" w:pos="1200"/>
        </w:tabs>
        <w:autoSpaceDE/>
        <w:spacing w:before="100" w:beforeAutospacing="1" w:after="100" w:afterAutospacing="1"/>
        <w:textAlignment w:val="baseline"/>
        <w:rPr>
          <w:sz w:val="24"/>
          <w:szCs w:val="32"/>
        </w:rPr>
      </w:pPr>
      <w:r w:rsidRPr="0049555E">
        <w:rPr>
          <w:sz w:val="24"/>
          <w:szCs w:val="32"/>
        </w:rPr>
        <w:t xml:space="preserve">The </w:t>
      </w:r>
      <w:r w:rsidR="008931A0" w:rsidRPr="0049555E">
        <w:rPr>
          <w:sz w:val="24"/>
          <w:szCs w:val="32"/>
        </w:rPr>
        <w:t>Provide NCO name and contact information to the Brigade Preventive Medicine Officer, 1LT Justice Davis a</w:t>
      </w:r>
      <w:r w:rsidR="00C436B9">
        <w:rPr>
          <w:sz w:val="24"/>
          <w:szCs w:val="32"/>
        </w:rPr>
        <w:t xml:space="preserve">t </w:t>
      </w:r>
      <w:r w:rsidR="008931A0" w:rsidRPr="0049555E">
        <w:rPr>
          <w:sz w:val="24"/>
          <w:szCs w:val="32"/>
        </w:rPr>
        <w:t>justice.a.davis3.mil@army.mil NLT one (1) week prior to the inspection and certification date.</w:t>
      </w:r>
    </w:p>
    <w:p w14:paraId="38A98F48" w14:textId="77777777" w:rsidR="008931A0" w:rsidRPr="008931A0" w:rsidRDefault="008931A0" w:rsidP="008931A0">
      <w:pPr>
        <w:pStyle w:val="ListParagraph"/>
        <w:widowControl/>
        <w:tabs>
          <w:tab w:val="left" w:pos="840"/>
          <w:tab w:val="left" w:pos="1200"/>
        </w:tabs>
        <w:autoSpaceDE/>
        <w:spacing w:before="100" w:beforeAutospacing="1" w:after="100" w:afterAutospacing="1"/>
        <w:ind w:left="1559" w:firstLine="0"/>
        <w:textAlignment w:val="baseline"/>
        <w:rPr>
          <w:sz w:val="24"/>
          <w:szCs w:val="32"/>
        </w:rPr>
      </w:pPr>
    </w:p>
    <w:p w14:paraId="310AFB74" w14:textId="75D1D142" w:rsidR="00406E63" w:rsidRPr="001E1B9F" w:rsidRDefault="00D912A8">
      <w:pPr>
        <w:pStyle w:val="ListParagraph"/>
        <w:numPr>
          <w:ilvl w:val="0"/>
          <w:numId w:val="1"/>
        </w:numPr>
        <w:tabs>
          <w:tab w:val="left" w:pos="480"/>
        </w:tabs>
        <w:spacing w:before="1"/>
        <w:ind w:left="479"/>
      </w:pPr>
      <w:r w:rsidRPr="001E1B9F">
        <w:rPr>
          <w:b/>
          <w:bCs/>
          <w:u w:val="single"/>
        </w:rPr>
        <w:t>Sustainment</w:t>
      </w:r>
      <w:r w:rsidRPr="001E1B9F">
        <w:rPr>
          <w:b/>
          <w:bCs/>
          <w:spacing w:val="48"/>
        </w:rPr>
        <w:t xml:space="preserve"> </w:t>
      </w:r>
      <w:r w:rsidRPr="001E1B9F">
        <w:rPr>
          <w:b/>
          <w:bCs/>
        </w:rPr>
        <w:t>NO</w:t>
      </w:r>
      <w:r w:rsidRPr="001E1B9F">
        <w:rPr>
          <w:b/>
          <w:bCs/>
          <w:spacing w:val="-7"/>
        </w:rPr>
        <w:t xml:space="preserve"> </w:t>
      </w:r>
      <w:r w:rsidRPr="001E1B9F">
        <w:rPr>
          <w:b/>
          <w:bCs/>
          <w:spacing w:val="-2"/>
        </w:rPr>
        <w:t>CHANGE.</w:t>
      </w:r>
      <w:r w:rsidR="00264A3C" w:rsidRPr="001E1B9F">
        <w:rPr>
          <w:b/>
          <w:bCs/>
          <w:spacing w:val="-2"/>
        </w:rPr>
        <w:t xml:space="preserve"> </w:t>
      </w:r>
    </w:p>
    <w:p w14:paraId="0D5D6D61" w14:textId="77777777" w:rsidR="00406E63" w:rsidRPr="001E1B9F" w:rsidRDefault="00406E63" w:rsidP="00607B0D">
      <w:pPr>
        <w:pStyle w:val="BodyText"/>
        <w:rPr>
          <w:b/>
        </w:rPr>
      </w:pPr>
    </w:p>
    <w:p w14:paraId="6EFF70FD" w14:textId="6D955A6D" w:rsidR="0031324D" w:rsidRPr="001E1B9F" w:rsidRDefault="00D912A8">
      <w:pPr>
        <w:pStyle w:val="ListParagraph"/>
        <w:numPr>
          <w:ilvl w:val="0"/>
          <w:numId w:val="1"/>
        </w:numPr>
        <w:tabs>
          <w:tab w:val="left" w:pos="480"/>
        </w:tabs>
        <w:spacing w:before="93" w:line="276" w:lineRule="auto"/>
        <w:ind w:firstLine="0"/>
      </w:pPr>
      <w:r w:rsidRPr="001E1B9F">
        <w:rPr>
          <w:b/>
          <w:bCs/>
          <w:u w:val="single"/>
        </w:rPr>
        <w:t>Command</w:t>
      </w:r>
      <w:r w:rsidRPr="001E1B9F">
        <w:rPr>
          <w:b/>
          <w:bCs/>
          <w:spacing w:val="-3"/>
          <w:u w:val="single"/>
        </w:rPr>
        <w:t xml:space="preserve"> </w:t>
      </w:r>
      <w:r w:rsidRPr="001E1B9F">
        <w:rPr>
          <w:b/>
          <w:bCs/>
          <w:u w:val="single"/>
        </w:rPr>
        <w:t>and</w:t>
      </w:r>
      <w:r w:rsidRPr="001E1B9F">
        <w:rPr>
          <w:b/>
          <w:bCs/>
          <w:spacing w:val="-3"/>
          <w:u w:val="single"/>
        </w:rPr>
        <w:t xml:space="preserve"> </w:t>
      </w:r>
      <w:r w:rsidRPr="001E1B9F">
        <w:rPr>
          <w:b/>
          <w:bCs/>
          <w:u w:val="single"/>
        </w:rPr>
        <w:t>Signal</w:t>
      </w:r>
      <w:r w:rsidRPr="001E1B9F">
        <w:rPr>
          <w:b/>
          <w:bCs/>
          <w:spacing w:val="40"/>
        </w:rPr>
        <w:t xml:space="preserve"> </w:t>
      </w:r>
      <w:r w:rsidR="00BC5B3F" w:rsidRPr="001E1B9F">
        <w:t>the</w:t>
      </w:r>
      <w:r w:rsidRPr="001E1B9F">
        <w:rPr>
          <w:spacing w:val="-3"/>
        </w:rPr>
        <w:t xml:space="preserve"> </w:t>
      </w:r>
      <w:r w:rsidRPr="001E1B9F">
        <w:t>POC</w:t>
      </w:r>
      <w:r w:rsidRPr="001E1B9F">
        <w:rPr>
          <w:spacing w:val="-3"/>
        </w:rPr>
        <w:t xml:space="preserve"> </w:t>
      </w:r>
      <w:r w:rsidRPr="001E1B9F">
        <w:t>for</w:t>
      </w:r>
      <w:r w:rsidRPr="001E1B9F">
        <w:rPr>
          <w:spacing w:val="-3"/>
        </w:rPr>
        <w:t xml:space="preserve"> </w:t>
      </w:r>
      <w:r w:rsidR="007004D8" w:rsidRPr="001E1B9F">
        <w:t xml:space="preserve">FRAGORD </w:t>
      </w:r>
      <w:r w:rsidR="00654F32" w:rsidRPr="001E1B9F">
        <w:t>3</w:t>
      </w:r>
      <w:r w:rsidR="0049555E">
        <w:t>2</w:t>
      </w:r>
      <w:r w:rsidR="00A139D6" w:rsidRPr="001E1B9F">
        <w:t xml:space="preserve"> to OPORD 23-01</w:t>
      </w:r>
      <w:r w:rsidR="0031324D" w:rsidRPr="001E1B9F">
        <w:t xml:space="preserve"> </w:t>
      </w:r>
      <w:r w:rsidRPr="001E1B9F">
        <w:t>is</w:t>
      </w:r>
      <w:r w:rsidRPr="001E1B9F">
        <w:rPr>
          <w:spacing w:val="-3"/>
        </w:rPr>
        <w:t xml:space="preserve"> </w:t>
      </w:r>
      <w:r w:rsidRPr="001E1B9F">
        <w:t>BN</w:t>
      </w:r>
      <w:r w:rsidRPr="001E1B9F">
        <w:rPr>
          <w:spacing w:val="-3"/>
        </w:rPr>
        <w:t xml:space="preserve"> </w:t>
      </w:r>
      <w:r w:rsidRPr="001E1B9F">
        <w:t>Operations,</w:t>
      </w:r>
      <w:r w:rsidRPr="001E1B9F">
        <w:rPr>
          <w:spacing w:val="-3"/>
        </w:rPr>
        <w:t xml:space="preserve"> </w:t>
      </w:r>
      <w:r w:rsidRPr="001E1B9F">
        <w:t>1LT</w:t>
      </w:r>
      <w:r w:rsidRPr="001E1B9F">
        <w:rPr>
          <w:spacing w:val="-4"/>
        </w:rPr>
        <w:t xml:space="preserve"> </w:t>
      </w:r>
      <w:r w:rsidR="00681F0D">
        <w:t>Rivera, Yaziel</w:t>
      </w:r>
      <w:r w:rsidR="0031324D" w:rsidRPr="001E1B9F">
        <w:t xml:space="preserve">, </w:t>
      </w:r>
      <w:r w:rsidR="009F703D" w:rsidRPr="001E1B9F">
        <w:t xml:space="preserve">AAS3 </w:t>
      </w:r>
      <w:r w:rsidRPr="001E1B9F">
        <w:t xml:space="preserve">at </w:t>
      </w:r>
      <w:r w:rsidR="0068743F">
        <w:t>yaziel.river</w:t>
      </w:r>
      <w:r w:rsidR="00F10E9F">
        <w:t>a</w:t>
      </w:r>
      <w:r w:rsidR="0068743F">
        <w:t>.mil@army.mil.</w:t>
      </w:r>
    </w:p>
    <w:p w14:paraId="2D74784D" w14:textId="77777777" w:rsidR="00607B0D" w:rsidRPr="001E1B9F" w:rsidRDefault="00607B0D" w:rsidP="00607B0D">
      <w:pPr>
        <w:pStyle w:val="BodyText"/>
        <w:spacing w:before="10"/>
      </w:pPr>
    </w:p>
    <w:p w14:paraId="55CAB075" w14:textId="77777777" w:rsidR="00406E63" w:rsidRPr="001E1B9F" w:rsidRDefault="00D912A8" w:rsidP="00607B0D">
      <w:pPr>
        <w:ind w:left="120"/>
        <w:rPr>
          <w:b/>
        </w:rPr>
      </w:pPr>
      <w:r w:rsidRPr="001E1B9F">
        <w:rPr>
          <w:b/>
          <w:spacing w:val="-2"/>
        </w:rPr>
        <w:t>ACKNOWLEDGE:</w:t>
      </w:r>
    </w:p>
    <w:p w14:paraId="5BE04F92" w14:textId="77777777" w:rsidR="00406E63" w:rsidRPr="001E1B9F" w:rsidRDefault="00406E63" w:rsidP="00607B0D">
      <w:pPr>
        <w:pStyle w:val="BodyText"/>
        <w:rPr>
          <w:b/>
        </w:rPr>
      </w:pPr>
    </w:p>
    <w:p w14:paraId="4759706D" w14:textId="77777777" w:rsidR="00406E63" w:rsidRPr="001E1B9F" w:rsidRDefault="00406E63" w:rsidP="00607B0D">
      <w:pPr>
        <w:pStyle w:val="BodyText"/>
        <w:rPr>
          <w:b/>
        </w:rPr>
      </w:pPr>
    </w:p>
    <w:p w14:paraId="4D3ADE03" w14:textId="77777777" w:rsidR="00406E63" w:rsidRPr="001E1B9F" w:rsidRDefault="00406E63" w:rsidP="00607B0D">
      <w:pPr>
        <w:pStyle w:val="BodyText"/>
        <w:rPr>
          <w:b/>
        </w:rPr>
      </w:pPr>
    </w:p>
    <w:p w14:paraId="6663FFD1" w14:textId="77777777" w:rsidR="00406E63" w:rsidRPr="001E1B9F" w:rsidRDefault="00406E63" w:rsidP="00607B0D">
      <w:pPr>
        <w:pStyle w:val="BodyText"/>
        <w:spacing w:before="5"/>
        <w:rPr>
          <w:b/>
        </w:rPr>
      </w:pPr>
    </w:p>
    <w:p w14:paraId="2559CFE4" w14:textId="17CE6485" w:rsidR="0031324D" w:rsidRPr="001E1B9F" w:rsidRDefault="00A409D5" w:rsidP="00607B0D">
      <w:pPr>
        <w:pStyle w:val="BodyText"/>
        <w:tabs>
          <w:tab w:val="left" w:pos="4680"/>
        </w:tabs>
        <w:spacing w:before="1" w:line="276" w:lineRule="auto"/>
        <w:rPr>
          <w:spacing w:val="-2"/>
        </w:rPr>
      </w:pPr>
      <w:r w:rsidRPr="001E1B9F">
        <w:rPr>
          <w:spacing w:val="-2"/>
        </w:rPr>
        <w:tab/>
      </w:r>
      <w:r w:rsidR="00F36071" w:rsidRPr="001E1B9F">
        <w:rPr>
          <w:spacing w:val="-2"/>
        </w:rPr>
        <w:t>BUCKNER</w:t>
      </w:r>
    </w:p>
    <w:p w14:paraId="018924F0" w14:textId="630A3ADF" w:rsidR="00406E63" w:rsidRPr="001E1B9F" w:rsidRDefault="00A409D5" w:rsidP="00607B0D">
      <w:pPr>
        <w:pStyle w:val="BodyText"/>
        <w:tabs>
          <w:tab w:val="left" w:pos="4680"/>
        </w:tabs>
        <w:spacing w:before="1" w:line="276" w:lineRule="auto"/>
      </w:pPr>
      <w:r w:rsidRPr="001E1B9F">
        <w:tab/>
      </w:r>
      <w:r w:rsidR="00F36071" w:rsidRPr="001E1B9F">
        <w:t>LT</w:t>
      </w:r>
      <w:r w:rsidRPr="001E1B9F">
        <w:t>C</w:t>
      </w:r>
    </w:p>
    <w:p w14:paraId="055ACD21" w14:textId="77777777" w:rsidR="00406E63" w:rsidRPr="001E1B9F" w:rsidRDefault="00406E63" w:rsidP="00607B0D">
      <w:pPr>
        <w:pStyle w:val="BodyText"/>
        <w:spacing w:before="4"/>
      </w:pPr>
    </w:p>
    <w:p w14:paraId="077C187A" w14:textId="3D856D41" w:rsidR="00406E63" w:rsidRPr="001E1B9F" w:rsidRDefault="00D912A8" w:rsidP="00607B0D">
      <w:pPr>
        <w:ind w:left="120"/>
        <w:rPr>
          <w:b/>
          <w:spacing w:val="-2"/>
        </w:rPr>
      </w:pPr>
      <w:r w:rsidRPr="001E1B9F">
        <w:rPr>
          <w:b/>
          <w:spacing w:val="-2"/>
        </w:rPr>
        <w:t>OFFICIAL:</w:t>
      </w:r>
    </w:p>
    <w:p w14:paraId="14EAFF80" w14:textId="77777777" w:rsidR="001C3DB2" w:rsidRPr="001E1B9F" w:rsidRDefault="001C3DB2" w:rsidP="00607B0D">
      <w:pPr>
        <w:ind w:left="120"/>
        <w:rPr>
          <w:b/>
          <w:spacing w:val="-2"/>
        </w:rPr>
      </w:pPr>
    </w:p>
    <w:p w14:paraId="5FFA5993" w14:textId="77777777" w:rsidR="001C3DB2" w:rsidRPr="001E1B9F" w:rsidRDefault="001C3DB2" w:rsidP="00607B0D">
      <w:pPr>
        <w:ind w:left="120"/>
        <w:rPr>
          <w:b/>
          <w:spacing w:val="-2"/>
        </w:rPr>
      </w:pPr>
    </w:p>
    <w:p w14:paraId="3A55BB3B" w14:textId="77777777" w:rsidR="001C3DB2" w:rsidRPr="001E1B9F" w:rsidRDefault="001C3DB2" w:rsidP="00607B0D">
      <w:pPr>
        <w:ind w:left="120"/>
        <w:rPr>
          <w:b/>
          <w:spacing w:val="-2"/>
        </w:rPr>
      </w:pPr>
    </w:p>
    <w:p w14:paraId="7F3B964C" w14:textId="224B35A5" w:rsidR="0099400E" w:rsidRPr="001E1B9F" w:rsidRDefault="00F36071" w:rsidP="00607B0D">
      <w:pPr>
        <w:ind w:left="120"/>
        <w:rPr>
          <w:b/>
          <w:spacing w:val="-2"/>
        </w:rPr>
      </w:pPr>
      <w:r w:rsidRPr="001E1B9F">
        <w:rPr>
          <w:b/>
          <w:spacing w:val="-2"/>
        </w:rPr>
        <w:t>HACKMANN</w:t>
      </w:r>
    </w:p>
    <w:p w14:paraId="3EC3A2BF" w14:textId="3B1F3D80" w:rsidR="00406E63" w:rsidRPr="001E1B9F" w:rsidRDefault="00FD31E3" w:rsidP="00607B0D">
      <w:pPr>
        <w:spacing w:before="37" w:line="276" w:lineRule="auto"/>
        <w:ind w:left="120"/>
        <w:rPr>
          <w:b/>
        </w:rPr>
      </w:pPr>
      <w:r w:rsidRPr="001E1B9F">
        <w:rPr>
          <w:b/>
          <w:spacing w:val="-6"/>
        </w:rPr>
        <w:t>S3</w:t>
      </w:r>
    </w:p>
    <w:p w14:paraId="72474A36" w14:textId="77777777" w:rsidR="00406E63" w:rsidRPr="001E1B9F" w:rsidRDefault="00406E63" w:rsidP="00607B0D">
      <w:pPr>
        <w:pStyle w:val="BodyText"/>
        <w:spacing w:before="4"/>
        <w:rPr>
          <w:b/>
        </w:rPr>
      </w:pPr>
    </w:p>
    <w:p w14:paraId="1F100919" w14:textId="1A26248D" w:rsidR="00127CF0" w:rsidRPr="009E3C02" w:rsidRDefault="00D912A8" w:rsidP="009E3C02">
      <w:pPr>
        <w:ind w:left="120"/>
        <w:rPr>
          <w:b/>
          <w:spacing w:val="-2"/>
        </w:rPr>
      </w:pPr>
      <w:r w:rsidRPr="001E1B9F">
        <w:rPr>
          <w:b/>
          <w:spacing w:val="-2"/>
        </w:rPr>
        <w:lastRenderedPageBreak/>
        <w:t>ENCLOSURES:</w:t>
      </w:r>
    </w:p>
    <w:p w14:paraId="75EC3282" w14:textId="77777777" w:rsidR="003B0A76" w:rsidRPr="001E1B9F" w:rsidRDefault="003B0A76" w:rsidP="00607B0D">
      <w:pPr>
        <w:rPr>
          <w:b/>
          <w:bCs/>
        </w:rPr>
      </w:pPr>
    </w:p>
    <w:p w14:paraId="6EDD0705" w14:textId="2A1B572D" w:rsidR="00406E63" w:rsidRPr="001E1B9F" w:rsidRDefault="7E40E43E" w:rsidP="00607B0D">
      <w:pPr>
        <w:ind w:left="120"/>
        <w:rPr>
          <w:b/>
          <w:bCs/>
        </w:rPr>
      </w:pPr>
      <w:r w:rsidRPr="001E1B9F">
        <w:rPr>
          <w:b/>
          <w:bCs/>
        </w:rPr>
        <w:t>DISTRIBUTION:</w:t>
      </w:r>
    </w:p>
    <w:p w14:paraId="4557EADE" w14:textId="77777777" w:rsidR="00406E63" w:rsidRPr="001E1B9F" w:rsidRDefault="00406E63" w:rsidP="00607B0D">
      <w:pPr>
        <w:ind w:left="120"/>
        <w:rPr>
          <w:b/>
          <w:bCs/>
        </w:rPr>
      </w:pPr>
    </w:p>
    <w:p w14:paraId="58DA323F" w14:textId="77777777" w:rsidR="0031324D" w:rsidRPr="001E1B9F" w:rsidRDefault="00D912A8" w:rsidP="00607B0D">
      <w:pPr>
        <w:spacing w:before="37" w:line="276" w:lineRule="auto"/>
        <w:ind w:left="120"/>
        <w:rPr>
          <w:b/>
        </w:rPr>
      </w:pPr>
      <w:r w:rsidRPr="001E1B9F">
        <w:rPr>
          <w:b/>
        </w:rPr>
        <w:t>CDR,</w:t>
      </w:r>
      <w:r w:rsidRPr="001E1B9F">
        <w:rPr>
          <w:b/>
          <w:spacing w:val="-9"/>
        </w:rPr>
        <w:t xml:space="preserve"> </w:t>
      </w:r>
      <w:r w:rsidRPr="001E1B9F">
        <w:rPr>
          <w:b/>
          <w:spacing w:val="-5"/>
        </w:rPr>
        <w:t>HHB</w:t>
      </w:r>
    </w:p>
    <w:p w14:paraId="3545A986" w14:textId="77777777" w:rsidR="00607B0D" w:rsidRPr="001E1B9F" w:rsidRDefault="00D912A8" w:rsidP="00607B0D">
      <w:pPr>
        <w:spacing w:before="37" w:line="276" w:lineRule="auto"/>
        <w:ind w:left="120"/>
        <w:rPr>
          <w:b/>
        </w:rPr>
      </w:pPr>
      <w:r w:rsidRPr="001E1B9F">
        <w:rPr>
          <w:b/>
        </w:rPr>
        <w:t>CDR,</w:t>
      </w:r>
      <w:r w:rsidRPr="001E1B9F">
        <w:rPr>
          <w:b/>
          <w:spacing w:val="-16"/>
        </w:rPr>
        <w:t xml:space="preserve"> </w:t>
      </w:r>
      <w:r w:rsidRPr="001E1B9F">
        <w:rPr>
          <w:b/>
        </w:rPr>
        <w:t>A</w:t>
      </w:r>
      <w:r w:rsidRPr="001E1B9F">
        <w:rPr>
          <w:b/>
          <w:spacing w:val="-15"/>
        </w:rPr>
        <w:t xml:space="preserve"> </w:t>
      </w:r>
      <w:r w:rsidRPr="001E1B9F">
        <w:rPr>
          <w:b/>
        </w:rPr>
        <w:t>BTRY</w:t>
      </w:r>
    </w:p>
    <w:p w14:paraId="4E6D2C76" w14:textId="77777777" w:rsidR="00607B0D" w:rsidRPr="001E1B9F" w:rsidRDefault="00D912A8" w:rsidP="00607B0D">
      <w:pPr>
        <w:spacing w:before="37" w:line="276" w:lineRule="auto"/>
        <w:ind w:left="120"/>
        <w:rPr>
          <w:b/>
        </w:rPr>
      </w:pPr>
      <w:r w:rsidRPr="001E1B9F">
        <w:rPr>
          <w:b/>
        </w:rPr>
        <w:t>CDR</w:t>
      </w:r>
      <w:r w:rsidR="00607B0D" w:rsidRPr="001E1B9F">
        <w:rPr>
          <w:b/>
        </w:rPr>
        <w:t xml:space="preserve">, </w:t>
      </w:r>
      <w:r w:rsidRPr="001E1B9F">
        <w:rPr>
          <w:b/>
        </w:rPr>
        <w:t>B</w:t>
      </w:r>
      <w:r w:rsidRPr="001E1B9F">
        <w:rPr>
          <w:b/>
          <w:spacing w:val="-15"/>
        </w:rPr>
        <w:t xml:space="preserve"> </w:t>
      </w:r>
      <w:r w:rsidRPr="001E1B9F">
        <w:rPr>
          <w:b/>
        </w:rPr>
        <w:t>BTRY</w:t>
      </w:r>
    </w:p>
    <w:p w14:paraId="0CA641A9" w14:textId="77777777" w:rsidR="00607B0D" w:rsidRPr="001E1B9F" w:rsidRDefault="00D912A8" w:rsidP="00607B0D">
      <w:pPr>
        <w:spacing w:before="37" w:line="276" w:lineRule="auto"/>
        <w:ind w:left="120"/>
        <w:rPr>
          <w:b/>
        </w:rPr>
      </w:pPr>
      <w:r w:rsidRPr="001E1B9F">
        <w:rPr>
          <w:b/>
        </w:rPr>
        <w:t>CDR,</w:t>
      </w:r>
      <w:r w:rsidRPr="001E1B9F">
        <w:rPr>
          <w:b/>
          <w:spacing w:val="-16"/>
        </w:rPr>
        <w:t xml:space="preserve"> </w:t>
      </w:r>
      <w:r w:rsidRPr="001E1B9F">
        <w:rPr>
          <w:b/>
        </w:rPr>
        <w:t>C</w:t>
      </w:r>
      <w:r w:rsidRPr="001E1B9F">
        <w:rPr>
          <w:b/>
          <w:spacing w:val="-15"/>
        </w:rPr>
        <w:t xml:space="preserve"> </w:t>
      </w:r>
      <w:r w:rsidRPr="001E1B9F">
        <w:rPr>
          <w:b/>
        </w:rPr>
        <w:t>BTRY</w:t>
      </w:r>
    </w:p>
    <w:p w14:paraId="6ABA91DE" w14:textId="4409520D" w:rsidR="00910C87" w:rsidRPr="001E1B9F" w:rsidRDefault="00D912A8" w:rsidP="00607B0D">
      <w:pPr>
        <w:spacing w:before="37" w:line="276" w:lineRule="auto"/>
        <w:ind w:left="120"/>
        <w:rPr>
          <w:b/>
        </w:rPr>
      </w:pPr>
      <w:r w:rsidRPr="001E1B9F">
        <w:rPr>
          <w:b/>
        </w:rPr>
        <w:t>CDR, F FSC</w:t>
      </w:r>
    </w:p>
    <w:p w14:paraId="349D930B" w14:textId="1C1ECA11" w:rsidR="00C80848" w:rsidRPr="001E1B9F" w:rsidRDefault="00C80848" w:rsidP="00607B0D">
      <w:pPr>
        <w:spacing w:before="37" w:line="276" w:lineRule="auto"/>
        <w:ind w:left="120"/>
        <w:rPr>
          <w:b/>
        </w:rPr>
      </w:pPr>
    </w:p>
    <w:p w14:paraId="643AA313" w14:textId="388EF2E2" w:rsidR="00C80848" w:rsidRPr="001E1B9F" w:rsidRDefault="00C80848" w:rsidP="00607B0D">
      <w:pPr>
        <w:spacing w:before="37" w:line="276" w:lineRule="auto"/>
        <w:ind w:left="120"/>
        <w:rPr>
          <w:b/>
        </w:rPr>
      </w:pPr>
    </w:p>
    <w:p w14:paraId="5F089FEA" w14:textId="68EBCFB6" w:rsidR="00C80848" w:rsidRPr="001E1B9F" w:rsidRDefault="00C80848" w:rsidP="00607B0D">
      <w:pPr>
        <w:spacing w:before="37" w:line="276" w:lineRule="auto"/>
        <w:ind w:left="120"/>
        <w:rPr>
          <w:b/>
        </w:rPr>
      </w:pPr>
    </w:p>
    <w:p w14:paraId="26B0645A" w14:textId="6F38E681" w:rsidR="00D65BBF" w:rsidRPr="00A409D5" w:rsidRDefault="00D65BBF" w:rsidP="00B22E44">
      <w:pPr>
        <w:spacing w:before="37" w:line="276" w:lineRule="auto"/>
        <w:ind w:left="120"/>
        <w:rPr>
          <w:b/>
          <w:sz w:val="24"/>
          <w:szCs w:val="24"/>
        </w:rPr>
      </w:pPr>
      <w:r>
        <w:rPr>
          <w:b/>
          <w:sz w:val="24"/>
          <w:szCs w:val="24"/>
        </w:rPr>
        <w:t xml:space="preserve"> </w:t>
      </w:r>
    </w:p>
    <w:sectPr w:rsidR="00D65BBF" w:rsidRPr="00A409D5" w:rsidSect="00A409D5">
      <w:headerReference w:type="default" r:id="rId13"/>
      <w:footerReference w:type="default" r:id="rId14"/>
      <w:headerReference w:type="first" r:id="rId15"/>
      <w:footerReference w:type="first" r:id="rId16"/>
      <w:pgSz w:w="12240" w:h="15840"/>
      <w:pgMar w:top="1440" w:right="1440" w:bottom="1440" w:left="1440" w:header="1080" w:footer="5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74DE" w14:textId="77777777" w:rsidR="00BA68A1" w:rsidRDefault="00BA68A1">
      <w:r>
        <w:separator/>
      </w:r>
    </w:p>
  </w:endnote>
  <w:endnote w:type="continuationSeparator" w:id="0">
    <w:p w14:paraId="43ED3A5A" w14:textId="77777777" w:rsidR="00BA68A1" w:rsidRDefault="00BA68A1">
      <w:r>
        <w:continuationSeparator/>
      </w:r>
    </w:p>
  </w:endnote>
  <w:endnote w:type="continuationNotice" w:id="1">
    <w:p w14:paraId="1B8281D5" w14:textId="77777777" w:rsidR="00BA68A1" w:rsidRDefault="00BA6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35959400"/>
      <w:docPartObj>
        <w:docPartGallery w:val="Page Numbers (Bottom of Page)"/>
        <w:docPartUnique/>
      </w:docPartObj>
    </w:sdtPr>
    <w:sdtEndPr>
      <w:rPr>
        <w:b/>
        <w:bCs/>
        <w:noProof/>
      </w:rPr>
    </w:sdtEndPr>
    <w:sdtContent>
      <w:p w14:paraId="650F4573" w14:textId="77777777" w:rsidR="00A409D5" w:rsidRPr="00607B0D" w:rsidRDefault="00A409D5">
        <w:pPr>
          <w:pStyle w:val="Footer"/>
          <w:jc w:val="center"/>
          <w:rPr>
            <w:noProof/>
            <w:sz w:val="24"/>
            <w:szCs w:val="24"/>
          </w:rPr>
        </w:pPr>
        <w:r w:rsidRPr="00607B0D">
          <w:rPr>
            <w:sz w:val="24"/>
            <w:szCs w:val="24"/>
          </w:rPr>
          <w:fldChar w:fldCharType="begin"/>
        </w:r>
        <w:r w:rsidRPr="00607B0D">
          <w:rPr>
            <w:sz w:val="24"/>
            <w:szCs w:val="24"/>
          </w:rPr>
          <w:instrText xml:space="preserve"> PAGE   \* MERGEFORMAT </w:instrText>
        </w:r>
        <w:r w:rsidRPr="00607B0D">
          <w:rPr>
            <w:sz w:val="24"/>
            <w:szCs w:val="24"/>
          </w:rPr>
          <w:fldChar w:fldCharType="separate"/>
        </w:r>
        <w:r w:rsidRPr="00607B0D">
          <w:rPr>
            <w:noProof/>
            <w:sz w:val="24"/>
            <w:szCs w:val="24"/>
          </w:rPr>
          <w:t>2</w:t>
        </w:r>
        <w:r w:rsidRPr="00607B0D">
          <w:rPr>
            <w:noProof/>
            <w:sz w:val="24"/>
            <w:szCs w:val="24"/>
          </w:rPr>
          <w:fldChar w:fldCharType="end"/>
        </w:r>
      </w:p>
      <w:p w14:paraId="6D9B74D7" w14:textId="523A9171" w:rsidR="00A409D5" w:rsidRPr="00607B0D" w:rsidRDefault="00A409D5">
        <w:pPr>
          <w:pStyle w:val="Footer"/>
          <w:jc w:val="center"/>
          <w:rPr>
            <w:b/>
            <w:bCs/>
            <w:sz w:val="24"/>
            <w:szCs w:val="24"/>
          </w:rPr>
        </w:pPr>
        <w:r w:rsidRPr="00607B0D">
          <w:rPr>
            <w:b/>
            <w:bCs/>
            <w:noProof/>
            <w:sz w:val="24"/>
            <w:szCs w:val="24"/>
          </w:rPr>
          <w:t>UNCLASSIFIED</w:t>
        </w:r>
      </w:p>
    </w:sdtContent>
  </w:sdt>
  <w:p w14:paraId="29AC5FD5" w14:textId="772042C7" w:rsidR="00406E63" w:rsidRPr="00607B0D" w:rsidRDefault="00406E63">
    <w:pPr>
      <w:pStyle w:val="BodyText"/>
      <w:spacing w:line="14" w:lineRule="auto"/>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8E1E" w14:textId="77777777" w:rsidR="00607B0D" w:rsidRPr="00607B0D" w:rsidRDefault="00607B0D">
    <w:pPr>
      <w:pStyle w:val="Footer"/>
      <w:jc w:val="center"/>
      <w:rPr>
        <w:noProof/>
        <w:sz w:val="24"/>
        <w:szCs w:val="24"/>
      </w:rPr>
    </w:pPr>
    <w:r w:rsidRPr="00607B0D">
      <w:rPr>
        <w:sz w:val="24"/>
        <w:szCs w:val="24"/>
      </w:rPr>
      <w:fldChar w:fldCharType="begin"/>
    </w:r>
    <w:r w:rsidRPr="00607B0D">
      <w:rPr>
        <w:sz w:val="24"/>
        <w:szCs w:val="24"/>
      </w:rPr>
      <w:instrText xml:space="preserve"> PAGE   \* MERGEFORMAT </w:instrText>
    </w:r>
    <w:r w:rsidRPr="00607B0D">
      <w:rPr>
        <w:sz w:val="24"/>
        <w:szCs w:val="24"/>
      </w:rPr>
      <w:fldChar w:fldCharType="separate"/>
    </w:r>
    <w:r w:rsidRPr="00607B0D">
      <w:rPr>
        <w:noProof/>
        <w:sz w:val="24"/>
        <w:szCs w:val="24"/>
      </w:rPr>
      <w:t>2</w:t>
    </w:r>
    <w:r w:rsidRPr="00607B0D">
      <w:rPr>
        <w:noProof/>
        <w:sz w:val="24"/>
        <w:szCs w:val="24"/>
      </w:rPr>
      <w:fldChar w:fldCharType="end"/>
    </w:r>
  </w:p>
  <w:p w14:paraId="40CCB200" w14:textId="32E0E47F" w:rsidR="00607B0D" w:rsidRPr="00607B0D" w:rsidRDefault="00607B0D">
    <w:pPr>
      <w:pStyle w:val="Footer"/>
      <w:jc w:val="center"/>
      <w:rPr>
        <w:sz w:val="24"/>
        <w:szCs w:val="24"/>
      </w:rPr>
    </w:pPr>
    <w:r w:rsidRPr="00607B0D">
      <w:rPr>
        <w:b/>
        <w:bCs/>
        <w:noProof/>
        <w:sz w:val="24"/>
        <w:szCs w:val="24"/>
      </w:rPr>
      <w:t>UNCLASSIFIED</w:t>
    </w:r>
  </w:p>
  <w:p w14:paraId="319ECFE3" w14:textId="17520669" w:rsidR="000B75AC" w:rsidRPr="000B75AC" w:rsidRDefault="000B75A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2B31C" w14:textId="77777777" w:rsidR="00BA68A1" w:rsidRDefault="00BA68A1">
      <w:r>
        <w:separator/>
      </w:r>
    </w:p>
  </w:footnote>
  <w:footnote w:type="continuationSeparator" w:id="0">
    <w:p w14:paraId="0EF3E32C" w14:textId="77777777" w:rsidR="00BA68A1" w:rsidRDefault="00BA68A1">
      <w:r>
        <w:continuationSeparator/>
      </w:r>
    </w:p>
  </w:footnote>
  <w:footnote w:type="continuationNotice" w:id="1">
    <w:p w14:paraId="79D23DF4" w14:textId="77777777" w:rsidR="00BA68A1" w:rsidRDefault="00BA68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C8EA" w14:textId="774CC2A0" w:rsidR="00A409D5" w:rsidRPr="00607B0D" w:rsidRDefault="00A409D5">
    <w:pPr>
      <w:pStyle w:val="Header"/>
      <w:rPr>
        <w:b/>
        <w:bCs/>
        <w:sz w:val="24"/>
        <w:szCs w:val="24"/>
      </w:rPr>
    </w:pPr>
    <w:r>
      <w:rPr>
        <w:b/>
        <w:bCs/>
      </w:rPr>
      <w:tab/>
    </w:r>
    <w:r w:rsidRPr="00607B0D">
      <w:rPr>
        <w:b/>
        <w:bCs/>
        <w:sz w:val="24"/>
        <w:szCs w:val="24"/>
      </w:rPr>
      <w:t>UNCLASSIFIED</w:t>
    </w:r>
  </w:p>
  <w:p w14:paraId="5F2953CB" w14:textId="2DF19F7D" w:rsidR="00A409D5" w:rsidRPr="00607B0D" w:rsidRDefault="00A409D5">
    <w:pPr>
      <w:pStyle w:val="Header"/>
      <w:rPr>
        <w:sz w:val="24"/>
        <w:szCs w:val="24"/>
      </w:rPr>
    </w:pPr>
    <w:r w:rsidRPr="00607B0D">
      <w:rPr>
        <w:sz w:val="24"/>
        <w:szCs w:val="24"/>
      </w:rPr>
      <w:t>F</w:t>
    </w:r>
    <w:r w:rsidR="00757EB0">
      <w:rPr>
        <w:sz w:val="24"/>
        <w:szCs w:val="24"/>
      </w:rPr>
      <w:t xml:space="preserve">RAGORD </w:t>
    </w:r>
    <w:r w:rsidR="003B105B">
      <w:rPr>
        <w:sz w:val="24"/>
        <w:szCs w:val="24"/>
      </w:rPr>
      <w:t>31</w:t>
    </w:r>
    <w:r w:rsidRPr="00607B0D">
      <w:rPr>
        <w:sz w:val="24"/>
        <w:szCs w:val="24"/>
      </w:rPr>
      <w:t xml:space="preserve"> to OPORD 23-01</w:t>
    </w:r>
    <w:r w:rsidRPr="00607B0D">
      <w:rPr>
        <w:b/>
        <w:bCs/>
        <w:sz w:val="24"/>
        <w:szCs w:val="24"/>
      </w:rPr>
      <w:tab/>
    </w:r>
    <w:r w:rsidRPr="00607B0D">
      <w:rPr>
        <w:sz w:val="24"/>
        <w:szCs w:val="24"/>
      </w:rPr>
      <w:tab/>
    </w:r>
    <w:r w:rsidR="00607036">
      <w:rPr>
        <w:sz w:val="24"/>
        <w:szCs w:val="24"/>
      </w:rPr>
      <w:t>0</w:t>
    </w:r>
    <w:r w:rsidR="003B105B">
      <w:rPr>
        <w:sz w:val="24"/>
        <w:szCs w:val="24"/>
      </w:rPr>
      <w:t xml:space="preserve">8 MAY </w:t>
    </w:r>
    <w:r w:rsidRPr="00607B0D">
      <w:rPr>
        <w:sz w:val="24"/>
        <w:szCs w:val="24"/>
      </w:rPr>
      <w:t>23</w:t>
    </w:r>
  </w:p>
  <w:p w14:paraId="05F247EC" w14:textId="77777777" w:rsidR="00A409D5" w:rsidRPr="00607B0D" w:rsidRDefault="00A409D5">
    <w:pPr>
      <w:pStyle w:val="Header"/>
      <w:rPr>
        <w:sz w:val="24"/>
        <w:szCs w:val="24"/>
      </w:rPr>
    </w:pPr>
  </w:p>
  <w:p w14:paraId="4E2523DC" w14:textId="63F63D97" w:rsidR="00406E63" w:rsidRPr="000B75AC" w:rsidRDefault="00406E63">
    <w:pPr>
      <w:pStyle w:val="BodyText"/>
      <w:spacing w:line="14" w:lineRule="auto"/>
      <w:rPr>
        <w:sz w:val="96"/>
        <w:szCs w:val="1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2B8D" w14:textId="66E6198B" w:rsidR="000B75AC" w:rsidRPr="00607B0D" w:rsidRDefault="000B75AC">
    <w:pPr>
      <w:pStyle w:val="Header"/>
      <w:rPr>
        <w:b/>
        <w:bCs/>
        <w:sz w:val="24"/>
        <w:szCs w:val="24"/>
      </w:rPr>
    </w:pPr>
    <w:r w:rsidRPr="00607B0D">
      <w:rPr>
        <w:sz w:val="24"/>
        <w:szCs w:val="24"/>
      </w:rPr>
      <w:tab/>
    </w:r>
    <w:r w:rsidRPr="00607B0D">
      <w:rPr>
        <w:b/>
        <w:bCs/>
        <w:sz w:val="24"/>
        <w:szCs w:val="24"/>
      </w:rPr>
      <w:t>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19"/>
    <w:multiLevelType w:val="hybridMultilevel"/>
    <w:tmpl w:val="B4804ADA"/>
    <w:lvl w:ilvl="0" w:tplc="18665630">
      <w:start w:val="1"/>
      <w:numFmt w:val="decimal"/>
      <w:lvlText w:val="%1."/>
      <w:lvlJc w:val="left"/>
      <w:pPr>
        <w:ind w:left="720" w:hanging="360"/>
      </w:pPr>
      <w:rPr>
        <w:rFonts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6C1E"/>
    <w:multiLevelType w:val="hybridMultilevel"/>
    <w:tmpl w:val="7B98F5D2"/>
    <w:lvl w:ilvl="0" w:tplc="FFFFFFFF">
      <w:start w:val="1"/>
      <w:numFmt w:val="decimal"/>
      <w:lvlText w:val="%1."/>
      <w:lvlJc w:val="left"/>
      <w:pPr>
        <w:ind w:left="120" w:hanging="360"/>
      </w:pPr>
      <w:rPr>
        <w:b w:val="0"/>
        <w:bCs/>
        <w:w w:val="99"/>
        <w:lang w:val="en-US" w:eastAsia="en-US" w:bidi="ar-SA"/>
      </w:rPr>
    </w:lvl>
    <w:lvl w:ilvl="1" w:tplc="AED0EAA0">
      <w:start w:val="1"/>
      <w:numFmt w:val="upperLetter"/>
      <w:lvlText w:val="%2."/>
      <w:lvlJc w:val="left"/>
      <w:pPr>
        <w:ind w:left="839" w:hanging="360"/>
      </w:pPr>
      <w:rPr>
        <w:b w:val="0"/>
        <w:bCs w:val="0"/>
      </w:rPr>
    </w:lvl>
    <w:lvl w:ilvl="2" w:tplc="4676A374">
      <w:start w:val="1"/>
      <w:numFmt w:val="decimal"/>
      <w:lvlText w:val="(%3)"/>
      <w:lvlJc w:val="left"/>
      <w:pPr>
        <w:ind w:left="1199" w:hanging="360"/>
      </w:pPr>
      <w:rPr>
        <w:rFonts w:ascii="Arial" w:eastAsia="Arial" w:hAnsi="Arial" w:cs="Arial" w:hint="default"/>
        <w:b w:val="0"/>
        <w:bCs w:val="0"/>
        <w:i w:val="0"/>
        <w:iCs w:val="0"/>
        <w:w w:val="99"/>
        <w:sz w:val="24"/>
        <w:szCs w:val="24"/>
        <w:lang w:val="en-US" w:eastAsia="en-US" w:bidi="ar-SA"/>
      </w:rPr>
    </w:lvl>
    <w:lvl w:ilvl="3" w:tplc="388CC6BA">
      <w:start w:val="1"/>
      <w:numFmt w:val="lowerLetter"/>
      <w:lvlText w:val="(%4)"/>
      <w:lvlJc w:val="left"/>
      <w:pPr>
        <w:ind w:left="1559" w:hanging="360"/>
      </w:pPr>
      <w:rPr>
        <w:rFonts w:ascii="Arial" w:eastAsia="Arial" w:hAnsi="Arial" w:cs="Arial" w:hint="default"/>
        <w:b w:val="0"/>
        <w:bCs w:val="0"/>
        <w:i w:val="0"/>
        <w:iCs w:val="0"/>
        <w:w w:val="99"/>
        <w:sz w:val="24"/>
        <w:szCs w:val="24"/>
        <w:lang w:val="en-US" w:eastAsia="en-US" w:bidi="ar-SA"/>
      </w:rPr>
    </w:lvl>
    <w:lvl w:ilvl="4" w:tplc="DA6C0E64">
      <w:start w:val="1"/>
      <w:numFmt w:val="lowerRoman"/>
      <w:lvlText w:val="%5."/>
      <w:lvlJc w:val="left"/>
      <w:pPr>
        <w:ind w:left="120" w:hanging="361"/>
      </w:pPr>
      <w:rPr>
        <w:rFonts w:ascii="Arial" w:eastAsia="Arial" w:hAnsi="Arial" w:cs="Arial" w:hint="default"/>
        <w:b w:val="0"/>
        <w:bCs w:val="0"/>
        <w:i w:val="0"/>
        <w:iCs w:val="0"/>
        <w:w w:val="99"/>
        <w:sz w:val="22"/>
        <w:szCs w:val="22"/>
        <w:lang w:val="en-US" w:eastAsia="en-US" w:bidi="ar-SA"/>
      </w:rPr>
    </w:lvl>
    <w:lvl w:ilvl="5" w:tplc="DA6C0E64">
      <w:start w:val="1"/>
      <w:numFmt w:val="lowerRoman"/>
      <w:lvlText w:val="%6."/>
      <w:lvlJc w:val="left"/>
      <w:pPr>
        <w:ind w:left="2279" w:hanging="360"/>
      </w:pPr>
      <w:rPr>
        <w:rFonts w:ascii="Arial" w:eastAsia="Arial" w:hAnsi="Arial" w:cs="Arial" w:hint="default"/>
        <w:b w:val="0"/>
        <w:bCs w:val="0"/>
        <w:i w:val="0"/>
        <w:iCs w:val="0"/>
        <w:w w:val="99"/>
        <w:sz w:val="22"/>
        <w:szCs w:val="22"/>
        <w:lang w:val="en-US" w:eastAsia="en-US" w:bidi="ar-SA"/>
      </w:rPr>
    </w:lvl>
    <w:lvl w:ilvl="6" w:tplc="21B6BEA2">
      <w:numFmt w:val="bullet"/>
      <w:lvlText w:val="•"/>
      <w:lvlJc w:val="left"/>
      <w:pPr>
        <w:ind w:left="3740" w:hanging="360"/>
      </w:pPr>
      <w:rPr>
        <w:rFonts w:hint="default"/>
        <w:lang w:val="en-US" w:eastAsia="en-US" w:bidi="ar-SA"/>
      </w:rPr>
    </w:lvl>
    <w:lvl w:ilvl="7" w:tplc="F3C2EE12">
      <w:numFmt w:val="bullet"/>
      <w:lvlText w:val="•"/>
      <w:lvlJc w:val="left"/>
      <w:pPr>
        <w:ind w:left="5200" w:hanging="360"/>
      </w:pPr>
      <w:rPr>
        <w:rFonts w:hint="default"/>
        <w:lang w:val="en-US" w:eastAsia="en-US" w:bidi="ar-SA"/>
      </w:rPr>
    </w:lvl>
    <w:lvl w:ilvl="8" w:tplc="D8ACDA8E">
      <w:numFmt w:val="bullet"/>
      <w:lvlText w:val="•"/>
      <w:lvlJc w:val="left"/>
      <w:pPr>
        <w:ind w:left="6660" w:hanging="360"/>
      </w:pPr>
      <w:rPr>
        <w:rFonts w:hint="default"/>
        <w:lang w:val="en-US" w:eastAsia="en-US" w:bidi="ar-SA"/>
      </w:rPr>
    </w:lvl>
  </w:abstractNum>
  <w:abstractNum w:abstractNumId="2" w15:restartNumberingAfterBreak="0">
    <w:nsid w:val="0E337001"/>
    <w:multiLevelType w:val="hybridMultilevel"/>
    <w:tmpl w:val="BCBA9CC6"/>
    <w:lvl w:ilvl="0" w:tplc="DBA84F1C">
      <w:start w:val="1"/>
      <w:numFmt w:val="lowerLetter"/>
      <w:lvlText w:val="%1)"/>
      <w:lvlJc w:val="left"/>
      <w:pPr>
        <w:ind w:left="1559" w:hanging="360"/>
      </w:pPr>
      <w:rPr>
        <w:rFonts w:hint="default"/>
        <w:color w:val="auto"/>
        <w:u w:val="none"/>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3" w15:restartNumberingAfterBreak="0">
    <w:nsid w:val="1BD45030"/>
    <w:multiLevelType w:val="hybridMultilevel"/>
    <w:tmpl w:val="637039F0"/>
    <w:lvl w:ilvl="0" w:tplc="34C4A19A">
      <w:start w:val="1"/>
      <w:numFmt w:val="lowerLetter"/>
      <w:lvlText w:val="%1."/>
      <w:lvlJc w:val="left"/>
      <w:pPr>
        <w:ind w:left="839" w:hanging="360"/>
      </w:pPr>
      <w:rPr>
        <w:rFonts w:ascii="Arial" w:eastAsia="Arial" w:hAnsi="Arial" w:cs="Arial" w:hint="default"/>
        <w:b w:val="0"/>
        <w:bCs w:val="0"/>
        <w:i w:val="0"/>
        <w:iCs w:val="0"/>
        <w:w w:val="99"/>
        <w:sz w:val="24"/>
        <w:szCs w:val="24"/>
        <w:lang w:val="en-US" w:eastAsia="en-US" w:bidi="ar-SA"/>
      </w:rPr>
    </w:lvl>
    <w:lvl w:ilvl="1" w:tplc="9BD82AFA">
      <w:numFmt w:val="bullet"/>
      <w:lvlText w:val="•"/>
      <w:lvlJc w:val="left"/>
      <w:pPr>
        <w:ind w:left="1714" w:hanging="360"/>
      </w:pPr>
      <w:rPr>
        <w:rFonts w:hint="default"/>
        <w:lang w:val="en-US" w:eastAsia="en-US" w:bidi="ar-SA"/>
      </w:rPr>
    </w:lvl>
    <w:lvl w:ilvl="2" w:tplc="2B7EFC26">
      <w:numFmt w:val="bullet"/>
      <w:lvlText w:val="•"/>
      <w:lvlJc w:val="left"/>
      <w:pPr>
        <w:ind w:left="2588" w:hanging="360"/>
      </w:pPr>
      <w:rPr>
        <w:rFonts w:hint="default"/>
        <w:lang w:val="en-US" w:eastAsia="en-US" w:bidi="ar-SA"/>
      </w:rPr>
    </w:lvl>
    <w:lvl w:ilvl="3" w:tplc="D6B2ECB6">
      <w:numFmt w:val="bullet"/>
      <w:lvlText w:val="•"/>
      <w:lvlJc w:val="left"/>
      <w:pPr>
        <w:ind w:left="3462" w:hanging="360"/>
      </w:pPr>
      <w:rPr>
        <w:rFonts w:hint="default"/>
        <w:lang w:val="en-US" w:eastAsia="en-US" w:bidi="ar-SA"/>
      </w:rPr>
    </w:lvl>
    <w:lvl w:ilvl="4" w:tplc="9D6A8FC8">
      <w:numFmt w:val="bullet"/>
      <w:lvlText w:val="•"/>
      <w:lvlJc w:val="left"/>
      <w:pPr>
        <w:ind w:left="4336" w:hanging="360"/>
      </w:pPr>
      <w:rPr>
        <w:rFonts w:hint="default"/>
        <w:lang w:val="en-US" w:eastAsia="en-US" w:bidi="ar-SA"/>
      </w:rPr>
    </w:lvl>
    <w:lvl w:ilvl="5" w:tplc="86D29DDC">
      <w:numFmt w:val="bullet"/>
      <w:lvlText w:val="•"/>
      <w:lvlJc w:val="left"/>
      <w:pPr>
        <w:ind w:left="5210" w:hanging="360"/>
      </w:pPr>
      <w:rPr>
        <w:rFonts w:hint="default"/>
        <w:lang w:val="en-US" w:eastAsia="en-US" w:bidi="ar-SA"/>
      </w:rPr>
    </w:lvl>
    <w:lvl w:ilvl="6" w:tplc="739A43A0">
      <w:numFmt w:val="bullet"/>
      <w:lvlText w:val="•"/>
      <w:lvlJc w:val="left"/>
      <w:pPr>
        <w:ind w:left="6084" w:hanging="360"/>
      </w:pPr>
      <w:rPr>
        <w:rFonts w:hint="default"/>
        <w:lang w:val="en-US" w:eastAsia="en-US" w:bidi="ar-SA"/>
      </w:rPr>
    </w:lvl>
    <w:lvl w:ilvl="7" w:tplc="D29639CC">
      <w:numFmt w:val="bullet"/>
      <w:lvlText w:val="•"/>
      <w:lvlJc w:val="left"/>
      <w:pPr>
        <w:ind w:left="6958" w:hanging="360"/>
      </w:pPr>
      <w:rPr>
        <w:rFonts w:hint="default"/>
        <w:lang w:val="en-US" w:eastAsia="en-US" w:bidi="ar-SA"/>
      </w:rPr>
    </w:lvl>
    <w:lvl w:ilvl="8" w:tplc="BF943F22">
      <w:numFmt w:val="bullet"/>
      <w:lvlText w:val="•"/>
      <w:lvlJc w:val="left"/>
      <w:pPr>
        <w:ind w:left="7832" w:hanging="360"/>
      </w:pPr>
      <w:rPr>
        <w:rFonts w:hint="default"/>
        <w:lang w:val="en-US" w:eastAsia="en-US" w:bidi="ar-SA"/>
      </w:rPr>
    </w:lvl>
  </w:abstractNum>
  <w:abstractNum w:abstractNumId="4" w15:restartNumberingAfterBreak="0">
    <w:nsid w:val="201C7D5F"/>
    <w:multiLevelType w:val="hybridMultilevel"/>
    <w:tmpl w:val="A62C63C6"/>
    <w:lvl w:ilvl="0" w:tplc="42089DE8">
      <w:start w:val="1"/>
      <w:numFmt w:val="decimal"/>
      <w:lvlText w:val="%1."/>
      <w:lvlJc w:val="left"/>
      <w:pPr>
        <w:ind w:left="1919" w:hanging="360"/>
      </w:pPr>
      <w:rPr>
        <w:b w:val="0"/>
        <w:bCs w:val="0"/>
        <w:sz w:val="24"/>
        <w:szCs w:val="24"/>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5" w15:restartNumberingAfterBreak="0">
    <w:nsid w:val="24B0264A"/>
    <w:multiLevelType w:val="hybridMultilevel"/>
    <w:tmpl w:val="5B0E86A8"/>
    <w:lvl w:ilvl="0" w:tplc="FFFFFFFF">
      <w:start w:val="1"/>
      <w:numFmt w:val="decimal"/>
      <w:lvlText w:val="%1."/>
      <w:lvlJc w:val="left"/>
      <w:pPr>
        <w:ind w:left="1440" w:hanging="360"/>
      </w:pPr>
      <w:rPr>
        <w:rFonts w:ascii="Arial" w:hAnsi="Arial" w:cs="Times New Roman" w:hint="default"/>
        <w:sz w:val="24"/>
      </w:rPr>
    </w:lvl>
    <w:lvl w:ilvl="1" w:tplc="FFFFFFFF">
      <w:start w:val="1"/>
      <w:numFmt w:val="lowerLetter"/>
      <w:lvlText w:val="%2."/>
      <w:lvlJc w:val="left"/>
      <w:pPr>
        <w:ind w:left="2265" w:hanging="360"/>
      </w:pPr>
    </w:lvl>
    <w:lvl w:ilvl="2" w:tplc="FFFFFFFF">
      <w:start w:val="1"/>
      <w:numFmt w:val="lowerRoman"/>
      <w:lvlText w:val="%3."/>
      <w:lvlJc w:val="right"/>
      <w:pPr>
        <w:ind w:left="2985" w:hanging="180"/>
      </w:pPr>
    </w:lvl>
    <w:lvl w:ilvl="3" w:tplc="FFFFFFFF">
      <w:start w:val="1"/>
      <w:numFmt w:val="decimal"/>
      <w:lvlText w:val="%4."/>
      <w:lvlJc w:val="left"/>
      <w:pPr>
        <w:ind w:left="3705" w:hanging="360"/>
      </w:pPr>
    </w:lvl>
    <w:lvl w:ilvl="4" w:tplc="FFFFFFFF">
      <w:start w:val="1"/>
      <w:numFmt w:val="lowerLetter"/>
      <w:lvlText w:val="%5."/>
      <w:lvlJc w:val="left"/>
      <w:pPr>
        <w:ind w:left="4425" w:hanging="360"/>
      </w:pPr>
    </w:lvl>
    <w:lvl w:ilvl="5" w:tplc="FFFFFFFF">
      <w:start w:val="1"/>
      <w:numFmt w:val="lowerRoman"/>
      <w:lvlText w:val="%6."/>
      <w:lvlJc w:val="right"/>
      <w:pPr>
        <w:ind w:left="5145" w:hanging="180"/>
      </w:pPr>
    </w:lvl>
    <w:lvl w:ilvl="6" w:tplc="FFFFFFFF">
      <w:start w:val="1"/>
      <w:numFmt w:val="decimal"/>
      <w:lvlText w:val="%7."/>
      <w:lvlJc w:val="left"/>
      <w:pPr>
        <w:ind w:left="5865" w:hanging="360"/>
      </w:pPr>
    </w:lvl>
    <w:lvl w:ilvl="7" w:tplc="FFFFFFFF">
      <w:start w:val="1"/>
      <w:numFmt w:val="lowerLetter"/>
      <w:lvlText w:val="%8."/>
      <w:lvlJc w:val="left"/>
      <w:pPr>
        <w:ind w:left="6585" w:hanging="360"/>
      </w:pPr>
    </w:lvl>
    <w:lvl w:ilvl="8" w:tplc="FFFFFFFF">
      <w:start w:val="1"/>
      <w:numFmt w:val="lowerRoman"/>
      <w:lvlText w:val="%9."/>
      <w:lvlJc w:val="right"/>
      <w:pPr>
        <w:ind w:left="7305" w:hanging="180"/>
      </w:pPr>
    </w:lvl>
  </w:abstractNum>
  <w:abstractNum w:abstractNumId="6" w15:restartNumberingAfterBreak="0">
    <w:nsid w:val="294A3BC6"/>
    <w:multiLevelType w:val="multilevel"/>
    <w:tmpl w:val="9D54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27DF1"/>
    <w:multiLevelType w:val="hybridMultilevel"/>
    <w:tmpl w:val="3D1CB664"/>
    <w:lvl w:ilvl="0" w:tplc="9DD2EAA4">
      <w:start w:val="1"/>
      <w:numFmt w:val="decimal"/>
      <w:lvlText w:val="%1."/>
      <w:lvlJc w:val="left"/>
      <w:pPr>
        <w:ind w:left="720" w:hanging="360"/>
      </w:pPr>
      <w:rPr>
        <w:color w:val="auto"/>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71CAE"/>
    <w:multiLevelType w:val="hybridMultilevel"/>
    <w:tmpl w:val="9A02D452"/>
    <w:lvl w:ilvl="0" w:tplc="EA126EDA">
      <w:start w:val="1"/>
      <w:numFmt w:val="lowerLetter"/>
      <w:lvlText w:val="%1)"/>
      <w:lvlJc w:val="left"/>
      <w:pPr>
        <w:ind w:left="1080" w:hanging="360"/>
      </w:pPr>
      <w:rPr>
        <w:rFonts w:hint="default"/>
        <w:color w:val="000000" w:themeColor="text1"/>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016485"/>
    <w:multiLevelType w:val="multilevel"/>
    <w:tmpl w:val="38C081FE"/>
    <w:lvl w:ilvl="0">
      <w:start w:val="1"/>
      <w:numFmt w:val="none"/>
      <w:lvlText w:val=""/>
      <w:lvlJc w:val="left"/>
    </w:lvl>
    <w:lvl w:ilvl="1">
      <w:start w:val="1"/>
      <w:numFmt w:val="none"/>
      <w:lvlText w:val=""/>
      <w:lvlJc w:val="left"/>
    </w:lvl>
    <w:lvl w:ilvl="2">
      <w:start w:val="1"/>
      <w:numFmt w:val="decimal"/>
      <w:pStyle w:val="MSGHeading"/>
      <w:lvlText w:val="%3)"/>
      <w:lvlJc w:val="left"/>
      <w:pPr>
        <w:ind w:left="360" w:hanging="36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40314A23"/>
    <w:multiLevelType w:val="hybridMultilevel"/>
    <w:tmpl w:val="9260DA84"/>
    <w:lvl w:ilvl="0" w:tplc="ABE4DE0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27E3F"/>
    <w:multiLevelType w:val="hybridMultilevel"/>
    <w:tmpl w:val="A15CD598"/>
    <w:lvl w:ilvl="0" w:tplc="A67C534E">
      <w:start w:val="1"/>
      <w:numFmt w:val="decimal"/>
      <w:lvlText w:val="%1."/>
      <w:lvlJc w:val="left"/>
      <w:pPr>
        <w:ind w:left="1199" w:hanging="360"/>
      </w:pPr>
      <w:rPr>
        <w:b w:val="0"/>
        <w:bCs w:val="0"/>
        <w:sz w:val="24"/>
        <w:szCs w:val="32"/>
      </w:rPr>
    </w:lvl>
    <w:lvl w:ilvl="1" w:tplc="DF543084">
      <w:start w:val="1"/>
      <w:numFmt w:val="lowerLetter"/>
      <w:lvlText w:val="%2."/>
      <w:lvlJc w:val="left"/>
      <w:pPr>
        <w:ind w:left="1919" w:hanging="360"/>
      </w:pPr>
      <w:rPr>
        <w:sz w:val="24"/>
        <w:szCs w:val="24"/>
      </w:r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2" w15:restartNumberingAfterBreak="0">
    <w:nsid w:val="4E6C3BCB"/>
    <w:multiLevelType w:val="hybridMultilevel"/>
    <w:tmpl w:val="14041CB8"/>
    <w:lvl w:ilvl="0" w:tplc="F31AD6CA">
      <w:start w:val="1"/>
      <w:numFmt w:val="decimal"/>
      <w:lvlText w:val="%1."/>
      <w:lvlJc w:val="left"/>
      <w:pPr>
        <w:ind w:left="1559" w:hanging="360"/>
      </w:pPr>
      <w:rPr>
        <w:b w:val="0"/>
        <w:bCs w:val="0"/>
        <w:color w:val="000000" w:themeColor="text1"/>
        <w:sz w:val="24"/>
        <w:szCs w:val="32"/>
      </w:rPr>
    </w:lvl>
    <w:lvl w:ilvl="1" w:tplc="04090019">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3" w15:restartNumberingAfterBreak="0">
    <w:nsid w:val="587E1F29"/>
    <w:multiLevelType w:val="hybridMultilevel"/>
    <w:tmpl w:val="5B0E86A8"/>
    <w:lvl w:ilvl="0" w:tplc="84CAD3D0">
      <w:start w:val="1"/>
      <w:numFmt w:val="decimal"/>
      <w:lvlText w:val="%1."/>
      <w:lvlJc w:val="left"/>
      <w:pPr>
        <w:ind w:left="825" w:hanging="360"/>
      </w:pPr>
      <w:rPr>
        <w:rFonts w:ascii="Arial" w:hAnsi="Arial" w:cs="Times New Roman" w:hint="default"/>
        <w:sz w:val="24"/>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14" w15:restartNumberingAfterBreak="0">
    <w:nsid w:val="58E34CF8"/>
    <w:multiLevelType w:val="hybridMultilevel"/>
    <w:tmpl w:val="A1DAC8DC"/>
    <w:lvl w:ilvl="0" w:tplc="869CA8B4">
      <w:start w:val="1"/>
      <w:numFmt w:val="bullet"/>
      <w:lvlText w:val="-"/>
      <w:lvlJc w:val="left"/>
      <w:pPr>
        <w:ind w:left="1416" w:hanging="360"/>
      </w:pPr>
      <w:rPr>
        <w:rFonts w:ascii="Calibri" w:eastAsia="Calibri" w:hAnsi="Calibri" w:cs="Calibri" w:hint="default"/>
      </w:rPr>
    </w:lvl>
    <w:lvl w:ilvl="1" w:tplc="04090003">
      <w:start w:val="1"/>
      <w:numFmt w:val="bullet"/>
      <w:lvlText w:val="o"/>
      <w:lvlJc w:val="left"/>
      <w:pPr>
        <w:ind w:left="2136" w:hanging="360"/>
      </w:pPr>
      <w:rPr>
        <w:rFonts w:ascii="Courier New" w:hAnsi="Courier New" w:cs="Courier New" w:hint="default"/>
      </w:rPr>
    </w:lvl>
    <w:lvl w:ilvl="2" w:tplc="04090005">
      <w:start w:val="1"/>
      <w:numFmt w:val="bullet"/>
      <w:lvlText w:val=""/>
      <w:lvlJc w:val="left"/>
      <w:pPr>
        <w:ind w:left="2856" w:hanging="360"/>
      </w:pPr>
      <w:rPr>
        <w:rFonts w:ascii="Wingdings" w:hAnsi="Wingdings" w:hint="default"/>
      </w:rPr>
    </w:lvl>
    <w:lvl w:ilvl="3" w:tplc="04090001">
      <w:start w:val="1"/>
      <w:numFmt w:val="bullet"/>
      <w:lvlText w:val=""/>
      <w:lvlJc w:val="left"/>
      <w:pPr>
        <w:ind w:left="3576" w:hanging="360"/>
      </w:pPr>
      <w:rPr>
        <w:rFonts w:ascii="Symbol" w:hAnsi="Symbol" w:hint="default"/>
      </w:rPr>
    </w:lvl>
    <w:lvl w:ilvl="4" w:tplc="04090003">
      <w:start w:val="1"/>
      <w:numFmt w:val="bullet"/>
      <w:lvlText w:val="o"/>
      <w:lvlJc w:val="left"/>
      <w:pPr>
        <w:ind w:left="4296" w:hanging="360"/>
      </w:pPr>
      <w:rPr>
        <w:rFonts w:ascii="Courier New" w:hAnsi="Courier New" w:cs="Courier New" w:hint="default"/>
      </w:rPr>
    </w:lvl>
    <w:lvl w:ilvl="5" w:tplc="04090005">
      <w:start w:val="1"/>
      <w:numFmt w:val="bullet"/>
      <w:lvlText w:val=""/>
      <w:lvlJc w:val="left"/>
      <w:pPr>
        <w:ind w:left="5016" w:hanging="360"/>
      </w:pPr>
      <w:rPr>
        <w:rFonts w:ascii="Wingdings" w:hAnsi="Wingdings" w:hint="default"/>
      </w:rPr>
    </w:lvl>
    <w:lvl w:ilvl="6" w:tplc="04090001">
      <w:start w:val="1"/>
      <w:numFmt w:val="bullet"/>
      <w:lvlText w:val=""/>
      <w:lvlJc w:val="left"/>
      <w:pPr>
        <w:ind w:left="5736" w:hanging="360"/>
      </w:pPr>
      <w:rPr>
        <w:rFonts w:ascii="Symbol" w:hAnsi="Symbol" w:hint="default"/>
      </w:rPr>
    </w:lvl>
    <w:lvl w:ilvl="7" w:tplc="04090003">
      <w:start w:val="1"/>
      <w:numFmt w:val="bullet"/>
      <w:lvlText w:val="o"/>
      <w:lvlJc w:val="left"/>
      <w:pPr>
        <w:ind w:left="6456" w:hanging="360"/>
      </w:pPr>
      <w:rPr>
        <w:rFonts w:ascii="Courier New" w:hAnsi="Courier New" w:cs="Courier New" w:hint="default"/>
      </w:rPr>
    </w:lvl>
    <w:lvl w:ilvl="8" w:tplc="04090005">
      <w:start w:val="1"/>
      <w:numFmt w:val="bullet"/>
      <w:lvlText w:val=""/>
      <w:lvlJc w:val="left"/>
      <w:pPr>
        <w:ind w:left="7176" w:hanging="360"/>
      </w:pPr>
      <w:rPr>
        <w:rFonts w:ascii="Wingdings" w:hAnsi="Wingdings" w:hint="default"/>
      </w:rPr>
    </w:lvl>
  </w:abstractNum>
  <w:abstractNum w:abstractNumId="15" w15:restartNumberingAfterBreak="0">
    <w:nsid w:val="59502BCD"/>
    <w:multiLevelType w:val="hybridMultilevel"/>
    <w:tmpl w:val="6026F480"/>
    <w:lvl w:ilvl="0" w:tplc="8BCEF80C">
      <w:start w:val="1"/>
      <w:numFmt w:val="decimal"/>
      <w:lvlText w:val="%1."/>
      <w:lvlJc w:val="left"/>
      <w:pPr>
        <w:ind w:left="720" w:hanging="360"/>
      </w:pPr>
      <w:rPr>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00970"/>
    <w:multiLevelType w:val="multilevel"/>
    <w:tmpl w:val="5900D5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C1C4FC6"/>
    <w:multiLevelType w:val="hybridMultilevel"/>
    <w:tmpl w:val="5B0E86A8"/>
    <w:lvl w:ilvl="0" w:tplc="FFFFFFFF">
      <w:start w:val="1"/>
      <w:numFmt w:val="decimal"/>
      <w:lvlText w:val="%1."/>
      <w:lvlJc w:val="left"/>
      <w:pPr>
        <w:ind w:left="1440" w:hanging="360"/>
      </w:pPr>
      <w:rPr>
        <w:rFonts w:ascii="Arial" w:hAnsi="Arial" w:cs="Times New Roman" w:hint="default"/>
        <w:sz w:val="24"/>
      </w:rPr>
    </w:lvl>
    <w:lvl w:ilvl="1" w:tplc="FFFFFFFF">
      <w:start w:val="1"/>
      <w:numFmt w:val="lowerLetter"/>
      <w:lvlText w:val="%2."/>
      <w:lvlJc w:val="left"/>
      <w:pPr>
        <w:ind w:left="2265" w:hanging="360"/>
      </w:pPr>
    </w:lvl>
    <w:lvl w:ilvl="2" w:tplc="FFFFFFFF">
      <w:start w:val="1"/>
      <w:numFmt w:val="lowerRoman"/>
      <w:lvlText w:val="%3."/>
      <w:lvlJc w:val="right"/>
      <w:pPr>
        <w:ind w:left="2985" w:hanging="180"/>
      </w:pPr>
    </w:lvl>
    <w:lvl w:ilvl="3" w:tplc="FFFFFFFF">
      <w:start w:val="1"/>
      <w:numFmt w:val="decimal"/>
      <w:lvlText w:val="%4."/>
      <w:lvlJc w:val="left"/>
      <w:pPr>
        <w:ind w:left="3705" w:hanging="360"/>
      </w:pPr>
    </w:lvl>
    <w:lvl w:ilvl="4" w:tplc="FFFFFFFF">
      <w:start w:val="1"/>
      <w:numFmt w:val="lowerLetter"/>
      <w:lvlText w:val="%5."/>
      <w:lvlJc w:val="left"/>
      <w:pPr>
        <w:ind w:left="4425" w:hanging="360"/>
      </w:pPr>
    </w:lvl>
    <w:lvl w:ilvl="5" w:tplc="FFFFFFFF">
      <w:start w:val="1"/>
      <w:numFmt w:val="lowerRoman"/>
      <w:lvlText w:val="%6."/>
      <w:lvlJc w:val="right"/>
      <w:pPr>
        <w:ind w:left="5145" w:hanging="180"/>
      </w:pPr>
    </w:lvl>
    <w:lvl w:ilvl="6" w:tplc="FFFFFFFF">
      <w:start w:val="1"/>
      <w:numFmt w:val="decimal"/>
      <w:lvlText w:val="%7."/>
      <w:lvlJc w:val="left"/>
      <w:pPr>
        <w:ind w:left="5865" w:hanging="360"/>
      </w:pPr>
    </w:lvl>
    <w:lvl w:ilvl="7" w:tplc="FFFFFFFF">
      <w:start w:val="1"/>
      <w:numFmt w:val="lowerLetter"/>
      <w:lvlText w:val="%8."/>
      <w:lvlJc w:val="left"/>
      <w:pPr>
        <w:ind w:left="6585" w:hanging="360"/>
      </w:pPr>
    </w:lvl>
    <w:lvl w:ilvl="8" w:tplc="FFFFFFFF">
      <w:start w:val="1"/>
      <w:numFmt w:val="lowerRoman"/>
      <w:lvlText w:val="%9."/>
      <w:lvlJc w:val="right"/>
      <w:pPr>
        <w:ind w:left="7305" w:hanging="180"/>
      </w:pPr>
    </w:lvl>
  </w:abstractNum>
  <w:abstractNum w:abstractNumId="18" w15:restartNumberingAfterBreak="0">
    <w:nsid w:val="72685CCD"/>
    <w:multiLevelType w:val="multilevel"/>
    <w:tmpl w:val="E0B2A632"/>
    <w:styleLink w:val="WWOutlineListStyl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245003"/>
    <w:multiLevelType w:val="hybridMultilevel"/>
    <w:tmpl w:val="94A05786"/>
    <w:lvl w:ilvl="0" w:tplc="AED0EAA0">
      <w:start w:val="1"/>
      <w:numFmt w:val="upperLetter"/>
      <w:lvlText w:val="%1."/>
      <w:lvlJc w:val="left"/>
      <w:pPr>
        <w:ind w:left="360" w:hanging="360"/>
      </w:pPr>
      <w:rPr>
        <w:b w:val="0"/>
        <w:bCs w:val="0"/>
      </w:rPr>
    </w:lvl>
    <w:lvl w:ilvl="1" w:tplc="04090019" w:tentative="1">
      <w:start w:val="1"/>
      <w:numFmt w:val="lowerLetter"/>
      <w:lvlText w:val="%2."/>
      <w:lvlJc w:val="left"/>
      <w:pPr>
        <w:ind w:left="961" w:hanging="360"/>
      </w:pPr>
    </w:lvl>
    <w:lvl w:ilvl="2" w:tplc="0409001B" w:tentative="1">
      <w:start w:val="1"/>
      <w:numFmt w:val="lowerRoman"/>
      <w:lvlText w:val="%3."/>
      <w:lvlJc w:val="right"/>
      <w:pPr>
        <w:ind w:left="1681" w:hanging="180"/>
      </w:pPr>
    </w:lvl>
    <w:lvl w:ilvl="3" w:tplc="0409000F" w:tentative="1">
      <w:start w:val="1"/>
      <w:numFmt w:val="decimal"/>
      <w:lvlText w:val="%4."/>
      <w:lvlJc w:val="left"/>
      <w:pPr>
        <w:ind w:left="2401" w:hanging="360"/>
      </w:pPr>
    </w:lvl>
    <w:lvl w:ilvl="4" w:tplc="04090019" w:tentative="1">
      <w:start w:val="1"/>
      <w:numFmt w:val="lowerLetter"/>
      <w:lvlText w:val="%5."/>
      <w:lvlJc w:val="left"/>
      <w:pPr>
        <w:ind w:left="3121" w:hanging="360"/>
      </w:pPr>
    </w:lvl>
    <w:lvl w:ilvl="5" w:tplc="0409001B" w:tentative="1">
      <w:start w:val="1"/>
      <w:numFmt w:val="lowerRoman"/>
      <w:lvlText w:val="%6."/>
      <w:lvlJc w:val="right"/>
      <w:pPr>
        <w:ind w:left="3841" w:hanging="180"/>
      </w:pPr>
    </w:lvl>
    <w:lvl w:ilvl="6" w:tplc="0409000F" w:tentative="1">
      <w:start w:val="1"/>
      <w:numFmt w:val="decimal"/>
      <w:lvlText w:val="%7."/>
      <w:lvlJc w:val="left"/>
      <w:pPr>
        <w:ind w:left="4561" w:hanging="360"/>
      </w:pPr>
    </w:lvl>
    <w:lvl w:ilvl="7" w:tplc="04090019" w:tentative="1">
      <w:start w:val="1"/>
      <w:numFmt w:val="lowerLetter"/>
      <w:lvlText w:val="%8."/>
      <w:lvlJc w:val="left"/>
      <w:pPr>
        <w:ind w:left="5281" w:hanging="360"/>
      </w:pPr>
    </w:lvl>
    <w:lvl w:ilvl="8" w:tplc="0409001B" w:tentative="1">
      <w:start w:val="1"/>
      <w:numFmt w:val="lowerRoman"/>
      <w:lvlText w:val="%9."/>
      <w:lvlJc w:val="right"/>
      <w:pPr>
        <w:ind w:left="6001" w:hanging="180"/>
      </w:pPr>
    </w:lvl>
  </w:abstractNum>
  <w:abstractNum w:abstractNumId="20" w15:restartNumberingAfterBreak="0">
    <w:nsid w:val="75CA1EDF"/>
    <w:multiLevelType w:val="multilevel"/>
    <w:tmpl w:val="F3B4C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FC4AA0"/>
    <w:multiLevelType w:val="hybridMultilevel"/>
    <w:tmpl w:val="4DB6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914EA"/>
    <w:multiLevelType w:val="multilevel"/>
    <w:tmpl w:val="E0B2A632"/>
    <w:numStyleLink w:val="WWOutlineListStyle"/>
  </w:abstractNum>
  <w:abstractNum w:abstractNumId="23" w15:restartNumberingAfterBreak="0">
    <w:nsid w:val="7EB250AA"/>
    <w:multiLevelType w:val="hybridMultilevel"/>
    <w:tmpl w:val="82B248BA"/>
    <w:lvl w:ilvl="0" w:tplc="C60687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FD01137"/>
    <w:multiLevelType w:val="hybridMultilevel"/>
    <w:tmpl w:val="3B78EFD2"/>
    <w:lvl w:ilvl="0" w:tplc="04090019">
      <w:start w:val="1"/>
      <w:numFmt w:val="lowerLetter"/>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num w:numId="1" w16cid:durableId="1486043295">
    <w:abstractNumId w:val="1"/>
  </w:num>
  <w:num w:numId="2" w16cid:durableId="1705403508">
    <w:abstractNumId w:val="3"/>
  </w:num>
  <w:num w:numId="3" w16cid:durableId="1445614245">
    <w:abstractNumId w:val="9"/>
  </w:num>
  <w:num w:numId="4" w16cid:durableId="1113478969">
    <w:abstractNumId w:val="18"/>
  </w:num>
  <w:num w:numId="5" w16cid:durableId="2024473425">
    <w:abstractNumId w:val="22"/>
  </w:num>
  <w:num w:numId="6" w16cid:durableId="656540014">
    <w:abstractNumId w:val="15"/>
  </w:num>
  <w:num w:numId="7" w16cid:durableId="414206810">
    <w:abstractNumId w:val="12"/>
  </w:num>
  <w:num w:numId="8" w16cid:durableId="993676858">
    <w:abstractNumId w:val="2"/>
  </w:num>
  <w:num w:numId="9" w16cid:durableId="1708145380">
    <w:abstractNumId w:val="8"/>
  </w:num>
  <w:num w:numId="10" w16cid:durableId="173887181">
    <w:abstractNumId w:val="7"/>
  </w:num>
  <w:num w:numId="11" w16cid:durableId="1578662385">
    <w:abstractNumId w:val="10"/>
  </w:num>
  <w:num w:numId="12" w16cid:durableId="2007244643">
    <w:abstractNumId w:val="21"/>
  </w:num>
  <w:num w:numId="13" w16cid:durableId="1034500780">
    <w:abstractNumId w:val="11"/>
  </w:num>
  <w:num w:numId="14" w16cid:durableId="797989232">
    <w:abstractNumId w:val="23"/>
  </w:num>
  <w:num w:numId="15" w16cid:durableId="1267079073">
    <w:abstractNumId w:val="0"/>
  </w:num>
  <w:num w:numId="16" w16cid:durableId="18818985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7550687">
    <w:abstractNumId w:val="5"/>
  </w:num>
  <w:num w:numId="18" w16cid:durableId="985162503">
    <w:abstractNumId w:val="4"/>
  </w:num>
  <w:num w:numId="19" w16cid:durableId="1185242672">
    <w:abstractNumId w:val="24"/>
  </w:num>
  <w:num w:numId="20" w16cid:durableId="436215583">
    <w:abstractNumId w:val="17"/>
  </w:num>
  <w:num w:numId="21" w16cid:durableId="1771929207">
    <w:abstractNumId w:val="19"/>
  </w:num>
  <w:num w:numId="22" w16cid:durableId="1251427929">
    <w:abstractNumId w:val="16"/>
  </w:num>
  <w:num w:numId="23" w16cid:durableId="42799157">
    <w:abstractNumId w:val="6"/>
  </w:num>
  <w:num w:numId="24" w16cid:durableId="1748258145">
    <w:abstractNumId w:val="20"/>
  </w:num>
  <w:num w:numId="25" w16cid:durableId="142889036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3"/>
    <w:rsid w:val="00000F55"/>
    <w:rsid w:val="00003E5F"/>
    <w:rsid w:val="000040DC"/>
    <w:rsid w:val="000050E9"/>
    <w:rsid w:val="00005407"/>
    <w:rsid w:val="00005E68"/>
    <w:rsid w:val="000073DA"/>
    <w:rsid w:val="00011864"/>
    <w:rsid w:val="0001378F"/>
    <w:rsid w:val="00013E98"/>
    <w:rsid w:val="00014F1B"/>
    <w:rsid w:val="0001575E"/>
    <w:rsid w:val="00015CC1"/>
    <w:rsid w:val="00016397"/>
    <w:rsid w:val="0001677E"/>
    <w:rsid w:val="00024188"/>
    <w:rsid w:val="00025248"/>
    <w:rsid w:val="00026317"/>
    <w:rsid w:val="00026753"/>
    <w:rsid w:val="00026AAF"/>
    <w:rsid w:val="0002703C"/>
    <w:rsid w:val="00030034"/>
    <w:rsid w:val="0003044C"/>
    <w:rsid w:val="00030A96"/>
    <w:rsid w:val="00032BC6"/>
    <w:rsid w:val="00032C16"/>
    <w:rsid w:val="00033027"/>
    <w:rsid w:val="0003333E"/>
    <w:rsid w:val="00034F42"/>
    <w:rsid w:val="00036D2B"/>
    <w:rsid w:val="0004143D"/>
    <w:rsid w:val="00041760"/>
    <w:rsid w:val="00044AEF"/>
    <w:rsid w:val="00045C3A"/>
    <w:rsid w:val="00046A52"/>
    <w:rsid w:val="00047890"/>
    <w:rsid w:val="00051175"/>
    <w:rsid w:val="00065176"/>
    <w:rsid w:val="00066249"/>
    <w:rsid w:val="000713B4"/>
    <w:rsid w:val="000723EF"/>
    <w:rsid w:val="00072759"/>
    <w:rsid w:val="00076404"/>
    <w:rsid w:val="00077DD7"/>
    <w:rsid w:val="000806DB"/>
    <w:rsid w:val="0008FFDF"/>
    <w:rsid w:val="000907A5"/>
    <w:rsid w:val="0009306C"/>
    <w:rsid w:val="00093C5D"/>
    <w:rsid w:val="00094122"/>
    <w:rsid w:val="00094B25"/>
    <w:rsid w:val="00094C27"/>
    <w:rsid w:val="0009677B"/>
    <w:rsid w:val="000975DE"/>
    <w:rsid w:val="000976D4"/>
    <w:rsid w:val="000A6E49"/>
    <w:rsid w:val="000B1DBE"/>
    <w:rsid w:val="000B263D"/>
    <w:rsid w:val="000B4E02"/>
    <w:rsid w:val="000B5234"/>
    <w:rsid w:val="000B75AC"/>
    <w:rsid w:val="000B7BD8"/>
    <w:rsid w:val="000C0705"/>
    <w:rsid w:val="000C3F1B"/>
    <w:rsid w:val="000C582D"/>
    <w:rsid w:val="000C78F8"/>
    <w:rsid w:val="000C7B80"/>
    <w:rsid w:val="000D5BE5"/>
    <w:rsid w:val="000E0EDC"/>
    <w:rsid w:val="000E3776"/>
    <w:rsid w:val="000E4A70"/>
    <w:rsid w:val="000E5371"/>
    <w:rsid w:val="000F06DB"/>
    <w:rsid w:val="000F1863"/>
    <w:rsid w:val="000F400C"/>
    <w:rsid w:val="000F4A72"/>
    <w:rsid w:val="000F6C35"/>
    <w:rsid w:val="00101854"/>
    <w:rsid w:val="00101B5C"/>
    <w:rsid w:val="00103CE5"/>
    <w:rsid w:val="00113242"/>
    <w:rsid w:val="001223D2"/>
    <w:rsid w:val="00124CB3"/>
    <w:rsid w:val="00127CF0"/>
    <w:rsid w:val="0013462D"/>
    <w:rsid w:val="00134C33"/>
    <w:rsid w:val="00137849"/>
    <w:rsid w:val="00140C8F"/>
    <w:rsid w:val="00140EA2"/>
    <w:rsid w:val="001410EF"/>
    <w:rsid w:val="0014148C"/>
    <w:rsid w:val="001418AF"/>
    <w:rsid w:val="00142478"/>
    <w:rsid w:val="0014526C"/>
    <w:rsid w:val="00153E0C"/>
    <w:rsid w:val="00154926"/>
    <w:rsid w:val="00154B1B"/>
    <w:rsid w:val="0015550C"/>
    <w:rsid w:val="00155965"/>
    <w:rsid w:val="0015651F"/>
    <w:rsid w:val="00156EF0"/>
    <w:rsid w:val="00156F3F"/>
    <w:rsid w:val="00160294"/>
    <w:rsid w:val="001610D0"/>
    <w:rsid w:val="001612E4"/>
    <w:rsid w:val="00162CA6"/>
    <w:rsid w:val="001660B9"/>
    <w:rsid w:val="0016777A"/>
    <w:rsid w:val="00172645"/>
    <w:rsid w:val="00172CEC"/>
    <w:rsid w:val="00176A24"/>
    <w:rsid w:val="0017747C"/>
    <w:rsid w:val="00177CC2"/>
    <w:rsid w:val="00181384"/>
    <w:rsid w:val="00186454"/>
    <w:rsid w:val="0018792F"/>
    <w:rsid w:val="00190346"/>
    <w:rsid w:val="0019387E"/>
    <w:rsid w:val="00194714"/>
    <w:rsid w:val="00196B9A"/>
    <w:rsid w:val="00197C19"/>
    <w:rsid w:val="001A0405"/>
    <w:rsid w:val="001A51B8"/>
    <w:rsid w:val="001A787C"/>
    <w:rsid w:val="001A78A8"/>
    <w:rsid w:val="001A7ED7"/>
    <w:rsid w:val="001B0B33"/>
    <w:rsid w:val="001B0CE4"/>
    <w:rsid w:val="001B518E"/>
    <w:rsid w:val="001B5E1E"/>
    <w:rsid w:val="001C0D98"/>
    <w:rsid w:val="001C2174"/>
    <w:rsid w:val="001C2E8B"/>
    <w:rsid w:val="001C2F00"/>
    <w:rsid w:val="001C30C8"/>
    <w:rsid w:val="001C3D26"/>
    <w:rsid w:val="001C3DB2"/>
    <w:rsid w:val="001C768C"/>
    <w:rsid w:val="001C7C8D"/>
    <w:rsid w:val="001D336F"/>
    <w:rsid w:val="001D35DD"/>
    <w:rsid w:val="001E01FC"/>
    <w:rsid w:val="001E137C"/>
    <w:rsid w:val="001E1B9F"/>
    <w:rsid w:val="001E2F10"/>
    <w:rsid w:val="001E624B"/>
    <w:rsid w:val="001E6E77"/>
    <w:rsid w:val="001E6F1A"/>
    <w:rsid w:val="001E7964"/>
    <w:rsid w:val="001F085E"/>
    <w:rsid w:val="001F10BA"/>
    <w:rsid w:val="001F2B8F"/>
    <w:rsid w:val="001F33DC"/>
    <w:rsid w:val="001F43A7"/>
    <w:rsid w:val="001F5545"/>
    <w:rsid w:val="00201310"/>
    <w:rsid w:val="002053B3"/>
    <w:rsid w:val="00207651"/>
    <w:rsid w:val="00212347"/>
    <w:rsid w:val="002129EF"/>
    <w:rsid w:val="00212B5F"/>
    <w:rsid w:val="00213BD8"/>
    <w:rsid w:val="00214BB6"/>
    <w:rsid w:val="00217ECA"/>
    <w:rsid w:val="00220435"/>
    <w:rsid w:val="00222855"/>
    <w:rsid w:val="00223023"/>
    <w:rsid w:val="00224F3F"/>
    <w:rsid w:val="002250C5"/>
    <w:rsid w:val="00227BD0"/>
    <w:rsid w:val="0023086B"/>
    <w:rsid w:val="00230D72"/>
    <w:rsid w:val="00231187"/>
    <w:rsid w:val="00232EF9"/>
    <w:rsid w:val="00234FB4"/>
    <w:rsid w:val="002365CC"/>
    <w:rsid w:val="00236F60"/>
    <w:rsid w:val="00237ABB"/>
    <w:rsid w:val="00241A5C"/>
    <w:rsid w:val="002453CC"/>
    <w:rsid w:val="00246795"/>
    <w:rsid w:val="00246FC8"/>
    <w:rsid w:val="002502AE"/>
    <w:rsid w:val="0025156C"/>
    <w:rsid w:val="00260873"/>
    <w:rsid w:val="00263AE6"/>
    <w:rsid w:val="00264A3C"/>
    <w:rsid w:val="002654B3"/>
    <w:rsid w:val="0026603B"/>
    <w:rsid w:val="00271629"/>
    <w:rsid w:val="00271A7F"/>
    <w:rsid w:val="00271F00"/>
    <w:rsid w:val="00275DBD"/>
    <w:rsid w:val="002774F4"/>
    <w:rsid w:val="0027776D"/>
    <w:rsid w:val="00283B37"/>
    <w:rsid w:val="00290AFF"/>
    <w:rsid w:val="00290F52"/>
    <w:rsid w:val="002913FD"/>
    <w:rsid w:val="00291584"/>
    <w:rsid w:val="0029234E"/>
    <w:rsid w:val="002924D3"/>
    <w:rsid w:val="00292AD3"/>
    <w:rsid w:val="002A0052"/>
    <w:rsid w:val="002A2560"/>
    <w:rsid w:val="002A3E24"/>
    <w:rsid w:val="002A7333"/>
    <w:rsid w:val="002A75B8"/>
    <w:rsid w:val="002B4B39"/>
    <w:rsid w:val="002B4D3E"/>
    <w:rsid w:val="002B50AD"/>
    <w:rsid w:val="002B53B8"/>
    <w:rsid w:val="002B63F0"/>
    <w:rsid w:val="002B73FC"/>
    <w:rsid w:val="002C1E23"/>
    <w:rsid w:val="002C3197"/>
    <w:rsid w:val="002C6074"/>
    <w:rsid w:val="002D0E9B"/>
    <w:rsid w:val="002D1481"/>
    <w:rsid w:val="002D41A7"/>
    <w:rsid w:val="002D50C5"/>
    <w:rsid w:val="002F4AC5"/>
    <w:rsid w:val="002F6703"/>
    <w:rsid w:val="002F6885"/>
    <w:rsid w:val="002F69C2"/>
    <w:rsid w:val="002F7397"/>
    <w:rsid w:val="002F7732"/>
    <w:rsid w:val="00301C2E"/>
    <w:rsid w:val="0030566D"/>
    <w:rsid w:val="003065A5"/>
    <w:rsid w:val="00310202"/>
    <w:rsid w:val="00310343"/>
    <w:rsid w:val="003126E7"/>
    <w:rsid w:val="003127AD"/>
    <w:rsid w:val="0031324D"/>
    <w:rsid w:val="003139C3"/>
    <w:rsid w:val="003146AE"/>
    <w:rsid w:val="0031583E"/>
    <w:rsid w:val="0031586E"/>
    <w:rsid w:val="0031590B"/>
    <w:rsid w:val="00315EBF"/>
    <w:rsid w:val="003208D0"/>
    <w:rsid w:val="00324635"/>
    <w:rsid w:val="00324F58"/>
    <w:rsid w:val="0032705D"/>
    <w:rsid w:val="00327119"/>
    <w:rsid w:val="003318DA"/>
    <w:rsid w:val="0033237B"/>
    <w:rsid w:val="00332D46"/>
    <w:rsid w:val="0033319B"/>
    <w:rsid w:val="00333302"/>
    <w:rsid w:val="00335529"/>
    <w:rsid w:val="00335627"/>
    <w:rsid w:val="0034040D"/>
    <w:rsid w:val="0034154A"/>
    <w:rsid w:val="00341640"/>
    <w:rsid w:val="00344A3B"/>
    <w:rsid w:val="0034596B"/>
    <w:rsid w:val="003461B3"/>
    <w:rsid w:val="00347090"/>
    <w:rsid w:val="00350611"/>
    <w:rsid w:val="00350C02"/>
    <w:rsid w:val="00352C2A"/>
    <w:rsid w:val="003536A1"/>
    <w:rsid w:val="003544AE"/>
    <w:rsid w:val="00357FCB"/>
    <w:rsid w:val="003606C2"/>
    <w:rsid w:val="00361D8E"/>
    <w:rsid w:val="0036288A"/>
    <w:rsid w:val="00362F37"/>
    <w:rsid w:val="00371268"/>
    <w:rsid w:val="00371545"/>
    <w:rsid w:val="00372AC6"/>
    <w:rsid w:val="00385A90"/>
    <w:rsid w:val="0038617A"/>
    <w:rsid w:val="00391D08"/>
    <w:rsid w:val="003925D6"/>
    <w:rsid w:val="0039474E"/>
    <w:rsid w:val="00395583"/>
    <w:rsid w:val="00395ADB"/>
    <w:rsid w:val="003A0C43"/>
    <w:rsid w:val="003A1276"/>
    <w:rsid w:val="003A1280"/>
    <w:rsid w:val="003A243B"/>
    <w:rsid w:val="003A2586"/>
    <w:rsid w:val="003B0A76"/>
    <w:rsid w:val="003B105B"/>
    <w:rsid w:val="003B13FC"/>
    <w:rsid w:val="003B1B35"/>
    <w:rsid w:val="003B54BC"/>
    <w:rsid w:val="003B716B"/>
    <w:rsid w:val="003C0541"/>
    <w:rsid w:val="003C1ECF"/>
    <w:rsid w:val="003C3249"/>
    <w:rsid w:val="003C3B0C"/>
    <w:rsid w:val="003C4E0D"/>
    <w:rsid w:val="003C5628"/>
    <w:rsid w:val="003C6324"/>
    <w:rsid w:val="003C6C6F"/>
    <w:rsid w:val="003D05F9"/>
    <w:rsid w:val="003D0AB3"/>
    <w:rsid w:val="003D1405"/>
    <w:rsid w:val="003D58D3"/>
    <w:rsid w:val="003E55BF"/>
    <w:rsid w:val="003E5D58"/>
    <w:rsid w:val="003E7B29"/>
    <w:rsid w:val="003F009E"/>
    <w:rsid w:val="003F2196"/>
    <w:rsid w:val="003F3ADB"/>
    <w:rsid w:val="003F4D9F"/>
    <w:rsid w:val="003F56C2"/>
    <w:rsid w:val="003F5796"/>
    <w:rsid w:val="003F7586"/>
    <w:rsid w:val="00403FDB"/>
    <w:rsid w:val="00404163"/>
    <w:rsid w:val="00405AE5"/>
    <w:rsid w:val="00406E63"/>
    <w:rsid w:val="00411411"/>
    <w:rsid w:val="004126DA"/>
    <w:rsid w:val="004139E0"/>
    <w:rsid w:val="00413C61"/>
    <w:rsid w:val="0041484B"/>
    <w:rsid w:val="00414CC9"/>
    <w:rsid w:val="00415A9D"/>
    <w:rsid w:val="00420102"/>
    <w:rsid w:val="00420689"/>
    <w:rsid w:val="00420F79"/>
    <w:rsid w:val="004225EE"/>
    <w:rsid w:val="00424551"/>
    <w:rsid w:val="00424A72"/>
    <w:rsid w:val="00424B92"/>
    <w:rsid w:val="00425264"/>
    <w:rsid w:val="0042579B"/>
    <w:rsid w:val="0042634E"/>
    <w:rsid w:val="0043132C"/>
    <w:rsid w:val="004321A4"/>
    <w:rsid w:val="00434C6D"/>
    <w:rsid w:val="00437E5F"/>
    <w:rsid w:val="00440314"/>
    <w:rsid w:val="00441CB3"/>
    <w:rsid w:val="00443744"/>
    <w:rsid w:val="00444A3C"/>
    <w:rsid w:val="00444FF8"/>
    <w:rsid w:val="0044624F"/>
    <w:rsid w:val="004462EE"/>
    <w:rsid w:val="00450E01"/>
    <w:rsid w:val="004514F0"/>
    <w:rsid w:val="0045190C"/>
    <w:rsid w:val="0045294F"/>
    <w:rsid w:val="00455145"/>
    <w:rsid w:val="00456C5C"/>
    <w:rsid w:val="00456D10"/>
    <w:rsid w:val="0046052D"/>
    <w:rsid w:val="00464AA0"/>
    <w:rsid w:val="004650A2"/>
    <w:rsid w:val="00472A88"/>
    <w:rsid w:val="00475FCC"/>
    <w:rsid w:val="00477654"/>
    <w:rsid w:val="00477FBD"/>
    <w:rsid w:val="004850AC"/>
    <w:rsid w:val="00485514"/>
    <w:rsid w:val="0048557C"/>
    <w:rsid w:val="0049205E"/>
    <w:rsid w:val="00492A7A"/>
    <w:rsid w:val="004930F9"/>
    <w:rsid w:val="0049555E"/>
    <w:rsid w:val="004A1C06"/>
    <w:rsid w:val="004A2007"/>
    <w:rsid w:val="004A418E"/>
    <w:rsid w:val="004A4223"/>
    <w:rsid w:val="004A4A8B"/>
    <w:rsid w:val="004A4F2A"/>
    <w:rsid w:val="004B19AC"/>
    <w:rsid w:val="004B2B21"/>
    <w:rsid w:val="004B7482"/>
    <w:rsid w:val="004C473D"/>
    <w:rsid w:val="004D2B64"/>
    <w:rsid w:val="004D78AE"/>
    <w:rsid w:val="004E06D6"/>
    <w:rsid w:val="004E0B6D"/>
    <w:rsid w:val="004E2961"/>
    <w:rsid w:val="004E49DF"/>
    <w:rsid w:val="004E73B4"/>
    <w:rsid w:val="004F2C55"/>
    <w:rsid w:val="004F3BD8"/>
    <w:rsid w:val="004F557F"/>
    <w:rsid w:val="004F5584"/>
    <w:rsid w:val="00500895"/>
    <w:rsid w:val="005013BF"/>
    <w:rsid w:val="00502D88"/>
    <w:rsid w:val="0050351C"/>
    <w:rsid w:val="0050407E"/>
    <w:rsid w:val="005059A3"/>
    <w:rsid w:val="00506BA3"/>
    <w:rsid w:val="00511D7B"/>
    <w:rsid w:val="00515164"/>
    <w:rsid w:val="00515248"/>
    <w:rsid w:val="00520DE3"/>
    <w:rsid w:val="00522178"/>
    <w:rsid w:val="005252F7"/>
    <w:rsid w:val="00525D7F"/>
    <w:rsid w:val="00527313"/>
    <w:rsid w:val="00533F89"/>
    <w:rsid w:val="00534743"/>
    <w:rsid w:val="00535203"/>
    <w:rsid w:val="005369FB"/>
    <w:rsid w:val="00537364"/>
    <w:rsid w:val="005378F0"/>
    <w:rsid w:val="00540741"/>
    <w:rsid w:val="00541231"/>
    <w:rsid w:val="00542266"/>
    <w:rsid w:val="005442AB"/>
    <w:rsid w:val="005451BC"/>
    <w:rsid w:val="00551BBB"/>
    <w:rsid w:val="005526F6"/>
    <w:rsid w:val="00553C22"/>
    <w:rsid w:val="00554F35"/>
    <w:rsid w:val="005604FD"/>
    <w:rsid w:val="00562353"/>
    <w:rsid w:val="0056252B"/>
    <w:rsid w:val="00563393"/>
    <w:rsid w:val="00564F11"/>
    <w:rsid w:val="00565A7B"/>
    <w:rsid w:val="00566288"/>
    <w:rsid w:val="00566F7D"/>
    <w:rsid w:val="00567938"/>
    <w:rsid w:val="00567B20"/>
    <w:rsid w:val="005705FA"/>
    <w:rsid w:val="00570827"/>
    <w:rsid w:val="00572522"/>
    <w:rsid w:val="00573315"/>
    <w:rsid w:val="00575B4B"/>
    <w:rsid w:val="00576BE1"/>
    <w:rsid w:val="00592354"/>
    <w:rsid w:val="00592E0B"/>
    <w:rsid w:val="00593936"/>
    <w:rsid w:val="00595BE1"/>
    <w:rsid w:val="00596A4B"/>
    <w:rsid w:val="005A1049"/>
    <w:rsid w:val="005A3826"/>
    <w:rsid w:val="005A3F8D"/>
    <w:rsid w:val="005A4247"/>
    <w:rsid w:val="005A75FF"/>
    <w:rsid w:val="005B0096"/>
    <w:rsid w:val="005B4979"/>
    <w:rsid w:val="005B589D"/>
    <w:rsid w:val="005C1CF0"/>
    <w:rsid w:val="005C1CFE"/>
    <w:rsid w:val="005C3DB9"/>
    <w:rsid w:val="005C3E9C"/>
    <w:rsid w:val="005C6246"/>
    <w:rsid w:val="005C67DD"/>
    <w:rsid w:val="005C6BE4"/>
    <w:rsid w:val="005D056D"/>
    <w:rsid w:val="005D2443"/>
    <w:rsid w:val="005D38FB"/>
    <w:rsid w:val="005D4734"/>
    <w:rsid w:val="005D49E8"/>
    <w:rsid w:val="005D668C"/>
    <w:rsid w:val="005E04F4"/>
    <w:rsid w:val="005E6538"/>
    <w:rsid w:val="005E66D9"/>
    <w:rsid w:val="005F04DC"/>
    <w:rsid w:val="005F3599"/>
    <w:rsid w:val="005F3E62"/>
    <w:rsid w:val="005F3E77"/>
    <w:rsid w:val="005F6822"/>
    <w:rsid w:val="00601163"/>
    <w:rsid w:val="00605183"/>
    <w:rsid w:val="00607000"/>
    <w:rsid w:val="00607036"/>
    <w:rsid w:val="00607B0D"/>
    <w:rsid w:val="00610E81"/>
    <w:rsid w:val="00612673"/>
    <w:rsid w:val="00613E16"/>
    <w:rsid w:val="00614DB3"/>
    <w:rsid w:val="00616186"/>
    <w:rsid w:val="00623D63"/>
    <w:rsid w:val="00623DB2"/>
    <w:rsid w:val="00624BCE"/>
    <w:rsid w:val="006256DE"/>
    <w:rsid w:val="00626947"/>
    <w:rsid w:val="0063143B"/>
    <w:rsid w:val="006356C1"/>
    <w:rsid w:val="0063667E"/>
    <w:rsid w:val="00641126"/>
    <w:rsid w:val="00653E33"/>
    <w:rsid w:val="00653F30"/>
    <w:rsid w:val="00654F32"/>
    <w:rsid w:val="006554CF"/>
    <w:rsid w:val="00657FAF"/>
    <w:rsid w:val="00660432"/>
    <w:rsid w:val="00660BC2"/>
    <w:rsid w:val="0067113A"/>
    <w:rsid w:val="00672305"/>
    <w:rsid w:val="00673720"/>
    <w:rsid w:val="00673887"/>
    <w:rsid w:val="00673BCF"/>
    <w:rsid w:val="00673CFD"/>
    <w:rsid w:val="00674AEB"/>
    <w:rsid w:val="00681F0D"/>
    <w:rsid w:val="006820C1"/>
    <w:rsid w:val="006859E9"/>
    <w:rsid w:val="0068743F"/>
    <w:rsid w:val="00687C0A"/>
    <w:rsid w:val="00693C3C"/>
    <w:rsid w:val="006945BC"/>
    <w:rsid w:val="0069485D"/>
    <w:rsid w:val="0069626B"/>
    <w:rsid w:val="0069647A"/>
    <w:rsid w:val="006972A0"/>
    <w:rsid w:val="00697EFA"/>
    <w:rsid w:val="006A1F93"/>
    <w:rsid w:val="006B1B1B"/>
    <w:rsid w:val="006B343A"/>
    <w:rsid w:val="006B3ED7"/>
    <w:rsid w:val="006B4446"/>
    <w:rsid w:val="006B49A8"/>
    <w:rsid w:val="006C001B"/>
    <w:rsid w:val="006C0268"/>
    <w:rsid w:val="006C10F8"/>
    <w:rsid w:val="006C150A"/>
    <w:rsid w:val="006C3E33"/>
    <w:rsid w:val="006C70B8"/>
    <w:rsid w:val="006D1186"/>
    <w:rsid w:val="006D53C1"/>
    <w:rsid w:val="006D620B"/>
    <w:rsid w:val="006E0653"/>
    <w:rsid w:val="006E1827"/>
    <w:rsid w:val="006E3E71"/>
    <w:rsid w:val="006E4EDD"/>
    <w:rsid w:val="006E6EAD"/>
    <w:rsid w:val="006E7EF2"/>
    <w:rsid w:val="006F1A8E"/>
    <w:rsid w:val="006F1EBE"/>
    <w:rsid w:val="006F29DA"/>
    <w:rsid w:val="006F452C"/>
    <w:rsid w:val="006F7324"/>
    <w:rsid w:val="007004D8"/>
    <w:rsid w:val="00702164"/>
    <w:rsid w:val="007035DA"/>
    <w:rsid w:val="00714520"/>
    <w:rsid w:val="007221C4"/>
    <w:rsid w:val="00722D99"/>
    <w:rsid w:val="00723B1D"/>
    <w:rsid w:val="00723C24"/>
    <w:rsid w:val="00726804"/>
    <w:rsid w:val="00726864"/>
    <w:rsid w:val="007326D1"/>
    <w:rsid w:val="00735DDF"/>
    <w:rsid w:val="007369CD"/>
    <w:rsid w:val="0074143E"/>
    <w:rsid w:val="0074150A"/>
    <w:rsid w:val="0074713B"/>
    <w:rsid w:val="00751703"/>
    <w:rsid w:val="0075521F"/>
    <w:rsid w:val="007552B6"/>
    <w:rsid w:val="007554BC"/>
    <w:rsid w:val="00755FB8"/>
    <w:rsid w:val="00757EB0"/>
    <w:rsid w:val="00761E4C"/>
    <w:rsid w:val="0076234E"/>
    <w:rsid w:val="00762465"/>
    <w:rsid w:val="007719FA"/>
    <w:rsid w:val="0077536F"/>
    <w:rsid w:val="00775434"/>
    <w:rsid w:val="007762D7"/>
    <w:rsid w:val="00777025"/>
    <w:rsid w:val="0077761D"/>
    <w:rsid w:val="007806AC"/>
    <w:rsid w:val="00781056"/>
    <w:rsid w:val="007839AF"/>
    <w:rsid w:val="007864BD"/>
    <w:rsid w:val="00790DD9"/>
    <w:rsid w:val="007920DB"/>
    <w:rsid w:val="00796148"/>
    <w:rsid w:val="007973F3"/>
    <w:rsid w:val="00797A4B"/>
    <w:rsid w:val="007A2EA1"/>
    <w:rsid w:val="007A346D"/>
    <w:rsid w:val="007A360A"/>
    <w:rsid w:val="007A3AD5"/>
    <w:rsid w:val="007A5929"/>
    <w:rsid w:val="007A66D0"/>
    <w:rsid w:val="007B0D74"/>
    <w:rsid w:val="007B3AB9"/>
    <w:rsid w:val="007B6B9F"/>
    <w:rsid w:val="007C1701"/>
    <w:rsid w:val="007C221B"/>
    <w:rsid w:val="007C3B6C"/>
    <w:rsid w:val="007C3D3D"/>
    <w:rsid w:val="007C44CE"/>
    <w:rsid w:val="007C4782"/>
    <w:rsid w:val="007C7F2D"/>
    <w:rsid w:val="007D1A95"/>
    <w:rsid w:val="007D48CB"/>
    <w:rsid w:val="007D4AAC"/>
    <w:rsid w:val="007D73A8"/>
    <w:rsid w:val="007E29AD"/>
    <w:rsid w:val="007E3C14"/>
    <w:rsid w:val="007E6D7D"/>
    <w:rsid w:val="007E6DD3"/>
    <w:rsid w:val="007F50CF"/>
    <w:rsid w:val="007F6644"/>
    <w:rsid w:val="007F6CC4"/>
    <w:rsid w:val="00804EE0"/>
    <w:rsid w:val="00806365"/>
    <w:rsid w:val="0080692B"/>
    <w:rsid w:val="00813948"/>
    <w:rsid w:val="00814C70"/>
    <w:rsid w:val="00816B02"/>
    <w:rsid w:val="0082361C"/>
    <w:rsid w:val="00830478"/>
    <w:rsid w:val="00831957"/>
    <w:rsid w:val="008326A4"/>
    <w:rsid w:val="0083537A"/>
    <w:rsid w:val="0083647B"/>
    <w:rsid w:val="00836E26"/>
    <w:rsid w:val="00841420"/>
    <w:rsid w:val="00841F2C"/>
    <w:rsid w:val="0084356E"/>
    <w:rsid w:val="00845F6E"/>
    <w:rsid w:val="00847CF8"/>
    <w:rsid w:val="008514F2"/>
    <w:rsid w:val="00851747"/>
    <w:rsid w:val="00852626"/>
    <w:rsid w:val="00853E07"/>
    <w:rsid w:val="0085441C"/>
    <w:rsid w:val="00856501"/>
    <w:rsid w:val="008606A4"/>
    <w:rsid w:val="008610B4"/>
    <w:rsid w:val="00867975"/>
    <w:rsid w:val="00871B51"/>
    <w:rsid w:val="0087425C"/>
    <w:rsid w:val="00877C38"/>
    <w:rsid w:val="00881961"/>
    <w:rsid w:val="00882C7C"/>
    <w:rsid w:val="00883A93"/>
    <w:rsid w:val="008873B3"/>
    <w:rsid w:val="00887BC7"/>
    <w:rsid w:val="008931A0"/>
    <w:rsid w:val="0089673F"/>
    <w:rsid w:val="00896C0A"/>
    <w:rsid w:val="008A11C5"/>
    <w:rsid w:val="008A14D7"/>
    <w:rsid w:val="008A33A5"/>
    <w:rsid w:val="008A4088"/>
    <w:rsid w:val="008A4EBB"/>
    <w:rsid w:val="008A5044"/>
    <w:rsid w:val="008B089A"/>
    <w:rsid w:val="008B0CCB"/>
    <w:rsid w:val="008B2B83"/>
    <w:rsid w:val="008B4A16"/>
    <w:rsid w:val="008B5E6E"/>
    <w:rsid w:val="008B6FB3"/>
    <w:rsid w:val="008B72AF"/>
    <w:rsid w:val="008B7F45"/>
    <w:rsid w:val="008C25A1"/>
    <w:rsid w:val="008C2B79"/>
    <w:rsid w:val="008C314A"/>
    <w:rsid w:val="008C7ACE"/>
    <w:rsid w:val="008D0609"/>
    <w:rsid w:val="008D160E"/>
    <w:rsid w:val="008D49A8"/>
    <w:rsid w:val="008D7C70"/>
    <w:rsid w:val="008E0E39"/>
    <w:rsid w:val="008E277E"/>
    <w:rsid w:val="008E4E84"/>
    <w:rsid w:val="008E7317"/>
    <w:rsid w:val="008E73B2"/>
    <w:rsid w:val="008F02C4"/>
    <w:rsid w:val="008F29B0"/>
    <w:rsid w:val="008F391B"/>
    <w:rsid w:val="008F3955"/>
    <w:rsid w:val="0090641E"/>
    <w:rsid w:val="009068A3"/>
    <w:rsid w:val="00906BF2"/>
    <w:rsid w:val="0090785E"/>
    <w:rsid w:val="00907E97"/>
    <w:rsid w:val="00910013"/>
    <w:rsid w:val="0091038E"/>
    <w:rsid w:val="00910674"/>
    <w:rsid w:val="00910C87"/>
    <w:rsid w:val="0091241E"/>
    <w:rsid w:val="00917726"/>
    <w:rsid w:val="0092224F"/>
    <w:rsid w:val="00926139"/>
    <w:rsid w:val="0092743B"/>
    <w:rsid w:val="00927AA4"/>
    <w:rsid w:val="00930F82"/>
    <w:rsid w:val="00931689"/>
    <w:rsid w:val="00931C1F"/>
    <w:rsid w:val="00934B39"/>
    <w:rsid w:val="00937EC2"/>
    <w:rsid w:val="009422BA"/>
    <w:rsid w:val="00951A69"/>
    <w:rsid w:val="00953CB5"/>
    <w:rsid w:val="0095477F"/>
    <w:rsid w:val="009567B3"/>
    <w:rsid w:val="00960195"/>
    <w:rsid w:val="009633B5"/>
    <w:rsid w:val="00964EE9"/>
    <w:rsid w:val="009677C0"/>
    <w:rsid w:val="00967C52"/>
    <w:rsid w:val="0097139A"/>
    <w:rsid w:val="00972159"/>
    <w:rsid w:val="00973D76"/>
    <w:rsid w:val="009751C5"/>
    <w:rsid w:val="00975BA8"/>
    <w:rsid w:val="00975E20"/>
    <w:rsid w:val="00980C64"/>
    <w:rsid w:val="00981E4B"/>
    <w:rsid w:val="00982095"/>
    <w:rsid w:val="009825F2"/>
    <w:rsid w:val="009902BC"/>
    <w:rsid w:val="00990BCC"/>
    <w:rsid w:val="00991443"/>
    <w:rsid w:val="0099294D"/>
    <w:rsid w:val="00993415"/>
    <w:rsid w:val="009937F3"/>
    <w:rsid w:val="0099400E"/>
    <w:rsid w:val="00994E06"/>
    <w:rsid w:val="009954CA"/>
    <w:rsid w:val="00995F7F"/>
    <w:rsid w:val="009A01F7"/>
    <w:rsid w:val="009A6573"/>
    <w:rsid w:val="009A65CE"/>
    <w:rsid w:val="009B014A"/>
    <w:rsid w:val="009B5BF8"/>
    <w:rsid w:val="009B5C18"/>
    <w:rsid w:val="009B7F3E"/>
    <w:rsid w:val="009C092A"/>
    <w:rsid w:val="009C158B"/>
    <w:rsid w:val="009C1679"/>
    <w:rsid w:val="009C1BB9"/>
    <w:rsid w:val="009C2560"/>
    <w:rsid w:val="009C3B00"/>
    <w:rsid w:val="009C48D8"/>
    <w:rsid w:val="009D1CB3"/>
    <w:rsid w:val="009D31A1"/>
    <w:rsid w:val="009D387E"/>
    <w:rsid w:val="009D41EA"/>
    <w:rsid w:val="009D4894"/>
    <w:rsid w:val="009D51EA"/>
    <w:rsid w:val="009E36C4"/>
    <w:rsid w:val="009E3C02"/>
    <w:rsid w:val="009E5DAB"/>
    <w:rsid w:val="009E75DE"/>
    <w:rsid w:val="009F1968"/>
    <w:rsid w:val="009F703D"/>
    <w:rsid w:val="009F786F"/>
    <w:rsid w:val="00A04B41"/>
    <w:rsid w:val="00A139D6"/>
    <w:rsid w:val="00A14C15"/>
    <w:rsid w:val="00A15E15"/>
    <w:rsid w:val="00A23D4B"/>
    <w:rsid w:val="00A2503E"/>
    <w:rsid w:val="00A255D5"/>
    <w:rsid w:val="00A272A0"/>
    <w:rsid w:val="00A27938"/>
    <w:rsid w:val="00A27C2C"/>
    <w:rsid w:val="00A32157"/>
    <w:rsid w:val="00A3255F"/>
    <w:rsid w:val="00A3744D"/>
    <w:rsid w:val="00A407E7"/>
    <w:rsid w:val="00A409D5"/>
    <w:rsid w:val="00A40B86"/>
    <w:rsid w:val="00A41ED2"/>
    <w:rsid w:val="00A42E15"/>
    <w:rsid w:val="00A43588"/>
    <w:rsid w:val="00A440FE"/>
    <w:rsid w:val="00A46C61"/>
    <w:rsid w:val="00A517F8"/>
    <w:rsid w:val="00A53E9F"/>
    <w:rsid w:val="00A5455D"/>
    <w:rsid w:val="00A61434"/>
    <w:rsid w:val="00A61B52"/>
    <w:rsid w:val="00A61B77"/>
    <w:rsid w:val="00A629C8"/>
    <w:rsid w:val="00A6412F"/>
    <w:rsid w:val="00A64B2E"/>
    <w:rsid w:val="00A65D31"/>
    <w:rsid w:val="00A65ED1"/>
    <w:rsid w:val="00A66CA2"/>
    <w:rsid w:val="00A67B25"/>
    <w:rsid w:val="00A67F17"/>
    <w:rsid w:val="00A729E8"/>
    <w:rsid w:val="00A77ADF"/>
    <w:rsid w:val="00A836DA"/>
    <w:rsid w:val="00A86D57"/>
    <w:rsid w:val="00A8751A"/>
    <w:rsid w:val="00A90252"/>
    <w:rsid w:val="00A9241C"/>
    <w:rsid w:val="00A925A3"/>
    <w:rsid w:val="00A92EB8"/>
    <w:rsid w:val="00A9355B"/>
    <w:rsid w:val="00A93F48"/>
    <w:rsid w:val="00A94525"/>
    <w:rsid w:val="00A94889"/>
    <w:rsid w:val="00A95E6B"/>
    <w:rsid w:val="00A96B11"/>
    <w:rsid w:val="00A9705C"/>
    <w:rsid w:val="00A9749A"/>
    <w:rsid w:val="00AA08B8"/>
    <w:rsid w:val="00AA277D"/>
    <w:rsid w:val="00AA4CC7"/>
    <w:rsid w:val="00AA7749"/>
    <w:rsid w:val="00AB592B"/>
    <w:rsid w:val="00AC0880"/>
    <w:rsid w:val="00AC294A"/>
    <w:rsid w:val="00AC3B5F"/>
    <w:rsid w:val="00AC4727"/>
    <w:rsid w:val="00AC47CC"/>
    <w:rsid w:val="00AC6F48"/>
    <w:rsid w:val="00AD134D"/>
    <w:rsid w:val="00AD1B6B"/>
    <w:rsid w:val="00AD205B"/>
    <w:rsid w:val="00AD2722"/>
    <w:rsid w:val="00AD2EB7"/>
    <w:rsid w:val="00AD31C3"/>
    <w:rsid w:val="00AD3FCE"/>
    <w:rsid w:val="00AD5AE9"/>
    <w:rsid w:val="00AD62EA"/>
    <w:rsid w:val="00AD7E0C"/>
    <w:rsid w:val="00AE0923"/>
    <w:rsid w:val="00AE16E5"/>
    <w:rsid w:val="00AE1B24"/>
    <w:rsid w:val="00AE1EC0"/>
    <w:rsid w:val="00AE3B3A"/>
    <w:rsid w:val="00AE3E85"/>
    <w:rsid w:val="00AE588E"/>
    <w:rsid w:val="00AF4098"/>
    <w:rsid w:val="00AF60E1"/>
    <w:rsid w:val="00AF6A63"/>
    <w:rsid w:val="00B01CA5"/>
    <w:rsid w:val="00B02A01"/>
    <w:rsid w:val="00B0357E"/>
    <w:rsid w:val="00B03C97"/>
    <w:rsid w:val="00B053A9"/>
    <w:rsid w:val="00B05A92"/>
    <w:rsid w:val="00B07370"/>
    <w:rsid w:val="00B11E14"/>
    <w:rsid w:val="00B12E1C"/>
    <w:rsid w:val="00B1738A"/>
    <w:rsid w:val="00B177D8"/>
    <w:rsid w:val="00B21FF4"/>
    <w:rsid w:val="00B221F5"/>
    <w:rsid w:val="00B22308"/>
    <w:rsid w:val="00B22E44"/>
    <w:rsid w:val="00B247DB"/>
    <w:rsid w:val="00B25401"/>
    <w:rsid w:val="00B26619"/>
    <w:rsid w:val="00B33EF6"/>
    <w:rsid w:val="00B34B0D"/>
    <w:rsid w:val="00B34CE8"/>
    <w:rsid w:val="00B36EF0"/>
    <w:rsid w:val="00B41FB9"/>
    <w:rsid w:val="00B45DC3"/>
    <w:rsid w:val="00B4691E"/>
    <w:rsid w:val="00B46B93"/>
    <w:rsid w:val="00B502D8"/>
    <w:rsid w:val="00B503A5"/>
    <w:rsid w:val="00B51A5F"/>
    <w:rsid w:val="00B554D4"/>
    <w:rsid w:val="00B61259"/>
    <w:rsid w:val="00B648C5"/>
    <w:rsid w:val="00B64BA9"/>
    <w:rsid w:val="00B72507"/>
    <w:rsid w:val="00B72BBB"/>
    <w:rsid w:val="00B72FBF"/>
    <w:rsid w:val="00B73184"/>
    <w:rsid w:val="00B73438"/>
    <w:rsid w:val="00B73E9E"/>
    <w:rsid w:val="00B75307"/>
    <w:rsid w:val="00B76953"/>
    <w:rsid w:val="00B77298"/>
    <w:rsid w:val="00B77899"/>
    <w:rsid w:val="00B8033D"/>
    <w:rsid w:val="00B81087"/>
    <w:rsid w:val="00B83071"/>
    <w:rsid w:val="00B838B5"/>
    <w:rsid w:val="00B913D7"/>
    <w:rsid w:val="00B92255"/>
    <w:rsid w:val="00B92EE8"/>
    <w:rsid w:val="00B93B52"/>
    <w:rsid w:val="00B93D15"/>
    <w:rsid w:val="00B96314"/>
    <w:rsid w:val="00B96B37"/>
    <w:rsid w:val="00BA0C5F"/>
    <w:rsid w:val="00BA0E1A"/>
    <w:rsid w:val="00BA1DA5"/>
    <w:rsid w:val="00BA5B4B"/>
    <w:rsid w:val="00BA6801"/>
    <w:rsid w:val="00BA68A1"/>
    <w:rsid w:val="00BB1E15"/>
    <w:rsid w:val="00BB2535"/>
    <w:rsid w:val="00BB4F83"/>
    <w:rsid w:val="00BB5316"/>
    <w:rsid w:val="00BB69C3"/>
    <w:rsid w:val="00BB70A3"/>
    <w:rsid w:val="00BB75C6"/>
    <w:rsid w:val="00BC0FB8"/>
    <w:rsid w:val="00BC215B"/>
    <w:rsid w:val="00BC3EB0"/>
    <w:rsid w:val="00BC3EE3"/>
    <w:rsid w:val="00BC4833"/>
    <w:rsid w:val="00BC5B3F"/>
    <w:rsid w:val="00BD18E8"/>
    <w:rsid w:val="00BD1D7F"/>
    <w:rsid w:val="00BD4160"/>
    <w:rsid w:val="00BD715C"/>
    <w:rsid w:val="00BD7E40"/>
    <w:rsid w:val="00BE0443"/>
    <w:rsid w:val="00BE2522"/>
    <w:rsid w:val="00BE2524"/>
    <w:rsid w:val="00BE37F5"/>
    <w:rsid w:val="00BE6033"/>
    <w:rsid w:val="00BE7684"/>
    <w:rsid w:val="00BE76BD"/>
    <w:rsid w:val="00BF0B9C"/>
    <w:rsid w:val="00BF0E25"/>
    <w:rsid w:val="00BF17B4"/>
    <w:rsid w:val="00BF77D3"/>
    <w:rsid w:val="00BF780F"/>
    <w:rsid w:val="00C00C2A"/>
    <w:rsid w:val="00C01B3B"/>
    <w:rsid w:val="00C02BE7"/>
    <w:rsid w:val="00C03EA9"/>
    <w:rsid w:val="00C04729"/>
    <w:rsid w:val="00C0609D"/>
    <w:rsid w:val="00C119FC"/>
    <w:rsid w:val="00C12EC6"/>
    <w:rsid w:val="00C17C2A"/>
    <w:rsid w:val="00C22FCE"/>
    <w:rsid w:val="00C23A31"/>
    <w:rsid w:val="00C31565"/>
    <w:rsid w:val="00C37BF2"/>
    <w:rsid w:val="00C37F38"/>
    <w:rsid w:val="00C436B9"/>
    <w:rsid w:val="00C45759"/>
    <w:rsid w:val="00C4595F"/>
    <w:rsid w:val="00C46578"/>
    <w:rsid w:val="00C46CDB"/>
    <w:rsid w:val="00C47B49"/>
    <w:rsid w:val="00C52454"/>
    <w:rsid w:val="00C52852"/>
    <w:rsid w:val="00C52A39"/>
    <w:rsid w:val="00C57113"/>
    <w:rsid w:val="00C606A1"/>
    <w:rsid w:val="00C60957"/>
    <w:rsid w:val="00C62FD1"/>
    <w:rsid w:val="00C64764"/>
    <w:rsid w:val="00C65170"/>
    <w:rsid w:val="00C67A07"/>
    <w:rsid w:val="00C70096"/>
    <w:rsid w:val="00C72435"/>
    <w:rsid w:val="00C747DA"/>
    <w:rsid w:val="00C75421"/>
    <w:rsid w:val="00C76EC8"/>
    <w:rsid w:val="00C77311"/>
    <w:rsid w:val="00C77F82"/>
    <w:rsid w:val="00C80079"/>
    <w:rsid w:val="00C80848"/>
    <w:rsid w:val="00C81203"/>
    <w:rsid w:val="00C81532"/>
    <w:rsid w:val="00C916DA"/>
    <w:rsid w:val="00C930AC"/>
    <w:rsid w:val="00C93406"/>
    <w:rsid w:val="00C93C1E"/>
    <w:rsid w:val="00C9406A"/>
    <w:rsid w:val="00C95B36"/>
    <w:rsid w:val="00C9679F"/>
    <w:rsid w:val="00C968C8"/>
    <w:rsid w:val="00CA2339"/>
    <w:rsid w:val="00CA2D8A"/>
    <w:rsid w:val="00CA3852"/>
    <w:rsid w:val="00CA4881"/>
    <w:rsid w:val="00CA4EF6"/>
    <w:rsid w:val="00CA6267"/>
    <w:rsid w:val="00CB0527"/>
    <w:rsid w:val="00CB0DA2"/>
    <w:rsid w:val="00CB1065"/>
    <w:rsid w:val="00CB6051"/>
    <w:rsid w:val="00CB69D2"/>
    <w:rsid w:val="00CB71AE"/>
    <w:rsid w:val="00CB7BBB"/>
    <w:rsid w:val="00CC1FE6"/>
    <w:rsid w:val="00CC329F"/>
    <w:rsid w:val="00CC4D67"/>
    <w:rsid w:val="00CC6071"/>
    <w:rsid w:val="00CC7F0D"/>
    <w:rsid w:val="00CD3AF8"/>
    <w:rsid w:val="00CD3D72"/>
    <w:rsid w:val="00CD4814"/>
    <w:rsid w:val="00CD552B"/>
    <w:rsid w:val="00CD5B2D"/>
    <w:rsid w:val="00CD6916"/>
    <w:rsid w:val="00CD7D88"/>
    <w:rsid w:val="00CE0873"/>
    <w:rsid w:val="00CE0A51"/>
    <w:rsid w:val="00CE0F57"/>
    <w:rsid w:val="00CE3595"/>
    <w:rsid w:val="00CE559A"/>
    <w:rsid w:val="00CEFB07"/>
    <w:rsid w:val="00CF0B59"/>
    <w:rsid w:val="00CF126E"/>
    <w:rsid w:val="00CF206A"/>
    <w:rsid w:val="00CF22AE"/>
    <w:rsid w:val="00CF4B6C"/>
    <w:rsid w:val="00CF6610"/>
    <w:rsid w:val="00CF7634"/>
    <w:rsid w:val="00D02A83"/>
    <w:rsid w:val="00D0448B"/>
    <w:rsid w:val="00D050AB"/>
    <w:rsid w:val="00D050AC"/>
    <w:rsid w:val="00D06249"/>
    <w:rsid w:val="00D073AD"/>
    <w:rsid w:val="00D132B6"/>
    <w:rsid w:val="00D14807"/>
    <w:rsid w:val="00D157E0"/>
    <w:rsid w:val="00D16569"/>
    <w:rsid w:val="00D20FFA"/>
    <w:rsid w:val="00D21BB2"/>
    <w:rsid w:val="00D21BBA"/>
    <w:rsid w:val="00D23855"/>
    <w:rsid w:val="00D24EE9"/>
    <w:rsid w:val="00D254EB"/>
    <w:rsid w:val="00D27E01"/>
    <w:rsid w:val="00D32084"/>
    <w:rsid w:val="00D32633"/>
    <w:rsid w:val="00D35C26"/>
    <w:rsid w:val="00D36A92"/>
    <w:rsid w:val="00D40B0E"/>
    <w:rsid w:val="00D422C7"/>
    <w:rsid w:val="00D42763"/>
    <w:rsid w:val="00D45997"/>
    <w:rsid w:val="00D4756F"/>
    <w:rsid w:val="00D47B70"/>
    <w:rsid w:val="00D5024E"/>
    <w:rsid w:val="00D54D0A"/>
    <w:rsid w:val="00D54DCD"/>
    <w:rsid w:val="00D556F0"/>
    <w:rsid w:val="00D56AF5"/>
    <w:rsid w:val="00D56B51"/>
    <w:rsid w:val="00D56BC2"/>
    <w:rsid w:val="00D5707F"/>
    <w:rsid w:val="00D57EFD"/>
    <w:rsid w:val="00D6164B"/>
    <w:rsid w:val="00D618EC"/>
    <w:rsid w:val="00D63334"/>
    <w:rsid w:val="00D653A9"/>
    <w:rsid w:val="00D65BBF"/>
    <w:rsid w:val="00D67786"/>
    <w:rsid w:val="00D71E1F"/>
    <w:rsid w:val="00D72A89"/>
    <w:rsid w:val="00D747F7"/>
    <w:rsid w:val="00D75E26"/>
    <w:rsid w:val="00D766B7"/>
    <w:rsid w:val="00D769D9"/>
    <w:rsid w:val="00D76C83"/>
    <w:rsid w:val="00D82121"/>
    <w:rsid w:val="00D82741"/>
    <w:rsid w:val="00D8296A"/>
    <w:rsid w:val="00D83509"/>
    <w:rsid w:val="00D836C9"/>
    <w:rsid w:val="00D87EE5"/>
    <w:rsid w:val="00D912A8"/>
    <w:rsid w:val="00D91F79"/>
    <w:rsid w:val="00D92911"/>
    <w:rsid w:val="00D94787"/>
    <w:rsid w:val="00D958C9"/>
    <w:rsid w:val="00D96672"/>
    <w:rsid w:val="00D96B30"/>
    <w:rsid w:val="00DA2819"/>
    <w:rsid w:val="00DA5036"/>
    <w:rsid w:val="00DA62C6"/>
    <w:rsid w:val="00DA76B4"/>
    <w:rsid w:val="00DB01B8"/>
    <w:rsid w:val="00DB02B7"/>
    <w:rsid w:val="00DB64AE"/>
    <w:rsid w:val="00DB6684"/>
    <w:rsid w:val="00DB7D96"/>
    <w:rsid w:val="00DC1C46"/>
    <w:rsid w:val="00DC45AC"/>
    <w:rsid w:val="00DC5677"/>
    <w:rsid w:val="00DC733E"/>
    <w:rsid w:val="00DD0273"/>
    <w:rsid w:val="00DD2454"/>
    <w:rsid w:val="00DE2108"/>
    <w:rsid w:val="00DE3167"/>
    <w:rsid w:val="00DE488E"/>
    <w:rsid w:val="00DE6BA0"/>
    <w:rsid w:val="00DE7ACB"/>
    <w:rsid w:val="00DF0895"/>
    <w:rsid w:val="00DF5EB9"/>
    <w:rsid w:val="00E028CC"/>
    <w:rsid w:val="00E028D6"/>
    <w:rsid w:val="00E052DB"/>
    <w:rsid w:val="00E0631A"/>
    <w:rsid w:val="00E101AF"/>
    <w:rsid w:val="00E16A30"/>
    <w:rsid w:val="00E17DA1"/>
    <w:rsid w:val="00E20C0E"/>
    <w:rsid w:val="00E21474"/>
    <w:rsid w:val="00E22732"/>
    <w:rsid w:val="00E2316E"/>
    <w:rsid w:val="00E2407A"/>
    <w:rsid w:val="00E25447"/>
    <w:rsid w:val="00E26055"/>
    <w:rsid w:val="00E3037C"/>
    <w:rsid w:val="00E30E3A"/>
    <w:rsid w:val="00E31668"/>
    <w:rsid w:val="00E33E7C"/>
    <w:rsid w:val="00E33F7A"/>
    <w:rsid w:val="00E35575"/>
    <w:rsid w:val="00E3651D"/>
    <w:rsid w:val="00E40E88"/>
    <w:rsid w:val="00E41B46"/>
    <w:rsid w:val="00E41B5E"/>
    <w:rsid w:val="00E42487"/>
    <w:rsid w:val="00E438F2"/>
    <w:rsid w:val="00E43B48"/>
    <w:rsid w:val="00E44466"/>
    <w:rsid w:val="00E4671F"/>
    <w:rsid w:val="00E46812"/>
    <w:rsid w:val="00E51369"/>
    <w:rsid w:val="00E53B56"/>
    <w:rsid w:val="00E5486B"/>
    <w:rsid w:val="00E61575"/>
    <w:rsid w:val="00E624C9"/>
    <w:rsid w:val="00E640C9"/>
    <w:rsid w:val="00E641B7"/>
    <w:rsid w:val="00E70F9C"/>
    <w:rsid w:val="00E711BE"/>
    <w:rsid w:val="00E727D6"/>
    <w:rsid w:val="00E75BAD"/>
    <w:rsid w:val="00E76CC4"/>
    <w:rsid w:val="00E8033A"/>
    <w:rsid w:val="00E8108E"/>
    <w:rsid w:val="00E875EA"/>
    <w:rsid w:val="00E912DF"/>
    <w:rsid w:val="00E923E0"/>
    <w:rsid w:val="00E927E5"/>
    <w:rsid w:val="00E92C72"/>
    <w:rsid w:val="00E94028"/>
    <w:rsid w:val="00E94716"/>
    <w:rsid w:val="00E94B85"/>
    <w:rsid w:val="00E9618B"/>
    <w:rsid w:val="00E97D65"/>
    <w:rsid w:val="00EA0220"/>
    <w:rsid w:val="00EA2012"/>
    <w:rsid w:val="00EA258E"/>
    <w:rsid w:val="00EA4B80"/>
    <w:rsid w:val="00EA76E1"/>
    <w:rsid w:val="00EB0BCC"/>
    <w:rsid w:val="00EB1A36"/>
    <w:rsid w:val="00EB1C97"/>
    <w:rsid w:val="00EB238F"/>
    <w:rsid w:val="00EB257A"/>
    <w:rsid w:val="00EB3756"/>
    <w:rsid w:val="00EB3CB0"/>
    <w:rsid w:val="00EB4ADB"/>
    <w:rsid w:val="00EB629E"/>
    <w:rsid w:val="00EB6507"/>
    <w:rsid w:val="00EB66FF"/>
    <w:rsid w:val="00ED278A"/>
    <w:rsid w:val="00ED315B"/>
    <w:rsid w:val="00ED573C"/>
    <w:rsid w:val="00ED5F06"/>
    <w:rsid w:val="00EE38D7"/>
    <w:rsid w:val="00EE7A9E"/>
    <w:rsid w:val="00EF4616"/>
    <w:rsid w:val="00EF6657"/>
    <w:rsid w:val="00EF6DEB"/>
    <w:rsid w:val="00EF6FED"/>
    <w:rsid w:val="00EF74DE"/>
    <w:rsid w:val="00F00A93"/>
    <w:rsid w:val="00F00BE3"/>
    <w:rsid w:val="00F06154"/>
    <w:rsid w:val="00F10E9F"/>
    <w:rsid w:val="00F11809"/>
    <w:rsid w:val="00F1285C"/>
    <w:rsid w:val="00F178BC"/>
    <w:rsid w:val="00F21A63"/>
    <w:rsid w:val="00F21FCF"/>
    <w:rsid w:val="00F21FF4"/>
    <w:rsid w:val="00F229D6"/>
    <w:rsid w:val="00F24BE2"/>
    <w:rsid w:val="00F31C87"/>
    <w:rsid w:val="00F3260F"/>
    <w:rsid w:val="00F344CA"/>
    <w:rsid w:val="00F36071"/>
    <w:rsid w:val="00F36591"/>
    <w:rsid w:val="00F43FCB"/>
    <w:rsid w:val="00F44A00"/>
    <w:rsid w:val="00F45905"/>
    <w:rsid w:val="00F47897"/>
    <w:rsid w:val="00F53F57"/>
    <w:rsid w:val="00F55CC8"/>
    <w:rsid w:val="00F561D3"/>
    <w:rsid w:val="00F572F1"/>
    <w:rsid w:val="00F60AE5"/>
    <w:rsid w:val="00F61491"/>
    <w:rsid w:val="00F615E3"/>
    <w:rsid w:val="00F62B3C"/>
    <w:rsid w:val="00F62D7E"/>
    <w:rsid w:val="00F6523F"/>
    <w:rsid w:val="00F66EBB"/>
    <w:rsid w:val="00F67553"/>
    <w:rsid w:val="00F706F2"/>
    <w:rsid w:val="00F7396C"/>
    <w:rsid w:val="00F73C94"/>
    <w:rsid w:val="00F7762F"/>
    <w:rsid w:val="00F77A3A"/>
    <w:rsid w:val="00F82214"/>
    <w:rsid w:val="00F83728"/>
    <w:rsid w:val="00F83BAE"/>
    <w:rsid w:val="00F8487E"/>
    <w:rsid w:val="00F87D99"/>
    <w:rsid w:val="00FA1DEA"/>
    <w:rsid w:val="00FA28B5"/>
    <w:rsid w:val="00FA5B67"/>
    <w:rsid w:val="00FA6A39"/>
    <w:rsid w:val="00FA71B0"/>
    <w:rsid w:val="00FA77CC"/>
    <w:rsid w:val="00FB05BA"/>
    <w:rsid w:val="00FB2E03"/>
    <w:rsid w:val="00FB50A3"/>
    <w:rsid w:val="00FC0C6F"/>
    <w:rsid w:val="00FC1EB6"/>
    <w:rsid w:val="00FC294C"/>
    <w:rsid w:val="00FC39D2"/>
    <w:rsid w:val="00FC3B69"/>
    <w:rsid w:val="00FC6AAA"/>
    <w:rsid w:val="00FC6DA6"/>
    <w:rsid w:val="00FC7084"/>
    <w:rsid w:val="00FD075F"/>
    <w:rsid w:val="00FD1D6C"/>
    <w:rsid w:val="00FD31E3"/>
    <w:rsid w:val="00FD6DA3"/>
    <w:rsid w:val="00FD7D65"/>
    <w:rsid w:val="00FE0803"/>
    <w:rsid w:val="00FE1D3C"/>
    <w:rsid w:val="00FE23B6"/>
    <w:rsid w:val="00FE23CD"/>
    <w:rsid w:val="00FE2731"/>
    <w:rsid w:val="00FE5987"/>
    <w:rsid w:val="00FE7062"/>
    <w:rsid w:val="00FF2F44"/>
    <w:rsid w:val="00FF4063"/>
    <w:rsid w:val="00FF4130"/>
    <w:rsid w:val="00FF5B01"/>
    <w:rsid w:val="00FF7769"/>
    <w:rsid w:val="0358E4F3"/>
    <w:rsid w:val="0476C5F8"/>
    <w:rsid w:val="04EC053D"/>
    <w:rsid w:val="04F1FC44"/>
    <w:rsid w:val="0566671A"/>
    <w:rsid w:val="057345B0"/>
    <w:rsid w:val="059A411E"/>
    <w:rsid w:val="06C07CA2"/>
    <w:rsid w:val="06CE03B8"/>
    <w:rsid w:val="07422317"/>
    <w:rsid w:val="07D2A207"/>
    <w:rsid w:val="08FA6795"/>
    <w:rsid w:val="0945445C"/>
    <w:rsid w:val="0ABE61A6"/>
    <w:rsid w:val="0AF11A6C"/>
    <w:rsid w:val="0AF742F9"/>
    <w:rsid w:val="0CBCC021"/>
    <w:rsid w:val="0CC3BE4F"/>
    <w:rsid w:val="0DABB8D6"/>
    <w:rsid w:val="0DFEE1F6"/>
    <w:rsid w:val="0F2E6459"/>
    <w:rsid w:val="0F4F7723"/>
    <w:rsid w:val="0FC48B8F"/>
    <w:rsid w:val="101FA15F"/>
    <w:rsid w:val="103DA8DB"/>
    <w:rsid w:val="10CAE5E6"/>
    <w:rsid w:val="10DDF71B"/>
    <w:rsid w:val="111DB0F0"/>
    <w:rsid w:val="11A42B22"/>
    <w:rsid w:val="126E4EC0"/>
    <w:rsid w:val="12DEC520"/>
    <w:rsid w:val="1497FCB2"/>
    <w:rsid w:val="16EC1508"/>
    <w:rsid w:val="1838B49C"/>
    <w:rsid w:val="1887E569"/>
    <w:rsid w:val="18D181E8"/>
    <w:rsid w:val="196B6DD5"/>
    <w:rsid w:val="1A3AF57B"/>
    <w:rsid w:val="1C6455E2"/>
    <w:rsid w:val="1D1FA19A"/>
    <w:rsid w:val="1D3299F3"/>
    <w:rsid w:val="1D5B568C"/>
    <w:rsid w:val="1ED232C6"/>
    <w:rsid w:val="1F666964"/>
    <w:rsid w:val="1FD5D737"/>
    <w:rsid w:val="2049E876"/>
    <w:rsid w:val="205D2326"/>
    <w:rsid w:val="210239C5"/>
    <w:rsid w:val="22265151"/>
    <w:rsid w:val="229E0A26"/>
    <w:rsid w:val="22C7DB51"/>
    <w:rsid w:val="23CA9810"/>
    <w:rsid w:val="23D09189"/>
    <w:rsid w:val="248F2F78"/>
    <w:rsid w:val="24A11381"/>
    <w:rsid w:val="254D4014"/>
    <w:rsid w:val="259F2686"/>
    <w:rsid w:val="26A2EAD9"/>
    <w:rsid w:val="276E0A09"/>
    <w:rsid w:val="28BD366A"/>
    <w:rsid w:val="29429B59"/>
    <w:rsid w:val="2A6F8686"/>
    <w:rsid w:val="2B254F86"/>
    <w:rsid w:val="2B80EA0B"/>
    <w:rsid w:val="2C97F1DB"/>
    <w:rsid w:val="2D25BC23"/>
    <w:rsid w:val="2DE9C7BB"/>
    <w:rsid w:val="2ED53702"/>
    <w:rsid w:val="2FE7E233"/>
    <w:rsid w:val="306F6CFB"/>
    <w:rsid w:val="30D61CEA"/>
    <w:rsid w:val="32A04255"/>
    <w:rsid w:val="33B25954"/>
    <w:rsid w:val="34ED56B6"/>
    <w:rsid w:val="36110135"/>
    <w:rsid w:val="38738629"/>
    <w:rsid w:val="3A50644D"/>
    <w:rsid w:val="3A7A3D85"/>
    <w:rsid w:val="3C160DE6"/>
    <w:rsid w:val="3F4DAEA8"/>
    <w:rsid w:val="412DD96B"/>
    <w:rsid w:val="424FCDE5"/>
    <w:rsid w:val="427B929E"/>
    <w:rsid w:val="431EDF5C"/>
    <w:rsid w:val="4338327C"/>
    <w:rsid w:val="43B22FED"/>
    <w:rsid w:val="43EF8BDE"/>
    <w:rsid w:val="45BCF02C"/>
    <w:rsid w:val="46339B5A"/>
    <w:rsid w:val="47272CA0"/>
    <w:rsid w:val="481B9770"/>
    <w:rsid w:val="494964F3"/>
    <w:rsid w:val="4A002667"/>
    <w:rsid w:val="4A2FC3AB"/>
    <w:rsid w:val="4A8FFE29"/>
    <w:rsid w:val="4B46C098"/>
    <w:rsid w:val="4B47C615"/>
    <w:rsid w:val="4B5BB028"/>
    <w:rsid w:val="4B90A47E"/>
    <w:rsid w:val="4BF83E6C"/>
    <w:rsid w:val="4D072BC1"/>
    <w:rsid w:val="4DA9B5E8"/>
    <w:rsid w:val="4E3A9FC1"/>
    <w:rsid w:val="4E40C785"/>
    <w:rsid w:val="4E4B6933"/>
    <w:rsid w:val="4E7E615A"/>
    <w:rsid w:val="4F784034"/>
    <w:rsid w:val="4F8CDF0C"/>
    <w:rsid w:val="4FE278B8"/>
    <w:rsid w:val="500BB442"/>
    <w:rsid w:val="50E3550C"/>
    <w:rsid w:val="51B6021C"/>
    <w:rsid w:val="528A97D8"/>
    <w:rsid w:val="55889F2C"/>
    <w:rsid w:val="5661CD69"/>
    <w:rsid w:val="56A569FB"/>
    <w:rsid w:val="56F0158B"/>
    <w:rsid w:val="574F5A6C"/>
    <w:rsid w:val="578DDEA3"/>
    <w:rsid w:val="580E03EF"/>
    <w:rsid w:val="581E56A9"/>
    <w:rsid w:val="5831135D"/>
    <w:rsid w:val="58E97432"/>
    <w:rsid w:val="595B9F98"/>
    <w:rsid w:val="5A47E8D4"/>
    <w:rsid w:val="5A760723"/>
    <w:rsid w:val="5ADF7388"/>
    <w:rsid w:val="5B1618E0"/>
    <w:rsid w:val="5C11D535"/>
    <w:rsid w:val="5C317A1E"/>
    <w:rsid w:val="5D0048EA"/>
    <w:rsid w:val="5D658E7D"/>
    <w:rsid w:val="5D7A88B4"/>
    <w:rsid w:val="5E787223"/>
    <w:rsid w:val="5F165915"/>
    <w:rsid w:val="60AE4A0A"/>
    <w:rsid w:val="60BDA7FA"/>
    <w:rsid w:val="624DF9D7"/>
    <w:rsid w:val="638D66BC"/>
    <w:rsid w:val="646AAD1E"/>
    <w:rsid w:val="64E8433D"/>
    <w:rsid w:val="650BB42E"/>
    <w:rsid w:val="6555DFF2"/>
    <w:rsid w:val="6658FDE8"/>
    <w:rsid w:val="6698C546"/>
    <w:rsid w:val="6763A87E"/>
    <w:rsid w:val="67821C17"/>
    <w:rsid w:val="681BAF1A"/>
    <w:rsid w:val="6867EFB8"/>
    <w:rsid w:val="689BDDDA"/>
    <w:rsid w:val="68F2F685"/>
    <w:rsid w:val="69B77F7B"/>
    <w:rsid w:val="69D71858"/>
    <w:rsid w:val="6ADD5112"/>
    <w:rsid w:val="6B22FD84"/>
    <w:rsid w:val="6B7557C7"/>
    <w:rsid w:val="6C29B667"/>
    <w:rsid w:val="6CEF203D"/>
    <w:rsid w:val="6E097FB7"/>
    <w:rsid w:val="6E80D6F1"/>
    <w:rsid w:val="6E8AF09E"/>
    <w:rsid w:val="6E93D02C"/>
    <w:rsid w:val="6F198ED9"/>
    <w:rsid w:val="6F43A54E"/>
    <w:rsid w:val="702FA08D"/>
    <w:rsid w:val="70410E35"/>
    <w:rsid w:val="704410EE"/>
    <w:rsid w:val="71226519"/>
    <w:rsid w:val="71AD0596"/>
    <w:rsid w:val="7378AEF7"/>
    <w:rsid w:val="741FF317"/>
    <w:rsid w:val="74E76D55"/>
    <w:rsid w:val="75B7ECFB"/>
    <w:rsid w:val="76152704"/>
    <w:rsid w:val="76B04FB9"/>
    <w:rsid w:val="779842EF"/>
    <w:rsid w:val="78971C18"/>
    <w:rsid w:val="794DA42E"/>
    <w:rsid w:val="79924E8A"/>
    <w:rsid w:val="799FECE6"/>
    <w:rsid w:val="79F28CEF"/>
    <w:rsid w:val="79FB383F"/>
    <w:rsid w:val="7A8B6C0E"/>
    <w:rsid w:val="7B3AFC3A"/>
    <w:rsid w:val="7D41A1AB"/>
    <w:rsid w:val="7E40E43E"/>
    <w:rsid w:val="7F9DB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25AC"/>
  <w15:docId w15:val="{8CCDC576-4460-4EC0-A8F2-C762E602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9"/>
    <w:qFormat/>
    <w:rsid w:val="00077DD7"/>
    <w:pPr>
      <w:ind w:left="220"/>
      <w:outlineLvl w:val="0"/>
    </w:pPr>
    <w:rPr>
      <w:b/>
      <w:bCs/>
    </w:rPr>
  </w:style>
  <w:style w:type="paragraph" w:styleId="Heading3">
    <w:name w:val="heading 3"/>
    <w:basedOn w:val="Normal"/>
    <w:next w:val="Normal"/>
    <w:link w:val="Heading3Char"/>
    <w:uiPriority w:val="9"/>
    <w:semiHidden/>
    <w:unhideWhenUsed/>
    <w:qFormat/>
    <w:rsid w:val="000F6C3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1.5 a)  List,Colorful List - Accent 11,Primary"/>
    <w:basedOn w:val="Normal"/>
    <w:link w:val="ListParagraphChar"/>
    <w:uiPriority w:val="34"/>
    <w:qFormat/>
    <w:pPr>
      <w:ind w:left="119" w:firstLine="1080"/>
    </w:pPr>
  </w:style>
  <w:style w:type="paragraph" w:customStyle="1" w:styleId="TableParagraph">
    <w:name w:val="Table Paragraph"/>
    <w:basedOn w:val="Normal"/>
    <w:uiPriority w:val="1"/>
    <w:qFormat/>
    <w:pPr>
      <w:spacing w:line="250" w:lineRule="exact"/>
      <w:ind w:left="1427" w:right="1420"/>
      <w:jc w:val="center"/>
    </w:pPr>
  </w:style>
  <w:style w:type="paragraph" w:styleId="BalloonText">
    <w:name w:val="Balloon Text"/>
    <w:basedOn w:val="Normal"/>
    <w:link w:val="BalloonTextChar"/>
    <w:uiPriority w:val="99"/>
    <w:semiHidden/>
    <w:unhideWhenUsed/>
    <w:rsid w:val="005347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743"/>
    <w:rPr>
      <w:rFonts w:ascii="Segoe UI" w:eastAsia="Arial" w:hAnsi="Segoe UI" w:cs="Segoe UI"/>
      <w:sz w:val="18"/>
      <w:szCs w:val="18"/>
    </w:rPr>
  </w:style>
  <w:style w:type="paragraph" w:styleId="Header">
    <w:name w:val="header"/>
    <w:basedOn w:val="Normal"/>
    <w:link w:val="HeaderChar"/>
    <w:uiPriority w:val="99"/>
    <w:unhideWhenUsed/>
    <w:rsid w:val="00534743"/>
    <w:pPr>
      <w:tabs>
        <w:tab w:val="center" w:pos="4680"/>
        <w:tab w:val="right" w:pos="9360"/>
      </w:tabs>
    </w:pPr>
  </w:style>
  <w:style w:type="character" w:customStyle="1" w:styleId="HeaderChar">
    <w:name w:val="Header Char"/>
    <w:basedOn w:val="DefaultParagraphFont"/>
    <w:link w:val="Header"/>
    <w:uiPriority w:val="99"/>
    <w:rsid w:val="00534743"/>
    <w:rPr>
      <w:rFonts w:ascii="Arial" w:eastAsia="Arial" w:hAnsi="Arial" w:cs="Arial"/>
    </w:rPr>
  </w:style>
  <w:style w:type="paragraph" w:styleId="Footer">
    <w:name w:val="footer"/>
    <w:basedOn w:val="Normal"/>
    <w:link w:val="FooterChar"/>
    <w:uiPriority w:val="99"/>
    <w:unhideWhenUsed/>
    <w:rsid w:val="00534743"/>
    <w:pPr>
      <w:tabs>
        <w:tab w:val="center" w:pos="4680"/>
        <w:tab w:val="right" w:pos="9360"/>
      </w:tabs>
    </w:pPr>
  </w:style>
  <w:style w:type="character" w:customStyle="1" w:styleId="FooterChar">
    <w:name w:val="Footer Char"/>
    <w:basedOn w:val="DefaultParagraphFont"/>
    <w:link w:val="Footer"/>
    <w:uiPriority w:val="99"/>
    <w:rsid w:val="00534743"/>
    <w:rPr>
      <w:rFonts w:ascii="Arial" w:eastAsia="Arial" w:hAnsi="Arial" w:cs="Arial"/>
    </w:rPr>
  </w:style>
  <w:style w:type="paragraph" w:customStyle="1" w:styleId="paragraph">
    <w:name w:val="paragraph"/>
    <w:basedOn w:val="Normal"/>
    <w:rsid w:val="004B19A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B19AC"/>
  </w:style>
  <w:style w:type="character" w:customStyle="1" w:styleId="contextualspellingandgrammarerror">
    <w:name w:val="contextualspellingandgrammarerror"/>
    <w:basedOn w:val="DefaultParagraphFont"/>
    <w:rsid w:val="004B19AC"/>
  </w:style>
  <w:style w:type="character" w:customStyle="1" w:styleId="eop">
    <w:name w:val="eop"/>
    <w:basedOn w:val="DefaultParagraphFont"/>
    <w:rsid w:val="004B19AC"/>
  </w:style>
  <w:style w:type="character" w:customStyle="1" w:styleId="spellingerror">
    <w:name w:val="spellingerror"/>
    <w:basedOn w:val="DefaultParagraphFont"/>
    <w:rsid w:val="00140EA2"/>
  </w:style>
  <w:style w:type="character" w:styleId="Hyperlink">
    <w:name w:val="Hyperlink"/>
    <w:basedOn w:val="DefaultParagraphFont"/>
    <w:uiPriority w:val="99"/>
    <w:unhideWhenUsed/>
    <w:rsid w:val="002924D3"/>
    <w:rPr>
      <w:color w:val="0000FF" w:themeColor="hyperlink"/>
      <w:u w:val="single"/>
    </w:rPr>
  </w:style>
  <w:style w:type="character" w:styleId="UnresolvedMention">
    <w:name w:val="Unresolved Mention"/>
    <w:basedOn w:val="DefaultParagraphFont"/>
    <w:uiPriority w:val="99"/>
    <w:semiHidden/>
    <w:unhideWhenUsed/>
    <w:rsid w:val="002924D3"/>
    <w:rPr>
      <w:color w:val="605E5C"/>
      <w:shd w:val="clear" w:color="auto" w:fill="E1DFDD"/>
    </w:rPr>
  </w:style>
  <w:style w:type="paragraph" w:styleId="NoSpacing">
    <w:name w:val="No Spacing"/>
    <w:uiPriority w:val="1"/>
    <w:qFormat/>
    <w:rsid w:val="00D050AB"/>
    <w:rPr>
      <w:rFonts w:ascii="Arial" w:eastAsia="Arial" w:hAnsi="Arial" w:cs="Arial"/>
    </w:rPr>
  </w:style>
  <w:style w:type="paragraph" w:styleId="PlainText">
    <w:name w:val="Plain Text"/>
    <w:basedOn w:val="Normal"/>
    <w:link w:val="PlainTextChar"/>
    <w:uiPriority w:val="99"/>
    <w:semiHidden/>
    <w:unhideWhenUsed/>
    <w:rsid w:val="009567B3"/>
    <w:pPr>
      <w:widowControl/>
      <w:autoSpaceDE/>
      <w:autoSpaceDN/>
    </w:pPr>
    <w:rPr>
      <w:rFonts w:ascii="Calibri" w:eastAsia="Times New Roman" w:hAnsi="Calibri" w:cs="Calibri"/>
      <w:szCs w:val="21"/>
    </w:rPr>
  </w:style>
  <w:style w:type="character" w:customStyle="1" w:styleId="PlainTextChar">
    <w:name w:val="Plain Text Char"/>
    <w:basedOn w:val="DefaultParagraphFont"/>
    <w:link w:val="PlainText"/>
    <w:uiPriority w:val="99"/>
    <w:semiHidden/>
    <w:rsid w:val="009567B3"/>
    <w:rPr>
      <w:rFonts w:ascii="Calibri" w:eastAsia="Times New Roman" w:hAnsi="Calibri" w:cs="Calibri"/>
      <w:szCs w:val="21"/>
    </w:rPr>
  </w:style>
  <w:style w:type="character" w:customStyle="1" w:styleId="Heading1Char">
    <w:name w:val="Heading 1 Char"/>
    <w:basedOn w:val="DefaultParagraphFont"/>
    <w:link w:val="Heading1"/>
    <w:uiPriority w:val="9"/>
    <w:rsid w:val="00077DD7"/>
    <w:rPr>
      <w:rFonts w:ascii="Arial" w:eastAsia="Arial" w:hAnsi="Arial" w:cs="Arial"/>
      <w:b/>
      <w:bCs/>
    </w:rPr>
  </w:style>
  <w:style w:type="paragraph" w:customStyle="1" w:styleId="MSGHeading">
    <w:name w:val="MSGHeading"/>
    <w:basedOn w:val="Heading3"/>
    <w:rsid w:val="000F6C35"/>
    <w:pPr>
      <w:keepNext w:val="0"/>
      <w:keepLines w:val="0"/>
      <w:widowControl/>
      <w:numPr>
        <w:ilvl w:val="2"/>
        <w:numId w:val="3"/>
      </w:numPr>
      <w:tabs>
        <w:tab w:val="num" w:pos="2160"/>
      </w:tabs>
      <w:suppressAutoHyphens/>
      <w:autoSpaceDE/>
      <w:spacing w:before="0"/>
      <w:ind w:left="2160"/>
      <w:textAlignment w:val="baseline"/>
    </w:pPr>
    <w:rPr>
      <w:rFonts w:ascii="Arial" w:eastAsia="Times New Roman" w:hAnsi="Arial" w:cs="Arial"/>
      <w:b/>
      <w:bCs/>
      <w:color w:val="000000"/>
      <w:szCs w:val="20"/>
    </w:rPr>
  </w:style>
  <w:style w:type="character" w:customStyle="1" w:styleId="Heading3Char">
    <w:name w:val="Heading 3 Char"/>
    <w:basedOn w:val="DefaultParagraphFont"/>
    <w:link w:val="Heading3"/>
    <w:uiPriority w:val="9"/>
    <w:semiHidden/>
    <w:rsid w:val="000F6C35"/>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aliases w:val="1.5 a)  List Char,Colorful List - Accent 11 Char,Primary Char"/>
    <w:link w:val="ListParagraph"/>
    <w:uiPriority w:val="1"/>
    <w:locked/>
    <w:rsid w:val="00FC6AAA"/>
    <w:rPr>
      <w:rFonts w:ascii="Arial" w:eastAsia="Arial" w:hAnsi="Arial" w:cs="Arial"/>
    </w:rPr>
  </w:style>
  <w:style w:type="character" w:styleId="SmartLink">
    <w:name w:val="Smart Link"/>
    <w:basedOn w:val="DefaultParagraphFont"/>
    <w:uiPriority w:val="99"/>
    <w:semiHidden/>
    <w:unhideWhenUsed/>
    <w:rsid w:val="00FE7062"/>
    <w:rPr>
      <w:color w:val="0000FF"/>
      <w:u w:val="single"/>
      <w:shd w:val="clear" w:color="auto" w:fill="F3F2F1"/>
    </w:rPr>
  </w:style>
  <w:style w:type="table" w:customStyle="1" w:styleId="TableGrid">
    <w:name w:val="TableGrid"/>
    <w:rsid w:val="000E0EDC"/>
    <w:pPr>
      <w:widowControl/>
      <w:autoSpaceDE/>
      <w:autoSpaceDN/>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F3ADB"/>
    <w:rPr>
      <w:b/>
      <w:bCs/>
    </w:rPr>
  </w:style>
  <w:style w:type="numbering" w:customStyle="1" w:styleId="WWOutlineListStyle">
    <w:name w:val="WW_OutlineListStyle"/>
    <w:basedOn w:val="NoList"/>
    <w:rsid w:val="004B7482"/>
    <w:pPr>
      <w:numPr>
        <w:numId w:val="4"/>
      </w:numPr>
    </w:pPr>
  </w:style>
  <w:style w:type="table" w:styleId="TableGrid0">
    <w:name w:val="Table Grid"/>
    <w:basedOn w:val="TableNormal"/>
    <w:uiPriority w:val="59"/>
    <w:rsid w:val="00BD4160"/>
    <w:pPr>
      <w:widowControl/>
      <w:autoSpaceDE/>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3D15"/>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0453">
      <w:bodyDiv w:val="1"/>
      <w:marLeft w:val="0"/>
      <w:marRight w:val="0"/>
      <w:marTop w:val="0"/>
      <w:marBottom w:val="0"/>
      <w:divBdr>
        <w:top w:val="none" w:sz="0" w:space="0" w:color="auto"/>
        <w:left w:val="none" w:sz="0" w:space="0" w:color="auto"/>
        <w:bottom w:val="none" w:sz="0" w:space="0" w:color="auto"/>
        <w:right w:val="none" w:sz="0" w:space="0" w:color="auto"/>
      </w:divBdr>
    </w:div>
    <w:div w:id="242880123">
      <w:bodyDiv w:val="1"/>
      <w:marLeft w:val="0"/>
      <w:marRight w:val="0"/>
      <w:marTop w:val="0"/>
      <w:marBottom w:val="0"/>
      <w:divBdr>
        <w:top w:val="none" w:sz="0" w:space="0" w:color="auto"/>
        <w:left w:val="none" w:sz="0" w:space="0" w:color="auto"/>
        <w:bottom w:val="none" w:sz="0" w:space="0" w:color="auto"/>
        <w:right w:val="none" w:sz="0" w:space="0" w:color="auto"/>
      </w:divBdr>
    </w:div>
    <w:div w:id="243299330">
      <w:bodyDiv w:val="1"/>
      <w:marLeft w:val="0"/>
      <w:marRight w:val="0"/>
      <w:marTop w:val="0"/>
      <w:marBottom w:val="0"/>
      <w:divBdr>
        <w:top w:val="none" w:sz="0" w:space="0" w:color="auto"/>
        <w:left w:val="none" w:sz="0" w:space="0" w:color="auto"/>
        <w:bottom w:val="none" w:sz="0" w:space="0" w:color="auto"/>
        <w:right w:val="none" w:sz="0" w:space="0" w:color="auto"/>
      </w:divBdr>
    </w:div>
    <w:div w:id="267205069">
      <w:bodyDiv w:val="1"/>
      <w:marLeft w:val="0"/>
      <w:marRight w:val="0"/>
      <w:marTop w:val="0"/>
      <w:marBottom w:val="0"/>
      <w:divBdr>
        <w:top w:val="none" w:sz="0" w:space="0" w:color="auto"/>
        <w:left w:val="none" w:sz="0" w:space="0" w:color="auto"/>
        <w:bottom w:val="none" w:sz="0" w:space="0" w:color="auto"/>
        <w:right w:val="none" w:sz="0" w:space="0" w:color="auto"/>
      </w:divBdr>
    </w:div>
    <w:div w:id="291179281">
      <w:bodyDiv w:val="1"/>
      <w:marLeft w:val="0"/>
      <w:marRight w:val="0"/>
      <w:marTop w:val="0"/>
      <w:marBottom w:val="0"/>
      <w:divBdr>
        <w:top w:val="none" w:sz="0" w:space="0" w:color="auto"/>
        <w:left w:val="none" w:sz="0" w:space="0" w:color="auto"/>
        <w:bottom w:val="none" w:sz="0" w:space="0" w:color="auto"/>
        <w:right w:val="none" w:sz="0" w:space="0" w:color="auto"/>
      </w:divBdr>
    </w:div>
    <w:div w:id="387531112">
      <w:bodyDiv w:val="1"/>
      <w:marLeft w:val="0"/>
      <w:marRight w:val="0"/>
      <w:marTop w:val="0"/>
      <w:marBottom w:val="0"/>
      <w:divBdr>
        <w:top w:val="none" w:sz="0" w:space="0" w:color="auto"/>
        <w:left w:val="none" w:sz="0" w:space="0" w:color="auto"/>
        <w:bottom w:val="none" w:sz="0" w:space="0" w:color="auto"/>
        <w:right w:val="none" w:sz="0" w:space="0" w:color="auto"/>
      </w:divBdr>
    </w:div>
    <w:div w:id="414057941">
      <w:bodyDiv w:val="1"/>
      <w:marLeft w:val="0"/>
      <w:marRight w:val="0"/>
      <w:marTop w:val="0"/>
      <w:marBottom w:val="0"/>
      <w:divBdr>
        <w:top w:val="none" w:sz="0" w:space="0" w:color="auto"/>
        <w:left w:val="none" w:sz="0" w:space="0" w:color="auto"/>
        <w:bottom w:val="none" w:sz="0" w:space="0" w:color="auto"/>
        <w:right w:val="none" w:sz="0" w:space="0" w:color="auto"/>
      </w:divBdr>
      <w:divsChild>
        <w:div w:id="489371762">
          <w:marLeft w:val="360"/>
          <w:marRight w:val="0"/>
          <w:marTop w:val="200"/>
          <w:marBottom w:val="0"/>
          <w:divBdr>
            <w:top w:val="none" w:sz="0" w:space="0" w:color="auto"/>
            <w:left w:val="none" w:sz="0" w:space="0" w:color="auto"/>
            <w:bottom w:val="none" w:sz="0" w:space="0" w:color="auto"/>
            <w:right w:val="none" w:sz="0" w:space="0" w:color="auto"/>
          </w:divBdr>
        </w:div>
        <w:div w:id="524250360">
          <w:marLeft w:val="360"/>
          <w:marRight w:val="0"/>
          <w:marTop w:val="200"/>
          <w:marBottom w:val="0"/>
          <w:divBdr>
            <w:top w:val="none" w:sz="0" w:space="0" w:color="auto"/>
            <w:left w:val="none" w:sz="0" w:space="0" w:color="auto"/>
            <w:bottom w:val="none" w:sz="0" w:space="0" w:color="auto"/>
            <w:right w:val="none" w:sz="0" w:space="0" w:color="auto"/>
          </w:divBdr>
        </w:div>
        <w:div w:id="612984157">
          <w:marLeft w:val="360"/>
          <w:marRight w:val="0"/>
          <w:marTop w:val="200"/>
          <w:marBottom w:val="0"/>
          <w:divBdr>
            <w:top w:val="none" w:sz="0" w:space="0" w:color="auto"/>
            <w:left w:val="none" w:sz="0" w:space="0" w:color="auto"/>
            <w:bottom w:val="none" w:sz="0" w:space="0" w:color="auto"/>
            <w:right w:val="none" w:sz="0" w:space="0" w:color="auto"/>
          </w:divBdr>
        </w:div>
        <w:div w:id="1412657481">
          <w:marLeft w:val="360"/>
          <w:marRight w:val="0"/>
          <w:marTop w:val="200"/>
          <w:marBottom w:val="0"/>
          <w:divBdr>
            <w:top w:val="none" w:sz="0" w:space="0" w:color="auto"/>
            <w:left w:val="none" w:sz="0" w:space="0" w:color="auto"/>
            <w:bottom w:val="none" w:sz="0" w:space="0" w:color="auto"/>
            <w:right w:val="none" w:sz="0" w:space="0" w:color="auto"/>
          </w:divBdr>
        </w:div>
        <w:div w:id="1555697414">
          <w:marLeft w:val="360"/>
          <w:marRight w:val="0"/>
          <w:marTop w:val="200"/>
          <w:marBottom w:val="0"/>
          <w:divBdr>
            <w:top w:val="none" w:sz="0" w:space="0" w:color="auto"/>
            <w:left w:val="none" w:sz="0" w:space="0" w:color="auto"/>
            <w:bottom w:val="none" w:sz="0" w:space="0" w:color="auto"/>
            <w:right w:val="none" w:sz="0" w:space="0" w:color="auto"/>
          </w:divBdr>
        </w:div>
        <w:div w:id="1734237556">
          <w:marLeft w:val="360"/>
          <w:marRight w:val="0"/>
          <w:marTop w:val="200"/>
          <w:marBottom w:val="0"/>
          <w:divBdr>
            <w:top w:val="none" w:sz="0" w:space="0" w:color="auto"/>
            <w:left w:val="none" w:sz="0" w:space="0" w:color="auto"/>
            <w:bottom w:val="none" w:sz="0" w:space="0" w:color="auto"/>
            <w:right w:val="none" w:sz="0" w:space="0" w:color="auto"/>
          </w:divBdr>
        </w:div>
      </w:divsChild>
    </w:div>
    <w:div w:id="428892891">
      <w:bodyDiv w:val="1"/>
      <w:marLeft w:val="0"/>
      <w:marRight w:val="0"/>
      <w:marTop w:val="0"/>
      <w:marBottom w:val="0"/>
      <w:divBdr>
        <w:top w:val="none" w:sz="0" w:space="0" w:color="auto"/>
        <w:left w:val="none" w:sz="0" w:space="0" w:color="auto"/>
        <w:bottom w:val="none" w:sz="0" w:space="0" w:color="auto"/>
        <w:right w:val="none" w:sz="0" w:space="0" w:color="auto"/>
      </w:divBdr>
    </w:div>
    <w:div w:id="472909770">
      <w:bodyDiv w:val="1"/>
      <w:marLeft w:val="0"/>
      <w:marRight w:val="0"/>
      <w:marTop w:val="0"/>
      <w:marBottom w:val="0"/>
      <w:divBdr>
        <w:top w:val="none" w:sz="0" w:space="0" w:color="auto"/>
        <w:left w:val="none" w:sz="0" w:space="0" w:color="auto"/>
        <w:bottom w:val="none" w:sz="0" w:space="0" w:color="auto"/>
        <w:right w:val="none" w:sz="0" w:space="0" w:color="auto"/>
      </w:divBdr>
    </w:div>
    <w:div w:id="528220226">
      <w:bodyDiv w:val="1"/>
      <w:marLeft w:val="0"/>
      <w:marRight w:val="0"/>
      <w:marTop w:val="0"/>
      <w:marBottom w:val="0"/>
      <w:divBdr>
        <w:top w:val="none" w:sz="0" w:space="0" w:color="auto"/>
        <w:left w:val="none" w:sz="0" w:space="0" w:color="auto"/>
        <w:bottom w:val="none" w:sz="0" w:space="0" w:color="auto"/>
        <w:right w:val="none" w:sz="0" w:space="0" w:color="auto"/>
      </w:divBdr>
    </w:div>
    <w:div w:id="529611670">
      <w:bodyDiv w:val="1"/>
      <w:marLeft w:val="0"/>
      <w:marRight w:val="0"/>
      <w:marTop w:val="0"/>
      <w:marBottom w:val="0"/>
      <w:divBdr>
        <w:top w:val="none" w:sz="0" w:space="0" w:color="auto"/>
        <w:left w:val="none" w:sz="0" w:space="0" w:color="auto"/>
        <w:bottom w:val="none" w:sz="0" w:space="0" w:color="auto"/>
        <w:right w:val="none" w:sz="0" w:space="0" w:color="auto"/>
      </w:divBdr>
    </w:div>
    <w:div w:id="654725809">
      <w:bodyDiv w:val="1"/>
      <w:marLeft w:val="0"/>
      <w:marRight w:val="0"/>
      <w:marTop w:val="0"/>
      <w:marBottom w:val="0"/>
      <w:divBdr>
        <w:top w:val="none" w:sz="0" w:space="0" w:color="auto"/>
        <w:left w:val="none" w:sz="0" w:space="0" w:color="auto"/>
        <w:bottom w:val="none" w:sz="0" w:space="0" w:color="auto"/>
        <w:right w:val="none" w:sz="0" w:space="0" w:color="auto"/>
      </w:divBdr>
      <w:divsChild>
        <w:div w:id="737171407">
          <w:marLeft w:val="0"/>
          <w:marRight w:val="0"/>
          <w:marTop w:val="0"/>
          <w:marBottom w:val="0"/>
          <w:divBdr>
            <w:top w:val="none" w:sz="0" w:space="0" w:color="auto"/>
            <w:left w:val="none" w:sz="0" w:space="0" w:color="auto"/>
            <w:bottom w:val="none" w:sz="0" w:space="0" w:color="auto"/>
            <w:right w:val="none" w:sz="0" w:space="0" w:color="auto"/>
          </w:divBdr>
        </w:div>
      </w:divsChild>
    </w:div>
    <w:div w:id="661858366">
      <w:bodyDiv w:val="1"/>
      <w:marLeft w:val="0"/>
      <w:marRight w:val="0"/>
      <w:marTop w:val="0"/>
      <w:marBottom w:val="0"/>
      <w:divBdr>
        <w:top w:val="none" w:sz="0" w:space="0" w:color="auto"/>
        <w:left w:val="none" w:sz="0" w:space="0" w:color="auto"/>
        <w:bottom w:val="none" w:sz="0" w:space="0" w:color="auto"/>
        <w:right w:val="none" w:sz="0" w:space="0" w:color="auto"/>
      </w:divBdr>
    </w:div>
    <w:div w:id="683477619">
      <w:bodyDiv w:val="1"/>
      <w:marLeft w:val="0"/>
      <w:marRight w:val="0"/>
      <w:marTop w:val="0"/>
      <w:marBottom w:val="0"/>
      <w:divBdr>
        <w:top w:val="none" w:sz="0" w:space="0" w:color="auto"/>
        <w:left w:val="none" w:sz="0" w:space="0" w:color="auto"/>
        <w:bottom w:val="none" w:sz="0" w:space="0" w:color="auto"/>
        <w:right w:val="none" w:sz="0" w:space="0" w:color="auto"/>
      </w:divBdr>
    </w:div>
    <w:div w:id="749809882">
      <w:bodyDiv w:val="1"/>
      <w:marLeft w:val="0"/>
      <w:marRight w:val="0"/>
      <w:marTop w:val="0"/>
      <w:marBottom w:val="0"/>
      <w:divBdr>
        <w:top w:val="none" w:sz="0" w:space="0" w:color="auto"/>
        <w:left w:val="none" w:sz="0" w:space="0" w:color="auto"/>
        <w:bottom w:val="none" w:sz="0" w:space="0" w:color="auto"/>
        <w:right w:val="none" w:sz="0" w:space="0" w:color="auto"/>
      </w:divBdr>
    </w:div>
    <w:div w:id="887300041">
      <w:bodyDiv w:val="1"/>
      <w:marLeft w:val="0"/>
      <w:marRight w:val="0"/>
      <w:marTop w:val="0"/>
      <w:marBottom w:val="0"/>
      <w:divBdr>
        <w:top w:val="none" w:sz="0" w:space="0" w:color="auto"/>
        <w:left w:val="none" w:sz="0" w:space="0" w:color="auto"/>
        <w:bottom w:val="none" w:sz="0" w:space="0" w:color="auto"/>
        <w:right w:val="none" w:sz="0" w:space="0" w:color="auto"/>
      </w:divBdr>
    </w:div>
    <w:div w:id="887959774">
      <w:bodyDiv w:val="1"/>
      <w:marLeft w:val="0"/>
      <w:marRight w:val="0"/>
      <w:marTop w:val="0"/>
      <w:marBottom w:val="0"/>
      <w:divBdr>
        <w:top w:val="none" w:sz="0" w:space="0" w:color="auto"/>
        <w:left w:val="none" w:sz="0" w:space="0" w:color="auto"/>
        <w:bottom w:val="none" w:sz="0" w:space="0" w:color="auto"/>
        <w:right w:val="none" w:sz="0" w:space="0" w:color="auto"/>
      </w:divBdr>
    </w:div>
    <w:div w:id="1036853123">
      <w:bodyDiv w:val="1"/>
      <w:marLeft w:val="0"/>
      <w:marRight w:val="0"/>
      <w:marTop w:val="0"/>
      <w:marBottom w:val="0"/>
      <w:divBdr>
        <w:top w:val="none" w:sz="0" w:space="0" w:color="auto"/>
        <w:left w:val="none" w:sz="0" w:space="0" w:color="auto"/>
        <w:bottom w:val="none" w:sz="0" w:space="0" w:color="auto"/>
        <w:right w:val="none" w:sz="0" w:space="0" w:color="auto"/>
      </w:divBdr>
    </w:div>
    <w:div w:id="1080323844">
      <w:bodyDiv w:val="1"/>
      <w:marLeft w:val="0"/>
      <w:marRight w:val="0"/>
      <w:marTop w:val="0"/>
      <w:marBottom w:val="0"/>
      <w:divBdr>
        <w:top w:val="none" w:sz="0" w:space="0" w:color="auto"/>
        <w:left w:val="none" w:sz="0" w:space="0" w:color="auto"/>
        <w:bottom w:val="none" w:sz="0" w:space="0" w:color="auto"/>
        <w:right w:val="none" w:sz="0" w:space="0" w:color="auto"/>
      </w:divBdr>
    </w:div>
    <w:div w:id="1112823840">
      <w:bodyDiv w:val="1"/>
      <w:marLeft w:val="0"/>
      <w:marRight w:val="0"/>
      <w:marTop w:val="0"/>
      <w:marBottom w:val="0"/>
      <w:divBdr>
        <w:top w:val="none" w:sz="0" w:space="0" w:color="auto"/>
        <w:left w:val="none" w:sz="0" w:space="0" w:color="auto"/>
        <w:bottom w:val="none" w:sz="0" w:space="0" w:color="auto"/>
        <w:right w:val="none" w:sz="0" w:space="0" w:color="auto"/>
      </w:divBdr>
    </w:div>
    <w:div w:id="1215658555">
      <w:bodyDiv w:val="1"/>
      <w:marLeft w:val="0"/>
      <w:marRight w:val="0"/>
      <w:marTop w:val="0"/>
      <w:marBottom w:val="0"/>
      <w:divBdr>
        <w:top w:val="none" w:sz="0" w:space="0" w:color="auto"/>
        <w:left w:val="none" w:sz="0" w:space="0" w:color="auto"/>
        <w:bottom w:val="none" w:sz="0" w:space="0" w:color="auto"/>
        <w:right w:val="none" w:sz="0" w:space="0" w:color="auto"/>
      </w:divBdr>
      <w:divsChild>
        <w:div w:id="629172235">
          <w:marLeft w:val="360"/>
          <w:marRight w:val="0"/>
          <w:marTop w:val="0"/>
          <w:marBottom w:val="0"/>
          <w:divBdr>
            <w:top w:val="none" w:sz="0" w:space="0" w:color="auto"/>
            <w:left w:val="none" w:sz="0" w:space="0" w:color="auto"/>
            <w:bottom w:val="none" w:sz="0" w:space="0" w:color="auto"/>
            <w:right w:val="none" w:sz="0" w:space="0" w:color="auto"/>
          </w:divBdr>
        </w:div>
        <w:div w:id="1820612182">
          <w:marLeft w:val="360"/>
          <w:marRight w:val="0"/>
          <w:marTop w:val="0"/>
          <w:marBottom w:val="0"/>
          <w:divBdr>
            <w:top w:val="none" w:sz="0" w:space="0" w:color="auto"/>
            <w:left w:val="none" w:sz="0" w:space="0" w:color="auto"/>
            <w:bottom w:val="none" w:sz="0" w:space="0" w:color="auto"/>
            <w:right w:val="none" w:sz="0" w:space="0" w:color="auto"/>
          </w:divBdr>
        </w:div>
        <w:div w:id="1883863809">
          <w:marLeft w:val="360"/>
          <w:marRight w:val="0"/>
          <w:marTop w:val="0"/>
          <w:marBottom w:val="0"/>
          <w:divBdr>
            <w:top w:val="none" w:sz="0" w:space="0" w:color="auto"/>
            <w:left w:val="none" w:sz="0" w:space="0" w:color="auto"/>
            <w:bottom w:val="none" w:sz="0" w:space="0" w:color="auto"/>
            <w:right w:val="none" w:sz="0" w:space="0" w:color="auto"/>
          </w:divBdr>
        </w:div>
      </w:divsChild>
    </w:div>
    <w:div w:id="1400249335">
      <w:bodyDiv w:val="1"/>
      <w:marLeft w:val="0"/>
      <w:marRight w:val="0"/>
      <w:marTop w:val="0"/>
      <w:marBottom w:val="0"/>
      <w:divBdr>
        <w:top w:val="none" w:sz="0" w:space="0" w:color="auto"/>
        <w:left w:val="none" w:sz="0" w:space="0" w:color="auto"/>
        <w:bottom w:val="none" w:sz="0" w:space="0" w:color="auto"/>
        <w:right w:val="none" w:sz="0" w:space="0" w:color="auto"/>
      </w:divBdr>
    </w:div>
    <w:div w:id="1448894013">
      <w:bodyDiv w:val="1"/>
      <w:marLeft w:val="0"/>
      <w:marRight w:val="0"/>
      <w:marTop w:val="0"/>
      <w:marBottom w:val="0"/>
      <w:divBdr>
        <w:top w:val="none" w:sz="0" w:space="0" w:color="auto"/>
        <w:left w:val="none" w:sz="0" w:space="0" w:color="auto"/>
        <w:bottom w:val="none" w:sz="0" w:space="0" w:color="auto"/>
        <w:right w:val="none" w:sz="0" w:space="0" w:color="auto"/>
      </w:divBdr>
    </w:div>
    <w:div w:id="1455245698">
      <w:bodyDiv w:val="1"/>
      <w:marLeft w:val="0"/>
      <w:marRight w:val="0"/>
      <w:marTop w:val="0"/>
      <w:marBottom w:val="0"/>
      <w:divBdr>
        <w:top w:val="none" w:sz="0" w:space="0" w:color="auto"/>
        <w:left w:val="none" w:sz="0" w:space="0" w:color="auto"/>
        <w:bottom w:val="none" w:sz="0" w:space="0" w:color="auto"/>
        <w:right w:val="none" w:sz="0" w:space="0" w:color="auto"/>
      </w:divBdr>
      <w:divsChild>
        <w:div w:id="162356811">
          <w:marLeft w:val="0"/>
          <w:marRight w:val="0"/>
          <w:marTop w:val="0"/>
          <w:marBottom w:val="0"/>
          <w:divBdr>
            <w:top w:val="none" w:sz="0" w:space="0" w:color="auto"/>
            <w:left w:val="none" w:sz="0" w:space="0" w:color="auto"/>
            <w:bottom w:val="none" w:sz="0" w:space="0" w:color="auto"/>
            <w:right w:val="none" w:sz="0" w:space="0" w:color="auto"/>
          </w:divBdr>
        </w:div>
        <w:div w:id="457453353">
          <w:marLeft w:val="0"/>
          <w:marRight w:val="0"/>
          <w:marTop w:val="0"/>
          <w:marBottom w:val="0"/>
          <w:divBdr>
            <w:top w:val="none" w:sz="0" w:space="0" w:color="auto"/>
            <w:left w:val="none" w:sz="0" w:space="0" w:color="auto"/>
            <w:bottom w:val="none" w:sz="0" w:space="0" w:color="auto"/>
            <w:right w:val="none" w:sz="0" w:space="0" w:color="auto"/>
          </w:divBdr>
        </w:div>
        <w:div w:id="996346536">
          <w:marLeft w:val="0"/>
          <w:marRight w:val="0"/>
          <w:marTop w:val="0"/>
          <w:marBottom w:val="0"/>
          <w:divBdr>
            <w:top w:val="none" w:sz="0" w:space="0" w:color="auto"/>
            <w:left w:val="none" w:sz="0" w:space="0" w:color="auto"/>
            <w:bottom w:val="none" w:sz="0" w:space="0" w:color="auto"/>
            <w:right w:val="none" w:sz="0" w:space="0" w:color="auto"/>
          </w:divBdr>
        </w:div>
        <w:div w:id="1417435768">
          <w:marLeft w:val="0"/>
          <w:marRight w:val="0"/>
          <w:marTop w:val="0"/>
          <w:marBottom w:val="0"/>
          <w:divBdr>
            <w:top w:val="none" w:sz="0" w:space="0" w:color="auto"/>
            <w:left w:val="none" w:sz="0" w:space="0" w:color="auto"/>
            <w:bottom w:val="none" w:sz="0" w:space="0" w:color="auto"/>
            <w:right w:val="none" w:sz="0" w:space="0" w:color="auto"/>
          </w:divBdr>
        </w:div>
      </w:divsChild>
    </w:div>
    <w:div w:id="1571647991">
      <w:bodyDiv w:val="1"/>
      <w:marLeft w:val="0"/>
      <w:marRight w:val="0"/>
      <w:marTop w:val="0"/>
      <w:marBottom w:val="0"/>
      <w:divBdr>
        <w:top w:val="none" w:sz="0" w:space="0" w:color="auto"/>
        <w:left w:val="none" w:sz="0" w:space="0" w:color="auto"/>
        <w:bottom w:val="none" w:sz="0" w:space="0" w:color="auto"/>
        <w:right w:val="none" w:sz="0" w:space="0" w:color="auto"/>
      </w:divBdr>
      <w:divsChild>
        <w:div w:id="825244646">
          <w:marLeft w:val="0"/>
          <w:marRight w:val="0"/>
          <w:marTop w:val="0"/>
          <w:marBottom w:val="0"/>
          <w:divBdr>
            <w:top w:val="none" w:sz="0" w:space="0" w:color="auto"/>
            <w:left w:val="none" w:sz="0" w:space="0" w:color="auto"/>
            <w:bottom w:val="none" w:sz="0" w:space="0" w:color="auto"/>
            <w:right w:val="none" w:sz="0" w:space="0" w:color="auto"/>
          </w:divBdr>
        </w:div>
        <w:div w:id="1434008838">
          <w:marLeft w:val="0"/>
          <w:marRight w:val="0"/>
          <w:marTop w:val="0"/>
          <w:marBottom w:val="0"/>
          <w:divBdr>
            <w:top w:val="none" w:sz="0" w:space="0" w:color="auto"/>
            <w:left w:val="none" w:sz="0" w:space="0" w:color="auto"/>
            <w:bottom w:val="none" w:sz="0" w:space="0" w:color="auto"/>
            <w:right w:val="none" w:sz="0" w:space="0" w:color="auto"/>
          </w:divBdr>
        </w:div>
        <w:div w:id="1450540575">
          <w:marLeft w:val="0"/>
          <w:marRight w:val="0"/>
          <w:marTop w:val="0"/>
          <w:marBottom w:val="0"/>
          <w:divBdr>
            <w:top w:val="none" w:sz="0" w:space="0" w:color="auto"/>
            <w:left w:val="none" w:sz="0" w:space="0" w:color="auto"/>
            <w:bottom w:val="none" w:sz="0" w:space="0" w:color="auto"/>
            <w:right w:val="none" w:sz="0" w:space="0" w:color="auto"/>
          </w:divBdr>
        </w:div>
        <w:div w:id="1586379279">
          <w:marLeft w:val="0"/>
          <w:marRight w:val="0"/>
          <w:marTop w:val="0"/>
          <w:marBottom w:val="0"/>
          <w:divBdr>
            <w:top w:val="none" w:sz="0" w:space="0" w:color="auto"/>
            <w:left w:val="none" w:sz="0" w:space="0" w:color="auto"/>
            <w:bottom w:val="none" w:sz="0" w:space="0" w:color="auto"/>
            <w:right w:val="none" w:sz="0" w:space="0" w:color="auto"/>
          </w:divBdr>
        </w:div>
        <w:div w:id="2106607610">
          <w:marLeft w:val="0"/>
          <w:marRight w:val="0"/>
          <w:marTop w:val="0"/>
          <w:marBottom w:val="0"/>
          <w:divBdr>
            <w:top w:val="none" w:sz="0" w:space="0" w:color="auto"/>
            <w:left w:val="none" w:sz="0" w:space="0" w:color="auto"/>
            <w:bottom w:val="none" w:sz="0" w:space="0" w:color="auto"/>
            <w:right w:val="none" w:sz="0" w:space="0" w:color="auto"/>
          </w:divBdr>
        </w:div>
      </w:divsChild>
    </w:div>
    <w:div w:id="1661808311">
      <w:bodyDiv w:val="1"/>
      <w:marLeft w:val="0"/>
      <w:marRight w:val="0"/>
      <w:marTop w:val="0"/>
      <w:marBottom w:val="0"/>
      <w:divBdr>
        <w:top w:val="none" w:sz="0" w:space="0" w:color="auto"/>
        <w:left w:val="none" w:sz="0" w:space="0" w:color="auto"/>
        <w:bottom w:val="none" w:sz="0" w:space="0" w:color="auto"/>
        <w:right w:val="none" w:sz="0" w:space="0" w:color="auto"/>
      </w:divBdr>
    </w:div>
    <w:div w:id="1691377352">
      <w:bodyDiv w:val="1"/>
      <w:marLeft w:val="0"/>
      <w:marRight w:val="0"/>
      <w:marTop w:val="0"/>
      <w:marBottom w:val="0"/>
      <w:divBdr>
        <w:top w:val="none" w:sz="0" w:space="0" w:color="auto"/>
        <w:left w:val="none" w:sz="0" w:space="0" w:color="auto"/>
        <w:bottom w:val="none" w:sz="0" w:space="0" w:color="auto"/>
        <w:right w:val="none" w:sz="0" w:space="0" w:color="auto"/>
      </w:divBdr>
    </w:div>
    <w:div w:id="1711996964">
      <w:bodyDiv w:val="1"/>
      <w:marLeft w:val="0"/>
      <w:marRight w:val="0"/>
      <w:marTop w:val="0"/>
      <w:marBottom w:val="0"/>
      <w:divBdr>
        <w:top w:val="none" w:sz="0" w:space="0" w:color="auto"/>
        <w:left w:val="none" w:sz="0" w:space="0" w:color="auto"/>
        <w:bottom w:val="none" w:sz="0" w:space="0" w:color="auto"/>
        <w:right w:val="none" w:sz="0" w:space="0" w:color="auto"/>
      </w:divBdr>
    </w:div>
    <w:div w:id="1720591337">
      <w:bodyDiv w:val="1"/>
      <w:marLeft w:val="0"/>
      <w:marRight w:val="0"/>
      <w:marTop w:val="0"/>
      <w:marBottom w:val="0"/>
      <w:divBdr>
        <w:top w:val="none" w:sz="0" w:space="0" w:color="auto"/>
        <w:left w:val="none" w:sz="0" w:space="0" w:color="auto"/>
        <w:bottom w:val="none" w:sz="0" w:space="0" w:color="auto"/>
        <w:right w:val="none" w:sz="0" w:space="0" w:color="auto"/>
      </w:divBdr>
    </w:div>
    <w:div w:id="1787968622">
      <w:bodyDiv w:val="1"/>
      <w:marLeft w:val="0"/>
      <w:marRight w:val="0"/>
      <w:marTop w:val="0"/>
      <w:marBottom w:val="0"/>
      <w:divBdr>
        <w:top w:val="none" w:sz="0" w:space="0" w:color="auto"/>
        <w:left w:val="none" w:sz="0" w:space="0" w:color="auto"/>
        <w:bottom w:val="none" w:sz="0" w:space="0" w:color="auto"/>
        <w:right w:val="none" w:sz="0" w:space="0" w:color="auto"/>
      </w:divBdr>
    </w:div>
    <w:div w:id="1817451700">
      <w:bodyDiv w:val="1"/>
      <w:marLeft w:val="0"/>
      <w:marRight w:val="0"/>
      <w:marTop w:val="0"/>
      <w:marBottom w:val="0"/>
      <w:divBdr>
        <w:top w:val="none" w:sz="0" w:space="0" w:color="auto"/>
        <w:left w:val="none" w:sz="0" w:space="0" w:color="auto"/>
        <w:bottom w:val="none" w:sz="0" w:space="0" w:color="auto"/>
        <w:right w:val="none" w:sz="0" w:space="0" w:color="auto"/>
      </w:divBdr>
    </w:div>
    <w:div w:id="1904561856">
      <w:bodyDiv w:val="1"/>
      <w:marLeft w:val="0"/>
      <w:marRight w:val="0"/>
      <w:marTop w:val="0"/>
      <w:marBottom w:val="0"/>
      <w:divBdr>
        <w:top w:val="none" w:sz="0" w:space="0" w:color="auto"/>
        <w:left w:val="none" w:sz="0" w:space="0" w:color="auto"/>
        <w:bottom w:val="none" w:sz="0" w:space="0" w:color="auto"/>
        <w:right w:val="none" w:sz="0" w:space="0" w:color="auto"/>
      </w:divBdr>
    </w:div>
    <w:div w:id="1918976321">
      <w:bodyDiv w:val="1"/>
      <w:marLeft w:val="0"/>
      <w:marRight w:val="0"/>
      <w:marTop w:val="0"/>
      <w:marBottom w:val="0"/>
      <w:divBdr>
        <w:top w:val="none" w:sz="0" w:space="0" w:color="auto"/>
        <w:left w:val="none" w:sz="0" w:space="0" w:color="auto"/>
        <w:bottom w:val="none" w:sz="0" w:space="0" w:color="auto"/>
        <w:right w:val="none" w:sz="0" w:space="0" w:color="auto"/>
      </w:divBdr>
    </w:div>
    <w:div w:id="2082293654">
      <w:bodyDiv w:val="1"/>
      <w:marLeft w:val="0"/>
      <w:marRight w:val="0"/>
      <w:marTop w:val="0"/>
      <w:marBottom w:val="0"/>
      <w:divBdr>
        <w:top w:val="none" w:sz="0" w:space="0" w:color="auto"/>
        <w:left w:val="none" w:sz="0" w:space="0" w:color="auto"/>
        <w:bottom w:val="none" w:sz="0" w:space="0" w:color="auto"/>
        <w:right w:val="none" w:sz="0" w:space="0" w:color="auto"/>
      </w:divBdr>
    </w:div>
    <w:div w:id="2092962588">
      <w:bodyDiv w:val="1"/>
      <w:marLeft w:val="0"/>
      <w:marRight w:val="0"/>
      <w:marTop w:val="0"/>
      <w:marBottom w:val="0"/>
      <w:divBdr>
        <w:top w:val="none" w:sz="0" w:space="0" w:color="auto"/>
        <w:left w:val="none" w:sz="0" w:space="0" w:color="auto"/>
        <w:bottom w:val="none" w:sz="0" w:space="0" w:color="auto"/>
        <w:right w:val="none" w:sz="0" w:space="0" w:color="auto"/>
      </w:divBdr>
    </w:div>
    <w:div w:id="2103066945">
      <w:bodyDiv w:val="1"/>
      <w:marLeft w:val="0"/>
      <w:marRight w:val="0"/>
      <w:marTop w:val="0"/>
      <w:marBottom w:val="0"/>
      <w:divBdr>
        <w:top w:val="none" w:sz="0" w:space="0" w:color="auto"/>
        <w:left w:val="none" w:sz="0" w:space="0" w:color="auto"/>
        <w:bottom w:val="none" w:sz="0" w:space="0" w:color="auto"/>
        <w:right w:val="none" w:sz="0" w:space="0" w:color="auto"/>
      </w:divBdr>
    </w:div>
    <w:div w:id="2111654390">
      <w:bodyDiv w:val="1"/>
      <w:marLeft w:val="0"/>
      <w:marRight w:val="0"/>
      <w:marTop w:val="0"/>
      <w:marBottom w:val="0"/>
      <w:divBdr>
        <w:top w:val="none" w:sz="0" w:space="0" w:color="auto"/>
        <w:left w:val="none" w:sz="0" w:space="0" w:color="auto"/>
        <w:bottom w:val="none" w:sz="0" w:space="0" w:color="auto"/>
        <w:right w:val="none" w:sz="0" w:space="0" w:color="auto"/>
      </w:divBdr>
    </w:div>
    <w:div w:id="2118677582">
      <w:bodyDiv w:val="1"/>
      <w:marLeft w:val="0"/>
      <w:marRight w:val="0"/>
      <w:marTop w:val="0"/>
      <w:marBottom w:val="0"/>
      <w:divBdr>
        <w:top w:val="none" w:sz="0" w:space="0" w:color="auto"/>
        <w:left w:val="none" w:sz="0" w:space="0" w:color="auto"/>
        <w:bottom w:val="none" w:sz="0" w:space="0" w:color="auto"/>
        <w:right w:val="none" w:sz="0" w:space="0" w:color="auto"/>
      </w:divBdr>
    </w:div>
    <w:div w:id="212815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bert.j.defan.mil@arm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fred.l.girardot2.mil@army.mi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18" ma:contentTypeDescription="Create a new document." ma:contentTypeScope="" ma:versionID="85747b48170af7b6bf94416177b143db">
  <xsd:schema xmlns:xsd="http://www.w3.org/2001/XMLSchema" xmlns:xs="http://www.w3.org/2001/XMLSchema" xmlns:p="http://schemas.microsoft.com/office/2006/metadata/properties" xmlns:ns1="http://schemas.microsoft.com/sharepoint/v3" xmlns:ns2="4233fc49-3339-4531-8895-cee7bd229291" xmlns:ns3="c93905bf-b08c-430b-8630-76f4d352397a" targetNamespace="http://schemas.microsoft.com/office/2006/metadata/properties" ma:root="true" ma:fieldsID="df87f9c3dc18c207019c79f853417df7" ns1:_="" ns2:_="" ns3:_="">
    <xsd:import namespace="http://schemas.microsoft.com/sharepoint/v3"/>
    <xsd:import namespace="4233fc49-3339-4531-8895-cee7bd229291"/>
    <xsd:import namespace="c93905bf-b08c-430b-8630-76f4d35239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3: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3905bf-b08c-430b-8630-76f4d352397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4998d31-7c03-4bb1-b91a-e8b560fa597f}" ma:internalName="TaxCatchAll" ma:showField="CatchAllData" ma:web="c93905bf-b08c-430b-8630-76f4d35239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c93905bf-b08c-430b-8630-76f4d352397a" xsi:nil="true"/>
  </documentManagement>
</p:properties>
</file>

<file path=customXml/itemProps1.xml><?xml version="1.0" encoding="utf-8"?>
<ds:datastoreItem xmlns:ds="http://schemas.openxmlformats.org/officeDocument/2006/customXml" ds:itemID="{8EBE2E65-7A7C-46CB-BCB6-7BF0A00A0067}">
  <ds:schemaRefs>
    <ds:schemaRef ds:uri="http://schemas.microsoft.com/sharepoint/v3/contenttype/forms"/>
  </ds:schemaRefs>
</ds:datastoreItem>
</file>

<file path=customXml/itemProps2.xml><?xml version="1.0" encoding="utf-8"?>
<ds:datastoreItem xmlns:ds="http://schemas.openxmlformats.org/officeDocument/2006/customXml" ds:itemID="{DA87D853-2812-4E83-878B-7A734CA344E9}">
  <ds:schemaRefs>
    <ds:schemaRef ds:uri="http://schemas.openxmlformats.org/officeDocument/2006/bibliography"/>
  </ds:schemaRefs>
</ds:datastoreItem>
</file>

<file path=customXml/itemProps3.xml><?xml version="1.0" encoding="utf-8"?>
<ds:datastoreItem xmlns:ds="http://schemas.openxmlformats.org/officeDocument/2006/customXml" ds:itemID="{A30E02FB-98A3-4F20-B556-B2A8C40E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33fc49-3339-4531-8895-cee7bd229291"/>
    <ds:schemaRef ds:uri="c93905bf-b08c-430b-8630-76f4d3523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259BBA-0EC9-4AB1-8F6A-AFB383AC224F}">
  <ds:schemaRefs>
    <ds:schemaRef ds:uri="http://schemas.microsoft.com/office/2006/metadata/properties"/>
    <ds:schemaRef ds:uri="http://schemas.microsoft.com/office/infopath/2007/PartnerControls"/>
    <ds:schemaRef ds:uri="http://schemas.microsoft.com/sharepoint/v3"/>
    <ds:schemaRef ds:uri="c93905bf-b08c-430b-8630-76f4d352397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3543</CharactersWithSpaces>
  <SharedDoc>false</SharedDoc>
  <HLinks>
    <vt:vector size="48" baseType="variant">
      <vt:variant>
        <vt:i4>852025</vt:i4>
      </vt:variant>
      <vt:variant>
        <vt:i4>21</vt:i4>
      </vt:variant>
      <vt:variant>
        <vt:i4>0</vt:i4>
      </vt:variant>
      <vt:variant>
        <vt:i4>5</vt:i4>
      </vt:variant>
      <vt:variant>
        <vt:lpwstr>mailto:Yaziel.rivera.mil@army.mil</vt:lpwstr>
      </vt:variant>
      <vt:variant>
        <vt:lpwstr/>
      </vt:variant>
      <vt:variant>
        <vt:i4>6291527</vt:i4>
      </vt:variant>
      <vt:variant>
        <vt:i4>18</vt:i4>
      </vt:variant>
      <vt:variant>
        <vt:i4>0</vt:i4>
      </vt:variant>
      <vt:variant>
        <vt:i4>5</vt:i4>
      </vt:variant>
      <vt:variant>
        <vt:lpwstr>mailto:Sung.C.Jung2.mil@army.mil</vt:lpwstr>
      </vt:variant>
      <vt:variant>
        <vt:lpwstr/>
      </vt:variant>
      <vt:variant>
        <vt:i4>4390923</vt:i4>
      </vt:variant>
      <vt:variant>
        <vt:i4>15</vt:i4>
      </vt:variant>
      <vt:variant>
        <vt:i4>0</vt:i4>
      </vt:variant>
      <vt:variant>
        <vt:i4>5</vt:i4>
      </vt:variant>
      <vt:variant>
        <vt:lpwstr>https://armyeitaas.sharepoint-mil.us/:x:/r/teams/1-41FA1ABCT/Shared Documents/Glory Staff/MFLC Wellness Check Schedule, Phase II 1-41FA BN.xlsx?d=w0903f0493383469e8c868c7fa0abfdb0&amp;csf=1&amp;web=1&amp;e=7ZwzbW</vt:lpwstr>
      </vt:variant>
      <vt:variant>
        <vt:lpwstr/>
      </vt:variant>
      <vt:variant>
        <vt:i4>8126549</vt:i4>
      </vt:variant>
      <vt:variant>
        <vt:i4>12</vt:i4>
      </vt:variant>
      <vt:variant>
        <vt:i4>0</vt:i4>
      </vt:variant>
      <vt:variant>
        <vt:i4>5</vt:i4>
      </vt:variant>
      <vt:variant>
        <vt:lpwstr>mailto:brooke.m.fernandez2.mil@army.mil</vt:lpwstr>
      </vt:variant>
      <vt:variant>
        <vt:lpwstr/>
      </vt:variant>
      <vt:variant>
        <vt:i4>3211352</vt:i4>
      </vt:variant>
      <vt:variant>
        <vt:i4>9</vt:i4>
      </vt:variant>
      <vt:variant>
        <vt:i4>0</vt:i4>
      </vt:variant>
      <vt:variant>
        <vt:i4>5</vt:i4>
      </vt:variant>
      <vt:variant>
        <vt:lpwstr>mailto:dandre.e.wright.mil@army.mil</vt:lpwstr>
      </vt:variant>
      <vt:variant>
        <vt:lpwstr/>
      </vt:variant>
      <vt:variant>
        <vt:i4>4849701</vt:i4>
      </vt:variant>
      <vt:variant>
        <vt:i4>6</vt:i4>
      </vt:variant>
      <vt:variant>
        <vt:i4>0</vt:i4>
      </vt:variant>
      <vt:variant>
        <vt:i4>5</vt:i4>
      </vt:variant>
      <vt:variant>
        <vt:lpwstr>mailto:brijuanna.a.smith.mil@army.mil</vt:lpwstr>
      </vt:variant>
      <vt:variant>
        <vt:lpwstr/>
      </vt:variant>
      <vt:variant>
        <vt:i4>589944</vt:i4>
      </vt:variant>
      <vt:variant>
        <vt:i4>3</vt:i4>
      </vt:variant>
      <vt:variant>
        <vt:i4>0</vt:i4>
      </vt:variant>
      <vt:variant>
        <vt:i4>5</vt:i4>
      </vt:variant>
      <vt:variant>
        <vt:lpwstr>mailto:robert.j.defan.mil@army.mil</vt:lpwstr>
      </vt:variant>
      <vt:variant>
        <vt:lpwstr/>
      </vt:variant>
      <vt:variant>
        <vt:i4>7077898</vt:i4>
      </vt:variant>
      <vt:variant>
        <vt:i4>0</vt:i4>
      </vt:variant>
      <vt:variant>
        <vt:i4>0</vt:i4>
      </vt:variant>
      <vt:variant>
        <vt:i4>5</vt:i4>
      </vt:variant>
      <vt:variant>
        <vt:lpwstr>mailto:peter.j.rome.mil@army.mil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Harrison 2LT MIL USARMY</dc:creator>
  <cp:keywords/>
  <dc:description/>
  <cp:lastModifiedBy>Engram, Derrick M CPT USARMY 3 ID 1 BCT (USA)</cp:lastModifiedBy>
  <cp:revision>4</cp:revision>
  <cp:lastPrinted>2023-03-15T14:35:00Z</cp:lastPrinted>
  <dcterms:created xsi:type="dcterms:W3CDTF">2023-05-24T18:21:00Z</dcterms:created>
  <dcterms:modified xsi:type="dcterms:W3CDTF">2023-05-24T18:29:00Z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Acrobat PDFMaker 15 for Word</vt:lpwstr>
  </property>
  <property fmtid="{D5CDD505-2E9C-101B-9397-08002B2CF9AE}" pid="4" name="LastSaved">
    <vt:filetime>2022-10-21T00:00:00Z</vt:filetime>
  </property>
  <property fmtid="{D5CDD505-2E9C-101B-9397-08002B2CF9AE}" pid="5" name="Producer">
    <vt:lpwstr>Adobe PDF Library 15.0</vt:lpwstr>
  </property>
  <property fmtid="{D5CDD505-2E9C-101B-9397-08002B2CF9AE}" pid="6" name="SourceModified">
    <vt:lpwstr>D:20200827201811</vt:lpwstr>
  </property>
  <property fmtid="{D5CDD505-2E9C-101B-9397-08002B2CF9AE}" pid="7" name="ContentTypeId">
    <vt:lpwstr>0x010100E4DDA97709D05344805E34443243448B</vt:lpwstr>
  </property>
</Properties>
</file>