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===== 뉴스 감성분석 데이터 넣기 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train set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#구글 크롤링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selenium import webdriver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urllib.parse import quote_plus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검색할 페이지 수 range(start, end)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참고 영상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https://www.youtube.com/watch?v=3b_VMk3WlNY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hd w:fill="f9cb9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9cb9c" w:val="clear"/>
          <w:rtl w:val="0"/>
        </w:rPr>
        <w:t xml:space="preserve"># 웹드라이버 각자 설정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driver = webdriver.Edge('./msedgedriver.exe')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pages =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= ["삼성전자", "LG전자"]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titles = dict.fromkeys(a)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first_flag = True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i in a: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query_word = i + " 주가 뉴스"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titles[i] = []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baseUrl = 'https://www.google.com/search?q='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url = baseUrl + quote_plus(query_word)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driver.get(url)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sleep(0.5)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최초 검색 시에만 기간을 지정하고 뉴스 탭을 클릭하도록 합니다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 first_flag: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도구를 클릭합니다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driver_obj = driver.find_element_by_css_selector("#hdtb-tls")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driver_obj.click()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sleep(0.5)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모든 날짜를 클릭합니다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driver_obj = driver.find_element_by_css_selector("#hdtbMenus &gt; span:nth-child(3) &gt; g-popup &gt; div.rIbAWc &gt; div")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driver_obj.click()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sleep(0.5)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기간 설정을 클릭합니다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driver_obj = driver.find_element_by_css_selector("#lb &gt; div &gt; g-menu &gt; g-menu-item:nth-child(8) &gt; div &gt; div")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driver_obj.click()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찾을 시작할 날짜를 지정합니다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# from date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driver_obj = driver.find_element_by_css_selector("#OouJcb")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driver_obj.click()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driver_obj.send_keys("20101201")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찾을 마지막을 날짜를 지정합니다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# to date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driver_obj = driver.find_element_by_css_selector("#rzG2be")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driver_obj.click()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driver_obj.send_keys("20101231")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sleep(0.5)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기간 입력 후 실행을 클릭합니다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driver_obj = driver.find_element_by_css_selector("#T3kYXe &gt; g-button")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driver_obj.click()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sleep(0.5)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first_flag = False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뉴스를 클릭합니다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driver_obj = driver.find_element_by_css_selector("#hdtb-msb &gt; div:nth-child(1) &gt; div &gt; div:nth-child(3) &gt; a")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driver_obj.click()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sleep(0.5)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크롤링 할 페이지 수에 대한 loop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for _ in range(pages):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각 기사 title 에 대한 css 참조 샘플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# rso &gt; div:nth-child(1) &gt; g-card &gt; div &gt; div &gt; a &gt; div &gt; div.iRPxbe &gt; div.mCBkyc.JQe2Ld.nDgy9d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# rso &gt; div:nth-child(2) &gt; g-card &gt; div &gt; div &gt; a &gt; div &gt; div.iRPxbe &gt; div.mCBkyc.JQe2Ld.nDgy9d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기사가 있는 body 부분을 선택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driver_obj = driver.find_elements_by_css_selector("#rso &gt; div:nth-child(n) &gt; g-card &gt; div &gt; div &gt; a &gt; div &gt; div.iRPxbe &gt; div.mCBkyc.JQe2Ld.nDgy9d")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기사 수 만큼 제목을 추출한 후 기업 딕셔너리에 리스트로 저장합니다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for j in driver_obj: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titles[i].append(j.text)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다음 페이지 설정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nextpage = driver.find_element_by_css_selector('#pnnext')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다음 페이지 클릭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nextpage.click()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sleep(0.5)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print("데이터 수집 완료")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article2 = dataframe(titles)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article2.to_excel('./구글크롤링.xlsx', encoding='utf-8')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driver.close()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titles["삼성전자"]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titles["LG전자"]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3b_VMk3Wl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