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9C0A" w14:textId="2D01515E" w:rsidR="002A3B06" w:rsidRDefault="0097096F">
      <w:r>
        <w:rPr>
          <w:rFonts w:hint="eastAsia"/>
        </w:rPr>
        <w:t>需求分析</w:t>
      </w:r>
    </w:p>
    <w:p w14:paraId="269B5473" w14:textId="0A151C30" w:rsidR="00EF61C8" w:rsidRDefault="00EF61C8">
      <w:r>
        <w:rPr>
          <w:rFonts w:hint="eastAsia"/>
        </w:rPr>
        <w:t>项目背景：</w:t>
      </w:r>
    </w:p>
    <w:p w14:paraId="66E70BE4" w14:textId="33FA9717" w:rsidR="00EF61C8" w:rsidRDefault="00EF61C8">
      <w:pPr>
        <w:rPr>
          <w:rFonts w:hint="eastAsia"/>
        </w:rPr>
      </w:pPr>
      <w:r>
        <w:rPr>
          <w:rFonts w:hint="eastAsia"/>
        </w:rPr>
        <w:t>2</w:t>
      </w:r>
      <w:r>
        <w:t>020</w:t>
      </w:r>
      <w:r>
        <w:rPr>
          <w:rFonts w:hint="eastAsia"/>
        </w:rPr>
        <w:t>年的大面积新冠疫情以及到现在还时有出现的小面积疫情让非接触式人体测温成为常态化需求。现有的单点式非接触红外测温虽然满足一般需求，但是当人员增多以后就会造成拥堵现象，并且单点式非接触测温枪没有对人体温度的全面感知还存在漏检问题。于是本次课题应运而生。课题要求我们不仅要能完成大量人员人体温度的全面感知，生成红外热像图；而且还要快速高效，避免漏检。此系统大量人员的温度测量记录，红外热像图的温度显示不仅避免了人员拥堵和漏检，还不需要专人守在各个出入口</w:t>
      </w:r>
      <w:r w:rsidR="0050751A">
        <w:rPr>
          <w:rFonts w:hint="eastAsia"/>
        </w:rPr>
        <w:t>，</w:t>
      </w:r>
      <w:r>
        <w:rPr>
          <w:rFonts w:hint="eastAsia"/>
        </w:rPr>
        <w:t>节省了人力物力，对于以后的疫情防控工作会起到巨大的作用。</w:t>
      </w:r>
    </w:p>
    <w:p w14:paraId="45012445" w14:textId="5B47425A" w:rsidR="0097096F" w:rsidRDefault="0097096F">
      <w:r>
        <w:rPr>
          <w:rFonts w:hint="eastAsia"/>
        </w:rPr>
        <w:t>项目介绍：</w:t>
      </w:r>
    </w:p>
    <w:p w14:paraId="55C941E3" w14:textId="0ED6CB96" w:rsidR="0097096F" w:rsidRDefault="0097096F">
      <w:r>
        <w:rPr>
          <w:rFonts w:hint="eastAsia"/>
        </w:rPr>
        <w:t>本项目主要面向各人流密集的过路点或入口，</w:t>
      </w:r>
      <w:r w:rsidR="00EF61C8">
        <w:rPr>
          <w:rFonts w:hint="eastAsia"/>
        </w:rPr>
        <w:t>用红外热像传感器收集数据并</w:t>
      </w:r>
      <w:r>
        <w:rPr>
          <w:rFonts w:hint="eastAsia"/>
        </w:rPr>
        <w:t>用电脑做分析</w:t>
      </w:r>
      <w:r w:rsidR="00EF61C8">
        <w:rPr>
          <w:rFonts w:hint="eastAsia"/>
        </w:rPr>
        <w:t>，</w:t>
      </w:r>
      <w:r>
        <w:rPr>
          <w:rFonts w:hint="eastAsia"/>
        </w:rPr>
        <w:t>登记发烧</w:t>
      </w:r>
      <w:r w:rsidR="00EF61C8">
        <w:rPr>
          <w:rFonts w:hint="eastAsia"/>
        </w:rPr>
        <w:t>人员信息。</w:t>
      </w:r>
      <w:r>
        <w:rPr>
          <w:rFonts w:hint="eastAsia"/>
        </w:rPr>
        <w:t>软件会对所有管理员进行登记，进入页面需要对使用者进行验证操作，管理员需输入自己的登录账号和密码，进入页面后，会对摄像头所采集的图像进行处理，生成红外图像显示在主页，</w:t>
      </w:r>
      <w:r w:rsidR="00834ED9">
        <w:rPr>
          <w:rFonts w:hint="eastAsia"/>
        </w:rPr>
        <w:t>同时会标记最高温度点位置及其温度，判断人员是否发烧，如果发现发烧人员，则对其信息进行登记处理。</w:t>
      </w:r>
    </w:p>
    <w:p w14:paraId="047A0821" w14:textId="3BC05FCC" w:rsidR="003C1373" w:rsidRDefault="003C1373">
      <w:r>
        <w:rPr>
          <w:rFonts w:hint="eastAsia"/>
        </w:rPr>
        <w:t>在软件内，会存有发烧人员的信息和管理员的信息，这些信息都存储在相应数据库内，管理员也可以通过页面对其进行增删查改的操作。</w:t>
      </w:r>
    </w:p>
    <w:sectPr w:rsidR="003C1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CA7B" w14:textId="77777777" w:rsidR="00573D85" w:rsidRDefault="00573D85" w:rsidP="00EF61C8">
      <w:r>
        <w:separator/>
      </w:r>
    </w:p>
  </w:endnote>
  <w:endnote w:type="continuationSeparator" w:id="0">
    <w:p w14:paraId="209FD4E6" w14:textId="77777777" w:rsidR="00573D85" w:rsidRDefault="00573D85" w:rsidP="00EF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4977" w14:textId="77777777" w:rsidR="00573D85" w:rsidRDefault="00573D85" w:rsidP="00EF61C8">
      <w:r>
        <w:separator/>
      </w:r>
    </w:p>
  </w:footnote>
  <w:footnote w:type="continuationSeparator" w:id="0">
    <w:p w14:paraId="6FF42D2E" w14:textId="77777777" w:rsidR="00573D85" w:rsidRDefault="00573D85" w:rsidP="00EF61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6F"/>
    <w:rsid w:val="002C2459"/>
    <w:rsid w:val="003C1373"/>
    <w:rsid w:val="0050751A"/>
    <w:rsid w:val="00573D85"/>
    <w:rsid w:val="00834ED9"/>
    <w:rsid w:val="0097096F"/>
    <w:rsid w:val="00A77CD0"/>
    <w:rsid w:val="00E63DC0"/>
    <w:rsid w:val="00EF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64F8D"/>
  <w15:chartTrackingRefBased/>
  <w15:docId w15:val="{93DAB5A1-0311-4CDA-8715-781319D9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1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1C8"/>
    <w:rPr>
      <w:sz w:val="18"/>
      <w:szCs w:val="18"/>
    </w:rPr>
  </w:style>
  <w:style w:type="paragraph" w:styleId="a5">
    <w:name w:val="footer"/>
    <w:basedOn w:val="a"/>
    <w:link w:val="a6"/>
    <w:uiPriority w:val="99"/>
    <w:unhideWhenUsed/>
    <w:rsid w:val="00EF61C8"/>
    <w:pPr>
      <w:tabs>
        <w:tab w:val="center" w:pos="4153"/>
        <w:tab w:val="right" w:pos="8306"/>
      </w:tabs>
      <w:snapToGrid w:val="0"/>
      <w:jc w:val="left"/>
    </w:pPr>
    <w:rPr>
      <w:sz w:val="18"/>
      <w:szCs w:val="18"/>
    </w:rPr>
  </w:style>
  <w:style w:type="character" w:customStyle="1" w:styleId="a6">
    <w:name w:val="页脚 字符"/>
    <w:basedOn w:val="a0"/>
    <w:link w:val="a5"/>
    <w:uiPriority w:val="99"/>
    <w:rsid w:val="00EF61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257</Words>
  <Characters>257</Characters>
  <Application>Microsoft Office Word</Application>
  <DocSecurity>0</DocSecurity>
  <Lines>8</Lines>
  <Paragraphs>6</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子涵</dc:creator>
  <cp:keywords/>
  <dc:description/>
  <cp:lastModifiedBy>振宇 樊</cp:lastModifiedBy>
  <cp:revision>4</cp:revision>
  <dcterms:created xsi:type="dcterms:W3CDTF">2021-09-07T15:56:00Z</dcterms:created>
  <dcterms:modified xsi:type="dcterms:W3CDTF">2021-09-07T18:07:00Z</dcterms:modified>
</cp:coreProperties>
</file>