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pdfzkhl81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Docker Kurulumu - Windows Server 2022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43m5ku7jb5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DockerMsftProvider Modülünü Yükleme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PowerShell'i yönetici olarak açın.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Aşağıdaki komutu çalıştırarak DockerMsftProvider modülünü yükleyin: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Install-Module DockerMsftProvider -Force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i4zfp4v4uc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Docker Kurulum Script'ini İndirme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Docker kurulum script'ini Microsoft'un resmi deposundan indirin: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10245.0" w:type="dxa"/>
        <w:jc w:val="left"/>
        <w:tblLayout w:type="fixed"/>
        <w:tblLook w:val="0600"/>
      </w:tblPr>
      <w:tblGrid>
        <w:gridCol w:w="10245"/>
        <w:tblGridChange w:id="0">
          <w:tblGrid>
            <w:gridCol w:w="10245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Invoke-WebRequest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-UseBasicParsing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"https://raw.githubusercontent.com/microsoft/Windows-Containers/Main/helpful_tools/Install-DockerCE/install-docker-ce.ps1"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-o install-docker-ce.ps1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2nxe0iseaz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Kurulum Script'ini Çalıştırma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İndirilen kurulum script'ini çalıştırarak Docker'ı yükleyin:</w:t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./install-docker-ce.ps1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ekz4x9hypq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Docker Kurulumunu Doğrulama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Docker'ın başarılı bir şekilde kurulup kurulmadığını kontrol edin:</w:t>
        <w:br w:type="textWrapping"/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docker --version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5.Örnek Uygulama çalıştırma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93f49"/>
                <w:sz w:val="20"/>
                <w:szCs w:val="20"/>
                <w:shd w:fill="f9f9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0"/>
                <w:szCs w:val="20"/>
                <w:shd w:fill="2b303b" w:val="clear"/>
                <w:rtl w:val="0"/>
              </w:rPr>
              <w:t xml:space="preserve">docker run -it --rm -p 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z w:val="20"/>
                <w:szCs w:val="20"/>
                <w:shd w:fill="2b303b" w:val="clear"/>
                <w:rtl w:val="0"/>
              </w:rPr>
              <w:t xml:space="preserve">8000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0"/>
                <w:szCs w:val="20"/>
                <w:shd w:fill="2b303b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z w:val="20"/>
                <w:szCs w:val="20"/>
                <w:shd w:fill="2b303b" w:val="clear"/>
                <w:rtl w:val="0"/>
              </w:rPr>
              <w:t xml:space="preserve">8080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0"/>
                <w:szCs w:val="20"/>
                <w:shd w:fill="2b303b" w:val="clear"/>
                <w:rtl w:val="0"/>
              </w:rPr>
              <w:t xml:space="preserve"> --name aspnetcore_sample mcr.microsoft.com/dotnet/samples:aspnetapp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onsolas" w:cs="Consolas" w:eastAsia="Consolas" w:hAnsi="Consolas"/>
                <w:color w:val="c0c5ce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docker run -it mcr.microsoft.com/windows:ltsc2019 cmd.exe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cgtqn22wh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1onz044fc9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7eh4b0hss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l4pwtftrq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Docker compose Kurulumu - Windows Server 2022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Gerekli Dizini Oluşturma: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PowerShell'de aşağıdaki komutu çalıştırarak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C:\Program Files\Docker</w:t>
      </w:r>
      <w:r w:rsidDel="00000000" w:rsidR="00000000" w:rsidRPr="00000000">
        <w:rPr>
          <w:rtl w:val="0"/>
        </w:rPr>
        <w:t xml:space="preserve"> dizinini oluşturu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New-Item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-ItemType Directory -Path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bf616a"/>
                <w:shd w:fill="2b303b" w:val="clear"/>
                <w:rtl w:val="0"/>
              </w:rPr>
              <w:t xml:space="preserve">$Env:ProgramFiles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\Docker"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before="280" w:line="288" w:lineRule="auto"/>
        <w:ind w:left="720" w:hanging="360"/>
        <w:rPr>
          <w:sz w:val="22"/>
          <w:szCs w:val="22"/>
        </w:rPr>
      </w:pPr>
      <w:bookmarkStart w:colFirst="0" w:colLast="0" w:name="_bfntgvyxzwdu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Set up TLS security protocol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17.474609375" w:hRule="atLeast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[Net.ServicePointManager]::SecurityProtocol = [Net.SecurityProtocolType]::Tls12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Compose İndirip Yükleme: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Ardından, Docker Compose'u indirme 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docker-compose.exe</w:t>
      </w:r>
      <w:r w:rsidDel="00000000" w:rsidR="00000000" w:rsidRPr="00000000">
        <w:rPr>
          <w:rtl w:val="0"/>
        </w:rPr>
        <w:t xml:space="preserve"> dosyasını hedef dizine kaydetme komutunu tekrar çalıştırın:</w:t>
        <w:br w:type="textWrapping"/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Start-BitsTransfer -Source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"https://github.com/docker/compose/releases/download/v2.17.2/docker-compose-Windows-x86_64.exe"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-Destination </w:t>
            </w:r>
            <w:r w:rsidDel="00000000" w:rsidR="00000000" w:rsidRPr="00000000">
              <w:rPr>
                <w:rFonts w:ascii="Consolas" w:cs="Consolas" w:eastAsia="Consolas" w:hAnsi="Consolas"/>
                <w:color w:val="bf616a"/>
                <w:shd w:fill="2b303b" w:val="clear"/>
                <w:rtl w:val="0"/>
              </w:rPr>
              <w:t xml:space="preserve">$Env:ProgramFiles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\Docker\docker-compose.exe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 adımları izledikten sonra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docker-compose.exe</w:t>
      </w:r>
      <w:r w:rsidDel="00000000" w:rsidR="00000000" w:rsidRPr="00000000">
        <w:rPr>
          <w:rtl w:val="0"/>
        </w:rPr>
        <w:t xml:space="preserve"> dosyasını başarıyla indirmiş olmalısınız.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Compose kurulumunu doğrulama</w: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docker compose --version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