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pStyle w:val="BodyText"/>
        <w:spacing w:line="264" w:lineRule="auto"/>
        <w:rPr>
          <w:sz w:val="21"/>
        </w:rPr>
      </w:pPr>
      <w:r/>
    </w:p>
    <w:p>
      <w:pPr>
        <w:ind w:left="966"/>
        <w:spacing w:before="160" w:line="174" w:lineRule="auto"/>
        <w:rPr>
          <w:rFonts w:ascii="Noto Sans CJK JP" w:hAnsi="Noto Sans CJK JP" w:eastAsia="Noto Sans CJK JP" w:cs="Noto Sans CJK JP"/>
          <w:sz w:val="34"/>
          <w:szCs w:val="34"/>
        </w:rPr>
      </w:pPr>
      <w:r>
        <w:rPr>
          <w:rFonts w:ascii="Noto Sans CJK JP" w:hAnsi="Noto Sans CJK JP" w:eastAsia="Noto Sans CJK JP" w:cs="Noto Sans CJK JP"/>
          <w:sz w:val="34"/>
          <w:szCs w:val="34"/>
          <w:b/>
          <w:bCs/>
          <w:spacing w:val="13"/>
        </w:rPr>
        <w:t>基于</w:t>
      </w:r>
      <w:r>
        <w:rPr>
          <w:rFonts w:ascii="Noto Sans CJK JP" w:hAnsi="Noto Sans CJK JP" w:eastAsia="Noto Sans CJK JP" w:cs="Noto Sans CJK JP"/>
          <w:sz w:val="34"/>
          <w:szCs w:val="34"/>
          <w:b/>
          <w:bCs/>
          <w:spacing w:val="75"/>
        </w:rPr>
        <w:t xml:space="preserve"> </w:t>
      </w:r>
      <w:r>
        <w:rPr>
          <w:rFonts w:ascii="Noto Sans CJK JP" w:hAnsi="Noto Sans CJK JP" w:eastAsia="Noto Sans CJK JP" w:cs="Noto Sans CJK JP"/>
          <w:sz w:val="34"/>
          <w:szCs w:val="34"/>
          <w:b/>
          <w:bCs/>
        </w:rPr>
        <w:t>CUDA</w:t>
      </w:r>
      <w:r>
        <w:rPr>
          <w:rFonts w:ascii="Noto Sans CJK JP" w:hAnsi="Noto Sans CJK JP" w:eastAsia="Noto Sans CJK JP" w:cs="Noto Sans CJK JP"/>
          <w:sz w:val="34"/>
          <w:szCs w:val="34"/>
          <w:b/>
          <w:bCs/>
          <w:spacing w:val="68"/>
          <w:w w:val="101"/>
        </w:rPr>
        <w:t xml:space="preserve"> </w:t>
      </w:r>
      <w:r>
        <w:rPr>
          <w:rFonts w:ascii="Noto Sans CJK JP" w:hAnsi="Noto Sans CJK JP" w:eastAsia="Noto Sans CJK JP" w:cs="Noto Sans CJK JP"/>
          <w:sz w:val="34"/>
          <w:szCs w:val="34"/>
          <w:b/>
          <w:bCs/>
          <w:spacing w:val="13"/>
        </w:rPr>
        <w:t>小矩阵加速的机械臂批量逆运动学求解</w:t>
      </w:r>
    </w:p>
    <w:p>
      <w:pPr>
        <w:pStyle w:val="BodyText"/>
        <w:ind w:left="3864"/>
        <w:spacing w:before="78" w:line="223" w:lineRule="auto"/>
        <w:rPr>
          <w:sz w:val="15"/>
          <w:szCs w:val="15"/>
        </w:rPr>
      </w:pPr>
      <w:r>
        <w:rPr>
          <w:rFonts w:ascii="AR PL UKai CN" w:hAnsi="AR PL UKai CN" w:eastAsia="AR PL UKai CN" w:cs="AR PL UKai CN"/>
          <w:sz w:val="23"/>
          <w:szCs w:val="23"/>
          <w:spacing w:val="1"/>
          <w:position w:val="-1"/>
        </w:rPr>
        <w:t>刘小明</w:t>
      </w:r>
      <w:r>
        <w:rPr>
          <w:rFonts w:ascii="AR PL UKai CN" w:hAnsi="AR PL UKai CN" w:eastAsia="AR PL UKai CN" w:cs="AR PL UKai CN"/>
          <w:sz w:val="23"/>
          <w:szCs w:val="23"/>
          <w:spacing w:val="-18"/>
          <w:position w:val="-1"/>
        </w:rPr>
        <w:t xml:space="preserve"> </w:t>
      </w:r>
      <w:r>
        <w:rPr>
          <w:sz w:val="15"/>
          <w:szCs w:val="15"/>
          <w:spacing w:val="1"/>
          <w:position w:val="7"/>
        </w:rPr>
        <w:t>1</w:t>
      </w:r>
      <w:r>
        <w:rPr>
          <w:sz w:val="15"/>
          <w:szCs w:val="15"/>
          <w:i/>
          <w:iCs/>
          <w:spacing w:val="1"/>
          <w:position w:val="7"/>
        </w:rPr>
        <w:t>,*</w:t>
      </w:r>
      <w:r>
        <w:rPr>
          <w:sz w:val="15"/>
          <w:szCs w:val="15"/>
          <w:i/>
          <w:iCs/>
          <w:spacing w:val="18"/>
          <w:w w:val="101"/>
          <w:position w:val="7"/>
        </w:rPr>
        <w:t xml:space="preserve"> </w:t>
      </w:r>
      <w:r>
        <w:rPr>
          <w:rFonts w:ascii="AR PL UKai CN" w:hAnsi="AR PL UKai CN" w:eastAsia="AR PL UKai CN" w:cs="AR PL UKai CN"/>
          <w:sz w:val="23"/>
          <w:szCs w:val="23"/>
          <w:spacing w:val="1"/>
          <w:position w:val="-1"/>
        </w:rPr>
        <w:t>，某某某</w:t>
      </w:r>
      <w:r>
        <w:rPr>
          <w:rFonts w:ascii="AR PL UKai CN" w:hAnsi="AR PL UKai CN" w:eastAsia="AR PL UKai CN" w:cs="AR PL UKai CN"/>
          <w:sz w:val="23"/>
          <w:szCs w:val="23"/>
          <w:spacing w:val="-20"/>
          <w:position w:val="-1"/>
        </w:rPr>
        <w:t xml:space="preserve"> </w:t>
      </w:r>
      <w:r>
        <w:rPr>
          <w:sz w:val="15"/>
          <w:szCs w:val="15"/>
          <w:spacing w:val="1"/>
          <w:position w:val="7"/>
        </w:rPr>
        <w:t>2</w:t>
      </w:r>
    </w:p>
    <w:p>
      <w:pPr>
        <w:pStyle w:val="BodyText"/>
        <w:ind w:left="1605"/>
        <w:spacing w:before="182" w:line="203" w:lineRule="auto"/>
        <w:rPr>
          <w:sz w:val="17"/>
          <w:szCs w:val="17"/>
        </w:rPr>
      </w:pPr>
      <w:r>
        <w:rPr>
          <w:sz w:val="17"/>
          <w:szCs w:val="17"/>
          <w:spacing w:val="24"/>
        </w:rPr>
        <w:t>(1.</w:t>
      </w:r>
      <w:r>
        <w:rPr>
          <w:sz w:val="17"/>
          <w:szCs w:val="17"/>
          <w:spacing w:val="5"/>
        </w:rPr>
        <w:t xml:space="preserve">  </w:t>
      </w:r>
      <w:r>
        <w:rPr>
          <w:sz w:val="17"/>
          <w:szCs w:val="17"/>
        </w:rPr>
        <w:t>XXXX</w:t>
      </w:r>
      <w:r>
        <w:rPr>
          <w:sz w:val="17"/>
          <w:szCs w:val="17"/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24"/>
        </w:rPr>
        <w:t>大学</w:t>
      </w:r>
      <w:r>
        <w:rPr>
          <w:rFonts w:ascii="AR PL UKai CN" w:hAnsi="AR PL UKai CN" w:eastAsia="AR PL UKai CN" w:cs="AR PL UKai CN"/>
          <w:sz w:val="17"/>
          <w:szCs w:val="17"/>
          <w:spacing w:val="-19"/>
        </w:rPr>
        <w:t xml:space="preserve"> </w:t>
      </w:r>
      <w:r>
        <w:rPr>
          <w:sz w:val="17"/>
          <w:szCs w:val="17"/>
        </w:rPr>
        <w:t>XXXX</w:t>
      </w:r>
      <w:r>
        <w:rPr>
          <w:sz w:val="17"/>
          <w:szCs w:val="17"/>
          <w:spacing w:val="23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24"/>
        </w:rPr>
        <w:t>学院，</w:t>
      </w:r>
      <w:r>
        <w:rPr>
          <w:rFonts w:ascii="AR PL UKai CN" w:hAnsi="AR PL UKai CN" w:eastAsia="AR PL UKai CN" w:cs="AR PL UKai CN"/>
          <w:sz w:val="17"/>
          <w:szCs w:val="17"/>
          <w:spacing w:val="-29"/>
        </w:rPr>
        <w:t xml:space="preserve"> </w:t>
      </w:r>
      <w:r>
        <w:rPr>
          <w:sz w:val="17"/>
          <w:szCs w:val="17"/>
        </w:rPr>
        <w:t>XX</w:t>
      </w:r>
      <w:r>
        <w:rPr>
          <w:sz w:val="17"/>
          <w:szCs w:val="17"/>
          <w:spacing w:val="24"/>
        </w:rPr>
        <w:t xml:space="preserve"> </w:t>
      </w:r>
      <w:r>
        <w:rPr>
          <w:sz w:val="17"/>
          <w:szCs w:val="17"/>
        </w:rPr>
        <w:t>XX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sz w:val="17"/>
          <w:szCs w:val="17"/>
        </w:rPr>
        <w:t>XXXXX</w:t>
      </w:r>
      <w:r>
        <w:rPr>
          <w:rFonts w:ascii="AR PL UKai CN" w:hAnsi="AR PL UKai CN" w:eastAsia="AR PL UKai CN" w:cs="AR PL UKai CN"/>
          <w:sz w:val="17"/>
          <w:szCs w:val="17"/>
          <w:spacing w:val="24"/>
        </w:rPr>
        <w:t>；</w:t>
      </w:r>
      <w:r>
        <w:rPr>
          <w:rFonts w:ascii="AR PL UKai CN" w:hAnsi="AR PL UKai CN" w:eastAsia="AR PL UKai CN" w:cs="AR PL UKai CN"/>
          <w:sz w:val="17"/>
          <w:szCs w:val="17"/>
          <w:spacing w:val="-25"/>
        </w:rPr>
        <w:t xml:space="preserve"> </w:t>
      </w:r>
      <w:r>
        <w:rPr>
          <w:sz w:val="17"/>
          <w:szCs w:val="17"/>
          <w:spacing w:val="24"/>
        </w:rPr>
        <w:t>2.</w:t>
      </w:r>
      <w:r>
        <w:rPr>
          <w:sz w:val="17"/>
          <w:szCs w:val="17"/>
          <w:spacing w:val="1"/>
        </w:rPr>
        <w:t xml:space="preserve">  </w:t>
      </w:r>
      <w:r>
        <w:rPr>
          <w:sz w:val="17"/>
          <w:szCs w:val="17"/>
        </w:rPr>
        <w:t>XXXX</w:t>
      </w:r>
      <w:r>
        <w:rPr>
          <w:sz w:val="17"/>
          <w:szCs w:val="17"/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24"/>
        </w:rPr>
        <w:t>研究所，</w:t>
      </w:r>
      <w:r>
        <w:rPr>
          <w:rFonts w:ascii="AR PL UKai CN" w:hAnsi="AR PL UKai CN" w:eastAsia="AR PL UKai CN" w:cs="AR PL UKai CN"/>
          <w:sz w:val="17"/>
          <w:szCs w:val="17"/>
          <w:spacing w:val="-29"/>
        </w:rPr>
        <w:t xml:space="preserve"> </w:t>
      </w:r>
      <w:r>
        <w:rPr>
          <w:sz w:val="17"/>
          <w:szCs w:val="17"/>
        </w:rPr>
        <w:t>XX</w:t>
      </w:r>
      <w:r>
        <w:rPr>
          <w:sz w:val="17"/>
          <w:szCs w:val="17"/>
          <w:spacing w:val="24"/>
        </w:rPr>
        <w:t xml:space="preserve"> </w:t>
      </w:r>
      <w:r>
        <w:rPr>
          <w:sz w:val="17"/>
          <w:szCs w:val="17"/>
        </w:rPr>
        <w:t>XXXXX</w:t>
      </w:r>
      <w:r>
        <w:rPr>
          <w:sz w:val="17"/>
          <w:szCs w:val="17"/>
          <w:spacing w:val="24"/>
        </w:rPr>
        <w:t>)</w:t>
      </w:r>
    </w:p>
    <w:p>
      <w:pPr>
        <w:ind w:left="3459"/>
        <w:spacing w:before="237" w:line="226" w:lineRule="auto"/>
        <w:rPr>
          <w:rFonts w:ascii="AR PL UKai CN" w:hAnsi="AR PL UKai CN" w:eastAsia="AR PL UKai CN" w:cs="AR PL UKai CN"/>
          <w:sz w:val="19"/>
          <w:szCs w:val="19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4"/>
        </w:rPr>
        <w:t>文章编号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14"/>
        </w:rPr>
        <w:t>：</w:t>
      </w:r>
      <w:r>
        <w:rPr>
          <w:rFonts w:ascii="AR PL UKai CN" w:hAnsi="AR PL UKai CN" w:eastAsia="AR PL UKai CN" w:cs="AR PL UKai CN"/>
          <w:sz w:val="19"/>
          <w:szCs w:val="19"/>
          <w:spacing w:val="-14"/>
        </w:rPr>
        <w:t>（</w:t>
      </w:r>
      <w:r>
        <w:rPr>
          <w:rFonts w:ascii="AR PL UKai CN" w:hAnsi="AR PL UKai CN" w:eastAsia="AR PL UKai CN" w:cs="AR PL UKai CN"/>
          <w:sz w:val="19"/>
          <w:szCs w:val="19"/>
          <w:spacing w:val="4"/>
        </w:rPr>
        <w:t>预留）</w:t>
      </w:r>
      <w:r>
        <w:rPr>
          <w:rFonts w:ascii="AR PL UKai CN" w:hAnsi="AR PL UKai CN" w:eastAsia="AR PL UKai CN" w:cs="AR PL UKai CN"/>
          <w:sz w:val="19"/>
          <w:szCs w:val="19"/>
          <w:spacing w:val="16"/>
        </w:rPr>
        <w:t xml:space="preserve">  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</w:rPr>
        <w:t>DOI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14"/>
        </w:rPr>
        <w:t>：</w:t>
      </w:r>
      <w:r>
        <w:rPr>
          <w:rFonts w:ascii="AR PL UKai CN" w:hAnsi="AR PL UKai CN" w:eastAsia="AR PL UKai CN" w:cs="AR PL UKai CN"/>
          <w:sz w:val="19"/>
          <w:szCs w:val="19"/>
          <w:spacing w:val="-14"/>
        </w:rPr>
        <w:t>（</w:t>
      </w:r>
      <w:r>
        <w:rPr>
          <w:rFonts w:ascii="AR PL UKai CN" w:hAnsi="AR PL UKai CN" w:eastAsia="AR PL UKai CN" w:cs="AR PL UKai CN"/>
          <w:sz w:val="19"/>
          <w:szCs w:val="19"/>
          <w:spacing w:val="4"/>
        </w:rPr>
        <w:t>预留）</w:t>
      </w:r>
    </w:p>
    <w:p>
      <w:pPr>
        <w:pStyle w:val="BodyText"/>
        <w:ind w:left="494" w:right="588" w:firstLine="8"/>
        <w:spacing w:before="46" w:line="270" w:lineRule="auto"/>
        <w:jc w:val="both"/>
        <w:rPr>
          <w:rFonts w:ascii="AR PL UKai CN" w:hAnsi="AR PL UKai CN" w:eastAsia="AR PL UKai CN" w:cs="AR PL UKai CN"/>
          <w:sz w:val="17"/>
          <w:szCs w:val="17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9"/>
        </w:rPr>
        <w:t>摘    要：</w:t>
      </w:r>
      <w:r>
        <w:rPr>
          <w:rFonts w:ascii="AR PL UKai CN" w:hAnsi="AR PL UKai CN" w:eastAsia="AR PL UKai CN" w:cs="AR PL UKai CN"/>
          <w:sz w:val="17"/>
          <w:szCs w:val="17"/>
          <w:spacing w:val="9"/>
        </w:rPr>
        <w:t>针对机械臂批量逆运动学求解中</w:t>
      </w:r>
      <w:r>
        <w:rPr>
          <w:rFonts w:ascii="AR PL UKai CN" w:hAnsi="AR PL UKai CN" w:eastAsia="AR PL UKai CN" w:cs="AR PL UKai CN"/>
          <w:sz w:val="17"/>
          <w:szCs w:val="17"/>
          <w:spacing w:val="-21"/>
        </w:rPr>
        <w:t xml:space="preserve"> </w:t>
      </w:r>
      <w:r>
        <w:rPr>
          <w:sz w:val="17"/>
          <w:szCs w:val="17"/>
          <w:spacing w:val="9"/>
        </w:rPr>
        <w:t>6 </w:t>
      </w:r>
      <w:r>
        <w:rPr>
          <w:sz w:val="17"/>
          <w:szCs w:val="17"/>
          <w:i/>
          <w:iCs/>
          <w:spacing w:val="9"/>
        </w:rPr>
        <w:t>×</w:t>
      </w:r>
      <w:r>
        <w:rPr>
          <w:sz w:val="17"/>
          <w:szCs w:val="17"/>
          <w:spacing w:val="9"/>
        </w:rPr>
        <w:t>6 </w:t>
      </w:r>
      <w:r>
        <w:rPr>
          <w:rFonts w:ascii="AR PL UKai CN" w:hAnsi="AR PL UKai CN" w:eastAsia="AR PL UKai CN" w:cs="AR PL UKai CN"/>
          <w:sz w:val="17"/>
          <w:szCs w:val="17"/>
          <w:spacing w:val="9"/>
        </w:rPr>
        <w:t>小矩阵反复求解和多迭代带来的</w:t>
      </w:r>
      <w:r>
        <w:rPr>
          <w:rFonts w:ascii="AR PL UKai CN" w:hAnsi="AR PL UKai CN" w:eastAsia="AR PL UKai CN" w:cs="AR PL UKai CN"/>
          <w:sz w:val="17"/>
          <w:szCs w:val="17"/>
          <w:spacing w:val="-29"/>
        </w:rPr>
        <w:t xml:space="preserve"> </w:t>
      </w:r>
      <w:r>
        <w:rPr>
          <w:sz w:val="17"/>
          <w:szCs w:val="17"/>
        </w:rPr>
        <w:t>kernel</w:t>
      </w:r>
      <w:r>
        <w:rPr>
          <w:sz w:val="17"/>
          <w:szCs w:val="17"/>
          <w:spacing w:val="14"/>
        </w:rPr>
        <w:t xml:space="preserve"> </w:t>
      </w:r>
      <w:r>
        <w:rPr>
          <w:sz w:val="17"/>
          <w:szCs w:val="17"/>
        </w:rPr>
        <w:t>launch</w:t>
      </w:r>
      <w:r>
        <w:rPr>
          <w:sz w:val="17"/>
          <w:szCs w:val="17"/>
          <w:spacing w:val="15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9"/>
        </w:rPr>
        <w:t>累积开销问题，提出</w:t>
      </w:r>
      <w:r>
        <w:rPr>
          <w:rFonts w:ascii="AR PL UKai CN" w:hAnsi="AR PL UKai CN" w:eastAsia="AR PL UKai CN" w:cs="AR PL UKai CN"/>
          <w:sz w:val="17"/>
          <w:szCs w:val="17"/>
          <w:spacing w:val="19"/>
        </w:rPr>
        <w:t>一种基于计算统一设备架构（</w:t>
      </w:r>
      <w:r>
        <w:rPr>
          <w:sz w:val="17"/>
          <w:szCs w:val="17"/>
        </w:rPr>
        <w:t>compute</w:t>
      </w:r>
      <w:r>
        <w:rPr>
          <w:sz w:val="17"/>
          <w:szCs w:val="17"/>
          <w:spacing w:val="22"/>
          <w:w w:val="101"/>
        </w:rPr>
        <w:t xml:space="preserve"> </w:t>
      </w:r>
      <w:r>
        <w:rPr>
          <w:sz w:val="17"/>
          <w:szCs w:val="17"/>
        </w:rPr>
        <w:t>unified</w:t>
      </w:r>
      <w:r>
        <w:rPr>
          <w:sz w:val="17"/>
          <w:szCs w:val="17"/>
          <w:spacing w:val="19"/>
        </w:rPr>
        <w:t xml:space="preserve"> </w:t>
      </w:r>
      <w:r>
        <w:rPr>
          <w:sz w:val="17"/>
          <w:szCs w:val="17"/>
        </w:rPr>
        <w:t>device</w:t>
      </w:r>
      <w:r>
        <w:rPr>
          <w:sz w:val="17"/>
          <w:szCs w:val="17"/>
          <w:spacing w:val="19"/>
        </w:rPr>
        <w:t xml:space="preserve"> </w:t>
      </w:r>
      <w:r>
        <w:rPr>
          <w:sz w:val="17"/>
          <w:szCs w:val="17"/>
        </w:rPr>
        <w:t>architecture</w:t>
      </w:r>
      <w:r>
        <w:rPr>
          <w:rFonts w:ascii="AR PL UKai CN" w:hAnsi="AR PL UKai CN" w:eastAsia="AR PL UKai CN" w:cs="AR PL UKai CN"/>
          <w:sz w:val="17"/>
          <w:szCs w:val="17"/>
          <w:spacing w:val="19"/>
        </w:rPr>
        <w:t>，</w:t>
      </w:r>
      <w:r>
        <w:rPr>
          <w:rFonts w:ascii="AR PL UKai CN" w:hAnsi="AR PL UKai CN" w:eastAsia="AR PL UKai CN" w:cs="AR PL UKai CN"/>
          <w:sz w:val="17"/>
          <w:szCs w:val="17"/>
          <w:spacing w:val="-49"/>
        </w:rPr>
        <w:t xml:space="preserve"> </w:t>
      </w:r>
      <w:r>
        <w:rPr>
          <w:sz w:val="17"/>
          <w:szCs w:val="17"/>
        </w:rPr>
        <w:t>CUDA</w:t>
      </w:r>
      <w:r>
        <w:rPr>
          <w:rFonts w:ascii="AR PL UKai CN" w:hAnsi="AR PL UKai CN" w:eastAsia="AR PL UKai CN" w:cs="AR PL UKai CN"/>
          <w:sz w:val="17"/>
          <w:szCs w:val="17"/>
          <w:spacing w:val="19"/>
        </w:rPr>
        <w:t>）底层优化的批量阻尼最小二乘法加速</w:t>
      </w:r>
      <w:r>
        <w:rPr>
          <w:rFonts w:ascii="AR PL UKai CN" w:hAnsi="AR PL UKai CN" w:eastAsia="AR PL UKai CN" w:cs="AR PL UKai CN"/>
          <w:sz w:val="17"/>
          <w:szCs w:val="17"/>
          <w:spacing w:val="7"/>
        </w:rPr>
        <w:t>方法。该方法将每个目标映射为</w:t>
      </w:r>
      <w:r>
        <w:rPr>
          <w:rFonts w:ascii="AR PL UKai CN" w:hAnsi="AR PL UKai CN" w:eastAsia="AR PL UKai CN" w:cs="AR PL UKai CN"/>
          <w:sz w:val="17"/>
          <w:szCs w:val="17"/>
          <w:spacing w:val="-16"/>
        </w:rPr>
        <w:t xml:space="preserve"> </w:t>
      </w:r>
      <w:r>
        <w:rPr>
          <w:sz w:val="17"/>
          <w:szCs w:val="17"/>
          <w:spacing w:val="7"/>
        </w:rPr>
        <w:t>1 </w:t>
      </w:r>
      <w:r>
        <w:rPr>
          <w:rFonts w:ascii="AR PL UKai CN" w:hAnsi="AR PL UKai CN" w:eastAsia="AR PL UKai CN" w:cs="AR PL UKai CN"/>
          <w:sz w:val="17"/>
          <w:szCs w:val="17"/>
          <w:spacing w:val="7"/>
        </w:rPr>
        <w:t>个</w:t>
      </w:r>
      <w:r>
        <w:rPr>
          <w:rFonts w:ascii="AR PL UKai CN" w:hAnsi="AR PL UKai CN" w:eastAsia="AR PL UKai CN" w:cs="AR PL UKai CN"/>
          <w:sz w:val="17"/>
          <w:szCs w:val="17"/>
          <w:spacing w:val="-23"/>
        </w:rPr>
        <w:t xml:space="preserve"> </w:t>
      </w:r>
      <w:r>
        <w:rPr>
          <w:sz w:val="17"/>
          <w:szCs w:val="17"/>
        </w:rPr>
        <w:t>CUDA</w:t>
      </w:r>
      <w:r>
        <w:rPr>
          <w:sz w:val="17"/>
          <w:szCs w:val="17"/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7"/>
        </w:rPr>
        <w:t>线程块（</w:t>
      </w:r>
      <w:r>
        <w:rPr>
          <w:sz w:val="17"/>
          <w:szCs w:val="17"/>
          <w:spacing w:val="7"/>
        </w:rPr>
        <w:t>128</w:t>
      </w:r>
      <w:r>
        <w:rPr>
          <w:sz w:val="17"/>
          <w:szCs w:val="17"/>
          <w:spacing w:val="19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线程</w:t>
      </w:r>
      <w:r>
        <w:rPr>
          <w:rFonts w:ascii="AR PL UKai CN" w:hAnsi="AR PL UKai CN" w:eastAsia="AR PL UKai CN" w:cs="AR PL UKai CN"/>
          <w:sz w:val="17"/>
          <w:szCs w:val="17"/>
          <w:spacing w:val="-26"/>
        </w:rPr>
        <w:t>），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在单次</w:t>
      </w:r>
      <w:r>
        <w:rPr>
          <w:rFonts w:ascii="AR PL UKai CN" w:hAnsi="AR PL UKai CN" w:eastAsia="AR PL UKai CN" w:cs="AR PL UKai CN"/>
          <w:sz w:val="17"/>
          <w:szCs w:val="17"/>
          <w:spacing w:val="-28"/>
        </w:rPr>
        <w:t xml:space="preserve"> </w:t>
      </w:r>
      <w:r>
        <w:rPr>
          <w:sz w:val="17"/>
          <w:szCs w:val="17"/>
        </w:rPr>
        <w:t>kernel</w:t>
      </w:r>
      <w:r>
        <w:rPr>
          <w:sz w:val="17"/>
          <w:szCs w:val="17"/>
          <w:spacing w:val="15"/>
          <w:w w:val="101"/>
        </w:rPr>
        <w:t xml:space="preserve"> </w:t>
      </w:r>
      <w:r>
        <w:rPr>
          <w:sz w:val="17"/>
          <w:szCs w:val="17"/>
        </w:rPr>
        <w:t>launch</w:t>
      </w:r>
      <w:r>
        <w:rPr>
          <w:sz w:val="17"/>
          <w:szCs w:val="17"/>
          <w:spacing w:val="6"/>
        </w:rPr>
        <w:t xml:space="preserve">  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中完成全部迭代；设计寄存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器驻留的</w:t>
      </w:r>
      <w:r>
        <w:rPr>
          <w:rFonts w:ascii="AR PL UKai CN" w:hAnsi="AR PL UKai CN" w:eastAsia="AR PL UKai CN" w:cs="AR PL UKai CN"/>
          <w:sz w:val="17"/>
          <w:szCs w:val="17"/>
          <w:spacing w:val="-21"/>
        </w:rPr>
        <w:t xml:space="preserve"> </w:t>
      </w:r>
      <w:r>
        <w:rPr>
          <w:sz w:val="17"/>
          <w:szCs w:val="17"/>
          <w:spacing w:val="14"/>
        </w:rPr>
        <w:t>6 </w:t>
      </w:r>
      <w:r>
        <w:rPr>
          <w:sz w:val="17"/>
          <w:szCs w:val="17"/>
          <w:i/>
          <w:iCs/>
          <w:spacing w:val="14"/>
        </w:rPr>
        <w:t>×</w:t>
      </w:r>
      <w:r>
        <w:rPr>
          <w:sz w:val="17"/>
          <w:szCs w:val="17"/>
          <w:i/>
          <w:iCs/>
          <w:spacing w:val="-6"/>
        </w:rPr>
        <w:t xml:space="preserve"> </w:t>
      </w:r>
      <w:r>
        <w:rPr>
          <w:sz w:val="17"/>
          <w:szCs w:val="17"/>
          <w:spacing w:val="14"/>
        </w:rPr>
        <w:t>6</w:t>
      </w:r>
      <w:r>
        <w:rPr>
          <w:sz w:val="17"/>
          <w:szCs w:val="17"/>
          <w:spacing w:val="20"/>
        </w:rPr>
        <w:t xml:space="preserve"> </w:t>
      </w:r>
      <w:r>
        <w:rPr>
          <w:sz w:val="17"/>
          <w:szCs w:val="17"/>
        </w:rPr>
        <w:t>LDL</w:t>
      </w:r>
      <w:r>
        <w:rPr>
          <w:sz w:val="11"/>
          <w:szCs w:val="11"/>
          <w:i/>
          <w:iCs/>
          <w:position w:val="7"/>
        </w:rPr>
        <w:t>T</w:t>
      </w:r>
      <w:r>
        <w:rPr>
          <w:sz w:val="11"/>
          <w:szCs w:val="11"/>
          <w:i/>
          <w:iCs/>
          <w:spacing w:val="14"/>
          <w:position w:val="7"/>
        </w:rPr>
        <w:t xml:space="preserve"> 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求解器替代</w:t>
      </w:r>
      <w:r>
        <w:rPr>
          <w:rFonts w:ascii="AR PL UKai CN" w:hAnsi="AR PL UKai CN" w:eastAsia="AR PL UKai CN" w:cs="AR PL UKai CN"/>
          <w:sz w:val="17"/>
          <w:szCs w:val="17"/>
          <w:spacing w:val="-24"/>
        </w:rPr>
        <w:t xml:space="preserve"> </w:t>
      </w:r>
      <w:r>
        <w:rPr>
          <w:sz w:val="17"/>
          <w:szCs w:val="17"/>
        </w:rPr>
        <w:t>cuBLAS</w:t>
      </w:r>
      <w:r>
        <w:rPr>
          <w:sz w:val="17"/>
          <w:szCs w:val="17"/>
          <w:spacing w:val="21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库调用；</w:t>
      </w:r>
      <w:r>
        <w:rPr>
          <w:rFonts w:ascii="AR PL UKai CN" w:hAnsi="AR PL UKai CN" w:eastAsia="AR PL UKai CN" w:cs="AR PL UKai CN"/>
          <w:sz w:val="17"/>
          <w:szCs w:val="17"/>
          <w:spacing w:val="-50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采用列填充共享内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存布局降低</w:t>
      </w:r>
      <w:r>
        <w:rPr>
          <w:rFonts w:ascii="AR PL UKai CN" w:hAnsi="AR PL UKai CN" w:eastAsia="AR PL UKai CN" w:cs="AR PL UKai CN"/>
          <w:sz w:val="17"/>
          <w:szCs w:val="17"/>
          <w:spacing w:val="-22"/>
        </w:rPr>
        <w:t xml:space="preserve"> </w:t>
      </w:r>
      <w:r>
        <w:rPr>
          <w:sz w:val="17"/>
          <w:szCs w:val="17"/>
        </w:rPr>
        <w:t>Bank</w:t>
      </w:r>
      <w:r>
        <w:rPr>
          <w:sz w:val="17"/>
          <w:szCs w:val="17"/>
          <w:spacing w:val="17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冲突；</w:t>
      </w:r>
      <w:r>
        <w:rPr>
          <w:rFonts w:ascii="AR PL UKai CN" w:hAnsi="AR PL UKai CN" w:eastAsia="AR PL UKai CN" w:cs="AR PL UKai CN"/>
          <w:sz w:val="17"/>
          <w:szCs w:val="17"/>
          <w:spacing w:val="-50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引入</w:t>
      </w:r>
      <w:r>
        <w:rPr>
          <w:rFonts w:ascii="AR PL UKai CN" w:hAnsi="AR PL UKai CN" w:eastAsia="AR PL UKai CN" w:cs="AR PL UKai CN"/>
          <w:sz w:val="17"/>
          <w:szCs w:val="17"/>
          <w:spacing w:val="-23"/>
        </w:rPr>
        <w:t xml:space="preserve"> </w:t>
      </w:r>
      <w:r>
        <w:rPr>
          <w:sz w:val="17"/>
          <w:szCs w:val="17"/>
        </w:rPr>
        <w:t>FP</w:t>
      </w:r>
      <w:r>
        <w:rPr>
          <w:sz w:val="17"/>
          <w:szCs w:val="17"/>
          <w:spacing w:val="13"/>
        </w:rPr>
        <w:t>32/</w:t>
      </w:r>
      <w:r>
        <w:rPr>
          <w:sz w:val="17"/>
          <w:szCs w:val="17"/>
        </w:rPr>
        <w:t>FP</w:t>
      </w:r>
      <w:r>
        <w:rPr>
          <w:sz w:val="17"/>
          <w:szCs w:val="17"/>
          <w:spacing w:val="13"/>
        </w:rPr>
        <w:t>64</w:t>
      </w:r>
      <w:r>
        <w:rPr>
          <w:rFonts w:ascii="AR PL UKai CN" w:hAnsi="AR PL UKai CN" w:eastAsia="AR PL UKai CN" w:cs="AR PL UKai CN"/>
          <w:sz w:val="17"/>
          <w:szCs w:val="17"/>
          <w:spacing w:val="15"/>
        </w:rPr>
        <w:t>混合精度策略——正运动学和雅可比计算使用 </w:t>
      </w:r>
      <w:r>
        <w:rPr>
          <w:sz w:val="17"/>
          <w:szCs w:val="17"/>
        </w:rPr>
        <w:t>FP</w:t>
      </w:r>
      <w:r>
        <w:rPr>
          <w:sz w:val="17"/>
          <w:szCs w:val="17"/>
          <w:spacing w:val="15"/>
        </w:rPr>
        <w:t>32</w:t>
      </w:r>
      <w:r>
        <w:rPr>
          <w:rFonts w:ascii="AR PL UKai CN" w:hAnsi="AR PL UKai CN" w:eastAsia="AR PL UKai CN" w:cs="AR PL UKai CN"/>
          <w:sz w:val="17"/>
          <w:szCs w:val="17"/>
          <w:spacing w:val="15"/>
        </w:rPr>
        <w:t>，</w:t>
      </w:r>
      <w:r>
        <w:rPr>
          <w:rFonts w:ascii="AR PL UKai CN" w:hAnsi="AR PL UKai CN" w:eastAsia="AR PL UKai CN" w:cs="AR PL UKai CN"/>
          <w:sz w:val="17"/>
          <w:szCs w:val="17"/>
          <w:spacing w:val="-10"/>
        </w:rPr>
        <w:t xml:space="preserve"> </w:t>
      </w:r>
      <w:r>
        <w:rPr>
          <w:sz w:val="17"/>
          <w:szCs w:val="17"/>
        </w:rPr>
        <w:t>LDL</w:t>
      </w:r>
      <w:r>
        <w:rPr>
          <w:sz w:val="11"/>
          <w:szCs w:val="11"/>
          <w:i/>
          <w:iCs/>
          <w:position w:val="7"/>
        </w:rPr>
        <w:t>T</w:t>
      </w:r>
      <w:r>
        <w:rPr>
          <w:sz w:val="11"/>
          <w:szCs w:val="11"/>
          <w:i/>
          <w:iCs/>
          <w:spacing w:val="15"/>
          <w:position w:val="7"/>
        </w:rPr>
        <w:t xml:space="preserve">   </w:t>
      </w:r>
      <w:r>
        <w:rPr>
          <w:rFonts w:ascii="AR PL UKai CN" w:hAnsi="AR PL UKai CN" w:eastAsia="AR PL UKai CN" w:cs="AR PL UKai CN"/>
          <w:sz w:val="17"/>
          <w:szCs w:val="17"/>
          <w:spacing w:val="15"/>
        </w:rPr>
        <w:t>求解与收敛判定保留 </w:t>
      </w:r>
      <w:r>
        <w:rPr>
          <w:sz w:val="17"/>
          <w:szCs w:val="17"/>
        </w:rPr>
        <w:t>FP</w:t>
      </w:r>
      <w:r>
        <w:rPr>
          <w:sz w:val="17"/>
          <w:szCs w:val="17"/>
          <w:spacing w:val="15"/>
        </w:rPr>
        <w:t>64</w:t>
      </w:r>
      <w:r>
        <w:rPr>
          <w:rFonts w:ascii="AR PL UKai CN" w:hAnsi="AR PL UKai CN" w:eastAsia="AR PL UKai CN" w:cs="AR PL UKai CN"/>
          <w:sz w:val="17"/>
          <w:szCs w:val="17"/>
          <w:spacing w:val="15"/>
        </w:rPr>
        <w:t>。在 </w:t>
      </w:r>
      <w:r>
        <w:rPr>
          <w:sz w:val="17"/>
          <w:szCs w:val="17"/>
        </w:rPr>
        <w:t>NVIDIA</w:t>
      </w:r>
      <w:r>
        <w:rPr>
          <w:sz w:val="17"/>
          <w:szCs w:val="17"/>
          <w:spacing w:val="42"/>
          <w:w w:val="101"/>
        </w:rPr>
        <w:t xml:space="preserve"> </w:t>
      </w:r>
      <w:r>
        <w:rPr>
          <w:sz w:val="17"/>
          <w:szCs w:val="17"/>
        </w:rPr>
        <w:t>GeForce </w:t>
      </w:r>
      <w:r>
        <w:rPr>
          <w:sz w:val="17"/>
          <w:szCs w:val="17"/>
        </w:rPr>
        <w:t>RTX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sz w:val="17"/>
          <w:szCs w:val="17"/>
          <w:spacing w:val="13"/>
        </w:rPr>
        <w:t>4060</w:t>
      </w:r>
      <w:r>
        <w:rPr>
          <w:sz w:val="17"/>
          <w:szCs w:val="17"/>
          <w:spacing w:val="24"/>
          <w:w w:val="101"/>
        </w:rPr>
        <w:t xml:space="preserve"> </w:t>
      </w:r>
      <w:r>
        <w:rPr>
          <w:sz w:val="17"/>
          <w:szCs w:val="17"/>
        </w:rPr>
        <w:t>Laptop</w:t>
      </w:r>
      <w:r>
        <w:rPr>
          <w:sz w:val="17"/>
          <w:szCs w:val="17"/>
          <w:spacing w:val="28"/>
          <w:w w:val="101"/>
        </w:rPr>
        <w:t xml:space="preserve"> </w:t>
      </w:r>
      <w:r>
        <w:rPr>
          <w:sz w:val="17"/>
          <w:szCs w:val="17"/>
        </w:rPr>
        <w:t>GPU</w:t>
      </w:r>
      <w:r>
        <w:rPr>
          <w:sz w:val="17"/>
          <w:szCs w:val="17"/>
          <w:spacing w:val="21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上，</w:t>
      </w:r>
      <w:r>
        <w:rPr>
          <w:rFonts w:ascii="AR PL UKai CN" w:hAnsi="AR PL UKai CN" w:eastAsia="AR PL UKai CN" w:cs="AR PL UKai CN"/>
          <w:sz w:val="17"/>
          <w:szCs w:val="17"/>
          <w:spacing w:val="-19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以官方</w:t>
      </w:r>
      <w:r>
        <w:rPr>
          <w:rFonts w:ascii="AR PL UKai CN" w:hAnsi="AR PL UKai CN" w:eastAsia="AR PL UKai CN" w:cs="AR PL UKai CN"/>
          <w:sz w:val="17"/>
          <w:szCs w:val="17"/>
          <w:spacing w:val="-18"/>
        </w:rPr>
        <w:t xml:space="preserve"> </w:t>
      </w:r>
      <w:r>
        <w:rPr>
          <w:sz w:val="17"/>
          <w:szCs w:val="17"/>
        </w:rPr>
        <w:t>UR</w:t>
      </w:r>
      <w:r>
        <w:rPr>
          <w:sz w:val="17"/>
          <w:szCs w:val="17"/>
          <w:spacing w:val="13"/>
        </w:rPr>
        <w:t>10</w:t>
      </w:r>
      <w:r>
        <w:rPr>
          <w:sz w:val="17"/>
          <w:szCs w:val="17"/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3"/>
        </w:rPr>
        <w:t>为实验对象构建统一</w:t>
      </w:r>
      <w:r>
        <w:rPr>
          <w:rFonts w:ascii="AR PL UKai CN" w:hAnsi="AR PL UKai CN" w:eastAsia="AR PL UKai CN" w:cs="AR PL UKai CN"/>
          <w:sz w:val="17"/>
          <w:szCs w:val="17"/>
          <w:spacing w:val="-20"/>
        </w:rPr>
        <w:t xml:space="preserve"> </w:t>
      </w:r>
      <w:r>
        <w:rPr>
          <w:sz w:val="17"/>
          <w:szCs w:val="17"/>
        </w:rPr>
        <w:t>benchmark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。实验表明：</w:t>
      </w:r>
      <w:r>
        <w:rPr>
          <w:rFonts w:ascii="AR PL UKai CN" w:hAnsi="AR PL UKai CN" w:eastAsia="AR PL UKai CN" w:cs="AR PL UKai CN"/>
          <w:sz w:val="17"/>
          <w:szCs w:val="17"/>
          <w:spacing w:val="4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混合精度配置在批量规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模 </w:t>
      </w:r>
      <w:r>
        <w:rPr>
          <w:sz w:val="17"/>
          <w:szCs w:val="17"/>
          <w:i/>
          <w:iCs/>
          <w:spacing w:val="12"/>
        </w:rPr>
        <w:t>N</w:t>
      </w:r>
      <w:r>
        <w:rPr>
          <w:sz w:val="17"/>
          <w:szCs w:val="17"/>
          <w:i/>
          <w:iCs/>
          <w:spacing w:val="3"/>
        </w:rPr>
        <w:t xml:space="preserve">  </w:t>
      </w:r>
      <w:r>
        <w:rPr>
          <w:sz w:val="17"/>
          <w:szCs w:val="17"/>
          <w:spacing w:val="12"/>
        </w:rPr>
        <w:t>=</w:t>
      </w:r>
      <w:r>
        <w:rPr>
          <w:sz w:val="17"/>
          <w:szCs w:val="17"/>
          <w:spacing w:val="2"/>
        </w:rPr>
        <w:t xml:space="preserve">  </w:t>
      </w:r>
      <w:r>
        <w:rPr>
          <w:sz w:val="17"/>
          <w:szCs w:val="17"/>
          <w:spacing w:val="12"/>
        </w:rPr>
        <w:t>100</w:t>
      </w:r>
      <w:r>
        <w:rPr>
          <w:sz w:val="17"/>
          <w:szCs w:val="17"/>
          <w:spacing w:val="2"/>
        </w:rPr>
        <w:t xml:space="preserve"> 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时吞吐达 </w:t>
      </w:r>
      <w:r>
        <w:rPr>
          <w:sz w:val="17"/>
          <w:szCs w:val="17"/>
          <w:spacing w:val="12"/>
        </w:rPr>
        <w:t>112,414</w:t>
      </w:r>
      <w:r>
        <w:rPr>
          <w:sz w:val="17"/>
          <w:szCs w:val="17"/>
          <w:spacing w:val="36"/>
          <w:w w:val="102"/>
        </w:rPr>
        <w:t xml:space="preserve"> </w:t>
      </w:r>
      <w:r>
        <w:rPr>
          <w:sz w:val="17"/>
          <w:szCs w:val="17"/>
        </w:rPr>
        <w:t>targets</w:t>
      </w:r>
      <w:r>
        <w:rPr>
          <w:sz w:val="17"/>
          <w:szCs w:val="17"/>
          <w:spacing w:val="12"/>
        </w:rPr>
        <w:t>/s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，</w:t>
      </w:r>
      <w:r>
        <w:rPr>
          <w:rFonts w:ascii="AR PL UKai CN" w:hAnsi="AR PL UKai CN" w:eastAsia="AR PL UKai CN" w:cs="AR PL UKai CN"/>
          <w:sz w:val="17"/>
          <w:szCs w:val="17"/>
          <w:spacing w:val="-24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为 </w:t>
      </w:r>
      <w:r>
        <w:rPr>
          <w:sz w:val="17"/>
          <w:szCs w:val="17"/>
        </w:rPr>
        <w:t>NVIDIA</w:t>
      </w:r>
      <w:r>
        <w:rPr>
          <w:sz w:val="17"/>
          <w:szCs w:val="17"/>
          <w:spacing w:val="38"/>
          <w:w w:val="101"/>
        </w:rPr>
        <w:t xml:space="preserve"> </w:t>
      </w:r>
      <w:r>
        <w:rPr>
          <w:sz w:val="17"/>
          <w:szCs w:val="17"/>
        </w:rPr>
        <w:t>cuRobo</w:t>
      </w:r>
      <w:r>
        <w:rPr>
          <w:sz w:val="17"/>
          <w:szCs w:val="17"/>
          <w:spacing w:val="3"/>
        </w:rPr>
        <w:t xml:space="preserve"> 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的 </w:t>
      </w:r>
      <w:r>
        <w:rPr>
          <w:sz w:val="17"/>
          <w:szCs w:val="17"/>
          <w:spacing w:val="12"/>
        </w:rPr>
        <w:t>36.1</w:t>
      </w:r>
      <w:r>
        <w:rPr>
          <w:sz w:val="17"/>
          <w:szCs w:val="17"/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倍；</w:t>
      </w:r>
      <w:r>
        <w:rPr>
          <w:rFonts w:ascii="AR PL UKai CN" w:hAnsi="AR PL UKai CN" w:eastAsia="AR PL UKai CN" w:cs="AR PL UKai CN"/>
          <w:sz w:val="17"/>
          <w:szCs w:val="17"/>
          <w:spacing w:val="-2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2"/>
        </w:rPr>
        <w:t>消融实验中自适应阻尼将收敛率从</w:t>
      </w:r>
      <w:r>
        <w:rPr>
          <w:sz w:val="17"/>
          <w:szCs w:val="17"/>
          <w:spacing w:val="6"/>
        </w:rPr>
        <w:t>52–83%</w:t>
      </w:r>
      <w:r>
        <w:rPr>
          <w:sz w:val="17"/>
          <w:szCs w:val="17"/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恢复至 </w:t>
      </w:r>
      <w:r>
        <w:rPr>
          <w:sz w:val="17"/>
          <w:szCs w:val="17"/>
          <w:spacing w:val="6"/>
        </w:rPr>
        <w:t>100%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，</w:t>
      </w:r>
      <w:r>
        <w:rPr>
          <w:rFonts w:ascii="AR PL UKai CN" w:hAnsi="AR PL UKai CN" w:eastAsia="AR PL UKai CN" w:cs="AR PL UKai CN"/>
          <w:sz w:val="17"/>
          <w:szCs w:val="17"/>
          <w:spacing w:val="-28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混合精度在此基础上额外提升吞吐 </w:t>
      </w:r>
      <w:r>
        <w:rPr>
          <w:sz w:val="17"/>
          <w:szCs w:val="17"/>
          <w:spacing w:val="6"/>
        </w:rPr>
        <w:t>120–149%</w:t>
      </w:r>
      <w:r>
        <w:rPr>
          <w:sz w:val="17"/>
          <w:szCs w:val="17"/>
          <w:spacing w:val="28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6"/>
        </w:rPr>
        <w:t>且收敛率无退化；</w:t>
      </w:r>
      <w:r>
        <w:rPr>
          <w:rFonts w:ascii="AR PL UKai CN" w:hAnsi="AR PL UKai CN" w:eastAsia="AR PL UKai CN" w:cs="AR PL UKai CN"/>
          <w:sz w:val="17"/>
          <w:szCs w:val="17"/>
          <w:spacing w:val="-26"/>
        </w:rPr>
        <w:t xml:space="preserve"> </w:t>
      </w:r>
      <w:r>
        <w:rPr>
          <w:sz w:val="17"/>
          <w:szCs w:val="17"/>
          <w:i/>
          <w:iCs/>
          <w:spacing w:val="6"/>
        </w:rPr>
        <w:t>N</w:t>
      </w:r>
      <w:r>
        <w:rPr>
          <w:sz w:val="17"/>
          <w:szCs w:val="17"/>
          <w:i/>
          <w:iCs/>
          <w:spacing w:val="29"/>
        </w:rPr>
        <w:t xml:space="preserve"> </w:t>
      </w:r>
      <w:r>
        <w:rPr>
          <w:sz w:val="17"/>
          <w:szCs w:val="17"/>
          <w:spacing w:val="6"/>
        </w:rPr>
        <w:t>=</w:t>
      </w:r>
      <w:r>
        <w:rPr>
          <w:sz w:val="17"/>
          <w:szCs w:val="17"/>
          <w:spacing w:val="29"/>
          <w:w w:val="101"/>
        </w:rPr>
        <w:t xml:space="preserve"> </w:t>
      </w:r>
      <w:r>
        <w:rPr>
          <w:sz w:val="17"/>
          <w:szCs w:val="17"/>
          <w:spacing w:val="6"/>
        </w:rPr>
        <w:t>100</w:t>
      </w:r>
      <w:r>
        <w:rPr>
          <w:sz w:val="17"/>
          <w:szCs w:val="17"/>
          <w:spacing w:val="23"/>
          <w:w w:val="102"/>
        </w:rPr>
        <w:t xml:space="preserve"> </w:t>
      </w:r>
      <w:r>
        <w:rPr>
          <w:sz w:val="17"/>
          <w:szCs w:val="17"/>
          <w:i/>
          <w:iCs/>
          <w:spacing w:val="6"/>
        </w:rPr>
        <w:t>→</w:t>
      </w:r>
      <w:r>
        <w:rPr>
          <w:sz w:val="17"/>
          <w:szCs w:val="17"/>
          <w:i/>
          <w:iCs/>
          <w:spacing w:val="39"/>
          <w:w w:val="101"/>
        </w:rPr>
        <w:t xml:space="preserve"> </w:t>
      </w:r>
      <w:r>
        <w:rPr>
          <w:sz w:val="17"/>
          <w:szCs w:val="17"/>
          <w:spacing w:val="6"/>
        </w:rPr>
        <w:t>10</w:t>
      </w:r>
      <w:r>
        <w:rPr>
          <w:sz w:val="17"/>
          <w:szCs w:val="17"/>
          <w:i/>
          <w:iCs/>
          <w:spacing w:val="6"/>
        </w:rPr>
        <w:t>,</w:t>
      </w:r>
      <w:r>
        <w:rPr>
          <w:sz w:val="17"/>
          <w:szCs w:val="17"/>
          <w:spacing w:val="5"/>
        </w:rPr>
        <w:t>000</w:t>
      </w:r>
      <w:r>
        <w:rPr>
          <w:sz w:val="17"/>
          <w:szCs w:val="17"/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5"/>
        </w:rPr>
        <w:t>全量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程上</w:t>
      </w:r>
      <w:r>
        <w:rPr>
          <w:rFonts w:ascii="AR PL UKai CN" w:hAnsi="AR PL UKai CN" w:eastAsia="AR PL UKai CN" w:cs="AR PL UKai CN"/>
          <w:sz w:val="17"/>
          <w:szCs w:val="17"/>
          <w:spacing w:val="-9"/>
        </w:rPr>
        <w:t xml:space="preserve"> </w:t>
      </w:r>
      <w:r>
        <w:rPr>
          <w:sz w:val="17"/>
          <w:szCs w:val="17"/>
        </w:rPr>
        <w:t>GPU</w:t>
      </w:r>
      <w:r>
        <w:rPr>
          <w:sz w:val="17"/>
          <w:szCs w:val="17"/>
          <w:spacing w:val="38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时间严格线性（</w:t>
      </w:r>
      <w:r>
        <w:rPr>
          <w:sz w:val="17"/>
          <w:szCs w:val="17"/>
          <w:i/>
          <w:iCs/>
          <w:spacing w:val="14"/>
        </w:rPr>
        <w:t>R</w:t>
      </w:r>
      <w:r>
        <w:rPr>
          <w:sz w:val="11"/>
          <w:szCs w:val="11"/>
          <w:spacing w:val="14"/>
          <w:position w:val="7"/>
        </w:rPr>
        <w:t>2</w:t>
      </w:r>
      <w:r>
        <w:rPr>
          <w:sz w:val="11"/>
          <w:szCs w:val="11"/>
          <w:spacing w:val="13"/>
          <w:w w:val="102"/>
          <w:position w:val="7"/>
        </w:rPr>
        <w:t xml:space="preserve">  </w:t>
      </w:r>
      <w:r>
        <w:rPr>
          <w:sz w:val="17"/>
          <w:szCs w:val="17"/>
          <w:i/>
          <w:iCs/>
          <w:spacing w:val="14"/>
        </w:rPr>
        <w:t>&gt;</w:t>
      </w:r>
      <w:r>
        <w:rPr>
          <w:sz w:val="17"/>
          <w:szCs w:val="17"/>
          <w:i/>
          <w:iCs/>
          <w:spacing w:val="21"/>
        </w:rPr>
        <w:t xml:space="preserve"> </w:t>
      </w:r>
      <w:r>
        <w:rPr>
          <w:sz w:val="17"/>
          <w:szCs w:val="17"/>
          <w:spacing w:val="14"/>
        </w:rPr>
        <w:t>0</w:t>
      </w:r>
      <w:r>
        <w:rPr>
          <w:sz w:val="17"/>
          <w:szCs w:val="17"/>
          <w:i/>
          <w:iCs/>
          <w:spacing w:val="14"/>
        </w:rPr>
        <w:t>.</w:t>
      </w:r>
      <w:r>
        <w:rPr>
          <w:sz w:val="17"/>
          <w:szCs w:val="17"/>
          <w:spacing w:val="14"/>
        </w:rPr>
        <w:t>999</w:t>
      </w:r>
      <w:r>
        <w:rPr>
          <w:rFonts w:ascii="AR PL UKai CN" w:hAnsi="AR PL UKai CN" w:eastAsia="AR PL UKai CN" w:cs="AR PL UKai CN"/>
          <w:sz w:val="17"/>
          <w:szCs w:val="17"/>
          <w:spacing w:val="-49"/>
        </w:rPr>
        <w:t>），</w:t>
      </w:r>
      <w:r>
        <w:rPr>
          <w:rFonts w:ascii="AR PL UKai CN" w:hAnsi="AR PL UKai CN" w:eastAsia="AR PL UKai CN" w:cs="AR PL UKai CN"/>
          <w:sz w:val="17"/>
          <w:szCs w:val="17"/>
          <w:spacing w:val="-28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吞吐稳定在 </w:t>
      </w:r>
      <w:r>
        <w:rPr>
          <w:sz w:val="17"/>
          <w:szCs w:val="17"/>
          <w:spacing w:val="14"/>
        </w:rPr>
        <w:t>148k–174</w:t>
      </w:r>
      <w:r>
        <w:rPr>
          <w:sz w:val="17"/>
          <w:szCs w:val="17"/>
        </w:rPr>
        <w:t>k</w:t>
      </w:r>
      <w:r>
        <w:rPr>
          <w:sz w:val="17"/>
          <w:szCs w:val="17"/>
          <w:spacing w:val="26"/>
        </w:rPr>
        <w:t xml:space="preserve"> </w:t>
      </w:r>
      <w:r>
        <w:rPr>
          <w:sz w:val="17"/>
          <w:szCs w:val="17"/>
        </w:rPr>
        <w:t>targets</w:t>
      </w:r>
      <w:r>
        <w:rPr>
          <w:sz w:val="17"/>
          <w:szCs w:val="17"/>
          <w:spacing w:val="14"/>
        </w:rPr>
        <w:t>/s 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(</w:t>
      </w:r>
      <w:r>
        <w:rPr>
          <w:sz w:val="17"/>
          <w:szCs w:val="17"/>
          <w:i/>
          <w:iCs/>
          <w:spacing w:val="14"/>
        </w:rPr>
        <w:t>±</w:t>
      </w:r>
      <w:r>
        <w:rPr>
          <w:sz w:val="17"/>
          <w:szCs w:val="17"/>
          <w:spacing w:val="14"/>
        </w:rPr>
        <w:t>8%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）。</w:t>
      </w:r>
      <w:r>
        <w:rPr>
          <w:rFonts w:ascii="AR PL UKai CN" w:hAnsi="AR PL UKai CN" w:eastAsia="AR PL UKai CN" w:cs="AR PL UKai CN"/>
          <w:sz w:val="17"/>
          <w:szCs w:val="17"/>
          <w:spacing w:val="-28"/>
        </w:rPr>
        <w:t xml:space="preserve"> </w:t>
      </w:r>
      <w:r>
        <w:rPr>
          <w:sz w:val="17"/>
          <w:szCs w:val="17"/>
        </w:rPr>
        <w:t>Nsight</w:t>
      </w:r>
      <w:r>
        <w:rPr>
          <w:sz w:val="17"/>
          <w:szCs w:val="17"/>
          <w:spacing w:val="32"/>
          <w:w w:val="102"/>
        </w:rPr>
        <w:t xml:space="preserve"> </w:t>
      </w:r>
      <w:r>
        <w:rPr>
          <w:sz w:val="17"/>
          <w:szCs w:val="17"/>
        </w:rPr>
        <w:t>Compute</w:t>
      </w:r>
      <w:r>
        <w:rPr>
          <w:sz w:val="17"/>
          <w:szCs w:val="17"/>
          <w:spacing w:val="27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14"/>
        </w:rPr>
        <w:t>剖析确认</w:t>
      </w:r>
      <w:r>
        <w:rPr>
          <w:sz w:val="17"/>
          <w:szCs w:val="17"/>
        </w:rPr>
        <w:t>kernel</w:t>
      </w:r>
      <w:r>
        <w:rPr>
          <w:sz w:val="17"/>
          <w:szCs w:val="17"/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8"/>
        </w:rPr>
        <w:t>为计算密集型，</w:t>
      </w:r>
      <w:r>
        <w:rPr>
          <w:rFonts w:ascii="AR PL UKai CN" w:hAnsi="AR PL UKai CN" w:eastAsia="AR PL UKai CN" w:cs="AR PL UKai CN"/>
          <w:sz w:val="17"/>
          <w:szCs w:val="17"/>
          <w:spacing w:val="-20"/>
        </w:rPr>
        <w:t xml:space="preserve"> </w:t>
      </w:r>
      <w:r>
        <w:rPr>
          <w:sz w:val="17"/>
          <w:szCs w:val="17"/>
        </w:rPr>
        <w:t>Bank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8"/>
        </w:rPr>
        <w:t>冲突降低</w:t>
      </w:r>
      <w:r>
        <w:rPr>
          <w:rFonts w:ascii="AR PL UKai CN" w:hAnsi="AR PL UKai CN" w:eastAsia="AR PL UKai CN" w:cs="AR PL UKai CN"/>
          <w:sz w:val="17"/>
          <w:szCs w:val="17"/>
          <w:spacing w:val="-16"/>
        </w:rPr>
        <w:t xml:space="preserve"> </w:t>
      </w:r>
      <w:r>
        <w:rPr>
          <w:sz w:val="17"/>
          <w:szCs w:val="17"/>
          <w:spacing w:val="8"/>
        </w:rPr>
        <w:t>63%</w:t>
      </w:r>
      <w:r>
        <w:rPr>
          <w:sz w:val="17"/>
          <w:szCs w:val="17"/>
          <w:spacing w:val="-8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8"/>
        </w:rPr>
        <w:t>，零寄存器溢出。</w:t>
      </w:r>
    </w:p>
    <w:p>
      <w:pPr>
        <w:pStyle w:val="BodyText"/>
        <w:ind w:left="499"/>
        <w:spacing w:before="127" w:line="185" w:lineRule="auto"/>
        <w:rPr>
          <w:rFonts w:ascii="AR PL UKai CN" w:hAnsi="AR PL UKai CN" w:eastAsia="AR PL UKai CN" w:cs="AR PL UKai CN"/>
          <w:sz w:val="17"/>
          <w:szCs w:val="17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5"/>
        </w:rPr>
        <w:t>关键词：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5"/>
        </w:rPr>
        <w:t>逆运动学；计算统一设备架构；小矩阵求解；混合精度；</w:t>
      </w:r>
      <w:r>
        <w:rPr>
          <w:rFonts w:ascii="AR PL UKai CN" w:hAnsi="AR PL UKai CN" w:eastAsia="AR PL UKai CN" w:cs="AR PL UKai CN"/>
          <w:sz w:val="17"/>
          <w:szCs w:val="17"/>
          <w:spacing w:val="46"/>
        </w:rPr>
        <w:t xml:space="preserve"> </w:t>
      </w:r>
      <w:r>
        <w:rPr>
          <w:sz w:val="17"/>
          <w:szCs w:val="17"/>
        </w:rPr>
        <w:t>Bank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5"/>
        </w:rPr>
        <w:t>冲突</w:t>
      </w:r>
    </w:p>
    <w:p>
      <w:pPr>
        <w:pStyle w:val="BodyText"/>
        <w:ind w:left="506"/>
        <w:spacing w:before="43" w:line="178" w:lineRule="auto"/>
        <w:rPr>
          <w:sz w:val="17"/>
          <w:szCs w:val="17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4"/>
        </w:rPr>
        <w:t>中图分类号：   </w:t>
      </w:r>
      <w:r>
        <w:rPr>
          <w:sz w:val="17"/>
          <w:szCs w:val="17"/>
        </w:rPr>
        <w:t>TP</w:t>
      </w:r>
      <w:r>
        <w:rPr>
          <w:sz w:val="17"/>
          <w:szCs w:val="17"/>
          <w:spacing w:val="4"/>
        </w:rPr>
        <w:t>391.4    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4"/>
        </w:rPr>
        <w:t>文献标志码： 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3"/>
        </w:rPr>
        <w:t xml:space="preserve">  </w:t>
      </w:r>
      <w:r>
        <w:rPr>
          <w:sz w:val="17"/>
          <w:szCs w:val="17"/>
          <w:spacing w:val="3"/>
        </w:rPr>
        <w:t>A</w:t>
      </w:r>
    </w:p>
    <w:p>
      <w:pPr>
        <w:ind w:left="502"/>
        <w:spacing w:before="41" w:line="188" w:lineRule="auto"/>
        <w:rPr>
          <w:rFonts w:ascii="AR PL UKai CN" w:hAnsi="AR PL UKai CN" w:eastAsia="AR PL UKai CN" w:cs="AR PL UKai CN"/>
          <w:sz w:val="17"/>
          <w:szCs w:val="17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9"/>
        </w:rPr>
        <w:t>收稿日期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17"/>
        </w:rPr>
        <w:t>：</w:t>
      </w:r>
      <w:r>
        <w:rPr>
          <w:rFonts w:ascii="AR PL UKai CN" w:hAnsi="AR PL UKai CN" w:eastAsia="AR PL UKai CN" w:cs="AR PL UKai CN"/>
          <w:sz w:val="17"/>
          <w:szCs w:val="17"/>
          <w:spacing w:val="-17"/>
        </w:rPr>
        <w:t>（</w:t>
      </w:r>
      <w:r>
        <w:rPr>
          <w:rFonts w:ascii="AR PL UKai CN" w:hAnsi="AR PL UKai CN" w:eastAsia="AR PL UKai CN" w:cs="AR PL UKai CN"/>
          <w:sz w:val="17"/>
          <w:szCs w:val="17"/>
          <w:spacing w:val="-9"/>
        </w:rPr>
        <w:t>预留</w:t>
      </w:r>
      <w:r>
        <w:rPr>
          <w:rFonts w:ascii="AR PL UKai CN" w:hAnsi="AR PL UKai CN" w:eastAsia="AR PL UKai CN" w:cs="AR PL UKai CN"/>
          <w:sz w:val="17"/>
          <w:szCs w:val="17"/>
          <w:spacing w:val="-17"/>
        </w:rPr>
        <w:t>）；</w:t>
      </w:r>
      <w:r>
        <w:rPr>
          <w:rFonts w:ascii="AR PL UKai CN" w:hAnsi="AR PL UKai CN" w:eastAsia="AR PL UKai CN" w:cs="AR PL UKai CN"/>
          <w:sz w:val="17"/>
          <w:szCs w:val="17"/>
          <w:spacing w:val="-24"/>
        </w:rPr>
        <w:t xml:space="preserve"> 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9"/>
        </w:rPr>
        <w:t>修回日期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17"/>
        </w:rPr>
        <w:t>：</w:t>
      </w:r>
      <w:r>
        <w:rPr>
          <w:rFonts w:ascii="AR PL UKai CN" w:hAnsi="AR PL UKai CN" w:eastAsia="AR PL UKai CN" w:cs="AR PL UKai CN"/>
          <w:sz w:val="17"/>
          <w:szCs w:val="17"/>
          <w:spacing w:val="-17"/>
        </w:rPr>
        <w:t>（</w:t>
      </w:r>
      <w:r>
        <w:rPr>
          <w:rFonts w:ascii="AR PL UKai CN" w:hAnsi="AR PL UKai CN" w:eastAsia="AR PL UKai CN" w:cs="AR PL UKai CN"/>
          <w:sz w:val="17"/>
          <w:szCs w:val="17"/>
          <w:spacing w:val="-9"/>
        </w:rPr>
        <w:t>预留</w:t>
      </w:r>
      <w:r>
        <w:rPr>
          <w:rFonts w:ascii="AR PL UKai CN" w:hAnsi="AR PL UKai CN" w:eastAsia="AR PL UKai CN" w:cs="AR PL UKai CN"/>
          <w:sz w:val="17"/>
          <w:szCs w:val="17"/>
          <w:spacing w:val="-17"/>
        </w:rPr>
        <w:t>）；</w:t>
      </w:r>
      <w:r>
        <w:rPr>
          <w:rFonts w:ascii="AR PL UKai CN" w:hAnsi="AR PL UKai CN" w:eastAsia="AR PL UKai CN" w:cs="AR PL UKai CN"/>
          <w:sz w:val="17"/>
          <w:szCs w:val="17"/>
          <w:spacing w:val="-19"/>
        </w:rPr>
        <w:t xml:space="preserve"> 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9"/>
        </w:rPr>
        <w:t>网络优先出版日期</w:t>
      </w: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-17"/>
        </w:rPr>
        <w:t>：</w:t>
      </w:r>
      <w:r>
        <w:rPr>
          <w:rFonts w:ascii="AR PL UKai CN" w:hAnsi="AR PL UKai CN" w:eastAsia="AR PL UKai CN" w:cs="AR PL UKai CN"/>
          <w:sz w:val="17"/>
          <w:szCs w:val="17"/>
          <w:spacing w:val="-17"/>
        </w:rPr>
        <w:t>（</w:t>
      </w:r>
      <w:r>
        <w:rPr>
          <w:rFonts w:ascii="AR PL UKai CN" w:hAnsi="AR PL UKai CN" w:eastAsia="AR PL UKai CN" w:cs="AR PL UKai CN"/>
          <w:sz w:val="17"/>
          <w:szCs w:val="17"/>
          <w:spacing w:val="-9"/>
        </w:rPr>
        <w:t>预留）。</w:t>
      </w:r>
    </w:p>
    <w:p>
      <w:pPr>
        <w:pStyle w:val="BodyText"/>
        <w:ind w:left="511"/>
        <w:spacing w:before="36" w:line="208" w:lineRule="exact"/>
        <w:rPr>
          <w:rFonts w:ascii="AR PL UKai CN" w:hAnsi="AR PL UKai CN" w:eastAsia="AR PL UKai CN" w:cs="AR PL UKai CN"/>
          <w:sz w:val="17"/>
          <w:szCs w:val="17"/>
        </w:rPr>
      </w:pPr>
      <w:r>
        <w:rPr>
          <w:rFonts w:ascii="Noto Sans CJK JP" w:hAnsi="Noto Sans CJK JP" w:eastAsia="Noto Sans CJK JP" w:cs="Noto Sans CJK JP"/>
          <w:sz w:val="17"/>
          <w:szCs w:val="17"/>
          <w:b/>
          <w:bCs/>
          <w:spacing w:val="4"/>
        </w:rPr>
        <w:t>引用格式： 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刘小明，</w:t>
      </w:r>
      <w:r>
        <w:rPr>
          <w:rFonts w:ascii="AR PL UKai CN" w:hAnsi="AR PL UKai CN" w:eastAsia="AR PL UKai CN" w:cs="AR PL UKai CN"/>
          <w:sz w:val="17"/>
          <w:szCs w:val="17"/>
          <w:spacing w:val="-43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某某某</w:t>
      </w:r>
      <w:r>
        <w:rPr>
          <w:sz w:val="17"/>
          <w:szCs w:val="17"/>
          <w:spacing w:val="4"/>
        </w:rPr>
        <w:t>.</w:t>
      </w:r>
      <w:r>
        <w:rPr>
          <w:sz w:val="17"/>
          <w:szCs w:val="17"/>
          <w:spacing w:val="41"/>
          <w:w w:val="102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基于</w:t>
      </w:r>
      <w:r>
        <w:rPr>
          <w:rFonts w:ascii="AR PL UKai CN" w:hAnsi="AR PL UKai CN" w:eastAsia="AR PL UKai CN" w:cs="AR PL UKai CN"/>
          <w:sz w:val="17"/>
          <w:szCs w:val="17"/>
          <w:spacing w:val="-18"/>
        </w:rPr>
        <w:t xml:space="preserve"> </w:t>
      </w:r>
      <w:r>
        <w:rPr>
          <w:sz w:val="17"/>
          <w:szCs w:val="17"/>
        </w:rPr>
        <w:t>CUDA</w:t>
      </w:r>
      <w:r>
        <w:rPr>
          <w:sz w:val="17"/>
          <w:szCs w:val="17"/>
          <w:spacing w:val="19"/>
          <w:w w:val="102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小矩阵加速的机械臂批量逆运动学求解 </w:t>
      </w:r>
      <w:r>
        <w:rPr>
          <w:sz w:val="17"/>
          <w:szCs w:val="17"/>
          <w:spacing w:val="4"/>
        </w:rPr>
        <w:t>[J].</w:t>
      </w:r>
      <w:r>
        <w:rPr>
          <w:sz w:val="17"/>
          <w:szCs w:val="17"/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系统工程与电子技术， </w:t>
      </w:r>
      <w:r>
        <w:rPr>
          <w:sz w:val="17"/>
          <w:szCs w:val="17"/>
          <w:spacing w:val="4"/>
        </w:rPr>
        <w:t>2026</w:t>
      </w:r>
      <w:r>
        <w:rPr>
          <w:rFonts w:ascii="AR PL UKai CN" w:hAnsi="AR PL UKai CN" w:eastAsia="AR PL UKai CN" w:cs="AR PL UKai CN"/>
          <w:sz w:val="17"/>
          <w:szCs w:val="17"/>
          <w:spacing w:val="4"/>
        </w:rPr>
        <w:t>，</w:t>
      </w:r>
    </w:p>
    <w:p>
      <w:pPr>
        <w:spacing w:line="208" w:lineRule="exact"/>
        <w:sectPr>
          <w:headerReference w:type="default" r:id="rId1"/>
          <w:footerReference w:type="default" r:id="rId2"/>
          <w:pgSz w:w="11906" w:h="16838"/>
          <w:pgMar w:top="805" w:right="925" w:bottom="784" w:left="1020" w:header="493" w:footer="592" w:gutter="0"/>
          <w:cols w:equalWidth="0" w:num="1">
            <w:col w:w="9960" w:space="0"/>
          </w:cols>
        </w:sectPr>
        <w:rPr>
          <w:rFonts w:ascii="AR PL UKai CN" w:hAnsi="AR PL UKai CN" w:eastAsia="AR PL UKai CN" w:cs="AR PL UKai CN"/>
          <w:sz w:val="17"/>
          <w:szCs w:val="17"/>
        </w:rPr>
      </w:pPr>
    </w:p>
    <w:p>
      <w:pPr>
        <w:pStyle w:val="BodyText"/>
        <w:ind w:left="497"/>
        <w:spacing w:before="45" w:line="241" w:lineRule="auto"/>
        <w:rPr>
          <w:sz w:val="17"/>
          <w:szCs w:val="17"/>
        </w:rPr>
      </w:pPr>
      <w:r>
        <w:rPr>
          <w:sz w:val="17"/>
          <w:szCs w:val="17"/>
        </w:rPr>
        <w:t>XX</w:t>
      </w:r>
      <w:r>
        <w:rPr>
          <w:sz w:val="17"/>
          <w:szCs w:val="17"/>
          <w:spacing w:val="24"/>
        </w:rPr>
        <w:t>(X)</w:t>
      </w:r>
      <w:r>
        <w:rPr>
          <w:rFonts w:ascii="AR PL UKai CN" w:hAnsi="AR PL UKai CN" w:eastAsia="AR PL UKai CN" w:cs="AR PL UKai CN"/>
          <w:sz w:val="17"/>
          <w:szCs w:val="17"/>
          <w:spacing w:val="24"/>
        </w:rPr>
        <w:t>：</w:t>
      </w:r>
      <w:r>
        <w:rPr>
          <w:rFonts w:ascii="AR PL UKai CN" w:hAnsi="AR PL UKai CN" w:eastAsia="AR PL UKai CN" w:cs="AR PL UKai CN"/>
          <w:sz w:val="17"/>
          <w:szCs w:val="17"/>
          <w:spacing w:val="-28"/>
        </w:rPr>
        <w:t xml:space="preserve"> </w:t>
      </w:r>
      <w:r>
        <w:rPr>
          <w:sz w:val="17"/>
          <w:szCs w:val="17"/>
        </w:rPr>
        <w:t>XXX</w:t>
      </w:r>
      <w:r>
        <w:rPr>
          <w:sz w:val="17"/>
          <w:szCs w:val="17"/>
          <w:spacing w:val="24"/>
        </w:rPr>
        <w:t>–</w:t>
      </w:r>
      <w:r>
        <w:rPr>
          <w:sz w:val="17"/>
          <w:szCs w:val="17"/>
        </w:rPr>
        <w:t>XXX</w:t>
      </w:r>
      <w:r>
        <w:rPr>
          <w:sz w:val="17"/>
          <w:szCs w:val="17"/>
          <w:spacing w:val="24"/>
        </w:rPr>
        <w:t>.</w:t>
      </w:r>
    </w:p>
    <w:p>
      <w:pPr>
        <w:ind w:left="9" w:right="183" w:firstLine="483"/>
        <w:spacing w:before="6" w:line="190" w:lineRule="auto"/>
        <w:jc w:val="both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>CUDA-Accelerated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"/>
        </w:rPr>
        <w:t xml:space="preserve">    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>Smal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9"/>
        </w:rPr>
        <w:t>l-Matrix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Solver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7"/>
        </w:rPr>
        <w:t xml:space="preserve">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for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4"/>
          <w:w w:val="101"/>
        </w:rPr>
        <w:t xml:space="preserve">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Batch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8"/>
        </w:rPr>
        <w:t xml:space="preserve">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Inverse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8"/>
        </w:rPr>
        <w:t xml:space="preserve">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Kinematics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8"/>
        </w:rPr>
        <w:t xml:space="preserve">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of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"/>
        </w:rPr>
        <w:t>Robot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7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"/>
        </w:rPr>
        <w:t>Manipulators</w:t>
      </w:r>
    </w:p>
    <w:p>
      <w:pPr>
        <w:pStyle w:val="BodyText"/>
        <w:ind w:left="405"/>
        <w:spacing w:before="105" w:line="239" w:lineRule="auto"/>
        <w:rPr>
          <w:sz w:val="13"/>
          <w:szCs w:val="13"/>
        </w:rPr>
      </w:pPr>
      <w:r>
        <w:rPr>
          <w:spacing w:val="9"/>
        </w:rPr>
        <w:t>LIU</w:t>
      </w:r>
      <w:r>
        <w:rPr>
          <w:spacing w:val="41"/>
        </w:rPr>
        <w:t xml:space="preserve"> </w:t>
      </w:r>
      <w:r>
        <w:rPr>
          <w:spacing w:val="9"/>
        </w:rPr>
        <w:t>Xiaoming</w:t>
      </w:r>
      <w:r>
        <w:rPr>
          <w:sz w:val="13"/>
          <w:szCs w:val="13"/>
          <w:spacing w:val="9"/>
          <w:position w:val="6"/>
        </w:rPr>
        <w:t>1</w:t>
      </w:r>
      <w:r>
        <w:rPr>
          <w:sz w:val="13"/>
          <w:szCs w:val="13"/>
          <w:spacing w:val="-17"/>
          <w:position w:val="6"/>
        </w:rPr>
        <w:t xml:space="preserve"> </w:t>
      </w:r>
      <w:r>
        <w:rPr>
          <w:sz w:val="13"/>
          <w:szCs w:val="13"/>
          <w:i/>
          <w:iCs/>
          <w:spacing w:val="9"/>
          <w:position w:val="6"/>
        </w:rPr>
        <w:t>,*</w:t>
      </w:r>
      <w:r>
        <w:rPr>
          <w:sz w:val="13"/>
          <w:szCs w:val="13"/>
          <w:i/>
          <w:iCs/>
          <w:spacing w:val="-5"/>
          <w:position w:val="6"/>
        </w:rPr>
        <w:t xml:space="preserve"> </w:t>
      </w:r>
      <w:r>
        <w:rPr>
          <w:spacing w:val="9"/>
        </w:rPr>
        <w:t>,</w:t>
      </w:r>
      <w:r>
        <w:rPr>
          <w:spacing w:val="23"/>
          <w:w w:val="101"/>
        </w:rPr>
        <w:t xml:space="preserve"> </w:t>
      </w:r>
      <w:r>
        <w:rPr>
          <w:spacing w:val="9"/>
        </w:rPr>
        <w:t>XXXXX</w:t>
      </w:r>
      <w:r>
        <w:rPr>
          <w:sz w:val="13"/>
          <w:szCs w:val="13"/>
          <w:spacing w:val="9"/>
          <w:position w:val="6"/>
        </w:rPr>
        <w:t>2</w:t>
      </w:r>
    </w:p>
    <w:p>
      <w:pPr>
        <w:pStyle w:val="BodyText"/>
        <w:ind w:left="10" w:right="202" w:firstLine="366"/>
        <w:spacing w:before="271" w:line="360" w:lineRule="auto"/>
        <w:rPr>
          <w:sz w:val="17"/>
          <w:szCs w:val="17"/>
        </w:rPr>
      </w:pPr>
      <w:r>
        <w:rPr>
          <w:sz w:val="17"/>
          <w:szCs w:val="17"/>
          <w:spacing w:val="11"/>
        </w:rPr>
        <w:t>(1.</w:t>
      </w:r>
      <w:r>
        <w:rPr>
          <w:sz w:val="17"/>
          <w:szCs w:val="17"/>
          <w:spacing w:val="5"/>
        </w:rPr>
        <w:t xml:space="preserve">  </w:t>
      </w:r>
      <w:r>
        <w:rPr>
          <w:sz w:val="17"/>
          <w:szCs w:val="17"/>
          <w:spacing w:val="11"/>
        </w:rPr>
        <w:t>School</w:t>
      </w:r>
      <w:r>
        <w:rPr>
          <w:sz w:val="17"/>
          <w:szCs w:val="17"/>
          <w:spacing w:val="24"/>
          <w:w w:val="101"/>
        </w:rPr>
        <w:t xml:space="preserve"> </w:t>
      </w:r>
      <w:r>
        <w:rPr>
          <w:sz w:val="17"/>
          <w:szCs w:val="17"/>
          <w:spacing w:val="11"/>
        </w:rPr>
        <w:t>of XXXX,</w:t>
      </w:r>
      <w:r>
        <w:rPr>
          <w:sz w:val="17"/>
          <w:szCs w:val="17"/>
          <w:spacing w:val="23"/>
          <w:w w:val="102"/>
        </w:rPr>
        <w:t xml:space="preserve"> </w:t>
      </w:r>
      <w:r>
        <w:rPr>
          <w:sz w:val="17"/>
          <w:szCs w:val="17"/>
          <w:spacing w:val="11"/>
        </w:rPr>
        <w:t>XXXX</w:t>
      </w:r>
      <w:r>
        <w:rPr>
          <w:sz w:val="17"/>
          <w:szCs w:val="17"/>
          <w:spacing w:val="25"/>
          <w:w w:val="102"/>
        </w:rPr>
        <w:t xml:space="preserve"> </w:t>
      </w:r>
      <w:r>
        <w:rPr>
          <w:sz w:val="17"/>
          <w:szCs w:val="17"/>
          <w:spacing w:val="11"/>
        </w:rPr>
        <w:t>University,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sz w:val="17"/>
          <w:szCs w:val="17"/>
          <w:spacing w:val="11"/>
        </w:rPr>
        <w:t>XX</w:t>
      </w:r>
      <w:r>
        <w:rPr>
          <w:sz w:val="17"/>
          <w:szCs w:val="17"/>
          <w:spacing w:val="23"/>
          <w:w w:val="102"/>
        </w:rPr>
        <w:t xml:space="preserve"> </w:t>
      </w:r>
      <w:r>
        <w:rPr>
          <w:sz w:val="17"/>
          <w:szCs w:val="17"/>
          <w:spacing w:val="11"/>
        </w:rPr>
        <w:t>XXXXX,</w:t>
      </w:r>
      <w:r>
        <w:rPr>
          <w:sz w:val="17"/>
          <w:szCs w:val="17"/>
        </w:rPr>
        <w:t xml:space="preserve"> </w:t>
      </w:r>
      <w:r>
        <w:rPr>
          <w:sz w:val="17"/>
          <w:szCs w:val="17"/>
          <w:spacing w:val="13"/>
        </w:rPr>
        <w:t>China;</w:t>
      </w:r>
      <w:r>
        <w:rPr>
          <w:sz w:val="17"/>
          <w:szCs w:val="17"/>
          <w:spacing w:val="35"/>
        </w:rPr>
        <w:t xml:space="preserve"> </w:t>
      </w:r>
      <w:r>
        <w:rPr>
          <w:sz w:val="17"/>
          <w:szCs w:val="17"/>
          <w:spacing w:val="13"/>
        </w:rPr>
        <w:t>2.</w:t>
      </w:r>
      <w:r>
        <w:rPr>
          <w:sz w:val="17"/>
          <w:szCs w:val="17"/>
          <w:spacing w:val="1"/>
        </w:rPr>
        <w:t xml:space="preserve">  </w:t>
      </w:r>
      <w:r>
        <w:rPr>
          <w:sz w:val="17"/>
          <w:szCs w:val="17"/>
          <w:spacing w:val="13"/>
        </w:rPr>
        <w:t>XXXX</w:t>
      </w:r>
      <w:r>
        <w:rPr>
          <w:sz w:val="17"/>
          <w:szCs w:val="17"/>
          <w:spacing w:val="26"/>
        </w:rPr>
        <w:t xml:space="preserve"> </w:t>
      </w:r>
      <w:r>
        <w:rPr>
          <w:sz w:val="17"/>
          <w:szCs w:val="17"/>
          <w:spacing w:val="13"/>
        </w:rPr>
        <w:t>Research</w:t>
      </w:r>
      <w:r>
        <w:rPr>
          <w:sz w:val="17"/>
          <w:szCs w:val="17"/>
          <w:spacing w:val="25"/>
        </w:rPr>
        <w:t xml:space="preserve"> </w:t>
      </w:r>
      <w:r>
        <w:rPr>
          <w:sz w:val="17"/>
          <w:szCs w:val="17"/>
          <w:spacing w:val="13"/>
        </w:rPr>
        <w:t>Institute,</w:t>
      </w:r>
      <w:r>
        <w:rPr>
          <w:sz w:val="17"/>
          <w:szCs w:val="17"/>
          <w:spacing w:val="23"/>
          <w:w w:val="101"/>
        </w:rPr>
        <w:t xml:space="preserve"> </w:t>
      </w:r>
      <w:r>
        <w:rPr>
          <w:sz w:val="17"/>
          <w:szCs w:val="17"/>
          <w:spacing w:val="13"/>
        </w:rPr>
        <w:t>XX</w:t>
      </w:r>
      <w:r>
        <w:rPr>
          <w:sz w:val="17"/>
          <w:szCs w:val="17"/>
          <w:spacing w:val="24"/>
        </w:rPr>
        <w:t xml:space="preserve"> </w:t>
      </w:r>
      <w:r>
        <w:rPr>
          <w:sz w:val="17"/>
          <w:szCs w:val="17"/>
          <w:spacing w:val="13"/>
        </w:rPr>
        <w:t>XXXXX,</w:t>
      </w:r>
      <w:r>
        <w:rPr>
          <w:sz w:val="17"/>
          <w:szCs w:val="17"/>
          <w:spacing w:val="29"/>
        </w:rPr>
        <w:t xml:space="preserve"> </w:t>
      </w:r>
      <w:r>
        <w:rPr>
          <w:sz w:val="17"/>
          <w:szCs w:val="17"/>
          <w:spacing w:val="13"/>
        </w:rPr>
        <w:t>China)</w:t>
      </w:r>
    </w:p>
    <w:p>
      <w:pPr>
        <w:pStyle w:val="BodyText"/>
        <w:ind w:left="3" w:right="201" w:firstLine="402"/>
        <w:spacing w:before="204" w:line="309" w:lineRule="auto"/>
        <w:jc w:val="both"/>
        <w:rPr/>
      </w:pPr>
      <w:r>
        <w:rPr>
          <w:rFonts w:ascii="Noto Sans CJK JP" w:hAnsi="Noto Sans CJK JP" w:eastAsia="Noto Sans CJK JP" w:cs="Noto Sans CJK JP"/>
          <w:b/>
          <w:bCs/>
          <w:spacing w:val="9"/>
        </w:rPr>
        <w:t>Abstract:</w:t>
      </w:r>
      <w:r>
        <w:rPr>
          <w:rFonts w:ascii="Noto Sans CJK JP" w:hAnsi="Noto Sans CJK JP" w:eastAsia="Noto Sans CJK JP" w:cs="Noto Sans CJK JP"/>
          <w:b/>
          <w:bCs/>
          <w:spacing w:val="2"/>
        </w:rPr>
        <w:t xml:space="preserve">     </w:t>
      </w:r>
      <w:r>
        <w:rPr>
          <w:spacing w:val="9"/>
        </w:rPr>
        <w:t>Batch</w:t>
      </w:r>
      <w:r>
        <w:rPr>
          <w:spacing w:val="21"/>
        </w:rPr>
        <w:t xml:space="preserve">  </w:t>
      </w:r>
      <w:r>
        <w:rPr>
          <w:spacing w:val="9"/>
        </w:rPr>
        <w:t>inverse</w:t>
      </w:r>
      <w:r>
        <w:rPr>
          <w:spacing w:val="21"/>
        </w:rPr>
        <w:t xml:space="preserve">  </w:t>
      </w:r>
      <w:r>
        <w:rPr>
          <w:spacing w:val="9"/>
        </w:rPr>
        <w:t>kinematics</w:t>
      </w:r>
      <w:r>
        <w:rPr>
          <w:spacing w:val="2"/>
        </w:rPr>
        <w:t xml:space="preserve">   </w:t>
      </w:r>
      <w:r>
        <w:rPr>
          <w:spacing w:val="9"/>
        </w:rPr>
        <w:t>(</w:t>
      </w:r>
      <w:r>
        <w:rPr>
          <w:spacing w:val="8"/>
        </w:rPr>
        <w:t>IK)</w:t>
      </w:r>
      <w:r>
        <w:rPr>
          <w:spacing w:val="22"/>
          <w:w w:val="101"/>
        </w:rPr>
        <w:t xml:space="preserve">  </w:t>
      </w:r>
      <w:r>
        <w:rPr>
          <w:spacing w:val="8"/>
        </w:rPr>
        <w:t>for</w:t>
      </w:r>
      <w:r>
        <w:rPr/>
        <w:t xml:space="preserve"> </w:t>
      </w:r>
      <w:r>
        <w:rPr>
          <w:spacing w:val="12"/>
        </w:rPr>
        <w:t>robot  manipulators  incurs  subs</w:t>
      </w:r>
      <w:r>
        <w:rPr>
          <w:spacing w:val="11"/>
        </w:rPr>
        <w:t>tantial  kernel</w:t>
      </w:r>
      <w:r>
        <w:rPr>
          <w:spacing w:val="11"/>
          <w:w w:val="101"/>
        </w:rPr>
        <w:t xml:space="preserve">  </w:t>
      </w:r>
      <w:r>
        <w:rPr>
          <w:spacing w:val="11"/>
        </w:rPr>
        <w:t>launch</w:t>
      </w:r>
      <w:r>
        <w:rPr/>
        <w:t xml:space="preserve"> </w:t>
      </w:r>
      <w:r>
        <w:rPr>
          <w:spacing w:val="9"/>
        </w:rPr>
        <w:t>overhead  from</w:t>
      </w:r>
      <w:r>
        <w:rPr>
          <w:spacing w:val="15"/>
        </w:rPr>
        <w:t xml:space="preserve">  </w:t>
      </w:r>
      <w:r>
        <w:rPr>
          <w:spacing w:val="9"/>
        </w:rPr>
        <w:t>repeatedl</w:t>
      </w:r>
      <w:r>
        <w:rPr>
          <w:spacing w:val="8"/>
        </w:rPr>
        <w:t>y</w:t>
      </w:r>
      <w:r>
        <w:rPr>
          <w:spacing w:val="15"/>
          <w:w w:val="101"/>
        </w:rPr>
        <w:t xml:space="preserve">  </w:t>
      </w:r>
      <w:r>
        <w:rPr>
          <w:spacing w:val="8"/>
        </w:rPr>
        <w:t>solving</w:t>
      </w:r>
      <w:r>
        <w:rPr>
          <w:spacing w:val="16"/>
          <w:w w:val="101"/>
        </w:rPr>
        <w:t xml:space="preserve">  </w:t>
      </w:r>
      <w:r>
        <w:rPr>
          <w:rFonts w:ascii="cmr10" w:hAnsi="cmr10" w:eastAsia="cmr10" w:cs="cmr10"/>
          <w:spacing w:val="8"/>
        </w:rPr>
        <w:t>6</w:t>
      </w:r>
      <w:r>
        <w:rPr>
          <w:rFonts w:ascii="cmr10" w:hAnsi="cmr10" w:eastAsia="cmr10" w:cs="cmr10"/>
          <w:spacing w:val="46"/>
        </w:rPr>
        <w:t xml:space="preserve"> </w:t>
      </w:r>
      <w:r>
        <w:rPr>
          <w:i/>
          <w:iCs/>
          <w:spacing w:val="8"/>
        </w:rPr>
        <w:t>×  </w:t>
      </w:r>
      <w:r>
        <w:rPr>
          <w:rFonts w:ascii="cmr10" w:hAnsi="cmr10" w:eastAsia="cmr10" w:cs="cmr10"/>
          <w:spacing w:val="8"/>
        </w:rPr>
        <w:t>6</w:t>
      </w:r>
      <w:r>
        <w:rPr>
          <w:rFonts w:ascii="cmr10" w:hAnsi="cmr10" w:eastAsia="cmr10" w:cs="cmr10"/>
          <w:spacing w:val="62"/>
          <w:w w:val="101"/>
        </w:rPr>
        <w:t xml:space="preserve"> </w:t>
      </w:r>
      <w:r>
        <w:rPr>
          <w:spacing w:val="8"/>
        </w:rPr>
        <w:t>linear  sys-</w:t>
      </w:r>
      <w:r>
        <w:rPr/>
        <w:t xml:space="preserve"> </w:t>
      </w:r>
      <w:r>
        <w:rPr>
          <w:spacing w:val="11"/>
        </w:rPr>
        <w:t>tems  across  numerous  targets.</w:t>
      </w:r>
      <w:r>
        <w:rPr>
          <w:spacing w:val="4"/>
        </w:rPr>
        <w:t xml:space="preserve">    </w:t>
      </w:r>
      <w:r>
        <w:rPr>
          <w:spacing w:val="11"/>
        </w:rPr>
        <w:t>This  </w:t>
      </w:r>
      <w:r>
        <w:rPr>
          <w:spacing w:val="10"/>
        </w:rPr>
        <w:t>paper  presents</w:t>
      </w:r>
      <w:r>
        <w:rPr>
          <w:spacing w:val="2"/>
        </w:rPr>
        <w:t xml:space="preserve"> </w:t>
      </w:r>
      <w:r>
        <w:rPr>
          <w:spacing w:val="9"/>
        </w:rPr>
        <w:t>a</w:t>
      </w:r>
      <w:r>
        <w:rPr>
          <w:spacing w:val="64"/>
          <w:w w:val="101"/>
        </w:rPr>
        <w:t xml:space="preserve"> </w:t>
      </w:r>
      <w:r>
        <w:rPr>
          <w:spacing w:val="9"/>
        </w:rPr>
        <w:t>compute</w:t>
      </w:r>
      <w:r>
        <w:rPr>
          <w:spacing w:val="45"/>
          <w:w w:val="101"/>
        </w:rPr>
        <w:t xml:space="preserve"> </w:t>
      </w:r>
      <w:r>
        <w:rPr>
          <w:spacing w:val="9"/>
        </w:rPr>
        <w:t>unified</w:t>
      </w:r>
      <w:r>
        <w:rPr>
          <w:spacing w:val="46"/>
        </w:rPr>
        <w:t xml:space="preserve"> </w:t>
      </w:r>
      <w:r>
        <w:rPr>
          <w:spacing w:val="9"/>
        </w:rPr>
        <w:t>device</w:t>
      </w:r>
      <w:r>
        <w:rPr>
          <w:spacing w:val="45"/>
          <w:w w:val="101"/>
        </w:rPr>
        <w:t xml:space="preserve"> </w:t>
      </w:r>
      <w:r>
        <w:rPr>
          <w:spacing w:val="9"/>
        </w:rPr>
        <w:t>architecture  (CUDA)-based</w:t>
      </w:r>
      <w:r>
        <w:rPr/>
        <w:t xml:space="preserve"> </w:t>
      </w:r>
      <w:r>
        <w:rPr>
          <w:spacing w:val="10"/>
        </w:rPr>
        <w:t>low-level</w:t>
      </w:r>
      <w:r>
        <w:rPr>
          <w:spacing w:val="29"/>
        </w:rPr>
        <w:t xml:space="preserve"> </w:t>
      </w:r>
      <w:r>
        <w:rPr>
          <w:spacing w:val="10"/>
        </w:rPr>
        <w:t>acceleration</w:t>
      </w:r>
      <w:r>
        <w:rPr>
          <w:spacing w:val="29"/>
        </w:rPr>
        <w:t xml:space="preserve"> </w:t>
      </w:r>
      <w:r>
        <w:rPr>
          <w:spacing w:val="10"/>
        </w:rPr>
        <w:t>method</w:t>
      </w:r>
      <w:r>
        <w:rPr>
          <w:spacing w:val="29"/>
        </w:rPr>
        <w:t xml:space="preserve"> </w:t>
      </w:r>
      <w:r>
        <w:rPr>
          <w:spacing w:val="10"/>
        </w:rPr>
        <w:t>for</w:t>
      </w:r>
      <w:r>
        <w:rPr>
          <w:spacing w:val="28"/>
        </w:rPr>
        <w:t xml:space="preserve"> </w:t>
      </w:r>
      <w:r>
        <w:rPr>
          <w:spacing w:val="10"/>
        </w:rPr>
        <w:t>batch</w:t>
      </w:r>
      <w:r>
        <w:rPr>
          <w:spacing w:val="29"/>
        </w:rPr>
        <w:t xml:space="preserve"> </w:t>
      </w:r>
      <w:r>
        <w:rPr>
          <w:spacing w:val="9"/>
        </w:rPr>
        <w:t>damped</w:t>
      </w:r>
      <w:r>
        <w:rPr>
          <w:spacing w:val="29"/>
          <w:w w:val="101"/>
        </w:rPr>
        <w:t xml:space="preserve"> </w:t>
      </w:r>
      <w:r>
        <w:rPr>
          <w:spacing w:val="9"/>
        </w:rPr>
        <w:t>least-</w:t>
      </w:r>
      <w:r>
        <w:rPr/>
        <w:t xml:space="preserve"> </w:t>
      </w:r>
      <w:r>
        <w:rPr>
          <w:spacing w:val="11"/>
        </w:rPr>
        <w:t>squares IK. Each target</w:t>
      </w:r>
      <w:r>
        <w:rPr>
          <w:spacing w:val="22"/>
        </w:rPr>
        <w:t xml:space="preserve"> </w:t>
      </w:r>
      <w:r>
        <w:rPr>
          <w:spacing w:val="11"/>
        </w:rPr>
        <w:t>is</w:t>
      </w:r>
      <w:r>
        <w:rPr>
          <w:spacing w:val="15"/>
          <w:w w:val="101"/>
        </w:rPr>
        <w:t xml:space="preserve"> </w:t>
      </w:r>
      <w:r>
        <w:rPr>
          <w:spacing w:val="11"/>
        </w:rPr>
        <w:t>mapped to</w:t>
      </w:r>
      <w:r>
        <w:rPr>
          <w:spacing w:val="15"/>
        </w:rPr>
        <w:t xml:space="preserve"> </w:t>
      </w:r>
      <w:r>
        <w:rPr>
          <w:spacing w:val="11"/>
        </w:rPr>
        <w:t>one</w:t>
      </w:r>
      <w:r>
        <w:rPr>
          <w:spacing w:val="20"/>
          <w:w w:val="101"/>
        </w:rPr>
        <w:t xml:space="preserve"> </w:t>
      </w:r>
      <w:r>
        <w:rPr>
          <w:spacing w:val="11"/>
        </w:rPr>
        <w:t>CUDA</w:t>
      </w:r>
      <w:r>
        <w:rPr>
          <w:spacing w:val="15"/>
        </w:rPr>
        <w:t xml:space="preserve"> </w:t>
      </w:r>
      <w:r>
        <w:rPr>
          <w:spacing w:val="11"/>
        </w:rPr>
        <w:t>block</w:t>
      </w:r>
      <w:r>
        <w:rPr/>
        <w:t xml:space="preserve"> </w:t>
      </w:r>
      <w:r>
        <w:rPr>
          <w:spacing w:val="12"/>
        </w:rPr>
        <w:t>(128</w:t>
      </w:r>
      <w:r>
        <w:rPr>
          <w:spacing w:val="37"/>
        </w:rPr>
        <w:t xml:space="preserve"> </w:t>
      </w:r>
      <w:r>
        <w:rPr>
          <w:spacing w:val="12"/>
        </w:rPr>
        <w:t>threads),</w:t>
      </w:r>
      <w:r>
        <w:rPr>
          <w:spacing w:val="41"/>
        </w:rPr>
        <w:t xml:space="preserve"> </w:t>
      </w:r>
      <w:r>
        <w:rPr>
          <w:spacing w:val="12"/>
        </w:rPr>
        <w:t>with</w:t>
      </w:r>
      <w:r>
        <w:rPr>
          <w:spacing w:val="39"/>
          <w:w w:val="101"/>
        </w:rPr>
        <w:t xml:space="preserve"> </w:t>
      </w:r>
      <w:r>
        <w:rPr>
          <w:spacing w:val="12"/>
        </w:rPr>
        <w:t>all</w:t>
      </w:r>
      <w:r>
        <w:rPr>
          <w:spacing w:val="40"/>
        </w:rPr>
        <w:t xml:space="preserve"> </w:t>
      </w:r>
      <w:r>
        <w:rPr>
          <w:spacing w:val="12"/>
        </w:rPr>
        <w:t>i</w:t>
      </w:r>
      <w:r>
        <w:rPr>
          <w:spacing w:val="11"/>
        </w:rPr>
        <w:t>terations</w:t>
      </w:r>
      <w:r>
        <w:rPr>
          <w:spacing w:val="39"/>
        </w:rPr>
        <w:t xml:space="preserve"> </w:t>
      </w:r>
      <w:r>
        <w:rPr>
          <w:spacing w:val="11"/>
        </w:rPr>
        <w:t>encapsulated</w:t>
      </w:r>
      <w:r>
        <w:rPr>
          <w:spacing w:val="37"/>
        </w:rPr>
        <w:t xml:space="preserve"> </w:t>
      </w:r>
      <w:r>
        <w:rPr>
          <w:spacing w:val="11"/>
        </w:rPr>
        <w:t>within</w:t>
      </w:r>
      <w:r>
        <w:rPr/>
        <w:t xml:space="preserve"> </w:t>
      </w:r>
      <w:r>
        <w:rPr>
          <w:spacing w:val="9"/>
        </w:rPr>
        <w:t>a</w:t>
      </w:r>
      <w:r>
        <w:rPr>
          <w:spacing w:val="24"/>
          <w:w w:val="101"/>
        </w:rPr>
        <w:t xml:space="preserve"> </w:t>
      </w:r>
      <w:r>
        <w:rPr>
          <w:spacing w:val="9"/>
        </w:rPr>
        <w:t>single</w:t>
      </w:r>
      <w:r>
        <w:rPr>
          <w:spacing w:val="24"/>
        </w:rPr>
        <w:t xml:space="preserve"> </w:t>
      </w:r>
      <w:r>
        <w:rPr>
          <w:spacing w:val="9"/>
        </w:rPr>
        <w:t>kernel</w:t>
      </w:r>
      <w:r>
        <w:rPr>
          <w:spacing w:val="24"/>
          <w:w w:val="101"/>
        </w:rPr>
        <w:t xml:space="preserve"> </w:t>
      </w:r>
      <w:r>
        <w:rPr>
          <w:spacing w:val="9"/>
        </w:rPr>
        <w:t>launch.</w:t>
      </w:r>
      <w:r>
        <w:rPr>
          <w:spacing w:val="46"/>
          <w:w w:val="102"/>
        </w:rPr>
        <w:t xml:space="preserve"> </w:t>
      </w:r>
      <w:r>
        <w:rPr>
          <w:spacing w:val="9"/>
        </w:rPr>
        <w:t>A</w:t>
      </w:r>
      <w:r>
        <w:rPr>
          <w:spacing w:val="23"/>
          <w:w w:val="101"/>
        </w:rPr>
        <w:t xml:space="preserve"> </w:t>
      </w:r>
      <w:r>
        <w:rPr>
          <w:spacing w:val="9"/>
        </w:rPr>
        <w:t>register-resident</w:t>
      </w:r>
      <w:r>
        <w:rPr>
          <w:spacing w:val="26"/>
        </w:rPr>
        <w:t xml:space="preserve"> </w:t>
      </w:r>
      <w:r>
        <w:rPr>
          <w:rFonts w:ascii="cmr10" w:hAnsi="cmr10" w:eastAsia="cmr10" w:cs="cmr10"/>
          <w:spacing w:val="9"/>
        </w:rPr>
        <w:t>6 </w:t>
      </w:r>
      <w:r>
        <w:rPr>
          <w:i/>
          <w:iCs/>
          <w:spacing w:val="9"/>
        </w:rPr>
        <w:t>×</w:t>
      </w:r>
      <w:r>
        <w:rPr>
          <w:i/>
          <w:iCs/>
          <w:spacing w:val="8"/>
        </w:rPr>
        <w:t xml:space="preserve"> </w:t>
      </w:r>
      <w:r>
        <w:rPr>
          <w:rFonts w:ascii="cmr10" w:hAnsi="cmr10" w:eastAsia="cmr10" w:cs="cmr10"/>
          <w:spacing w:val="8"/>
        </w:rPr>
        <w:t>6 </w:t>
      </w:r>
      <w:r>
        <w:rPr>
          <w:spacing w:val="8"/>
        </w:rPr>
        <w:t>LDL</w:t>
      </w:r>
      <w:r>
        <w:rPr>
          <w:sz w:val="13"/>
          <w:szCs w:val="13"/>
          <w:i/>
          <w:iCs/>
          <w:spacing w:val="8"/>
          <w:position w:val="8"/>
        </w:rPr>
        <w:t>T</w:t>
      </w:r>
      <w:r>
        <w:rPr>
          <w:sz w:val="13"/>
          <w:szCs w:val="13"/>
          <w:i/>
          <w:iCs/>
          <w:position w:val="8"/>
        </w:rPr>
        <w:t xml:space="preserve"> </w:t>
      </w:r>
      <w:r>
        <w:rPr>
          <w:spacing w:val="9"/>
        </w:rPr>
        <w:t>solver</w:t>
      </w:r>
      <w:r>
        <w:rPr/>
        <w:t xml:space="preserve">  </w:t>
      </w:r>
      <w:r>
        <w:rPr>
          <w:spacing w:val="9"/>
        </w:rPr>
        <w:t>replaces</w:t>
      </w:r>
      <w:r>
        <w:rPr>
          <w:spacing w:val="1"/>
        </w:rPr>
        <w:t xml:space="preserve">  </w:t>
      </w:r>
      <w:r>
        <w:rPr>
          <w:spacing w:val="9"/>
        </w:rPr>
        <w:t>cuBLAS</w:t>
      </w:r>
      <w:r>
        <w:rPr>
          <w:spacing w:val="1"/>
        </w:rPr>
        <w:t xml:space="preserve">  </w:t>
      </w:r>
      <w:r>
        <w:rPr>
          <w:spacing w:val="9"/>
        </w:rPr>
        <w:t>lib</w:t>
      </w:r>
      <w:r>
        <w:rPr>
          <w:spacing w:val="8"/>
        </w:rPr>
        <w:t>rary</w:t>
      </w:r>
      <w:r>
        <w:rPr>
          <w:spacing w:val="1"/>
        </w:rPr>
        <w:t xml:space="preserve">  </w:t>
      </w:r>
      <w:r>
        <w:rPr>
          <w:spacing w:val="8"/>
        </w:rPr>
        <w:t>calls</w:t>
      </w:r>
      <w:r>
        <w:rPr/>
        <w:t xml:space="preserve">  </w:t>
      </w:r>
      <w:r>
        <w:rPr>
          <w:spacing w:val="8"/>
        </w:rPr>
        <w:t>in</w:t>
      </w:r>
      <w:r>
        <w:rPr>
          <w:spacing w:val="2"/>
        </w:rPr>
        <w:t xml:space="preserve">  </w:t>
      </w:r>
      <w:r>
        <w:rPr>
          <w:spacing w:val="8"/>
        </w:rPr>
        <w:t>86</w:t>
      </w:r>
      <w:r>
        <w:rPr>
          <w:spacing w:val="1"/>
        </w:rPr>
        <w:t xml:space="preserve">  </w:t>
      </w:r>
      <w:r>
        <w:rPr>
          <w:spacing w:val="8"/>
        </w:rPr>
        <w:t>scalar</w:t>
      </w:r>
      <w:r>
        <w:rPr/>
        <w:t xml:space="preserve">  </w:t>
      </w:r>
      <w:r>
        <w:rPr>
          <w:spacing w:val="8"/>
        </w:rPr>
        <w:t>op-</w:t>
      </w:r>
      <w:r>
        <w:rPr>
          <w:spacing w:val="1"/>
        </w:rPr>
        <w:t xml:space="preserve"> </w:t>
      </w:r>
      <w:r>
        <w:rPr>
          <w:spacing w:val="11"/>
        </w:rPr>
        <w:t>erations.  A</w:t>
      </w:r>
      <w:r>
        <w:rPr>
          <w:spacing w:val="33"/>
        </w:rPr>
        <w:t xml:space="preserve"> </w:t>
      </w:r>
      <w:r>
        <w:rPr>
          <w:spacing w:val="11"/>
        </w:rPr>
        <w:t>column-padded</w:t>
      </w:r>
      <w:r>
        <w:rPr>
          <w:spacing w:val="33"/>
        </w:rPr>
        <w:t xml:space="preserve"> </w:t>
      </w:r>
      <w:r>
        <w:rPr>
          <w:spacing w:val="11"/>
        </w:rPr>
        <w:t>shared-mem</w:t>
      </w:r>
      <w:r>
        <w:rPr>
          <w:spacing w:val="10"/>
        </w:rPr>
        <w:t>ory</w:t>
      </w:r>
      <w:r>
        <w:rPr>
          <w:spacing w:val="33"/>
        </w:rPr>
        <w:t xml:space="preserve"> </w:t>
      </w:r>
      <w:r>
        <w:rPr>
          <w:spacing w:val="10"/>
        </w:rPr>
        <w:t>layout</w:t>
      </w:r>
      <w:r>
        <w:rPr>
          <w:spacing w:val="31"/>
          <w:w w:val="101"/>
        </w:rPr>
        <w:t xml:space="preserve"> </w:t>
      </w:r>
      <w:r>
        <w:rPr>
          <w:spacing w:val="10"/>
        </w:rPr>
        <w:t>re-</w:t>
      </w:r>
      <w:r>
        <w:rPr/>
        <w:t xml:space="preserve"> </w:t>
      </w:r>
      <w:r>
        <w:rPr>
          <w:spacing w:val="9"/>
        </w:rPr>
        <w:t>duces</w:t>
      </w:r>
      <w:r>
        <w:rPr>
          <w:spacing w:val="26"/>
          <w:w w:val="101"/>
        </w:rPr>
        <w:t xml:space="preserve"> </w:t>
      </w:r>
      <w:r>
        <w:rPr>
          <w:spacing w:val="9"/>
        </w:rPr>
        <w:t>bank</w:t>
      </w:r>
      <w:r>
        <w:rPr>
          <w:spacing w:val="27"/>
          <w:w w:val="101"/>
        </w:rPr>
        <w:t xml:space="preserve"> </w:t>
      </w:r>
      <w:r>
        <w:rPr>
          <w:spacing w:val="9"/>
        </w:rPr>
        <w:t>conflicts</w:t>
      </w:r>
      <w:r>
        <w:rPr>
          <w:spacing w:val="27"/>
        </w:rPr>
        <w:t xml:space="preserve"> </w:t>
      </w:r>
      <w:r>
        <w:rPr>
          <w:spacing w:val="9"/>
        </w:rPr>
        <w:t>by</w:t>
      </w:r>
      <w:r>
        <w:rPr>
          <w:spacing w:val="29"/>
        </w:rPr>
        <w:t xml:space="preserve"> </w:t>
      </w:r>
      <w:r>
        <w:rPr>
          <w:spacing w:val="9"/>
        </w:rPr>
        <w:t>63%.</w:t>
      </w:r>
      <w:r>
        <w:rPr>
          <w:spacing w:val="3"/>
        </w:rPr>
        <w:t xml:space="preserve">  </w:t>
      </w:r>
      <w:r>
        <w:rPr>
          <w:spacing w:val="9"/>
        </w:rPr>
        <w:t>A</w:t>
      </w:r>
      <w:r>
        <w:rPr>
          <w:spacing w:val="27"/>
        </w:rPr>
        <w:t xml:space="preserve"> </w:t>
      </w:r>
      <w:r>
        <w:rPr>
          <w:spacing w:val="9"/>
        </w:rPr>
        <w:t>mixed-pr</w:t>
      </w:r>
      <w:r>
        <w:rPr>
          <w:spacing w:val="8"/>
        </w:rPr>
        <w:t>ecision</w:t>
      </w:r>
      <w:r>
        <w:rPr>
          <w:spacing w:val="27"/>
          <w:w w:val="101"/>
        </w:rPr>
        <w:t xml:space="preserve"> </w:t>
      </w:r>
      <w:r>
        <w:rPr>
          <w:spacing w:val="8"/>
        </w:rPr>
        <w:t>strat-</w:t>
      </w:r>
      <w:r>
        <w:rPr/>
        <w:t xml:space="preserve"> </w:t>
      </w:r>
      <w:r>
        <w:rPr>
          <w:spacing w:val="11"/>
        </w:rPr>
        <w:t>egy</w:t>
      </w:r>
      <w:r>
        <w:rPr>
          <w:spacing w:val="33"/>
          <w:w w:val="101"/>
        </w:rPr>
        <w:t xml:space="preserve"> </w:t>
      </w:r>
      <w:r>
        <w:rPr>
          <w:spacing w:val="11"/>
        </w:rPr>
        <w:t>applies</w:t>
      </w:r>
      <w:r>
        <w:rPr>
          <w:spacing w:val="33"/>
          <w:w w:val="101"/>
        </w:rPr>
        <w:t xml:space="preserve"> </w:t>
      </w:r>
      <w:r>
        <w:rPr>
          <w:spacing w:val="11"/>
        </w:rPr>
        <w:t>FP32</w:t>
      </w:r>
      <w:r>
        <w:rPr>
          <w:spacing w:val="30"/>
          <w:w w:val="102"/>
        </w:rPr>
        <w:t xml:space="preserve"> </w:t>
      </w:r>
      <w:r>
        <w:rPr>
          <w:spacing w:val="11"/>
        </w:rPr>
        <w:t>to</w:t>
      </w:r>
      <w:r>
        <w:rPr>
          <w:spacing w:val="33"/>
          <w:w w:val="101"/>
        </w:rPr>
        <w:t xml:space="preserve"> </w:t>
      </w:r>
      <w:r>
        <w:rPr>
          <w:spacing w:val="11"/>
        </w:rPr>
        <w:t>forward</w:t>
      </w:r>
      <w:r>
        <w:rPr>
          <w:spacing w:val="32"/>
        </w:rPr>
        <w:t xml:space="preserve"> </w:t>
      </w:r>
      <w:r>
        <w:rPr>
          <w:spacing w:val="11"/>
        </w:rPr>
        <w:t>kinemati</w:t>
      </w:r>
      <w:r>
        <w:rPr>
          <w:spacing w:val="10"/>
        </w:rPr>
        <w:t>cs</w:t>
      </w:r>
      <w:r>
        <w:rPr>
          <w:spacing w:val="33"/>
          <w:w w:val="101"/>
        </w:rPr>
        <w:t xml:space="preserve"> </w:t>
      </w:r>
      <w:r>
        <w:rPr>
          <w:spacing w:val="10"/>
        </w:rPr>
        <w:t>and</w:t>
      </w:r>
      <w:r>
        <w:rPr>
          <w:spacing w:val="35"/>
        </w:rPr>
        <w:t xml:space="preserve"> </w:t>
      </w:r>
      <w:r>
        <w:rPr>
          <w:spacing w:val="10"/>
        </w:rPr>
        <w:t>Jacobian</w:t>
      </w:r>
      <w:r>
        <w:rPr/>
        <w:t xml:space="preserve"> </w:t>
      </w:r>
      <w:r>
        <w:rPr>
          <w:spacing w:val="10"/>
        </w:rPr>
        <w:t>evaluation while retaining FP64 for LDL</w:t>
      </w:r>
      <w:r>
        <w:rPr>
          <w:sz w:val="13"/>
          <w:szCs w:val="13"/>
          <w:i/>
          <w:iCs/>
          <w:spacing w:val="10"/>
          <w:position w:val="8"/>
        </w:rPr>
        <w:t>T</w:t>
      </w:r>
      <w:r>
        <w:rPr>
          <w:sz w:val="13"/>
          <w:szCs w:val="13"/>
          <w:i/>
          <w:iCs/>
          <w:spacing w:val="38"/>
          <w:w w:val="102"/>
          <w:position w:val="8"/>
        </w:rPr>
        <w:t xml:space="preserve"> </w:t>
      </w:r>
      <w:r>
        <w:rPr>
          <w:spacing w:val="10"/>
        </w:rPr>
        <w:t>factorization</w:t>
      </w:r>
      <w:r>
        <w:rPr/>
        <w:t xml:space="preserve"> </w:t>
      </w:r>
      <w:r>
        <w:rPr>
          <w:spacing w:val="8"/>
        </w:rPr>
        <w:t>and  convergence  checks.</w:t>
      </w:r>
      <w:r>
        <w:rPr>
          <w:spacing w:val="2"/>
        </w:rPr>
        <w:t xml:space="preserve">    </w:t>
      </w:r>
      <w:r>
        <w:rPr>
          <w:spacing w:val="8"/>
        </w:rPr>
        <w:t>Experiments  on  an  oﬀicial</w:t>
      </w:r>
      <w:r>
        <w:rPr>
          <w:spacing w:val="3"/>
        </w:rPr>
        <w:t xml:space="preserve"> </w:t>
      </w:r>
      <w:r>
        <w:rPr>
          <w:spacing w:val="11"/>
        </w:rPr>
        <w:t>UR10</w:t>
      </w:r>
      <w:r>
        <w:rPr>
          <w:spacing w:val="38"/>
        </w:rPr>
        <w:t xml:space="preserve"> </w:t>
      </w:r>
      <w:r>
        <w:rPr>
          <w:spacing w:val="11"/>
        </w:rPr>
        <w:t>model with</w:t>
      </w:r>
      <w:r>
        <w:rPr>
          <w:spacing w:val="22"/>
          <w:w w:val="101"/>
        </w:rPr>
        <w:t xml:space="preserve"> </w:t>
      </w:r>
      <w:r>
        <w:rPr>
          <w:spacing w:val="11"/>
        </w:rPr>
        <w:t>unified targets</w:t>
      </w:r>
      <w:r>
        <w:rPr>
          <w:spacing w:val="22"/>
          <w:w w:val="101"/>
        </w:rPr>
        <w:t xml:space="preserve"> </w:t>
      </w:r>
      <w:r>
        <w:rPr>
          <w:spacing w:val="11"/>
        </w:rPr>
        <w:t>and</w:t>
      </w:r>
      <w:r>
        <w:rPr>
          <w:spacing w:val="19"/>
          <w:w w:val="101"/>
        </w:rPr>
        <w:t xml:space="preserve"> </w:t>
      </w:r>
      <w:r>
        <w:rPr>
          <w:spacing w:val="11"/>
        </w:rPr>
        <w:t>thresholds</w:t>
      </w:r>
      <w:r>
        <w:rPr>
          <w:spacing w:val="22"/>
        </w:rPr>
        <w:t xml:space="preserve"> </w:t>
      </w:r>
      <w:r>
        <w:rPr>
          <w:spacing w:val="11"/>
        </w:rPr>
        <w:t>on</w:t>
      </w:r>
      <w:r>
        <w:rPr>
          <w:spacing w:val="22"/>
          <w:w w:val="101"/>
        </w:rPr>
        <w:t xml:space="preserve"> </w:t>
      </w:r>
      <w:r>
        <w:rPr>
          <w:spacing w:val="11"/>
        </w:rPr>
        <w:t>an</w:t>
      </w:r>
      <w:r>
        <w:rPr/>
        <w:t xml:space="preserve"> </w:t>
      </w:r>
      <w:r>
        <w:rPr>
          <w:spacing w:val="11"/>
        </w:rPr>
        <w:t>NVIDIA GeForce RTX 4060 Laptop</w:t>
      </w:r>
      <w:r>
        <w:rPr>
          <w:spacing w:val="23"/>
          <w:w w:val="101"/>
        </w:rPr>
        <w:t xml:space="preserve"> </w:t>
      </w:r>
      <w:r>
        <w:rPr>
          <w:spacing w:val="11"/>
        </w:rPr>
        <w:t>GPU demonstrate</w:t>
      </w:r>
      <w:r>
        <w:rPr/>
        <w:t xml:space="preserve"> </w:t>
      </w:r>
      <w:r>
        <w:rPr>
          <w:spacing w:val="9"/>
        </w:rPr>
        <w:t>that the mixed-precision config</w:t>
      </w:r>
      <w:r>
        <w:rPr>
          <w:spacing w:val="8"/>
        </w:rPr>
        <w:t>uration achieves 112,414</w:t>
      </w:r>
      <w:r>
        <w:rPr/>
        <w:t xml:space="preserve"> </w:t>
      </w:r>
      <w:r>
        <w:rPr>
          <w:spacing w:val="10"/>
        </w:rPr>
        <w:t>targets/s  at</w:t>
      </w:r>
      <w:r>
        <w:rPr>
          <w:spacing w:val="15"/>
          <w:w w:val="102"/>
        </w:rPr>
        <w:t xml:space="preserve">  </w:t>
      </w:r>
      <w:r>
        <w:rPr>
          <w:spacing w:val="10"/>
        </w:rPr>
        <w:t>batch</w:t>
      </w:r>
      <w:r>
        <w:rPr>
          <w:spacing w:val="16"/>
        </w:rPr>
        <w:t xml:space="preserve">  </w:t>
      </w:r>
      <w:r>
        <w:rPr>
          <w:spacing w:val="10"/>
        </w:rPr>
        <w:t>size</w:t>
      </w:r>
      <w:r>
        <w:rPr>
          <w:spacing w:val="17"/>
        </w:rPr>
        <w:t xml:space="preserve">  </w:t>
      </w:r>
      <w:r>
        <w:rPr>
          <w:rFonts w:ascii="cmmi10" w:hAnsi="cmmi10" w:eastAsia="cmmi10" w:cs="cmmi10"/>
          <w:i/>
          <w:iCs/>
          <w:spacing w:val="10"/>
        </w:rPr>
        <w:t>N</w:t>
      </w:r>
      <w:r>
        <w:rPr>
          <w:position w:val="-4"/>
        </w:rPr>
        <w:drawing>
          <wp:inline distT="0" distB="0" distL="0" distR="0">
            <wp:extent cx="104214" cy="126524"/>
            <wp:effectExtent l="0" t="0" r="0" b="0"/>
            <wp:docPr id="2" name="IM 2"/>
            <wp:cNvGraphicFramePr/>
            <a:graphic>
              <a:graphicData uri="http://schemas.openxmlformats.org/drawingml/2006/picture">
                <pic:pic>
                  <pic:nvPicPr>
                    <pic:cNvPr id="2" name="IM 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4214" cy="1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  <w:spacing w:val="19"/>
        </w:rPr>
        <w:t xml:space="preserve">  </w:t>
      </w:r>
      <w:r>
        <w:rPr>
          <w:rFonts w:ascii="cmr10" w:hAnsi="cmr10" w:eastAsia="cmr10" w:cs="cmr10"/>
          <w:spacing w:val="10"/>
        </w:rPr>
        <w:t>100  </w:t>
      </w:r>
      <w:r>
        <w:rPr>
          <w:spacing w:val="10"/>
        </w:rPr>
        <w:t>(36.1</w:t>
      </w:r>
      <w:r>
        <w:rPr>
          <w:spacing w:val="-18"/>
        </w:rPr>
        <w:t xml:space="preserve"> </w:t>
      </w:r>
      <w:r>
        <w:rPr>
          <w:i/>
          <w:iCs/>
          <w:spacing w:val="9"/>
        </w:rPr>
        <w:t>×</w:t>
      </w:r>
      <w:r>
        <w:rPr>
          <w:i/>
          <w:iCs/>
          <w:spacing w:val="16"/>
        </w:rPr>
        <w:t xml:space="preserve">  </w:t>
      </w:r>
      <w:r>
        <w:rPr>
          <w:spacing w:val="9"/>
        </w:rPr>
        <w:t>NVIDIA</w:t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pStyle w:val="BodyText"/>
        <w:spacing w:line="242" w:lineRule="auto"/>
        <w:rPr>
          <w:sz w:val="21"/>
        </w:rPr>
      </w:pPr>
      <w:r/>
    </w:p>
    <w:p>
      <w:pPr>
        <w:pStyle w:val="BodyText"/>
        <w:ind w:left="100" w:right="94" w:firstLine="1"/>
        <w:spacing w:before="57" w:line="322" w:lineRule="auto"/>
        <w:jc w:val="both"/>
        <w:rPr/>
      </w:pPr>
      <w:r>
        <w:rPr>
          <w:spacing w:val="11"/>
        </w:rPr>
        <w:t>cuRobo).   Ablation</w:t>
      </w:r>
      <w:r>
        <w:rPr/>
        <w:t xml:space="preserve">  </w:t>
      </w:r>
      <w:r>
        <w:rPr>
          <w:spacing w:val="11"/>
        </w:rPr>
        <w:t>shows</w:t>
      </w:r>
      <w:r>
        <w:rPr/>
        <w:t xml:space="preserve">  </w:t>
      </w:r>
      <w:r>
        <w:rPr>
          <w:spacing w:val="11"/>
        </w:rPr>
        <w:t>adaptive</w:t>
      </w:r>
      <w:r>
        <w:rPr>
          <w:spacing w:val="1"/>
        </w:rPr>
        <w:t xml:space="preserve">  </w:t>
      </w:r>
      <w:r>
        <w:rPr>
          <w:spacing w:val="11"/>
        </w:rPr>
        <w:t>damping</w:t>
      </w:r>
      <w:r>
        <w:rPr>
          <w:spacing w:val="47"/>
          <w:w w:val="101"/>
        </w:rPr>
        <w:t xml:space="preserve"> </w:t>
      </w:r>
      <w:r>
        <w:rPr>
          <w:spacing w:val="11"/>
        </w:rPr>
        <w:t>restor</w:t>
      </w:r>
      <w:r>
        <w:rPr>
          <w:spacing w:val="10"/>
        </w:rPr>
        <w:t>es</w:t>
      </w:r>
      <w:r>
        <w:rPr/>
        <w:t xml:space="preserve"> </w:t>
      </w:r>
      <w:r>
        <w:rPr/>
        <w:t>convergence</w:t>
      </w:r>
      <w:r>
        <w:rPr>
          <w:spacing w:val="21"/>
        </w:rPr>
        <w:t xml:space="preserve"> </w:t>
      </w:r>
      <w:r>
        <w:rPr/>
        <w:t>rate</w:t>
      </w:r>
      <w:r>
        <w:rPr>
          <w:spacing w:val="21"/>
        </w:rPr>
        <w:t xml:space="preserve"> </w:t>
      </w:r>
      <w:r>
        <w:rPr/>
        <w:t>from</w:t>
      </w:r>
      <w:r>
        <w:rPr>
          <w:spacing w:val="21"/>
        </w:rPr>
        <w:t xml:space="preserve"> 52–83% </w:t>
      </w:r>
      <w:r>
        <w:rPr/>
        <w:t>to</w:t>
      </w:r>
      <w:r>
        <w:rPr>
          <w:spacing w:val="19"/>
          <w:w w:val="101"/>
        </w:rPr>
        <w:t xml:space="preserve"> </w:t>
      </w:r>
      <w:r>
        <w:rPr>
          <w:spacing w:val="21"/>
        </w:rPr>
        <w:t>100%, </w:t>
      </w:r>
      <w:r>
        <w:rPr/>
        <w:t>and</w:t>
      </w:r>
      <w:r>
        <w:rPr>
          <w:spacing w:val="21"/>
        </w:rPr>
        <w:t xml:space="preserve"> </w:t>
      </w:r>
      <w:r>
        <w:rPr/>
        <w:t>mixed</w:t>
      </w:r>
      <w:r>
        <w:rPr>
          <w:spacing w:val="21"/>
        </w:rPr>
        <w:t xml:space="preserve"> </w:t>
      </w:r>
      <w:r>
        <w:rPr/>
        <w:t>pre</w:t>
      </w:r>
      <w:r>
        <w:rPr>
          <w:spacing w:val="21"/>
        </w:rPr>
        <w:t>-</w:t>
      </w:r>
      <w:r>
        <w:rPr/>
        <w:t xml:space="preserve"> </w:t>
      </w:r>
      <w:r>
        <w:rPr>
          <w:spacing w:val="10"/>
        </w:rPr>
        <w:t>cision adds</w:t>
      </w:r>
      <w:r>
        <w:rPr>
          <w:spacing w:val="34"/>
          <w:w w:val="102"/>
        </w:rPr>
        <w:t xml:space="preserve"> </w:t>
      </w:r>
      <w:r>
        <w:rPr>
          <w:spacing w:val="10"/>
        </w:rPr>
        <w:t>120–149% throughput gain without conver-</w:t>
      </w:r>
      <w:r>
        <w:rPr/>
        <w:t xml:space="preserve"> </w:t>
      </w:r>
      <w:r>
        <w:rPr>
          <w:spacing w:val="10"/>
        </w:rPr>
        <w:t>gence</w:t>
      </w:r>
      <w:r>
        <w:rPr>
          <w:spacing w:val="58"/>
        </w:rPr>
        <w:t xml:space="preserve"> </w:t>
      </w:r>
      <w:r>
        <w:rPr>
          <w:spacing w:val="10"/>
        </w:rPr>
        <w:t>degradation.   GPU</w:t>
      </w:r>
      <w:r>
        <w:rPr>
          <w:spacing w:val="44"/>
        </w:rPr>
        <w:t xml:space="preserve"> </w:t>
      </w:r>
      <w:r>
        <w:rPr>
          <w:spacing w:val="10"/>
        </w:rPr>
        <w:t>time</w:t>
      </w:r>
      <w:r>
        <w:rPr>
          <w:spacing w:val="46"/>
          <w:w w:val="101"/>
        </w:rPr>
        <w:t xml:space="preserve"> </w:t>
      </w:r>
      <w:r>
        <w:rPr>
          <w:spacing w:val="10"/>
        </w:rPr>
        <w:t>scales</w:t>
      </w:r>
      <w:r>
        <w:rPr>
          <w:spacing w:val="46"/>
          <w:w w:val="101"/>
        </w:rPr>
        <w:t xml:space="preserve"> </w:t>
      </w:r>
      <w:r>
        <w:rPr>
          <w:spacing w:val="10"/>
        </w:rPr>
        <w:t>strictly</w:t>
      </w:r>
      <w:r>
        <w:rPr>
          <w:spacing w:val="47"/>
        </w:rPr>
        <w:t xml:space="preserve"> </w:t>
      </w:r>
      <w:r>
        <w:rPr>
          <w:spacing w:val="10"/>
        </w:rPr>
        <w:t>linearly</w:t>
      </w:r>
      <w:r>
        <w:rPr/>
        <w:t xml:space="preserve"> </w:t>
      </w:r>
      <w:r>
        <w:rPr/>
        <w:t>across</w:t>
      </w:r>
      <w:r>
        <w:rPr>
          <w:spacing w:val="48"/>
        </w:rPr>
        <w:t xml:space="preserve"> </w:t>
      </w:r>
      <w:r>
        <w:rPr>
          <w:rFonts w:ascii="cmmi10" w:hAnsi="cmmi10" w:eastAsia="cmmi10" w:cs="cmmi10"/>
          <w:i/>
          <w:iCs/>
        </w:rPr>
        <w:t>N</w:t>
      </w:r>
      <w:r>
        <w:rPr>
          <w:position w:val="-4"/>
        </w:rPr>
        <w:drawing>
          <wp:inline distT="0" distB="0" distL="0" distR="0">
            <wp:extent cx="51725" cy="126525"/>
            <wp:effectExtent l="0" t="0" r="0" b="0"/>
            <wp:docPr id="4" name="IM 4"/>
            <wp:cNvGraphicFramePr/>
            <a:graphic>
              <a:graphicData uri="http://schemas.openxmlformats.org/drawingml/2006/picture">
                <pic:pic>
                  <pic:nvPicPr>
                    <pic:cNvPr id="4" name="IM 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725" cy="12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13"/>
        </w:rPr>
        <w:t>= 100</w:t>
      </w:r>
      <w:r>
        <w:rPr>
          <w:spacing w:val="13"/>
        </w:rPr>
        <w:t>–</w:t>
      </w:r>
      <w:r>
        <w:rPr>
          <w:rFonts w:ascii="cmr10" w:hAnsi="cmr10" w:eastAsia="cmr10" w:cs="cmr10"/>
          <w:spacing w:val="13"/>
        </w:rPr>
        <w:t>10</w:t>
      </w:r>
      <w:r>
        <w:rPr>
          <w:rFonts w:ascii="cmmi10" w:hAnsi="cmmi10" w:eastAsia="cmmi10" w:cs="cmmi10"/>
          <w:i/>
          <w:iCs/>
          <w:spacing w:val="13"/>
        </w:rPr>
        <w:t>,</w:t>
      </w:r>
      <w:r>
        <w:rPr>
          <w:rFonts w:ascii="cmr10" w:hAnsi="cmr10" w:eastAsia="cmr10" w:cs="cmr10"/>
          <w:spacing w:val="13"/>
        </w:rPr>
        <w:t>000</w:t>
      </w:r>
      <w:r>
        <w:rPr>
          <w:rFonts w:ascii="cmr10" w:hAnsi="cmr10" w:eastAsia="cmr10" w:cs="cmr10"/>
          <w:spacing w:val="28"/>
        </w:rPr>
        <w:t xml:space="preserve"> </w:t>
      </w:r>
      <w:r>
        <w:rPr>
          <w:spacing w:val="13"/>
        </w:rPr>
        <w:t>(</w:t>
      </w:r>
      <w:r>
        <w:rPr>
          <w:rFonts w:ascii="cmmi10" w:hAnsi="cmmi10" w:eastAsia="cmmi10" w:cs="cmmi10"/>
          <w:i/>
          <w:iCs/>
          <w:spacing w:val="13"/>
        </w:rPr>
        <w:t>R</w:t>
      </w:r>
      <w:r>
        <w:rPr>
          <w:sz w:val="13"/>
          <w:szCs w:val="13"/>
          <w:spacing w:val="13"/>
          <w:position w:val="7"/>
        </w:rPr>
        <w:t>2  </w:t>
      </w:r>
      <w:r>
        <w:rPr>
          <w:rFonts w:ascii="cmmi10" w:hAnsi="cmmi10" w:eastAsia="cmmi10" w:cs="cmmi10"/>
          <w:i/>
          <w:iCs/>
          <w:spacing w:val="13"/>
        </w:rPr>
        <w:t>&gt;</w:t>
      </w:r>
      <w:r>
        <w:rPr>
          <w:position w:val="-4"/>
        </w:rPr>
        <w:drawing>
          <wp:inline distT="0" distB="0" distL="0" distR="0">
            <wp:extent cx="45689" cy="126525"/>
            <wp:effectExtent l="0" t="0" r="0" b="0"/>
            <wp:docPr id="6" name="IM 6"/>
            <wp:cNvGraphicFramePr/>
            <a:graphic>
              <a:graphicData uri="http://schemas.openxmlformats.org/drawingml/2006/picture">
                <pic:pic>
                  <pic:nvPicPr>
                    <pic:cNvPr id="6" name="IM 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689" cy="12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13"/>
        </w:rPr>
        <w:t>0</w:t>
      </w:r>
      <w:r>
        <w:rPr>
          <w:rFonts w:ascii="cmmi10" w:hAnsi="cmmi10" w:eastAsia="cmmi10" w:cs="cmmi10"/>
          <w:i/>
          <w:iCs/>
          <w:spacing w:val="13"/>
        </w:rPr>
        <w:t>.</w:t>
      </w:r>
      <w:r>
        <w:rPr>
          <w:position w:val="-4"/>
        </w:rPr>
        <w:drawing>
          <wp:inline distT="0" distB="0" distL="0" distR="0">
            <wp:extent cx="5420" cy="127917"/>
            <wp:effectExtent l="0" t="0" r="0" b="0"/>
            <wp:docPr id="8" name="IM 8"/>
            <wp:cNvGraphicFramePr/>
            <a:graphic>
              <a:graphicData uri="http://schemas.openxmlformats.org/drawingml/2006/picture">
                <pic:pic>
                  <pic:nvPicPr>
                    <pic:cNvPr id="8" name="IM 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20" cy="12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13"/>
        </w:rPr>
        <w:t>999</w:t>
      </w:r>
      <w:r>
        <w:rPr>
          <w:spacing w:val="13"/>
        </w:rPr>
        <w:t>)</w:t>
      </w:r>
      <w:r>
        <w:rPr>
          <w:spacing w:val="27"/>
          <w:w w:val="101"/>
        </w:rPr>
        <w:t xml:space="preserve"> </w:t>
      </w:r>
      <w:r>
        <w:rPr/>
        <w:t>with</w:t>
      </w:r>
      <w:r>
        <w:rPr>
          <w:spacing w:val="27"/>
          <w:w w:val="102"/>
        </w:rPr>
        <w:t xml:space="preserve"> </w:t>
      </w:r>
      <w:r>
        <w:rPr/>
        <w:t>throughput </w:t>
      </w:r>
      <w:r>
        <w:rPr/>
        <w:t>of</w:t>
      </w:r>
      <w:r>
        <w:rPr>
          <w:spacing w:val="53"/>
          <w:w w:val="101"/>
        </w:rPr>
        <w:t xml:space="preserve"> </w:t>
      </w:r>
      <w:r>
        <w:rPr>
          <w:spacing w:val="24"/>
        </w:rPr>
        <w:t>148k–174</w:t>
      </w:r>
      <w:r>
        <w:rPr/>
        <w:t>k</w:t>
      </w:r>
      <w:r>
        <w:rPr>
          <w:spacing w:val="37"/>
          <w:w w:val="101"/>
        </w:rPr>
        <w:t xml:space="preserve"> </w:t>
      </w:r>
      <w:r>
        <w:rPr/>
        <w:t>targets</w:t>
      </w:r>
      <w:r>
        <w:rPr>
          <w:spacing w:val="24"/>
        </w:rPr>
        <w:t>/s</w:t>
      </w:r>
      <w:r>
        <w:rPr>
          <w:spacing w:val="3"/>
        </w:rPr>
        <w:t xml:space="preserve">  </w:t>
      </w:r>
      <w:r>
        <w:rPr>
          <w:spacing w:val="24"/>
        </w:rPr>
        <w:t>(</w:t>
      </w:r>
      <w:r>
        <w:rPr>
          <w:i/>
          <w:iCs/>
          <w:spacing w:val="24"/>
        </w:rPr>
        <w:t>±</w:t>
      </w:r>
      <w:r>
        <w:rPr>
          <w:rFonts w:ascii="cmr10" w:hAnsi="cmr10" w:eastAsia="cmr10" w:cs="cmr10"/>
          <w:spacing w:val="24"/>
        </w:rPr>
        <w:t>8</w:t>
      </w:r>
      <w:r>
        <w:rPr>
          <w:spacing w:val="24"/>
        </w:rPr>
        <w:t>%).</w:t>
      </w:r>
      <w:r>
        <w:rPr>
          <w:spacing w:val="22"/>
        </w:rPr>
        <w:t xml:space="preserve">  </w:t>
      </w:r>
      <w:r>
        <w:rPr/>
        <w:t>Nsight</w:t>
      </w:r>
      <w:r>
        <w:rPr>
          <w:spacing w:val="45"/>
          <w:w w:val="101"/>
        </w:rPr>
        <w:t xml:space="preserve"> </w:t>
      </w:r>
      <w:r>
        <w:rPr/>
        <w:t>Compute</w:t>
      </w:r>
      <w:r>
        <w:rPr>
          <w:spacing w:val="39"/>
        </w:rPr>
        <w:t xml:space="preserve"> </w:t>
      </w:r>
      <w:r>
        <w:rPr/>
        <w:t>pro</w:t>
      </w:r>
      <w:r>
        <w:rPr>
          <w:spacing w:val="24"/>
        </w:rPr>
        <w:t>-</w:t>
      </w:r>
      <w:r>
        <w:rPr/>
        <w:t xml:space="preserve"> </w:t>
      </w:r>
      <w:r>
        <w:rPr>
          <w:spacing w:val="9"/>
        </w:rPr>
        <w:t>filing</w:t>
      </w:r>
      <w:r>
        <w:rPr>
          <w:spacing w:val="36"/>
        </w:rPr>
        <w:t xml:space="preserve"> </w:t>
      </w:r>
      <w:r>
        <w:rPr>
          <w:spacing w:val="9"/>
        </w:rPr>
        <w:t>confirms</w:t>
      </w:r>
      <w:r>
        <w:rPr>
          <w:spacing w:val="33"/>
          <w:w w:val="101"/>
        </w:rPr>
        <w:t xml:space="preserve"> </w:t>
      </w:r>
      <w:r>
        <w:rPr>
          <w:spacing w:val="9"/>
        </w:rPr>
        <w:t>the</w:t>
      </w:r>
      <w:r>
        <w:rPr>
          <w:spacing w:val="35"/>
        </w:rPr>
        <w:t xml:space="preserve"> </w:t>
      </w:r>
      <w:r>
        <w:rPr>
          <w:spacing w:val="9"/>
        </w:rPr>
        <w:t>kernel</w:t>
      </w:r>
      <w:r>
        <w:rPr>
          <w:spacing w:val="36"/>
        </w:rPr>
        <w:t xml:space="preserve"> </w:t>
      </w:r>
      <w:r>
        <w:rPr>
          <w:spacing w:val="9"/>
        </w:rPr>
        <w:t>is</w:t>
      </w:r>
      <w:r>
        <w:rPr>
          <w:spacing w:val="36"/>
          <w:w w:val="101"/>
        </w:rPr>
        <w:t xml:space="preserve"> </w:t>
      </w:r>
      <w:r>
        <w:rPr>
          <w:spacing w:val="9"/>
        </w:rPr>
        <w:t>compu</w:t>
      </w:r>
      <w:r>
        <w:rPr>
          <w:spacing w:val="8"/>
        </w:rPr>
        <w:t>te-bound</w:t>
      </w:r>
      <w:r>
        <w:rPr>
          <w:spacing w:val="33"/>
        </w:rPr>
        <w:t xml:space="preserve"> </w:t>
      </w:r>
      <w:r>
        <w:rPr>
          <w:spacing w:val="8"/>
        </w:rPr>
        <w:t>with</w:t>
      </w:r>
      <w:r>
        <w:rPr>
          <w:spacing w:val="35"/>
          <w:w w:val="101"/>
        </w:rPr>
        <w:t xml:space="preserve"> </w:t>
      </w:r>
      <w:r>
        <w:rPr>
          <w:spacing w:val="8"/>
        </w:rPr>
        <w:t>zero</w:t>
      </w:r>
      <w:r>
        <w:rPr/>
        <w:t xml:space="preserve"> </w:t>
      </w:r>
      <w:r>
        <w:rPr>
          <w:spacing w:val="8"/>
        </w:rPr>
        <w:t>register</w:t>
      </w:r>
      <w:r>
        <w:rPr>
          <w:spacing w:val="34"/>
          <w:w w:val="101"/>
        </w:rPr>
        <w:t xml:space="preserve"> </w:t>
      </w:r>
      <w:r>
        <w:rPr>
          <w:spacing w:val="8"/>
        </w:rPr>
        <w:t>spilling.</w:t>
      </w:r>
    </w:p>
    <w:p>
      <w:pPr>
        <w:pStyle w:val="BodyText"/>
        <w:ind w:left="101" w:right="95" w:firstLine="399"/>
        <w:spacing w:before="107" w:line="249" w:lineRule="auto"/>
        <w:rPr/>
      </w:pPr>
      <w:r>
        <w:rPr>
          <w:rFonts w:ascii="Noto Sans CJK JP" w:hAnsi="Noto Sans CJK JP" w:eastAsia="Noto Sans CJK JP" w:cs="Noto Sans CJK JP"/>
          <w:b/>
          <w:bCs/>
          <w:spacing w:val="8"/>
        </w:rPr>
        <w:t>Keywords:</w:t>
      </w:r>
      <w:r>
        <w:rPr>
          <w:rFonts w:ascii="Noto Sans CJK JP" w:hAnsi="Noto Sans CJK JP" w:eastAsia="Noto Sans CJK JP" w:cs="Noto Sans CJK JP"/>
          <w:b/>
          <w:bCs/>
          <w:spacing w:val="3"/>
        </w:rPr>
        <w:t xml:space="preserve">    </w:t>
      </w:r>
      <w:r>
        <w:rPr>
          <w:spacing w:val="8"/>
        </w:rPr>
        <w:t>inverse  kinematics;   CUDA;  small-</w:t>
      </w:r>
      <w:r>
        <w:rPr>
          <w:spacing w:val="3"/>
        </w:rPr>
        <w:t xml:space="preserve"> </w:t>
      </w:r>
      <w:r>
        <w:rPr>
          <w:spacing w:val="9"/>
        </w:rPr>
        <w:t>matrix</w:t>
      </w:r>
      <w:r>
        <w:rPr>
          <w:spacing w:val="26"/>
        </w:rPr>
        <w:t xml:space="preserve"> </w:t>
      </w:r>
      <w:r>
        <w:rPr>
          <w:spacing w:val="9"/>
        </w:rPr>
        <w:t>solver;</w:t>
      </w:r>
      <w:r>
        <w:rPr>
          <w:spacing w:val="25"/>
        </w:rPr>
        <w:t xml:space="preserve"> </w:t>
      </w:r>
      <w:r>
        <w:rPr>
          <w:spacing w:val="9"/>
        </w:rPr>
        <w:t>mixed</w:t>
      </w:r>
      <w:r>
        <w:rPr>
          <w:spacing w:val="24"/>
          <w:w w:val="101"/>
        </w:rPr>
        <w:t xml:space="preserve"> </w:t>
      </w:r>
      <w:r>
        <w:rPr>
          <w:spacing w:val="9"/>
        </w:rPr>
        <w:t>precision;</w:t>
      </w:r>
      <w:r>
        <w:rPr>
          <w:spacing w:val="24"/>
          <w:w w:val="101"/>
        </w:rPr>
        <w:t xml:space="preserve"> </w:t>
      </w:r>
      <w:r>
        <w:rPr>
          <w:spacing w:val="9"/>
        </w:rPr>
        <w:t>ba</w:t>
      </w:r>
      <w:r>
        <w:rPr>
          <w:spacing w:val="8"/>
        </w:rPr>
        <w:t>nk</w:t>
      </w:r>
      <w:r>
        <w:rPr>
          <w:spacing w:val="25"/>
          <w:w w:val="101"/>
        </w:rPr>
        <w:t xml:space="preserve"> </w:t>
      </w:r>
      <w:r>
        <w:rPr>
          <w:spacing w:val="8"/>
        </w:rPr>
        <w:t>conflict</w:t>
      </w:r>
    </w:p>
    <w:p>
      <w:pPr>
        <w:pStyle w:val="BodyText"/>
        <w:spacing w:line="355" w:lineRule="auto"/>
        <w:rPr>
          <w:sz w:val="21"/>
        </w:rPr>
      </w:pPr>
      <w:r/>
    </w:p>
    <w:p>
      <w:pPr>
        <w:ind w:left="1975"/>
        <w:spacing w:before="133" w:line="175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-13"/>
        </w:rPr>
        <w:t>1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6"/>
        </w:rPr>
        <w:t xml:space="preserve">  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-13"/>
        </w:rPr>
        <w:t>引言</w:t>
      </w:r>
    </w:p>
    <w:p>
      <w:pPr>
        <w:pStyle w:val="BodyText"/>
        <w:ind w:firstLine="499"/>
        <w:spacing w:before="230" w:line="266" w:lineRule="auto"/>
        <w:tabs>
          <w:tab w:val="left" w:pos="103"/>
        </w:tabs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5"/>
        </w:rPr>
        <w:t>机械臂批量逆运动学（</w:t>
      </w:r>
      <w:r>
        <w:rPr/>
        <w:t>inverse</w:t>
      </w:r>
      <w:r>
        <w:rPr>
          <w:spacing w:val="19"/>
          <w:w w:val="101"/>
        </w:rPr>
        <w:t xml:space="preserve"> </w:t>
      </w:r>
      <w:r>
        <w:rPr/>
        <w:t>kinematics</w:t>
      </w:r>
      <w:r>
        <w:rPr>
          <w:rFonts w:ascii="AR PL UKai CN" w:hAnsi="AR PL UKai CN" w:eastAsia="AR PL UKai CN" w:cs="AR PL UKai CN"/>
          <w:spacing w:val="15"/>
        </w:rPr>
        <w:t>，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/>
        <w:t>IK</w:t>
      </w:r>
      <w:r>
        <w:rPr>
          <w:rFonts w:ascii="AR PL UKai CN" w:hAnsi="AR PL UKai CN" w:eastAsia="AR PL UKai CN" w:cs="AR PL UKai CN"/>
          <w:spacing w:val="15"/>
        </w:rPr>
        <w:t>）求</w:t>
      </w:r>
      <w:r>
        <w:rPr>
          <w:rFonts w:ascii="AR PL UKai CN" w:hAnsi="AR PL UKai CN" w:eastAsia="AR PL UKai CN" w:cs="AR PL UKai CN"/>
          <w:spacing w:val="20"/>
        </w:rPr>
        <w:t>解是轨迹优化、料箱抓取和采样规划等机器人</w:t>
      </w:r>
      <w:r>
        <w:rPr>
          <w:rFonts w:ascii="AR PL UKai CN" w:hAnsi="AR PL UKai CN" w:eastAsia="AR PL UKai CN" w:cs="AR PL UKai CN"/>
          <w:spacing w:val="19"/>
        </w:rPr>
        <w:t>应用中</w:t>
      </w:r>
      <w:r>
        <w:rPr>
          <w:rFonts w:ascii="AR PL UKai CN" w:hAnsi="AR PL UKai CN" w:eastAsia="AR PL UKai CN" w:cs="AR PL UKai CN"/>
          <w:spacing w:val="11"/>
        </w:rPr>
        <w:t>的核心计算环节 </w:t>
      </w:r>
      <w:r>
        <w:rPr>
          <w:spacing w:val="11"/>
        </w:rPr>
        <w:t>[</w:t>
      </w:r>
      <w:hyperlink w:history="true" w:anchor="bookmark1">
        <w:r>
          <w:rPr>
            <w:spacing w:val="11"/>
          </w:rPr>
          <w:t>1</w:t>
        </w:r>
      </w:hyperlink>
      <w:r>
        <w:rPr>
          <w:spacing w:val="11"/>
        </w:rPr>
        <w:t>]</w:t>
      </w:r>
      <w:r>
        <w:rPr>
          <w:rFonts w:ascii="AR PL UKai CN" w:hAnsi="AR PL UKai CN" w:eastAsia="AR PL UKai CN" w:cs="AR PL UKai CN"/>
          <w:spacing w:val="11"/>
        </w:rPr>
        <w:t>。给定</w:t>
      </w:r>
      <w:r>
        <w:rPr>
          <w:rFonts w:ascii="AR PL UKai CN" w:hAnsi="AR PL UKai CN" w:eastAsia="AR PL UKai CN" w:cs="AR PL UKai CN"/>
          <w:spacing w:val="-2"/>
        </w:rPr>
        <w:t xml:space="preserve"> </w:t>
      </w:r>
      <w:r>
        <w:rPr>
          <w:rFonts w:ascii="cmmi10" w:hAnsi="cmmi10" w:eastAsia="cmmi10" w:cs="cmmi10"/>
          <w:i/>
          <w:iCs/>
          <w:spacing w:val="11"/>
        </w:rPr>
        <w:t>N</w:t>
      </w:r>
      <w:r>
        <w:rPr>
          <w:position w:val="-1"/>
        </w:rPr>
        <w:drawing>
          <wp:inline distT="0" distB="0" distL="0" distR="0">
            <wp:extent cx="53686" cy="124500"/>
            <wp:effectExtent l="0" t="0" r="0" b="0"/>
            <wp:docPr id="10" name="IM 10"/>
            <wp:cNvGraphicFramePr/>
            <a:graphic>
              <a:graphicData uri="http://schemas.openxmlformats.org/drawingml/2006/picture">
                <pic:pic>
                  <pic:nvPicPr>
                    <pic:cNvPr id="10" name="IM 1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686" cy="1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 PL UKai CN" w:hAnsi="AR PL UKai CN" w:eastAsia="AR PL UKai CN" w:cs="AR PL UKai CN"/>
          <w:spacing w:val="11"/>
        </w:rPr>
        <w:t>个末端执行器目标位姿，</w:t>
      </w:r>
      <w:r>
        <w:rPr>
          <w:rFonts w:ascii="AR PL UKai CN" w:hAnsi="AR PL UKai CN" w:eastAsia="AR PL UKai CN" w:cs="AR PL UKai CN"/>
          <w:spacing w:val="17"/>
        </w:rPr>
        <w:t>批量 </w:t>
      </w:r>
      <w:r>
        <w:rPr/>
        <w:t>IK</w:t>
      </w:r>
      <w:r>
        <w:rPr>
          <w:spacing w:val="5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需为每个目标求解一组关节角，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使正运动学</w:t>
      </w:r>
      <w:r>
        <w:rPr>
          <w:rFonts w:ascii="AR PL UKai CN" w:hAnsi="AR PL UKai CN" w:eastAsia="AR PL UKai CN" w:cs="AR PL UKai CN"/>
          <w:spacing w:val="13"/>
        </w:rPr>
        <w:t>（</w:t>
      </w:r>
      <w:r>
        <w:rPr/>
        <w:t>forward</w:t>
      </w:r>
      <w:r>
        <w:rPr>
          <w:spacing w:val="30"/>
          <w:w w:val="101"/>
        </w:rPr>
        <w:t xml:space="preserve"> </w:t>
      </w:r>
      <w:r>
        <w:rPr/>
        <w:t>kinematics</w:t>
      </w:r>
      <w:r>
        <w:rPr>
          <w:rFonts w:ascii="AR PL UKai CN" w:hAnsi="AR PL UKai CN" w:eastAsia="AR PL UKai CN" w:cs="AR PL UKai CN"/>
          <w:spacing w:val="13"/>
        </w:rPr>
        <w:t>，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/>
        <w:t>FK</w:t>
      </w:r>
      <w:r>
        <w:rPr>
          <w:rFonts w:ascii="AR PL UKai CN" w:hAnsi="AR PL UKai CN" w:eastAsia="AR PL UKai CN" w:cs="AR PL UKai CN"/>
          <w:spacing w:val="13"/>
        </w:rPr>
        <w:t>）输出与目标位姿匹配。六自</w:t>
      </w:r>
      <w:r>
        <w:rPr>
          <w:rFonts w:ascii="AR PL UKai CN" w:hAnsi="AR PL UKai CN" w:eastAsia="AR PL UKai CN" w:cs="AR PL UKai CN"/>
          <w:spacing w:val="11"/>
        </w:rPr>
        <w:t>由度串联机械臂的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IK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通常无闭式解，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实际系统普遍采</w:t>
      </w:r>
      <w:r>
        <w:rPr>
          <w:rFonts w:ascii="AR PL UKai CN" w:hAnsi="AR PL UKai CN" w:eastAsia="AR PL UKai CN" w:cs="AR PL UKai CN"/>
          <w:spacing w:val="38"/>
        </w:rPr>
        <w:t>用阻尼最小二乘法（</w:t>
      </w:r>
      <w:r>
        <w:rPr/>
        <w:t>damped</w:t>
      </w:r>
      <w:r>
        <w:rPr>
          <w:spacing w:val="40"/>
          <w:w w:val="101"/>
        </w:rPr>
        <w:t xml:space="preserve"> </w:t>
      </w:r>
      <w:r>
        <w:rPr/>
        <w:t>least</w:t>
      </w:r>
      <w:r>
        <w:rPr>
          <w:spacing w:val="39"/>
          <w:w w:val="101"/>
        </w:rPr>
        <w:t xml:space="preserve"> </w:t>
      </w:r>
      <w:r>
        <w:rPr/>
        <w:t>squares</w:t>
      </w:r>
      <w:r>
        <w:rPr>
          <w:rFonts w:ascii="AR PL UKai CN" w:hAnsi="AR PL UKai CN" w:eastAsia="AR PL UKai CN" w:cs="AR PL UKai CN"/>
          <w:spacing w:val="38"/>
        </w:rPr>
        <w:t>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DLS</w:t>
      </w:r>
      <w:r>
        <w:rPr>
          <w:rFonts w:ascii="AR PL UKai CN" w:hAnsi="AR PL UKai CN" w:eastAsia="AR PL UKai CN" w:cs="AR PL UKai CN"/>
          <w:spacing w:val="38"/>
        </w:rPr>
        <w:t>）或</w:t>
      </w:r>
      <w:r>
        <w:rPr/>
        <w:t>Levenberg</w:t>
      </w:r>
      <w:r>
        <w:rPr>
          <w:spacing w:val="19"/>
        </w:rPr>
        <w:t>-</w:t>
      </w:r>
      <w:r>
        <w:rPr/>
        <w:t>Marquardt</w:t>
      </w:r>
      <w:r>
        <w:rPr>
          <w:rFonts w:ascii="AR PL UKai CN" w:hAnsi="AR PL UKai CN" w:eastAsia="AR PL UKai CN" w:cs="AR PL UKai CN"/>
          <w:spacing w:val="19"/>
        </w:rPr>
        <w:t>（</w:t>
      </w:r>
      <w:r>
        <w:rPr/>
        <w:t>LM</w:t>
      </w:r>
      <w:r>
        <w:rPr>
          <w:rFonts w:ascii="AR PL UKai CN" w:hAnsi="AR PL UKai CN" w:eastAsia="AR PL UKai CN" w:cs="AR PL UKai CN"/>
          <w:spacing w:val="19"/>
        </w:rPr>
        <w:t>）法进行数值迭代</w:t>
      </w:r>
      <w:r>
        <w:rPr>
          <w:rFonts w:ascii="AR PL UKai CN" w:hAnsi="AR PL UKai CN" w:eastAsia="AR PL UKai CN" w:cs="AR PL UKai CN"/>
          <w:spacing w:val="-8"/>
        </w:rPr>
        <w:t xml:space="preserve"> </w:t>
      </w:r>
      <w:r>
        <w:rPr>
          <w:spacing w:val="19"/>
        </w:rPr>
        <w:t>[</w:t>
      </w:r>
      <w:hyperlink w:history="true" w:anchor="bookmark2">
        <w:r>
          <w:rPr>
            <w:spacing w:val="19"/>
          </w:rPr>
          <w:t>2</w:t>
        </w:r>
      </w:hyperlink>
      <w:r>
        <w:rPr>
          <w:spacing w:val="19"/>
        </w:rPr>
        <w:t>-</w:t>
      </w:r>
      <w:hyperlink w:history="true" w:anchor="bookmark3">
        <w:r>
          <w:rPr>
            <w:spacing w:val="19"/>
          </w:rPr>
          <w:t>3</w:t>
        </w:r>
      </w:hyperlink>
      <w:r>
        <w:rPr>
          <w:spacing w:val="19"/>
        </w:rPr>
        <w:t>]</w:t>
      </w:r>
      <w:r>
        <w:rPr>
          <w:rFonts w:ascii="AR PL UKai CN" w:hAnsi="AR PL UKai CN" w:eastAsia="AR PL UKai CN" w:cs="AR PL UKai CN"/>
          <w:spacing w:val="19"/>
        </w:rPr>
        <w:t>。贾</w:t>
      </w:r>
      <w:r>
        <w:rPr>
          <w:rFonts w:ascii="AR PL UKai CN" w:hAnsi="AR PL UKai CN" w:eastAsia="AR PL UKai CN" w:cs="AR PL UKai CN"/>
          <w:spacing w:val="11"/>
        </w:rPr>
        <w:t>龙飞等 </w:t>
      </w:r>
      <w:r>
        <w:rPr>
          <w:spacing w:val="11"/>
        </w:rPr>
        <w:t>[</w:t>
      </w:r>
      <w:hyperlink w:history="true" w:anchor="bookmark4">
        <w:r>
          <w:rPr>
            <w:spacing w:val="11"/>
          </w:rPr>
          <w:t>4</w:t>
        </w:r>
      </w:hyperlink>
      <w:r>
        <w:rPr>
          <w:spacing w:val="11"/>
        </w:rPr>
        <w:t>]</w:t>
      </w:r>
      <w:r>
        <w:rPr>
          <w:spacing w:val="38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系统综述了冗余机械臂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IK</w:t>
      </w:r>
      <w:r>
        <w:rPr>
          <w:spacing w:val="42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的三大类求解方</w:t>
      </w:r>
      <w:r>
        <w:rPr>
          <w:rFonts w:ascii="AR PL UKai CN" w:hAnsi="AR PL UKai CN" w:eastAsia="AR PL UKai CN" w:cs="AR PL UKai CN"/>
          <w:spacing w:val="20"/>
        </w:rPr>
        <w:t>法——解析法、数值解法和智能算法——指出</w:t>
      </w:r>
      <w:r>
        <w:rPr>
          <w:rFonts w:ascii="AR PL UKai CN" w:hAnsi="AR PL UKai CN" w:eastAsia="AR PL UKai CN" w:cs="AR PL UKai CN"/>
          <w:spacing w:val="19"/>
        </w:rPr>
        <w:t>数值解</w:t>
      </w:r>
      <w:r>
        <w:rPr>
          <w:rFonts w:ascii="AR PL UKai CN" w:hAnsi="AR PL UKai CN" w:eastAsia="AR PL UKai CN" w:cs="AR PL UKai CN"/>
          <w:spacing w:val="7"/>
        </w:rPr>
        <w:t>法通用性好但计算量大，</w:t>
      </w:r>
      <w:r>
        <w:rPr>
          <w:rFonts w:ascii="AR PL UKai CN" w:hAnsi="AR PL UKai CN" w:eastAsia="AR PL UKai CN" w:cs="AR PL UKai CN"/>
          <w:spacing w:val="48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实时性难以兼顾。批</w:t>
      </w:r>
      <w:r>
        <w:rPr>
          <w:rFonts w:ascii="AR PL UKai CN" w:hAnsi="AR PL UKai CN" w:eastAsia="AR PL UKai CN" w:cs="AR PL UKai CN"/>
          <w:spacing w:val="6"/>
        </w:rPr>
        <w:t>量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IK</w:t>
      </w:r>
      <w:r>
        <w:rPr>
          <w:spacing w:val="3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的</w:t>
      </w:r>
      <w:r>
        <w:rPr>
          <w:rFonts w:ascii="AR PL UKai CN" w:hAnsi="AR PL UKai CN" w:eastAsia="AR PL UKai CN" w:cs="AR PL UKai CN"/>
          <w:spacing w:val="7"/>
        </w:rPr>
        <w:t>计算特征可归纳为三重挑战</w:t>
      </w:r>
      <w:r>
        <w:rPr>
          <w:rFonts w:ascii="AR PL UKai CN" w:hAnsi="AR PL UKai CN" w:eastAsia="AR PL UKai CN" w:cs="AR PL UKai CN"/>
          <w:spacing w:val="5"/>
        </w:rPr>
        <w:t>：（</w:t>
      </w:r>
      <w:r>
        <w:rPr>
          <w:spacing w:val="7"/>
        </w:rPr>
        <w:t>1</w:t>
      </w:r>
      <w:r>
        <w:rPr>
          <w:rFonts w:ascii="AR PL UKai CN" w:hAnsi="AR PL UKai CN" w:eastAsia="AR PL UKai CN" w:cs="AR PL UKai CN"/>
          <w:spacing w:val="7"/>
        </w:rPr>
        <w:t>）每次迭代需反复求解</w:t>
      </w:r>
      <w:r>
        <w:rPr>
          <w:rFonts w:ascii="cmr10" w:hAnsi="cmr10" w:eastAsia="cmr10" w:cs="cmr10"/>
        </w:rPr>
        <w:tab/>
      </w:r>
      <w:r>
        <w:rPr>
          <w:rFonts w:ascii="cmr10" w:hAnsi="cmr10" w:eastAsia="cmr10" w:cs="cmr10"/>
          <w:spacing w:val="4"/>
        </w:rPr>
        <w:t>6 </w:t>
      </w:r>
      <w:r>
        <w:rPr>
          <w:i/>
          <w:iCs/>
          <w:spacing w:val="4"/>
        </w:rPr>
        <w:t>× </w:t>
      </w:r>
      <w:r>
        <w:rPr>
          <w:rFonts w:ascii="cmr10" w:hAnsi="cmr10" w:eastAsia="cmr10" w:cs="cmr10"/>
          <w:spacing w:val="4"/>
        </w:rPr>
        <w:t>6 </w:t>
      </w:r>
      <w:r>
        <w:rPr>
          <w:rFonts w:ascii="AR PL UKai CN" w:hAnsi="AR PL UKai CN" w:eastAsia="AR PL UKai CN" w:cs="AR PL UKai CN"/>
          <w:spacing w:val="4"/>
        </w:rPr>
        <w:t>线性系统，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矩阵规模固定且极小</w:t>
      </w:r>
      <w:r>
        <w:rPr>
          <w:rFonts w:ascii="AR PL UKai CN" w:hAnsi="AR PL UKai CN" w:eastAsia="AR PL UKai CN" w:cs="AR PL UKai CN"/>
          <w:spacing w:val="-11"/>
        </w:rPr>
        <w:t>；（</w:t>
      </w:r>
      <w:r>
        <w:rPr>
          <w:spacing w:val="4"/>
        </w:rPr>
        <w:t>2</w:t>
      </w:r>
      <w:r>
        <w:rPr>
          <w:rFonts w:ascii="AR PL UKai CN" w:hAnsi="AR PL UKai CN" w:eastAsia="AR PL UKai CN" w:cs="AR PL UKai CN"/>
          <w:spacing w:val="4"/>
        </w:rPr>
        <w:t>）每个目标</w:t>
      </w:r>
    </w:p>
    <w:p>
      <w:pPr>
        <w:spacing w:line="266" w:lineRule="auto"/>
        <w:sectPr>
          <w:type w:val="continuous"/>
          <w:pgSz w:w="11906" w:h="16838"/>
          <w:pgMar w:top="805" w:right="925" w:bottom="784" w:left="1020" w:header="493" w:footer="592" w:gutter="0"/>
          <w:cols w:equalWidth="0" w:num="2">
            <w:col w:w="4936" w:space="100"/>
            <w:col w:w="4924" w:space="0"/>
          </w:cols>
        </w:sectPr>
        <w:rPr>
          <w:rFonts w:ascii="AR PL UKai CN" w:hAnsi="AR PL UKai CN" w:eastAsia="AR PL UKai CN" w:cs="AR PL UKai CN"/>
        </w:rPr>
      </w:pPr>
    </w:p>
    <w:p>
      <w:pPr>
        <w:spacing w:before="131"/>
        <w:rPr/>
      </w:pPr>
      <w:r/>
    </w:p>
    <w:p>
      <w:pPr>
        <w:sectPr>
          <w:headerReference w:type="default" r:id="rId4"/>
          <w:footerReference w:type="default" r:id="rId5"/>
          <w:pgSz w:w="11906" w:h="16838"/>
          <w:pgMar w:top="805" w:right="905" w:bottom="784" w:left="1020" w:header="493" w:footer="592" w:gutter="0"/>
          <w:cols w:equalWidth="0" w:num="1">
            <w:col w:w="9980" w:space="0"/>
          </w:cols>
        </w:sectPr>
        <w:rPr/>
      </w:pPr>
    </w:p>
    <w:p>
      <w:pPr>
        <w:pStyle w:val="BodyText"/>
        <w:ind w:left="8" w:right="202"/>
        <w:spacing w:before="95" w:line="280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5"/>
        </w:rPr>
        <w:t>需 </w:t>
      </w:r>
      <w:r>
        <w:rPr>
          <w:spacing w:val="5"/>
        </w:rPr>
        <w:t>10–80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次迭代才能收敛</w:t>
      </w:r>
      <w:r>
        <w:rPr>
          <w:rFonts w:ascii="AR PL UKai CN" w:hAnsi="AR PL UKai CN" w:eastAsia="AR PL UKai CN" w:cs="AR PL UKai CN"/>
          <w:spacing w:val="-19"/>
        </w:rPr>
        <w:t>；（</w:t>
      </w:r>
      <w:r>
        <w:rPr>
          <w:spacing w:val="5"/>
        </w:rPr>
        <w:t>3</w:t>
      </w:r>
      <w:r>
        <w:rPr>
          <w:rFonts w:ascii="AR PL UKai CN" w:hAnsi="AR PL UKai CN" w:eastAsia="AR PL UKai CN" w:cs="AR PL UKai CN"/>
          <w:spacing w:val="5"/>
        </w:rPr>
        <w:t>）独立目标数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i/>
          <w:iCs/>
          <w:spacing w:val="5"/>
        </w:rPr>
        <w:t>N</w:t>
      </w:r>
      <w:r>
        <w:rPr>
          <w:i/>
          <w:iCs/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可达数</w:t>
      </w:r>
      <w:r>
        <w:rPr>
          <w:rFonts w:ascii="AR PL UKai CN" w:hAnsi="AR PL UKai CN" w:eastAsia="AR PL UKai CN" w:cs="AR PL UKai CN"/>
        </w:rPr>
        <w:t>千至上万。</w:t>
      </w:r>
    </w:p>
    <w:p>
      <w:pPr>
        <w:pStyle w:val="BodyText"/>
        <w:spacing w:line="311" w:lineRule="auto"/>
        <w:rPr>
          <w:sz w:val="21"/>
        </w:rPr>
      </w:pPr>
      <w:r/>
    </w:p>
    <w:p>
      <w:pPr>
        <w:pStyle w:val="BodyText"/>
        <w:ind w:left="6" w:right="201" w:firstLine="397"/>
        <w:spacing w:before="89" w:line="262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6"/>
        </w:rPr>
        <w:t>批量  </w:t>
      </w:r>
      <w:r>
        <w:rPr>
          <w:rFonts w:ascii="Noto Sans CJK JP" w:hAnsi="Noto Sans CJK JP" w:eastAsia="Noto Sans CJK JP" w:cs="Noto Sans CJK JP"/>
          <w:b/>
          <w:bCs/>
        </w:rPr>
        <w:t>IK</w:t>
      </w:r>
      <w:r>
        <w:rPr>
          <w:rFonts w:ascii="Noto Sans CJK JP" w:hAnsi="Noto Sans CJK JP" w:eastAsia="Noto Sans CJK JP" w:cs="Noto Sans CJK JP"/>
          <w:b/>
          <w:bCs/>
          <w:spacing w:val="16"/>
        </w:rPr>
        <w:t xml:space="preserve">  计算方法。  </w:t>
      </w:r>
      <w:r>
        <w:rPr/>
        <w:t>Orocos</w:t>
      </w:r>
      <w:r>
        <w:rPr>
          <w:spacing w:val="44"/>
        </w:rPr>
        <w:t xml:space="preserve"> </w:t>
      </w:r>
      <w:r>
        <w:rPr/>
        <w:t>KDL</w:t>
      </w:r>
      <w:r>
        <w:rPr>
          <w:spacing w:val="3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提供了成熟的</w:t>
      </w:r>
      <w:r>
        <w:rPr>
          <w:spacing w:val="12"/>
        </w:rPr>
        <w:t>C++</w:t>
      </w:r>
      <w:r>
        <w:rPr>
          <w:spacing w:val="47"/>
          <w:w w:val="101"/>
        </w:rPr>
        <w:t xml:space="preserve"> </w:t>
      </w:r>
      <w:r>
        <w:rPr/>
        <w:t>FK</w:t>
      </w:r>
      <w:r>
        <w:rPr>
          <w:spacing w:val="12"/>
        </w:rPr>
        <w:t>/</w:t>
      </w:r>
      <w:r>
        <w:rPr/>
        <w:t>IK</w:t>
      </w:r>
      <w:r>
        <w:rPr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工具链 </w:t>
      </w:r>
      <w:r>
        <w:rPr>
          <w:spacing w:val="12"/>
        </w:rPr>
        <w:t>[</w:t>
      </w:r>
      <w:hyperlink w:history="true" w:anchor="bookmark5">
        <w:r>
          <w:rPr>
            <w:spacing w:val="12"/>
          </w:rPr>
          <w:t>5</w:t>
        </w:r>
      </w:hyperlink>
      <w:r>
        <w:rPr>
          <w:spacing w:val="12"/>
        </w:rPr>
        <w:t>]</w:t>
      </w:r>
      <w:r>
        <w:rPr>
          <w:rFonts w:ascii="AR PL UKai CN" w:hAnsi="AR PL UKai CN" w:eastAsia="AR PL UKai CN" w:cs="AR PL UKai CN"/>
          <w:spacing w:val="12"/>
        </w:rPr>
        <w:t>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但其单线程串行迭代模式在</w:t>
      </w:r>
      <w:r>
        <w:rPr>
          <w:rFonts w:ascii="AR PL UKai CN" w:hAnsi="AR PL UKai CN" w:eastAsia="AR PL UKai CN" w:cs="AR PL UKai CN"/>
          <w:spacing w:val="7"/>
        </w:rPr>
        <w:t>批量场景下吞吐有限（约 </w:t>
      </w:r>
      <w:r>
        <w:rPr>
          <w:spacing w:val="7"/>
        </w:rPr>
        <w:t>986</w:t>
      </w:r>
      <w:r>
        <w:rPr>
          <w:spacing w:val="30"/>
        </w:rPr>
        <w:t xml:space="preserve"> </w:t>
      </w:r>
      <w:r>
        <w:rPr/>
        <w:t>targets</w:t>
      </w:r>
      <w:r>
        <w:rPr>
          <w:spacing w:val="7"/>
        </w:rPr>
        <w:t>/s</w:t>
      </w:r>
      <w:r>
        <w:rPr>
          <w:rFonts w:ascii="AR PL UKai CN" w:hAnsi="AR PL UKai CN" w:eastAsia="AR PL UKai CN" w:cs="AR PL UKai CN"/>
          <w:spacing w:val="7"/>
        </w:rPr>
        <w:t>）。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Buss</w:t>
      </w:r>
      <w:r>
        <w:rPr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等 </w:t>
      </w:r>
      <w:r>
        <w:rPr>
          <w:spacing w:val="7"/>
        </w:rPr>
        <w:t>[</w:t>
      </w:r>
      <w:hyperlink w:history="true" w:anchor="bookmark6">
        <w:r>
          <w:rPr>
            <w:spacing w:val="7"/>
          </w:rPr>
          <w:t>2</w:t>
        </w:r>
      </w:hyperlink>
      <w:r>
        <w:rPr>
          <w:spacing w:val="7"/>
        </w:rPr>
        <w:t>]</w:t>
      </w:r>
      <w:r>
        <w:rPr>
          <w:rFonts w:ascii="AR PL UKai CN" w:hAnsi="AR PL UKai CN" w:eastAsia="AR PL UKai CN" w:cs="AR PL UKai CN"/>
          <w:spacing w:val="17"/>
        </w:rPr>
        <w:t>系统比较了 </w:t>
      </w:r>
      <w:r>
        <w:rPr/>
        <w:t>Jacobian</w:t>
      </w:r>
      <w:r>
        <w:rPr>
          <w:spacing w:val="4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转置、伪逆和 </w:t>
      </w:r>
      <w:r>
        <w:rPr/>
        <w:t>DLS</w:t>
      </w:r>
      <w:r>
        <w:rPr>
          <w:spacing w:val="38"/>
          <w:w w:val="102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三种方法的</w:t>
      </w:r>
      <w:r>
        <w:rPr>
          <w:rFonts w:ascii="AR PL UKai CN" w:hAnsi="AR PL UKai CN" w:eastAsia="AR PL UKai CN" w:cs="AR PL UKai CN"/>
          <w:spacing w:val="8"/>
        </w:rPr>
        <w:t>收敛特性，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指出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DLS</w:t>
      </w:r>
      <w:r>
        <w:rPr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在奇异点附近的数值稳定性优于</w:t>
      </w:r>
      <w:r>
        <w:rPr>
          <w:rFonts w:ascii="AR PL UKai CN" w:hAnsi="AR PL UKai CN" w:eastAsia="AR PL UKai CN" w:cs="AR PL UKai CN"/>
          <w:spacing w:val="3"/>
        </w:rPr>
        <w:t>纯伪逆方法。贾龙飞等 </w:t>
      </w:r>
      <w:r>
        <w:rPr>
          <w:spacing w:val="3"/>
        </w:rPr>
        <w:t>[</w:t>
      </w:r>
      <w:hyperlink w:history="true" w:anchor="bookmark7">
        <w:r>
          <w:rPr>
            <w:spacing w:val="3"/>
          </w:rPr>
          <w:t>4</w:t>
        </w:r>
      </w:hyperlink>
      <w:r>
        <w:rPr>
          <w:spacing w:val="3"/>
        </w:rPr>
        <w:t>]</w:t>
      </w:r>
      <w:r>
        <w:rPr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的综述进一步指出，现有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IK</w:t>
      </w:r>
      <w:r>
        <w:rPr>
          <w:rFonts w:ascii="AR PL UKai CN" w:hAnsi="AR PL UKai CN" w:eastAsia="AR PL UKai CN" w:cs="AR PL UKai CN"/>
          <w:spacing w:val="7"/>
        </w:rPr>
        <w:t>加速研究集中在算法层面（改进粒子群、人工蜂群</w:t>
      </w:r>
      <w:r>
        <w:rPr>
          <w:rFonts w:ascii="AR PL UKai CN" w:hAnsi="AR PL UKai CN" w:eastAsia="AR PL UKai CN" w:cs="AR PL UKai CN"/>
          <w:spacing w:val="6"/>
        </w:rPr>
        <w:t>等群</w:t>
      </w:r>
      <w:r>
        <w:rPr>
          <w:rFonts w:ascii="AR PL UKai CN" w:hAnsi="AR PL UKai CN" w:eastAsia="AR PL UKai CN" w:cs="AR PL UKai CN"/>
          <w:spacing w:val="2"/>
        </w:rPr>
        <w:t>体智能方法</w:t>
      </w:r>
      <w:r>
        <w:rPr>
          <w:rFonts w:ascii="AR PL UKai CN" w:hAnsi="AR PL UKai CN" w:eastAsia="AR PL UKai CN" w:cs="AR PL UKai CN"/>
        </w:rPr>
        <w:t>），</w:t>
      </w:r>
      <w:r>
        <w:rPr>
          <w:rFonts w:ascii="AR PL UKai CN" w:hAnsi="AR PL UKai CN" w:eastAsia="AR PL UKai CN" w:cs="AR PL UKai CN"/>
          <w:spacing w:val="2"/>
        </w:rPr>
        <w:t>尚未涉及 </w:t>
      </w:r>
      <w:r>
        <w:rPr/>
        <w:t>GPU</w:t>
      </w:r>
      <w:r>
        <w:rPr>
          <w:spacing w:val="26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硬件加速。</w:t>
      </w:r>
    </w:p>
    <w:p>
      <w:pPr>
        <w:pStyle w:val="BodyText"/>
        <w:spacing w:line="336" w:lineRule="auto"/>
        <w:rPr>
          <w:sz w:val="21"/>
        </w:rPr>
      </w:pPr>
      <w:r/>
    </w:p>
    <w:p>
      <w:pPr>
        <w:pStyle w:val="BodyText"/>
        <w:ind w:left="3" w:right="201" w:firstLine="407"/>
        <w:spacing w:before="89" w:line="265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GPU</w:t>
      </w:r>
      <w:r>
        <w:rPr>
          <w:rFonts w:ascii="Noto Sans CJK JP" w:hAnsi="Noto Sans CJK JP" w:eastAsia="Noto Sans CJK JP" w:cs="Noto Sans CJK JP"/>
          <w:b/>
          <w:bCs/>
          <w:spacing w:val="4"/>
        </w:rPr>
        <w:t xml:space="preserve">  </w:t>
      </w:r>
      <w:r>
        <w:rPr>
          <w:rFonts w:ascii="Noto Sans CJK JP" w:hAnsi="Noto Sans CJK JP" w:eastAsia="Noto Sans CJK JP" w:cs="Noto Sans CJK JP"/>
          <w:b/>
          <w:bCs/>
          <w:spacing w:val="22"/>
        </w:rPr>
        <w:t>加速逆运动学。  </w:t>
      </w:r>
      <w:r>
        <w:rPr/>
        <w:t>NVIDIA</w:t>
      </w:r>
      <w:r>
        <w:rPr>
          <w:spacing w:val="32"/>
        </w:rPr>
        <w:t xml:space="preserve"> </w:t>
      </w:r>
      <w:r>
        <w:rPr/>
        <w:t>cuRobo</w:t>
      </w:r>
      <w:r>
        <w:rPr>
          <w:spacing w:val="-24"/>
        </w:rPr>
        <w:t xml:space="preserve"> </w:t>
      </w:r>
      <w:r>
        <w:rPr>
          <w:spacing w:val="22"/>
        </w:rPr>
        <w:t>[</w:t>
      </w:r>
      <w:hyperlink w:history="true" w:anchor="bookmark8">
        <w:r>
          <w:rPr>
            <w:spacing w:val="22"/>
          </w:rPr>
          <w:t>6</w:t>
        </w:r>
      </w:hyperlink>
      <w:r>
        <w:rPr>
          <w:spacing w:val="22"/>
        </w:rPr>
        <w:t>]</w:t>
      </w:r>
      <w:r>
        <w:rPr>
          <w:spacing w:val="28"/>
          <w:w w:val="102"/>
        </w:rPr>
        <w:t xml:space="preserve"> </w:t>
      </w:r>
      <w:r>
        <w:rPr>
          <w:rFonts w:ascii="AR PL UKai CN" w:hAnsi="AR PL UKai CN" w:eastAsia="AR PL UKai CN" w:cs="AR PL UKai CN"/>
          <w:spacing w:val="22"/>
        </w:rPr>
        <w:t>将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/>
        <w:t>IK</w:t>
      </w:r>
      <w:r>
        <w:rPr>
          <w:rFonts w:ascii="AR PL UKai CN" w:hAnsi="AR PL UKai CN" w:eastAsia="AR PL UKai CN" w:cs="AR PL UKai CN"/>
          <w:spacing w:val="14"/>
        </w:rPr>
        <w:t>建模为非线性优化问题，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在 </w:t>
      </w:r>
      <w:r>
        <w:rPr/>
        <w:t>GPU</w:t>
      </w:r>
      <w:r>
        <w:rPr>
          <w:spacing w:val="40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上并行评估数千粒</w:t>
      </w:r>
      <w:r>
        <w:rPr>
          <w:rFonts w:ascii="AR PL UKai CN" w:hAnsi="AR PL UKai CN" w:eastAsia="AR PL UKai CN" w:cs="AR PL UKai CN"/>
          <w:spacing w:val="6"/>
        </w:rPr>
        <w:t>子，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通过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spacing w:val="6"/>
        </w:rPr>
        <w:t>L-</w:t>
      </w:r>
      <w:r>
        <w:rPr/>
        <w:t>BFGS</w:t>
      </w:r>
      <w:r>
        <w:rPr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求解，</w:t>
      </w:r>
      <w:r>
        <w:rPr>
          <w:rFonts w:ascii="AR PL UKai CN" w:hAnsi="AR PL UKai CN" w:eastAsia="AR PL UKai CN" w:cs="AR PL UKai CN"/>
          <w:spacing w:val="-44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在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RTX</w:t>
      </w:r>
      <w:r>
        <w:rPr>
          <w:spacing w:val="22"/>
          <w:w w:val="101"/>
        </w:rPr>
        <w:t xml:space="preserve"> </w:t>
      </w:r>
      <w:r>
        <w:rPr>
          <w:spacing w:val="6"/>
        </w:rPr>
        <w:t>4090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上实现标准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IK </w:t>
      </w:r>
      <w:r>
        <w:rPr>
          <w:spacing w:val="11"/>
        </w:rPr>
        <w:t>37,000</w:t>
      </w:r>
      <w:r>
        <w:rPr>
          <w:spacing w:val="28"/>
          <w:w w:val="101"/>
        </w:rPr>
        <w:t xml:space="preserve"> </w:t>
      </w:r>
      <w:r>
        <w:rPr/>
        <w:t>queries</w:t>
      </w:r>
      <w:r>
        <w:rPr>
          <w:spacing w:val="11"/>
        </w:rPr>
        <w:t>/s</w:t>
      </w:r>
      <w:r>
        <w:rPr>
          <w:rFonts w:ascii="AR PL UKai CN" w:hAnsi="AR PL UKai CN" w:eastAsia="AR PL UKai CN" w:cs="AR PL UKai CN"/>
          <w:spacing w:val="11"/>
        </w:rPr>
        <w:t>。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/>
        <w:t>HJCD</w:t>
      </w:r>
      <w:r>
        <w:rPr>
          <w:spacing w:val="11"/>
        </w:rPr>
        <w:t>-</w:t>
      </w:r>
      <w:r>
        <w:rPr/>
        <w:t>IK</w:t>
      </w:r>
      <w:r>
        <w:rPr>
          <w:spacing w:val="-24"/>
        </w:rPr>
        <w:t xml:space="preserve"> </w:t>
      </w:r>
      <w:r>
        <w:rPr>
          <w:spacing w:val="11"/>
        </w:rPr>
        <w:t>[</w:t>
      </w:r>
      <w:hyperlink w:history="true" w:anchor="bookmark9">
        <w:r>
          <w:rPr>
            <w:spacing w:val="11"/>
          </w:rPr>
          <w:t>7</w:t>
        </w:r>
      </w:hyperlink>
      <w:r>
        <w:rPr>
          <w:spacing w:val="11"/>
        </w:rPr>
        <w:t>]</w:t>
      </w:r>
      <w:r>
        <w:rPr>
          <w:spacing w:val="2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结合贪婪坐标下降初始</w:t>
      </w:r>
      <w:r>
        <w:rPr>
          <w:rFonts w:ascii="AR PL UKai CN" w:hAnsi="AR PL UKai CN" w:eastAsia="AR PL UKai CN" w:cs="AR PL UKai CN"/>
          <w:spacing w:val="17"/>
        </w:rPr>
        <w:t>化与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Jacobian</w:t>
      </w:r>
      <w:r>
        <w:rPr>
          <w:spacing w:val="17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伪逆精化。</w:t>
      </w:r>
      <w:r>
        <w:rPr/>
        <w:t>ManipulaPy</w:t>
      </w:r>
      <w:r>
        <w:rPr>
          <w:spacing w:val="17"/>
        </w:rPr>
        <w:t>[</w:t>
      </w:r>
      <w:hyperlink w:history="true" w:anchor="bookmark10">
        <w:r>
          <w:rPr>
            <w:spacing w:val="17"/>
          </w:rPr>
          <w:t>8</w:t>
        </w:r>
      </w:hyperlink>
      <w:r>
        <w:rPr>
          <w:spacing w:val="17"/>
        </w:rPr>
        <w:t>] </w:t>
      </w:r>
      <w:r>
        <w:rPr>
          <w:rFonts w:ascii="AR PL UKai CN" w:hAnsi="AR PL UKai CN" w:eastAsia="AR PL UKai CN" w:cs="AR PL UKai CN"/>
          <w:spacing w:val="17"/>
        </w:rPr>
        <w:t>基于指数积公</w:t>
      </w:r>
      <w:r>
        <w:rPr>
          <w:rFonts w:ascii="AR PL UKai CN" w:hAnsi="AR PL UKai CN" w:eastAsia="AR PL UKai CN" w:cs="AR PL UKai CN"/>
          <w:spacing w:val="11"/>
        </w:rPr>
        <w:t>式和 </w:t>
      </w:r>
      <w:r>
        <w:rPr/>
        <w:t>CuPy</w:t>
      </w:r>
      <w:r>
        <w:rPr>
          <w:spacing w:val="11"/>
        </w:rPr>
        <w:t xml:space="preserve">  </w:t>
      </w:r>
      <w:r>
        <w:rPr>
          <w:rFonts w:ascii="AR PL UKai CN" w:hAnsi="AR PL UKai CN" w:eastAsia="AR PL UKai CN" w:cs="AR PL UKai CN"/>
          <w:spacing w:val="11"/>
        </w:rPr>
        <w:t>自定义 </w:t>
      </w:r>
      <w:r>
        <w:rPr/>
        <w:t>CUDA</w:t>
      </w:r>
      <w:r>
        <w:rPr>
          <w:spacing w:val="45"/>
        </w:rPr>
        <w:t xml:space="preserve"> </w:t>
      </w:r>
      <w:r>
        <w:rPr/>
        <w:t>kernel</w:t>
      </w:r>
      <w:r>
        <w:rPr>
          <w:rFonts w:ascii="AR PL UKai CN" w:hAnsi="AR PL UKai CN" w:eastAsia="AR PL UKai CN" w:cs="AR PL UKai CN"/>
          <w:spacing w:val="11"/>
        </w:rPr>
        <w:t>，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在轨迹生成上实现</w:t>
      </w:r>
      <w:r>
        <w:rPr>
          <w:spacing w:val="8"/>
        </w:rPr>
        <w:t>40</w:t>
      </w:r>
      <w:r>
        <w:rPr>
          <w:spacing w:val="32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倍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/>
        <w:t>CPU</w:t>
      </w:r>
      <w:r>
        <w:rPr>
          <w:spacing w:val="2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加速。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/>
        <w:t>Kino</w:t>
      </w:r>
      <w:r>
        <w:rPr>
          <w:spacing w:val="8"/>
        </w:rPr>
        <w:t>-</w:t>
      </w:r>
      <w:r>
        <w:rPr/>
        <w:t>PAX</w:t>
      </w:r>
      <w:r>
        <w:rPr>
          <w:spacing w:val="-24"/>
        </w:rPr>
        <w:t xml:space="preserve"> </w:t>
      </w:r>
      <w:r>
        <w:rPr>
          <w:spacing w:val="8"/>
        </w:rPr>
        <w:t>[</w:t>
      </w:r>
      <w:hyperlink w:history="true" w:anchor="bookmark11">
        <w:r>
          <w:rPr>
            <w:spacing w:val="8"/>
          </w:rPr>
          <w:t>9</w:t>
        </w:r>
      </w:hyperlink>
      <w:r>
        <w:rPr>
          <w:spacing w:val="8"/>
        </w:rPr>
        <w:t>]</w:t>
      </w:r>
      <w:r>
        <w:rPr>
          <w:spacing w:val="23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SPaSM</w:t>
      </w:r>
      <w:r>
        <w:rPr>
          <w:spacing w:val="-24"/>
        </w:rPr>
        <w:t xml:space="preserve"> </w:t>
      </w:r>
      <w:r>
        <w:rPr>
          <w:spacing w:val="8"/>
        </w:rPr>
        <w:t>[</w:t>
      </w:r>
      <w:hyperlink w:history="true" w:anchor="bookmark12">
        <w:r>
          <w:rPr>
            <w:spacing w:val="8"/>
          </w:rPr>
          <w:t>10</w:t>
        </w:r>
      </w:hyperlink>
      <w:r>
        <w:rPr>
          <w:spacing w:val="8"/>
        </w:rPr>
        <w:t>]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等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GPU</w:t>
      </w:r>
      <w:r>
        <w:rPr>
          <w:rFonts w:ascii="AR PL UKai CN" w:hAnsi="AR PL UKai CN" w:eastAsia="AR PL UKai CN" w:cs="AR PL UKai CN"/>
          <w:spacing w:val="13"/>
        </w:rPr>
        <w:t>运动规划工作在算法层面实现了高度并行化，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其</w:t>
      </w:r>
      <w:r>
        <w:rPr>
          <w:spacing w:val="13"/>
        </w:rPr>
        <w:t>”</w:t>
      </w:r>
      <w:r>
        <w:rPr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全</w:t>
      </w:r>
      <w:r>
        <w:rPr/>
        <w:t>GPU</w:t>
      </w:r>
      <w:r>
        <w:rPr>
          <w:spacing w:val="3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原生</w:t>
      </w:r>
      <w:r>
        <w:rPr>
          <w:spacing w:val="14"/>
        </w:rPr>
        <w:t>”</w:t>
      </w:r>
      <w:r>
        <w:rPr>
          <w:spacing w:val="40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的架构理念启发了本文的单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kernel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设计思</w:t>
      </w:r>
      <w:r>
        <w:rPr>
          <w:rFonts w:ascii="AR PL UKai CN" w:hAnsi="AR PL UKai CN" w:eastAsia="AR PL UKai CN" w:cs="AR PL UKai CN"/>
          <w:spacing w:val="18"/>
        </w:rPr>
        <w:t>路。然而上述方法均基于</w:t>
      </w:r>
      <w:r>
        <w:rPr>
          <w:rFonts w:ascii="AR PL UKai CN" w:hAnsi="AR PL UKai CN" w:eastAsia="AR PL UKai CN" w:cs="AR PL UKai CN"/>
          <w:spacing w:val="-6"/>
        </w:rPr>
        <w:t xml:space="preserve"> </w:t>
      </w:r>
      <w:r>
        <w:rPr/>
        <w:t>PyTorch</w:t>
      </w:r>
      <w:r>
        <w:rPr>
          <w:rFonts w:ascii="AR PL UKai CN" w:hAnsi="AR PL UKai CN" w:eastAsia="AR PL UKai CN" w:cs="AR PL UKai CN"/>
          <w:spacing w:val="18"/>
        </w:rPr>
        <w:t>、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JAX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8"/>
        </w:rPr>
        <w:t>或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/>
        <w:t>CuPy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8"/>
        </w:rPr>
        <w:t>等</w:t>
      </w:r>
      <w:r>
        <w:rPr>
          <w:rFonts w:ascii="AR PL UKai CN" w:hAnsi="AR PL UKai CN" w:eastAsia="AR PL UKai CN" w:cs="AR PL UKai CN"/>
          <w:spacing w:val="1"/>
        </w:rPr>
        <w:t>高层框架。</w:t>
      </w:r>
    </w:p>
    <w:p>
      <w:pPr>
        <w:pStyle w:val="BodyText"/>
        <w:spacing w:line="318" w:lineRule="auto"/>
        <w:rPr>
          <w:sz w:val="21"/>
        </w:rPr>
      </w:pPr>
      <w:r/>
    </w:p>
    <w:p>
      <w:pPr>
        <w:pStyle w:val="BodyText"/>
        <w:ind w:left="1" w:right="106" w:firstLine="409"/>
        <w:spacing w:before="90" w:line="266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CUDA</w:t>
      </w:r>
      <w:r>
        <w:rPr>
          <w:rFonts w:ascii="Noto Sans CJK JP" w:hAnsi="Noto Sans CJK JP" w:eastAsia="Noto Sans CJK JP" w:cs="Noto Sans CJK JP"/>
          <w:b/>
          <w:bCs/>
          <w:spacing w:val="12"/>
        </w:rPr>
        <w:t xml:space="preserve">  底层优化。 </w:t>
      </w:r>
      <w:r>
        <w:rPr>
          <w:rFonts w:ascii="AR PL UKai CN" w:hAnsi="AR PL UKai CN" w:eastAsia="AR PL UKai CN" w:cs="AR PL UKai CN"/>
          <w:spacing w:val="12"/>
        </w:rPr>
        <w:t>面向极小矩阵（</w:t>
      </w:r>
      <w:r>
        <w:rPr>
          <w:i/>
          <w:iCs/>
          <w:spacing w:val="12"/>
        </w:rPr>
        <w:t>n  </w:t>
      </w:r>
      <w:r>
        <w:rPr>
          <w:rFonts w:ascii="AR PL UKai CN" w:hAnsi="AR PL UKai CN" w:eastAsia="AR PL UKai CN" w:cs="AR PL UKai CN"/>
          <w:i/>
          <w:iCs/>
          <w:spacing w:val="12"/>
        </w:rPr>
        <w:t>≤</w:t>
      </w:r>
      <w:r>
        <w:rPr>
          <w:rFonts w:ascii="AR PL UKai CN" w:hAnsi="AR PL UKai CN" w:eastAsia="AR PL UKai CN" w:cs="AR PL UKai CN"/>
          <w:spacing w:val="12"/>
        </w:rPr>
        <w:t xml:space="preserve"> </w:t>
      </w:r>
      <w:r>
        <w:rPr>
          <w:spacing w:val="12"/>
        </w:rPr>
        <w:t>32</w:t>
      </w:r>
      <w:r>
        <w:rPr>
          <w:rFonts w:ascii="AR PL UKai CN" w:hAnsi="AR PL UKai CN" w:eastAsia="AR PL UKai CN" w:cs="AR PL UKai CN"/>
          <w:spacing w:val="12"/>
        </w:rPr>
        <w:t>）</w:t>
      </w:r>
      <w:r>
        <w:rPr>
          <w:rFonts w:ascii="AR PL UKai CN" w:hAnsi="AR PL UKai CN" w:eastAsia="AR PL UKai CN" w:cs="AR PL UKai CN"/>
          <w:spacing w:val="-39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的</w:t>
      </w:r>
      <w:r>
        <w:rPr/>
        <w:t>CUDA</w:t>
      </w:r>
      <w:r>
        <w:rPr>
          <w:spacing w:val="6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9"/>
        </w:rPr>
        <w:t>底层优化在数值线性代数领域已有深入研究。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Abdelfattah</w:t>
      </w:r>
      <w:r>
        <w:rPr>
          <w:spacing w:val="2"/>
        </w:rPr>
        <w:t xml:space="preserve">  </w:t>
      </w:r>
      <w:r>
        <w:rPr>
          <w:rFonts w:ascii="AR PL UKai CN" w:hAnsi="AR PL UKai CN" w:eastAsia="AR PL UKai CN" w:cs="AR PL UKai CN"/>
          <w:spacing w:val="11"/>
        </w:rPr>
        <w:t>等 </w:t>
      </w:r>
      <w:r>
        <w:rPr>
          <w:spacing w:val="11"/>
        </w:rPr>
        <w:t>[</w:t>
      </w:r>
      <w:hyperlink w:history="true" w:anchor="bookmark13">
        <w:r>
          <w:rPr>
            <w:spacing w:val="11"/>
          </w:rPr>
          <w:t>11</w:t>
        </w:r>
      </w:hyperlink>
      <w:r>
        <w:rPr>
          <w:spacing w:val="11"/>
        </w:rPr>
        <w:t>]  </w:t>
      </w:r>
      <w:r>
        <w:rPr>
          <w:rFonts w:ascii="AR PL UKai CN" w:hAnsi="AR PL UKai CN" w:eastAsia="AR PL UKai CN" w:cs="AR PL UKai CN"/>
          <w:spacing w:val="11"/>
        </w:rPr>
        <w:t>针对 </w:t>
      </w:r>
      <w:r>
        <w:rPr>
          <w:rFonts w:ascii="AR PL UKai CN" w:hAnsi="AR PL UKai CN" w:eastAsia="AR PL UKai CN" w:cs="AR PL UKai CN"/>
          <w:i/>
          <w:iCs/>
          <w:spacing w:val="11"/>
        </w:rPr>
        <w:t>≤</w:t>
      </w:r>
      <w:r>
        <w:rPr>
          <w:rFonts w:ascii="AR PL UKai CN" w:hAnsi="AR PL UKai CN" w:eastAsia="AR PL UKai CN" w:cs="AR PL UKai CN"/>
          <w:spacing w:val="11"/>
        </w:rPr>
        <w:t xml:space="preserve"> </w:t>
      </w:r>
      <w:r>
        <w:rPr>
          <w:spacing w:val="11"/>
        </w:rPr>
        <w:t>32  </w:t>
      </w:r>
      <w:r>
        <w:rPr>
          <w:rFonts w:ascii="AR PL UKai CN" w:hAnsi="AR PL UKai CN" w:eastAsia="AR PL UKai CN" w:cs="AR PL UKai CN"/>
          <w:spacing w:val="11"/>
        </w:rPr>
        <w:t>矩阵、百万</w:t>
      </w:r>
      <w:r>
        <w:rPr>
          <w:rFonts w:ascii="AR PL UKai CN" w:hAnsi="AR PL UKai CN" w:eastAsia="AR PL UKai CN" w:cs="AR PL UKai CN"/>
          <w:spacing w:val="10"/>
        </w:rPr>
        <w:t>级批量的</w:t>
      </w:r>
      <w:r>
        <w:rPr/>
        <w:t>LU</w:t>
      </w:r>
      <w:r>
        <w:rPr>
          <w:spacing w:val="22"/>
        </w:rPr>
        <w:t>/</w:t>
      </w:r>
      <w:r>
        <w:rPr/>
        <w:t>QR</w:t>
      </w:r>
      <w:r>
        <w:rPr>
          <w:spacing w:val="22"/>
        </w:rPr>
        <w:t>/</w:t>
      </w:r>
      <w:r>
        <w:rPr/>
        <w:t>Cholesky</w:t>
      </w:r>
      <w:r>
        <w:rPr>
          <w:spacing w:val="5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2"/>
        </w:rPr>
        <w:t>分解，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AR PL UKai CN" w:hAnsi="AR PL UKai CN" w:eastAsia="AR PL UKai CN" w:cs="AR PL UKai CN"/>
          <w:spacing w:val="22"/>
        </w:rPr>
        <w:t>通过寄存器分块实现相对厂</w:t>
      </w:r>
      <w:r>
        <w:rPr>
          <w:rFonts w:ascii="AR PL UKai CN" w:hAnsi="AR PL UKai CN" w:eastAsia="AR PL UKai CN" w:cs="AR PL UKai CN"/>
          <w:spacing w:val="4"/>
        </w:rPr>
        <w:t>商库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spacing w:val="4"/>
        </w:rPr>
        <w:t>11.8 </w:t>
      </w:r>
      <w:r>
        <w:rPr>
          <w:rFonts w:ascii="AR PL UKai CN" w:hAnsi="AR PL UKai CN" w:eastAsia="AR PL UKai CN" w:cs="AR PL UKai CN"/>
          <w:spacing w:val="4"/>
        </w:rPr>
        <w:t>倍加速。刘世芳等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4"/>
        </w:rPr>
        <w:t>[</w:t>
      </w:r>
      <w:hyperlink w:history="true" w:anchor="bookmark14">
        <w:r>
          <w:rPr>
            <w:spacing w:val="4"/>
          </w:rPr>
          <w:t>12</w:t>
        </w:r>
      </w:hyperlink>
      <w:r>
        <w:rPr>
          <w:spacing w:val="4"/>
        </w:rPr>
        <w:t>] </w:t>
      </w:r>
      <w:r>
        <w:rPr>
          <w:rFonts w:ascii="AR PL UKai CN" w:hAnsi="AR PL UKai CN" w:eastAsia="AR PL UKai CN" w:cs="AR PL UKai CN"/>
          <w:spacing w:val="4"/>
        </w:rPr>
        <w:t>在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GPU</w:t>
      </w:r>
      <w:r>
        <w:rPr>
          <w:spacing w:val="4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上实现了批量</w:t>
      </w:r>
      <w:r>
        <w:rPr/>
        <w:t>LU</w:t>
      </w:r>
      <w:r>
        <w:rPr>
          <w:spacing w:val="26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分解的矩阵求逆，</w:t>
      </w:r>
      <w:r>
        <w:rPr>
          <w:rFonts w:ascii="AR PL UKai CN" w:hAnsi="AR PL UKai CN" w:eastAsia="AR PL UKai CN" w:cs="AR PL UKai CN"/>
          <w:spacing w:val="-45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在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TITAN</w:t>
      </w:r>
      <w:r>
        <w:rPr>
          <w:spacing w:val="19"/>
        </w:rPr>
        <w:t xml:space="preserve"> </w:t>
      </w:r>
      <w:r>
        <w:rPr/>
        <w:t>V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上达到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cuBLAS</w:t>
      </w:r>
      <w:r>
        <w:rPr>
          <w:spacing w:val="34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的</w:t>
      </w:r>
      <w:r>
        <w:rPr>
          <w:spacing w:val="9"/>
        </w:rPr>
        <w:t>13 </w:t>
      </w:r>
      <w:r>
        <w:rPr>
          <w:rFonts w:ascii="AR PL UKai CN" w:hAnsi="AR PL UKai CN" w:eastAsia="AR PL UKai CN" w:cs="AR PL UKai CN"/>
          <w:spacing w:val="9"/>
        </w:rPr>
        <w:t>倍加速。</w:t>
      </w:r>
      <w:r>
        <w:rPr/>
        <w:t>Shridhar</w:t>
      </w:r>
      <w:r>
        <w:rPr>
          <w:spacing w:val="-11"/>
        </w:rPr>
        <w:t xml:space="preserve"> </w:t>
      </w:r>
      <w:r>
        <w:rPr>
          <w:spacing w:val="9"/>
        </w:rPr>
        <w:t>[</w:t>
      </w:r>
      <w:hyperlink w:history="true" w:anchor="bookmark15">
        <w:r>
          <w:rPr>
            <w:spacing w:val="9"/>
          </w:rPr>
          <w:t>13</w:t>
        </w:r>
      </w:hyperlink>
      <w:r>
        <w:rPr>
          <w:spacing w:val="9"/>
        </w:rPr>
        <w:t>] </w:t>
      </w:r>
      <w:r>
        <w:rPr>
          <w:rFonts w:ascii="AR PL UKai CN" w:hAnsi="AR PL UKai CN" w:eastAsia="AR PL UKai CN" w:cs="AR PL UKai CN"/>
          <w:spacing w:val="9"/>
        </w:rPr>
        <w:t>在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RTX</w:t>
      </w:r>
      <w:r>
        <w:rPr>
          <w:spacing w:val="19"/>
          <w:w w:val="101"/>
        </w:rPr>
        <w:t xml:space="preserve"> </w:t>
      </w:r>
      <w:r>
        <w:rPr>
          <w:spacing w:val="9"/>
        </w:rPr>
        <w:t>3080 </w:t>
      </w:r>
      <w:r>
        <w:rPr>
          <w:rFonts w:ascii="AR PL UKai CN" w:hAnsi="AR PL UKai CN" w:eastAsia="AR PL UKai CN" w:cs="AR PL UKai CN"/>
          <w:spacing w:val="9"/>
        </w:rPr>
        <w:t>上证实自定义小</w:t>
      </w:r>
      <w:r>
        <w:rPr>
          <w:rFonts w:ascii="AR PL UKai CN" w:hAnsi="AR PL UKai CN" w:eastAsia="AR PL UKai CN" w:cs="AR PL UKai CN"/>
          <w:spacing w:val="10"/>
        </w:rPr>
        <w:t>矩阵求逆</w:t>
      </w:r>
      <w:r>
        <w:rPr>
          <w:rFonts w:ascii="AR PL UKai CN" w:hAnsi="AR PL UKai CN" w:eastAsia="AR PL UKai CN" w:cs="AR PL UKai CN"/>
          <w:spacing w:val="-5"/>
        </w:rPr>
        <w:t xml:space="preserve"> </w:t>
      </w:r>
      <w:r>
        <w:rPr/>
        <w:t>kernel</w:t>
      </w:r>
      <w:r>
        <w:rPr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仅占总运行时间的 </w:t>
      </w:r>
      <w:r>
        <w:rPr>
          <w:spacing w:val="10"/>
        </w:rPr>
        <w:t>10%</w:t>
      </w:r>
      <w:r>
        <w:rPr>
          <w:rFonts w:ascii="AR PL UKai CN" w:hAnsi="AR PL UKai CN" w:eastAsia="AR PL UKai CN" w:cs="AR PL UKai CN"/>
          <w:spacing w:val="10"/>
        </w:rPr>
        <w:t>，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而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/>
        <w:t>cuBLAS</w:t>
      </w:r>
      <w:r>
        <w:rPr>
          <w:rFonts w:ascii="AR PL UKai CN" w:hAnsi="AR PL UKai CN" w:eastAsia="AR PL UKai CN" w:cs="AR PL UKai CN"/>
          <w:spacing w:val="3"/>
        </w:rPr>
        <w:t>调用占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spacing w:val="3"/>
        </w:rPr>
        <w:t>67%</w:t>
      </w:r>
      <w:r>
        <w:rPr>
          <w:rFonts w:ascii="AR PL UKai CN" w:hAnsi="AR PL UKai CN" w:eastAsia="AR PL UKai CN" w:cs="AR PL UKai CN"/>
          <w:spacing w:val="3"/>
        </w:rPr>
        <w:t>。在混合精度方面，</w:t>
      </w:r>
      <w:r>
        <w:rPr>
          <w:rFonts w:ascii="AR PL UKai CN" w:hAnsi="AR PL UKai CN" w:eastAsia="AR PL UKai CN" w:cs="AR PL UKai CN"/>
          <w:spacing w:val="35"/>
        </w:rPr>
        <w:t xml:space="preserve"> </w:t>
      </w:r>
      <w:r>
        <w:rPr/>
        <w:t>Abdelfattah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等 </w:t>
      </w:r>
      <w:r>
        <w:rPr>
          <w:spacing w:val="3"/>
        </w:rPr>
        <w:t>[</w:t>
      </w:r>
      <w:hyperlink w:history="true" w:anchor="bookmark16">
        <w:r>
          <w:rPr>
            <w:spacing w:val="3"/>
          </w:rPr>
          <w:t>14</w:t>
        </w:r>
      </w:hyperlink>
      <w:r>
        <w:rPr>
          <w:spacing w:val="3"/>
        </w:rPr>
        <w:t>]</w:t>
      </w:r>
      <w:r>
        <w:rPr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利</w:t>
      </w:r>
      <w:r>
        <w:rPr>
          <w:rFonts w:ascii="AR PL UKai CN" w:hAnsi="AR PL UKai CN" w:eastAsia="AR PL UKai CN" w:cs="AR PL UKai CN"/>
          <w:spacing w:val="14"/>
        </w:rPr>
        <w:t>用 </w:t>
      </w:r>
      <w:r>
        <w:rPr/>
        <w:t>Tensor</w:t>
      </w:r>
      <w:r>
        <w:rPr>
          <w:spacing w:val="61"/>
        </w:rPr>
        <w:t xml:space="preserve"> </w:t>
      </w:r>
      <w:r>
        <w:rPr/>
        <w:t>Core</w:t>
      </w:r>
      <w:r>
        <w:rPr>
          <w:spacing w:val="4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进行三层迭代精化，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在关键路径保留</w:t>
      </w:r>
      <w:r>
        <w:rPr/>
        <w:t>FP</w:t>
      </w:r>
      <w:r>
        <w:rPr>
          <w:spacing w:val="6"/>
        </w:rPr>
        <w:t>64</w:t>
      </w:r>
      <w:r>
        <w:rPr>
          <w:spacing w:val="4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的前提下实现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spacing w:val="6"/>
        </w:rPr>
        <w:t>3–5</w:t>
      </w:r>
      <w:r>
        <w:rPr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倍加速。</w:t>
      </w:r>
    </w:p>
    <w:p>
      <w:pPr>
        <w:pStyle w:val="BodyText"/>
        <w:spacing w:line="334" w:lineRule="auto"/>
        <w:rPr>
          <w:sz w:val="21"/>
        </w:rPr>
      </w:pPr>
      <w:r/>
    </w:p>
    <w:p>
      <w:pPr>
        <w:pStyle w:val="BodyText"/>
        <w:ind w:left="5" w:right="201" w:firstLine="399"/>
        <w:spacing w:before="68" w:line="247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9"/>
        </w:rPr>
        <w:t>本文的核心观点是：对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spacing w:val="9"/>
        </w:rPr>
        <w:t>6</w:t>
      </w:r>
      <w:r>
        <w:rPr>
          <w:rFonts w:ascii="AR PL UKai CN" w:hAnsi="AR PL UKai CN" w:eastAsia="AR PL UKai CN" w:cs="AR PL UKai CN"/>
          <w:i/>
          <w:iCs/>
          <w:spacing w:val="9"/>
        </w:rPr>
        <w:t>×</w:t>
      </w:r>
      <w:r>
        <w:rPr>
          <w:spacing w:val="9"/>
        </w:rPr>
        <w:t>6 </w:t>
      </w:r>
      <w:r>
        <w:rPr>
          <w:rFonts w:ascii="AR PL UKai CN" w:hAnsi="AR PL UKai CN" w:eastAsia="AR PL UKai CN" w:cs="AR PL UKai CN"/>
          <w:spacing w:val="9"/>
        </w:rPr>
        <w:t>这一固定规模的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/>
        <w:t>IK</w:t>
      </w:r>
      <w:r>
        <w:rPr>
          <w:spacing w:val="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小</w:t>
      </w:r>
      <w:r>
        <w:rPr>
          <w:rFonts w:ascii="AR PL UKai CN" w:hAnsi="AR PL UKai CN" w:eastAsia="AR PL UKai CN" w:cs="AR PL UKai CN"/>
          <w:spacing w:val="13"/>
        </w:rPr>
        <w:t>矩阵，</w:t>
      </w:r>
      <w:r>
        <w:rPr>
          <w:rFonts w:ascii="Noto Sans CJK JP" w:hAnsi="Noto Sans CJK JP" w:eastAsia="Noto Sans CJK JP" w:cs="Noto Sans CJK JP"/>
          <w:b/>
          <w:bCs/>
          <w:spacing w:val="13"/>
        </w:rPr>
        <w:t>手写</w:t>
      </w:r>
      <w:r>
        <w:rPr>
          <w:rFonts w:ascii="Noto Sans CJK JP" w:hAnsi="Noto Sans CJK JP" w:eastAsia="Noto Sans CJK JP" w:cs="Noto Sans CJK JP"/>
          <w:b/>
          <w:bCs/>
          <w:spacing w:val="32"/>
          <w:w w:val="101"/>
        </w:rPr>
        <w:t xml:space="preserve"> </w:t>
      </w:r>
      <w:r>
        <w:rPr>
          <w:rFonts w:ascii="Noto Sans CJK JP" w:hAnsi="Noto Sans CJK JP" w:eastAsia="Noto Sans CJK JP" w:cs="Noto Sans CJK JP"/>
          <w:b/>
          <w:bCs/>
        </w:rPr>
        <w:t>CUDA</w:t>
      </w:r>
      <w:r>
        <w:rPr>
          <w:rFonts w:ascii="Noto Sans CJK JP" w:hAnsi="Noto Sans CJK JP" w:eastAsia="Noto Sans CJK JP" w:cs="Noto Sans CJK JP"/>
          <w:b/>
          <w:bCs/>
          <w:spacing w:val="24"/>
        </w:rPr>
        <w:t xml:space="preserve"> </w:t>
      </w:r>
      <w:r>
        <w:rPr>
          <w:rFonts w:ascii="Noto Sans CJK JP" w:hAnsi="Noto Sans CJK JP" w:eastAsia="Noto Sans CJK JP" w:cs="Noto Sans CJK JP"/>
          <w:b/>
          <w:bCs/>
          <w:spacing w:val="13"/>
        </w:rPr>
        <w:t>底层实现可以系统性地优于基于通</w:t>
      </w:r>
      <w:r>
        <w:rPr>
          <w:rFonts w:ascii="Noto Sans CJK JP" w:hAnsi="Noto Sans CJK JP" w:eastAsia="Noto Sans CJK JP" w:cs="Noto Sans CJK JP"/>
          <w:b/>
          <w:bCs/>
          <w:spacing w:val="1"/>
        </w:rPr>
        <w:t>用库和框架的方案</w:t>
      </w:r>
      <w:r>
        <w:rPr>
          <w:rFonts w:ascii="AR PL UKai CN" w:hAnsi="AR PL UKai CN" w:eastAsia="AR PL UKai CN" w:cs="AR PL UKai CN"/>
          <w:spacing w:val="1"/>
        </w:rPr>
        <w:t>。具体贡献为</w:t>
      </w:r>
      <w:r>
        <w:rPr>
          <w:rFonts w:ascii="AR PL UKai CN" w:hAnsi="AR PL UKai CN" w:eastAsia="AR PL UKai CN" w:cs="AR PL UKai CN"/>
          <w:spacing w:val="-48"/>
        </w:rPr>
        <w:t>：（</w:t>
      </w:r>
      <w:r>
        <w:rPr>
          <w:spacing w:val="1"/>
        </w:rPr>
        <w:t>1</w:t>
      </w:r>
      <w:r>
        <w:rPr>
          <w:rFonts w:ascii="AR PL UKai CN" w:hAnsi="AR PL UKai CN" w:eastAsia="AR PL UKai CN" w:cs="AR PL UKai CN"/>
          <w:spacing w:val="1"/>
        </w:rPr>
        <w:t>）</w:t>
      </w:r>
      <w:r>
        <w:rPr>
          <w:spacing w:val="1"/>
        </w:rPr>
        <w:t>1 </w:t>
      </w:r>
      <w:r>
        <w:rPr/>
        <w:t>block</w:t>
      </w:r>
      <w:r>
        <w:rPr>
          <w:spacing w:val="1"/>
        </w:rPr>
        <w:t>/</w:t>
      </w:r>
      <w:r>
        <w:rPr/>
        <w:t>target</w:t>
      </w:r>
      <w:r>
        <w:rPr>
          <w:spacing w:val="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映射</w:t>
      </w:r>
      <w:r>
        <w:rPr>
          <w:rFonts w:ascii="AR PL UKai CN" w:hAnsi="AR PL UKai CN" w:eastAsia="AR PL UKai CN" w:cs="AR PL UKai CN"/>
          <w:spacing w:val="12"/>
        </w:rPr>
        <w:t>与单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kernel</w:t>
      </w:r>
      <w:r>
        <w:rPr>
          <w:spacing w:val="12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全迭代封装，将</w:t>
      </w:r>
      <w:r>
        <w:rPr>
          <w:rFonts w:ascii="AR PL UKai CN" w:hAnsi="AR PL UKai CN" w:eastAsia="AR PL UKai CN" w:cs="AR PL UKai CN"/>
          <w:spacing w:val="-37"/>
        </w:rPr>
        <w:t xml:space="preserve"> </w:t>
      </w:r>
      <w:r>
        <w:rPr/>
        <w:t>kernel</w:t>
      </w:r>
      <w:r>
        <w:rPr>
          <w:spacing w:val="12"/>
        </w:rPr>
        <w:t xml:space="preserve"> </w:t>
      </w:r>
      <w:r>
        <w:rPr/>
        <w:t>launch</w:t>
      </w:r>
      <w:r>
        <w:rPr>
          <w:spacing w:val="12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开销从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i/>
          <w:iCs/>
          <w:spacing w:val="12"/>
        </w:rPr>
        <w:t>O</w:t>
      </w:r>
      <w:r>
        <w:rPr>
          <w:spacing w:val="12"/>
        </w:rPr>
        <w:t>(</w:t>
      </w:r>
      <w:r>
        <w:rPr>
          <w:i/>
          <w:iCs/>
          <w:spacing w:val="12"/>
        </w:rPr>
        <w:t>N</w:t>
      </w:r>
      <w:r>
        <w:rPr>
          <w:i/>
          <w:iCs/>
          <w:spacing w:val="-9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2"/>
        </w:rPr>
        <w:t>·</w:t>
      </w:r>
      <w:r>
        <w:rPr>
          <w:rFonts w:ascii="AR PL UKai CN" w:hAnsi="AR PL UKai CN" w:eastAsia="AR PL UKai CN" w:cs="AR PL UKai CN"/>
        </w:rPr>
        <w:t xml:space="preserve"> </w:t>
      </w:r>
      <w:r>
        <w:rPr>
          <w:i/>
          <w:iCs/>
          <w:spacing w:val="9"/>
        </w:rPr>
        <w:t>K</w:t>
      </w:r>
      <w:r>
        <w:rPr>
          <w:spacing w:val="9"/>
        </w:rPr>
        <w:t>) </w:t>
      </w:r>
      <w:r>
        <w:rPr>
          <w:rFonts w:ascii="AR PL UKai CN" w:hAnsi="AR PL UKai CN" w:eastAsia="AR PL UKai CN" w:cs="AR PL UKai CN"/>
          <w:spacing w:val="9"/>
        </w:rPr>
        <w:t>降至</w:t>
      </w:r>
      <w:r>
        <w:rPr>
          <w:rFonts w:ascii="AR PL UKai CN" w:hAnsi="AR PL UKai CN" w:eastAsia="AR PL UKai CN" w:cs="AR PL UKai CN"/>
          <w:spacing w:val="-36"/>
        </w:rPr>
        <w:t xml:space="preserve"> </w:t>
      </w:r>
      <w:r>
        <w:rPr>
          <w:i/>
          <w:iCs/>
          <w:spacing w:val="9"/>
        </w:rPr>
        <w:t>O</w:t>
      </w:r>
      <w:r>
        <w:rPr>
          <w:spacing w:val="9"/>
        </w:rPr>
        <w:t>(1)</w:t>
      </w:r>
      <w:r>
        <w:rPr>
          <w:rFonts w:ascii="AR PL UKai CN" w:hAnsi="AR PL UKai CN" w:eastAsia="AR PL UKai CN" w:cs="AR PL UKai CN"/>
          <w:spacing w:val="-103"/>
        </w:rPr>
        <w:t>；（</w:t>
      </w:r>
      <w:r>
        <w:rPr>
          <w:spacing w:val="9"/>
        </w:rPr>
        <w:t>2</w:t>
      </w:r>
      <w:r>
        <w:rPr>
          <w:rFonts w:ascii="AR PL UKai CN" w:hAnsi="AR PL UKai CN" w:eastAsia="AR PL UKai CN" w:cs="AR PL UKai CN"/>
          <w:spacing w:val="9"/>
        </w:rPr>
        <w:t>）寄存器驻留的</w:t>
      </w:r>
      <w:r>
        <w:rPr>
          <w:rFonts w:ascii="AR PL UKai CN" w:hAnsi="AR PL UKai CN" w:eastAsia="AR PL UKai CN" w:cs="AR PL UKai CN"/>
          <w:spacing w:val="-39"/>
        </w:rPr>
        <w:t xml:space="preserve"> </w:t>
      </w:r>
      <w:r>
        <w:rPr>
          <w:spacing w:val="9"/>
        </w:rPr>
        <w:t>6</w:t>
      </w:r>
      <w:r>
        <w:rPr>
          <w:rFonts w:ascii="AR PL UKai CN" w:hAnsi="AR PL UKai CN" w:eastAsia="AR PL UKai CN" w:cs="AR PL UKai CN"/>
          <w:i/>
          <w:iCs/>
          <w:spacing w:val="9"/>
        </w:rPr>
        <w:t>×</w:t>
      </w:r>
      <w:r>
        <w:rPr>
          <w:spacing w:val="9"/>
        </w:rPr>
        <w:t>6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9"/>
          <w:position w:val="8"/>
        </w:rPr>
        <w:t xml:space="preserve">  </w:t>
      </w:r>
      <w:r>
        <w:rPr>
          <w:rFonts w:ascii="AR PL UKai CN" w:hAnsi="AR PL UKai CN" w:eastAsia="AR PL UKai CN" w:cs="AR PL UKai CN"/>
          <w:spacing w:val="9"/>
        </w:rPr>
        <w:t>求解器，</w:t>
      </w:r>
      <w:r>
        <w:rPr>
          <w:spacing w:val="9"/>
        </w:rPr>
        <w:t>86</w:t>
      </w:r>
      <w:r>
        <w:rPr>
          <w:rFonts w:ascii="AR PL UKai CN" w:hAnsi="AR PL UKai CN" w:eastAsia="AR PL UKai CN" w:cs="AR PL UKai CN"/>
          <w:spacing w:val="17"/>
        </w:rPr>
        <w:t>次标量运算替代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cuBLAS</w:t>
      </w:r>
      <w:r>
        <w:rPr>
          <w:spacing w:val="1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库调用</w:t>
      </w:r>
      <w:r>
        <w:rPr>
          <w:rFonts w:ascii="AR PL UKai CN" w:hAnsi="AR PL UKai CN" w:eastAsia="AR PL UKai CN" w:cs="AR PL UKai CN"/>
          <w:spacing w:val="-27"/>
        </w:rPr>
        <w:t>；（</w:t>
      </w:r>
      <w:r>
        <w:rPr>
          <w:spacing w:val="17"/>
        </w:rPr>
        <w:t>3</w:t>
      </w:r>
      <w:r>
        <w:rPr>
          <w:rFonts w:ascii="AR PL UKai CN" w:hAnsi="AR PL UKai CN" w:eastAsia="AR PL UKai CN" w:cs="AR PL UKai CN"/>
          <w:spacing w:val="17"/>
        </w:rPr>
        <w:t>）</w:t>
      </w:r>
      <w:r>
        <w:rPr/>
        <w:t>PaddedMat</w:t>
      </w:r>
      <w:r>
        <w:rPr>
          <w:spacing w:val="17"/>
        </w:rPr>
        <w:t>6</w:t>
      </w:r>
      <w:r>
        <w:rPr>
          <w:rFonts w:ascii="AR PL UKai CN" w:hAnsi="AR PL UKai CN" w:eastAsia="AR PL UKai CN" w:cs="AR PL UKai CN"/>
          <w:i/>
          <w:iCs/>
          <w:spacing w:val="17"/>
        </w:rPr>
        <w:t>×</w:t>
      </w:r>
      <w:r>
        <w:rPr>
          <w:rFonts w:ascii="AR PL UKai CN" w:hAnsi="AR PL UKai CN" w:eastAsia="AR PL UKai CN" w:cs="AR PL UKai CN"/>
          <w:spacing w:val="-63"/>
        </w:rPr>
        <w:t xml:space="preserve"> </w:t>
      </w:r>
      <w:r>
        <w:rPr>
          <w:spacing w:val="17"/>
        </w:rPr>
        <w:t>8</w:t>
      </w:r>
      <w:r>
        <w:rPr>
          <w:rFonts w:ascii="AR PL UKai CN" w:hAnsi="AR PL UKai CN" w:eastAsia="AR PL UKai CN" w:cs="AR PL UKai CN"/>
          <w:spacing w:val="15"/>
        </w:rPr>
        <w:t>共享内存布局将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Bank</w:t>
      </w:r>
      <w:r>
        <w:rPr>
          <w:spacing w:val="15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冲突降低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spacing w:val="15"/>
        </w:rPr>
        <w:t>63%</w:t>
      </w:r>
      <w:r>
        <w:rPr>
          <w:rFonts w:ascii="AR PL UKai CN" w:hAnsi="AR PL UKai CN" w:eastAsia="AR PL UKai CN" w:cs="AR PL UKai CN"/>
          <w:spacing w:val="-75"/>
        </w:rPr>
        <w:t>；（</w:t>
      </w:r>
      <w:r>
        <w:rPr>
          <w:spacing w:val="15"/>
        </w:rPr>
        <w:t>4</w:t>
      </w:r>
      <w:r>
        <w:rPr>
          <w:rFonts w:ascii="AR PL UKai CN" w:hAnsi="AR PL UKai CN" w:eastAsia="AR PL UKai CN" w:cs="AR PL UKai CN"/>
          <w:spacing w:val="15"/>
        </w:rPr>
        <w:t>）</w:t>
      </w:r>
      <w:r>
        <w:rPr/>
        <w:t>FP</w:t>
      </w:r>
      <w:r>
        <w:rPr>
          <w:spacing w:val="15"/>
        </w:rPr>
        <w:t>32/</w:t>
      </w:r>
      <w:r>
        <w:rPr/>
        <w:t>FP</w:t>
      </w:r>
      <w:r>
        <w:rPr>
          <w:spacing w:val="15"/>
        </w:rPr>
        <w:t>64</w:t>
      </w:r>
      <w:r>
        <w:rPr>
          <w:rFonts w:ascii="AR PL UKai CN" w:hAnsi="AR PL UKai CN" w:eastAsia="AR PL UKai CN" w:cs="AR PL UKai CN"/>
          <w:spacing w:val="8"/>
        </w:rPr>
        <w:t>混合精度策略，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在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Ada</w:t>
      </w:r>
      <w:r>
        <w:rPr>
          <w:spacing w:val="29"/>
        </w:rPr>
        <w:t xml:space="preserve"> </w:t>
      </w:r>
      <w:r>
        <w:rPr/>
        <w:t>Lovelace</w:t>
      </w:r>
      <w:r>
        <w:rPr>
          <w:spacing w:val="30"/>
        </w:rPr>
        <w:t xml:space="preserve"> </w:t>
      </w:r>
      <w:r>
        <w:rPr>
          <w:spacing w:val="8"/>
        </w:rPr>
        <w:t>64:1</w:t>
      </w:r>
      <w:r>
        <w:rPr>
          <w:spacing w:val="4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的吞吐比下释放</w:t>
      </w:r>
      <w:r>
        <w:rPr>
          <w:rFonts w:ascii="AR PL UKai CN" w:hAnsi="AR PL UKai CN" w:eastAsia="AR PL UKai CN" w:cs="AR PL UKai CN"/>
          <w:spacing w:val="6"/>
        </w:rPr>
        <w:t>显著性能增益且收敛率无退化。</w:t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ind w:left="250"/>
        <w:spacing w:before="53" w:line="175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8"/>
        </w:rPr>
        <w:t>2    批量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</w:rPr>
        <w:t>IK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8"/>
        </w:rPr>
        <w:t xml:space="preserve">  问题建模与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</w:rPr>
        <w:t>DLS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72"/>
        </w:rPr>
        <w:t xml:space="preserve">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8"/>
        </w:rPr>
        <w:t>方法</w:t>
      </w:r>
    </w:p>
    <w:p>
      <w:pPr>
        <w:ind w:left="108"/>
        <w:spacing w:before="214" w:line="177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2.1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运动学模型</w:t>
      </w:r>
    </w:p>
    <w:p>
      <w:pPr>
        <w:pStyle w:val="BodyText"/>
        <w:ind w:right="114" w:firstLine="500"/>
        <w:spacing w:before="150" w:line="264" w:lineRule="auto"/>
        <w:jc w:val="both"/>
        <w:rPr>
          <w:rFonts w:ascii="AR PL UKai CN" w:hAnsi="AR PL UKai CN" w:eastAsia="AR PL UKai CN" w:cs="AR PL UKai CN"/>
        </w:rPr>
      </w:pPr>
      <w:r>
        <w:rPr/>
        <w:t>UR</w:t>
      </w:r>
      <w:r>
        <w:rPr>
          <w:spacing w:val="2"/>
        </w:rPr>
        <w:t>10</w:t>
      </w:r>
      <w:r>
        <w:rPr>
          <w:spacing w:val="4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为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spacing w:val="2"/>
        </w:rPr>
        <w:t>6  </w:t>
      </w:r>
      <w:r>
        <w:rPr>
          <w:rFonts w:ascii="AR PL UKai CN" w:hAnsi="AR PL UKai CN" w:eastAsia="AR PL UKai CN" w:cs="AR PL UKai CN"/>
          <w:spacing w:val="2"/>
        </w:rPr>
        <w:t>自由度全旋转关节串联机械臂， 其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DH</w:t>
      </w:r>
      <w:r>
        <w:rPr>
          <w:rFonts w:ascii="AR PL UKai CN" w:hAnsi="AR PL UKai CN" w:eastAsia="AR PL UKai CN" w:cs="AR PL UKai CN"/>
          <w:spacing w:val="31"/>
        </w:rPr>
        <w:t>参数遵循</w:t>
      </w:r>
      <w:r>
        <w:rPr>
          <w:rFonts w:ascii="AR PL UKai CN" w:hAnsi="AR PL UKai CN" w:eastAsia="AR PL UKai CN" w:cs="AR PL UKai CN"/>
          <w:spacing w:val="-9"/>
        </w:rPr>
        <w:t xml:space="preserve"> </w:t>
      </w:r>
      <w:r>
        <w:rPr/>
        <w:t>Universal</w:t>
      </w:r>
      <w:r>
        <w:rPr>
          <w:spacing w:val="38"/>
        </w:rPr>
        <w:t xml:space="preserve"> </w:t>
      </w:r>
      <w:r>
        <w:rPr/>
        <w:t>Robots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31"/>
        </w:rPr>
        <w:t>官方统一机器人描述格式</w:t>
      </w:r>
      <w:r>
        <w:rPr>
          <w:rFonts w:ascii="AR PL UKai CN" w:hAnsi="AR PL UKai CN" w:eastAsia="AR PL UKai CN" w:cs="AR PL UKai CN"/>
          <w:spacing w:val="29"/>
        </w:rPr>
        <w:t>（</w:t>
      </w:r>
      <w:r>
        <w:rPr/>
        <w:t>unified</w:t>
      </w:r>
      <w:r>
        <w:rPr>
          <w:spacing w:val="26"/>
          <w:w w:val="101"/>
        </w:rPr>
        <w:t xml:space="preserve"> </w:t>
      </w:r>
      <w:r>
        <w:rPr/>
        <w:t>robot</w:t>
      </w:r>
      <w:r>
        <w:rPr>
          <w:spacing w:val="25"/>
        </w:rPr>
        <w:t xml:space="preserve"> </w:t>
      </w:r>
      <w:r>
        <w:rPr/>
        <w:t>description</w:t>
      </w:r>
      <w:r>
        <w:rPr>
          <w:spacing w:val="24"/>
          <w:w w:val="101"/>
        </w:rPr>
        <w:t xml:space="preserve"> </w:t>
      </w:r>
      <w:r>
        <w:rPr/>
        <w:t>format</w:t>
      </w:r>
      <w:r>
        <w:rPr>
          <w:rFonts w:ascii="AR PL UKai CN" w:hAnsi="AR PL UKai CN" w:eastAsia="AR PL UKai CN" w:cs="AR PL UKai CN"/>
          <w:spacing w:val="29"/>
        </w:rPr>
        <w:t>，</w:t>
      </w:r>
      <w:r>
        <w:rPr>
          <w:rFonts w:ascii="AR PL UKai CN" w:hAnsi="AR PL UKai CN" w:eastAsia="AR PL UKai CN" w:cs="AR PL UKai CN"/>
          <w:spacing w:val="-36"/>
        </w:rPr>
        <w:t xml:space="preserve"> </w:t>
      </w:r>
      <w:r>
        <w:rPr/>
        <w:t>URDF</w:t>
      </w:r>
      <w:r>
        <w:rPr>
          <w:rFonts w:ascii="AR PL UKai CN" w:hAnsi="AR PL UKai CN" w:eastAsia="AR PL UKai CN" w:cs="AR PL UKai CN"/>
          <w:spacing w:val="29"/>
        </w:rPr>
        <w:t>）</w:t>
      </w:r>
      <w:r>
        <w:rPr>
          <w:spacing w:val="29"/>
        </w:rPr>
        <w:t>[</w:t>
      </w:r>
      <w:hyperlink w:history="true" w:anchor="bookmark17">
        <w:r>
          <w:rPr>
            <w:spacing w:val="29"/>
          </w:rPr>
          <w:t>15</w:t>
        </w:r>
      </w:hyperlink>
      <w:r>
        <w:rPr>
          <w:spacing w:val="29"/>
        </w:rPr>
        <w:t>]</w:t>
      </w:r>
      <w:r>
        <w:rPr>
          <w:rFonts w:ascii="AR PL UKai CN" w:hAnsi="AR PL UKai CN" w:eastAsia="AR PL UKai CN" w:cs="AR PL UKai CN"/>
          <w:spacing w:val="29"/>
        </w:rPr>
        <w:t>。正运</w:t>
      </w:r>
      <w:r>
        <w:rPr>
          <w:rFonts w:ascii="AR PL UKai CN" w:hAnsi="AR PL UKai CN" w:eastAsia="AR PL UKai CN" w:cs="AR PL UKai CN"/>
          <w:spacing w:val="4"/>
        </w:rPr>
        <w:t>动学将关节角向量</w:t>
      </w:r>
      <w:r>
        <w:rPr>
          <w:rFonts w:ascii="AR PL UKai CN" w:hAnsi="AR PL UKai CN" w:eastAsia="AR PL UKai CN" w:cs="AR PL UKai CN"/>
        </w:rPr>
        <w:t xml:space="preserve"> </w:t>
      </w:r>
      <w:r>
        <w:rPr>
          <w:rFonts w:ascii="cmr10" w:hAnsi="cmr10" w:eastAsia="cmr10" w:cs="cmr10"/>
          <w:spacing w:val="4"/>
        </w:rPr>
        <w:t>q </w:t>
      </w:r>
      <w:r>
        <w:rPr>
          <w:spacing w:val="4"/>
        </w:rPr>
        <w:t>=  [</w:t>
      </w:r>
      <w:r>
        <w:rPr>
          <w:i/>
          <w:iCs/>
          <w:spacing w:val="4"/>
        </w:rPr>
        <w:t>q</w:t>
      </w:r>
      <w:r>
        <w:rPr>
          <w:sz w:val="13"/>
          <w:szCs w:val="13"/>
          <w:spacing w:val="4"/>
          <w:position w:val="-3"/>
        </w:rPr>
        <w:t>1</w:t>
      </w:r>
      <w:r>
        <w:rPr>
          <w:sz w:val="13"/>
          <w:szCs w:val="13"/>
          <w:spacing w:val="-6"/>
          <w:position w:val="-3"/>
        </w:rPr>
        <w:t xml:space="preserve"> </w:t>
      </w:r>
      <w:r>
        <w:rPr>
          <w:i/>
          <w:iCs/>
          <w:spacing w:val="4"/>
        </w:rPr>
        <w:t>, . . . ,</w:t>
      </w:r>
      <w:r>
        <w:rPr>
          <w:i/>
          <w:iCs/>
          <w:spacing w:val="-6"/>
        </w:rPr>
        <w:t xml:space="preserve"> </w:t>
      </w:r>
      <w:r>
        <w:rPr>
          <w:i/>
          <w:iCs/>
          <w:spacing w:val="4"/>
        </w:rPr>
        <w:t>q</w:t>
      </w:r>
      <w:r>
        <w:rPr>
          <w:sz w:val="13"/>
          <w:szCs w:val="13"/>
          <w:spacing w:val="4"/>
          <w:position w:val="-1"/>
        </w:rPr>
        <w:t>6</w:t>
      </w:r>
      <w:r>
        <w:rPr>
          <w:spacing w:val="4"/>
          <w:position w:val="-1"/>
        </w:rPr>
        <w:t>]</w:t>
      </w:r>
      <w:r>
        <w:rPr>
          <w:sz w:val="13"/>
          <w:szCs w:val="13"/>
          <w:i/>
          <w:iCs/>
          <w:spacing w:val="4"/>
          <w:position w:val="7"/>
        </w:rPr>
        <w:t>T   </w:t>
      </w:r>
      <w:r>
        <w:rPr>
          <w:rFonts w:ascii="AR PL UKai CN" w:hAnsi="AR PL UKai CN" w:eastAsia="AR PL UKai CN" w:cs="AR PL UKai CN"/>
          <w:i/>
          <w:iCs/>
          <w:spacing w:val="4"/>
        </w:rPr>
        <w:t>∈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耽</w:t>
      </w:r>
      <w:r>
        <w:rPr>
          <w:sz w:val="13"/>
          <w:szCs w:val="13"/>
          <w:spacing w:val="4"/>
          <w:position w:val="7"/>
        </w:rPr>
        <w:t>6   </w:t>
      </w:r>
      <w:r>
        <w:rPr>
          <w:rFonts w:ascii="AR PL UKai CN" w:hAnsi="AR PL UKai CN" w:eastAsia="AR PL UKai CN" w:cs="AR PL UKai CN"/>
          <w:spacing w:val="4"/>
        </w:rPr>
        <w:t>映射为末端</w:t>
      </w:r>
      <w:r>
        <w:rPr>
          <w:rFonts w:ascii="AR PL UKai CN" w:hAnsi="AR PL UKai CN" w:eastAsia="AR PL UKai CN" w:cs="AR PL UKai CN"/>
          <w:spacing w:val="11"/>
        </w:rPr>
        <w:t>执行器齐次变换矩阵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rFonts w:ascii="cmr10" w:hAnsi="cmr10" w:eastAsia="cmr10" w:cs="cmr10"/>
        </w:rPr>
        <w:t>T</w:t>
      </w:r>
      <w:r>
        <w:rPr>
          <w:rFonts w:ascii="cmr10" w:hAnsi="cmr10" w:eastAsia="cmr10" w:cs="cmr10"/>
          <w:sz w:val="13"/>
          <w:szCs w:val="13"/>
          <w:position w:val="-2"/>
        </w:rPr>
        <w:t>ee</w:t>
      </w:r>
      <w:r>
        <w:rPr>
          <w:rFonts w:ascii="cmr10" w:hAnsi="cmr10" w:eastAsia="cmr10" w:cs="cmr10"/>
          <w:sz w:val="13"/>
          <w:szCs w:val="13"/>
          <w:spacing w:val="-14"/>
          <w:position w:val="-2"/>
        </w:rPr>
        <w:t xml:space="preserve"> </w:t>
      </w:r>
      <w:r>
        <w:rPr>
          <w:spacing w:val="11"/>
        </w:rPr>
        <w:t>(</w:t>
      </w:r>
      <w:r>
        <w:rPr>
          <w:rFonts w:ascii="cmr10" w:hAnsi="cmr10" w:eastAsia="cmr10" w:cs="cmr10"/>
          <w:spacing w:val="11"/>
        </w:rPr>
        <w:t>q</w:t>
      </w:r>
      <w:r>
        <w:rPr>
          <w:spacing w:val="11"/>
        </w:rPr>
        <w:t>)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1"/>
        </w:rPr>
        <w:t>∈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SE</w:t>
      </w:r>
      <w:r>
        <w:rPr>
          <w:spacing w:val="11"/>
        </w:rPr>
        <w:t>(3)</w:t>
      </w:r>
      <w:r>
        <w:rPr>
          <w:rFonts w:ascii="AR PL UKai CN" w:hAnsi="AR PL UKai CN" w:eastAsia="AR PL UKai CN" w:cs="AR PL UKai CN"/>
          <w:spacing w:val="11"/>
        </w:rPr>
        <w:t>：</w:t>
      </w:r>
    </w:p>
    <w:p>
      <w:pPr>
        <w:ind w:left="1504"/>
        <w:spacing w:before="155" w:line="624" w:lineRule="exact"/>
        <w:rPr/>
      </w:pPr>
      <w:r>
        <w:rPr>
          <w:position w:val="-12"/>
        </w:rPr>
        <w:drawing>
          <wp:inline distT="0" distB="0" distL="0" distR="0">
            <wp:extent cx="2111115" cy="396008"/>
            <wp:effectExtent l="0" t="0" r="0" b="0"/>
            <wp:docPr id="12" name="IM 12"/>
            <wp:cNvGraphicFramePr/>
            <a:graphic>
              <a:graphicData uri="http://schemas.openxmlformats.org/drawingml/2006/picture">
                <pic:pic>
                  <pic:nvPicPr>
                    <pic:cNvPr id="12" name="IM 1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11115" cy="39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101"/>
        <w:spacing w:before="191" w:line="234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6"/>
        </w:rPr>
        <w:t>其中</w:t>
      </w:r>
      <w:r>
        <w:rPr>
          <w:rFonts w:ascii="AR PL UKai CN" w:hAnsi="AR PL UKai CN" w:eastAsia="AR PL UKai CN" w:cs="AR PL UKai CN"/>
          <w:spacing w:val="-7"/>
        </w:rPr>
        <w:t xml:space="preserve"> </w:t>
      </w:r>
      <w:r>
        <w:rPr>
          <w:rFonts w:ascii="cmr10" w:hAnsi="cmr10" w:eastAsia="cmr10" w:cs="cmr10"/>
        </w:rPr>
        <w:t>T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16"/>
          <w:position w:val="-2"/>
        </w:rPr>
        <w:t>-</w:t>
      </w:r>
      <w:r>
        <w:rPr>
          <w:sz w:val="13"/>
          <w:szCs w:val="13"/>
          <w:i/>
          <w:iCs/>
          <w:spacing w:val="-17"/>
          <w:position w:val="-2"/>
        </w:rPr>
        <w:t xml:space="preserve"> </w:t>
      </w:r>
      <w:r>
        <w:rPr>
          <w:sz w:val="13"/>
          <w:szCs w:val="13"/>
          <w:spacing w:val="16"/>
          <w:position w:val="-2"/>
        </w:rPr>
        <w:t>1</w:t>
      </w:r>
      <w:r>
        <w:rPr>
          <w:sz w:val="13"/>
          <w:szCs w:val="13"/>
          <w:i/>
          <w:iCs/>
          <w:spacing w:val="16"/>
          <w:position w:val="-2"/>
        </w:rPr>
        <w:t>,i</w:t>
      </w:r>
      <w:r>
        <w:rPr>
          <w:spacing w:val="16"/>
        </w:rPr>
        <w:t>(</w:t>
      </w:r>
      <w:r>
        <w:rPr>
          <w:i/>
          <w:iCs/>
        </w:rPr>
        <w:t>q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-11"/>
          <w:position w:val="-2"/>
        </w:rPr>
        <w:t xml:space="preserve"> </w:t>
      </w:r>
      <w:r>
        <w:rPr>
          <w:spacing w:val="16"/>
        </w:rPr>
        <w:t>)</w:t>
      </w:r>
      <w:r>
        <w:rPr>
          <w:spacing w:val="43"/>
          <w:w w:val="101"/>
        </w:rPr>
        <w:t xml:space="preserve"> </w:t>
      </w:r>
      <w:r>
        <w:rPr>
          <w:spacing w:val="16"/>
        </w:rPr>
        <w:t>=</w:t>
      </w:r>
      <w:r>
        <w:rPr>
          <w:spacing w:val="38"/>
          <w:w w:val="101"/>
        </w:rPr>
        <w:t xml:space="preserve"> </w:t>
      </w:r>
      <w:r>
        <w:rPr/>
        <w:t>exp</w:t>
      </w:r>
      <w:r>
        <w:rPr>
          <w:spacing w:val="-28"/>
        </w:rPr>
        <w:t xml:space="preserve"> </w:t>
      </w:r>
      <w:r>
        <w:rPr>
          <w:spacing w:val="16"/>
        </w:rPr>
        <w:t>(</w:t>
      </w:r>
      <w:r>
        <w:ruby>
          <w:rubyPr>
            <w:rubyAlign w:val="left"/>
            <w:hpsRaise w:val="4"/>
            <w:hps w:val="19"/>
            <w:hpsBaseText w:val="19"/>
          </w:rubyPr>
          <w:rt>
            <w:r>
              <w:rPr>
                <w:w w:val="175"/>
              </w:rPr>
              <w:t>ˆ</w:t>
            </w:r>
          </w:rt>
          <w:rubyBase>
            <w:r>
              <w:rPr>
                <w:b/>
                <w:bCs/>
                <w:i/>
                <w:iCs/>
                <w:w w:val="108"/>
              </w:rPr>
              <w:t>ξ</w:t>
            </w:r>
          </w:rubyBase>
        </w:ruby>
      </w:r>
      <w:r>
        <w:rPr>
          <w:sz w:val="13"/>
          <w:szCs w:val="13"/>
          <w:i/>
          <w:iCs/>
          <w:spacing w:val="16"/>
          <w:position w:val="-2"/>
        </w:rPr>
        <w:t>i  </w:t>
      </w:r>
      <w:r>
        <w:rPr>
          <w:rFonts w:ascii="AR PL UKai CN" w:hAnsi="AR PL UKai CN" w:eastAsia="AR PL UKai CN" w:cs="AR PL UKai CN"/>
          <w:i/>
          <w:iCs/>
          <w:spacing w:val="16"/>
        </w:rPr>
        <w:t>·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i/>
          <w:iCs/>
        </w:rPr>
        <w:t>q</w:t>
      </w:r>
      <w:r>
        <w:rPr>
          <w:sz w:val="13"/>
          <w:szCs w:val="13"/>
          <w:i/>
          <w:iCs/>
        </w:rPr>
        <w:t>i</w:t>
      </w:r>
      <w:r>
        <w:rPr>
          <w:spacing w:val="16"/>
        </w:rPr>
        <w:t>)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6"/>
        </w:rPr>
        <w:t>·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cmr10" w:hAnsi="cmr10" w:eastAsia="cmr10" w:cs="cmr10"/>
        </w:rPr>
        <w:t>T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16"/>
          <w:position w:val="-2"/>
        </w:rPr>
        <w:t>-</w:t>
      </w:r>
      <w:r>
        <w:rPr>
          <w:sz w:val="13"/>
          <w:szCs w:val="13"/>
          <w:i/>
          <w:iCs/>
          <w:spacing w:val="-17"/>
          <w:position w:val="-2"/>
        </w:rPr>
        <w:t xml:space="preserve"> </w:t>
      </w:r>
      <w:r>
        <w:rPr>
          <w:sz w:val="13"/>
          <w:szCs w:val="13"/>
          <w:spacing w:val="16"/>
          <w:position w:val="-2"/>
        </w:rPr>
        <w:t>1</w:t>
      </w:r>
      <w:r>
        <w:rPr>
          <w:sz w:val="13"/>
          <w:szCs w:val="13"/>
          <w:i/>
          <w:iCs/>
          <w:spacing w:val="16"/>
          <w:position w:val="-2"/>
        </w:rPr>
        <w:t>,i</w:t>
      </w:r>
      <w:r>
        <w:rPr>
          <w:spacing w:val="16"/>
        </w:rPr>
        <w:t>(0</w:t>
      </w:r>
      <w:r>
        <w:rPr>
          <w:spacing w:val="15"/>
        </w:rPr>
        <w:t>)</w:t>
      </w:r>
      <w:r>
        <w:rPr>
          <w:rFonts w:ascii="AR PL UKai CN" w:hAnsi="AR PL UKai CN" w:eastAsia="AR PL UKai CN" w:cs="AR PL UKai CN"/>
          <w:spacing w:val="15"/>
        </w:rPr>
        <w:t>。实用中采用</w:t>
      </w:r>
    </w:p>
    <w:p>
      <w:pPr>
        <w:pStyle w:val="BodyText"/>
        <w:ind w:left="101" w:right="19"/>
        <w:spacing w:before="66" w:line="276" w:lineRule="auto"/>
        <w:jc w:val="both"/>
        <w:rPr>
          <w:rFonts w:ascii="AR PL UKai CN" w:hAnsi="AR PL UKai CN" w:eastAsia="AR PL UKai CN" w:cs="AR PL UKai CN"/>
        </w:rPr>
      </w:pPr>
      <w:r>
        <w:rPr/>
        <w:t>Rodrigues</w:t>
      </w:r>
      <w:r>
        <w:rPr>
          <w:spacing w:val="17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公式：</w:t>
      </w:r>
      <w:r>
        <w:rPr>
          <w:rFonts w:ascii="cmr10" w:hAnsi="cmr10" w:eastAsia="cmr10" w:cs="cmr10"/>
        </w:rPr>
        <w:t>R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17"/>
          <w:position w:val="-2"/>
        </w:rPr>
        <w:t xml:space="preserve">  </w:t>
      </w:r>
      <w:r>
        <w:rPr>
          <w:spacing w:val="17"/>
        </w:rPr>
        <w:t>= </w:t>
      </w:r>
      <w:r>
        <w:rPr>
          <w:rFonts w:ascii="cmr10" w:hAnsi="cmr10" w:eastAsia="cmr10" w:cs="cmr10"/>
          <w:spacing w:val="17"/>
        </w:rPr>
        <w:t>I</w:t>
      </w:r>
      <w:r>
        <w:rPr>
          <w:spacing w:val="17"/>
        </w:rPr>
        <w:t>+</w:t>
      </w:r>
      <w:r>
        <w:rPr/>
        <w:t>sin</w:t>
      </w:r>
      <w:r>
        <w:rPr>
          <w:spacing w:val="17"/>
        </w:rPr>
        <w:t>(</w:t>
      </w:r>
      <w:r>
        <w:rPr>
          <w:i/>
          <w:iCs/>
        </w:rPr>
        <w:t>q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-11"/>
          <w:position w:val="-2"/>
        </w:rPr>
        <w:t xml:space="preserve"> </w:t>
      </w:r>
      <w:r>
        <w:rPr>
          <w:spacing w:val="17"/>
        </w:rPr>
        <w:t>)[</w:t>
      </w:r>
      <w:r>
        <w:rPr>
          <w:rFonts w:ascii="cmr10" w:hAnsi="cmr10" w:eastAsia="cmr10" w:cs="cmr10"/>
        </w:rPr>
        <w:t>a</w:t>
      </w:r>
      <w:r>
        <w:rPr>
          <w:sz w:val="13"/>
          <w:szCs w:val="13"/>
          <w:i/>
          <w:iCs/>
        </w:rPr>
        <w:t>i</w:t>
      </w:r>
      <w:r>
        <w:rPr>
          <w:spacing w:val="17"/>
        </w:rPr>
        <w:t>]</w:t>
      </w:r>
      <w:r>
        <w:rPr>
          <w:sz w:val="13"/>
          <w:szCs w:val="13"/>
          <w:i/>
          <w:iCs/>
          <w:spacing w:val="17"/>
          <w:position w:val="-2"/>
        </w:rPr>
        <w:t>×</w:t>
      </w:r>
      <w:r>
        <w:rPr>
          <w:sz w:val="13"/>
          <w:szCs w:val="13"/>
          <w:i/>
          <w:iCs/>
          <w:spacing w:val="-9"/>
          <w:position w:val="-2"/>
        </w:rPr>
        <w:t xml:space="preserve"> </w:t>
      </w:r>
      <w:r>
        <w:rPr>
          <w:spacing w:val="17"/>
        </w:rPr>
        <w:t>+(1</w:t>
      </w:r>
      <w:r>
        <w:rPr>
          <w:rFonts w:ascii="AR PL UKai CN" w:hAnsi="AR PL UKai CN" w:eastAsia="AR PL UKai CN" w:cs="AR PL UKai CN"/>
          <w:i/>
          <w:iCs/>
          <w:spacing w:val="17"/>
        </w:rPr>
        <w:t>_</w:t>
      </w:r>
      <w:r>
        <w:rPr>
          <w:rFonts w:ascii="AR PL UKai CN" w:hAnsi="AR PL UKai CN" w:eastAsia="AR PL UKai CN" w:cs="AR PL UKai CN"/>
          <w:i/>
          <w:iCs/>
          <w:spacing w:val="16"/>
        </w:rPr>
        <w:t>_</w:t>
      </w:r>
      <w:r>
        <w:rPr/>
        <w:t>cos</w:t>
      </w:r>
      <w:r>
        <w:rPr>
          <w:spacing w:val="16"/>
        </w:rPr>
        <w:t>(</w:t>
      </w:r>
      <w:r>
        <w:rPr>
          <w:i/>
          <w:iCs/>
        </w:rPr>
        <w:t>q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-11"/>
          <w:position w:val="-2"/>
        </w:rPr>
        <w:t xml:space="preserve"> </w:t>
      </w:r>
      <w:r>
        <w:rPr>
          <w:sz w:val="13"/>
          <w:szCs w:val="13"/>
          <w:position w:val="-3"/>
        </w:rPr>
        <w:drawing>
          <wp:inline distT="0" distB="0" distL="0" distR="0">
            <wp:extent cx="344116" cy="153465"/>
            <wp:effectExtent l="0" t="0" r="0" b="0"/>
            <wp:docPr id="14" name="IM 14"/>
            <wp:cNvGraphicFramePr/>
            <a:graphic>
              <a:graphicData uri="http://schemas.openxmlformats.org/drawingml/2006/picture">
                <pic:pic>
                  <pic:nvPicPr>
                    <pic:cNvPr id="14" name="IM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4116" cy="1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 PL UKai CN" w:hAnsi="AR PL UKai CN" w:eastAsia="AR PL UKai CN" w:cs="AR PL UKai CN"/>
          <w:spacing w:val="16"/>
        </w:rPr>
        <w:t>，</w:t>
      </w:r>
      <w:r>
        <w:rPr>
          <w:rFonts w:ascii="AR PL UKai CN" w:hAnsi="AR PL UKai CN" w:eastAsia="AR PL UKai CN" w:cs="AR PL UKai CN"/>
          <w:spacing w:val="6"/>
        </w:rPr>
        <w:t>其中 </w:t>
      </w:r>
      <w:r>
        <w:rPr>
          <w:spacing w:val="6"/>
        </w:rPr>
        <w:t>[</w:t>
      </w:r>
      <w:r>
        <w:rPr>
          <w:rFonts w:ascii="cmr10" w:hAnsi="cmr10" w:eastAsia="cmr10" w:cs="cmr10"/>
        </w:rPr>
        <w:t>a</w:t>
      </w:r>
      <w:r>
        <w:rPr>
          <w:sz w:val="13"/>
          <w:szCs w:val="13"/>
          <w:i/>
          <w:iCs/>
        </w:rPr>
        <w:t>i</w:t>
      </w:r>
      <w:r>
        <w:rPr>
          <w:spacing w:val="6"/>
        </w:rPr>
        <w:t>]</w:t>
      </w:r>
      <w:r>
        <w:rPr>
          <w:sz w:val="13"/>
          <w:szCs w:val="13"/>
          <w:i/>
          <w:iCs/>
          <w:spacing w:val="6"/>
          <w:position w:val="-2"/>
        </w:rPr>
        <w:t>×</w:t>
      </w:r>
      <w:r>
        <w:rPr>
          <w:sz w:val="13"/>
          <w:szCs w:val="13"/>
          <w:i/>
          <w:iCs/>
          <w:spacing w:val="10"/>
          <w:position w:val="-2"/>
        </w:rPr>
        <w:t xml:space="preserve">  </w:t>
      </w:r>
      <w:r>
        <w:rPr>
          <w:rFonts w:ascii="AR PL UKai CN" w:hAnsi="AR PL UKai CN" w:eastAsia="AR PL UKai CN" w:cs="AR PL UKai CN"/>
          <w:spacing w:val="6"/>
        </w:rPr>
        <w:t>为关节轴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cmr10" w:hAnsi="cmr10" w:eastAsia="cmr10" w:cs="cmr10"/>
        </w:rPr>
        <w:t>a</w:t>
      </w:r>
      <w:r>
        <w:rPr>
          <w:sz w:val="13"/>
          <w:szCs w:val="13"/>
          <w:i/>
          <w:iCs/>
          <w:position w:val="-2"/>
        </w:rPr>
        <w:t>i</w:t>
      </w:r>
      <w:r>
        <w:rPr>
          <w:sz w:val="13"/>
          <w:szCs w:val="13"/>
          <w:i/>
          <w:iCs/>
          <w:spacing w:val="15"/>
          <w:position w:val="-2"/>
        </w:rPr>
        <w:t xml:space="preserve">  </w:t>
      </w:r>
      <w:r>
        <w:rPr>
          <w:rFonts w:ascii="AR PL UKai CN" w:hAnsi="AR PL UKai CN" w:eastAsia="AR PL UKai CN" w:cs="AR PL UKai CN"/>
          <w:spacing w:val="6"/>
        </w:rPr>
        <w:t>的反对称矩阵。</w:t>
      </w:r>
    </w:p>
    <w:p>
      <w:pPr>
        <w:pStyle w:val="BodyText"/>
        <w:ind w:left="98" w:right="114" w:firstLine="398"/>
        <w:spacing w:before="9" w:line="258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3"/>
        </w:rPr>
        <w:t>对目标位姿 </w:t>
      </w:r>
      <w:r>
        <w:rPr>
          <w:rFonts w:ascii="cmr10" w:hAnsi="cmr10" w:eastAsia="cmr10" w:cs="cmr10"/>
        </w:rPr>
        <w:t>T</w:t>
      </w:r>
      <w:r>
        <w:rPr>
          <w:rFonts w:ascii="cmr10" w:hAnsi="cmr10" w:eastAsia="cmr10" w:cs="cmr10"/>
          <w:sz w:val="13"/>
          <w:szCs w:val="13"/>
          <w:position w:val="-2"/>
        </w:rPr>
        <w:t>tgt</w:t>
      </w:r>
      <w:r>
        <w:rPr>
          <w:rFonts w:ascii="cmr10" w:hAnsi="cmr10" w:eastAsia="cmr10" w:cs="cmr10"/>
          <w:sz w:val="13"/>
          <w:szCs w:val="13"/>
          <w:spacing w:val="3"/>
          <w:position w:val="-2"/>
        </w:rPr>
        <w:t xml:space="preserve">  </w:t>
      </w:r>
      <w:r>
        <w:rPr>
          <w:rFonts w:ascii="AR PL UKai CN" w:hAnsi="AR PL UKai CN" w:eastAsia="AR PL UKai CN" w:cs="AR PL UKai CN"/>
          <w:i/>
          <w:iCs/>
          <w:spacing w:val="3"/>
        </w:rPr>
        <w:t>∈</w:t>
      </w:r>
      <w:r>
        <w:rPr>
          <w:rFonts w:ascii="AR PL UKai CN" w:hAnsi="AR PL UKai CN" w:eastAsia="AR PL UKai CN" w:cs="AR PL UKai CN"/>
          <w:spacing w:val="3"/>
        </w:rPr>
        <w:t xml:space="preserve"> </w:t>
      </w:r>
      <w:r>
        <w:rPr/>
        <w:t>SE</w:t>
      </w:r>
      <w:r>
        <w:rPr>
          <w:spacing w:val="3"/>
        </w:rPr>
        <w:t>(3)</w:t>
      </w:r>
      <w:r>
        <w:rPr>
          <w:rFonts w:ascii="AR PL UKai CN" w:hAnsi="AR PL UKai CN" w:eastAsia="AR PL UKai CN" w:cs="AR PL UKai CN"/>
          <w:spacing w:val="3"/>
        </w:rPr>
        <w:t>，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定义位姿误差 </w:t>
      </w:r>
      <w:r>
        <w:rPr>
          <w:rFonts w:ascii="cmr10" w:hAnsi="cmr10" w:eastAsia="cmr10" w:cs="cmr10"/>
          <w:spacing w:val="3"/>
        </w:rPr>
        <w:t>e</w:t>
      </w:r>
      <w:r>
        <w:rPr>
          <w:spacing w:val="3"/>
        </w:rPr>
        <w:t>(</w:t>
      </w:r>
      <w:r>
        <w:rPr>
          <w:rFonts w:ascii="cmr10" w:hAnsi="cmr10" w:eastAsia="cmr10" w:cs="cmr10"/>
          <w:spacing w:val="3"/>
        </w:rPr>
        <w:t>q</w:t>
      </w:r>
      <w:r>
        <w:rPr>
          <w:spacing w:val="3"/>
        </w:rPr>
        <w:t>)</w:t>
      </w:r>
      <w:r>
        <w:rPr/>
        <w:t xml:space="preserve">  </w:t>
      </w:r>
      <w:r>
        <w:rPr>
          <w:rFonts w:ascii="AR PL UKai CN" w:hAnsi="AR PL UKai CN" w:eastAsia="AR PL UKai CN" w:cs="AR PL UKai CN"/>
          <w:i/>
          <w:iCs/>
          <w:spacing w:val="3"/>
        </w:rPr>
        <w:t>∈</w:t>
      </w:r>
      <w:r>
        <w:rPr>
          <w:rFonts w:ascii="AR PL UKai CN" w:hAnsi="AR PL UKai CN" w:eastAsia="AR PL UKai CN" w:cs="AR PL UKai CN"/>
          <w:spacing w:val="-14"/>
          <w:w w:val="81"/>
          <w:position w:val="-1"/>
        </w:rPr>
        <w:t>耽</w:t>
      </w:r>
      <w:r>
        <w:rPr>
          <w:sz w:val="13"/>
          <w:szCs w:val="13"/>
          <w:spacing w:val="7"/>
          <w:position w:val="5"/>
        </w:rPr>
        <w:t>6</w:t>
      </w:r>
      <w:r>
        <w:rPr>
          <w:rFonts w:ascii="AR PL UKai CN" w:hAnsi="AR PL UKai CN" w:eastAsia="AR PL UKai CN" w:cs="AR PL UKai CN"/>
          <w:spacing w:val="7"/>
          <w:position w:val="-1"/>
        </w:rPr>
        <w:t>：</w:t>
      </w:r>
    </w:p>
    <w:p>
      <w:pPr>
        <w:pStyle w:val="BodyText"/>
        <w:ind w:left="1422"/>
        <w:spacing w:before="238" w:line="199" w:lineRule="auto"/>
        <w:rPr/>
      </w:pPr>
      <w:r>
        <w:rPr>
          <w:rFonts w:ascii="cmr10" w:hAnsi="cmr10" w:eastAsia="cmr10" w:cs="cmr10"/>
        </w:rPr>
        <w:t>e</w:t>
      </w:r>
      <w:r>
        <w:rPr>
          <w:sz w:val="13"/>
          <w:szCs w:val="13"/>
          <w:i/>
          <w:iCs/>
          <w:position w:val="-2"/>
        </w:rPr>
        <w:t>p</w:t>
      </w:r>
      <w:r>
        <w:rPr>
          <w:sz w:val="13"/>
          <w:szCs w:val="13"/>
          <w:i/>
          <w:iCs/>
          <w:spacing w:val="-3"/>
          <w:position w:val="-2"/>
        </w:rPr>
        <w:t xml:space="preserve"> </w:t>
      </w:r>
      <w:r>
        <w:rPr>
          <w:spacing w:val="13"/>
        </w:rPr>
        <w:t>(</w:t>
      </w:r>
      <w:r>
        <w:rPr>
          <w:rFonts w:ascii="cmr10" w:hAnsi="cmr10" w:eastAsia="cmr10" w:cs="cmr10"/>
          <w:spacing w:val="13"/>
        </w:rPr>
        <w:t>q</w:t>
      </w:r>
      <w:r>
        <w:rPr>
          <w:spacing w:val="13"/>
        </w:rPr>
        <w:t>) = </w:t>
      </w:r>
      <w:r>
        <w:rPr>
          <w:rFonts w:ascii="cmr10" w:hAnsi="cmr10" w:eastAsia="cmr10" w:cs="cmr10"/>
          <w:spacing w:val="13"/>
        </w:rPr>
        <w:t>p</w:t>
      </w:r>
      <w:r>
        <w:rPr>
          <w:spacing w:val="13"/>
        </w:rPr>
        <w:t>(</w:t>
      </w:r>
      <w:r>
        <w:rPr>
          <w:rFonts w:ascii="cmr10" w:hAnsi="cmr10" w:eastAsia="cmr10" w:cs="cmr10"/>
        </w:rPr>
        <w:t>T</w:t>
      </w:r>
      <w:r>
        <w:rPr>
          <w:rFonts w:ascii="cmr10" w:hAnsi="cmr10" w:eastAsia="cmr10" w:cs="cmr10"/>
          <w:sz w:val="13"/>
          <w:szCs w:val="13"/>
        </w:rPr>
        <w:t>ee</w:t>
      </w:r>
      <w:r>
        <w:rPr>
          <w:spacing w:val="13"/>
        </w:rPr>
        <w:t>)</w:t>
      </w:r>
      <w:r>
        <w:rPr>
          <w:spacing w:val="14"/>
          <w:w w:val="101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3"/>
        </w:rPr>
        <w:t>_</w:t>
      </w:r>
      <w:r>
        <w:rPr>
          <w:rFonts w:ascii="AR PL UKai CN" w:hAnsi="AR PL UKai CN" w:eastAsia="AR PL UKai CN" w:cs="AR PL UKai CN"/>
          <w:spacing w:val="-48"/>
        </w:rPr>
        <w:t xml:space="preserve"> </w:t>
      </w:r>
      <w:r>
        <w:rPr>
          <w:rFonts w:ascii="cmr10" w:hAnsi="cmr10" w:eastAsia="cmr10" w:cs="cmr10"/>
          <w:spacing w:val="13"/>
        </w:rPr>
        <w:t>p</w:t>
      </w:r>
      <w:r>
        <w:rPr>
          <w:spacing w:val="13"/>
        </w:rPr>
        <w:t>(</w:t>
      </w:r>
      <w:r>
        <w:rPr>
          <w:rFonts w:ascii="cmr10" w:hAnsi="cmr10" w:eastAsia="cmr10" w:cs="cmr10"/>
        </w:rPr>
        <w:t>T</w:t>
      </w:r>
      <w:r>
        <w:rPr>
          <w:rFonts w:ascii="cmr10" w:hAnsi="cmr10" w:eastAsia="cmr10" w:cs="cmr10"/>
          <w:sz w:val="13"/>
          <w:szCs w:val="13"/>
          <w:position w:val="-1"/>
        </w:rPr>
        <w:t>tgt</w:t>
      </w:r>
      <w:r>
        <w:rPr>
          <w:spacing w:val="13"/>
          <w:position w:val="-1"/>
        </w:rPr>
        <w:t>)                   </w:t>
      </w:r>
      <w:r>
        <w:rPr>
          <w:spacing w:val="13"/>
        </w:rPr>
        <w:t>(</w:t>
      </w:r>
      <w:r>
        <w:rPr>
          <w:spacing w:val="12"/>
        </w:rPr>
        <w:t>2)</w:t>
      </w:r>
    </w:p>
    <w:p>
      <w:pPr>
        <w:ind w:left="1384"/>
        <w:spacing w:before="107" w:line="257" w:lineRule="exact"/>
        <w:rPr/>
      </w:pPr>
      <w:r>
        <w:rPr>
          <w:position w:val="-5"/>
        </w:rPr>
        <w:drawing>
          <wp:inline distT="0" distB="0" distL="0" distR="0">
            <wp:extent cx="2187362" cy="163048"/>
            <wp:effectExtent l="0" t="0" r="0" b="0"/>
            <wp:docPr id="16" name="IM 16"/>
            <wp:cNvGraphicFramePr/>
            <a:graphic>
              <a:graphicData uri="http://schemas.openxmlformats.org/drawingml/2006/picture">
                <pic:pic>
                  <pic:nvPicPr>
                    <pic:cNvPr id="16" name="IM 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87362" cy="16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98" w:right="114" w:firstLine="2"/>
        <w:spacing w:before="261" w:line="278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"/>
        </w:rPr>
        <w:t>其 中</w:t>
      </w:r>
      <w:r>
        <w:rPr>
          <w:rFonts w:ascii="AR PL UKai CN" w:hAnsi="AR PL UKai CN" w:eastAsia="AR PL UKai CN" w:cs="AR PL UKai CN"/>
          <w:spacing w:val="20"/>
        </w:rPr>
        <w:t xml:space="preserve">  </w:t>
      </w:r>
      <w:r>
        <w:rPr>
          <w:rFonts w:ascii="cmr10" w:hAnsi="cmr10" w:eastAsia="cmr10" w:cs="cmr10"/>
          <w:spacing w:val="1"/>
        </w:rPr>
        <w:t>p</w:t>
      </w:r>
      <w:r>
        <w:rPr>
          <w:spacing w:val="1"/>
        </w:rPr>
        <w:t>(</w:t>
      </w:r>
      <w:r>
        <w:rPr>
          <w:rFonts w:ascii="AR PL UKai CN" w:hAnsi="AR PL UKai CN" w:eastAsia="AR PL UKai CN" w:cs="AR PL UKai CN"/>
          <w:i/>
          <w:iCs/>
          <w:spacing w:val="1"/>
        </w:rPr>
        <w:t>·</w:t>
      </w:r>
      <w:r>
        <w:rPr>
          <w:spacing w:val="1"/>
        </w:rPr>
        <w:t>)</w:t>
      </w:r>
      <w:r>
        <w:rPr>
          <w:spacing w:val="7"/>
        </w:rPr>
        <w:t xml:space="preserve">    </w:t>
      </w:r>
      <w:r>
        <w:rPr>
          <w:rFonts w:ascii="AR PL UKai CN" w:hAnsi="AR PL UKai CN" w:eastAsia="AR PL UKai CN" w:cs="AR PL UKai CN"/>
          <w:spacing w:val="1"/>
        </w:rPr>
        <w:t>提 取 平</w:t>
      </w:r>
      <w:r>
        <w:rPr>
          <w:rFonts w:ascii="AR PL UKai CN" w:hAnsi="AR PL UKai CN" w:eastAsia="AR PL UKai CN" w:cs="AR PL UKai CN"/>
          <w:spacing w:val="-10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移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分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量，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log</w:t>
      </w:r>
      <w:r>
        <w:rPr>
          <w:spacing w:val="-28"/>
        </w:rPr>
        <w:t xml:space="preserve"> </w:t>
      </w:r>
      <w:r>
        <w:rPr>
          <w:spacing w:val="1"/>
        </w:rPr>
        <w:t>(</w:t>
      </w:r>
      <w:r>
        <w:rPr>
          <w:rFonts w:ascii="AR PL UKai CN" w:hAnsi="AR PL UKai CN" w:eastAsia="AR PL UKai CN" w:cs="AR PL UKai CN"/>
          <w:i/>
          <w:iCs/>
          <w:spacing w:val="1"/>
        </w:rPr>
        <w:t>·</w:t>
      </w:r>
      <w:r>
        <w:rPr>
          <w:spacing w:val="1"/>
        </w:rPr>
        <w:t>)</w:t>
      </w:r>
      <w:r>
        <w:rPr>
          <w:sz w:val="13"/>
          <w:szCs w:val="13"/>
          <w:i/>
          <w:iCs/>
          <w:spacing w:val="1"/>
          <w:position w:val="7"/>
        </w:rPr>
        <w:t>∨       </w:t>
      </w:r>
      <w:r>
        <w:rPr>
          <w:rFonts w:ascii="AR PL UKai CN" w:hAnsi="AR PL UKai CN" w:eastAsia="AR PL UKai CN" w:cs="AR PL UKai CN"/>
          <w:spacing w:val="1"/>
        </w:rPr>
        <w:t>为  </w:t>
      </w:r>
      <w:r>
        <w:rPr/>
        <w:t>SO</w:t>
      </w:r>
      <w:r>
        <w:rPr>
          <w:spacing w:val="1"/>
        </w:rPr>
        <w:t>(3)</w:t>
      </w:r>
      <w:r>
        <w:rPr>
          <w:rFonts w:ascii="AR PL UKai CN" w:hAnsi="AR PL UKai CN" w:eastAsia="AR PL UKai CN" w:cs="AR PL UKai CN"/>
          <w:spacing w:val="1"/>
        </w:rPr>
        <w:t>上 的</w:t>
      </w:r>
      <w:r>
        <w:rPr>
          <w:rFonts w:ascii="AR PL UKai CN" w:hAnsi="AR PL UKai CN" w:eastAsia="AR PL UKai CN" w:cs="AR PL UKai CN"/>
          <w:spacing w:val="-7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对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数 映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射。</w:t>
      </w:r>
      <w:r>
        <w:rPr>
          <w:rFonts w:ascii="AR PL UKai CN" w:hAnsi="AR PL UKai CN" w:eastAsia="AR PL UKai CN" w:cs="AR PL UKai CN"/>
          <w:spacing w:val="4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引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入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对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角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权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重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矩 阵  </w:t>
      </w:r>
      <w:r>
        <w:rPr>
          <w:rFonts w:ascii="cmr10" w:hAnsi="cmr10" w:eastAsia="cmr10" w:cs="cmr10"/>
          <w:spacing w:val="1"/>
        </w:rPr>
        <w:t>W    </w:t>
      </w:r>
      <w:r>
        <w:rPr>
          <w:spacing w:val="1"/>
        </w:rPr>
        <w:t>=</w:t>
      </w:r>
      <w:r>
        <w:rPr/>
        <w:t xml:space="preserve"> </w:t>
      </w:r>
      <w:r>
        <w:rPr>
          <w:spacing w:val="10"/>
        </w:rPr>
        <w:t>diag</w:t>
      </w:r>
      <w:r>
        <w:rPr>
          <w:spacing w:val="-22"/>
        </w:rPr>
        <w:t xml:space="preserve"> </w:t>
      </w:r>
      <w:r>
        <w:rPr>
          <w:spacing w:val="10"/>
        </w:rPr>
        <w:t>(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  <w:position w:val="-2"/>
        </w:rPr>
        <w:t>p</w:t>
      </w:r>
      <w:r>
        <w:rPr>
          <w:sz w:val="13"/>
          <w:szCs w:val="13"/>
          <w:i/>
          <w:iCs/>
          <w:spacing w:val="-5"/>
          <w:position w:val="-2"/>
        </w:rPr>
        <w:t xml:space="preserve"> </w:t>
      </w:r>
      <w:r>
        <w:rPr>
          <w:i/>
          <w:iCs/>
          <w:spacing w:val="10"/>
        </w:rPr>
        <w:t>,</w:t>
      </w:r>
      <w:r>
        <w:rPr>
          <w:i/>
          <w:iCs/>
          <w:spacing w:val="-9"/>
        </w:rPr>
        <w:t xml:space="preserve"> 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  <w:position w:val="-2"/>
        </w:rPr>
        <w:t>p</w:t>
      </w:r>
      <w:r>
        <w:rPr>
          <w:sz w:val="13"/>
          <w:szCs w:val="13"/>
          <w:i/>
          <w:iCs/>
          <w:spacing w:val="-5"/>
          <w:position w:val="-2"/>
        </w:rPr>
        <w:t xml:space="preserve"> </w:t>
      </w:r>
      <w:r>
        <w:rPr>
          <w:i/>
          <w:iCs/>
          <w:spacing w:val="10"/>
        </w:rPr>
        <w:t>,</w:t>
      </w:r>
      <w:r>
        <w:rPr>
          <w:i/>
          <w:iCs/>
          <w:spacing w:val="-9"/>
        </w:rPr>
        <w:t xml:space="preserve"> 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  <w:position w:val="-2"/>
        </w:rPr>
        <w:t>p</w:t>
      </w:r>
      <w:r>
        <w:rPr>
          <w:sz w:val="13"/>
          <w:szCs w:val="13"/>
          <w:i/>
          <w:iCs/>
          <w:spacing w:val="-5"/>
          <w:position w:val="-2"/>
        </w:rPr>
        <w:t xml:space="preserve"> </w:t>
      </w:r>
      <w:r>
        <w:rPr>
          <w:i/>
          <w:iCs/>
          <w:spacing w:val="10"/>
        </w:rPr>
        <w:t>,</w:t>
      </w:r>
      <w:r>
        <w:rPr>
          <w:i/>
          <w:iCs/>
          <w:spacing w:val="-9"/>
        </w:rPr>
        <w:t xml:space="preserve"> 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  <w:position w:val="-2"/>
        </w:rPr>
        <w:t>R</w:t>
      </w:r>
      <w:r>
        <w:rPr>
          <w:sz w:val="13"/>
          <w:szCs w:val="13"/>
          <w:i/>
          <w:iCs/>
          <w:spacing w:val="-4"/>
          <w:position w:val="-2"/>
        </w:rPr>
        <w:t xml:space="preserve"> </w:t>
      </w:r>
      <w:r>
        <w:rPr>
          <w:i/>
          <w:iCs/>
          <w:spacing w:val="10"/>
        </w:rPr>
        <w:t>,</w:t>
      </w:r>
      <w:r>
        <w:rPr>
          <w:i/>
          <w:iCs/>
          <w:spacing w:val="-9"/>
        </w:rPr>
        <w:t xml:space="preserve"> 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  <w:position w:val="-2"/>
        </w:rPr>
        <w:t>R</w:t>
      </w:r>
      <w:r>
        <w:rPr>
          <w:sz w:val="13"/>
          <w:szCs w:val="13"/>
          <w:i/>
          <w:iCs/>
          <w:spacing w:val="-5"/>
          <w:position w:val="-2"/>
        </w:rPr>
        <w:t xml:space="preserve"> </w:t>
      </w:r>
      <w:r>
        <w:rPr>
          <w:i/>
          <w:iCs/>
          <w:spacing w:val="10"/>
        </w:rPr>
        <w:t>,</w:t>
      </w:r>
      <w:r>
        <w:rPr>
          <w:i/>
          <w:iCs/>
          <w:spacing w:val="-8"/>
        </w:rPr>
        <w:t xml:space="preserve"> </w:t>
      </w:r>
      <w:r>
        <w:rPr>
          <w:i/>
          <w:iCs/>
          <w:spacing w:val="10"/>
        </w:rPr>
        <w:t>w</w:t>
      </w:r>
      <w:r>
        <w:rPr>
          <w:sz w:val="13"/>
          <w:szCs w:val="13"/>
          <w:i/>
          <w:iCs/>
          <w:spacing w:val="10"/>
        </w:rPr>
        <w:t>R</w:t>
      </w:r>
      <w:r>
        <w:rPr>
          <w:spacing w:val="10"/>
        </w:rPr>
        <w:t>)</w:t>
      </w:r>
      <w:r>
        <w:rPr>
          <w:rFonts w:ascii="AR PL UKai CN" w:hAnsi="AR PL UKai CN" w:eastAsia="AR PL UKai CN" w:cs="AR PL UKai CN"/>
          <w:spacing w:val="10"/>
        </w:rPr>
        <w:t>。</w:t>
      </w:r>
    </w:p>
    <w:p>
      <w:pPr>
        <w:ind w:left="108"/>
        <w:spacing w:before="293" w:line="179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>2.2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DLS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7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>迭代与批量特征</w:t>
      </w:r>
    </w:p>
    <w:p>
      <w:pPr>
        <w:pStyle w:val="BodyText"/>
        <w:ind w:left="500"/>
        <w:spacing w:before="146" w:line="206" w:lineRule="auto"/>
        <w:rPr>
          <w:rFonts w:ascii="AR PL UKai CN" w:hAnsi="AR PL UKai CN" w:eastAsia="AR PL UKai CN" w:cs="AR PL UKai CN"/>
        </w:rPr>
      </w:pPr>
      <w:r>
        <w:rPr/>
        <w:t>DLS</w:t>
      </w:r>
      <w:r>
        <w:rPr>
          <w:spacing w:val="-18"/>
        </w:rPr>
        <w:t xml:space="preserve"> </w:t>
      </w:r>
      <w:r>
        <w:rPr>
          <w:spacing w:val="4"/>
        </w:rPr>
        <w:t>[</w:t>
      </w:r>
      <w:hyperlink w:history="true" w:anchor="bookmark18">
        <w:r>
          <w:rPr>
            <w:spacing w:val="4"/>
          </w:rPr>
          <w:t>2</w:t>
        </w:r>
      </w:hyperlink>
      <w:r>
        <w:rPr>
          <w:spacing w:val="4"/>
        </w:rPr>
        <w:t>-</w:t>
      </w:r>
      <w:hyperlink w:history="true" w:anchor="bookmark19">
        <w:r>
          <w:rPr>
            <w:spacing w:val="4"/>
          </w:rPr>
          <w:t>3</w:t>
        </w:r>
      </w:hyperlink>
      <w:r>
        <w:rPr>
          <w:spacing w:val="4"/>
        </w:rPr>
        <w:t>]</w:t>
      </w:r>
      <w:r>
        <w:rPr>
          <w:spacing w:val="20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在第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i/>
          <w:iCs/>
          <w:spacing w:val="4"/>
        </w:rPr>
        <w:t>k</w:t>
      </w:r>
      <w:r>
        <w:rPr>
          <w:i/>
          <w:iCs/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次迭代中极小化正则化目标：</w:t>
      </w:r>
    </w:p>
    <w:p>
      <w:pPr>
        <w:ind w:left="246"/>
        <w:spacing w:before="169" w:line="471" w:lineRule="exact"/>
        <w:rPr/>
      </w:pPr>
      <w:r>
        <w:rPr>
          <w:position w:val="-9"/>
        </w:rPr>
        <w:drawing>
          <wp:inline distT="0" distB="0" distL="0" distR="0">
            <wp:extent cx="2909816" cy="298915"/>
            <wp:effectExtent l="0" t="0" r="0" b="0"/>
            <wp:docPr id="18" name="IM 18"/>
            <wp:cNvGraphicFramePr/>
            <a:graphic>
              <a:graphicData uri="http://schemas.openxmlformats.org/drawingml/2006/picture">
                <pic:pic>
                  <pic:nvPicPr>
                    <pic:cNvPr id="18" name="IM 1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09816" cy="29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94" w:right="114" w:firstLine="6"/>
        <w:spacing w:before="190" w:line="271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-9"/>
        </w:rPr>
        <w:t>其中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rFonts w:ascii="cmr10" w:hAnsi="cmr10" w:eastAsia="cmr10" w:cs="cmr10"/>
          <w:spacing w:val="-9"/>
        </w:rPr>
        <w:t>J</w:t>
      </w:r>
      <w:r>
        <w:rPr>
          <w:spacing w:val="-9"/>
        </w:rPr>
        <w:t>(</w:t>
      </w:r>
      <w:r>
        <w:rPr>
          <w:rFonts w:ascii="cmr10" w:hAnsi="cmr10" w:eastAsia="cmr10" w:cs="cmr10"/>
          <w:spacing w:val="-9"/>
        </w:rPr>
        <w:t>q</w:t>
      </w:r>
      <w:r>
        <w:rPr>
          <w:spacing w:val="-9"/>
        </w:rPr>
        <w:t>)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-9"/>
        </w:rPr>
        <w:t>∈</w:t>
      </w:r>
      <w:r>
        <w:rPr>
          <w:rFonts w:ascii="AR PL UKai CN" w:hAnsi="AR PL UKai CN" w:eastAsia="AR PL UKai CN" w:cs="AR PL UKai CN"/>
          <w:spacing w:val="-37"/>
        </w:rPr>
        <w:t xml:space="preserve"> </w:t>
      </w:r>
      <w:r>
        <w:rPr>
          <w:rFonts w:ascii="AR PL UKai CN" w:hAnsi="AR PL UKai CN" w:eastAsia="AR PL UKai CN" w:cs="AR PL UKai CN"/>
          <w:spacing w:val="-9"/>
        </w:rPr>
        <w:t>耽</w:t>
      </w:r>
      <w:r>
        <w:rPr>
          <w:sz w:val="13"/>
          <w:szCs w:val="13"/>
          <w:spacing w:val="8"/>
          <w:position w:val="6"/>
        </w:rPr>
        <w:t>6</w:t>
      </w:r>
      <w:r>
        <w:rPr>
          <w:sz w:val="13"/>
          <w:szCs w:val="13"/>
          <w:i/>
          <w:iCs/>
          <w:spacing w:val="8"/>
          <w:position w:val="6"/>
        </w:rPr>
        <w:t>×</w:t>
      </w:r>
      <w:r>
        <w:rPr>
          <w:sz w:val="13"/>
          <w:szCs w:val="13"/>
          <w:spacing w:val="8"/>
          <w:position w:val="6"/>
        </w:rPr>
        <w:t>6  </w:t>
      </w:r>
      <w:r>
        <w:rPr>
          <w:rFonts w:ascii="AR PL UKai CN" w:hAnsi="AR PL UKai CN" w:eastAsia="AR PL UKai CN" w:cs="AR PL UKai CN"/>
          <w:spacing w:val="8"/>
        </w:rPr>
        <w:t>为雅可比矩阵。区别于以误差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cmr10" w:hAnsi="cmr10" w:eastAsia="cmr10" w:cs="cmr10"/>
          <w:spacing w:val="8"/>
        </w:rPr>
        <w:t>e </w:t>
      </w:r>
      <w:r>
        <w:rPr>
          <w:rFonts w:ascii="AR PL UKai CN" w:hAnsi="AR PL UKai CN" w:eastAsia="AR PL UKai CN" w:cs="AR PL UKai CN"/>
          <w:spacing w:val="8"/>
        </w:rPr>
        <w:t>为变</w:t>
      </w:r>
      <w:r>
        <w:rPr>
          <w:rFonts w:ascii="AR PL UKai CN" w:hAnsi="AR PL UKai CN" w:eastAsia="AR PL UKai CN" w:cs="AR PL UKai CN"/>
          <w:spacing w:val="11"/>
        </w:rPr>
        <w:t>量的定义（</w:t>
      </w:r>
      <w:r>
        <w:rPr>
          <w:rFonts w:ascii="cmr10" w:hAnsi="cmr10" w:eastAsia="cmr10" w:cs="cmr10"/>
          <w:spacing w:val="11"/>
        </w:rPr>
        <w:t>J </w:t>
      </w:r>
      <w:r>
        <w:rPr>
          <w:spacing w:val="11"/>
        </w:rPr>
        <w:t>= </w:t>
      </w:r>
      <w:r>
        <w:rPr>
          <w:i/>
          <w:iCs/>
          <w:spacing w:val="11"/>
        </w:rPr>
        <w:t>∂</w:t>
      </w:r>
      <w:r>
        <w:rPr>
          <w:rFonts w:ascii="cmr10" w:hAnsi="cmr10" w:eastAsia="cmr10" w:cs="cmr10"/>
          <w:spacing w:val="11"/>
        </w:rPr>
        <w:t>e</w:t>
      </w:r>
      <w:r>
        <w:rPr>
          <w:spacing w:val="11"/>
        </w:rPr>
        <w:t>/</w:t>
      </w:r>
      <w:r>
        <w:rPr>
          <w:i/>
          <w:iCs/>
          <w:spacing w:val="11"/>
        </w:rPr>
        <w:t>∂</w:t>
      </w:r>
      <w:r>
        <w:rPr>
          <w:rFonts w:ascii="cmr10" w:hAnsi="cmr10" w:eastAsia="cmr10" w:cs="cmr10"/>
          <w:spacing w:val="11"/>
        </w:rPr>
        <w:t>q</w:t>
      </w:r>
      <w:r>
        <w:rPr>
          <w:rFonts w:ascii="AR PL UKai CN" w:hAnsi="AR PL UKai CN" w:eastAsia="AR PL UKai CN" w:cs="AR PL UKai CN"/>
          <w:spacing w:val="-52"/>
        </w:rPr>
        <w:t>），</w:t>
      </w:r>
      <w:r>
        <w:rPr>
          <w:rFonts w:ascii="AR PL UKai CN" w:hAnsi="AR PL UKai CN" w:eastAsia="AR PL UKai CN" w:cs="AR PL UKai CN"/>
          <w:spacing w:val="11"/>
        </w:rPr>
        <w:t>本文采用基于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FK</w:t>
      </w:r>
      <w:r>
        <w:rPr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输出的定义</w:t>
      </w:r>
      <w:r>
        <w:rPr>
          <w:rFonts w:ascii="AR PL UKai CN" w:hAnsi="AR PL UKai CN" w:eastAsia="AR PL UKai CN" w:cs="AR PL UKai CN"/>
          <w:spacing w:val="11"/>
        </w:rPr>
        <w:t>——</w:t>
      </w:r>
      <w:r>
        <w:rPr>
          <w:rFonts w:ascii="cmr10" w:hAnsi="cmr10" w:eastAsia="cmr10" w:cs="cmr10"/>
          <w:spacing w:val="11"/>
        </w:rPr>
        <w:t>J </w:t>
      </w:r>
      <w:r>
        <w:rPr>
          <w:spacing w:val="11"/>
        </w:rPr>
        <w:t>= </w:t>
      </w:r>
      <w:r>
        <w:rPr>
          <w:i/>
          <w:iCs/>
          <w:spacing w:val="11"/>
        </w:rPr>
        <w:t>∂</w:t>
      </w:r>
      <w:r>
        <w:rPr>
          <w:rFonts w:ascii="cmr10" w:hAnsi="cmr10" w:eastAsia="cmr10" w:cs="cmr10"/>
          <w:spacing w:val="11"/>
        </w:rPr>
        <w:t>x</w:t>
      </w:r>
      <w:r>
        <w:rPr>
          <w:spacing w:val="11"/>
        </w:rPr>
        <w:t>/</w:t>
      </w:r>
      <w:r>
        <w:rPr>
          <w:i/>
          <w:iCs/>
          <w:spacing w:val="11"/>
        </w:rPr>
        <w:t>∂</w:t>
      </w:r>
      <w:r>
        <w:rPr>
          <w:rFonts w:ascii="cmr10" w:hAnsi="cmr10" w:eastAsia="cmr10" w:cs="cmr10"/>
          <w:spacing w:val="11"/>
        </w:rPr>
        <w:t>q</w:t>
      </w:r>
      <w:r>
        <w:rPr>
          <w:rFonts w:ascii="AR PL UKai CN" w:hAnsi="AR PL UKai CN" w:eastAsia="AR PL UKai CN" w:cs="AR PL UKai CN"/>
          <w:spacing w:val="11"/>
        </w:rPr>
        <w:t>，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cmr10" w:hAnsi="cmr10" w:eastAsia="cmr10" w:cs="cmr10"/>
          <w:spacing w:val="11"/>
        </w:rPr>
        <w:t>x</w:t>
      </w:r>
      <w:r>
        <w:rPr>
          <w:spacing w:val="11"/>
        </w:rPr>
        <w:t>(</w:t>
      </w:r>
      <w:r>
        <w:rPr>
          <w:rFonts w:ascii="cmr10" w:hAnsi="cmr10" w:eastAsia="cmr10" w:cs="cmr10"/>
          <w:spacing w:val="11"/>
        </w:rPr>
        <w:t>q</w:t>
      </w:r>
      <w:r>
        <w:rPr>
          <w:spacing w:val="11"/>
        </w:rPr>
        <w:t>)</w:t>
      </w:r>
      <w:r>
        <w:rPr>
          <w:spacing w:val="19"/>
          <w:w w:val="101"/>
        </w:rPr>
        <w:t xml:space="preserve"> </w:t>
      </w:r>
      <w:r>
        <w:rPr>
          <w:spacing w:val="11"/>
        </w:rPr>
        <w:t>=</w:t>
      </w:r>
      <w:r>
        <w:rPr>
          <w:spacing w:val="31"/>
        </w:rPr>
        <w:t xml:space="preserve"> </w:t>
      </w:r>
      <w:r>
        <w:rPr>
          <w:spacing w:val="11"/>
        </w:rPr>
        <w:t>[</w:t>
      </w:r>
      <w:r>
        <w:rPr>
          <w:rFonts w:ascii="cmr10" w:hAnsi="cmr10" w:eastAsia="cmr10" w:cs="cmr10"/>
          <w:spacing w:val="11"/>
        </w:rPr>
        <w:t>p</w:t>
      </w:r>
      <w:r>
        <w:rPr>
          <w:spacing w:val="11"/>
        </w:rPr>
        <w:t>(</w:t>
      </w:r>
      <w:r>
        <w:rPr>
          <w:rFonts w:ascii="cmr10" w:hAnsi="cmr10" w:eastAsia="cmr10" w:cs="cmr10"/>
        </w:rPr>
        <w:t>T</w:t>
      </w:r>
      <w:r>
        <w:rPr>
          <w:rFonts w:ascii="cmr10" w:hAnsi="cmr10" w:eastAsia="cmr10" w:cs="cmr10"/>
          <w:sz w:val="13"/>
          <w:szCs w:val="13"/>
          <w:position w:val="-3"/>
        </w:rPr>
        <w:t>ee</w:t>
      </w:r>
      <w:r>
        <w:rPr>
          <w:rFonts w:ascii="cmr10" w:hAnsi="cmr10" w:eastAsia="cmr10" w:cs="cmr10"/>
          <w:sz w:val="13"/>
          <w:szCs w:val="13"/>
          <w:spacing w:val="-22"/>
          <w:position w:val="-3"/>
        </w:rPr>
        <w:t xml:space="preserve"> </w:t>
      </w:r>
      <w:r>
        <w:rPr>
          <w:spacing w:val="11"/>
        </w:rPr>
        <w:t>);</w:t>
      </w:r>
      <w:r>
        <w:rPr>
          <w:spacing w:val="-7"/>
        </w:rPr>
        <w:t xml:space="preserve"> </w:t>
      </w:r>
      <w:r>
        <w:rPr/>
        <w:t>log</w:t>
      </w:r>
      <w:r>
        <w:rPr>
          <w:spacing w:val="11"/>
        </w:rPr>
        <w:t>(</w:t>
      </w:r>
      <w:r>
        <w:rPr>
          <w:rFonts w:ascii="cmr10" w:hAnsi="cmr10" w:eastAsia="cmr10" w:cs="cmr10"/>
        </w:rPr>
        <w:t>R</w:t>
      </w:r>
      <w:r>
        <w:rPr>
          <w:rFonts w:ascii="cmr10" w:hAnsi="cmr10" w:eastAsia="cmr10" w:cs="cmr10"/>
          <w:sz w:val="13"/>
          <w:szCs w:val="13"/>
        </w:rPr>
        <w:t>ee</w:t>
      </w:r>
      <w:r>
        <w:rPr>
          <w:spacing w:val="11"/>
        </w:rPr>
        <w:t>)</w:t>
      </w:r>
      <w:r>
        <w:rPr>
          <w:sz w:val="13"/>
          <w:szCs w:val="13"/>
          <w:i/>
          <w:iCs/>
          <w:spacing w:val="11"/>
          <w:position w:val="1"/>
        </w:rPr>
        <w:t>∨</w:t>
      </w:r>
      <w:r>
        <w:rPr>
          <w:sz w:val="13"/>
          <w:szCs w:val="13"/>
          <w:i/>
          <w:iCs/>
          <w:spacing w:val="-18"/>
          <w:position w:val="1"/>
        </w:rPr>
        <w:t xml:space="preserve"> </w:t>
      </w:r>
      <w:r>
        <w:rPr>
          <w:spacing w:val="11"/>
          <w:position w:val="1"/>
        </w:rPr>
        <w:t>]</w:t>
      </w:r>
      <w:r>
        <w:rPr>
          <w:rFonts w:ascii="AR PL UKai CN" w:hAnsi="AR PL UKai CN" w:eastAsia="AR PL UKai CN" w:cs="AR PL UKai CN"/>
          <w:spacing w:val="11"/>
        </w:rPr>
        <w:t>。</w:t>
      </w:r>
    </w:p>
    <w:p>
      <w:pPr>
        <w:pStyle w:val="BodyText"/>
        <w:ind w:left="499"/>
        <w:spacing w:before="25" w:line="210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5"/>
        </w:rPr>
        <w:t>雅可比由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/>
        <w:t>FK  </w:t>
      </w:r>
      <w:r>
        <w:rPr>
          <w:rFonts w:ascii="AR PL UKai CN" w:hAnsi="AR PL UKai CN" w:eastAsia="AR PL UKai CN" w:cs="AR PL UKai CN"/>
          <w:spacing w:val="5"/>
        </w:rPr>
        <w:t>中心差分计算：</w:t>
      </w:r>
    </w:p>
    <w:p>
      <w:pPr>
        <w:ind w:left="330"/>
        <w:spacing w:before="175" w:line="471" w:lineRule="exact"/>
        <w:rPr/>
      </w:pPr>
      <w:r>
        <w:rPr>
          <w:position w:val="-9"/>
        </w:rPr>
        <w:drawing>
          <wp:inline distT="0" distB="0" distL="0" distR="0">
            <wp:extent cx="2856545" cy="298901"/>
            <wp:effectExtent l="0" t="0" r="0" b="0"/>
            <wp:docPr id="20" name="IM 20"/>
            <wp:cNvGraphicFramePr/>
            <a:graphic>
              <a:graphicData uri="http://schemas.openxmlformats.org/drawingml/2006/picture">
                <pic:pic>
                  <pic:nvPicPr>
                    <pic:cNvPr id="20" name="IM 2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56545" cy="29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99" w:right="19" w:hanging="3"/>
        <w:spacing w:before="162" w:line="275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5"/>
        </w:rPr>
        <w:t>每列需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spacing w:val="5"/>
        </w:rPr>
        <w:t>2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次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FK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调用，</w:t>
      </w:r>
      <w:r>
        <w:rPr>
          <w:rFonts w:ascii="AR PL UKai CN" w:hAnsi="AR PL UKai CN" w:eastAsia="AR PL UKai CN" w:cs="AR PL UKai CN"/>
          <w:spacing w:val="-35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每次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DLS</w:t>
      </w:r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迭代合计 </w:t>
      </w:r>
      <w:r>
        <w:rPr>
          <w:spacing w:val="5"/>
        </w:rPr>
        <w:t>12</w:t>
      </w:r>
      <w:r>
        <w:rPr>
          <w:spacing w:val="2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次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FK</w:t>
      </w:r>
      <w:r>
        <w:rPr>
          <w:rFonts w:ascii="AR PL UKai CN" w:hAnsi="AR PL UKai CN" w:eastAsia="AR PL UKai CN" w:cs="AR PL UKai CN"/>
          <w:spacing w:val="5"/>
        </w:rPr>
        <w:t>。</w:t>
      </w:r>
      <w:r>
        <w:rPr>
          <w:rFonts w:ascii="AR PL UKai CN" w:hAnsi="AR PL UKai CN" w:eastAsia="AR PL UKai CN" w:cs="AR PL UKai CN"/>
          <w:spacing w:val="4"/>
        </w:rPr>
        <w:t>令式 </w:t>
      </w:r>
      <w:r>
        <w:rPr>
          <w:spacing w:val="4"/>
        </w:rPr>
        <w:t>(4)</w:t>
      </w:r>
      <w:r>
        <w:rPr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梯度为零，得阻尼正规方程：</w:t>
      </w:r>
    </w:p>
    <w:p>
      <w:pPr>
        <w:pStyle w:val="BodyText"/>
        <w:ind w:left="1136"/>
        <w:spacing w:before="166" w:line="225" w:lineRule="auto"/>
        <w:rPr/>
      </w:pPr>
      <w:r>
        <w:rPr>
          <w:spacing w:val="18"/>
        </w:rPr>
        <w:t>(</w:t>
      </w:r>
      <w:r>
        <w:rPr>
          <w:rFonts w:ascii="cmr10" w:hAnsi="cmr10" w:eastAsia="cmr10" w:cs="cmr10"/>
        </w:rPr>
        <w:t>J</w:t>
      </w:r>
      <w:r>
        <w:rPr>
          <w:sz w:val="13"/>
          <w:szCs w:val="13"/>
          <w:i/>
          <w:iCs/>
          <w:position w:val="7"/>
        </w:rPr>
        <w:t>T</w:t>
      </w:r>
      <w:r>
        <w:rPr>
          <w:rFonts w:ascii="cmr10" w:hAnsi="cmr10" w:eastAsia="cmr10" w:cs="cmr10"/>
        </w:rPr>
        <w:t>W</w:t>
      </w:r>
      <w:r>
        <w:rPr>
          <w:sz w:val="13"/>
          <w:szCs w:val="13"/>
          <w:spacing w:val="18"/>
          <w:position w:val="7"/>
        </w:rPr>
        <w:t>2</w:t>
      </w:r>
      <w:r>
        <w:rPr>
          <w:rFonts w:ascii="cmr10" w:hAnsi="cmr10" w:eastAsia="cmr10" w:cs="cmr10"/>
          <w:spacing w:val="18"/>
        </w:rPr>
        <w:t>J</w:t>
      </w:r>
      <w:r>
        <w:rPr>
          <w:rFonts w:ascii="cmr10" w:hAnsi="cmr10" w:eastAsia="cmr10" w:cs="cmr10"/>
          <w:spacing w:val="2"/>
        </w:rPr>
        <w:t xml:space="preserve"> </w:t>
      </w:r>
      <w:r>
        <w:rPr>
          <w:spacing w:val="18"/>
        </w:rPr>
        <w:t>+ </w:t>
      </w:r>
      <w:r>
        <w:rPr>
          <w:i/>
          <w:iCs/>
          <w:spacing w:val="18"/>
        </w:rPr>
        <w:t>λ</w:t>
      </w:r>
      <w:r>
        <w:rPr>
          <w:rFonts w:ascii="cmr10" w:hAnsi="cmr10" w:eastAsia="cmr10" w:cs="cmr10"/>
          <w:spacing w:val="18"/>
        </w:rPr>
        <w:t>I</w:t>
      </w:r>
      <w:r>
        <w:rPr>
          <w:spacing w:val="18"/>
        </w:rPr>
        <w:t>) </w:t>
      </w:r>
      <w:r>
        <w:rPr>
          <w:rFonts w:ascii="AR PL UKai CN" w:hAnsi="AR PL UKai CN" w:eastAsia="AR PL UKai CN" w:cs="AR PL UKai CN"/>
          <w:i/>
          <w:iCs/>
          <w:spacing w:val="18"/>
        </w:rPr>
        <w:t>·</w:t>
      </w:r>
      <w:r>
        <w:rPr>
          <w:rFonts w:ascii="AR PL UKai CN" w:hAnsi="AR PL UKai CN" w:eastAsia="AR PL UKai CN" w:cs="AR PL UKai CN"/>
          <w:spacing w:val="-42"/>
        </w:rPr>
        <w:t xml:space="preserve"> </w:t>
      </w:r>
      <w:r>
        <w:rPr>
          <w:spacing w:val="18"/>
        </w:rPr>
        <w:t>∆</w:t>
      </w:r>
      <w:r>
        <w:rPr>
          <w:rFonts w:ascii="cmr10" w:hAnsi="cmr10" w:eastAsia="cmr10" w:cs="cmr10"/>
          <w:spacing w:val="18"/>
        </w:rPr>
        <w:t>q </w:t>
      </w:r>
      <w:r>
        <w:rPr>
          <w:spacing w:val="18"/>
        </w:rPr>
        <w:t>=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8"/>
        </w:rPr>
        <w:t>_</w:t>
      </w:r>
      <w:r>
        <w:rPr>
          <w:rFonts w:ascii="cmr10" w:hAnsi="cmr10" w:eastAsia="cmr10" w:cs="cmr10"/>
        </w:rPr>
        <w:t>J</w:t>
      </w:r>
      <w:r>
        <w:rPr>
          <w:sz w:val="13"/>
          <w:szCs w:val="13"/>
          <w:i/>
          <w:iCs/>
          <w:position w:val="7"/>
        </w:rPr>
        <w:t>T</w:t>
      </w:r>
      <w:r>
        <w:rPr>
          <w:rFonts w:ascii="cmr10" w:hAnsi="cmr10" w:eastAsia="cmr10" w:cs="cmr10"/>
        </w:rPr>
        <w:t>W</w:t>
      </w:r>
      <w:r>
        <w:rPr>
          <w:sz w:val="13"/>
          <w:szCs w:val="13"/>
          <w:spacing w:val="18"/>
          <w:position w:val="7"/>
        </w:rPr>
        <w:t>2</w:t>
      </w:r>
      <w:r>
        <w:rPr>
          <w:sz w:val="13"/>
          <w:szCs w:val="13"/>
          <w:spacing w:val="-17"/>
          <w:position w:val="7"/>
        </w:rPr>
        <w:t xml:space="preserve"> </w:t>
      </w:r>
      <w:r>
        <w:rPr>
          <w:rFonts w:ascii="cmr10" w:hAnsi="cmr10" w:eastAsia="cmr10" w:cs="cmr10"/>
          <w:spacing w:val="18"/>
        </w:rPr>
        <w:t>e</w:t>
      </w:r>
      <w:r>
        <w:rPr>
          <w:rFonts w:ascii="cmr10" w:hAnsi="cmr10" w:eastAsia="cmr10" w:cs="cmr10"/>
          <w:spacing w:val="2"/>
        </w:rPr>
        <w:t xml:space="preserve">            </w:t>
      </w:r>
      <w:r>
        <w:rPr>
          <w:spacing w:val="18"/>
        </w:rPr>
        <w:t>(6)</w:t>
      </w:r>
    </w:p>
    <w:p>
      <w:pPr>
        <w:pStyle w:val="BodyText"/>
        <w:ind w:left="100"/>
        <w:spacing w:before="260" w:line="271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1"/>
        </w:rPr>
        <w:t>记 </w:t>
      </w:r>
      <w:r>
        <w:rPr>
          <w:rFonts w:ascii="cmr10" w:hAnsi="cmr10" w:eastAsia="cmr10" w:cs="cmr10"/>
          <w:spacing w:val="11"/>
        </w:rPr>
        <w:t>H</w:t>
      </w:r>
      <w:r>
        <w:rPr>
          <w:rFonts w:ascii="cmr10" w:hAnsi="cmr10" w:eastAsia="cmr10" w:cs="cmr10"/>
          <w:spacing w:val="53"/>
        </w:rPr>
        <w:t xml:space="preserve"> </w:t>
      </w:r>
      <w:r>
        <w:rPr>
          <w:spacing w:val="11"/>
        </w:rPr>
        <w:t>=  </w:t>
      </w:r>
      <w:r>
        <w:rPr>
          <w:rFonts w:ascii="cmr10" w:hAnsi="cmr10" w:eastAsia="cmr10" w:cs="cmr10"/>
        </w:rPr>
        <w:t>J</w:t>
      </w:r>
      <w:r>
        <w:rPr>
          <w:sz w:val="13"/>
          <w:szCs w:val="13"/>
          <w:i/>
          <w:iCs/>
          <w:position w:val="6"/>
        </w:rPr>
        <w:t>T</w:t>
      </w:r>
      <w:r>
        <w:rPr>
          <w:rFonts w:ascii="cmr10" w:hAnsi="cmr10" w:eastAsia="cmr10" w:cs="cmr10"/>
        </w:rPr>
        <w:t>W</w:t>
      </w:r>
      <w:r>
        <w:rPr>
          <w:sz w:val="13"/>
          <w:szCs w:val="13"/>
          <w:spacing w:val="11"/>
          <w:position w:val="6"/>
        </w:rPr>
        <w:t>2</w:t>
      </w:r>
      <w:r>
        <w:rPr>
          <w:rFonts w:ascii="cmr10" w:hAnsi="cmr10" w:eastAsia="cmr10" w:cs="cmr10"/>
          <w:spacing w:val="11"/>
        </w:rPr>
        <w:t>J </w:t>
      </w:r>
      <w:r>
        <w:rPr>
          <w:spacing w:val="11"/>
        </w:rPr>
        <w:t>+</w:t>
      </w:r>
      <w:r>
        <w:rPr>
          <w:spacing w:val="27"/>
        </w:rPr>
        <w:t xml:space="preserve"> </w:t>
      </w:r>
      <w:r>
        <w:rPr>
          <w:i/>
          <w:iCs/>
          <w:spacing w:val="11"/>
        </w:rPr>
        <w:t>λ</w:t>
      </w:r>
      <w:r>
        <w:rPr>
          <w:rFonts w:ascii="cmr10" w:hAnsi="cmr10" w:eastAsia="cmr10" w:cs="cmr10"/>
          <w:spacing w:val="11"/>
        </w:rPr>
        <w:t>I</w:t>
      </w:r>
      <w:r>
        <w:rPr>
          <w:rFonts w:ascii="cmr10" w:hAnsi="cmr10" w:eastAsia="cmr10" w:cs="cmr10"/>
          <w:spacing w:val="57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1"/>
        </w:rPr>
        <w:t>∈</w:t>
      </w:r>
      <w:r>
        <w:rPr>
          <w:rFonts w:ascii="AR PL UKai CN" w:hAnsi="AR PL UKai CN" w:eastAsia="AR PL UKai CN" w:cs="AR PL UKai CN"/>
          <w:spacing w:val="11"/>
        </w:rPr>
        <w:t xml:space="preserve"> 耽</w:t>
      </w:r>
      <w:r>
        <w:rPr>
          <w:sz w:val="13"/>
          <w:szCs w:val="13"/>
          <w:spacing w:val="11"/>
          <w:position w:val="6"/>
        </w:rPr>
        <w:t>6</w:t>
      </w:r>
      <w:r>
        <w:rPr>
          <w:sz w:val="13"/>
          <w:szCs w:val="13"/>
          <w:i/>
          <w:iCs/>
          <w:spacing w:val="11"/>
          <w:position w:val="6"/>
        </w:rPr>
        <w:t>×</w:t>
      </w:r>
      <w:r>
        <w:rPr>
          <w:sz w:val="13"/>
          <w:szCs w:val="13"/>
          <w:spacing w:val="11"/>
          <w:position w:val="6"/>
        </w:rPr>
        <w:t>6   </w:t>
      </w:r>
      <w:r>
        <w:rPr>
          <w:rFonts w:ascii="AR PL UKai CN" w:hAnsi="AR PL UKai CN" w:eastAsia="AR PL UKai CN" w:cs="AR PL UKai CN"/>
          <w:spacing w:val="11"/>
        </w:rPr>
        <w:t>为阻尼 </w:t>
      </w:r>
      <w:r>
        <w:rPr/>
        <w:t>Hessian</w:t>
      </w:r>
      <w:r>
        <w:rPr>
          <w:spacing w:val="11"/>
        </w:rPr>
        <w:t xml:space="preserve">  </w:t>
      </w:r>
      <w:r>
        <w:rPr>
          <w:rFonts w:ascii="AR PL UKai CN" w:hAnsi="AR PL UKai CN" w:eastAsia="AR PL UKai CN" w:cs="AR PL UKai CN"/>
          <w:spacing w:val="11"/>
        </w:rPr>
        <w:t>矩阵，</w:t>
      </w:r>
      <w:r>
        <w:rPr>
          <w:rFonts w:ascii="AR PL UKai CN" w:hAnsi="AR PL UKai CN" w:eastAsia="AR PL UKai CN" w:cs="AR PL UKai CN"/>
        </w:rPr>
        <w:t xml:space="preserve"> </w:t>
      </w:r>
      <w:r>
        <w:rPr>
          <w:rFonts w:ascii="cmr10" w:hAnsi="cmr10" w:eastAsia="cmr10" w:cs="cmr10"/>
          <w:spacing w:val="12"/>
        </w:rPr>
        <w:t>g</w:t>
      </w:r>
      <w:r>
        <w:rPr>
          <w:rFonts w:ascii="cmr10" w:hAnsi="cmr10" w:eastAsia="cmr10" w:cs="cmr10"/>
          <w:spacing w:val="54"/>
          <w:w w:val="101"/>
        </w:rPr>
        <w:t xml:space="preserve"> </w:t>
      </w:r>
      <w:r>
        <w:rPr>
          <w:spacing w:val="12"/>
        </w:rPr>
        <w:t>=</w:t>
      </w:r>
      <w:r>
        <w:rPr>
          <w:spacing w:val="1"/>
        </w:rPr>
        <w:t xml:space="preserve">  </w:t>
      </w:r>
      <w:r>
        <w:rPr>
          <w:rFonts w:ascii="cmr10" w:hAnsi="cmr10" w:eastAsia="cmr10" w:cs="cmr10"/>
        </w:rPr>
        <w:t>J</w:t>
      </w:r>
      <w:r>
        <w:rPr>
          <w:sz w:val="13"/>
          <w:szCs w:val="13"/>
          <w:i/>
          <w:iCs/>
          <w:position w:val="6"/>
        </w:rPr>
        <w:t>T</w:t>
      </w:r>
      <w:r>
        <w:rPr>
          <w:rFonts w:ascii="cmr10" w:hAnsi="cmr10" w:eastAsia="cmr10" w:cs="cmr10"/>
        </w:rPr>
        <w:t>W</w:t>
      </w:r>
      <w:r>
        <w:rPr>
          <w:sz w:val="13"/>
          <w:szCs w:val="13"/>
          <w:spacing w:val="12"/>
          <w:position w:val="6"/>
        </w:rPr>
        <w:t>2</w:t>
      </w:r>
      <w:r>
        <w:rPr>
          <w:sz w:val="13"/>
          <w:szCs w:val="13"/>
          <w:spacing w:val="-15"/>
          <w:position w:val="6"/>
        </w:rPr>
        <w:t xml:space="preserve"> </w:t>
      </w:r>
      <w:r>
        <w:rPr>
          <w:rFonts w:ascii="cmr10" w:hAnsi="cmr10" w:eastAsia="cmr10" w:cs="cmr10"/>
          <w:spacing w:val="12"/>
        </w:rPr>
        <w:t>e</w:t>
      </w:r>
      <w:r>
        <w:rPr>
          <w:rFonts w:ascii="cmr10" w:hAnsi="cmr10" w:eastAsia="cmr10" w:cs="cmr10"/>
          <w:spacing w:val="52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2"/>
        </w:rPr>
        <w:t>∈</w:t>
      </w:r>
      <w:r>
        <w:rPr>
          <w:rFonts w:ascii="AR PL UKai CN" w:hAnsi="AR PL UKai CN" w:eastAsia="AR PL UKai CN" w:cs="AR PL UKai CN"/>
          <w:spacing w:val="12"/>
        </w:rPr>
        <w:t xml:space="preserve"> 耽</w:t>
      </w:r>
      <w:r>
        <w:rPr>
          <w:sz w:val="13"/>
          <w:szCs w:val="13"/>
          <w:spacing w:val="12"/>
          <w:position w:val="6"/>
        </w:rPr>
        <w:t>6   </w:t>
      </w:r>
      <w:r>
        <w:rPr>
          <w:rFonts w:ascii="AR PL UKai CN" w:hAnsi="AR PL UKai CN" w:eastAsia="AR PL UKai CN" w:cs="AR PL UKai CN"/>
          <w:spacing w:val="12"/>
        </w:rPr>
        <w:t>为梯度，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则 </w:t>
      </w:r>
      <w:r>
        <w:rPr>
          <w:spacing w:val="12"/>
        </w:rPr>
        <w:t>∆</w:t>
      </w:r>
      <w:r>
        <w:rPr>
          <w:rFonts w:ascii="cmr10" w:hAnsi="cmr10" w:eastAsia="cmr10" w:cs="cmr10"/>
          <w:spacing w:val="12"/>
        </w:rPr>
        <w:t>q</w:t>
      </w:r>
      <w:r>
        <w:rPr>
          <w:rFonts w:ascii="cmr10" w:hAnsi="cmr10" w:eastAsia="cmr10" w:cs="cmr10"/>
          <w:spacing w:val="45"/>
        </w:rPr>
        <w:t xml:space="preserve"> </w:t>
      </w:r>
      <w:r>
        <w:rPr>
          <w:spacing w:val="12"/>
        </w:rPr>
        <w:t>=  </w:t>
      </w:r>
      <w:r>
        <w:rPr>
          <w:rFonts w:ascii="AR PL UKai CN" w:hAnsi="AR PL UKai CN" w:eastAsia="AR PL UKai CN" w:cs="AR PL UKai CN"/>
          <w:i/>
          <w:iCs/>
          <w:spacing w:val="12"/>
        </w:rPr>
        <w:t>_</w:t>
      </w:r>
      <w:r>
        <w:rPr>
          <w:rFonts w:ascii="cmr10" w:hAnsi="cmr10" w:eastAsia="cmr10" w:cs="cmr10"/>
          <w:spacing w:val="12"/>
        </w:rPr>
        <w:t>H</w:t>
      </w:r>
      <w:r>
        <w:rPr>
          <w:sz w:val="13"/>
          <w:szCs w:val="13"/>
          <w:i/>
          <w:iCs/>
          <w:spacing w:val="12"/>
          <w:position w:val="6"/>
        </w:rPr>
        <w:t>-</w:t>
      </w:r>
      <w:r>
        <w:rPr>
          <w:sz w:val="13"/>
          <w:szCs w:val="13"/>
          <w:spacing w:val="12"/>
          <w:position w:val="6"/>
        </w:rPr>
        <w:t>1</w:t>
      </w:r>
      <w:r>
        <w:rPr>
          <w:rFonts w:ascii="cmr10" w:hAnsi="cmr10" w:eastAsia="cmr10" w:cs="cmr10"/>
          <w:spacing w:val="12"/>
        </w:rPr>
        <w:t>g</w:t>
      </w:r>
      <w:r>
        <w:rPr>
          <w:rFonts w:ascii="AR PL UKai CN" w:hAnsi="AR PL UKai CN" w:eastAsia="AR PL UKai CN" w:cs="AR PL UKai CN"/>
          <w:spacing w:val="12"/>
        </w:rPr>
        <w:t>。更新</w:t>
      </w:r>
      <w:r>
        <w:rPr>
          <w:rFonts w:ascii="cmr10" w:hAnsi="cmr10" w:eastAsia="cmr10" w:cs="cmr10"/>
          <w:spacing w:val="16"/>
          <w:position w:val="-1"/>
        </w:rPr>
        <w:t>q</w:t>
      </w:r>
      <w:r>
        <w:rPr>
          <w:sz w:val="13"/>
          <w:szCs w:val="13"/>
          <w:spacing w:val="16"/>
          <w:position w:val="5"/>
        </w:rPr>
        <w:t>(</w:t>
      </w:r>
      <w:r>
        <w:rPr>
          <w:sz w:val="13"/>
          <w:szCs w:val="13"/>
          <w:i/>
          <w:iCs/>
          <w:spacing w:val="16"/>
          <w:position w:val="5"/>
        </w:rPr>
        <w:t>k</w:t>
      </w:r>
      <w:r>
        <w:rPr>
          <w:sz w:val="13"/>
          <w:szCs w:val="13"/>
          <w:spacing w:val="16"/>
          <w:position w:val="5"/>
        </w:rPr>
        <w:t>+1)</w:t>
      </w:r>
      <w:r>
        <w:rPr>
          <w:sz w:val="13"/>
          <w:szCs w:val="13"/>
          <w:spacing w:val="5"/>
          <w:position w:val="5"/>
        </w:rPr>
        <w:t xml:space="preserve">   </w:t>
      </w:r>
      <w:r>
        <w:rPr>
          <w:spacing w:val="16"/>
          <w:position w:val="-1"/>
        </w:rPr>
        <w:t>=</w:t>
      </w:r>
      <w:r>
        <w:rPr>
          <w:spacing w:val="39"/>
          <w:w w:val="102"/>
          <w:position w:val="-1"/>
        </w:rPr>
        <w:t xml:space="preserve"> </w:t>
      </w:r>
      <w:r>
        <w:rPr>
          <w:rFonts w:ascii="cmr10" w:hAnsi="cmr10" w:eastAsia="cmr10" w:cs="cmr10"/>
          <w:spacing w:val="16"/>
          <w:position w:val="-1"/>
        </w:rPr>
        <w:t>q</w:t>
      </w:r>
      <w:r>
        <w:rPr>
          <w:sz w:val="13"/>
          <w:szCs w:val="13"/>
          <w:spacing w:val="16"/>
          <w:position w:val="5"/>
        </w:rPr>
        <w:t>(</w:t>
      </w:r>
      <w:r>
        <w:rPr>
          <w:sz w:val="13"/>
          <w:szCs w:val="13"/>
          <w:i/>
          <w:iCs/>
          <w:spacing w:val="16"/>
          <w:position w:val="5"/>
        </w:rPr>
        <w:t>k</w:t>
      </w:r>
      <w:r>
        <w:rPr>
          <w:sz w:val="13"/>
          <w:szCs w:val="13"/>
          <w:spacing w:val="16"/>
          <w:position w:val="5"/>
        </w:rPr>
        <w:t>)  </w:t>
      </w:r>
      <w:r>
        <w:rPr>
          <w:spacing w:val="16"/>
          <w:position w:val="-1"/>
        </w:rPr>
        <w:t>+ ∆</w:t>
      </w:r>
      <w:r>
        <w:rPr>
          <w:rFonts w:ascii="cmr10" w:hAnsi="cmr10" w:eastAsia="cmr10" w:cs="cmr10"/>
          <w:spacing w:val="16"/>
          <w:position w:val="-1"/>
        </w:rPr>
        <w:t>q </w:t>
      </w:r>
      <w:r>
        <w:rPr>
          <w:rFonts w:ascii="AR PL UKai CN" w:hAnsi="AR PL UKai CN" w:eastAsia="AR PL UKai CN" w:cs="AR PL UKai CN"/>
          <w:spacing w:val="16"/>
          <w:position w:val="-1"/>
        </w:rPr>
        <w:t>并投影至 </w:t>
      </w:r>
      <w:r>
        <w:rPr>
          <w:spacing w:val="16"/>
          <w:position w:val="-1"/>
        </w:rPr>
        <w:t>[</w:t>
      </w:r>
      <w:r>
        <w:rPr>
          <w:rFonts w:ascii="cmr10" w:hAnsi="cmr10" w:eastAsia="cmr10" w:cs="cmr10"/>
          <w:position w:val="-1"/>
        </w:rPr>
        <w:t>q</w:t>
      </w:r>
      <w:r>
        <w:rPr>
          <w:rFonts w:ascii="cmr10" w:hAnsi="cmr10" w:eastAsia="cmr10" w:cs="cmr10"/>
          <w:sz w:val="13"/>
          <w:szCs w:val="13"/>
          <w:position w:val="-4"/>
        </w:rPr>
        <w:t>min</w:t>
      </w:r>
      <w:r>
        <w:rPr>
          <w:rFonts w:ascii="cmr10" w:hAnsi="cmr10" w:eastAsia="cmr10" w:cs="cmr10"/>
          <w:sz w:val="13"/>
          <w:szCs w:val="13"/>
          <w:spacing w:val="-17"/>
          <w:position w:val="-4"/>
        </w:rPr>
        <w:t xml:space="preserve"> </w:t>
      </w:r>
      <w:r>
        <w:rPr>
          <w:i/>
          <w:iCs/>
          <w:spacing w:val="16"/>
          <w:position w:val="-1"/>
        </w:rPr>
        <w:t>,</w:t>
      </w:r>
      <w:r>
        <w:rPr>
          <w:i/>
          <w:iCs/>
          <w:spacing w:val="-7"/>
          <w:position w:val="-1"/>
        </w:rPr>
        <w:t xml:space="preserve"> </w:t>
      </w:r>
      <w:r>
        <w:rPr>
          <w:rFonts w:ascii="cmr10" w:hAnsi="cmr10" w:eastAsia="cmr10" w:cs="cmr10"/>
          <w:position w:val="-1"/>
        </w:rPr>
        <w:t>q</w:t>
      </w:r>
      <w:r>
        <w:rPr>
          <w:rFonts w:ascii="cmr10" w:hAnsi="cmr10" w:eastAsia="cmr10" w:cs="cmr10"/>
          <w:sz w:val="13"/>
          <w:szCs w:val="13"/>
          <w:position w:val="-1"/>
        </w:rPr>
        <w:t>max</w:t>
      </w:r>
      <w:r>
        <w:rPr>
          <w:spacing w:val="16"/>
          <w:position w:val="-1"/>
        </w:rPr>
        <w:t>]</w:t>
      </w:r>
      <w:r>
        <w:rPr>
          <w:rFonts w:ascii="AR PL UKai CN" w:hAnsi="AR PL UKai CN" w:eastAsia="AR PL UKai CN" w:cs="AR PL UKai CN"/>
          <w:spacing w:val="16"/>
          <w:position w:val="-1"/>
        </w:rPr>
        <w:t>。收敛条件：</w:t>
      </w:r>
      <w:r>
        <w:rPr>
          <w:rFonts w:ascii="AR PL UKai CN" w:hAnsi="AR PL UKai CN" w:eastAsia="AR PL UKai CN" w:cs="AR PL UKai CN"/>
          <w:i/>
          <w:iCs/>
          <w:spacing w:val="-14"/>
          <w:w w:val="78"/>
        </w:rPr>
        <w:t>聂</w:t>
      </w:r>
      <w:r>
        <w:rPr>
          <w:rFonts w:ascii="cmr10" w:hAnsi="cmr10" w:eastAsia="cmr10" w:cs="cmr10"/>
          <w:spacing w:val="-14"/>
          <w:w w:val="78"/>
        </w:rPr>
        <w:t>e</w:t>
      </w:r>
      <w:r>
        <w:rPr>
          <w:sz w:val="13"/>
          <w:szCs w:val="13"/>
          <w:i/>
          <w:iCs/>
          <w:spacing w:val="15"/>
          <w:w w:val="110"/>
          <w:position w:val="-2"/>
        </w:rPr>
        <w:t>p</w:t>
      </w:r>
      <w:r>
        <w:rPr>
          <w:sz w:val="13"/>
          <w:szCs w:val="13"/>
          <w:i/>
          <w:iCs/>
          <w:spacing w:val="12"/>
          <w:w w:val="102"/>
          <w:position w:val="-2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-14"/>
          <w:w w:val="96"/>
        </w:rPr>
        <w:t>聂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i/>
          <w:iCs/>
          <w:spacing w:val="-14"/>
          <w:w w:val="96"/>
        </w:rPr>
        <w:t>&lt;</w:t>
      </w:r>
      <w:r>
        <w:rPr>
          <w:i/>
          <w:iCs/>
          <w:spacing w:val="25"/>
          <w:w w:val="101"/>
        </w:rPr>
        <w:t xml:space="preserve"> </w:t>
      </w:r>
      <w:r>
        <w:rPr>
          <w:spacing w:val="-14"/>
          <w:w w:val="96"/>
        </w:rPr>
        <w:t>10</w:t>
      </w:r>
      <w:r>
        <w:rPr>
          <w:spacing w:val="8"/>
        </w:rPr>
        <w:t xml:space="preserve"> </w:t>
      </w:r>
      <w:r>
        <w:rPr>
          <w:spacing w:val="-14"/>
          <w:w w:val="96"/>
        </w:rPr>
        <w:t>mm</w:t>
      </w:r>
      <w:r>
        <w:rPr>
          <w:spacing w:val="9"/>
        </w:rPr>
        <w:t xml:space="preserve"> </w:t>
      </w:r>
      <w:r>
        <w:rPr>
          <w:rFonts w:ascii="AR PL UKai CN" w:hAnsi="AR PL UKai CN" w:eastAsia="AR PL UKai CN" w:cs="AR PL UKai CN"/>
          <w:spacing w:val="-14"/>
          <w:w w:val="96"/>
        </w:rPr>
        <w:t>且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-14"/>
          <w:w w:val="96"/>
        </w:rPr>
        <w:t>聂</w:t>
      </w:r>
      <w:r>
        <w:rPr>
          <w:rFonts w:ascii="cmr10" w:hAnsi="cmr10" w:eastAsia="cmr10" w:cs="cmr10"/>
          <w:spacing w:val="-14"/>
          <w:w w:val="96"/>
        </w:rPr>
        <w:t>e</w:t>
      </w:r>
      <w:r>
        <w:rPr>
          <w:sz w:val="13"/>
          <w:szCs w:val="13"/>
          <w:i/>
          <w:iCs/>
          <w:spacing w:val="4"/>
          <w:w w:val="151"/>
          <w:position w:val="-2"/>
        </w:rPr>
        <w:t>R</w:t>
      </w:r>
      <w:r>
        <w:rPr>
          <w:sz w:val="13"/>
          <w:szCs w:val="13"/>
          <w:i/>
          <w:iCs/>
          <w:spacing w:val="5"/>
          <w:position w:val="-2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-11"/>
          <w:w w:val="85"/>
        </w:rPr>
        <w:t>聂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i/>
          <w:iCs/>
          <w:spacing w:val="-11"/>
          <w:w w:val="85"/>
        </w:rPr>
        <w:t>&lt;</w:t>
      </w:r>
      <w:r>
        <w:rPr>
          <w:i/>
          <w:iCs/>
          <w:spacing w:val="18"/>
          <w:w w:val="101"/>
        </w:rPr>
        <w:t xml:space="preserve"> </w:t>
      </w:r>
      <w:r>
        <w:rPr>
          <w:spacing w:val="-11"/>
          <w:w w:val="85"/>
        </w:rPr>
        <w:t>5</w:t>
      </w:r>
      <w:r>
        <w:rPr>
          <w:sz w:val="13"/>
          <w:szCs w:val="13"/>
          <w:i/>
          <w:iCs/>
          <w:spacing w:val="9"/>
          <w:position w:val="7"/>
        </w:rPr>
        <w:t>◦  </w:t>
      </w:r>
      <w:r>
        <w:rPr>
          <w:spacing w:val="9"/>
        </w:rPr>
        <w:t>(0</w:t>
      </w:r>
      <w:r>
        <w:rPr>
          <w:i/>
          <w:iCs/>
          <w:spacing w:val="9"/>
        </w:rPr>
        <w:t>.</w:t>
      </w:r>
      <w:r>
        <w:rPr>
          <w:spacing w:val="9"/>
        </w:rPr>
        <w:t>0873 </w:t>
      </w:r>
      <w:r>
        <w:rPr/>
        <w:t>rad</w:t>
      </w:r>
      <w:r>
        <w:rPr>
          <w:spacing w:val="9"/>
        </w:rPr>
        <w:t>)</w:t>
      </w:r>
      <w:r>
        <w:rPr>
          <w:rFonts w:ascii="AR PL UKai CN" w:hAnsi="AR PL UKai CN" w:eastAsia="AR PL UKai CN" w:cs="AR PL UKai CN"/>
          <w:spacing w:val="9"/>
        </w:rPr>
        <w:t>，</w:t>
      </w:r>
      <w:r>
        <w:rPr>
          <w:i/>
          <w:iCs/>
        </w:rPr>
        <w:t>K</w:t>
      </w:r>
      <w:r>
        <w:rPr>
          <w:rFonts w:ascii="cmr10" w:hAnsi="cmr10" w:eastAsia="cmr10" w:cs="cmr10"/>
          <w:sz w:val="13"/>
          <w:szCs w:val="13"/>
          <w:position w:val="-2"/>
        </w:rPr>
        <w:t>max</w:t>
      </w:r>
      <w:r>
        <w:rPr>
          <w:rFonts w:ascii="cmr10" w:hAnsi="cmr10" w:eastAsia="cmr10" w:cs="cmr10"/>
          <w:sz w:val="13"/>
          <w:szCs w:val="13"/>
          <w:spacing w:val="33"/>
          <w:w w:val="101"/>
          <w:position w:val="-2"/>
        </w:rPr>
        <w:t xml:space="preserve"> </w:t>
      </w:r>
      <w:r>
        <w:rPr>
          <w:spacing w:val="9"/>
        </w:rPr>
        <w:t>=</w:t>
      </w:r>
      <w:r>
        <w:rPr>
          <w:spacing w:val="25"/>
          <w:w w:val="101"/>
        </w:rPr>
        <w:t xml:space="preserve"> </w:t>
      </w:r>
      <w:r>
        <w:rPr>
          <w:spacing w:val="9"/>
        </w:rPr>
        <w:t>160</w:t>
      </w:r>
      <w:r>
        <w:rPr>
          <w:rFonts w:ascii="AR PL UKai CN" w:hAnsi="AR PL UKai CN" w:eastAsia="AR PL UKai CN" w:cs="AR PL UKai CN"/>
          <w:spacing w:val="9"/>
        </w:rPr>
        <w:t>。</w:t>
      </w:r>
    </w:p>
    <w:p>
      <w:pPr>
        <w:pStyle w:val="BodyText"/>
        <w:ind w:left="101" w:right="114" w:firstLine="397"/>
        <w:spacing w:before="25" w:line="203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0"/>
        </w:rPr>
        <w:t>批量计算特征分析。  </w:t>
      </w:r>
      <w:r>
        <w:rPr>
          <w:i/>
          <w:iCs/>
          <w:spacing w:val="10"/>
        </w:rPr>
        <w:t>N</w:t>
      </w:r>
      <w:r>
        <w:rPr>
          <w:i/>
          <w:iCs/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个目标共享相同模型参数</w:t>
      </w:r>
      <w:r>
        <w:rPr>
          <w:rFonts w:ascii="AR PL UKai CN" w:hAnsi="AR PL UKai CN" w:eastAsia="AR PL UKai CN" w:cs="AR PL UKai CN"/>
          <w:spacing w:val="4"/>
        </w:rPr>
        <w:t>但各自拥有独立状态向量（</w:t>
      </w:r>
      <w:r>
        <w:rPr>
          <w:rFonts w:ascii="cmr10" w:hAnsi="cmr10" w:eastAsia="cmr10" w:cs="cmr10"/>
          <w:spacing w:val="4"/>
        </w:rPr>
        <w:t>q</w:t>
      </w:r>
      <w:r>
        <w:rPr>
          <w:i/>
          <w:iCs/>
          <w:spacing w:val="4"/>
        </w:rPr>
        <w:t>,</w:t>
      </w:r>
      <w:r>
        <w:rPr>
          <w:i/>
          <w:iCs/>
          <w:spacing w:val="2"/>
        </w:rPr>
        <w:t xml:space="preserve"> </w:t>
      </w:r>
      <w:r>
        <w:rPr>
          <w:rFonts w:ascii="cmr10" w:hAnsi="cmr10" w:eastAsia="cmr10" w:cs="cmr10"/>
          <w:spacing w:val="4"/>
        </w:rPr>
        <w:t>e</w:t>
      </w:r>
      <w:r>
        <w:rPr>
          <w:i/>
          <w:iCs/>
          <w:spacing w:val="4"/>
        </w:rPr>
        <w:t>,</w:t>
      </w:r>
      <w:r>
        <w:rPr>
          <w:i/>
          <w:iCs/>
          <w:spacing w:val="-14"/>
        </w:rPr>
        <w:t xml:space="preserve"> </w:t>
      </w:r>
      <w:r>
        <w:rPr>
          <w:rFonts w:ascii="cmr10" w:hAnsi="cmr10" w:eastAsia="cmr10" w:cs="cmr10"/>
          <w:spacing w:val="4"/>
        </w:rPr>
        <w:t>J</w:t>
      </w:r>
      <w:r>
        <w:rPr>
          <w:i/>
          <w:iCs/>
          <w:spacing w:val="4"/>
        </w:rPr>
        <w:t>,</w:t>
      </w:r>
      <w:r>
        <w:rPr>
          <w:i/>
          <w:iCs/>
          <w:spacing w:val="-8"/>
        </w:rPr>
        <w:t xml:space="preserve"> </w:t>
      </w:r>
      <w:r>
        <w:rPr>
          <w:rFonts w:ascii="cmr10" w:hAnsi="cmr10" w:eastAsia="cmr10" w:cs="cmr10"/>
          <w:spacing w:val="4"/>
        </w:rPr>
        <w:t>H</w:t>
      </w:r>
      <w:r>
        <w:rPr>
          <w:i/>
          <w:iCs/>
          <w:spacing w:val="4"/>
        </w:rPr>
        <w:t>,</w:t>
      </w:r>
      <w:r>
        <w:rPr>
          <w:i/>
          <w:iCs/>
          <w:spacing w:val="-9"/>
        </w:rPr>
        <w:t xml:space="preserve"> </w:t>
      </w:r>
      <w:r>
        <w:rPr>
          <w:rFonts w:ascii="cmr10" w:hAnsi="cmr10" w:eastAsia="cmr10" w:cs="cmr10"/>
          <w:spacing w:val="4"/>
        </w:rPr>
        <w:t>g</w:t>
      </w:r>
      <w:r>
        <w:rPr>
          <w:i/>
          <w:iCs/>
          <w:spacing w:val="4"/>
        </w:rPr>
        <w:t>, </w:t>
      </w:r>
      <w:r>
        <w:rPr>
          <w:spacing w:val="4"/>
        </w:rPr>
        <w:t>∆</w:t>
      </w:r>
      <w:r>
        <w:rPr>
          <w:rFonts w:ascii="cmr10" w:hAnsi="cmr10" w:eastAsia="cmr10" w:cs="cmr10"/>
          <w:spacing w:val="4"/>
        </w:rPr>
        <w:t>q</w:t>
      </w:r>
      <w:r>
        <w:rPr>
          <w:rFonts w:ascii="AR PL UKai CN" w:hAnsi="AR PL UKai CN" w:eastAsia="AR PL UKai CN" w:cs="AR PL UKai CN"/>
          <w:spacing w:val="4"/>
        </w:rPr>
        <w:t>）。这一结构</w:t>
      </w:r>
      <w:r>
        <w:rPr>
          <w:rFonts w:ascii="AR PL UKai CN" w:hAnsi="AR PL UKai CN" w:eastAsia="AR PL UKai CN" w:cs="AR PL UKai CN"/>
          <w:spacing w:val="13"/>
        </w:rPr>
        <w:t>具有两个关键性质</w:t>
      </w:r>
      <w:r>
        <w:rPr>
          <w:rFonts w:ascii="AR PL UKai CN" w:hAnsi="AR PL UKai CN" w:eastAsia="AR PL UKai CN" w:cs="AR PL UKai CN"/>
          <w:spacing w:val="-13"/>
        </w:rPr>
        <w:t>：（</w:t>
      </w:r>
      <w:r>
        <w:rPr>
          <w:spacing w:val="13"/>
        </w:rPr>
        <w:t>1</w:t>
      </w:r>
      <w:r>
        <w:rPr>
          <w:rFonts w:ascii="AR PL UKai CN" w:hAnsi="AR PL UKai CN" w:eastAsia="AR PL UKai CN" w:cs="AR PL UKai CN"/>
          <w:spacing w:val="13"/>
        </w:rPr>
        <w:t>）</w:t>
      </w:r>
      <w:r>
        <w:rPr>
          <w:rFonts w:ascii="Noto Sans CJK JP" w:hAnsi="Noto Sans CJK JP" w:eastAsia="Noto Sans CJK JP" w:cs="Noto Sans CJK JP"/>
          <w:b/>
          <w:bCs/>
          <w:spacing w:val="13"/>
        </w:rPr>
        <w:t>完全数据并行</w:t>
      </w:r>
      <w:r>
        <w:rPr>
          <w:rFonts w:ascii="AR PL UKai CN" w:hAnsi="AR PL UKai CN" w:eastAsia="AR PL UKai CN" w:cs="AR PL UKai CN"/>
          <w:spacing w:val="13"/>
        </w:rPr>
        <w:t>——各目标的</w:t>
      </w:r>
    </w:p>
    <w:p>
      <w:pPr>
        <w:spacing w:line="203" w:lineRule="auto"/>
        <w:sectPr>
          <w:type w:val="continuous"/>
          <w:pgSz w:w="11906" w:h="16838"/>
          <w:pgMar w:top="805" w:right="905" w:bottom="784" w:left="1020" w:header="493" w:footer="592" w:gutter="0"/>
          <w:cols w:equalWidth="0" w:num="2">
            <w:col w:w="4936" w:space="100"/>
            <w:col w:w="4944" w:space="0"/>
          </w:cols>
        </w:sectPr>
        <w:rPr>
          <w:rFonts w:ascii="AR PL UKai CN" w:hAnsi="AR PL UKai CN" w:eastAsia="AR PL UKai CN" w:cs="AR PL UKai CN"/>
        </w:rPr>
      </w:pPr>
    </w:p>
    <w:p>
      <w:pPr>
        <w:spacing w:before="143"/>
        <w:rPr/>
      </w:pPr>
      <w:r>
        <w:pict>
          <v:shape id="_x0000_s8" style="position:absolute;margin-left:42.3623pt;margin-top:664.426pt;mso-position-vertical-relative:page;mso-position-horizontal-relative:page;width:4.7pt;height:6.3pt;z-index:251673600;" o:allowincell="f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5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</w:rPr>
                    <w:t>1</w:t>
                  </w:r>
                </w:p>
              </w:txbxContent>
            </v:textbox>
          </v:shape>
        </w:pict>
      </w:r>
      <w:r>
        <w:pict>
          <v:shape id="_x0000_s10" style="position:absolute;margin-left:41.9638pt;margin-top:689.034pt;mso-position-vertical-relative:page;mso-position-horizontal-relative:page;width:5.1pt;height:30.95pt;z-index:251667456;" o:allowincell="f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2"/>
                    <w:spacing w:before="20" w:line="85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10"/>
                    </w:rPr>
                    <w:t>2</w:t>
                  </w:r>
                </w:p>
                <w:p>
                  <w:pPr>
                    <w:ind w:left="21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17"/>
                    </w:rPr>
                    <w:t>3</w:t>
                  </w:r>
                </w:p>
                <w:p>
                  <w:pPr>
                    <w:ind w:left="20"/>
                    <w:spacing w:before="158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5"/>
                      <w:w w:val="125"/>
                    </w:rPr>
                    <w:t>4</w:t>
                  </w:r>
                </w:p>
              </w:txbxContent>
            </v:textbox>
          </v:shape>
        </w:pict>
      </w:r>
      <w:r>
        <w:pict>
          <v:shape id="_x0000_s12" style="position:absolute;margin-left:42.0485pt;margin-top:738.249pt;mso-position-vertical-relative:page;mso-position-horizontal-relative:page;width:5pt;height:43.25pt;z-index:251664384;" o:allowincell="f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1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10"/>
                    </w:rPr>
                    <w:t>5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17"/>
                    </w:rPr>
                    <w:t>6</w:t>
                  </w:r>
                </w:p>
                <w:p>
                  <w:pPr>
                    <w:ind w:left="21"/>
                    <w:spacing w:before="159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"/>
                      <w:w w:val="127"/>
                    </w:rPr>
                    <w:t>7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17"/>
                    </w:rPr>
                    <w:t>8</w:t>
                  </w:r>
                </w:p>
              </w:txbxContent>
            </v:textbox>
          </v:shape>
        </w:pict>
      </w:r>
      <w:r/>
    </w:p>
    <w:p>
      <w:pPr>
        <w:sectPr>
          <w:headerReference w:type="default" r:id="rId11"/>
          <w:footerReference w:type="default" r:id="rId12"/>
          <w:pgSz w:w="11906" w:h="16838"/>
          <w:pgMar w:top="805" w:right="950" w:bottom="784" w:left="859" w:header="493" w:footer="590" w:gutter="0"/>
          <w:cols w:equalWidth="0" w:num="1">
            <w:col w:w="10096" w:space="0"/>
          </w:cols>
        </w:sectPr>
        <w:rPr/>
      </w:pPr>
    </w:p>
    <w:p>
      <w:pPr>
        <w:pStyle w:val="BodyText"/>
        <w:ind w:left="168" w:right="69"/>
        <w:spacing w:before="51" w:line="255" w:lineRule="auto"/>
        <w:jc w:val="both"/>
        <w:rPr>
          <w:rFonts w:ascii="AR PL UKai CN" w:hAnsi="AR PL UKai CN" w:eastAsia="AR PL UKai CN" w:cs="AR PL UKai CN"/>
        </w:rPr>
      </w:pPr>
      <w:r>
        <w:pict>
          <v:shape id="_x0000_s14" style="position:absolute;margin-left:252.541pt;margin-top:32.5812pt;mso-position-vertical-relative:text;mso-position-horizontal-relative:text;width:8.1pt;height:6.35pt;z-index:251671552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0"/>
                      <w:w w:val="112"/>
                    </w:rPr>
                    <w:t>10</w:t>
                  </w:r>
                </w:p>
              </w:txbxContent>
            </v:textbox>
          </v:shape>
        </w:pict>
      </w:r>
      <w:r>
        <w:pict>
          <v:shape id="_x0000_s16" style="position:absolute;margin-left:252.541pt;margin-top:57.1892pt;mso-position-vertical-relative:text;mso-position-horizontal-relative:text;width:8.1pt;height:18.6pt;z-index:251666432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5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4"/>
                      <w:w w:val="103"/>
                    </w:rPr>
                    <w:t>11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12</w:t>
                  </w:r>
                </w:p>
              </w:txbxContent>
            </v:textbox>
          </v:shape>
        </w:pict>
      </w:r>
      <w:r>
        <w:rPr/>
        <w:t>DLS</w:t>
      </w:r>
      <w:r>
        <w:rPr>
          <w:spacing w:val="17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迭代无任何依赖关系</w:t>
      </w:r>
      <w:r>
        <w:rPr>
          <w:rFonts w:ascii="AR PL UKai CN" w:hAnsi="AR PL UKai CN" w:eastAsia="AR PL UKai CN" w:cs="AR PL UKai CN"/>
          <w:spacing w:val="-15"/>
        </w:rPr>
        <w:t>；（</w:t>
      </w:r>
      <w:r>
        <w:rPr>
          <w:spacing w:val="3"/>
        </w:rPr>
        <w:t>2</w:t>
      </w:r>
      <w:r>
        <w:rPr>
          <w:rFonts w:ascii="AR PL UKai CN" w:hAnsi="AR PL UKai CN" w:eastAsia="AR PL UKai CN" w:cs="AR PL UKai CN"/>
          <w:spacing w:val="3"/>
        </w:rPr>
        <w:t>）</w:t>
      </w:r>
      <w:r>
        <w:rPr>
          <w:rFonts w:ascii="Noto Sans CJK JP" w:hAnsi="Noto Sans CJK JP" w:eastAsia="Noto Sans CJK JP" w:cs="Noto Sans CJK JP"/>
          <w:b/>
          <w:bCs/>
          <w:spacing w:val="3"/>
        </w:rPr>
        <w:t>计算粒度极小</w:t>
      </w:r>
      <w:r>
        <w:rPr>
          <w:rFonts w:ascii="AR PL UKai CN" w:hAnsi="AR PL UKai CN" w:eastAsia="AR PL UKai CN" w:cs="AR PL UKai CN"/>
          <w:spacing w:val="3"/>
        </w:rPr>
        <w:t>——单目</w:t>
      </w:r>
      <w:r>
        <w:rPr>
          <w:rFonts w:ascii="AR PL UKai CN" w:hAnsi="AR PL UKai CN" w:eastAsia="AR PL UKai CN" w:cs="AR PL UKai CN"/>
          <w:spacing w:val="11"/>
        </w:rPr>
        <w:t>标每次迭代的浮点运算量约</w:t>
      </w:r>
      <w:r>
        <w:rPr>
          <w:rFonts w:ascii="AR PL UKai CN" w:hAnsi="AR PL UKai CN" w:eastAsia="AR PL UKai CN" w:cs="AR PL UKai CN"/>
          <w:spacing w:val="3"/>
        </w:rPr>
        <w:t xml:space="preserve"> </w:t>
      </w:r>
      <w:r>
        <w:rPr>
          <w:spacing w:val="11"/>
        </w:rPr>
        <w:t>1,500</w:t>
      </w:r>
      <w:r>
        <w:rPr>
          <w:spacing w:val="23"/>
        </w:rPr>
        <w:t xml:space="preserve"> </w:t>
      </w:r>
      <w:r>
        <w:rPr/>
        <w:t>FLOP</w:t>
      </w:r>
      <w:r>
        <w:rPr>
          <w:rFonts w:ascii="AR PL UKai CN" w:hAnsi="AR PL UKai CN" w:eastAsia="AR PL UKai CN" w:cs="AR PL UKai CN"/>
          <w:spacing w:val="11"/>
        </w:rPr>
        <w:t>（</w:t>
      </w:r>
      <w:r>
        <w:rPr>
          <w:spacing w:val="11"/>
        </w:rPr>
        <w:t>12</w:t>
      </w:r>
      <w:r>
        <w:rPr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次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FK</w:t>
      </w:r>
      <w:r>
        <w:rPr>
          <w:spacing w:val="27"/>
          <w:w w:val="101"/>
        </w:rPr>
        <w:t xml:space="preserve"> </w:t>
      </w:r>
      <w:r>
        <w:rPr>
          <w:spacing w:val="11"/>
        </w:rPr>
        <w:t>+</w:t>
      </w:r>
      <w:r>
        <w:rPr/>
        <w:t xml:space="preserve"> </w:t>
      </w:r>
      <w:r>
        <w:rPr>
          <w:spacing w:val="15"/>
        </w:rPr>
        <w:t>1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次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12"/>
          <w:w w:val="101"/>
          <w:position w:val="8"/>
        </w:rPr>
        <w:t xml:space="preserve">  </w:t>
      </w:r>
      <w:r>
        <w:rPr>
          <w:spacing w:val="15"/>
        </w:rPr>
        <w:t>+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阻尼更新</w:t>
      </w:r>
      <w:r>
        <w:rPr>
          <w:rFonts w:ascii="AR PL UKai CN" w:hAnsi="AR PL UKai CN" w:eastAsia="AR PL UKai CN" w:cs="AR PL UKai CN"/>
          <w:spacing w:val="-31"/>
        </w:rPr>
        <w:t>）， </w:t>
      </w:r>
      <w:r>
        <w:rPr>
          <w:rFonts w:ascii="AR PL UKai CN" w:hAnsi="AR PL UKai CN" w:eastAsia="AR PL UKai CN" w:cs="AR PL UKai CN"/>
          <w:spacing w:val="15"/>
        </w:rPr>
        <w:t>远小于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/>
        <w:t>GPU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上典型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kernel</w:t>
      </w:r>
      <w:r>
        <w:rPr>
          <w:rFonts w:ascii="AR PL UKai CN" w:hAnsi="AR PL UKai CN" w:eastAsia="AR PL UKai CN" w:cs="AR PL UKai CN"/>
          <w:spacing w:val="2"/>
        </w:rPr>
        <w:t>的计算规模。</w:t>
      </w:r>
    </w:p>
    <w:p>
      <w:pPr>
        <w:pStyle w:val="BodyText"/>
        <w:spacing w:line="363" w:lineRule="auto"/>
        <w:rPr>
          <w:sz w:val="21"/>
        </w:rPr>
      </w:pPr>
      <w:r/>
    </w:p>
    <w:p>
      <w:pPr>
        <w:ind w:left="777"/>
        <w:spacing w:before="131" w:line="175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pict>
          <v:shape id="_x0000_s18" style="position:absolute;margin-left:252.541pt;margin-top:9.771pt;mso-position-vertical-relative:text;mso-position-horizontal-relative:text;width:8.1pt;height:6.35pt;z-index:251670528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13</w:t>
                  </w:r>
                </w:p>
              </w:txbxContent>
            </v:textbox>
          </v:shape>
        </w:pict>
      </w:r>
      <w:r>
        <w:pict>
          <v:shape id="_x0000_s20" style="position:absolute;margin-left:252.541pt;margin-top:34.3242pt;mso-position-vertical-relative:text;mso-position-horizontal-relative:text;width:8.1pt;height:18.7pt;z-index:251665408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14"/>
                    </w:rPr>
                    <w:t>14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15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23"/>
        </w:rPr>
        <w:t>3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4"/>
        </w:rPr>
        <w:t xml:space="preserve">  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</w:rPr>
        <w:t>CUDA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58"/>
        </w:rPr>
        <w:t xml:space="preserve">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23"/>
        </w:rPr>
        <w:t>小矩阵加速设计</w:t>
      </w:r>
    </w:p>
    <w:p>
      <w:pPr>
        <w:ind w:left="752" w:right="69" w:hanging="580"/>
        <w:spacing w:before="245" w:line="210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pict>
          <v:shape id="_x0000_s22" style="position:absolute;margin-left:252.541pt;margin-top:45.594pt;mso-position-vertical-relative:text;mso-position-horizontal-relative:text;width:8.1pt;height:30.95pt;z-index:251663360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16</w:t>
                  </w:r>
                </w:p>
                <w:p>
                  <w:pPr>
                    <w:ind w:left="20"/>
                    <w:spacing w:before="159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17"/>
                    </w:rPr>
                    <w:t>17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18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2"/>
        </w:rPr>
        <w:t>3.1    1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5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Block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2"/>
        </w:rPr>
        <w:t>/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Target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1"/>
          <w:w w:val="101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2"/>
        </w:rPr>
        <w:t>并行映射与单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2"/>
          <w:w w:val="101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Kernel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封装</w:t>
      </w:r>
    </w:p>
    <w:p>
      <w:pPr>
        <w:pStyle w:val="BodyText"/>
        <w:ind w:left="165" w:right="69" w:firstLine="406"/>
        <w:spacing w:before="112" w:line="257" w:lineRule="auto"/>
        <w:jc w:val="both"/>
        <w:rPr>
          <w:rFonts w:ascii="AR PL UKai CN" w:hAnsi="AR PL UKai CN" w:eastAsia="AR PL UKai CN" w:cs="AR PL UKai CN"/>
        </w:rPr>
      </w:pPr>
      <w:r>
        <w:pict>
          <v:shape id="_x0000_s24" style="position:absolute;margin-left:252.282pt;margin-top:44.8146pt;mso-position-vertical-relative:text;mso-position-horizontal-relative:text;width:8.35pt;height:67.85pt;z-index:251659264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5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0"/>
                    </w:rPr>
                    <w:t>19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2"/>
                    </w:rPr>
                    <w:t>20</w:t>
                  </w:r>
                </w:p>
                <w:p>
                  <w:pPr>
                    <w:ind w:left="20"/>
                    <w:spacing w:before="160" w:line="85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6"/>
                    </w:rPr>
                    <w:t>21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20"/>
                    </w:rPr>
                    <w:t>22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2"/>
                    </w:rPr>
                    <w:t>23</w:t>
                  </w:r>
                </w:p>
                <w:p>
                  <w:pPr>
                    <w:ind w:left="20"/>
                    <w:spacing w:before="158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5"/>
                    </w:rPr>
                    <w:t>24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b/>
          <w:bCs/>
        </w:rPr>
        <w:t>Grid</w:t>
      </w:r>
      <w:r>
        <w:rPr>
          <w:rFonts w:ascii="Noto Sans CJK JP" w:hAnsi="Noto Sans CJK JP" w:eastAsia="Noto Sans CJK JP" w:cs="Noto Sans CJK JP"/>
          <w:b/>
          <w:bCs/>
          <w:spacing w:val="7"/>
        </w:rPr>
        <w:t>-</w:t>
      </w:r>
      <w:r>
        <w:rPr>
          <w:rFonts w:ascii="Noto Sans CJK JP" w:hAnsi="Noto Sans CJK JP" w:eastAsia="Noto Sans CJK JP" w:cs="Noto Sans CJK JP"/>
          <w:b/>
          <w:bCs/>
        </w:rPr>
        <w:t>Block</w:t>
      </w:r>
      <w:r>
        <w:rPr>
          <w:rFonts w:ascii="Noto Sans CJK JP" w:hAnsi="Noto Sans CJK JP" w:eastAsia="Noto Sans CJK JP" w:cs="Noto Sans CJK JP"/>
          <w:b/>
          <w:bCs/>
          <w:spacing w:val="53"/>
          <w:w w:val="102"/>
        </w:rPr>
        <w:t xml:space="preserve"> </w:t>
      </w:r>
      <w:r>
        <w:rPr>
          <w:rFonts w:ascii="Noto Sans CJK JP" w:hAnsi="Noto Sans CJK JP" w:eastAsia="Noto Sans CJK JP" w:cs="Noto Sans CJK JP"/>
          <w:b/>
          <w:bCs/>
          <w:spacing w:val="7"/>
        </w:rPr>
        <w:t>映射设计。 </w:t>
      </w:r>
      <w:r>
        <w:rPr>
          <w:rFonts w:ascii="AR PL UKai CN" w:hAnsi="AR PL UKai CN" w:eastAsia="AR PL UKai CN" w:cs="AR PL UKai CN"/>
          <w:spacing w:val="7"/>
        </w:rPr>
        <w:t>本文采用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Grid</w:t>
      </w:r>
      <w:r>
        <w:rPr>
          <w:spacing w:val="-28"/>
        </w:rPr>
        <w:t xml:space="preserve"> </w:t>
      </w:r>
      <w:r>
        <w:rPr>
          <w:rFonts w:ascii="cmr10" w:hAnsi="cmr10" w:eastAsia="cmr10" w:cs="cmr10"/>
          <w:spacing w:val="7"/>
        </w:rPr>
        <w:t>(</w:t>
      </w:r>
      <w:r>
        <w:rPr>
          <w:rFonts w:ascii="cmmi10" w:hAnsi="cmmi10" w:eastAsia="cmmi10" w:cs="cmmi10"/>
          <w:i/>
          <w:iCs/>
          <w:spacing w:val="7"/>
        </w:rPr>
        <w:t>N,</w:t>
      </w:r>
      <w:r>
        <w:rPr>
          <w:position w:val="-1"/>
        </w:rPr>
        <w:drawing>
          <wp:inline distT="0" distB="0" distL="0" distR="0">
            <wp:extent cx="32563" cy="126524"/>
            <wp:effectExtent l="0" t="0" r="0" b="0"/>
            <wp:docPr id="22" name="IM 22"/>
            <wp:cNvGraphicFramePr/>
            <a:graphic>
              <a:graphicData uri="http://schemas.openxmlformats.org/drawingml/2006/picture">
                <pic:pic>
                  <pic:nvPicPr>
                    <pic:cNvPr id="22" name="IM 2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563" cy="1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7"/>
        </w:rPr>
        <w:t>1</w:t>
      </w:r>
      <w:r>
        <w:rPr>
          <w:rFonts w:ascii="cmmi10" w:hAnsi="cmmi10" w:eastAsia="cmmi10" w:cs="cmmi10"/>
          <w:i/>
          <w:iCs/>
          <w:spacing w:val="7"/>
        </w:rPr>
        <w:t>,</w:t>
      </w:r>
      <w:r>
        <w:rPr>
          <w:position w:val="-1"/>
        </w:rPr>
        <w:drawing>
          <wp:inline distT="0" distB="0" distL="0" distR="0">
            <wp:extent cx="32448" cy="126524"/>
            <wp:effectExtent l="0" t="0" r="0" b="0"/>
            <wp:docPr id="24" name="IM 24"/>
            <wp:cNvGraphicFramePr/>
            <a:graphic>
              <a:graphicData uri="http://schemas.openxmlformats.org/drawingml/2006/picture">
                <pic:pic>
                  <pic:nvPicPr>
                    <pic:cNvPr id="24" name="IM 2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48" cy="1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7"/>
        </w:rPr>
        <w:t>1)</w:t>
      </w:r>
      <w:r>
        <w:rPr>
          <w:rFonts w:ascii="cmr10" w:hAnsi="cmr10" w:eastAsia="cmr10" w:cs="cmr10"/>
          <w:spacing w:val="-9"/>
        </w:rPr>
        <w:t xml:space="preserve"> </w:t>
      </w:r>
      <w:r>
        <w:rPr>
          <w:rFonts w:ascii="cmr10" w:hAnsi="cmr10" w:eastAsia="cmr10" w:cs="cmr10"/>
          <w:spacing w:val="7"/>
        </w:rPr>
        <w:t>+</w:t>
      </w:r>
      <w:r>
        <w:rPr>
          <w:rFonts w:ascii="cmr10" w:hAnsi="cmr10" w:eastAsia="cmr10" w:cs="cmr10"/>
        </w:rPr>
        <w:t xml:space="preserve"> </w:t>
      </w:r>
      <w:r>
        <w:rPr/>
        <w:t>Block</w:t>
      </w:r>
      <w:r>
        <w:rPr>
          <w:rFonts w:ascii="cmr10" w:hAnsi="cmr10" w:eastAsia="cmr10" w:cs="cmr10"/>
          <w:spacing w:val="9"/>
        </w:rPr>
        <w:t>(128</w:t>
      </w:r>
      <w:r>
        <w:rPr>
          <w:rFonts w:ascii="cmmi10" w:hAnsi="cmmi10" w:eastAsia="cmmi10" w:cs="cmmi10"/>
          <w:i/>
          <w:iCs/>
          <w:spacing w:val="9"/>
        </w:rPr>
        <w:t>,</w:t>
      </w:r>
      <w:r>
        <w:rPr>
          <w:position w:val="-2"/>
        </w:rPr>
        <w:drawing>
          <wp:inline distT="0" distB="0" distL="0" distR="0">
            <wp:extent cx="32448" cy="126524"/>
            <wp:effectExtent l="0" t="0" r="0" b="0"/>
            <wp:docPr id="26" name="IM 26"/>
            <wp:cNvGraphicFramePr/>
            <a:graphic>
              <a:graphicData uri="http://schemas.openxmlformats.org/drawingml/2006/picture">
                <pic:pic>
                  <pic:nvPicPr>
                    <pic:cNvPr id="26" name="IM 2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48" cy="1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9"/>
        </w:rPr>
        <w:t>1</w:t>
      </w:r>
      <w:r>
        <w:rPr>
          <w:rFonts w:ascii="cmmi10" w:hAnsi="cmmi10" w:eastAsia="cmmi10" w:cs="cmmi10"/>
          <w:i/>
          <w:iCs/>
          <w:spacing w:val="9"/>
        </w:rPr>
        <w:t>,</w:t>
      </w:r>
      <w:r>
        <w:rPr>
          <w:position w:val="-2"/>
        </w:rPr>
        <w:drawing>
          <wp:inline distT="0" distB="0" distL="0" distR="0">
            <wp:extent cx="32448" cy="126524"/>
            <wp:effectExtent l="0" t="0" r="0" b="0"/>
            <wp:docPr id="28" name="IM 28"/>
            <wp:cNvGraphicFramePr/>
            <a:graphic>
              <a:graphicData uri="http://schemas.openxmlformats.org/drawingml/2006/picture">
                <pic:pic>
                  <pic:nvPicPr>
                    <pic:cNvPr id="28" name="IM 2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448" cy="12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9"/>
        </w:rPr>
        <w:t>1)</w:t>
      </w:r>
      <w:r>
        <w:rPr>
          <w:rFonts w:ascii="cmr10" w:hAnsi="cmr10" w:eastAsia="cmr10" w:cs="cmr10"/>
          <w:spacing w:val="4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的二维映射。选择 </w:t>
      </w:r>
      <w:r>
        <w:rPr>
          <w:spacing w:val="9"/>
        </w:rPr>
        <w:t>128</w:t>
      </w:r>
      <w:r>
        <w:rPr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线程</w:t>
      </w:r>
      <w:r>
        <w:rPr>
          <w:spacing w:val="9"/>
        </w:rPr>
        <w:t>/</w:t>
      </w:r>
      <w:r>
        <w:rPr/>
        <w:t>block</w:t>
      </w:r>
      <w:r>
        <w:rPr>
          <w:spacing w:val="42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而</w:t>
      </w:r>
      <w:r>
        <w:rPr>
          <w:rFonts w:ascii="AR PL UKai CN" w:hAnsi="AR PL UKai CN" w:eastAsia="AR PL UKai CN" w:cs="AR PL UKai CN"/>
          <w:spacing w:val="6"/>
        </w:rPr>
        <w:t>非 </w:t>
      </w:r>
      <w:r>
        <w:rPr>
          <w:spacing w:val="6"/>
        </w:rPr>
        <w:t>256</w:t>
      </w:r>
      <w:r>
        <w:rPr>
          <w:spacing w:val="60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的理由是：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/>
        <w:t>kernel</w:t>
      </w:r>
      <w:r>
        <w:rPr>
          <w:spacing w:val="4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的寄存器用量已达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spacing w:val="6"/>
        </w:rPr>
        <w:t>94–98/</w:t>
      </w:r>
      <w:r>
        <w:rPr>
          <w:rFonts w:ascii="AR PL UKai CN" w:hAnsi="AR PL UKai CN" w:eastAsia="AR PL UKai CN" w:cs="AR PL UKai CN"/>
          <w:spacing w:val="6"/>
        </w:rPr>
        <w:t>线</w:t>
      </w:r>
      <w:r>
        <w:rPr>
          <w:rFonts w:ascii="AR PL UKai CN" w:hAnsi="AR PL UKai CN" w:eastAsia="AR PL UKai CN" w:cs="AR PL UKai CN"/>
          <w:spacing w:val="1"/>
        </w:rPr>
        <w:t>程，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spacing w:val="1"/>
        </w:rPr>
        <w:t>128</w:t>
      </w:r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线程下每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block</w:t>
      </w:r>
      <w:r>
        <w:rPr>
          <w:spacing w:val="28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寄存器总量为 </w:t>
      </w:r>
      <w:r>
        <w:rPr>
          <w:spacing w:val="1"/>
        </w:rPr>
        <w:t>12,544</w:t>
      </w:r>
      <w:r>
        <w:rPr>
          <w:rFonts w:ascii="AR PL UKai CN" w:hAnsi="AR PL UKai CN" w:eastAsia="AR PL UKai CN" w:cs="AR PL UKai CN"/>
          <w:spacing w:val="1"/>
        </w:rPr>
        <w:t>，</w:t>
      </w:r>
      <w:r>
        <w:rPr>
          <w:rFonts w:ascii="AR PL UKai CN" w:hAnsi="AR PL UKai CN" w:eastAsia="AR PL UKai CN" w:cs="AR PL UKai CN"/>
          <w:spacing w:val="-47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每个流</w:t>
      </w:r>
      <w:r>
        <w:rPr>
          <w:rFonts w:ascii="AR PL UKai CN" w:hAnsi="AR PL UKai CN" w:eastAsia="AR PL UKai CN" w:cs="AR PL UKai CN"/>
          <w:spacing w:val="32"/>
        </w:rPr>
        <w:t>式多处理器（</w:t>
      </w:r>
      <w:r>
        <w:rPr/>
        <w:t>streaming</w:t>
      </w:r>
      <w:r>
        <w:rPr>
          <w:spacing w:val="46"/>
        </w:rPr>
        <w:t xml:space="preserve"> </w:t>
      </w:r>
      <w:r>
        <w:rPr/>
        <w:t>multiprocessor</w:t>
      </w:r>
      <w:r>
        <w:rPr>
          <w:rFonts w:ascii="AR PL UKai CN" w:hAnsi="AR PL UKai CN" w:eastAsia="AR PL UKai CN" w:cs="AR PL UKai CN"/>
          <w:spacing w:val="32"/>
        </w:rPr>
        <w:t>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SM</w:t>
      </w:r>
      <w:r>
        <w:rPr>
          <w:rFonts w:ascii="AR PL UKai CN" w:hAnsi="AR PL UKai CN" w:eastAsia="AR PL UKai CN" w:cs="AR PL UKai CN"/>
          <w:spacing w:val="32"/>
        </w:rPr>
        <w:t>）可同时</w:t>
      </w:r>
      <w:r>
        <w:rPr>
          <w:rFonts w:ascii="AR PL UKai CN" w:hAnsi="AR PL UKai CN" w:eastAsia="AR PL UKai CN" w:cs="AR PL UKai CN"/>
          <w:spacing w:val="7"/>
        </w:rPr>
        <w:t>驻留约 </w:t>
      </w:r>
      <w:r>
        <w:rPr>
          <w:spacing w:val="7"/>
        </w:rPr>
        <w:t>5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个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/>
        <w:t>block</w:t>
      </w:r>
      <w:r>
        <w:rPr>
          <w:rFonts w:ascii="AR PL UKai CN" w:hAnsi="AR PL UKai CN" w:eastAsia="AR PL UKai CN" w:cs="AR PL UKai CN"/>
          <w:spacing w:val="7"/>
        </w:rPr>
        <w:t>；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rFonts w:ascii="cmr10" w:hAnsi="cmr10" w:eastAsia="cmr10" w:cs="cmr10"/>
          <w:spacing w:val="7"/>
        </w:rPr>
        <w:t>6 </w:t>
      </w:r>
      <w:r>
        <w:rPr>
          <w:i/>
          <w:iCs/>
          <w:spacing w:val="7"/>
        </w:rPr>
        <w:t>× </w:t>
      </w:r>
      <w:r>
        <w:rPr>
          <w:rFonts w:ascii="cmr10" w:hAnsi="cmr10" w:eastAsia="cmr10" w:cs="cmr10"/>
          <w:spacing w:val="7"/>
        </w:rPr>
        <w:t>6 </w:t>
      </w:r>
      <w:r>
        <w:rPr>
          <w:rFonts w:ascii="AR PL UKai CN" w:hAnsi="AR PL UKai CN" w:eastAsia="AR PL UKai CN" w:cs="AR PL UKai CN"/>
          <w:spacing w:val="7"/>
        </w:rPr>
        <w:t>矩阵规模下可并行的最大线</w:t>
      </w:r>
      <w:r>
        <w:rPr>
          <w:rFonts w:ascii="AR PL UKai CN" w:hAnsi="AR PL UKai CN" w:eastAsia="AR PL UKai CN" w:cs="AR PL UKai CN"/>
          <w:spacing w:val="3"/>
        </w:rPr>
        <w:t>程数由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cmr10" w:hAnsi="cmr10" w:eastAsia="cmr10" w:cs="cmr10"/>
          <w:spacing w:val="3"/>
        </w:rPr>
        <w:t>H </w:t>
      </w:r>
      <w:r>
        <w:rPr>
          <w:rFonts w:ascii="AR PL UKai CN" w:hAnsi="AR PL UKai CN" w:eastAsia="AR PL UKai CN" w:cs="AR PL UKai CN"/>
          <w:spacing w:val="3"/>
        </w:rPr>
        <w:t>矩阵的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spacing w:val="3"/>
        </w:rPr>
        <w:t>36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个独立元素决定，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spacing w:val="3"/>
        </w:rPr>
        <w:t>128</w:t>
      </w:r>
      <w:r>
        <w:rPr>
          <w:spacing w:val="26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线程已提供</w:t>
      </w:r>
      <w:r>
        <w:rPr>
          <w:rFonts w:ascii="AR PL UKai CN" w:hAnsi="AR PL UKai CN" w:eastAsia="AR PL UKai CN" w:cs="AR PL UKai CN"/>
          <w:spacing w:val="3"/>
        </w:rPr>
        <w:t>充足并行粒度。</w:t>
      </w:r>
    </w:p>
    <w:p>
      <w:pPr>
        <w:pStyle w:val="BodyText"/>
        <w:ind w:left="168" w:right="69" w:firstLine="405"/>
        <w:spacing w:before="1" w:line="255" w:lineRule="auto"/>
        <w:rPr>
          <w:rFonts w:ascii="AR PL UKai CN" w:hAnsi="AR PL UKai CN" w:eastAsia="AR PL UKai CN" w:cs="AR PL UKai CN"/>
        </w:rPr>
      </w:pPr>
      <w:r>
        <w:pict>
          <v:shape id="_x0000_s26" style="position:absolute;margin-left:252.282pt;margin-top:3.6384pt;mso-position-vertical-relative:text;mso-position-horizontal-relative:text;width:8.35pt;height:43.25pt;z-index:251660288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20"/>
                    </w:rPr>
                    <w:t>25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2"/>
                    </w:rPr>
                    <w:t>26</w:t>
                  </w:r>
                </w:p>
                <w:p>
                  <w:pPr>
                    <w:ind w:left="20"/>
                    <w:spacing w:before="159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5"/>
                    </w:rPr>
                    <w:t>27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2"/>
                    </w:rPr>
                    <w:t>28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b/>
          <w:bCs/>
          <w:spacing w:val="10"/>
        </w:rPr>
        <w:t>阶段式</w:t>
      </w:r>
      <w:r>
        <w:rPr>
          <w:rFonts w:ascii="Noto Sans CJK JP" w:hAnsi="Noto Sans CJK JP" w:eastAsia="Noto Sans CJK JP" w:cs="Noto Sans CJK JP"/>
          <w:b/>
          <w:bCs/>
          <w:spacing w:val="40"/>
          <w:w w:val="101"/>
        </w:rPr>
        <w:t xml:space="preserve"> </w:t>
      </w:r>
      <w:r>
        <w:rPr>
          <w:rFonts w:ascii="Noto Sans CJK JP" w:hAnsi="Noto Sans CJK JP" w:eastAsia="Noto Sans CJK JP" w:cs="Noto Sans CJK JP"/>
          <w:b/>
          <w:bCs/>
        </w:rPr>
        <w:t>flat</w:t>
      </w:r>
      <w:r>
        <w:rPr>
          <w:rFonts w:ascii="Noto Sans CJK JP" w:hAnsi="Noto Sans CJK JP" w:eastAsia="Noto Sans CJK JP" w:cs="Noto Sans CJK JP"/>
          <w:b/>
          <w:bCs/>
          <w:spacing w:val="35"/>
          <w:w w:val="101"/>
        </w:rPr>
        <w:t xml:space="preserve"> </w:t>
      </w:r>
      <w:r>
        <w:rPr>
          <w:rFonts w:ascii="Noto Sans CJK JP" w:hAnsi="Noto Sans CJK JP" w:eastAsia="Noto Sans CJK JP" w:cs="Noto Sans CJK JP"/>
          <w:b/>
          <w:bCs/>
        </w:rPr>
        <w:t>threadIdx</w:t>
      </w:r>
      <w:r>
        <w:rPr>
          <w:rFonts w:ascii="Noto Sans CJK JP" w:hAnsi="Noto Sans CJK JP" w:eastAsia="Noto Sans CJK JP" w:cs="Noto Sans CJK JP"/>
          <w:b/>
          <w:bCs/>
          <w:spacing w:val="10"/>
        </w:rPr>
        <w:t>.x</w:t>
      </w:r>
      <w:r>
        <w:rPr>
          <w:rFonts w:ascii="Noto Sans CJK JP" w:hAnsi="Noto Sans CJK JP" w:eastAsia="Noto Sans CJK JP" w:cs="Noto Sans CJK JP"/>
          <w:b/>
          <w:bCs/>
          <w:spacing w:val="38"/>
        </w:rPr>
        <w:t xml:space="preserve"> </w:t>
      </w:r>
      <w:r>
        <w:rPr>
          <w:rFonts w:ascii="Noto Sans CJK JP" w:hAnsi="Noto Sans CJK JP" w:eastAsia="Noto Sans CJK JP" w:cs="Noto Sans CJK JP"/>
          <w:b/>
          <w:bCs/>
          <w:spacing w:val="10"/>
        </w:rPr>
        <w:t>分工。</w:t>
      </w:r>
      <w:r>
        <w:rPr>
          <w:rFonts w:ascii="AR PL UKai CN" w:hAnsi="AR PL UKai CN" w:eastAsia="AR PL UKai CN" w:cs="AR PL UKai CN"/>
          <w:spacing w:val="10"/>
        </w:rPr>
        <w:t>表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hyperlink w:history="true" w:anchor="bookmark20">
        <w:r>
          <w:rPr>
            <w:spacing w:val="10"/>
          </w:rPr>
          <w:t>1</w:t>
        </w:r>
      </w:hyperlink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给出了每次</w:t>
      </w:r>
      <w:bookmarkStart w:name="bookmark20" w:id="1"/>
      <w:bookmarkEnd w:id="1"/>
      <w:r>
        <w:rPr/>
        <w:t>DLS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迭代中各计算阶段的线程分配。</w:t>
      </w:r>
    </w:p>
    <w:p>
      <w:pPr>
        <w:pStyle w:val="BodyText"/>
        <w:ind w:left="1156"/>
        <w:spacing w:before="236" w:line="208" w:lineRule="auto"/>
        <w:rPr>
          <w:rFonts w:ascii="AR PL UKai CN" w:hAnsi="AR PL UKai CN" w:eastAsia="AR PL UKai CN" w:cs="AR PL UKai CN"/>
        </w:rPr>
      </w:pPr>
      <w:r>
        <w:pict>
          <v:shape id="_x0000_s28" style="position:absolute;margin-left:252.228pt;margin-top:31.5223pt;mso-position-vertical-relative:text;mso-position-horizontal-relative:text;width:8.4pt;height:80.15pt;z-index:251658240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1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2"/>
                    </w:rPr>
                    <w:t>29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30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11"/>
                      <w:w w:val="117"/>
                    </w:rPr>
                    <w:t>31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4"/>
                    </w:rPr>
                    <w:t>32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33</w:t>
                  </w:r>
                </w:p>
                <w:p>
                  <w:pPr>
                    <w:ind w:left="20"/>
                    <w:spacing w:before="158" w:line="88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34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4"/>
                    </w:rPr>
                    <w:t>35</w:t>
                  </w:r>
                </w:p>
              </w:txbxContent>
            </v:textbox>
          </v:shape>
        </w:pict>
      </w:r>
      <w:r>
        <w:pict>
          <v:shape id="_x0000_s30" style="position:absolute;margin-left:252.228pt;margin-top:129.953pt;mso-position-vertical-relative:text;mso-position-horizontal-relative:text;width:8.4pt;height:30.95pt;z-index:251662336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36</w:t>
                  </w:r>
                </w:p>
                <w:p>
                  <w:pPr>
                    <w:ind w:left="20"/>
                    <w:spacing w:before="159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37</w:t>
                  </w:r>
                </w:p>
                <w:p>
                  <w:pPr>
                    <w:ind w:left="20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38</w:t>
                  </w:r>
                </w:p>
              </w:txbxContent>
            </v:textbox>
          </v:shape>
        </w:pict>
      </w:r>
      <w:r>
        <w:rPr>
          <w:rFonts w:ascii="AR PL UKai CN" w:hAnsi="AR PL UKai CN" w:eastAsia="AR PL UKai CN" w:cs="AR PL UKai CN"/>
          <w:spacing w:val="7"/>
        </w:rPr>
        <w:t>表 </w:t>
      </w:r>
      <w:r>
        <w:rPr>
          <w:spacing w:val="7"/>
        </w:rPr>
        <w:t>1:</w:t>
      </w:r>
      <w:r>
        <w:rPr/>
        <w:t xml:space="preserve">  DLS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迭代各阶段线程分工</w:t>
      </w:r>
    </w:p>
    <w:p>
      <w:pPr>
        <w:spacing w:line="213" w:lineRule="exact"/>
        <w:rPr/>
      </w:pPr>
      <w:r/>
    </w:p>
    <w:tbl>
      <w:tblPr>
        <w:tblStyle w:val="TableNormal"/>
        <w:tblW w:w="4295" w:type="dxa"/>
        <w:tblInd w:w="380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2316"/>
        <w:gridCol w:w="1143"/>
        <w:gridCol w:w="836"/>
      </w:tblGrid>
      <w:tr>
        <w:trPr>
          <w:trHeight w:val="404" w:hRule="atLeast"/>
        </w:trPr>
        <w:tc>
          <w:tcPr>
            <w:tcW w:w="231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4"/>
              <w:spacing w:before="114" w:line="210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8"/>
              </w:rPr>
              <w:t>计算阶段</w:t>
            </w:r>
          </w:p>
        </w:tc>
        <w:tc>
          <w:tcPr>
            <w:tcW w:w="1143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84"/>
              <w:spacing w:before="119" w:line="208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6"/>
              </w:rPr>
              <w:t>线程范围</w:t>
            </w:r>
          </w:p>
        </w:tc>
        <w:tc>
          <w:tcPr>
            <w:tcW w:w="83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9"/>
              <w:spacing w:before="116" w:line="207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5"/>
              </w:rPr>
              <w:t>并行度</w:t>
            </w:r>
          </w:p>
        </w:tc>
      </w:tr>
      <w:tr>
        <w:trPr>
          <w:trHeight w:val="372" w:hRule="atLeast"/>
        </w:trPr>
        <w:tc>
          <w:tcPr>
            <w:tcW w:w="2316" w:type="dxa"/>
            <w:vAlign w:val="top"/>
            <w:tcBorders>
              <w:top w:val="single" w:color="000000" w:sz="2" w:space="0"/>
            </w:tcBorders>
          </w:tcPr>
          <w:p>
            <w:pPr>
              <w:ind w:left="126"/>
              <w:spacing w:before="118" w:line="214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FK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19"/>
              </w:rPr>
              <w:t>/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9"/>
              </w:rPr>
              <w:t>位姿误差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19"/>
              </w:rPr>
              <w:t>/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9"/>
              </w:rPr>
              <w:t>收敛判定</w:t>
            </w:r>
          </w:p>
        </w:tc>
        <w:tc>
          <w:tcPr>
            <w:tcW w:w="1143" w:type="dxa"/>
            <w:vAlign w:val="top"/>
            <w:tcBorders>
              <w:top w:val="single" w:color="000000" w:sz="2" w:space="0"/>
            </w:tcBorders>
          </w:tcPr>
          <w:p>
            <w:pPr>
              <w:ind w:left="358"/>
              <w:spacing w:before="126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2"/>
              </w:rPr>
              <w:t>t</w:t>
            </w:r>
            <w:r>
              <w:rPr>
                <w:sz w:val="19"/>
                <w:szCs w:val="19"/>
                <w:position w:val="-5"/>
              </w:rPr>
              <w:drawing>
                <wp:inline distT="0" distB="0" distL="0" distR="0">
                  <wp:extent cx="42245" cy="126525"/>
                  <wp:effectExtent l="0" t="0" r="0" b="0"/>
                  <wp:docPr id="30" name="IM 30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0" name="IM 30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2245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2"/>
              </w:rPr>
              <w:t>= 0</w:t>
            </w:r>
          </w:p>
        </w:tc>
        <w:tc>
          <w:tcPr>
            <w:tcW w:w="836" w:type="dxa"/>
            <w:vAlign w:val="top"/>
            <w:tcBorders>
              <w:top w:val="single" w:color="000000" w:sz="2" w:space="0"/>
            </w:tcBorders>
          </w:tcPr>
          <w:p>
            <w:pPr>
              <w:ind w:left="386"/>
              <w:spacing w:before="141" w:line="202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1</w:t>
            </w:r>
          </w:p>
        </w:tc>
      </w:tr>
      <w:tr>
        <w:trPr>
          <w:trHeight w:val="303" w:hRule="atLeast"/>
        </w:trPr>
        <w:tc>
          <w:tcPr>
            <w:tcW w:w="2316" w:type="dxa"/>
            <w:vAlign w:val="top"/>
          </w:tcPr>
          <w:p>
            <w:pPr>
              <w:ind w:left="124"/>
              <w:spacing w:before="57" w:line="207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11"/>
              </w:rPr>
              <w:t>数值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-17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11"/>
              </w:rPr>
              <w:t>Jacobian</w:t>
            </w:r>
          </w:p>
        </w:tc>
        <w:tc>
          <w:tcPr>
            <w:tcW w:w="1143" w:type="dxa"/>
            <w:vAlign w:val="top"/>
          </w:tcPr>
          <w:p>
            <w:pPr>
              <w:ind w:left="178"/>
              <w:spacing w:before="65" w:line="228" w:lineRule="auto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0</w:t>
            </w:r>
            <w:r>
              <w:rPr>
                <w:rFonts w:ascii="cmr10" w:hAnsi="cmr10" w:eastAsia="cmr10" w:cs="cmr10"/>
                <w:sz w:val="19"/>
                <w:szCs w:val="19"/>
                <w:spacing w:val="8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-1"/>
              </w:rPr>
              <w:t>≤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13"/>
                <w:w w:val="101"/>
              </w:rPr>
              <w:t xml:space="preserve"> </w:t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t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5548" cy="126525"/>
                  <wp:effectExtent l="0" t="0" r="0" b="0"/>
                  <wp:docPr id="32" name="IM 32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2" name="IM 32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5548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&lt;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0669" cy="126525"/>
                  <wp:effectExtent l="0" t="0" r="0" b="0"/>
                  <wp:docPr id="34" name="IM 34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4" name="IM 34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0669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6</w:t>
            </w:r>
          </w:p>
        </w:tc>
        <w:tc>
          <w:tcPr>
            <w:tcW w:w="836" w:type="dxa"/>
            <w:vAlign w:val="top"/>
          </w:tcPr>
          <w:p>
            <w:pPr>
              <w:ind w:left="376"/>
              <w:spacing w:before="80" w:line="203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6</w:t>
            </w:r>
          </w:p>
        </w:tc>
      </w:tr>
      <w:tr>
        <w:trPr>
          <w:trHeight w:val="308" w:hRule="atLeast"/>
        </w:trPr>
        <w:tc>
          <w:tcPr>
            <w:tcW w:w="2316" w:type="dxa"/>
            <w:vAlign w:val="top"/>
          </w:tcPr>
          <w:p>
            <w:pPr>
              <w:ind w:left="162"/>
              <w:spacing w:before="65" w:line="205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3"/>
              </w:rPr>
              <w:t>自适应阻尼更新</w:t>
            </w:r>
          </w:p>
        </w:tc>
        <w:tc>
          <w:tcPr>
            <w:tcW w:w="1143" w:type="dxa"/>
            <w:vAlign w:val="top"/>
          </w:tcPr>
          <w:p>
            <w:pPr>
              <w:ind w:left="358"/>
              <w:spacing w:before="73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2"/>
              </w:rPr>
              <w:t>t</w:t>
            </w:r>
            <w:r>
              <w:rPr>
                <w:sz w:val="19"/>
                <w:szCs w:val="19"/>
                <w:position w:val="-5"/>
              </w:rPr>
              <w:drawing>
                <wp:inline distT="0" distB="0" distL="0" distR="0">
                  <wp:extent cx="42245" cy="126525"/>
                  <wp:effectExtent l="0" t="0" r="0" b="0"/>
                  <wp:docPr id="36" name="IM 36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6" name="IM 36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2245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2"/>
              </w:rPr>
              <w:t>= 0</w:t>
            </w:r>
          </w:p>
        </w:tc>
        <w:tc>
          <w:tcPr>
            <w:tcW w:w="836" w:type="dxa"/>
            <w:vAlign w:val="top"/>
          </w:tcPr>
          <w:p>
            <w:pPr>
              <w:ind w:left="386"/>
              <w:spacing w:before="88" w:line="202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1</w:t>
            </w:r>
          </w:p>
        </w:tc>
      </w:tr>
      <w:tr>
        <w:trPr>
          <w:trHeight w:val="307" w:hRule="atLeast"/>
        </w:trPr>
        <w:tc>
          <w:tcPr>
            <w:tcW w:w="2316" w:type="dxa"/>
            <w:vAlign w:val="top"/>
          </w:tcPr>
          <w:p>
            <w:pPr>
              <w:ind w:left="126"/>
              <w:spacing w:before="67" w:line="202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7"/>
              </w:rPr>
              <w:t>H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矩阵构造</w:t>
            </w:r>
          </w:p>
        </w:tc>
        <w:tc>
          <w:tcPr>
            <w:tcW w:w="1143" w:type="dxa"/>
            <w:vAlign w:val="top"/>
          </w:tcPr>
          <w:p>
            <w:pPr>
              <w:ind w:left="128"/>
              <w:spacing w:before="76" w:line="228" w:lineRule="auto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0</w:t>
            </w:r>
            <w:r>
              <w:rPr>
                <w:rFonts w:ascii="cmr10" w:hAnsi="cmr10" w:eastAsia="cmr10" w:cs="cmr10"/>
                <w:sz w:val="19"/>
                <w:szCs w:val="19"/>
                <w:spacing w:val="10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-1"/>
              </w:rPr>
              <w:t>≤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13"/>
              </w:rPr>
              <w:t xml:space="preserve"> </w:t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t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5548" cy="126525"/>
                  <wp:effectExtent l="0" t="0" r="0" b="0"/>
                  <wp:docPr id="38" name="IM 38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38" name="IM 38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5548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&lt;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0669" cy="126525"/>
                  <wp:effectExtent l="0" t="0" r="0" b="0"/>
                  <wp:docPr id="40" name="IM 40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40" name="IM 40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0669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36</w:t>
            </w:r>
          </w:p>
        </w:tc>
        <w:tc>
          <w:tcPr>
            <w:tcW w:w="836" w:type="dxa"/>
            <w:vAlign w:val="top"/>
          </w:tcPr>
          <w:p>
            <w:pPr>
              <w:ind w:left="326"/>
              <w:spacing w:before="91" w:line="203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36</w:t>
            </w:r>
          </w:p>
        </w:tc>
      </w:tr>
      <w:tr>
        <w:trPr>
          <w:trHeight w:val="301" w:hRule="atLeast"/>
        </w:trPr>
        <w:tc>
          <w:tcPr>
            <w:tcW w:w="2316" w:type="dxa"/>
            <w:vAlign w:val="top"/>
          </w:tcPr>
          <w:p>
            <w:pPr>
              <w:ind w:left="124"/>
              <w:spacing w:before="71" w:line="189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1"/>
              </w:rPr>
              <w:t>g</w:t>
            </w:r>
            <w:r>
              <w:rPr>
                <w:rFonts w:ascii="cmr10" w:hAnsi="cmr10" w:eastAsia="cmr10" w:cs="cmr10"/>
                <w:sz w:val="19"/>
                <w:szCs w:val="19"/>
                <w:spacing w:val="33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"/>
              </w:rPr>
              <w:t>向量构造</w:t>
            </w:r>
          </w:p>
        </w:tc>
        <w:tc>
          <w:tcPr>
            <w:tcW w:w="1143" w:type="dxa"/>
            <w:vAlign w:val="top"/>
          </w:tcPr>
          <w:p>
            <w:pPr>
              <w:ind w:left="178"/>
              <w:spacing w:before="80" w:line="222" w:lineRule="auto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0</w:t>
            </w:r>
            <w:r>
              <w:rPr>
                <w:rFonts w:ascii="cmr10" w:hAnsi="cmr10" w:eastAsia="cmr10" w:cs="cmr10"/>
                <w:sz w:val="19"/>
                <w:szCs w:val="19"/>
                <w:spacing w:val="8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-1"/>
              </w:rPr>
              <w:t>≤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13"/>
                <w:w w:val="101"/>
              </w:rPr>
              <w:t xml:space="preserve"> </w:t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t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5548" cy="126525"/>
                  <wp:effectExtent l="0" t="0" r="0" b="0"/>
                  <wp:docPr id="42" name="IM 42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42" name="IM 42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5548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&lt;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0669" cy="126525"/>
                  <wp:effectExtent l="0" t="0" r="0" b="0"/>
                  <wp:docPr id="44" name="IM 44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44" name="IM 44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0669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6</w:t>
            </w:r>
          </w:p>
        </w:tc>
        <w:tc>
          <w:tcPr>
            <w:tcW w:w="836" w:type="dxa"/>
            <w:vAlign w:val="top"/>
          </w:tcPr>
          <w:p>
            <w:pPr>
              <w:ind w:left="376"/>
              <w:spacing w:before="95" w:line="203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6</w:t>
            </w:r>
          </w:p>
        </w:tc>
      </w:tr>
      <w:tr>
        <w:trPr>
          <w:trHeight w:val="327" w:hRule="atLeast"/>
        </w:trPr>
        <w:tc>
          <w:tcPr>
            <w:tcW w:w="2316" w:type="dxa"/>
            <w:vAlign w:val="top"/>
          </w:tcPr>
          <w:p>
            <w:pPr>
              <w:ind w:left="126"/>
              <w:spacing w:before="56" w:line="229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LDL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position w:val="8"/>
              </w:rPr>
              <w:t>T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spacing w:val="20"/>
                <w:position w:val="8"/>
              </w:rPr>
              <w:t xml:space="preserve"> 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20"/>
              </w:rPr>
              <w:t>求解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0"/>
              </w:rPr>
              <w:t>/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20"/>
              </w:rPr>
              <w:t>步长钳位</w:t>
            </w:r>
          </w:p>
        </w:tc>
        <w:tc>
          <w:tcPr>
            <w:tcW w:w="1143" w:type="dxa"/>
            <w:vAlign w:val="top"/>
          </w:tcPr>
          <w:p>
            <w:pPr>
              <w:ind w:left="358"/>
              <w:spacing w:before="90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2"/>
              </w:rPr>
              <w:t>t</w:t>
            </w:r>
            <w:r>
              <w:rPr>
                <w:sz w:val="19"/>
                <w:szCs w:val="19"/>
                <w:position w:val="-5"/>
              </w:rPr>
              <w:drawing>
                <wp:inline distT="0" distB="0" distL="0" distR="0">
                  <wp:extent cx="42245" cy="126525"/>
                  <wp:effectExtent l="0" t="0" r="0" b="0"/>
                  <wp:docPr id="46" name="IM 46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46" name="IM 46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2245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2"/>
              </w:rPr>
              <w:t>= 0</w:t>
            </w:r>
          </w:p>
        </w:tc>
        <w:tc>
          <w:tcPr>
            <w:tcW w:w="836" w:type="dxa"/>
            <w:vAlign w:val="top"/>
          </w:tcPr>
          <w:p>
            <w:pPr>
              <w:ind w:left="386"/>
              <w:spacing w:before="104" w:line="202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1</w:t>
            </w:r>
          </w:p>
        </w:tc>
      </w:tr>
      <w:tr>
        <w:trPr>
          <w:trHeight w:val="351" w:hRule="atLeast"/>
        </w:trPr>
        <w:tc>
          <w:tcPr>
            <w:tcW w:w="2316" w:type="dxa"/>
            <w:vAlign w:val="top"/>
            <w:tcBorders>
              <w:bottom w:val="single" w:color="000000" w:sz="6" w:space="0"/>
            </w:tcBorders>
          </w:tcPr>
          <w:p>
            <w:pPr>
              <w:ind w:left="133"/>
              <w:spacing w:before="65" w:line="205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8"/>
              </w:rPr>
              <w:t>关节更新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-15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8"/>
              </w:rPr>
              <w:t>+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40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8"/>
              </w:rPr>
              <w:t>限位投影</w:t>
            </w:r>
          </w:p>
        </w:tc>
        <w:tc>
          <w:tcPr>
            <w:tcW w:w="1143" w:type="dxa"/>
            <w:vAlign w:val="top"/>
            <w:tcBorders>
              <w:bottom w:val="single" w:color="000000" w:sz="6" w:space="0"/>
            </w:tcBorders>
          </w:tcPr>
          <w:p>
            <w:pPr>
              <w:ind w:left="178"/>
              <w:spacing w:before="73" w:line="228" w:lineRule="auto"/>
              <w:rPr>
                <w:rFonts w:ascii="cmr10" w:hAnsi="cmr10" w:eastAsia="cmr10" w:cs="cmr10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0</w:t>
            </w:r>
            <w:r>
              <w:rPr>
                <w:rFonts w:ascii="cmr10" w:hAnsi="cmr10" w:eastAsia="cmr10" w:cs="cmr10"/>
                <w:sz w:val="19"/>
                <w:szCs w:val="19"/>
                <w:spacing w:val="8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-1"/>
              </w:rPr>
              <w:t>≤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13"/>
                <w:w w:val="101"/>
              </w:rPr>
              <w:t xml:space="preserve"> </w:t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t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5548" cy="126525"/>
                  <wp:effectExtent l="0" t="0" r="0" b="0"/>
                  <wp:docPr id="48" name="IM 48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48" name="IM 48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5548" cy="12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mi10" w:hAnsi="cmmi10" w:eastAsia="cmmi10" w:cs="cmmi10"/>
                <w:sz w:val="19"/>
                <w:szCs w:val="19"/>
                <w:i/>
                <w:iCs/>
                <w:spacing w:val="-1"/>
              </w:rPr>
              <w:t>&lt;</w:t>
            </w:r>
            <w:r>
              <w:rPr>
                <w:sz w:val="19"/>
                <w:szCs w:val="19"/>
                <w:position w:val="-4"/>
              </w:rPr>
              <w:drawing>
                <wp:inline distT="0" distB="0" distL="0" distR="0">
                  <wp:extent cx="40669" cy="126538"/>
                  <wp:effectExtent l="0" t="0" r="0" b="0"/>
                  <wp:docPr id="50" name="IM 50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50" name="IM 50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40669" cy="126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mr10" w:hAnsi="cmr10" w:eastAsia="cmr10" w:cs="cmr10"/>
                <w:sz w:val="19"/>
                <w:szCs w:val="19"/>
                <w:spacing w:val="-1"/>
              </w:rPr>
              <w:t>6</w:t>
            </w:r>
          </w:p>
        </w:tc>
        <w:tc>
          <w:tcPr>
            <w:tcW w:w="836" w:type="dxa"/>
            <w:vAlign w:val="top"/>
            <w:tcBorders>
              <w:bottom w:val="single" w:color="000000" w:sz="6" w:space="0"/>
            </w:tcBorders>
          </w:tcPr>
          <w:p>
            <w:pPr>
              <w:ind w:left="376"/>
              <w:spacing w:before="89" w:line="203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6</w:t>
            </w:r>
          </w:p>
        </w:tc>
      </w:tr>
    </w:tbl>
    <w:p>
      <w:pPr>
        <w:pStyle w:val="BodyText"/>
        <w:spacing w:line="251" w:lineRule="auto"/>
        <w:rPr>
          <w:sz w:val="21"/>
        </w:rPr>
      </w:pPr>
      <w:r>
        <w:pict>
          <v:shape id="_x0000_s32" style="position:absolute;margin-left:252.228pt;margin-top:9.48462pt;mso-position-vertical-relative:text;mso-position-horizontal-relative:text;width:8.4pt;height:6.35pt;z-index:251669504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26"/>
                    </w:rPr>
                    <w:t>39</w:t>
                  </w:r>
                </w:p>
              </w:txbxContent>
            </v:textbox>
          </v:shape>
        </w:pict>
      </w:r>
      <w:r/>
    </w:p>
    <w:p>
      <w:pPr>
        <w:pStyle w:val="BodyText"/>
        <w:ind w:left="166" w:right="69" w:firstLine="400"/>
        <w:spacing w:before="90" w:line="242" w:lineRule="auto"/>
        <w:jc w:val="both"/>
        <w:rPr>
          <w:rFonts w:ascii="AR PL UKai CN" w:hAnsi="AR PL UKai CN" w:eastAsia="AR PL UKai CN" w:cs="AR PL UKai CN"/>
        </w:rPr>
      </w:pPr>
      <w:r>
        <w:pict>
          <v:shape id="_x0000_s34" style="position:absolute;margin-left:252.143pt;margin-top:20.8604pt;mso-position-vertical-relative:text;mso-position-horizontal-relative:text;width:8.5pt;height:31pt;z-index:251661312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6"/>
                    </w:rPr>
                    <w:t>40</w:t>
                  </w:r>
                </w:p>
                <w:p>
                  <w:pPr>
                    <w:ind w:left="20"/>
                    <w:spacing w:before="158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23"/>
                    </w:rPr>
                    <w:t>41</w:t>
                  </w:r>
                </w:p>
                <w:p>
                  <w:pPr>
                    <w:ind w:left="20"/>
                    <w:spacing w:before="159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6"/>
                    </w:rPr>
                    <w:t>42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b/>
          <w:bCs/>
          <w:spacing w:val="2"/>
        </w:rPr>
        <w:t>注： </w:t>
      </w:r>
      <w:r>
        <w:rPr>
          <w:rFonts w:ascii="cmr10" w:hAnsi="cmr10" w:eastAsia="cmr10" w:cs="cmr10"/>
          <w:spacing w:val="2"/>
        </w:rPr>
        <w:t>H </w:t>
      </w:r>
      <w:r>
        <w:rPr>
          <w:rFonts w:ascii="AR PL UKai CN" w:hAnsi="AR PL UKai CN" w:eastAsia="AR PL UKai CN" w:cs="AR PL UKai CN"/>
          <w:spacing w:val="2"/>
        </w:rPr>
        <w:t>矩阵构造使用线程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spacing w:val="2"/>
        </w:rPr>
        <w:t>0–35</w:t>
      </w:r>
      <w:r>
        <w:rPr>
          <w:rFonts w:ascii="AR PL UKai CN" w:hAnsi="AR PL UKai CN" w:eastAsia="AR PL UKai CN" w:cs="AR PL UKai CN"/>
          <w:spacing w:val="2"/>
        </w:rPr>
        <w:t>，跨越</w:t>
      </w:r>
      <w:r>
        <w:rPr>
          <w:rFonts w:ascii="AR PL UKai CN" w:hAnsi="AR PL UKai CN" w:eastAsia="AR PL UKai CN" w:cs="AR PL UKai CN"/>
          <w:spacing w:val="-40"/>
        </w:rPr>
        <w:t xml:space="preserve"> </w:t>
      </w:r>
      <w:r>
        <w:rPr/>
        <w:t>Warp</w:t>
      </w:r>
      <w:r>
        <w:rPr>
          <w:spacing w:val="2"/>
        </w:rPr>
        <w:t xml:space="preserve"> 0</w:t>
      </w:r>
      <w:r>
        <w:rPr>
          <w:rFonts w:ascii="AR PL UKai CN" w:hAnsi="AR PL UKai CN" w:eastAsia="AR PL UKai CN" w:cs="AR PL UKai CN"/>
          <w:spacing w:val="2"/>
        </w:rPr>
        <w:t>（</w:t>
      </w:r>
      <w:r>
        <w:rPr/>
        <w:t>lane </w:t>
      </w:r>
      <w:r>
        <w:rPr>
          <w:spacing w:val="8"/>
        </w:rPr>
        <w:t>0–31</w:t>
      </w:r>
      <w:r>
        <w:rPr>
          <w:rFonts w:ascii="AR PL UKai CN" w:hAnsi="AR PL UKai CN" w:eastAsia="AR PL UKai CN" w:cs="AR PL UKai CN"/>
          <w:spacing w:val="8"/>
        </w:rPr>
        <w:t>）和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Warp</w:t>
      </w:r>
      <w:r>
        <w:rPr>
          <w:spacing w:val="33"/>
        </w:rPr>
        <w:t xml:space="preserve"> </w:t>
      </w:r>
      <w:r>
        <w:rPr>
          <w:spacing w:val="8"/>
        </w:rPr>
        <w:t>1</w:t>
      </w:r>
      <w:r>
        <w:rPr>
          <w:rFonts w:ascii="AR PL UKai CN" w:hAnsi="AR PL UKai CN" w:eastAsia="AR PL UKai CN" w:cs="AR PL UKai CN"/>
          <w:spacing w:val="8"/>
        </w:rPr>
        <w:t>（</w:t>
      </w:r>
      <w:r>
        <w:rPr/>
        <w:t>lane</w:t>
      </w:r>
      <w:r>
        <w:rPr>
          <w:spacing w:val="23"/>
        </w:rPr>
        <w:t xml:space="preserve"> </w:t>
      </w:r>
      <w:r>
        <w:rPr>
          <w:spacing w:val="8"/>
        </w:rPr>
        <w:t>0–3</w:t>
      </w:r>
      <w:r>
        <w:rPr>
          <w:rFonts w:ascii="AR PL UKai CN" w:hAnsi="AR PL UKai CN" w:eastAsia="AR PL UKai CN" w:cs="AR PL UKai CN"/>
          <w:spacing w:val="-71"/>
        </w:rPr>
        <w:t>），</w:t>
      </w:r>
      <w:r>
        <w:rPr>
          <w:rFonts w:ascii="AR PL UKai CN" w:hAnsi="AR PL UKai CN" w:eastAsia="AR PL UKai CN" w:cs="AR PL UKai CN"/>
          <w:spacing w:val="-4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不可将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cmr10" w:hAnsi="cmr10" w:eastAsia="cmr10" w:cs="cmr10"/>
          <w:spacing w:val="8"/>
        </w:rPr>
        <w:t>H </w:t>
      </w:r>
      <w:r>
        <w:rPr>
          <w:rFonts w:ascii="AR PL UKai CN" w:hAnsi="AR PL UKai CN" w:eastAsia="AR PL UKai CN" w:cs="AR PL UKai CN"/>
          <w:spacing w:val="8"/>
        </w:rPr>
        <w:t>矩阵计算归属</w:t>
      </w:r>
      <w:r>
        <w:rPr>
          <w:rFonts w:ascii="AR PL UKai CN" w:hAnsi="AR PL UKai CN" w:eastAsia="AR PL UKai CN" w:cs="AR PL UKai CN"/>
          <w:spacing w:val="15"/>
        </w:rPr>
        <w:t>于任一单独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warp</w:t>
      </w:r>
      <w:r>
        <w:rPr>
          <w:rFonts w:ascii="AR PL UKai CN" w:hAnsi="AR PL UKai CN" w:eastAsia="AR PL UKai CN" w:cs="AR PL UKai CN"/>
          <w:spacing w:val="15"/>
        </w:rPr>
        <w:t>。</w:t>
      </w:r>
    </w:p>
    <w:p>
      <w:pPr>
        <w:pStyle w:val="BodyText"/>
        <w:ind w:left="565"/>
        <w:spacing w:before="70" w:line="172" w:lineRule="auto"/>
        <w:rPr>
          <w:rFonts w:ascii="AR PL UKai CN" w:hAnsi="AR PL UKai CN" w:eastAsia="AR PL UKai CN" w:cs="AR PL UKai CN"/>
        </w:rPr>
      </w:pPr>
      <w:r>
        <w:pict>
          <v:shape id="_x0000_s36" style="position:absolute;margin-left:252.143pt;margin-top:19.9059pt;mso-position-vertical-relative:text;mso-position-horizontal-relative:text;width:8.5pt;height:6.4pt;z-index:251668480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  <w:w w:val="126"/>
                    </w:rPr>
                    <w:t>43</w:t>
                  </w:r>
                </w:p>
              </w:txbxContent>
            </v:textbox>
          </v:shape>
        </w:pict>
      </w:r>
      <w:r>
        <w:rPr>
          <w:rFonts w:ascii="Noto Sans CJK JP" w:hAnsi="Noto Sans CJK JP" w:eastAsia="Noto Sans CJK JP" w:cs="Noto Sans CJK JP"/>
          <w:b/>
          <w:bCs/>
          <w:spacing w:val="4"/>
        </w:rPr>
        <w:t>算法  1   </w:t>
      </w:r>
      <w:r>
        <w:rPr/>
        <w:t>DLS</w:t>
      </w:r>
      <w:r>
        <w:rPr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单次迭代（</w:t>
      </w:r>
      <w:r>
        <w:rPr/>
        <w:t>per</w:t>
      </w:r>
      <w:r>
        <w:rPr>
          <w:spacing w:val="4"/>
        </w:rPr>
        <w:t>-</w:t>
      </w:r>
      <w:r>
        <w:rPr/>
        <w:t>block</w:t>
      </w:r>
      <w:r>
        <w:rPr>
          <w:rFonts w:ascii="AR PL UKai CN" w:hAnsi="AR PL UKai CN" w:eastAsia="AR PL UKai CN" w:cs="AR PL UKai CN"/>
          <w:spacing w:val="4"/>
        </w:rPr>
        <w:t>，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4"/>
        </w:rPr>
        <w:t>128</w:t>
      </w:r>
      <w:r>
        <w:rPr>
          <w:spacing w:val="29"/>
          <w:w w:val="102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线程）</w:t>
      </w:r>
    </w:p>
    <w:p>
      <w:pPr>
        <w:pStyle w:val="BodyText"/>
        <w:ind w:left="1154"/>
        <w:spacing w:before="290" w:line="188" w:lineRule="auto"/>
        <w:rPr>
          <w:rFonts w:ascii="AR PL UKai CN" w:hAnsi="AR PL UKai CN" w:eastAsia="AR PL UKai CN" w:cs="AR PL UKai CN"/>
        </w:rPr>
      </w:pPr>
      <w:r>
        <w:rPr/>
        <w:t>Listing</w:t>
      </w:r>
      <w:r>
        <w:rPr>
          <w:spacing w:val="36"/>
        </w:rPr>
        <w:t xml:space="preserve"> </w:t>
      </w:r>
      <w:r>
        <w:rPr>
          <w:spacing w:val="16"/>
        </w:rPr>
        <w:t>1:</w:t>
      </w:r>
      <w:r>
        <w:rPr/>
        <w:t xml:space="preserve">  DLS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单次迭代伪代码</w:t>
      </w:r>
    </w:p>
    <w:p>
      <w:pPr>
        <w:spacing w:line="24" w:lineRule="exact"/>
        <w:rPr/>
      </w:pPr>
      <w:r/>
    </w:p>
    <w:tbl>
      <w:tblPr>
        <w:tblStyle w:val="TableNormal"/>
        <w:tblW w:w="4868" w:type="dxa"/>
        <w:tblInd w:w="93" w:type="dxa"/>
        <w:tblLayout w:type="fixed"/>
        <w:tblBorders>
          <w:left w:val="single" w:color="F9F9F9" w:sz="2" w:space="0"/>
          <w:right w:val="single" w:color="F9F9F9" w:sz="2" w:space="0"/>
          <w:top w:val="single" w:color="F9F9F9" w:sz="2" w:space="0"/>
        </w:tblBorders>
      </w:tblPr>
      <w:tblGrid>
        <w:gridCol w:w="4868"/>
      </w:tblGrid>
      <w:tr>
        <w:trPr>
          <w:trHeight w:val="2524" w:hRule="atLeast"/>
        </w:trPr>
        <w:tc>
          <w:tcPr>
            <w:tcW w:w="4868" w:type="dxa"/>
            <w:vAlign w:val="top"/>
          </w:tcPr>
          <w:p>
            <w:pPr>
              <w:spacing w:line="64" w:lineRule="exact"/>
              <w:rPr/>
            </w:pPr>
            <w:r>
              <w:rPr>
                <w:position w:val="-1"/>
              </w:rPr>
              <w:pict>
                <v:shape id="_x0000_s38" style="mso-position-vertical-relative:line;mso-position-horizontal-relative:char;width:243.7pt;height:3.5pt;" filled="false" strokecolor="#F9F9F9" strokeweight="3.48pt" coordsize="4874,70" coordorigin="0,0" path="m0,34l4873,34e">
                  <v:stroke joinstyle="miter" miterlimit="10"/>
                </v:shape>
              </w:pict>
            </w:r>
          </w:p>
          <w:p>
            <w:pPr>
              <w:pStyle w:val="TableText"/>
              <w:ind w:left="80"/>
              <w:spacing w:before="10" w:line="212" w:lineRule="exact"/>
              <w:rPr/>
            </w:pPr>
            <w:r>
              <w:rPr>
                <w:i/>
                <w:iCs/>
                <w:color w:val="007300"/>
                <w:spacing w:val="-4"/>
                <w:position w:val="3"/>
              </w:rPr>
              <w:t>//</w:t>
            </w:r>
            <w:r>
              <w:rPr>
                <w:i/>
                <w:iCs/>
                <w:color w:val="007300"/>
                <w:spacing w:val="20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Input</w:t>
            </w:r>
            <w:r>
              <w:rPr>
                <w:i/>
                <w:iCs/>
                <w:color w:val="007300"/>
                <w:spacing w:val="-39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:</w:t>
            </w:r>
            <w:r>
              <w:rPr>
                <w:i/>
                <w:iCs/>
                <w:color w:val="007300"/>
                <w:spacing w:val="21"/>
                <w:position w:val="3"/>
              </w:rPr>
              <w:t xml:space="preserve">  </w:t>
            </w:r>
            <w:r>
              <w:rPr>
                <w:i/>
                <w:iCs/>
                <w:color w:val="007300"/>
                <w:spacing w:val="-4"/>
                <w:position w:val="3"/>
              </w:rPr>
              <w:t>s_q</w:t>
            </w:r>
            <w:r>
              <w:rPr>
                <w:i/>
                <w:iCs/>
                <w:color w:val="007300"/>
                <w:spacing w:val="-4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[</w:t>
            </w:r>
            <w:hyperlink w:history="true" w:anchor="bookmark21">
              <w:r>
                <w:rPr>
                  <w:i/>
                  <w:iCs/>
                  <w:color w:val="007300"/>
                  <w:spacing w:val="-4"/>
                  <w:position w:val="3"/>
                </w:rPr>
                <w:t>6</w:t>
              </w:r>
            </w:hyperlink>
            <w:r>
              <w:rPr>
                <w:i/>
                <w:iCs/>
                <w:color w:val="007300"/>
                <w:spacing w:val="-4"/>
                <w:position w:val="3"/>
              </w:rPr>
              <w:t>]</w:t>
            </w:r>
            <w:r>
              <w:rPr>
                <w:i/>
                <w:iCs/>
                <w:color w:val="007300"/>
                <w:spacing w:val="58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(shared</w:t>
            </w:r>
            <w:r>
              <w:rPr>
                <w:i/>
                <w:iCs/>
                <w:color w:val="007300"/>
                <w:spacing w:val="27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mem</w:t>
            </w:r>
            <w:r>
              <w:rPr>
                <w:i/>
                <w:iCs/>
                <w:color w:val="007300"/>
                <w:spacing w:val="-52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,</w:t>
            </w:r>
            <w:r>
              <w:rPr>
                <w:i/>
                <w:iCs/>
                <w:color w:val="007300"/>
                <w:spacing w:val="26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FP64)</w:t>
            </w:r>
            <w:r>
              <w:rPr>
                <w:i/>
                <w:iCs/>
                <w:color w:val="007300"/>
                <w:spacing w:val="-5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4"/>
                <w:position w:val="3"/>
              </w:rPr>
              <w:t>,</w:t>
            </w:r>
            <w:r>
              <w:rPr>
                <w:i/>
                <w:iCs/>
                <w:color w:val="007300"/>
                <w:spacing w:val="36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5"/>
                <w:position w:val="3"/>
              </w:rPr>
              <w:t>s_T_tgt</w:t>
            </w:r>
          </w:p>
          <w:p>
            <w:pPr>
              <w:pStyle w:val="TableText"/>
              <w:ind w:left="504"/>
              <w:spacing w:before="33" w:line="212" w:lineRule="exact"/>
              <w:rPr/>
            </w:pPr>
            <w:r>
              <w:rPr>
                <w:i/>
                <w:iCs/>
                <w:color w:val="007300"/>
                <w:spacing w:val="-8"/>
                <w:position w:val="3"/>
              </w:rPr>
              <w:t>[</w:t>
            </w:r>
            <w:hyperlink w:history="true" w:anchor="bookmark22">
              <w:r>
                <w:rPr>
                  <w:i/>
                  <w:iCs/>
                  <w:color w:val="007300"/>
                  <w:spacing w:val="-8"/>
                  <w:position w:val="3"/>
                </w:rPr>
                <w:t>16</w:t>
              </w:r>
            </w:hyperlink>
            <w:r>
              <w:rPr>
                <w:i/>
                <w:iCs/>
                <w:color w:val="007300"/>
                <w:spacing w:val="-8"/>
                <w:position w:val="3"/>
              </w:rPr>
              <w:t>]</w:t>
            </w:r>
            <w:r>
              <w:rPr>
                <w:i/>
                <w:iCs/>
                <w:color w:val="007300"/>
                <w:spacing w:val="-4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8"/>
                <w:position w:val="3"/>
              </w:rPr>
              <w:t>,</w:t>
            </w:r>
            <w:r>
              <w:rPr>
                <w:i/>
                <w:iCs/>
                <w:color w:val="007300"/>
                <w:spacing w:val="4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8"/>
                <w:position w:val="3"/>
              </w:rPr>
              <w:t>s_</w:t>
            </w:r>
            <w:r>
              <w:rPr>
                <w:i/>
                <w:iCs/>
                <w:color w:val="007300"/>
                <w:spacing w:val="-48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8"/>
                <w:position w:val="3"/>
              </w:rPr>
              <w:t>lambda</w:t>
            </w:r>
          </w:p>
          <w:p>
            <w:pPr>
              <w:pStyle w:val="TableText"/>
              <w:ind w:left="80"/>
              <w:spacing w:before="33" w:line="213" w:lineRule="exact"/>
              <w:rPr/>
            </w:pPr>
            <w:r>
              <w:rPr>
                <w:i/>
                <w:iCs/>
                <w:color w:val="007300"/>
                <w:spacing w:val="-2"/>
                <w:position w:val="3"/>
              </w:rPr>
              <w:t>//</w:t>
            </w:r>
            <w:r>
              <w:rPr>
                <w:i/>
                <w:iCs/>
                <w:color w:val="007300"/>
                <w:spacing w:val="22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Output</w:t>
            </w:r>
            <w:r>
              <w:rPr>
                <w:i/>
                <w:iCs/>
                <w:color w:val="007300"/>
                <w:spacing w:val="-39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:</w:t>
            </w:r>
            <w:r>
              <w:rPr>
                <w:i/>
                <w:iCs/>
                <w:color w:val="007300"/>
                <w:spacing w:val="36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s_q</w:t>
            </w:r>
            <w:r>
              <w:rPr>
                <w:i/>
                <w:iCs/>
                <w:color w:val="007300"/>
                <w:spacing w:val="-4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[</w:t>
            </w:r>
            <w:hyperlink w:history="true" w:anchor="bookmark23">
              <w:r>
                <w:rPr>
                  <w:i/>
                  <w:iCs/>
                  <w:color w:val="007300"/>
                  <w:spacing w:val="-2"/>
                  <w:position w:val="3"/>
                </w:rPr>
                <w:t>6</w:t>
              </w:r>
            </w:hyperlink>
            <w:r>
              <w:rPr>
                <w:i/>
                <w:iCs/>
                <w:color w:val="007300"/>
                <w:spacing w:val="-2"/>
                <w:position w:val="3"/>
              </w:rPr>
              <w:t>]</w:t>
            </w:r>
            <w:r>
              <w:rPr>
                <w:i/>
                <w:iCs/>
                <w:color w:val="007300"/>
                <w:spacing w:val="59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(updated</w:t>
            </w:r>
            <w:r>
              <w:rPr>
                <w:i/>
                <w:iCs/>
                <w:color w:val="007300"/>
                <w:spacing w:val="36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joint</w:t>
            </w:r>
            <w:r>
              <w:rPr>
                <w:i/>
                <w:iCs/>
                <w:color w:val="007300"/>
                <w:spacing w:val="44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spacing w:val="-2"/>
                <w:position w:val="3"/>
              </w:rPr>
              <w:t>a</w:t>
            </w:r>
            <w:r>
              <w:rPr>
                <w:i/>
                <w:iCs/>
                <w:color w:val="007300"/>
                <w:spacing w:val="-3"/>
                <w:position w:val="3"/>
              </w:rPr>
              <w:t>ngles)</w:t>
            </w:r>
          </w:p>
          <w:p>
            <w:pPr>
              <w:pStyle w:val="TableText"/>
              <w:ind w:left="495" w:right="389" w:hanging="411"/>
              <w:spacing w:before="279" w:line="394" w:lineRule="auto"/>
              <w:rPr/>
            </w:pP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46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==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0)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{</w:t>
            </w:r>
            <w:r>
              <w:rPr>
                <w:spacing w:val="1"/>
              </w:rPr>
              <w:t xml:space="preserve">                   </w:t>
            </w:r>
            <w:r>
              <w:rPr>
                <w:i/>
                <w:iCs/>
                <w:color w:val="007300"/>
                <w:spacing w:val="-2"/>
              </w:rPr>
              <w:t>//</w:t>
            </w:r>
            <w:r>
              <w:rPr>
                <w:i/>
                <w:iCs/>
                <w:color w:val="007300"/>
                <w:spacing w:val="-2"/>
              </w:rPr>
              <w:t xml:space="preserve"> </w:t>
            </w:r>
            <w:r>
              <w:rPr>
                <w:i/>
                <w:iCs/>
                <w:color w:val="007300"/>
                <w:spacing w:val="-2"/>
              </w:rPr>
              <w:t>FK</w:t>
            </w:r>
            <w:r>
              <w:rPr>
                <w:i/>
                <w:iCs/>
                <w:color w:val="007300"/>
                <w:spacing w:val="13"/>
              </w:rPr>
              <w:t xml:space="preserve"> </w:t>
            </w:r>
            <w:r>
              <w:rPr>
                <w:i/>
                <w:iCs/>
                <w:color w:val="007300"/>
                <w:spacing w:val="2"/>
              </w:rPr>
              <w:t>computation</w:t>
            </w:r>
          </w:p>
          <w:p>
            <w:pPr>
              <w:pStyle w:val="TableText"/>
              <w:ind w:left="464"/>
              <w:spacing w:line="212" w:lineRule="exact"/>
              <w:rPr/>
            </w:pPr>
            <w:r>
              <w:rPr>
                <w:position w:val="3"/>
              </w:rPr>
              <w:t>forward</w:t>
            </w:r>
            <w:r>
              <w:rPr>
                <w:spacing w:val="3"/>
                <w:position w:val="3"/>
              </w:rPr>
              <w:t>_</w:t>
            </w:r>
            <w:r>
              <w:rPr>
                <w:position w:val="3"/>
              </w:rPr>
              <w:t>kinematics</w:t>
            </w:r>
            <w:r>
              <w:rPr>
                <w:spacing w:val="-47"/>
                <w:position w:val="3"/>
              </w:rPr>
              <w:t xml:space="preserve"> </w:t>
            </w:r>
            <w:r>
              <w:rPr>
                <w:spacing w:val="3"/>
                <w:position w:val="3"/>
              </w:rPr>
              <w:t>(s_q</w:t>
            </w:r>
            <w:r>
              <w:rPr>
                <w:spacing w:val="-45"/>
                <w:position w:val="3"/>
              </w:rPr>
              <w:t xml:space="preserve"> </w:t>
            </w:r>
            <w:r>
              <w:rPr>
                <w:spacing w:val="3"/>
                <w:position w:val="3"/>
              </w:rPr>
              <w:t>,</w:t>
            </w:r>
            <w:r>
              <w:rPr>
                <w:spacing w:val="32"/>
                <w:position w:val="3"/>
              </w:rPr>
              <w:t xml:space="preserve"> </w:t>
            </w:r>
            <w:r>
              <w:rPr>
                <w:spacing w:val="3"/>
                <w:position w:val="3"/>
              </w:rPr>
              <w:t>s_T_</w:t>
            </w:r>
            <w:r>
              <w:rPr>
                <w:position w:val="3"/>
              </w:rPr>
              <w:t>ee</w:t>
            </w:r>
            <w:r>
              <w:rPr>
                <w:spacing w:val="3"/>
                <w:position w:val="3"/>
              </w:rPr>
              <w:t>);</w:t>
            </w:r>
          </w:p>
          <w:p>
            <w:pPr>
              <w:pStyle w:val="TableText"/>
              <w:ind w:left="79" w:right="1073" w:firstLine="379"/>
              <w:spacing w:before="34" w:line="376" w:lineRule="auto"/>
              <w:rPr/>
            </w:pPr>
            <w:r>
              <w:rPr/>
              <w:t>pose_error(s_T_ee</w:t>
            </w:r>
            <w:r>
              <w:rPr>
                <w:spacing w:val="-26"/>
              </w:rPr>
              <w:t xml:space="preserve"> </w:t>
            </w:r>
            <w:r>
              <w:rPr/>
              <w:t>,</w:t>
            </w:r>
            <w:r>
              <w:rPr>
                <w:spacing w:val="31"/>
                <w:w w:val="101"/>
              </w:rPr>
              <w:t xml:space="preserve"> </w:t>
            </w:r>
            <w:r>
              <w:rPr/>
              <w:t>s_T_tgt</w:t>
            </w:r>
            <w:r>
              <w:rPr>
                <w:spacing w:val="-39"/>
              </w:rPr>
              <w:t xml:space="preserve"> </w:t>
            </w:r>
            <w:r>
              <w:rPr/>
              <w:t>,</w:t>
            </w:r>
            <w:r>
              <w:rPr>
                <w:spacing w:val="32"/>
              </w:rPr>
              <w:t xml:space="preserve"> </w:t>
            </w:r>
            <w:r>
              <w:rPr/>
              <w:t>s_err);</w:t>
            </w:r>
            <w:r>
              <w:rPr/>
              <w:t xml:space="preserve"> </w:t>
            </w:r>
            <w:r>
              <w:rPr/>
              <w:t>}</w:t>
            </w:r>
          </w:p>
          <w:p>
            <w:pPr>
              <w:pStyle w:val="TableText"/>
              <w:ind w:left="84"/>
              <w:spacing w:before="22" w:line="212" w:lineRule="exact"/>
              <w:rPr/>
            </w:pPr>
            <w:r>
              <w:rPr>
                <w:spacing w:val="4"/>
                <w:position w:val="3"/>
              </w:rPr>
              <w:t>__</w:t>
            </w:r>
            <w:r>
              <w:rPr>
                <w:position w:val="3"/>
              </w:rPr>
              <w:t>syncthreads</w:t>
            </w:r>
            <w:r>
              <w:rPr>
                <w:spacing w:val="-46"/>
                <w:position w:val="3"/>
              </w:rPr>
              <w:t xml:space="preserve"> </w:t>
            </w:r>
            <w:r>
              <w:rPr>
                <w:spacing w:val="4"/>
                <w:position w:val="3"/>
              </w:rPr>
              <w:t>();</w:t>
            </w:r>
          </w:p>
        </w:tc>
      </w:tr>
    </w:tbl>
    <w:p>
      <w:pPr>
        <w:pStyle w:val="BodyText"/>
        <w:spacing w:line="14" w:lineRule="auto"/>
        <w:rPr>
          <w:sz w:val="2"/>
        </w:rPr>
      </w:pPr>
      <w:r/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  <w:r>
        <w:pict>
          <v:shape id="_x0000_s40" style="position:absolute;margin-left:2.47668pt;margin-top:7.87463pt;mso-position-vertical-relative:text;mso-position-horizontal-relative:text;width:5pt;height:6.35pt;z-index:251672576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17"/>
                    </w:rPr>
                    <w:t>9</w:t>
                  </w:r>
                </w:p>
              </w:txbxContent>
            </v:textbox>
          </v:shape>
        </w:pict>
      </w:r>
    </w:p>
    <w:p>
      <w:pPr>
        <w:spacing w:line="71" w:lineRule="exact"/>
        <w:rPr/>
      </w:pPr>
      <w:r/>
    </w:p>
    <w:tbl>
      <w:tblPr>
        <w:tblStyle w:val="TableNormal"/>
        <w:tblW w:w="4870" w:type="dxa"/>
        <w:tblInd w:w="159" w:type="dxa"/>
        <w:tblLayout w:type="fixed"/>
        <w:tblBorders>
          <w:bottom w:val="single" w:color="BFBFBF" w:sz="2" w:space="0"/>
          <w:right w:val="single" w:color="F9F9F9" w:sz="2" w:space="0"/>
        </w:tblBorders>
      </w:tblPr>
      <w:tblGrid>
        <w:gridCol w:w="4870"/>
      </w:tblGrid>
      <w:tr>
        <w:trPr>
          <w:trHeight w:val="11876" w:hRule="atLeast"/>
        </w:trPr>
        <w:tc>
          <w:tcPr>
            <w:tcW w:w="4870" w:type="dxa"/>
            <w:vAlign w:val="top"/>
          </w:tcPr>
          <w:p>
            <w:pPr>
              <w:pStyle w:val="TableText"/>
              <w:ind w:left="503" w:right="676" w:hanging="414"/>
              <w:spacing w:before="10" w:line="394" w:lineRule="auto"/>
              <w:rPr/>
            </w:pPr>
            <w:r>
              <w:pict>
                <v:group id="_x0000_s42" style="position:absolute;margin-left:-243.375pt;margin-top:0pt;mso-position-vertical-relative:top-margin-area;mso-position-horizontal-relative:right-margin-area;width:0.5pt;height:594.1pt;z-index:251674624;" filled="false" stroked="false" coordsize="10,11882" coordorigin="0,0">
                  <v:shape id="_x0000_s44" style="position:absolute;left:0;top:0;width:10;height:247;" filled="false" strokecolor="#F9F9F9" strokeweight="0.50pt" coordsize="10,247" coordorigin="0,0" path="m4,246l4,0e">
                    <v:stroke joinstyle="miter" miterlimit="10"/>
                  </v:shape>
                  <v:shape id="_x0000_s46" style="position:absolute;left:0;top:0;width:10;height:247;" filled="false" strokecolor="#BFBFBF" strokeweight="0.50pt" coordsize="10,247" coordorigin="0,0" path="m4,246l4,0e">
                    <v:stroke joinstyle="miter" miterlimit="10"/>
                  </v:shape>
                  <v:shape id="_x0000_s48" style="position:absolute;left:0;top:246;width:10;height:247;" filled="false" strokecolor="#F9F9F9" strokeweight="0.50pt" coordsize="10,247" coordorigin="0,0" path="m4,246l4,0e">
                    <v:stroke joinstyle="miter" miterlimit="10"/>
                  </v:shape>
                  <v:shape id="_x0000_s50" style="position:absolute;left:0;top:246;width:10;height:247;" filled="false" strokecolor="#BFBFBF" strokeweight="0.50pt" coordsize="10,247" coordorigin="0,0" path="m4,246l4,0e">
                    <v:stroke joinstyle="miter" miterlimit="10"/>
                  </v:shape>
                  <v:shape id="_x0000_s52" style="position:absolute;left:0;top:492;width:10;height:247;" filled="false" strokecolor="#F9F9F9" strokeweight="0.50pt" coordsize="10,247" coordorigin="0,0" path="m4,246l4,0e">
                    <v:stroke joinstyle="miter" miterlimit="10"/>
                  </v:shape>
                  <v:shape id="_x0000_s54" style="position:absolute;left:0;top:492;width:10;height:247;" filled="false" strokecolor="#BFBFBF" strokeweight="0.50pt" coordsize="10,247" coordorigin="0,0" path="m4,246l4,0e">
                    <v:stroke joinstyle="miter" miterlimit="10"/>
                  </v:shape>
                  <v:shape id="_x0000_s56" style="position:absolute;left:0;top:738;width:10;height:247;" filled="false" strokecolor="#F9F9F9" strokeweight="0.50pt" coordsize="10,247" coordorigin="0,0" path="m4,246l4,0e">
                    <v:stroke joinstyle="miter" miterlimit="10"/>
                  </v:shape>
                  <v:shape id="_x0000_s58" style="position:absolute;left:0;top:738;width:10;height:247;" filled="false" strokecolor="#BFBFBF" strokeweight="0.50pt" coordsize="10,247" coordorigin="0,0" path="m4,246l4,0e">
                    <v:stroke joinstyle="miter" miterlimit="10"/>
                  </v:shape>
                  <v:shape id="_x0000_s60" style="position:absolute;left:0;top:984;width:10;height:247;" filled="false" strokecolor="#F9F9F9" strokeweight="0.50pt" coordsize="10,247" coordorigin="0,0" path="m4,246l4,0e">
                    <v:stroke joinstyle="miter" miterlimit="10"/>
                  </v:shape>
                  <v:shape id="_x0000_s62" style="position:absolute;left:0;top:984;width:10;height:247;" filled="false" strokecolor="#BFBFBF" strokeweight="0.50pt" coordsize="10,247" coordorigin="0,0" path="m4,246l4,0e">
                    <v:stroke joinstyle="miter" miterlimit="10"/>
                  </v:shape>
                  <v:shape id="_x0000_s64" style="position:absolute;left:0;top:1230;width:10;height:247;" filled="false" strokecolor="#F9F9F9" strokeweight="0.50pt" coordsize="10,247" coordorigin="0,0" path="m4,246l4,0e">
                    <v:stroke joinstyle="miter" miterlimit="10"/>
                  </v:shape>
                  <v:shape id="_x0000_s66" style="position:absolute;left:0;top:1230;width:10;height:247;" filled="false" strokecolor="#BFBFBF" strokeweight="0.50pt" coordsize="10,247" coordorigin="0,0" path="m4,246l4,0e">
                    <v:stroke joinstyle="miter" miterlimit="10"/>
                  </v:shape>
                  <v:shape id="_x0000_s68" style="position:absolute;left:0;top:1476;width:10;height:247;" filled="false" strokecolor="#F9F9F9" strokeweight="0.50pt" coordsize="10,247" coordorigin="0,0" path="m4,246l4,0e">
                    <v:stroke joinstyle="miter" miterlimit="10"/>
                  </v:shape>
                  <v:shape id="_x0000_s70" style="position:absolute;left:0;top:1476;width:10;height:247;" filled="false" strokecolor="#BFBFBF" strokeweight="0.50pt" coordsize="10,247" coordorigin="0,0" path="m4,246l4,0e">
                    <v:stroke joinstyle="miter" miterlimit="10"/>
                  </v:shape>
                  <v:shape id="_x0000_s72" style="position:absolute;left:0;top:1722;width:10;height:247;" filled="false" strokecolor="#F9F9F9" strokeweight="0.50pt" coordsize="10,247" coordorigin="0,0" path="m4,246l4,0e">
                    <v:stroke joinstyle="miter" miterlimit="10"/>
                  </v:shape>
                  <v:shape id="_x0000_s74" style="position:absolute;left:0;top:1722;width:10;height:247;" filled="false" strokecolor="#BFBFBF" strokeweight="0.50pt" coordsize="10,247" coordorigin="0,0" path="m4,246l4,0e">
                    <v:stroke joinstyle="miter" miterlimit="10"/>
                  </v:shape>
                  <v:shape id="_x0000_s76" style="position:absolute;left:0;top:1968;width:10;height:247;" filled="false" strokecolor="#F9F9F9" strokeweight="0.50pt" coordsize="10,247" coordorigin="0,0" path="m4,246l4,0e">
                    <v:stroke joinstyle="miter" miterlimit="10"/>
                  </v:shape>
                  <v:shape id="_x0000_s78" style="position:absolute;left:0;top:1968;width:10;height:247;" filled="false" strokecolor="#BFBFBF" strokeweight="0.50pt" coordsize="10,247" coordorigin="0,0" path="m4,246l4,0e">
                    <v:stroke joinstyle="miter" miterlimit="10"/>
                  </v:shape>
                  <v:shape id="_x0000_s80" style="position:absolute;left:0;top:2214;width:10;height:247;" filled="false" strokecolor="#F9F9F9" strokeweight="0.50pt" coordsize="10,247" coordorigin="0,0" path="m4,246l4,0e">
                    <v:stroke joinstyle="miter" miterlimit="10"/>
                  </v:shape>
                  <v:shape id="_x0000_s82" style="position:absolute;left:0;top:2214;width:10;height:247;" filled="false" strokecolor="#BFBFBF" strokeweight="0.50pt" coordsize="10,247" coordorigin="0,0" path="m4,246l4,0e">
                    <v:stroke joinstyle="miter" miterlimit="10"/>
                  </v:shape>
                  <v:shape id="_x0000_s84" style="position:absolute;left:0;top:2460;width:10;height:247;" filled="false" strokecolor="#F9F9F9" strokeweight="0.50pt" coordsize="10,247" coordorigin="0,0" path="m4,246l4,0e">
                    <v:stroke joinstyle="miter" miterlimit="10"/>
                  </v:shape>
                  <v:shape id="_x0000_s86" style="position:absolute;left:0;top:2460;width:10;height:247;" filled="false" strokecolor="#BFBFBF" strokeweight="0.50pt" coordsize="10,247" coordorigin="0,0" path="m4,246l4,0e">
                    <v:stroke joinstyle="miter" miterlimit="10"/>
                  </v:shape>
                  <v:shape id="_x0000_s88" style="position:absolute;left:0;top:2706;width:10;height:247;" filled="false" strokecolor="#F9F9F9" strokeweight="0.50pt" coordsize="10,247" coordorigin="0,0" path="m4,246l4,0e">
                    <v:stroke joinstyle="miter" miterlimit="10"/>
                  </v:shape>
                  <v:shape id="_x0000_s90" style="position:absolute;left:0;top:2706;width:10;height:247;" filled="false" strokecolor="#BFBFBF" strokeweight="0.50pt" coordsize="10,247" coordorigin="0,0" path="m4,246l4,0e">
                    <v:stroke joinstyle="miter" miterlimit="10"/>
                  </v:shape>
                  <v:shape id="_x0000_s92" style="position:absolute;left:0;top:2952;width:10;height:247;" filled="false" strokecolor="#F9F9F9" strokeweight="0.50pt" coordsize="10,247" coordorigin="0,0" path="m4,246l4,0e">
                    <v:stroke joinstyle="miter" miterlimit="10"/>
                  </v:shape>
                  <v:shape id="_x0000_s94" style="position:absolute;left:0;top:2952;width:10;height:247;" filled="false" strokecolor="#BFBFBF" strokeweight="0.50pt" coordsize="10,247" coordorigin="0,0" path="m4,246l4,0e">
                    <v:stroke joinstyle="miter" miterlimit="10"/>
                  </v:shape>
                  <v:shape id="_x0000_s96" style="position:absolute;left:0;top:3199;width:10;height:247;" filled="false" strokecolor="#F9F9F9" strokeweight="0.50pt" coordsize="10,247" coordorigin="0,0" path="m4,246l4,0e">
                    <v:stroke joinstyle="miter" miterlimit="10"/>
                  </v:shape>
                  <v:shape id="_x0000_s98" style="position:absolute;left:0;top:3199;width:10;height:247;" filled="false" strokecolor="#BFBFBF" strokeweight="0.50pt" coordsize="10,247" coordorigin="0,0" path="m4,246l4,0e">
                    <v:stroke joinstyle="miter" miterlimit="10"/>
                  </v:shape>
                  <v:shape id="_x0000_s100" style="position:absolute;left:0;top:3445;width:10;height:247;" filled="false" strokecolor="#F9F9F9" strokeweight="0.50pt" coordsize="10,247" coordorigin="0,0" path="m4,246l4,0e">
                    <v:stroke joinstyle="miter" miterlimit="10"/>
                  </v:shape>
                  <v:shape id="_x0000_s102" style="position:absolute;left:0;top:3445;width:10;height:247;" filled="false" strokecolor="#BFBFBF" strokeweight="0.50pt" coordsize="10,247" coordorigin="0,0" path="m4,246l4,0e">
                    <v:stroke joinstyle="miter" miterlimit="10"/>
                  </v:shape>
                  <v:shape id="_x0000_s104" style="position:absolute;left:0;top:3691;width:10;height:247;" filled="false" strokecolor="#F9F9F9" strokeweight="0.50pt" coordsize="10,247" coordorigin="0,0" path="m4,246l4,0e">
                    <v:stroke joinstyle="miter" miterlimit="10"/>
                  </v:shape>
                  <v:shape id="_x0000_s106" style="position:absolute;left:0;top:3691;width:10;height:247;" filled="false" strokecolor="#BFBFBF" strokeweight="0.50pt" coordsize="10,247" coordorigin="0,0" path="m4,246l4,0e">
                    <v:stroke joinstyle="miter" miterlimit="10"/>
                  </v:shape>
                  <v:shape id="_x0000_s108" style="position:absolute;left:0;top:3937;width:10;height:247;" filled="false" strokecolor="#F9F9F9" strokeweight="0.50pt" coordsize="10,247" coordorigin="0,0" path="m4,246l4,0e">
                    <v:stroke joinstyle="miter" miterlimit="10"/>
                  </v:shape>
                  <v:shape id="_x0000_s110" style="position:absolute;left:0;top:3937;width:10;height:247;" filled="false" strokecolor="#BFBFBF" strokeweight="0.50pt" coordsize="10,247" coordorigin="0,0" path="m4,246l4,0e">
                    <v:stroke joinstyle="miter" miterlimit="10"/>
                  </v:shape>
                  <v:shape id="_x0000_s112" style="position:absolute;left:0;top:4183;width:10;height:247;" filled="false" strokecolor="#F9F9F9" strokeweight="0.50pt" coordsize="10,247" coordorigin="0,0" path="m4,246l4,0e">
                    <v:stroke joinstyle="miter" miterlimit="10"/>
                  </v:shape>
                  <v:shape id="_x0000_s114" style="position:absolute;left:0;top:4183;width:10;height:247;" filled="false" strokecolor="#BFBFBF" strokeweight="0.50pt" coordsize="10,247" coordorigin="0,0" path="m4,246l4,0e">
                    <v:stroke joinstyle="miter" miterlimit="10"/>
                  </v:shape>
                  <v:shape id="_x0000_s116" style="position:absolute;left:0;top:4429;width:10;height:247;" filled="false" strokecolor="#F9F9F9" strokeweight="0.50pt" coordsize="10,247" coordorigin="0,0" path="m4,246l4,0e">
                    <v:stroke joinstyle="miter" miterlimit="10"/>
                  </v:shape>
                  <v:shape id="_x0000_s118" style="position:absolute;left:0;top:4429;width:10;height:247;" filled="false" strokecolor="#BFBFBF" strokeweight="0.50pt" coordsize="10,247" coordorigin="0,0" path="m4,246l4,0e">
                    <v:stroke joinstyle="miter" miterlimit="10"/>
                  </v:shape>
                  <v:shape id="_x0000_s120" style="position:absolute;left:0;top:4675;width:10;height:247;" filled="false" strokecolor="#F9F9F9" strokeweight="0.50pt" coordsize="10,247" coordorigin="0,0" path="m4,246l4,0e">
                    <v:stroke joinstyle="miter" miterlimit="10"/>
                  </v:shape>
                  <v:shape id="_x0000_s122" style="position:absolute;left:0;top:4675;width:10;height:247;" filled="false" strokecolor="#BFBFBF" strokeweight="0.50pt" coordsize="10,247" coordorigin="0,0" path="m4,246l4,0e">
                    <v:stroke joinstyle="miter" miterlimit="10"/>
                  </v:shape>
                  <v:shape id="_x0000_s124" style="position:absolute;left:0;top:4921;width:10;height:247;" filled="false" strokecolor="#F9F9F9" strokeweight="0.50pt" coordsize="10,247" coordorigin="0,0" path="m4,246l4,0e">
                    <v:stroke joinstyle="miter" miterlimit="10"/>
                  </v:shape>
                  <v:shape id="_x0000_s126" style="position:absolute;left:0;top:4921;width:10;height:247;" filled="false" strokecolor="#BFBFBF" strokeweight="0.50pt" coordsize="10,247" coordorigin="0,0" path="m4,246l4,0e">
                    <v:stroke joinstyle="miter" miterlimit="10"/>
                  </v:shape>
                  <v:shape id="_x0000_s128" style="position:absolute;left:0;top:5167;width:10;height:247;" filled="false" strokecolor="#F9F9F9" strokeweight="0.50pt" coordsize="10,247" coordorigin="0,0" path="m4,246l4,0e">
                    <v:stroke joinstyle="miter" miterlimit="10"/>
                  </v:shape>
                  <v:shape id="_x0000_s130" style="position:absolute;left:0;top:5167;width:10;height:247;" filled="false" strokecolor="#BFBFBF" strokeweight="0.50pt" coordsize="10,247" coordorigin="0,0" path="m4,246l4,0e">
                    <v:stroke joinstyle="miter" miterlimit="10"/>
                  </v:shape>
                  <v:shape id="_x0000_s132" style="position:absolute;left:0;top:5413;width:10;height:247;" filled="false" strokecolor="#F9F9F9" strokeweight="0.50pt" coordsize="10,247" coordorigin="0,0" path="m4,246l4,0e">
                    <v:stroke joinstyle="miter" miterlimit="10"/>
                  </v:shape>
                  <v:shape id="_x0000_s134" style="position:absolute;left:0;top:5413;width:10;height:247;" filled="false" strokecolor="#BFBFBF" strokeweight="0.50pt" coordsize="10,247" coordorigin="0,0" path="m4,246l4,0e">
                    <v:stroke joinstyle="miter" miterlimit="10"/>
                  </v:shape>
                  <v:shape id="_x0000_s136" style="position:absolute;left:0;top:5659;width:10;height:247;" filled="false" strokecolor="#F9F9F9" strokeweight="0.50pt" coordsize="10,247" coordorigin="0,0" path="m4,246l4,0e">
                    <v:stroke joinstyle="miter" miterlimit="10"/>
                  </v:shape>
                  <v:shape id="_x0000_s138" style="position:absolute;left:0;top:5659;width:10;height:247;" filled="false" strokecolor="#BFBFBF" strokeweight="0.50pt" coordsize="10,247" coordorigin="0,0" path="m4,246l4,0e">
                    <v:stroke joinstyle="miter" miterlimit="10"/>
                  </v:shape>
                  <v:shape id="_x0000_s140" style="position:absolute;left:0;top:5905;width:10;height:247;" filled="false" strokecolor="#F9F9F9" strokeweight="0.50pt" coordsize="10,247" coordorigin="0,0" path="m4,246l4,0e">
                    <v:stroke joinstyle="miter" miterlimit="10"/>
                  </v:shape>
                  <v:shape id="_x0000_s142" style="position:absolute;left:0;top:5905;width:10;height:247;" filled="false" strokecolor="#BFBFBF" strokeweight="0.50pt" coordsize="10,247" coordorigin="0,0" path="m4,246l4,0e">
                    <v:stroke joinstyle="miter" miterlimit="10"/>
                  </v:shape>
                  <v:shape id="_x0000_s144" style="position:absolute;left:0;top:6151;width:10;height:247;" filled="false" strokecolor="#F9F9F9" strokeweight="0.50pt" coordsize="10,247" coordorigin="0,0" path="m4,246l4,0e">
                    <v:stroke joinstyle="miter" miterlimit="10"/>
                  </v:shape>
                  <v:shape id="_x0000_s146" style="position:absolute;left:0;top:6151;width:10;height:247;" filled="false" strokecolor="#BFBFBF" strokeweight="0.50pt" coordsize="10,247" coordorigin="0,0" path="m4,246l4,0e">
                    <v:stroke joinstyle="miter" miterlimit="10"/>
                  </v:shape>
                  <v:shape id="_x0000_s148" style="position:absolute;left:0;top:6398;width:10;height:247;" filled="false" strokecolor="#F9F9F9" strokeweight="0.50pt" coordsize="10,247" coordorigin="0,0" path="m4,246l4,0e">
                    <v:stroke joinstyle="miter" miterlimit="10"/>
                  </v:shape>
                  <v:shape id="_x0000_s150" style="position:absolute;left:0;top:6398;width:10;height:247;" filled="false" strokecolor="#BFBFBF" strokeweight="0.50pt" coordsize="10,247" coordorigin="0,0" path="m4,246l4,0e">
                    <v:stroke joinstyle="miter" miterlimit="10"/>
                  </v:shape>
                  <v:shape id="_x0000_s152" style="position:absolute;left:0;top:6644;width:10;height:247;" filled="false" strokecolor="#F9F9F9" strokeweight="0.50pt" coordsize="10,247" coordorigin="0,0" path="m4,246l4,0e">
                    <v:stroke joinstyle="miter" miterlimit="10"/>
                  </v:shape>
                  <v:shape id="_x0000_s154" style="position:absolute;left:0;top:6644;width:10;height:247;" filled="false" strokecolor="#BFBFBF" strokeweight="0.50pt" coordsize="10,247" coordorigin="0,0" path="m4,246l4,0e">
                    <v:stroke joinstyle="miter" miterlimit="10"/>
                  </v:shape>
                  <v:shape id="_x0000_s156" style="position:absolute;left:0;top:6890;width:10;height:247;" filled="false" strokecolor="#F9F9F9" strokeweight="0.50pt" coordsize="10,247" coordorigin="0,0" path="m4,246l4,0e">
                    <v:stroke joinstyle="miter" miterlimit="10"/>
                  </v:shape>
                  <v:shape id="_x0000_s158" style="position:absolute;left:0;top:6890;width:10;height:247;" filled="false" strokecolor="#BFBFBF" strokeweight="0.50pt" coordsize="10,247" coordorigin="0,0" path="m4,246l4,0e">
                    <v:stroke joinstyle="miter" miterlimit="10"/>
                  </v:shape>
                  <v:shape id="_x0000_s160" style="position:absolute;left:0;top:7136;width:10;height:247;" filled="false" strokecolor="#F9F9F9" strokeweight="0.50pt" coordsize="10,247" coordorigin="0,0" path="m4,246l4,0e">
                    <v:stroke joinstyle="miter" miterlimit="10"/>
                  </v:shape>
                  <v:shape id="_x0000_s162" style="position:absolute;left:0;top:7136;width:10;height:247;" filled="false" strokecolor="#BFBFBF" strokeweight="0.50pt" coordsize="10,247" coordorigin="0,0" path="m4,246l4,0e">
                    <v:stroke joinstyle="miter" miterlimit="10"/>
                  </v:shape>
                  <v:shape id="_x0000_s164" style="position:absolute;left:0;top:7382;width:10;height:247;" filled="false" strokecolor="#F9F9F9" strokeweight="0.50pt" coordsize="10,247" coordorigin="0,0" path="m4,246l4,0e">
                    <v:stroke joinstyle="miter" miterlimit="10"/>
                  </v:shape>
                  <v:shape id="_x0000_s166" style="position:absolute;left:0;top:7382;width:10;height:247;" filled="false" strokecolor="#BFBFBF" strokeweight="0.50pt" coordsize="10,247" coordorigin="0,0" path="m4,246l4,0e">
                    <v:stroke joinstyle="miter" miterlimit="10"/>
                  </v:shape>
                  <v:shape id="_x0000_s168" style="position:absolute;left:0;top:7628;width:10;height:247;" filled="false" strokecolor="#F9F9F9" strokeweight="0.50pt" coordsize="10,247" coordorigin="0,0" path="m4,246l4,0e">
                    <v:stroke joinstyle="miter" miterlimit="10"/>
                  </v:shape>
                  <v:shape id="_x0000_s170" style="position:absolute;left:0;top:7628;width:10;height:247;" filled="false" strokecolor="#BFBFBF" strokeweight="0.50pt" coordsize="10,247" coordorigin="0,0" path="m4,246l4,0e">
                    <v:stroke joinstyle="miter" miterlimit="10"/>
                  </v:shape>
                  <v:shape id="_x0000_s172" style="position:absolute;left:0;top:7874;width:10;height:247;" filled="false" strokecolor="#F9F9F9" strokeweight="0.50pt" coordsize="10,247" coordorigin="0,0" path="m4,246l4,0e">
                    <v:stroke joinstyle="miter" miterlimit="10"/>
                  </v:shape>
                  <v:shape id="_x0000_s174" style="position:absolute;left:0;top:7874;width:10;height:247;" filled="false" strokecolor="#BFBFBF" strokeweight="0.50pt" coordsize="10,247" coordorigin="0,0" path="m4,246l4,0e">
                    <v:stroke joinstyle="miter" miterlimit="10"/>
                  </v:shape>
                  <v:shape id="_x0000_s176" style="position:absolute;left:0;top:8120;width:10;height:247;" filled="false" strokecolor="#F9F9F9" strokeweight="0.50pt" coordsize="10,247" coordorigin="0,0" path="m4,246l4,0e">
                    <v:stroke joinstyle="miter" miterlimit="10"/>
                  </v:shape>
                  <v:shape id="_x0000_s178" style="position:absolute;left:0;top:8120;width:10;height:247;" filled="false" strokecolor="#BFBFBF" strokeweight="0.50pt" coordsize="10,247" coordorigin="0,0" path="m4,246l4,0e">
                    <v:stroke joinstyle="miter" miterlimit="10"/>
                  </v:shape>
                  <v:shape id="_x0000_s180" style="position:absolute;left:0;top:8366;width:10;height:247;" filled="false" strokecolor="#F9F9F9" strokeweight="0.50pt" coordsize="10,247" coordorigin="0,0" path="m4,246l4,0e">
                    <v:stroke joinstyle="miter" miterlimit="10"/>
                  </v:shape>
                  <v:shape id="_x0000_s182" style="position:absolute;left:0;top:8366;width:10;height:247;" filled="false" strokecolor="#BFBFBF" strokeweight="0.50pt" coordsize="10,247" coordorigin="0,0" path="m4,246l4,0e">
                    <v:stroke joinstyle="miter" miterlimit="10"/>
                  </v:shape>
                  <v:shape id="_x0000_s184" style="position:absolute;left:0;top:8612;width:10;height:247;" filled="false" strokecolor="#F9F9F9" strokeweight="0.50pt" coordsize="10,247" coordorigin="0,0" path="m4,246l4,0e">
                    <v:stroke joinstyle="miter" miterlimit="10"/>
                  </v:shape>
                  <v:shape id="_x0000_s186" style="position:absolute;left:0;top:8612;width:10;height:247;" filled="false" strokecolor="#BFBFBF" strokeweight="0.50pt" coordsize="10,247" coordorigin="0,0" path="m4,246l4,0e">
                    <v:stroke joinstyle="miter" miterlimit="10"/>
                  </v:shape>
                  <v:shape id="_x0000_s188" style="position:absolute;left:0;top:8858;width:10;height:247;" filled="false" strokecolor="#F9F9F9" strokeweight="0.50pt" coordsize="10,247" coordorigin="0,0" path="m4,246l4,0e">
                    <v:stroke joinstyle="miter" miterlimit="10"/>
                  </v:shape>
                  <v:shape id="_x0000_s190" style="position:absolute;left:0;top:8858;width:10;height:247;" filled="false" strokecolor="#BFBFBF" strokeweight="0.50pt" coordsize="10,247" coordorigin="0,0" path="m4,246l4,0e">
                    <v:stroke joinstyle="miter" miterlimit="10"/>
                  </v:shape>
                  <v:shape id="_x0000_s192" style="position:absolute;left:0;top:9104;width:10;height:247;" filled="false" strokecolor="#F9F9F9" strokeweight="0.50pt" coordsize="10,247" coordorigin="0,0" path="m4,246l4,0e">
                    <v:stroke joinstyle="miter" miterlimit="10"/>
                  </v:shape>
                  <v:shape id="_x0000_s194" style="position:absolute;left:0;top:9104;width:10;height:247;" filled="false" strokecolor="#BFBFBF" strokeweight="0.50pt" coordsize="10,247" coordorigin="0,0" path="m4,246l4,0e">
                    <v:stroke joinstyle="miter" miterlimit="10"/>
                  </v:shape>
                  <v:shape id="_x0000_s196" style="position:absolute;left:0;top:9350;width:10;height:247;" filled="false" strokecolor="#F9F9F9" strokeweight="0.50pt" coordsize="10,247" coordorigin="0,0" path="m4,246l4,0e">
                    <v:stroke joinstyle="miter" miterlimit="10"/>
                  </v:shape>
                  <v:shape id="_x0000_s198" style="position:absolute;left:0;top:9350;width:10;height:247;" filled="false" strokecolor="#BFBFBF" strokeweight="0.50pt" coordsize="10,247" coordorigin="0,0" path="m4,246l4,0e">
                    <v:stroke joinstyle="miter" miterlimit="10"/>
                  </v:shape>
                  <v:shape id="_x0000_s200" style="position:absolute;left:0;top:9597;width:10;height:247;" filled="false" strokecolor="#F9F9F9" strokeweight="0.50pt" coordsize="10,247" coordorigin="0,0" path="m4,246l4,0e">
                    <v:stroke joinstyle="miter" miterlimit="10"/>
                  </v:shape>
                  <v:shape id="_x0000_s202" style="position:absolute;left:0;top:9597;width:10;height:247;" filled="false" strokecolor="#BFBFBF" strokeweight="0.50pt" coordsize="10,247" coordorigin="0,0" path="m4,246l4,0e">
                    <v:stroke joinstyle="miter" miterlimit="10"/>
                  </v:shape>
                  <v:shape id="_x0000_s204" style="position:absolute;left:0;top:9843;width:10;height:247;" filled="false" strokecolor="#F9F9F9" strokeweight="0.50pt" coordsize="10,247" coordorigin="0,0" path="m4,246l4,0e">
                    <v:stroke joinstyle="miter" miterlimit="10"/>
                  </v:shape>
                  <v:shape id="_x0000_s206" style="position:absolute;left:0;top:9843;width:10;height:247;" filled="false" strokecolor="#BFBFBF" strokeweight="0.50pt" coordsize="10,247" coordorigin="0,0" path="m4,246l4,0e">
                    <v:stroke joinstyle="miter" miterlimit="10"/>
                  </v:shape>
                  <v:shape id="_x0000_s208" style="position:absolute;left:0;top:10089;width:10;height:247;" filled="false" strokecolor="#F9F9F9" strokeweight="0.50pt" coordsize="10,247" coordorigin="0,0" path="m4,246l4,0e">
                    <v:stroke joinstyle="miter" miterlimit="10"/>
                  </v:shape>
                  <v:shape id="_x0000_s210" style="position:absolute;left:0;top:10089;width:10;height:247;" filled="false" strokecolor="#BFBFBF" strokeweight="0.50pt" coordsize="10,247" coordorigin="0,0" path="m4,246l4,0e">
                    <v:stroke joinstyle="miter" miterlimit="10"/>
                  </v:shape>
                  <v:shape id="_x0000_s212" style="position:absolute;left:0;top:10335;width:10;height:247;" filled="false" strokecolor="#F9F9F9" strokeweight="0.50pt" coordsize="10,247" coordorigin="0,0" path="m4,246l4,0e">
                    <v:stroke joinstyle="miter" miterlimit="10"/>
                  </v:shape>
                  <v:shape id="_x0000_s214" style="position:absolute;left:0;top:10335;width:10;height:247;" filled="false" strokecolor="#BFBFBF" strokeweight="0.50pt" coordsize="10,247" coordorigin="0,0" path="m4,246l4,0e">
                    <v:stroke joinstyle="miter" miterlimit="10"/>
                  </v:shape>
                  <v:shape id="_x0000_s216" style="position:absolute;left:0;top:10581;width:10;height:247;" filled="false" strokecolor="#F9F9F9" strokeweight="0.50pt" coordsize="10,247" coordorigin="0,0" path="m4,246l4,0e">
                    <v:stroke joinstyle="miter" miterlimit="10"/>
                  </v:shape>
                  <v:shape id="_x0000_s218" style="position:absolute;left:0;top:10581;width:10;height:247;" filled="false" strokecolor="#BFBFBF" strokeweight="0.50pt" coordsize="10,247" coordorigin="0,0" path="m4,246l4,0e">
                    <v:stroke joinstyle="miter" miterlimit="10"/>
                  </v:shape>
                  <v:shape id="_x0000_s220" style="position:absolute;left:0;top:10827;width:10;height:247;" filled="false" strokecolor="#F9F9F9" strokeweight="0.50pt" coordsize="10,247" coordorigin="0,0" path="m4,246l4,0e">
                    <v:stroke joinstyle="miter" miterlimit="10"/>
                  </v:shape>
                  <v:shape id="_x0000_s222" style="position:absolute;left:0;top:10827;width:10;height:247;" filled="false" strokecolor="#BFBFBF" strokeweight="0.50pt" coordsize="10,247" coordorigin="0,0" path="m4,246l4,0e">
                    <v:stroke joinstyle="miter" miterlimit="10"/>
                  </v:shape>
                  <v:shape id="_x0000_s224" style="position:absolute;left:0;top:11073;width:10;height:247;" filled="false" strokecolor="#F9F9F9" strokeweight="0.50pt" coordsize="10,247" coordorigin="0,0" path="m4,246l4,0e">
                    <v:stroke joinstyle="miter" miterlimit="10"/>
                  </v:shape>
                  <v:shape id="_x0000_s226" style="position:absolute;left:0;top:11073;width:10;height:247;" filled="false" strokecolor="#BFBFBF" strokeweight="0.50pt" coordsize="10,247" coordorigin="0,0" path="m4,246l4,0e">
                    <v:stroke joinstyle="miter" miterlimit="10"/>
                  </v:shape>
                  <v:shape id="_x0000_s228" style="position:absolute;left:0;top:11319;width:10;height:247;" filled="false" strokecolor="#F9F9F9" strokeweight="0.50pt" coordsize="10,247" coordorigin="0,0" path="m4,246l4,0e">
                    <v:stroke joinstyle="miter" miterlimit="10"/>
                  </v:shape>
                  <v:shape id="_x0000_s230" style="position:absolute;left:0;top:11319;width:10;height:247;" filled="false" strokecolor="#BFBFBF" strokeweight="0.50pt" coordsize="10,247" coordorigin="0,0" path="m4,246l4,0e">
                    <v:stroke joinstyle="miter" miterlimit="10"/>
                  </v:shape>
                  <v:shape id="_x0000_s232" style="position:absolute;left:0;top:11565;width:10;height:247;" filled="false" strokecolor="#F9F9F9" strokeweight="0.50pt" coordsize="10,247" coordorigin="0,0" path="m4,246l4,0e">
                    <v:stroke joinstyle="miter" miterlimit="10"/>
                  </v:shape>
                  <v:shape id="_x0000_s234" style="position:absolute;left:0;top:11565;width:10;height:316;" filled="false" strokecolor="#BFBFBF" strokeweight="0.50pt" coordsize="10,316" coordorigin="0,0" path="m4,246l4,0m4,315l4,246e">
                    <v:stroke joinstyle="miter" miterlimit="10"/>
                  </v:shape>
                </v:group>
              </w:pict>
            </w: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==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0)</w:t>
            </w:r>
            <w:r>
              <w:rPr>
                <w:spacing w:val="-2"/>
              </w:rPr>
              <w:t xml:space="preserve">            </w:t>
            </w:r>
            <w:r>
              <w:rPr>
                <w:spacing w:val="-3"/>
              </w:rPr>
              <w:t xml:space="preserve">          </w:t>
            </w:r>
            <w:r>
              <w:rPr>
                <w:i/>
                <w:iCs/>
                <w:color w:val="007300"/>
                <w:spacing w:val="-3"/>
              </w:rPr>
              <w:t>//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</w:rPr>
              <w:t>convergence</w:t>
            </w:r>
            <w:r>
              <w:rPr>
                <w:i/>
                <w:iCs/>
                <w:color w:val="007300"/>
                <w:spacing w:val="53"/>
              </w:rPr>
              <w:t xml:space="preserve"> </w:t>
            </w:r>
            <w:r>
              <w:rPr>
                <w:i/>
                <w:iCs/>
                <w:color w:val="007300"/>
              </w:rPr>
              <w:t>check</w:t>
            </w:r>
          </w:p>
          <w:p>
            <w:pPr>
              <w:pStyle w:val="TableText"/>
              <w:ind w:left="473"/>
              <w:spacing w:line="212" w:lineRule="exact"/>
              <w:rPr/>
            </w:pPr>
            <w:r>
              <w:rPr>
                <w:position w:val="3"/>
              </w:rPr>
              <w:t>converged</w:t>
            </w:r>
            <w:r>
              <w:rPr>
                <w:spacing w:val="27"/>
                <w:position w:val="3"/>
              </w:rPr>
              <w:t xml:space="preserve"> </w:t>
            </w:r>
            <w:r>
              <w:rPr>
                <w:position w:val="3"/>
              </w:rPr>
              <w:t>=</w:t>
            </w:r>
            <w:r>
              <w:rPr>
                <w:spacing w:val="44"/>
                <w:position w:val="3"/>
              </w:rPr>
              <w:t xml:space="preserve"> </w:t>
            </w:r>
            <w:r>
              <w:rPr>
                <w:position w:val="3"/>
              </w:rPr>
              <w:t>(norm(e_p)</w:t>
            </w:r>
            <w:r>
              <w:rPr>
                <w:spacing w:val="27"/>
                <w:w w:val="101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&lt;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0</w:t>
            </w:r>
            <w:r>
              <w:rPr>
                <w:spacing w:val="-50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.01)</w:t>
            </w:r>
            <w:r>
              <w:rPr>
                <w:spacing w:val="27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&amp;&amp;</w:t>
            </w:r>
            <w:r>
              <w:rPr>
                <w:spacing w:val="46"/>
                <w:position w:val="3"/>
              </w:rPr>
              <w:t xml:space="preserve"> </w:t>
            </w:r>
            <w:r>
              <w:rPr>
                <w:spacing w:val="-1"/>
                <w:position w:val="3"/>
              </w:rPr>
              <w:t>(norm(e_R)</w:t>
            </w:r>
          </w:p>
          <w:p>
            <w:pPr>
              <w:pStyle w:val="TableText"/>
              <w:ind w:left="89" w:right="3065" w:firstLine="778"/>
              <w:spacing w:before="33" w:line="369" w:lineRule="auto"/>
              <w:rPr/>
            </w:pPr>
            <w:r>
              <w:rPr>
                <w:spacing w:val="-4"/>
              </w:rPr>
              <w:t>&lt;</w:t>
            </w:r>
            <w:r>
              <w:rPr>
                <w:spacing w:val="28"/>
              </w:rPr>
              <w:t xml:space="preserve"> </w:t>
            </w:r>
            <w:r>
              <w:rPr>
                <w:spacing w:val="-4"/>
              </w:rPr>
              <w:t>0</w:t>
            </w:r>
            <w:r>
              <w:rPr>
                <w:spacing w:val="-49"/>
              </w:rPr>
              <w:t xml:space="preserve"> </w:t>
            </w:r>
            <w:r>
              <w:rPr>
                <w:spacing w:val="-4"/>
              </w:rPr>
              <w:t>.0873);</w:t>
            </w:r>
            <w:r>
              <w:rPr/>
              <w:t xml:space="preserve"> </w:t>
            </w:r>
            <w:r>
              <w:rPr>
                <w:spacing w:val="4"/>
              </w:rPr>
              <w:t>__</w:t>
            </w:r>
            <w:r>
              <w:rPr/>
              <w:t>syncthreads</w:t>
            </w:r>
            <w:r>
              <w:rPr>
                <w:spacing w:val="-45"/>
              </w:rPr>
              <w:t xml:space="preserve"> </w:t>
            </w:r>
            <w:r>
              <w:rPr>
                <w:spacing w:val="4"/>
              </w:rPr>
              <w:t>();</w:t>
            </w:r>
          </w:p>
          <w:p>
            <w:pPr>
              <w:pStyle w:val="TableText"/>
              <w:ind w:left="89"/>
              <w:spacing w:before="31" w:line="212" w:lineRule="exact"/>
              <w:rPr/>
            </w:pPr>
            <w:r>
              <w:rPr>
                <w:b/>
                <w:bCs/>
                <w:color w:val="0000FF"/>
                <w:spacing w:val="-2"/>
                <w:position w:val="2"/>
              </w:rPr>
              <w:t>if</w:t>
            </w:r>
            <w:r>
              <w:rPr>
                <w:b/>
                <w:bCs/>
                <w:color w:val="0000FF"/>
                <w:spacing w:val="47"/>
                <w:position w:val="2"/>
              </w:rPr>
              <w:t xml:space="preserve"> </w:t>
            </w:r>
            <w:r>
              <w:rPr>
                <w:spacing w:val="-2"/>
                <w:position w:val="2"/>
              </w:rPr>
              <w:t>(threadIdx</w:t>
            </w:r>
            <w:r>
              <w:rPr>
                <w:spacing w:val="-43"/>
                <w:position w:val="2"/>
              </w:rPr>
              <w:t xml:space="preserve"> </w:t>
            </w:r>
            <w:r>
              <w:rPr>
                <w:spacing w:val="-2"/>
                <w:position w:val="2"/>
              </w:rPr>
              <w:t>.x</w:t>
            </w:r>
            <w:r>
              <w:rPr>
                <w:spacing w:val="27"/>
                <w:w w:val="101"/>
                <w:position w:val="2"/>
              </w:rPr>
              <w:t xml:space="preserve"> </w:t>
            </w:r>
            <w:r>
              <w:rPr>
                <w:spacing w:val="-2"/>
                <w:position w:val="2"/>
              </w:rPr>
              <w:t>&lt;</w:t>
            </w:r>
            <w:r>
              <w:rPr>
                <w:spacing w:val="24"/>
                <w:position w:val="2"/>
              </w:rPr>
              <w:t xml:space="preserve"> </w:t>
            </w:r>
            <w:r>
              <w:rPr>
                <w:spacing w:val="-2"/>
                <w:position w:val="2"/>
              </w:rPr>
              <w:t>6)</w:t>
            </w:r>
            <w:r>
              <w:rPr>
                <w:spacing w:val="-2"/>
                <w:position w:val="2"/>
              </w:rPr>
              <w:t xml:space="preserve">             </w:t>
            </w:r>
            <w:r>
              <w:rPr>
                <w:spacing w:val="-3"/>
                <w:position w:val="2"/>
              </w:rPr>
              <w:t xml:space="preserve">          </w:t>
            </w:r>
            <w:r>
              <w:rPr>
                <w:i/>
                <w:iCs/>
                <w:color w:val="007300"/>
                <w:spacing w:val="-3"/>
                <w:position w:val="2"/>
              </w:rPr>
              <w:t>//</w:t>
            </w:r>
          </w:p>
          <w:p>
            <w:pPr>
              <w:pStyle w:val="TableText"/>
              <w:ind w:left="492"/>
              <w:spacing w:before="94" w:line="209" w:lineRule="auto"/>
              <w:rPr/>
            </w:pPr>
            <w:r>
              <w:rPr>
                <w:i/>
                <w:iCs/>
                <w:color w:val="007300"/>
                <w:spacing w:val="-3"/>
              </w:rPr>
              <w:t>numerical</w:t>
            </w:r>
            <w:r>
              <w:rPr>
                <w:i/>
                <w:iCs/>
                <w:color w:val="007300"/>
                <w:spacing w:val="59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Jacob</w:t>
            </w:r>
            <w:r>
              <w:rPr>
                <w:i/>
                <w:iCs/>
                <w:color w:val="007300"/>
                <w:spacing w:val="-58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ian</w:t>
            </w:r>
            <w:r>
              <w:rPr>
                <w:i/>
                <w:iCs/>
                <w:color w:val="007300"/>
                <w:spacing w:val="-45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,</w:t>
            </w:r>
            <w:r>
              <w:rPr>
                <w:i/>
                <w:iCs/>
                <w:color w:val="007300"/>
                <w:spacing w:val="35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6</w:t>
            </w:r>
            <w:r>
              <w:rPr>
                <w:i/>
                <w:iCs/>
                <w:color w:val="007300"/>
                <w:spacing w:val="34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columns</w:t>
            </w:r>
          </w:p>
          <w:p>
            <w:pPr>
              <w:pStyle w:val="TableText"/>
              <w:ind w:left="471"/>
              <w:spacing w:before="54" w:line="213" w:lineRule="exact"/>
              <w:rPr/>
            </w:pPr>
            <w:r>
              <w:rPr>
                <w:spacing w:val="2"/>
                <w:position w:val="3"/>
              </w:rPr>
              <w:t>J_</w:t>
            </w:r>
            <w:r>
              <w:rPr>
                <w:position w:val="3"/>
              </w:rPr>
              <w:t>col</w:t>
            </w:r>
            <w:r>
              <w:rPr>
                <w:spacing w:val="2"/>
                <w:position w:val="3"/>
              </w:rPr>
              <w:t>(</w:t>
            </w:r>
            <w:r>
              <w:rPr>
                <w:position w:val="3"/>
              </w:rPr>
              <w:t>tid</w:t>
            </w:r>
            <w:r>
              <w:rPr>
                <w:spacing w:val="2"/>
                <w:position w:val="3"/>
              </w:rPr>
              <w:t>)</w:t>
            </w:r>
            <w:r>
              <w:rPr>
                <w:spacing w:val="2"/>
                <w:position w:val="3"/>
              </w:rPr>
              <w:t xml:space="preserve"> </w:t>
            </w:r>
            <w:r>
              <w:rPr>
                <w:spacing w:val="2"/>
                <w:position w:val="3"/>
              </w:rPr>
              <w:t>=</w:t>
            </w:r>
            <w:r>
              <w:rPr>
                <w:spacing w:val="61"/>
                <w:position w:val="3"/>
              </w:rPr>
              <w:t xml:space="preserve"> </w:t>
            </w:r>
            <w:r>
              <w:rPr>
                <w:spacing w:val="2"/>
                <w:position w:val="3"/>
              </w:rPr>
              <w:t>(</w:t>
            </w:r>
            <w:r>
              <w:rPr>
                <w:position w:val="3"/>
              </w:rPr>
              <w:t>FK</w:t>
            </w:r>
            <w:r>
              <w:rPr>
                <w:spacing w:val="2"/>
                <w:position w:val="3"/>
              </w:rPr>
              <w:t>(q+</w:t>
            </w:r>
            <w:r>
              <w:rPr>
                <w:position w:val="3"/>
              </w:rPr>
              <w:t>eps</w:t>
            </w:r>
            <w:r>
              <w:rPr>
                <w:spacing w:val="2"/>
                <w:position w:val="3"/>
              </w:rPr>
              <w:t>)</w:t>
            </w:r>
            <w:r>
              <w:rPr>
                <w:spacing w:val="28"/>
                <w:position w:val="3"/>
              </w:rPr>
              <w:t xml:space="preserve"> </w:t>
            </w:r>
            <w:r>
              <w:rPr>
                <w:spacing w:val="2"/>
                <w:position w:val="3"/>
              </w:rPr>
              <w:t>-</w:t>
            </w:r>
            <w:r>
              <w:rPr>
                <w:spacing w:val="21"/>
                <w:position w:val="3"/>
              </w:rPr>
              <w:t xml:space="preserve"> </w:t>
            </w:r>
            <w:r>
              <w:rPr>
                <w:position w:val="3"/>
              </w:rPr>
              <w:t>FK</w:t>
            </w:r>
            <w:r>
              <w:rPr>
                <w:spacing w:val="2"/>
                <w:position w:val="3"/>
              </w:rPr>
              <w:t>(q-</w:t>
            </w:r>
            <w:r>
              <w:rPr>
                <w:position w:val="3"/>
              </w:rPr>
              <w:t>eps</w:t>
            </w:r>
            <w:r>
              <w:rPr>
                <w:spacing w:val="2"/>
                <w:position w:val="3"/>
              </w:rPr>
              <w:t>))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2"/>
                <w:position w:val="3"/>
              </w:rPr>
              <w:t>/</w:t>
            </w:r>
            <w:r>
              <w:rPr>
                <w:spacing w:val="47"/>
                <w:position w:val="3"/>
              </w:rPr>
              <w:t xml:space="preserve"> </w:t>
            </w:r>
            <w:r>
              <w:rPr>
                <w:spacing w:val="2"/>
                <w:position w:val="3"/>
              </w:rPr>
              <w:t>(2*</w:t>
            </w:r>
            <w:r>
              <w:rPr>
                <w:position w:val="3"/>
              </w:rPr>
              <w:t>eps</w:t>
            </w:r>
          </w:p>
          <w:p>
            <w:pPr>
              <w:pStyle w:val="TableText"/>
              <w:ind w:left="870"/>
              <w:spacing w:before="33" w:line="213" w:lineRule="exact"/>
              <w:rPr/>
            </w:pPr>
            <w:r>
              <w:rPr>
                <w:spacing w:val="-8"/>
                <w:position w:val="3"/>
              </w:rPr>
              <w:t>);</w:t>
            </w:r>
          </w:p>
          <w:p>
            <w:pPr>
              <w:pStyle w:val="TableText"/>
              <w:ind w:left="89"/>
              <w:spacing w:before="33" w:line="213" w:lineRule="exact"/>
              <w:rPr/>
            </w:pPr>
            <w:r>
              <w:rPr>
                <w:spacing w:val="4"/>
                <w:position w:val="3"/>
              </w:rPr>
              <w:t>__</w:t>
            </w:r>
            <w:r>
              <w:rPr>
                <w:position w:val="3"/>
              </w:rPr>
              <w:t>syncthreads</w:t>
            </w:r>
            <w:r>
              <w:rPr>
                <w:spacing w:val="-45"/>
                <w:position w:val="3"/>
              </w:rPr>
              <w:t xml:space="preserve"> </w:t>
            </w:r>
            <w:r>
              <w:rPr>
                <w:spacing w:val="4"/>
                <w:position w:val="3"/>
              </w:rPr>
              <w:t>();</w:t>
            </w:r>
          </w:p>
          <w:p>
            <w:pPr>
              <w:pStyle w:val="TableText"/>
              <w:ind w:left="496" w:right="676" w:hanging="407"/>
              <w:spacing w:before="33" w:line="394" w:lineRule="auto"/>
              <w:rPr/>
            </w:pP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==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0)</w:t>
            </w:r>
            <w:r>
              <w:rPr>
                <w:spacing w:val="-2"/>
              </w:rPr>
              <w:t xml:space="preserve">            </w:t>
            </w:r>
            <w:r>
              <w:rPr>
                <w:spacing w:val="-3"/>
              </w:rPr>
              <w:t xml:space="preserve">          </w:t>
            </w:r>
            <w:r>
              <w:rPr>
                <w:i/>
                <w:iCs/>
                <w:color w:val="007300"/>
                <w:spacing w:val="-3"/>
              </w:rPr>
              <w:t>//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</w:rPr>
              <w:t>adaptive</w:t>
            </w:r>
            <w:r>
              <w:rPr>
                <w:i/>
                <w:iCs/>
                <w:color w:val="007300"/>
                <w:spacing w:val="50"/>
              </w:rPr>
              <w:t xml:space="preserve"> </w:t>
            </w:r>
            <w:r>
              <w:rPr>
                <w:i/>
                <w:iCs/>
                <w:color w:val="007300"/>
              </w:rPr>
              <w:t>damping</w:t>
            </w:r>
          </w:p>
          <w:p>
            <w:pPr>
              <w:pStyle w:val="TableText"/>
              <w:ind w:left="89" w:right="1264" w:firstLine="375"/>
              <w:spacing w:before="1" w:line="368" w:lineRule="auto"/>
              <w:rPr/>
            </w:pPr>
            <w:r>
              <w:rPr/>
              <w:t>update</w:t>
            </w:r>
            <w:r>
              <w:rPr>
                <w:spacing w:val="8"/>
              </w:rPr>
              <w:t>_</w:t>
            </w:r>
            <w:r>
              <w:rPr/>
              <w:t>lambda</w:t>
            </w:r>
            <w:r>
              <w:rPr>
                <w:spacing w:val="-47"/>
              </w:rPr>
              <w:t xml:space="preserve"> </w:t>
            </w:r>
            <w:r>
              <w:rPr>
                <w:spacing w:val="8"/>
              </w:rPr>
              <w:t>(s_</w:t>
            </w:r>
            <w:r>
              <w:rPr/>
              <w:t>lambda</w:t>
            </w:r>
            <w:r>
              <w:rPr>
                <w:spacing w:val="-38"/>
              </w:rPr>
              <w:t xml:space="preserve"> </w:t>
            </w:r>
            <w:r>
              <w:rPr>
                <w:spacing w:val="8"/>
              </w:rPr>
              <w:t>,</w:t>
            </w:r>
            <w:r>
              <w:rPr>
                <w:spacing w:val="8"/>
              </w:rPr>
              <w:t xml:space="preserve"> </w:t>
            </w:r>
            <w:r>
              <w:rPr/>
              <w:t>pos</w:t>
            </w:r>
            <w:r>
              <w:rPr>
                <w:spacing w:val="8"/>
              </w:rPr>
              <w:t>_</w:t>
            </w:r>
            <w:r>
              <w:rPr/>
              <w:t>err</w:t>
            </w:r>
            <w:r>
              <w:rPr>
                <w:spacing w:val="8"/>
              </w:rPr>
              <w:t>);</w:t>
            </w:r>
            <w:r>
              <w:rPr/>
              <w:t xml:space="preserve"> </w:t>
            </w:r>
            <w:r>
              <w:rPr>
                <w:spacing w:val="4"/>
              </w:rPr>
              <w:t>__</w:t>
            </w:r>
            <w:r>
              <w:rPr/>
              <w:t>syncthreads</w:t>
            </w:r>
            <w:r>
              <w:rPr>
                <w:spacing w:val="-45"/>
              </w:rPr>
              <w:t xml:space="preserve"> </w:t>
            </w:r>
            <w:r>
              <w:rPr>
                <w:spacing w:val="4"/>
              </w:rPr>
              <w:t>();</w:t>
            </w:r>
          </w:p>
          <w:p>
            <w:pPr>
              <w:pStyle w:val="TableText"/>
              <w:ind w:left="514" w:right="101" w:hanging="425"/>
              <w:spacing w:before="31" w:line="389" w:lineRule="auto"/>
              <w:rPr/>
            </w:pP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7"/>
                <w:w w:val="101"/>
              </w:rPr>
              <w:t xml:space="preserve"> </w:t>
            </w:r>
            <w:r>
              <w:rPr>
                <w:spacing w:val="-2"/>
              </w:rPr>
              <w:t>&lt;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36)</w:t>
            </w:r>
            <w:r>
              <w:rPr>
                <w:spacing w:val="29"/>
              </w:rPr>
              <w:t xml:space="preserve"> </w:t>
            </w:r>
            <w:r>
              <w:rPr>
                <w:spacing w:val="-2"/>
              </w:rPr>
              <w:t>{</w:t>
            </w:r>
            <w:r>
              <w:rPr>
                <w:spacing w:val="-2"/>
              </w:rPr>
              <w:t xml:space="preserve">      </w:t>
            </w:r>
            <w:r>
              <w:rPr>
                <w:spacing w:val="-3"/>
              </w:rPr>
              <w:t xml:space="preserve">              </w:t>
            </w:r>
            <w:r>
              <w:rPr>
                <w:i/>
                <w:iCs/>
                <w:color w:val="007300"/>
                <w:spacing w:val="-3"/>
              </w:rPr>
              <w:t>//</w:t>
            </w:r>
            <w:r>
              <w:rPr>
                <w:i/>
                <w:iCs/>
                <w:color w:val="007300"/>
                <w:spacing w:val="-3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H</w:t>
            </w:r>
            <w:r>
              <w:rPr>
                <w:i/>
                <w:iCs/>
                <w:color w:val="007300"/>
                <w:spacing w:val="-3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=</w:t>
            </w:r>
            <w:r>
              <w:rPr>
                <w:i/>
                <w:iCs/>
                <w:color w:val="007300"/>
                <w:spacing w:val="23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J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^T</w:t>
            </w:r>
            <w:r>
              <w:rPr>
                <w:i/>
                <w:iCs/>
                <w:color w:val="007300"/>
                <w:spacing w:val="24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W^2</w:t>
            </w:r>
            <w:r>
              <w:rPr>
                <w:i/>
                <w:iCs/>
                <w:color w:val="007300"/>
                <w:spacing w:val="26"/>
                <w:w w:val="101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J</w:t>
            </w:r>
            <w:r>
              <w:rPr>
                <w:i/>
                <w:iCs/>
                <w:color w:val="007300"/>
                <w:spacing w:val="20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+</w:t>
            </w:r>
            <w:r>
              <w:rPr>
                <w:i/>
                <w:iCs/>
                <w:color w:val="007300"/>
                <w:spacing w:val="47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lambda*I</w:t>
            </w:r>
          </w:p>
          <w:p>
            <w:pPr>
              <w:pStyle w:val="TableText"/>
              <w:ind w:left="473"/>
              <w:spacing w:before="6" w:line="213" w:lineRule="exact"/>
              <w:rPr/>
            </w:pPr>
            <w:r>
              <w:rPr>
                <w:b/>
                <w:bCs/>
                <w:color w:val="0000FF"/>
                <w:spacing w:val="-3"/>
                <w:position w:val="2"/>
              </w:rPr>
              <w:t>int</w:t>
            </w:r>
            <w:r>
              <w:rPr>
                <w:b/>
                <w:bCs/>
                <w:color w:val="0000FF"/>
                <w:spacing w:val="30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row</w:t>
            </w:r>
            <w:r>
              <w:rPr>
                <w:spacing w:val="25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=</w:t>
            </w:r>
            <w:r>
              <w:rPr>
                <w:spacing w:val="25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threadIdx</w:t>
            </w:r>
            <w:r>
              <w:rPr>
                <w:spacing w:val="-43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.x</w:t>
            </w:r>
            <w:r>
              <w:rPr>
                <w:spacing w:val="26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/</w:t>
            </w:r>
            <w:r>
              <w:rPr>
                <w:spacing w:val="27"/>
                <w:position w:val="2"/>
              </w:rPr>
              <w:t xml:space="preserve"> </w:t>
            </w:r>
            <w:r>
              <w:rPr>
                <w:spacing w:val="-3"/>
                <w:position w:val="2"/>
              </w:rPr>
              <w:t>6;</w:t>
            </w:r>
          </w:p>
          <w:p>
            <w:pPr>
              <w:pStyle w:val="TableText"/>
              <w:ind w:left="473"/>
              <w:spacing w:before="33" w:line="213" w:lineRule="exact"/>
              <w:rPr/>
            </w:pPr>
            <w:r>
              <w:rPr>
                <w:b/>
                <w:bCs/>
                <w:color w:val="0000FF"/>
                <w:spacing w:val="-3"/>
                <w:position w:val="3"/>
              </w:rPr>
              <w:t>int</w:t>
            </w:r>
            <w:r>
              <w:rPr>
                <w:b/>
                <w:bCs/>
                <w:color w:val="0000FF"/>
                <w:spacing w:val="34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col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=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threadIdx</w:t>
            </w:r>
            <w:r>
              <w:rPr>
                <w:spacing w:val="-43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.x</w:t>
            </w:r>
            <w:r>
              <w:rPr>
                <w:spacing w:val="22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%</w:t>
            </w:r>
            <w:r>
              <w:rPr>
                <w:spacing w:val="27"/>
                <w:position w:val="3"/>
              </w:rPr>
              <w:t xml:space="preserve"> </w:t>
            </w:r>
            <w:r>
              <w:rPr>
                <w:spacing w:val="-3"/>
                <w:position w:val="3"/>
              </w:rPr>
              <w:t>6;</w:t>
            </w:r>
          </w:p>
          <w:p>
            <w:pPr>
              <w:pStyle w:val="TableText"/>
              <w:ind w:left="467"/>
              <w:spacing w:before="95" w:line="209" w:lineRule="auto"/>
              <w:rPr/>
            </w:pPr>
            <w:r>
              <w:rPr>
                <w:b/>
                <w:bCs/>
                <w:color w:val="0000FF"/>
                <w:spacing w:val="-5"/>
              </w:rPr>
              <w:t>double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5"/>
              </w:rPr>
              <w:t>sum</w:t>
            </w:r>
            <w:r>
              <w:rPr>
                <w:spacing w:val="25"/>
              </w:rPr>
              <w:t xml:space="preserve"> </w:t>
            </w:r>
            <w:r>
              <w:rPr>
                <w:spacing w:val="-5"/>
              </w:rPr>
              <w:t>=</w:t>
            </w:r>
            <w:r>
              <w:rPr>
                <w:spacing w:val="28"/>
              </w:rPr>
              <w:t xml:space="preserve"> </w:t>
            </w:r>
            <w:r>
              <w:rPr>
                <w:spacing w:val="-5"/>
              </w:rPr>
              <w:t>0</w:t>
            </w:r>
            <w:r>
              <w:rPr>
                <w:spacing w:val="-50"/>
              </w:rPr>
              <w:t xml:space="preserve"> </w:t>
            </w:r>
            <w:r>
              <w:rPr>
                <w:spacing w:val="-5"/>
              </w:rPr>
              <w:t>.0;</w:t>
            </w:r>
          </w:p>
          <w:p>
            <w:pPr>
              <w:pStyle w:val="TableText"/>
              <w:ind w:left="467"/>
              <w:spacing w:before="54" w:line="212" w:lineRule="exact"/>
              <w:rPr/>
            </w:pPr>
            <w:r>
              <w:rPr>
                <w:b/>
                <w:bCs/>
                <w:color w:val="0000FF"/>
                <w:spacing w:val="-5"/>
                <w:position w:val="3"/>
              </w:rPr>
              <w:t>for</w:t>
            </w:r>
            <w:r>
              <w:rPr>
                <w:b/>
                <w:bCs/>
                <w:color w:val="0000FF"/>
                <w:spacing w:val="54"/>
                <w:w w:val="10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(</w:t>
            </w:r>
            <w:r>
              <w:rPr>
                <w:b/>
                <w:bCs/>
                <w:color w:val="0000FF"/>
                <w:spacing w:val="-5"/>
                <w:position w:val="3"/>
              </w:rPr>
              <w:t>int</w:t>
            </w:r>
            <w:r>
              <w:rPr>
                <w:b/>
                <w:bCs/>
                <w:color w:val="0000FF"/>
                <w:spacing w:val="23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</w:t>
            </w:r>
            <w:r>
              <w:rPr>
                <w:spacing w:val="22"/>
                <w:w w:val="10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=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0;</w:t>
            </w:r>
            <w:r>
              <w:rPr>
                <w:spacing w:val="2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</w:t>
            </w:r>
            <w:r>
              <w:rPr>
                <w:spacing w:val="28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&lt;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6;</w:t>
            </w:r>
            <w:r>
              <w:rPr>
                <w:spacing w:val="2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k++)</w:t>
            </w:r>
          </w:p>
          <w:p>
            <w:pPr>
              <w:pStyle w:val="TableText"/>
              <w:ind w:left="472" w:right="676" w:firstLine="382"/>
              <w:spacing w:before="84" w:line="357" w:lineRule="auto"/>
              <w:rPr/>
            </w:pPr>
            <w:r>
              <w:rPr/>
              <w:t>sum</w:t>
            </w:r>
            <w:r>
              <w:rPr>
                <w:spacing w:val="38"/>
              </w:rPr>
              <w:t xml:space="preserve"> </w:t>
            </w:r>
            <w:r>
              <w:rPr>
                <w:spacing w:val="1"/>
              </w:rPr>
              <w:t>+=</w:t>
            </w:r>
            <w:r>
              <w:rPr>
                <w:spacing w:val="29"/>
              </w:rPr>
              <w:t xml:space="preserve"> </w:t>
            </w:r>
            <w:r>
              <w:rPr>
                <w:spacing w:val="1"/>
              </w:rPr>
              <w:t>J(k,</w:t>
            </w:r>
            <w:r>
              <w:rPr/>
              <w:t>row</w:t>
            </w:r>
            <w:r>
              <w:rPr>
                <w:spacing w:val="1"/>
              </w:rPr>
              <w:t>)</w:t>
            </w:r>
            <w:r>
              <w:rPr>
                <w:spacing w:val="28"/>
              </w:rPr>
              <w:t xml:space="preserve"> </w:t>
            </w:r>
            <w:r>
              <w:rPr>
                <w:spacing w:val="1"/>
              </w:rPr>
              <w:t>*</w:t>
            </w:r>
            <w:r>
              <w:rPr>
                <w:spacing w:val="1"/>
              </w:rPr>
              <w:t xml:space="preserve"> </w:t>
            </w:r>
            <w:r>
              <w:rPr>
                <w:spacing w:val="1"/>
              </w:rPr>
              <w:t>w2[k]</w:t>
            </w:r>
            <w:r>
              <w:rPr>
                <w:spacing w:val="28"/>
              </w:rPr>
              <w:t xml:space="preserve"> </w:t>
            </w:r>
            <w:r>
              <w:rPr>
                <w:spacing w:val="1"/>
              </w:rPr>
              <w:t>*</w:t>
            </w:r>
            <w:r>
              <w:rPr>
                <w:spacing w:val="27"/>
              </w:rPr>
              <w:t xml:space="preserve"> </w:t>
            </w:r>
            <w:r>
              <w:rPr>
                <w:spacing w:val="1"/>
              </w:rPr>
              <w:t>J(k,</w:t>
            </w:r>
            <w:r>
              <w:rPr/>
              <w:t>col</w:t>
            </w:r>
            <w:r>
              <w:rPr>
                <w:spacing w:val="1"/>
              </w:rPr>
              <w:t>);</w:t>
            </w:r>
            <w:r>
              <w:rPr/>
              <w:t xml:space="preserve"> </w:t>
            </w: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62"/>
              </w:rPr>
              <w:t xml:space="preserve"> </w:t>
            </w:r>
            <w:r>
              <w:rPr>
                <w:spacing w:val="-2"/>
              </w:rPr>
              <w:t>(row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==</w:t>
            </w:r>
            <w:r>
              <w:rPr>
                <w:spacing w:val="33"/>
              </w:rPr>
              <w:t xml:space="preserve"> </w:t>
            </w:r>
            <w:r>
              <w:rPr>
                <w:spacing w:val="-2"/>
              </w:rPr>
              <w:t>col)</w:t>
            </w:r>
            <w:r>
              <w:rPr>
                <w:spacing w:val="31"/>
              </w:rPr>
              <w:t xml:space="preserve"> </w:t>
            </w:r>
            <w:r>
              <w:rPr>
                <w:spacing w:val="-2"/>
              </w:rPr>
              <w:t>sum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+=</w:t>
            </w:r>
            <w:r>
              <w:rPr>
                <w:spacing w:val="35"/>
              </w:rPr>
              <w:t xml:space="preserve"> </w:t>
            </w:r>
            <w:r>
              <w:rPr>
                <w:spacing w:val="-2"/>
              </w:rPr>
              <w:t>s_lambda;</w:t>
            </w:r>
            <w:r>
              <w:rPr>
                <w:spacing w:val="9"/>
              </w:rPr>
              <w:t xml:space="preserve">     </w:t>
            </w:r>
            <w:r>
              <w:rPr>
                <w:i/>
                <w:iCs/>
                <w:color w:val="007300"/>
                <w:spacing w:val="-2"/>
              </w:rPr>
              <w:t>//</w:t>
            </w:r>
          </w:p>
          <w:p>
            <w:pPr>
              <w:pStyle w:val="TableText"/>
              <w:ind w:left="881"/>
              <w:spacing w:before="59" w:line="219" w:lineRule="auto"/>
              <w:rPr/>
            </w:pPr>
            <w:r>
              <w:rPr>
                <w:i/>
                <w:iCs/>
                <w:color w:val="007300"/>
                <w:spacing w:val="-2"/>
              </w:rPr>
              <w:t>damping</w:t>
            </w:r>
            <w:r>
              <w:rPr>
                <w:i/>
                <w:iCs/>
                <w:color w:val="007300"/>
                <w:spacing w:val="59"/>
              </w:rPr>
              <w:t xml:space="preserve"> </w:t>
            </w:r>
            <w:r>
              <w:rPr>
                <w:i/>
                <w:iCs/>
                <w:color w:val="007300"/>
                <w:spacing w:val="-2"/>
              </w:rPr>
              <w:t>on</w:t>
            </w:r>
            <w:r>
              <w:rPr>
                <w:i/>
                <w:iCs/>
                <w:color w:val="007300"/>
                <w:spacing w:val="39"/>
                <w:w w:val="101"/>
              </w:rPr>
              <w:t xml:space="preserve"> </w:t>
            </w:r>
            <w:r>
              <w:rPr>
                <w:i/>
                <w:iCs/>
                <w:color w:val="007300"/>
                <w:spacing w:val="-2"/>
              </w:rPr>
              <w:t>diagonal</w:t>
            </w:r>
          </w:p>
          <w:p>
            <w:pPr>
              <w:pStyle w:val="TableText"/>
              <w:ind w:left="84" w:right="2794" w:firstLine="376"/>
              <w:spacing w:before="96" w:line="354" w:lineRule="auto"/>
              <w:rPr/>
            </w:pPr>
            <w:r>
              <w:rPr>
                <w:spacing w:val="-2"/>
              </w:rPr>
              <w:t>H(row</w:t>
            </w:r>
            <w:r>
              <w:rPr>
                <w:spacing w:val="-33"/>
              </w:rPr>
              <w:t xml:space="preserve"> </w:t>
            </w:r>
            <w:r>
              <w:rPr>
                <w:spacing w:val="-2"/>
              </w:rPr>
              <w:t>,col)</w:t>
            </w:r>
            <w:r>
              <w:rPr>
                <w:spacing w:val="22"/>
              </w:rPr>
              <w:t xml:space="preserve"> </w:t>
            </w:r>
            <w:r>
              <w:rPr>
                <w:spacing w:val="-2"/>
              </w:rPr>
              <w:t>=</w:t>
            </w:r>
            <w:r>
              <w:rPr>
                <w:spacing w:val="31"/>
              </w:rPr>
              <w:t xml:space="preserve"> </w:t>
            </w:r>
            <w:r>
              <w:rPr>
                <w:spacing w:val="-2"/>
              </w:rPr>
              <w:t>sum;</w:t>
            </w:r>
            <w:r>
              <w:rPr/>
              <w:t xml:space="preserve"> </w:t>
            </w:r>
            <w:r>
              <w:rPr/>
              <w:t>}</w:t>
            </w:r>
          </w:p>
          <w:p>
            <w:pPr>
              <w:pStyle w:val="TableText"/>
              <w:ind w:left="89"/>
              <w:spacing w:line="212" w:lineRule="exact"/>
              <w:rPr/>
            </w:pPr>
            <w:r>
              <w:rPr>
                <w:spacing w:val="4"/>
                <w:position w:val="3"/>
              </w:rPr>
              <w:t>__</w:t>
            </w:r>
            <w:r>
              <w:rPr>
                <w:position w:val="3"/>
              </w:rPr>
              <w:t>syncthreads</w:t>
            </w:r>
            <w:r>
              <w:rPr>
                <w:spacing w:val="-45"/>
                <w:position w:val="3"/>
              </w:rPr>
              <w:t xml:space="preserve"> </w:t>
            </w:r>
            <w:r>
              <w:rPr>
                <w:spacing w:val="4"/>
                <w:position w:val="3"/>
              </w:rPr>
              <w:t>();</w:t>
            </w:r>
          </w:p>
          <w:p>
            <w:pPr>
              <w:pStyle w:val="TableText"/>
              <w:ind w:left="514" w:right="101" w:hanging="425"/>
              <w:spacing w:before="34" w:line="394" w:lineRule="auto"/>
              <w:rPr/>
            </w:pPr>
            <w:r>
              <w:rPr>
                <w:b/>
                <w:bCs/>
                <w:color w:val="0000FF"/>
                <w:spacing w:val="-4"/>
              </w:rPr>
              <w:t>if</w:t>
            </w:r>
            <w:r>
              <w:rPr>
                <w:b/>
                <w:bCs/>
                <w:color w:val="0000FF"/>
                <w:spacing w:val="51"/>
              </w:rPr>
              <w:t xml:space="preserve"> </w:t>
            </w:r>
            <w:r>
              <w:rPr>
                <w:spacing w:val="-4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4"/>
              </w:rPr>
              <w:t>.x</w:t>
            </w:r>
            <w:r>
              <w:rPr>
                <w:spacing w:val="27"/>
                <w:w w:val="101"/>
              </w:rPr>
              <w:t xml:space="preserve"> </w:t>
            </w:r>
            <w:r>
              <w:rPr>
                <w:spacing w:val="-4"/>
              </w:rPr>
              <w:t>&lt;</w:t>
            </w:r>
            <w:r>
              <w:rPr>
                <w:spacing w:val="24"/>
              </w:rPr>
              <w:t xml:space="preserve"> </w:t>
            </w:r>
            <w:r>
              <w:rPr>
                <w:spacing w:val="-4"/>
              </w:rPr>
              <w:t>6)</w:t>
            </w:r>
            <w:r>
              <w:rPr>
                <w:spacing w:val="28"/>
              </w:rPr>
              <w:t xml:space="preserve"> </w:t>
            </w:r>
            <w:r>
              <w:rPr>
                <w:spacing w:val="-4"/>
              </w:rPr>
              <w:t>{</w:t>
            </w:r>
            <w:r>
              <w:rPr>
                <w:spacing w:val="1"/>
              </w:rPr>
              <w:t xml:space="preserve">                    </w:t>
            </w:r>
            <w:r>
              <w:rPr>
                <w:i/>
                <w:iCs/>
                <w:color w:val="007300"/>
                <w:spacing w:val="-4"/>
              </w:rPr>
              <w:t>//</w:t>
            </w:r>
            <w:r>
              <w:rPr>
                <w:i/>
                <w:iCs/>
                <w:color w:val="007300"/>
                <w:spacing w:val="-4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g</w:t>
            </w:r>
            <w:r>
              <w:rPr>
                <w:i/>
                <w:iCs/>
                <w:color w:val="007300"/>
                <w:spacing w:val="50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=</w:t>
            </w:r>
            <w:r>
              <w:rPr>
                <w:i/>
                <w:iCs/>
                <w:color w:val="007300"/>
                <w:spacing w:val="23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J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  <w:spacing w:val="-6"/>
              </w:rPr>
              <w:t>^T</w:t>
            </w:r>
            <w:r>
              <w:rPr>
                <w:i/>
                <w:iCs/>
                <w:color w:val="007300"/>
                <w:spacing w:val="21"/>
              </w:rPr>
              <w:t xml:space="preserve"> </w:t>
            </w:r>
            <w:r>
              <w:rPr>
                <w:i/>
                <w:iCs/>
                <w:color w:val="007300"/>
                <w:spacing w:val="-6"/>
              </w:rPr>
              <w:t>W^2</w:t>
            </w:r>
            <w:r>
              <w:rPr>
                <w:i/>
                <w:iCs/>
                <w:color w:val="007300"/>
                <w:spacing w:val="34"/>
              </w:rPr>
              <w:t xml:space="preserve"> </w:t>
            </w:r>
            <w:r>
              <w:rPr>
                <w:i/>
                <w:iCs/>
                <w:color w:val="007300"/>
                <w:spacing w:val="-6"/>
              </w:rPr>
              <w:t>e</w:t>
            </w:r>
          </w:p>
          <w:p>
            <w:pPr>
              <w:pStyle w:val="TableText"/>
              <w:ind w:left="467"/>
              <w:spacing w:before="61" w:line="209" w:lineRule="auto"/>
              <w:rPr/>
            </w:pPr>
            <w:r>
              <w:rPr>
                <w:b/>
                <w:bCs/>
                <w:color w:val="0000FF"/>
                <w:spacing w:val="-5"/>
              </w:rPr>
              <w:t>double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5"/>
              </w:rPr>
              <w:t>sum</w:t>
            </w:r>
            <w:r>
              <w:rPr>
                <w:spacing w:val="25"/>
              </w:rPr>
              <w:t xml:space="preserve"> </w:t>
            </w:r>
            <w:r>
              <w:rPr>
                <w:spacing w:val="-5"/>
              </w:rPr>
              <w:t>=</w:t>
            </w:r>
            <w:r>
              <w:rPr>
                <w:spacing w:val="28"/>
              </w:rPr>
              <w:t xml:space="preserve"> </w:t>
            </w:r>
            <w:r>
              <w:rPr>
                <w:spacing w:val="-5"/>
              </w:rPr>
              <w:t>0</w:t>
            </w:r>
            <w:r>
              <w:rPr>
                <w:spacing w:val="-50"/>
              </w:rPr>
              <w:t xml:space="preserve"> </w:t>
            </w:r>
            <w:r>
              <w:rPr>
                <w:spacing w:val="-5"/>
              </w:rPr>
              <w:t>.0;</w:t>
            </w:r>
          </w:p>
          <w:p>
            <w:pPr>
              <w:pStyle w:val="TableText"/>
              <w:ind w:left="467"/>
              <w:spacing w:before="54" w:line="213" w:lineRule="exact"/>
              <w:rPr/>
            </w:pPr>
            <w:r>
              <w:rPr>
                <w:b/>
                <w:bCs/>
                <w:color w:val="0000FF"/>
                <w:spacing w:val="-5"/>
                <w:position w:val="3"/>
              </w:rPr>
              <w:t>for</w:t>
            </w:r>
            <w:r>
              <w:rPr>
                <w:b/>
                <w:bCs/>
                <w:color w:val="0000FF"/>
                <w:spacing w:val="54"/>
                <w:w w:val="10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(</w:t>
            </w:r>
            <w:r>
              <w:rPr>
                <w:b/>
                <w:bCs/>
                <w:color w:val="0000FF"/>
                <w:spacing w:val="-5"/>
                <w:position w:val="3"/>
              </w:rPr>
              <w:t>int</w:t>
            </w:r>
            <w:r>
              <w:rPr>
                <w:b/>
                <w:bCs/>
                <w:color w:val="0000FF"/>
                <w:spacing w:val="23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</w:t>
            </w:r>
            <w:r>
              <w:rPr>
                <w:spacing w:val="22"/>
                <w:w w:val="10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=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0;</w:t>
            </w:r>
            <w:r>
              <w:rPr>
                <w:spacing w:val="2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</w:t>
            </w:r>
            <w:r>
              <w:rPr>
                <w:spacing w:val="28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&lt;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6;</w:t>
            </w:r>
            <w:r>
              <w:rPr>
                <w:spacing w:val="21"/>
                <w:position w:val="3"/>
              </w:rPr>
              <w:t xml:space="preserve"> </w:t>
            </w:r>
            <w:r>
              <w:rPr>
                <w:spacing w:val="-5"/>
                <w:position w:val="3"/>
              </w:rPr>
              <w:t>k++)</w:t>
            </w:r>
          </w:p>
          <w:p>
            <w:pPr>
              <w:pStyle w:val="TableText"/>
              <w:ind w:left="462" w:right="1075" w:firstLine="392"/>
              <w:spacing w:before="82" w:line="353" w:lineRule="auto"/>
              <w:rPr/>
            </w:pPr>
            <w:r>
              <w:rPr>
                <w:spacing w:val="-1"/>
              </w:rPr>
              <w:t>sum</w:t>
            </w:r>
            <w:r>
              <w:rPr>
                <w:spacing w:val="41"/>
              </w:rPr>
              <w:t xml:space="preserve"> </w:t>
            </w:r>
            <w:r>
              <w:rPr>
                <w:spacing w:val="-1"/>
              </w:rPr>
              <w:t>+=</w:t>
            </w:r>
            <w:r>
              <w:rPr>
                <w:spacing w:val="28"/>
                <w:w w:val="101"/>
              </w:rPr>
              <w:t xml:space="preserve"> </w:t>
            </w:r>
            <w:r>
              <w:rPr>
                <w:spacing w:val="-1"/>
              </w:rPr>
              <w:t>J(k,tid)</w:t>
            </w:r>
            <w:r>
              <w:rPr>
                <w:spacing w:val="27"/>
              </w:rPr>
              <w:t xml:space="preserve"> </w:t>
            </w:r>
            <w:r>
              <w:rPr>
                <w:spacing w:val="-1"/>
              </w:rPr>
              <w:t>*</w:t>
            </w:r>
            <w:r>
              <w:rPr>
                <w:spacing w:val="21"/>
              </w:rPr>
              <w:t xml:space="preserve"> </w:t>
            </w:r>
            <w:r>
              <w:rPr>
                <w:spacing w:val="-1"/>
              </w:rPr>
              <w:t>w2[k]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*</w:t>
            </w:r>
            <w:r>
              <w:rPr>
                <w:spacing w:val="25"/>
              </w:rPr>
              <w:t xml:space="preserve"> </w:t>
            </w:r>
            <w:r>
              <w:rPr>
                <w:spacing w:val="-1"/>
              </w:rPr>
              <w:t>e[k];</w:t>
            </w:r>
            <w:r>
              <w:rPr/>
              <w:t xml:space="preserve"> </w:t>
            </w:r>
            <w:r>
              <w:rPr/>
              <w:t>g[tid]</w:t>
            </w:r>
            <w:r>
              <w:rPr>
                <w:spacing w:val="25"/>
              </w:rPr>
              <w:t xml:space="preserve"> </w:t>
            </w:r>
            <w:r>
              <w:rPr/>
              <w:t>=</w:t>
            </w:r>
            <w:r>
              <w:rPr>
                <w:spacing w:val="31"/>
              </w:rPr>
              <w:t xml:space="preserve"> </w:t>
            </w:r>
            <w:r>
              <w:rPr/>
              <w:t>sum;</w:t>
            </w:r>
          </w:p>
          <w:p>
            <w:pPr>
              <w:pStyle w:val="TableText"/>
              <w:ind w:left="84"/>
              <w:spacing w:before="2" w:line="212" w:lineRule="exact"/>
              <w:rPr/>
            </w:pPr>
            <w:r>
              <w:rPr>
                <w:position w:val="3"/>
              </w:rPr>
              <w:t>}</w:t>
            </w:r>
          </w:p>
          <w:p>
            <w:pPr>
              <w:pStyle w:val="TableText"/>
              <w:ind w:left="89"/>
              <w:spacing w:before="34" w:line="213" w:lineRule="exact"/>
              <w:rPr/>
            </w:pPr>
            <w:r>
              <w:rPr>
                <w:spacing w:val="4"/>
                <w:position w:val="3"/>
              </w:rPr>
              <w:t>__</w:t>
            </w:r>
            <w:r>
              <w:rPr>
                <w:position w:val="3"/>
              </w:rPr>
              <w:t>syncthreads</w:t>
            </w:r>
            <w:r>
              <w:rPr>
                <w:spacing w:val="-45"/>
                <w:position w:val="3"/>
              </w:rPr>
              <w:t xml:space="preserve"> </w:t>
            </w:r>
            <w:r>
              <w:rPr>
                <w:spacing w:val="4"/>
                <w:position w:val="3"/>
              </w:rPr>
              <w:t>();</w:t>
            </w:r>
          </w:p>
          <w:p>
            <w:pPr>
              <w:pStyle w:val="TableText"/>
              <w:ind w:left="493" w:right="197" w:hanging="404"/>
              <w:spacing w:before="33" w:line="368" w:lineRule="auto"/>
              <w:rPr/>
            </w:pP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62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</w:rPr>
              <w:t>==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0)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{</w:t>
            </w:r>
            <w:r>
              <w:rPr>
                <w:spacing w:val="1"/>
              </w:rPr>
              <w:t xml:space="preserve">                   </w:t>
            </w:r>
            <w:r>
              <w:rPr>
                <w:i/>
                <w:iCs/>
                <w:color w:val="007300"/>
                <w:spacing w:val="-2"/>
              </w:rPr>
              <w:t>//</w:t>
            </w:r>
            <w:r>
              <w:rPr>
                <w:i/>
                <w:iCs/>
                <w:color w:val="007300"/>
                <w:spacing w:val="-2"/>
              </w:rPr>
              <w:t xml:space="preserve"> </w:t>
            </w:r>
            <w:r>
              <w:rPr>
                <w:i/>
                <w:iCs/>
                <w:color w:val="007300"/>
                <w:spacing w:val="-2"/>
              </w:rPr>
              <w:t>LDLT</w:t>
            </w:r>
            <w:r>
              <w:rPr>
                <w:i/>
                <w:iCs/>
                <w:color w:val="007300"/>
                <w:spacing w:val="13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solve</w:t>
            </w:r>
            <w:r>
              <w:rPr>
                <w:i/>
                <w:iCs/>
                <w:color w:val="007300"/>
                <w:spacing w:val="50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+</w:t>
            </w:r>
            <w:r>
              <w:rPr>
                <w:i/>
                <w:iCs/>
                <w:color w:val="007300"/>
                <w:spacing w:val="31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step</w:t>
            </w:r>
            <w:r>
              <w:rPr>
                <w:i/>
                <w:iCs/>
                <w:color w:val="007300"/>
                <w:spacing w:val="47"/>
              </w:rPr>
              <w:t xml:space="preserve"> </w:t>
            </w:r>
            <w:r>
              <w:rPr>
                <w:i/>
                <w:iCs/>
                <w:color w:val="007300"/>
                <w:spacing w:val="-4"/>
              </w:rPr>
              <w:t>clamp</w:t>
            </w:r>
          </w:p>
          <w:p>
            <w:pPr>
              <w:pStyle w:val="TableText"/>
              <w:ind w:left="471"/>
              <w:spacing w:before="81" w:line="241" w:lineRule="auto"/>
              <w:rPr/>
            </w:pPr>
            <w:r>
              <w:rPr/>
              <w:t>ldlt</w:t>
            </w:r>
            <w:r>
              <w:rPr>
                <w:spacing w:val="3"/>
              </w:rPr>
              <w:t>_</w:t>
            </w:r>
            <w:r>
              <w:rPr/>
              <w:t>solve</w:t>
            </w:r>
            <w:r>
              <w:rPr>
                <w:spacing w:val="3"/>
              </w:rPr>
              <w:t>_6x6</w:t>
            </w:r>
            <w:r>
              <w:rPr>
                <w:spacing w:val="-38"/>
              </w:rPr>
              <w:t xml:space="preserve"> </w:t>
            </w:r>
            <w:r>
              <w:rPr>
                <w:spacing w:val="3"/>
              </w:rPr>
              <w:t>(H,</w:t>
            </w:r>
            <w:r>
              <w:rPr>
                <w:spacing w:val="3"/>
              </w:rPr>
              <w:t xml:space="preserve"> </w:t>
            </w:r>
            <w:r>
              <w:rPr>
                <w:spacing w:val="3"/>
              </w:rPr>
              <w:t>g,</w:t>
            </w:r>
            <w:r>
              <w:rPr>
                <w:spacing w:val="23"/>
                <w:w w:val="101"/>
              </w:rPr>
              <w:t xml:space="preserve"> </w:t>
            </w:r>
            <w:r>
              <w:rPr/>
              <w:t>dq</w:t>
            </w:r>
            <w:r>
              <w:rPr>
                <w:spacing w:val="3"/>
              </w:rPr>
              <w:t>);</w:t>
            </w:r>
          </w:p>
          <w:p>
            <w:pPr>
              <w:pStyle w:val="TableText"/>
              <w:ind w:left="467"/>
              <w:spacing w:before="47" w:line="212" w:lineRule="exact"/>
              <w:rPr/>
            </w:pPr>
            <w:r>
              <w:rPr>
                <w:b/>
                <w:bCs/>
                <w:color w:val="0000FF"/>
                <w:position w:val="3"/>
              </w:rPr>
              <w:t>double</w:t>
            </w:r>
            <w:r>
              <w:rPr>
                <w:b/>
                <w:bCs/>
                <w:color w:val="0000FF"/>
                <w:spacing w:val="26"/>
                <w:position w:val="3"/>
              </w:rPr>
              <w:t xml:space="preserve"> </w:t>
            </w:r>
            <w:r>
              <w:rPr>
                <w:position w:val="3"/>
              </w:rPr>
              <w:t>nrm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10"/>
                <w:position w:val="3"/>
              </w:rPr>
              <w:t>=</w:t>
            </w:r>
            <w:r>
              <w:rPr>
                <w:spacing w:val="23"/>
                <w:position w:val="3"/>
              </w:rPr>
              <w:t xml:space="preserve"> </w:t>
            </w:r>
            <w:r>
              <w:rPr>
                <w:position w:val="3"/>
              </w:rPr>
              <w:t>norm</w:t>
            </w:r>
            <w:r>
              <w:rPr>
                <w:spacing w:val="10"/>
                <w:position w:val="3"/>
              </w:rPr>
              <w:t>_</w:t>
            </w:r>
            <w:r>
              <w:rPr>
                <w:position w:val="3"/>
              </w:rPr>
              <w:t>inf</w:t>
            </w:r>
            <w:r>
              <w:rPr>
                <w:spacing w:val="10"/>
                <w:position w:val="3"/>
              </w:rPr>
              <w:t>(</w:t>
            </w:r>
            <w:r>
              <w:rPr>
                <w:position w:val="3"/>
              </w:rPr>
              <w:t>dq</w:t>
            </w:r>
            <w:r>
              <w:rPr>
                <w:spacing w:val="10"/>
                <w:position w:val="3"/>
              </w:rPr>
              <w:t>);</w:t>
            </w:r>
          </w:p>
          <w:p>
            <w:pPr>
              <w:pStyle w:val="TableText"/>
              <w:ind w:left="874" w:right="207" w:hanging="402"/>
              <w:spacing w:before="33" w:line="394" w:lineRule="auto"/>
              <w:rPr/>
            </w:pPr>
            <w:r>
              <w:rPr>
                <w:b/>
                <w:bCs/>
                <w:color w:val="0000FF"/>
                <w:spacing w:val="-5"/>
              </w:rPr>
              <w:t>if</w:t>
            </w:r>
            <w:r>
              <w:rPr>
                <w:b/>
                <w:bCs/>
                <w:color w:val="0000FF"/>
                <w:spacing w:val="50"/>
              </w:rPr>
              <w:t xml:space="preserve"> </w:t>
            </w:r>
            <w:r>
              <w:rPr>
                <w:spacing w:val="-5"/>
              </w:rPr>
              <w:t>(nrm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&gt;</w:t>
            </w:r>
            <w:r>
              <w:rPr>
                <w:spacing w:val="26"/>
              </w:rPr>
              <w:t xml:space="preserve"> </w:t>
            </w:r>
            <w:r>
              <w:rPr>
                <w:spacing w:val="-5"/>
              </w:rPr>
              <w:t>0</w:t>
            </w:r>
            <w:r>
              <w:rPr>
                <w:spacing w:val="-50"/>
              </w:rPr>
              <w:t xml:space="preserve"> </w:t>
            </w:r>
            <w:r>
              <w:rPr>
                <w:spacing w:val="-5"/>
              </w:rPr>
              <w:t>.35)</w:t>
            </w:r>
            <w:r>
              <w:rPr>
                <w:spacing w:val="-5"/>
              </w:rPr>
              <w:t xml:space="preserve">                         </w:t>
            </w:r>
            <w:r>
              <w:rPr>
                <w:i/>
                <w:iCs/>
                <w:color w:val="007300"/>
                <w:spacing w:val="-5"/>
              </w:rPr>
              <w:t>//</w:t>
            </w:r>
            <w:r>
              <w:rPr>
                <w:i/>
                <w:iCs/>
                <w:color w:val="007300"/>
                <w:spacing w:val="25"/>
              </w:rPr>
              <w:t xml:space="preserve"> </w:t>
            </w:r>
            <w:r>
              <w:rPr>
                <w:i/>
                <w:iCs/>
                <w:color w:val="007300"/>
                <w:spacing w:val="-5"/>
              </w:rPr>
              <w:t>0.35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rad</w:t>
            </w:r>
            <w:r>
              <w:rPr>
                <w:i/>
                <w:iCs/>
                <w:color w:val="007300"/>
                <w:spacing w:val="43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clamp</w:t>
            </w:r>
          </w:p>
          <w:p>
            <w:pPr>
              <w:pStyle w:val="TableText"/>
              <w:ind w:left="1250" w:right="596" w:hanging="400"/>
              <w:spacing w:before="1" w:line="373" w:lineRule="auto"/>
              <w:rPr/>
            </w:pPr>
            <w:r>
              <w:rPr>
                <w:b/>
                <w:bCs/>
                <w:color w:val="0000FF"/>
                <w:spacing w:val="-5"/>
              </w:rPr>
              <w:t>for</w:t>
            </w:r>
            <w:r>
              <w:rPr>
                <w:b/>
                <w:bCs/>
                <w:color w:val="0000FF"/>
                <w:spacing w:val="57"/>
              </w:rPr>
              <w:t xml:space="preserve"> </w:t>
            </w:r>
            <w:r>
              <w:rPr>
                <w:spacing w:val="-5"/>
              </w:rPr>
              <w:t>(</w:t>
            </w:r>
            <w:r>
              <w:rPr>
                <w:b/>
                <w:bCs/>
                <w:color w:val="0000FF"/>
                <w:spacing w:val="-5"/>
              </w:rPr>
              <w:t>int</w:t>
            </w:r>
            <w:r>
              <w:rPr>
                <w:b/>
                <w:bCs/>
                <w:color w:val="0000FF"/>
                <w:spacing w:val="33"/>
              </w:rPr>
              <w:t xml:space="preserve"> </w:t>
            </w:r>
            <w:r>
              <w:rPr>
                <w:spacing w:val="-5"/>
              </w:rPr>
              <w:t>i</w:t>
            </w:r>
            <w:r>
              <w:rPr>
                <w:spacing w:val="22"/>
              </w:rPr>
              <w:t xml:space="preserve"> </w:t>
            </w:r>
            <w:r>
              <w:rPr>
                <w:spacing w:val="-5"/>
              </w:rPr>
              <w:t>=</w:t>
            </w:r>
            <w:r>
              <w:rPr>
                <w:spacing w:val="26"/>
              </w:rPr>
              <w:t xml:space="preserve"> </w:t>
            </w:r>
            <w:r>
              <w:rPr>
                <w:spacing w:val="-5"/>
              </w:rPr>
              <w:t>0;</w:t>
            </w:r>
            <w:r>
              <w:rPr>
                <w:spacing w:val="32"/>
              </w:rPr>
              <w:t xml:space="preserve"> </w:t>
            </w:r>
            <w:r>
              <w:rPr>
                <w:spacing w:val="-5"/>
              </w:rPr>
              <w:t>i</w:t>
            </w:r>
            <w:r>
              <w:rPr>
                <w:spacing w:val="27"/>
              </w:rPr>
              <w:t xml:space="preserve"> </w:t>
            </w:r>
            <w:r>
              <w:rPr>
                <w:spacing w:val="-5"/>
              </w:rPr>
              <w:t>&lt;</w:t>
            </w:r>
            <w:r>
              <w:rPr>
                <w:spacing w:val="25"/>
              </w:rPr>
              <w:t xml:space="preserve"> </w:t>
            </w:r>
            <w:r>
              <w:rPr>
                <w:spacing w:val="-5"/>
              </w:rPr>
              <w:t>6;</w:t>
            </w:r>
            <w:r>
              <w:rPr>
                <w:spacing w:val="31"/>
              </w:rPr>
              <w:t xml:space="preserve"> </w:t>
            </w:r>
            <w:r>
              <w:rPr>
                <w:spacing w:val="-5"/>
              </w:rPr>
              <w:t>i++)</w:t>
            </w:r>
            <w:r>
              <w:rPr>
                <w:spacing w:val="27"/>
              </w:rPr>
              <w:t xml:space="preserve"> </w:t>
            </w:r>
            <w:r>
              <w:rPr>
                <w:spacing w:val="-5"/>
              </w:rPr>
              <w:t>dq[i]</w:t>
            </w:r>
            <w:r>
              <w:rPr>
                <w:spacing w:val="29"/>
              </w:rPr>
              <w:t xml:space="preserve"> </w:t>
            </w:r>
            <w:r>
              <w:rPr>
                <w:spacing w:val="-5"/>
              </w:rPr>
              <w:t>*=</w:t>
            </w:r>
            <w:r>
              <w:rPr/>
              <w:t xml:space="preserve"> </w:t>
            </w:r>
            <w:r>
              <w:rPr>
                <w:spacing w:val="-2"/>
              </w:rPr>
              <w:t>0</w:t>
            </w:r>
            <w:r>
              <w:rPr>
                <w:spacing w:val="-45"/>
              </w:rPr>
              <w:t xml:space="preserve"> </w:t>
            </w:r>
            <w:r>
              <w:rPr>
                <w:spacing w:val="-2"/>
              </w:rPr>
              <w:t>.35/nrm;</w:t>
            </w:r>
          </w:p>
          <w:p>
            <w:pPr>
              <w:pStyle w:val="TableText"/>
              <w:ind w:left="84"/>
              <w:spacing w:before="25" w:line="213" w:lineRule="exact"/>
              <w:rPr/>
            </w:pPr>
            <w:r>
              <w:rPr>
                <w:position w:val="3"/>
              </w:rPr>
              <w:t>}</w:t>
            </w:r>
          </w:p>
          <w:p>
            <w:pPr>
              <w:pStyle w:val="TableText"/>
              <w:ind w:left="89"/>
              <w:spacing w:before="33" w:line="213" w:lineRule="exact"/>
              <w:rPr/>
            </w:pPr>
            <w:r>
              <w:rPr>
                <w:spacing w:val="4"/>
                <w:position w:val="3"/>
              </w:rPr>
              <w:t>__</w:t>
            </w:r>
            <w:r>
              <w:rPr>
                <w:position w:val="3"/>
              </w:rPr>
              <w:t>syncthreads</w:t>
            </w:r>
            <w:r>
              <w:rPr>
                <w:spacing w:val="-45"/>
                <w:position w:val="3"/>
              </w:rPr>
              <w:t xml:space="preserve"> </w:t>
            </w:r>
            <w:r>
              <w:rPr>
                <w:spacing w:val="4"/>
                <w:position w:val="3"/>
              </w:rPr>
              <w:t>();</w:t>
            </w:r>
          </w:p>
          <w:p>
            <w:pPr>
              <w:pStyle w:val="TableText"/>
              <w:ind w:left="586" w:right="121" w:hanging="497"/>
              <w:spacing w:before="34" w:line="368" w:lineRule="auto"/>
              <w:rPr/>
            </w:pPr>
            <w:r>
              <w:rPr>
                <w:b/>
                <w:bCs/>
                <w:color w:val="0000FF"/>
                <w:spacing w:val="-2"/>
              </w:rPr>
              <w:t>if</w:t>
            </w:r>
            <w:r>
              <w:rPr>
                <w:b/>
                <w:bCs/>
                <w:color w:val="0000FF"/>
                <w:spacing w:val="47"/>
              </w:rPr>
              <w:t xml:space="preserve"> </w:t>
            </w:r>
            <w:r>
              <w:rPr>
                <w:spacing w:val="-2"/>
              </w:rPr>
              <w:t>(threadIdx</w:t>
            </w:r>
            <w:r>
              <w:rPr>
                <w:spacing w:val="-43"/>
              </w:rPr>
              <w:t xml:space="preserve"> </w:t>
            </w:r>
            <w:r>
              <w:rPr>
                <w:spacing w:val="-2"/>
              </w:rPr>
              <w:t>.x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&lt;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>6)</w:t>
            </w:r>
            <w:r>
              <w:rPr>
                <w:spacing w:val="-2"/>
              </w:rPr>
              <w:t xml:space="preserve">                      </w:t>
            </w:r>
            <w:r>
              <w:rPr>
                <w:spacing w:val="-3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//</w:t>
            </w:r>
            <w:r>
              <w:rPr>
                <w:i/>
                <w:iCs/>
                <w:color w:val="007300"/>
                <w:spacing w:val="21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joint</w:t>
            </w:r>
            <w:r>
              <w:rPr>
                <w:i/>
                <w:iCs/>
                <w:color w:val="007300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update</w:t>
            </w:r>
            <w:r>
              <w:rPr>
                <w:i/>
                <w:iCs/>
                <w:color w:val="007300"/>
                <w:spacing w:val="42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+</w:t>
            </w:r>
            <w:r>
              <w:rPr>
                <w:i/>
                <w:iCs/>
                <w:color w:val="007300"/>
                <w:spacing w:val="47"/>
              </w:rPr>
              <w:t xml:space="preserve"> </w:t>
            </w:r>
            <w:r>
              <w:rPr>
                <w:i/>
                <w:iCs/>
                <w:color w:val="007300"/>
                <w:spacing w:val="-3"/>
              </w:rPr>
              <w:t>limits</w:t>
            </w:r>
          </w:p>
          <w:p>
            <w:pPr>
              <w:pStyle w:val="TableText"/>
              <w:ind w:left="862" w:right="215" w:hanging="390"/>
              <w:spacing w:before="31" w:line="369" w:lineRule="auto"/>
              <w:rPr/>
            </w:pPr>
            <w:r>
              <w:rPr>
                <w:spacing w:val="8"/>
              </w:rPr>
              <w:t>s_q[</w:t>
            </w:r>
            <w:r>
              <w:rPr/>
              <w:t>tid</w:t>
            </w:r>
            <w:r>
              <w:rPr>
                <w:spacing w:val="8"/>
              </w:rPr>
              <w:t>]</w:t>
            </w:r>
            <w:r>
              <w:rPr>
                <w:spacing w:val="8"/>
              </w:rPr>
              <w:t xml:space="preserve"> </w:t>
            </w:r>
            <w:r>
              <w:rPr>
                <w:spacing w:val="8"/>
              </w:rPr>
              <w:t>=</w:t>
            </w:r>
            <w:r>
              <w:rPr>
                <w:spacing w:val="32"/>
              </w:rPr>
              <w:t xml:space="preserve"> </w:t>
            </w:r>
            <w:r>
              <w:rPr/>
              <w:t>clamp</w:t>
            </w:r>
            <w:r>
              <w:rPr>
                <w:spacing w:val="8"/>
              </w:rPr>
              <w:t>(s_q[</w:t>
            </w:r>
            <w:r>
              <w:rPr/>
              <w:t>tid</w:t>
            </w:r>
            <w:r>
              <w:rPr>
                <w:spacing w:val="8"/>
              </w:rPr>
              <w:t>]+</w:t>
            </w:r>
            <w:r>
              <w:rPr/>
              <w:t>dq</w:t>
            </w:r>
            <w:r>
              <w:rPr>
                <w:spacing w:val="8"/>
              </w:rPr>
              <w:t>[</w:t>
            </w:r>
            <w:r>
              <w:rPr/>
              <w:t>tid</w:t>
            </w:r>
            <w:r>
              <w:rPr>
                <w:spacing w:val="8"/>
              </w:rPr>
              <w:t>],</w:t>
            </w:r>
            <w:r>
              <w:rPr>
                <w:spacing w:val="26"/>
                <w:w w:val="101"/>
              </w:rPr>
              <w:t xml:space="preserve"> </w:t>
            </w:r>
            <w:r>
              <w:rPr>
                <w:spacing w:val="8"/>
              </w:rPr>
              <w:t>q_</w:t>
            </w:r>
            <w:r>
              <w:rPr/>
              <w:t>min</w:t>
            </w:r>
            <w:r>
              <w:rPr>
                <w:spacing w:val="8"/>
              </w:rPr>
              <w:t>[</w:t>
            </w:r>
            <w:r>
              <w:rPr/>
              <w:t>tid</w:t>
            </w:r>
            <w:r>
              <w:rPr/>
              <w:t xml:space="preserve"> </w:t>
            </w:r>
            <w:r>
              <w:rPr>
                <w:spacing w:val="5"/>
              </w:rPr>
              <w:t>],</w:t>
            </w:r>
            <w:r>
              <w:rPr>
                <w:spacing w:val="26"/>
              </w:rPr>
              <w:t xml:space="preserve"> </w:t>
            </w:r>
            <w:r>
              <w:rPr>
                <w:spacing w:val="5"/>
              </w:rPr>
              <w:t>q_</w:t>
            </w:r>
            <w:r>
              <w:rPr/>
              <w:t>max</w:t>
            </w:r>
            <w:r>
              <w:rPr>
                <w:spacing w:val="5"/>
              </w:rPr>
              <w:t>[</w:t>
            </w:r>
            <w:r>
              <w:rPr/>
              <w:t>tid</w:t>
            </w:r>
            <w:r>
              <w:rPr>
                <w:spacing w:val="5"/>
              </w:rPr>
              <w:t>]);</w:t>
            </w:r>
          </w:p>
          <w:p>
            <w:pPr>
              <w:spacing w:before="21" w:line="54" w:lineRule="exact"/>
              <w:rPr/>
            </w:pPr>
            <w:r>
              <w:rPr>
                <w:position w:val="-2"/>
              </w:rPr>
              <w:pict>
                <v:shape id="_x0000_s236" style="mso-position-vertical-relative:line;mso-position-horizontal-relative:char;width:243.7pt;height:3.5pt;" filled="false" strokecolor="#F9F9F9" strokeweight="3.49pt" coordsize="4874,70" coordorigin="0,0" path="m0,34l4873,34e">
                  <v:stroke joinstyle="miter" miterlimit="10"/>
                </v:shape>
              </w:pict>
            </w:r>
          </w:p>
        </w:tc>
      </w:tr>
    </w:tbl>
    <w:p>
      <w:pPr>
        <w:pStyle w:val="BodyText"/>
        <w:spacing w:line="305" w:lineRule="auto"/>
        <w:rPr>
          <w:sz w:val="21"/>
        </w:rPr>
      </w:pPr>
      <w:r/>
    </w:p>
    <w:p>
      <w:pPr>
        <w:pStyle w:val="BodyText"/>
        <w:ind w:left="235" w:right="69" w:firstLine="397"/>
        <w:spacing w:before="89" w:line="242" w:lineRule="auto"/>
        <w:jc w:val="both"/>
        <w:rPr/>
      </w:pPr>
      <w:r>
        <w:rPr>
          <w:rFonts w:ascii="Noto Sans CJK JP" w:hAnsi="Noto Sans CJK JP" w:eastAsia="Noto Sans CJK JP" w:cs="Noto Sans CJK JP"/>
          <w:b/>
          <w:bCs/>
          <w:spacing w:val="28"/>
        </w:rPr>
        <w:t>单</w:t>
      </w:r>
      <w:r>
        <w:rPr>
          <w:rFonts w:ascii="Noto Sans CJK JP" w:hAnsi="Noto Sans CJK JP" w:eastAsia="Noto Sans CJK JP" w:cs="Noto Sans CJK JP"/>
          <w:b/>
          <w:bCs/>
          <w:spacing w:val="5"/>
        </w:rPr>
        <w:t xml:space="preserve">   </w:t>
      </w:r>
      <w:r>
        <w:rPr>
          <w:rFonts w:ascii="Noto Sans CJK JP" w:hAnsi="Noto Sans CJK JP" w:eastAsia="Noto Sans CJK JP" w:cs="Noto Sans CJK JP"/>
          <w:b/>
          <w:bCs/>
        </w:rPr>
        <w:t>Kernel</w:t>
      </w:r>
      <w:r>
        <w:rPr>
          <w:rFonts w:ascii="Noto Sans CJK JP" w:hAnsi="Noto Sans CJK JP" w:eastAsia="Noto Sans CJK JP" w:cs="Noto Sans CJK JP"/>
          <w:b/>
          <w:bCs/>
          <w:spacing w:val="3"/>
        </w:rPr>
        <w:t xml:space="preserve">   </w:t>
      </w:r>
      <w:r>
        <w:rPr>
          <w:rFonts w:ascii="Noto Sans CJK JP" w:hAnsi="Noto Sans CJK JP" w:eastAsia="Noto Sans CJK JP" w:cs="Noto Sans CJK JP"/>
          <w:b/>
          <w:bCs/>
          <w:spacing w:val="28"/>
        </w:rPr>
        <w:t>全迭代封装——与</w:t>
      </w:r>
      <w:r>
        <w:rPr>
          <w:rFonts w:ascii="Noto Sans CJK JP" w:hAnsi="Noto Sans CJK JP" w:eastAsia="Noto Sans CJK JP" w:cs="Noto Sans CJK JP"/>
          <w:b/>
          <w:bCs/>
          <w:spacing w:val="4"/>
        </w:rPr>
        <w:t xml:space="preserve">   </w:t>
      </w:r>
      <w:r>
        <w:rPr>
          <w:rFonts w:ascii="Noto Sans CJK JP" w:hAnsi="Noto Sans CJK JP" w:eastAsia="Noto Sans CJK JP" w:cs="Noto Sans CJK JP"/>
          <w:b/>
          <w:bCs/>
        </w:rPr>
        <w:t>cuRobo</w:t>
      </w:r>
      <w:r>
        <w:rPr>
          <w:rFonts w:ascii="Noto Sans CJK JP" w:hAnsi="Noto Sans CJK JP" w:eastAsia="Noto Sans CJK JP" w:cs="Noto Sans CJK JP"/>
          <w:b/>
          <w:bCs/>
          <w:spacing w:val="28"/>
        </w:rPr>
        <w:t xml:space="preserve">   的结</w:t>
      </w:r>
      <w:r>
        <w:rPr>
          <w:rFonts w:ascii="Noto Sans CJK JP" w:hAnsi="Noto Sans CJK JP" w:eastAsia="Noto Sans CJK JP" w:cs="Noto Sans CJK JP"/>
          <w:b/>
          <w:bCs/>
          <w:spacing w:val="13"/>
        </w:rPr>
        <w:t>构性对比。</w:t>
      </w:r>
      <w:r>
        <w:rPr>
          <w:rFonts w:ascii="Noto Sans CJK JP" w:hAnsi="Noto Sans CJK JP" w:eastAsia="Noto Sans CJK JP" w:cs="Noto Sans CJK JP"/>
          <w:b/>
          <w:bCs/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全部 </w:t>
      </w:r>
      <w:r>
        <w:rPr>
          <w:rFonts w:ascii="cmmi10" w:hAnsi="cmmi10" w:eastAsia="cmmi10" w:cs="cmmi10"/>
          <w:i/>
          <w:iCs/>
        </w:rPr>
        <w:t>K</w:t>
      </w:r>
      <w:r>
        <w:rPr>
          <w:rFonts w:ascii="cmr10" w:hAnsi="cmr10" w:eastAsia="cmr10" w:cs="cmr10"/>
          <w:sz w:val="13"/>
          <w:szCs w:val="13"/>
          <w:position w:val="-2"/>
        </w:rPr>
        <w:t>max</w:t>
      </w:r>
      <w:r>
        <w:rPr>
          <w:rFonts w:ascii="cmr10" w:hAnsi="cmr10" w:eastAsia="cmr10" w:cs="cmr10"/>
          <w:sz w:val="13"/>
          <w:szCs w:val="13"/>
          <w:spacing w:val="13"/>
          <w:position w:val="-2"/>
        </w:rPr>
        <w:t xml:space="preserve">   </w:t>
      </w:r>
      <w:r>
        <w:rPr>
          <w:rFonts w:ascii="cmr10" w:hAnsi="cmr10" w:eastAsia="cmr10" w:cs="cmr10"/>
          <w:spacing w:val="13"/>
        </w:rPr>
        <w:t>=  160</w:t>
      </w:r>
      <w:r>
        <w:rPr>
          <w:rFonts w:ascii="cmr10" w:hAnsi="cmr10" w:eastAsia="cmr10" w:cs="cmr10"/>
          <w:spacing w:val="5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次 </w:t>
      </w:r>
      <w:r>
        <w:rPr/>
        <w:t>DLS</w:t>
      </w:r>
      <w:r>
        <w:rPr>
          <w:spacing w:val="13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迭代在单次</w:t>
      </w:r>
      <w:r>
        <w:rPr>
          <w:rFonts w:ascii="FreeMono" w:hAnsi="FreeMono" w:eastAsia="FreeMono" w:cs="FreeMono"/>
          <w:spacing w:val="-5"/>
        </w:rPr>
        <w:t>ik_batch_solve&lt;&lt;&lt;N,</w:t>
      </w:r>
      <w:r>
        <w:rPr>
          <w:rFonts w:ascii="FreeMono" w:hAnsi="FreeMono" w:eastAsia="FreeMono" w:cs="FreeMono"/>
          <w:spacing w:val="-5"/>
        </w:rPr>
        <w:t xml:space="preserve"> </w:t>
      </w:r>
      <w:r>
        <w:rPr>
          <w:rFonts w:ascii="FreeMono" w:hAnsi="FreeMono" w:eastAsia="FreeMono" w:cs="FreeMono"/>
          <w:spacing w:val="-5"/>
        </w:rPr>
        <w:t>128&gt;&gt;&gt;</w:t>
      </w:r>
      <w:r>
        <w:rPr>
          <w:rFonts w:ascii="FreeMono" w:hAnsi="FreeMono" w:eastAsia="FreeMono" w:cs="FreeMono"/>
          <w:spacing w:val="-28"/>
        </w:rPr>
        <w:t xml:space="preserve"> </w:t>
      </w:r>
      <w:r>
        <w:rPr>
          <w:rFonts w:ascii="AR PL UKai CN" w:hAnsi="AR PL UKai CN" w:eastAsia="AR PL UKai CN" w:cs="AR PL UKai CN"/>
          <w:spacing w:val="-5"/>
        </w:rPr>
        <w:t>启动中完成。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spacing w:val="-5"/>
        </w:rPr>
        <w:t>CPU  </w:t>
      </w:r>
      <w:r>
        <w:rPr>
          <w:rFonts w:ascii="AR PL UKai CN" w:hAnsi="AR PL UKai CN" w:eastAsia="AR PL UKai CN" w:cs="AR PL UKai CN"/>
          <w:spacing w:val="-5"/>
        </w:rPr>
        <w:t>端</w:t>
      </w:r>
      <w:r>
        <w:rPr>
          <w:rFonts w:ascii="AR PL UKai CN" w:hAnsi="AR PL UKai CN" w:eastAsia="AR PL UKai CN" w:cs="AR PL UKai CN"/>
          <w:spacing w:val="-4"/>
        </w:rPr>
        <w:t>仅需一次 </w:t>
      </w:r>
      <w:r>
        <w:rPr>
          <w:rFonts w:ascii="FreeMono" w:hAnsi="FreeMono" w:eastAsia="FreeMono" w:cs="FreeMono"/>
          <w:spacing w:val="-4"/>
        </w:rPr>
        <w:t>cudaDeviceSynchroni</w:t>
      </w:r>
      <w:r>
        <w:rPr>
          <w:rFonts w:ascii="FreeMono" w:hAnsi="FreeMono" w:eastAsia="FreeMono" w:cs="FreeMono"/>
          <w:spacing w:val="-5"/>
        </w:rPr>
        <w:t>ze()</w:t>
      </w:r>
      <w:r>
        <w:rPr>
          <w:rFonts w:ascii="AR PL UKai CN" w:hAnsi="AR PL UKai CN" w:eastAsia="AR PL UKai CN" w:cs="AR PL UKai CN"/>
          <w:spacing w:val="-5"/>
        </w:rPr>
        <w:t>，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rFonts w:ascii="AR PL UKai CN" w:hAnsi="AR PL UKai CN" w:eastAsia="AR PL UKai CN" w:cs="AR PL UKai CN"/>
          <w:spacing w:val="-5"/>
        </w:rPr>
        <w:t>迭代过程中零</w:t>
      </w:r>
      <w:r>
        <w:rPr/>
        <w:t>host</w:t>
      </w:r>
      <w:r>
        <w:rPr>
          <w:spacing w:val="26"/>
        </w:rPr>
        <w:t>-</w:t>
      </w:r>
      <w:r>
        <w:rPr/>
        <w:t>device</w:t>
      </w:r>
      <w:r>
        <w:rPr>
          <w:spacing w:val="5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6"/>
        </w:rPr>
        <w:t>往返。该设计的直接动机来自对 </w:t>
      </w:r>
      <w:r>
        <w:rPr/>
        <w:t>cuRobo</w:t>
      </w:r>
      <w:r>
        <w:rPr>
          <w:rFonts w:ascii="AR PL UKai CN" w:hAnsi="AR PL UKai CN" w:eastAsia="AR PL UKai CN" w:cs="AR PL UKai CN"/>
          <w:spacing w:val="45"/>
        </w:rPr>
        <w:t>的</w:t>
      </w:r>
      <w:r>
        <w:rPr>
          <w:rFonts w:ascii="AR PL UKai CN" w:hAnsi="AR PL UKai CN" w:eastAsia="AR PL UKai CN" w:cs="AR PL UKai CN"/>
          <w:spacing w:val="-7"/>
        </w:rPr>
        <w:t xml:space="preserve"> </w:t>
      </w:r>
      <w:r>
        <w:rPr/>
        <w:t>Nsight</w:t>
      </w:r>
      <w:r>
        <w:rPr>
          <w:spacing w:val="41"/>
        </w:rPr>
        <w:t xml:space="preserve"> </w:t>
      </w:r>
      <w:r>
        <w:rPr/>
        <w:t>Systems</w:t>
      </w:r>
      <w:r>
        <w:rPr>
          <w:spacing w:val="41"/>
        </w:rPr>
        <w:t xml:space="preserve"> </w:t>
      </w:r>
      <w:r>
        <w:rPr/>
        <w:t>CUDA</w:t>
      </w:r>
      <w:r>
        <w:rPr>
          <w:spacing w:val="36"/>
        </w:rPr>
        <w:t xml:space="preserve"> </w:t>
      </w:r>
      <w:r>
        <w:rPr/>
        <w:t>API</w:t>
      </w:r>
      <w:r>
        <w:rPr>
          <w:spacing w:val="33"/>
          <w:w w:val="101"/>
        </w:rPr>
        <w:t xml:space="preserve"> </w:t>
      </w:r>
      <w:r>
        <w:rPr/>
        <w:t>trace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45"/>
        </w:rPr>
        <w:t>实测分析。对于</w:t>
      </w:r>
      <w:r>
        <w:rPr/>
        <w:t>cuRobo</w:t>
      </w:r>
      <w:r>
        <w:rPr>
          <w:rFonts w:ascii="AR PL UKai CN" w:hAnsi="AR PL UKai CN" w:eastAsia="AR PL UKai CN" w:cs="AR PL UKai CN"/>
          <w:spacing w:val="15"/>
        </w:rPr>
        <w:t>，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每批次的执行路径为：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Python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调用 </w:t>
      </w:r>
      <w:r>
        <w:rPr>
          <w:i/>
          <w:iCs/>
          <w:spacing w:val="15"/>
        </w:rPr>
        <w:t>→  </w:t>
      </w:r>
      <w:r>
        <w:rPr/>
        <w:t>Py</w:t>
      </w:r>
      <w:r>
        <w:rPr>
          <w:spacing w:val="15"/>
        </w:rPr>
        <w:t>-</w:t>
      </w:r>
    </w:p>
    <w:p>
      <w:pPr>
        <w:spacing w:line="242" w:lineRule="auto"/>
        <w:sectPr>
          <w:type w:val="continuous"/>
          <w:pgSz w:w="11906" w:h="16838"/>
          <w:pgMar w:top="805" w:right="950" w:bottom="784" w:left="859" w:header="493" w:footer="590" w:gutter="0"/>
          <w:cols w:equalWidth="0" w:num="2">
            <w:col w:w="4965" w:space="98"/>
            <w:col w:w="5033" w:space="0"/>
          </w:cols>
        </w:sectPr>
        <w:rPr/>
      </w:pPr>
    </w:p>
    <w:p>
      <w:pPr>
        <w:spacing w:before="143"/>
        <w:rPr/>
      </w:pPr>
      <w:r>
        <w:pict>
          <v:shape id="_x0000_s240" style="position:absolute;margin-left:41.9638pt;margin-top:725.945pt;mso-position-vertical-relative:page;mso-position-horizontal-relative:page;width:5.1pt;height:43.25pt;z-index:251675648;" o:allowincell="f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7"/>
                    <w:spacing w:before="20" w:line="85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8"/>
                    </w:rPr>
                    <w:t>1</w:t>
                  </w:r>
                </w:p>
                <w:p>
                  <w:pPr>
                    <w:ind w:left="22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9"/>
                      <w:w w:val="110"/>
                    </w:rPr>
                    <w:t>2</w:t>
                  </w:r>
                </w:p>
                <w:p>
                  <w:pPr>
                    <w:ind w:left="21"/>
                    <w:spacing w:before="160" w:line="86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7"/>
                      <w:w w:val="117"/>
                    </w:rPr>
                    <w:t>3</w:t>
                  </w:r>
                </w:p>
                <w:p>
                  <w:pPr>
                    <w:ind w:left="20"/>
                    <w:spacing w:before="158" w:line="87" w:lineRule="exact"/>
                    <w:rPr>
                      <w:rFonts w:ascii="cmr10" w:hAnsi="cmr10" w:eastAsia="cmr10" w:cs="cmr10"/>
                      <w:sz w:val="9"/>
                      <w:szCs w:val="9"/>
                    </w:rPr>
                  </w:pPr>
                  <w:r>
                    <w:rPr>
                      <w:rFonts w:ascii="cmr10" w:hAnsi="cmr10" w:eastAsia="cmr10" w:cs="cmr10"/>
                      <w:sz w:val="9"/>
                      <w:szCs w:val="9"/>
                      <w:color w:val="808080"/>
                      <w:spacing w:val="5"/>
                      <w:w w:val="125"/>
                    </w:rPr>
                    <w:t>4</w:t>
                  </w:r>
                </w:p>
              </w:txbxContent>
            </v:textbox>
          </v:shape>
        </w:pict>
      </w:r>
      <w:r/>
    </w:p>
    <w:p>
      <w:pPr>
        <w:sectPr>
          <w:headerReference w:type="default" r:id="rId13"/>
          <w:footerReference w:type="default" r:id="rId14"/>
          <w:pgSz w:w="11906" w:h="16838"/>
          <w:pgMar w:top="805" w:right="921" w:bottom="786" w:left="859" w:header="493" w:footer="592" w:gutter="0"/>
          <w:cols w:equalWidth="0" w:num="1">
            <w:col w:w="10125" w:space="0"/>
          </w:cols>
        </w:sectPr>
        <w:rPr/>
      </w:pPr>
    </w:p>
    <w:p>
      <w:pPr>
        <w:pStyle w:val="BodyText"/>
        <w:ind w:left="163" w:firstLine="4"/>
        <w:spacing w:before="54" w:line="276" w:lineRule="auto"/>
        <w:jc w:val="both"/>
        <w:rPr>
          <w:rFonts w:ascii="AR PL UKai CN" w:hAnsi="AR PL UKai CN" w:eastAsia="AR PL UKai CN" w:cs="AR PL UKai CN"/>
        </w:rPr>
      </w:pPr>
      <w:r>
        <w:rPr/>
        <w:t>Torch</w:t>
      </w:r>
      <w:r>
        <w:rPr>
          <w:spacing w:val="28"/>
        </w:rPr>
        <w:t xml:space="preserve"> </w:t>
      </w:r>
      <w:r>
        <w:rPr/>
        <w:t>tensor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29"/>
        </w:rPr>
        <w:t>分配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DejaVu Sans" w:hAnsi="DejaVu Sans" w:eastAsia="DejaVu Sans" w:cs="DejaVu Sans"/>
          <w:spacing w:val="29"/>
        </w:rPr>
        <w:t>→</w:t>
      </w:r>
      <w:r>
        <w:rPr>
          <w:rFonts w:ascii="DejaVu Sans" w:hAnsi="DejaVu Sans" w:eastAsia="DejaVu Sans" w:cs="DejaVu Sans"/>
          <w:spacing w:val="23"/>
          <w:w w:val="101"/>
        </w:rPr>
        <w:t xml:space="preserve"> </w:t>
      </w:r>
      <w:r>
        <w:rPr/>
        <w:t>cuRobo</w:t>
      </w:r>
      <w:r>
        <w:rPr>
          <w:spacing w:val="47"/>
        </w:rPr>
        <w:t xml:space="preserve"> </w:t>
      </w:r>
      <w:r>
        <w:rPr>
          <w:rFonts w:ascii="AR PL UKai CN" w:hAnsi="AR PL UKai CN" w:eastAsia="AR PL UKai CN" w:cs="AR PL UKai CN"/>
          <w:spacing w:val="29"/>
        </w:rPr>
        <w:t>内部子批次（</w:t>
      </w:r>
      <w:r>
        <w:rPr/>
        <w:t>sub</w:t>
      </w:r>
      <w:r>
        <w:rPr>
          <w:spacing w:val="29"/>
        </w:rPr>
        <w:t>-</w:t>
      </w:r>
      <w:r>
        <w:rPr/>
        <w:t>batch</w:t>
      </w:r>
      <w:r>
        <w:rPr>
          <w:rFonts w:ascii="AR PL UKai CN" w:hAnsi="AR PL UKai CN" w:eastAsia="AR PL UKai CN" w:cs="AR PL UKai CN"/>
          <w:spacing w:val="29"/>
        </w:rPr>
        <w:t>）</w:t>
      </w:r>
      <w:r>
        <w:rPr>
          <w:rFonts w:ascii="AR PL UKai CN" w:hAnsi="AR PL UKai CN" w:eastAsia="AR PL UKai CN" w:cs="AR PL UKai CN"/>
          <w:spacing w:val="15"/>
        </w:rPr>
        <w:t>划分</w:t>
      </w:r>
      <w:r>
        <w:rPr>
          <w:rFonts w:ascii="AR PL UKai CN" w:hAnsi="AR PL UKai CN" w:eastAsia="AR PL UKai CN" w:cs="AR PL UKai CN"/>
          <w:spacing w:val="-2"/>
        </w:rPr>
        <w:t xml:space="preserve"> </w:t>
      </w:r>
      <w:r>
        <w:rPr>
          <w:rFonts w:ascii="DejaVu Sans" w:hAnsi="DejaVu Sans" w:eastAsia="DejaVu Sans" w:cs="DejaVu Sans"/>
          <w:spacing w:val="15"/>
        </w:rPr>
        <w:t>→</w:t>
      </w:r>
      <w:r>
        <w:rPr>
          <w:rFonts w:ascii="DejaVu Sans" w:hAnsi="DejaVu Sans" w:eastAsia="DejaVu Sans" w:cs="DejaVu Sans"/>
          <w:spacing w:val="23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每个子批次启动多个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/>
        <w:t>CUDA</w:t>
      </w:r>
      <w:r>
        <w:rPr>
          <w:spacing w:val="27"/>
          <w:w w:val="101"/>
        </w:rPr>
        <w:t xml:space="preserve"> </w:t>
      </w:r>
      <w:r>
        <w:rPr/>
        <w:t>kernel</w:t>
      </w:r>
      <w:r>
        <w:rPr>
          <w:spacing w:val="33"/>
        </w:rPr>
        <w:t xml:space="preserve"> </w:t>
      </w:r>
      <w:r>
        <w:rPr>
          <w:rFonts w:ascii="DejaVu Sans" w:hAnsi="DejaVu Sans" w:eastAsia="DejaVu Sans" w:cs="DejaVu Sans"/>
          <w:spacing w:val="15"/>
        </w:rPr>
        <w:t>→</w:t>
      </w:r>
      <w:r>
        <w:rPr>
          <w:rFonts w:ascii="DejaVu Sans" w:hAnsi="DejaVu Sans" w:eastAsia="DejaVu Sans" w:cs="DejaVu Sans"/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粒子评</w:t>
      </w:r>
      <w:r>
        <w:rPr>
          <w:rFonts w:ascii="AR PL UKai CN" w:hAnsi="AR PL UKai CN" w:eastAsia="AR PL UKai CN" w:cs="AR PL UKai CN"/>
          <w:spacing w:val="1"/>
        </w:rPr>
        <w:t>估与</w:t>
      </w:r>
      <w:r>
        <w:rPr>
          <w:rFonts w:ascii="AR PL UKai CN" w:hAnsi="AR PL UKai CN" w:eastAsia="AR PL UKai CN" w:cs="AR PL UKai CN"/>
          <w:spacing w:val="-43"/>
        </w:rPr>
        <w:t xml:space="preserve"> </w:t>
      </w:r>
      <w:r>
        <w:rPr>
          <w:spacing w:val="1"/>
        </w:rPr>
        <w:t>L-</w:t>
      </w:r>
      <w:r>
        <w:rPr/>
        <w:t>BFGS</w:t>
      </w:r>
      <w:r>
        <w:rPr>
          <w:spacing w:val="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迭代</w:t>
      </w:r>
      <w:r>
        <w:rPr>
          <w:rFonts w:ascii="DejaVu Sans" w:hAnsi="DejaVu Sans" w:eastAsia="DejaVu Sans" w:cs="DejaVu Sans"/>
          <w:spacing w:val="1"/>
        </w:rPr>
        <w:t>→ </w:t>
      </w:r>
      <w:r>
        <w:rPr>
          <w:rFonts w:ascii="AR PL UKai CN" w:hAnsi="AR PL UKai CN" w:eastAsia="AR PL UKai CN" w:cs="AR PL UKai CN"/>
          <w:spacing w:val="1"/>
        </w:rPr>
        <w:t>结果回传。在</w:t>
      </w:r>
      <w:r>
        <w:rPr>
          <w:rFonts w:ascii="AR PL UKai CN" w:hAnsi="AR PL UKai CN" w:eastAsia="AR PL UKai CN" w:cs="AR PL UKai CN"/>
          <w:spacing w:val="-42"/>
        </w:rPr>
        <w:t xml:space="preserve"> </w:t>
      </w:r>
      <w:r>
        <w:rPr>
          <w:i/>
          <w:iCs/>
          <w:spacing w:val="1"/>
        </w:rPr>
        <w:t>N</w:t>
      </w:r>
      <w:r>
        <w:rPr>
          <w:i/>
          <w:iCs/>
          <w:spacing w:val="25"/>
          <w:w w:val="101"/>
        </w:rPr>
        <w:t xml:space="preserve"> </w:t>
      </w:r>
      <w:r>
        <w:rPr>
          <w:rFonts w:ascii="cmr10" w:hAnsi="cmr10" w:eastAsia="cmr10" w:cs="cmr10"/>
          <w:spacing w:val="1"/>
        </w:rPr>
        <w:t>= 4000</w:t>
      </w:r>
      <w:r>
        <w:rPr>
          <w:rFonts w:ascii="AR PL UKai CN" w:hAnsi="AR PL UKai CN" w:eastAsia="AR PL UKai CN" w:cs="AR PL UKai CN"/>
          <w:spacing w:val="1"/>
        </w:rPr>
        <w:t>（退化点</w:t>
      </w:r>
      <w:r>
        <w:rPr>
          <w:rFonts w:ascii="AR PL UKai CN" w:hAnsi="AR PL UKai CN" w:eastAsia="AR PL UKai CN" w:cs="AR PL UKai CN"/>
          <w:spacing w:val="-25"/>
        </w:rPr>
        <w:t>），</w:t>
      </w:r>
      <w:r>
        <w:rPr>
          <w:rFonts w:ascii="AR PL UKai CN" w:hAnsi="AR PL UKai CN" w:eastAsia="AR PL UKai CN" w:cs="AR PL UKai CN"/>
          <w:spacing w:val="9"/>
        </w:rPr>
        <w:t>该流程产生了</w:t>
      </w:r>
      <w:r>
        <w:rPr>
          <w:rFonts w:ascii="AR PL UKai CN" w:hAnsi="AR PL UKai CN" w:eastAsia="AR PL UKai CN" w:cs="AR PL UKai CN"/>
          <w:spacing w:val="-9"/>
        </w:rPr>
        <w:t xml:space="preserve"> </w:t>
      </w:r>
      <w:r>
        <w:rPr>
          <w:spacing w:val="9"/>
        </w:rPr>
        <w:t>14,108 </w:t>
      </w:r>
      <w:r>
        <w:rPr>
          <w:rFonts w:ascii="AR PL UKai CN" w:hAnsi="AR PL UKai CN" w:eastAsia="AR PL UKai CN" w:cs="AR PL UKai CN"/>
          <w:spacing w:val="9"/>
        </w:rPr>
        <w:t>次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CUDA</w:t>
      </w:r>
      <w:r>
        <w:rPr>
          <w:spacing w:val="9"/>
        </w:rPr>
        <w:t xml:space="preserve"> </w:t>
      </w:r>
      <w:r>
        <w:rPr/>
        <w:t>kernel</w:t>
      </w:r>
      <w:r>
        <w:rPr>
          <w:spacing w:val="9"/>
        </w:rPr>
        <w:t xml:space="preserve"> </w:t>
      </w:r>
      <w:r>
        <w:rPr/>
        <w:t>launch</w:t>
      </w:r>
      <w:r>
        <w:rPr>
          <w:rFonts w:ascii="AR PL UKai CN" w:hAnsi="AR PL UKai CN" w:eastAsia="AR PL UKai CN" w:cs="AR PL UKai CN"/>
          <w:spacing w:val="9"/>
        </w:rPr>
        <w:t>、</w:t>
      </w:r>
      <w:r>
        <w:rPr>
          <w:spacing w:val="9"/>
        </w:rPr>
        <w:t>5,069</w:t>
      </w:r>
      <w:r>
        <w:rPr>
          <w:spacing w:val="1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次</w:t>
      </w:r>
      <w:r>
        <w:rPr>
          <w:rFonts w:ascii="FreeMono" w:hAnsi="FreeMono" w:eastAsia="FreeMono" w:cs="FreeMono"/>
          <w:spacing w:val="-8"/>
        </w:rPr>
        <w:t>cudaEventRecord</w:t>
      </w:r>
      <w:r>
        <w:rPr>
          <w:rFonts w:ascii="FreeMono" w:hAnsi="FreeMono" w:eastAsia="FreeMono" w:cs="FreeMono"/>
          <w:spacing w:val="-8"/>
        </w:rPr>
        <w:t xml:space="preserve"> </w:t>
      </w:r>
      <w:r>
        <w:rPr>
          <w:rFonts w:ascii="AR PL UKai CN" w:hAnsi="AR PL UKai CN" w:eastAsia="AR PL UKai CN" w:cs="AR PL UKai CN"/>
          <w:spacing w:val="-8"/>
        </w:rPr>
        <w:t>和 </w:t>
      </w:r>
      <w:r>
        <w:rPr>
          <w:spacing w:val="-8"/>
        </w:rPr>
        <w:t>4,985  </w:t>
      </w:r>
      <w:r>
        <w:rPr>
          <w:rFonts w:ascii="AR PL UKai CN" w:hAnsi="AR PL UKai CN" w:eastAsia="AR PL UKai CN" w:cs="AR PL UKai CN"/>
          <w:spacing w:val="-8"/>
        </w:rPr>
        <w:t>次 </w:t>
      </w:r>
      <w:r>
        <w:rPr>
          <w:rFonts w:ascii="FreeMono" w:hAnsi="FreeMono" w:eastAsia="FreeMono" w:cs="FreeMono"/>
          <w:spacing w:val="-8"/>
        </w:rPr>
        <w:t>cudaStreamWaitEvent</w:t>
      </w:r>
      <w:r>
        <w:rPr>
          <w:rFonts w:ascii="AR PL UKai CN" w:hAnsi="AR PL UKai CN" w:eastAsia="AR PL UKai CN" w:cs="AR PL UKai CN"/>
          <w:spacing w:val="10"/>
        </w:rPr>
        <w:t>调用，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每次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/>
        <w:t>launch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在消费级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/>
        <w:t>GPU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驱动栈上耗时约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spacing w:val="10"/>
        </w:rPr>
        <w:t>5–</w:t>
      </w:r>
      <w:r>
        <w:rPr/>
        <w:t xml:space="preserve"> </w:t>
      </w:r>
      <w:r>
        <w:rPr/>
        <w:t>10</w:t>
      </w:r>
      <w:r>
        <w:rPr>
          <w:spacing w:val="35"/>
        </w:rPr>
        <w:t xml:space="preserve"> </w:t>
      </w:r>
      <w:r>
        <w:rPr>
          <w:i/>
          <w:iCs/>
        </w:rPr>
        <w:t>μ</w:t>
      </w:r>
      <w:r>
        <w:rPr/>
        <w:t>s</w:t>
      </w:r>
      <w:r>
        <w:rPr>
          <w:rFonts w:ascii="AR PL UKai CN" w:hAnsi="AR PL UKai CN" w:eastAsia="AR PL UKai CN" w:cs="AR PL UKai CN"/>
        </w:rPr>
        <w:t>，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>
          <w:rFonts w:ascii="AR PL UKai CN" w:hAnsi="AR PL UKai CN" w:eastAsia="AR PL UKai CN" w:cs="AR PL UKai CN"/>
        </w:rPr>
        <w:t>仅启动开销即累积至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70–140</w:t>
      </w:r>
      <w:r>
        <w:rPr>
          <w:spacing w:val="19"/>
          <w:w w:val="101"/>
        </w:rPr>
        <w:t xml:space="preserve"> </w:t>
      </w:r>
      <w:r>
        <w:rPr/>
        <w:t>ms</w:t>
      </w:r>
      <w:r>
        <w:rPr>
          <w:rFonts w:ascii="AR PL UKai CN" w:hAnsi="AR PL UKai CN" w:eastAsia="AR PL UKai CN" w:cs="AR PL UKai CN"/>
        </w:rPr>
        <w:t>。相比之下， 本</w:t>
      </w:r>
      <w:r>
        <w:rPr>
          <w:rFonts w:ascii="AR PL UKai CN" w:hAnsi="AR PL UKai CN" w:eastAsia="AR PL UKai CN" w:cs="AR PL UKai CN"/>
          <w:spacing w:val="15"/>
        </w:rPr>
        <w:t>文方案在任意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i/>
          <w:iCs/>
          <w:spacing w:val="15"/>
        </w:rPr>
        <w:t>N</w:t>
      </w:r>
      <w:r>
        <w:rPr>
          <w:i/>
          <w:iCs/>
          <w:spacing w:val="2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值下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kernel</w:t>
      </w:r>
      <w:r>
        <w:rPr>
          <w:spacing w:val="21"/>
          <w:w w:val="101"/>
        </w:rPr>
        <w:t xml:space="preserve"> </w:t>
      </w:r>
      <w:r>
        <w:rPr/>
        <w:t>launch</w:t>
      </w:r>
      <w:r>
        <w:rPr>
          <w:spacing w:val="1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数恒为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spacing w:val="15"/>
        </w:rPr>
        <w:t>1</w:t>
      </w:r>
      <w:r>
        <w:rPr>
          <w:rFonts w:ascii="AR PL UKai CN" w:hAnsi="AR PL UKai CN" w:eastAsia="AR PL UKai CN" w:cs="AR PL UKai CN"/>
          <w:spacing w:val="15"/>
        </w:rPr>
        <w:t>——所有</w:t>
      </w:r>
      <w:r>
        <w:rPr>
          <w:i/>
          <w:iCs/>
          <w:spacing w:val="20"/>
        </w:rPr>
        <w:t>N</w:t>
      </w:r>
      <w:r>
        <w:rPr>
          <w:i/>
          <w:iCs/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20"/>
        </w:rPr>
        <w:t>个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block</w:t>
      </w:r>
      <w:r>
        <w:rPr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0"/>
        </w:rPr>
        <w:t>在同一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launch</w:t>
      </w:r>
      <w:r>
        <w:rPr>
          <w:spacing w:val="1"/>
        </w:rPr>
        <w:t xml:space="preserve">  </w:t>
      </w:r>
      <w:r>
        <w:rPr>
          <w:rFonts w:ascii="AR PL UKai CN" w:hAnsi="AR PL UKai CN" w:eastAsia="AR PL UKai CN" w:cs="AR PL UKai CN"/>
          <w:spacing w:val="20"/>
        </w:rPr>
        <w:t>中由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/>
        <w:t>GPU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20"/>
        </w:rPr>
        <w:t>调度器无锁并行</w:t>
      </w:r>
      <w:r>
        <w:rPr>
          <w:rFonts w:ascii="AR PL UKai CN" w:hAnsi="AR PL UKai CN" w:eastAsia="AR PL UKai CN" w:cs="AR PL UKai CN"/>
          <w:spacing w:val="9"/>
        </w:rPr>
        <w:t>发射，</w:t>
      </w:r>
      <w:r>
        <w:rPr>
          <w:rFonts w:ascii="AR PL UKai CN" w:hAnsi="AR PL UKai CN" w:eastAsia="AR PL UKai CN" w:cs="AR PL UKai CN"/>
          <w:spacing w:val="-36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完全消除了跨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kernel</w:t>
      </w:r>
      <w:r>
        <w:rPr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同步和多次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launch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的累积</w:t>
      </w:r>
      <w:r>
        <w:rPr>
          <w:rFonts w:ascii="AR PL UKai CN" w:hAnsi="AR PL UKai CN" w:eastAsia="AR PL UKai CN" w:cs="AR PL UKai CN"/>
          <w:spacing w:val="-2"/>
        </w:rPr>
        <w:t>开销。</w:t>
      </w:r>
    </w:p>
    <w:p>
      <w:pPr>
        <w:pStyle w:val="BodyText"/>
        <w:ind w:left="163" w:firstLine="408"/>
        <w:spacing w:before="6" w:line="266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6"/>
        </w:rPr>
        <w:t>与  </w:t>
      </w:r>
      <w:r>
        <w:rPr>
          <w:rFonts w:ascii="Noto Sans CJK JP" w:hAnsi="Noto Sans CJK JP" w:eastAsia="Noto Sans CJK JP" w:cs="Noto Sans CJK JP"/>
          <w:b/>
          <w:bCs/>
        </w:rPr>
        <w:t>UR</w:t>
      </w:r>
      <w:r>
        <w:rPr>
          <w:rFonts w:ascii="Noto Sans CJK JP" w:hAnsi="Noto Sans CJK JP" w:eastAsia="Noto Sans CJK JP" w:cs="Noto Sans CJK JP"/>
          <w:b/>
          <w:bCs/>
          <w:spacing w:val="16"/>
        </w:rPr>
        <w:t>10  运动学的联动设计。 </w:t>
      </w:r>
      <w:r>
        <w:rPr>
          <w:rFonts w:ascii="AR PL UKai CN" w:hAnsi="AR PL UKai CN" w:eastAsia="AR PL UKai CN" w:cs="AR PL UKai CN"/>
          <w:spacing w:val="16"/>
        </w:rPr>
        <w:t>本文的</w:t>
      </w:r>
      <w:r>
        <w:rPr>
          <w:rFonts w:ascii="AR PL UKai CN" w:hAnsi="AR PL UKai CN" w:eastAsia="AR PL UKai CN" w:cs="AR PL UKai CN"/>
          <w:spacing w:val="15"/>
        </w:rPr>
        <w:t>并行映射</w:t>
      </w:r>
      <w:r>
        <w:rPr>
          <w:rFonts w:ascii="AR PL UKai CN" w:hAnsi="AR PL UKai CN" w:eastAsia="AR PL UKai CN" w:cs="AR PL UKai CN"/>
          <w:spacing w:val="11"/>
        </w:rPr>
        <w:t>利用了</w:t>
      </w:r>
      <w:r>
        <w:rPr>
          <w:rFonts w:ascii="AR PL UKai CN" w:hAnsi="AR PL UKai CN" w:eastAsia="AR PL UKai CN" w:cs="AR PL UKai CN"/>
          <w:spacing w:val="-5"/>
        </w:rPr>
        <w:t xml:space="preserve"> </w:t>
      </w:r>
      <w:r>
        <w:rPr/>
        <w:t>UR</w:t>
      </w:r>
      <w:r>
        <w:rPr>
          <w:spacing w:val="11"/>
        </w:rPr>
        <w:t>10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批量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/>
        <w:t>IK  </w:t>
      </w:r>
      <w:r>
        <w:rPr>
          <w:rFonts w:ascii="AR PL UKai CN" w:hAnsi="AR PL UKai CN" w:eastAsia="AR PL UKai CN" w:cs="AR PL UKai CN"/>
          <w:spacing w:val="11"/>
        </w:rPr>
        <w:t>的特殊结构：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i/>
          <w:iCs/>
          <w:spacing w:val="11"/>
        </w:rPr>
        <w:t>N</w:t>
      </w:r>
      <w:r>
        <w:rPr>
          <w:i/>
          <w:iCs/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个目标共享同</w:t>
      </w:r>
      <w:r>
        <w:rPr>
          <w:rFonts w:ascii="AR PL UKai CN" w:hAnsi="AR PL UKai CN" w:eastAsia="AR PL UKai CN" w:cs="AR PL UKai CN"/>
          <w:spacing w:val="14"/>
        </w:rPr>
        <w:t>一套</w:t>
      </w:r>
      <w:r>
        <w:rPr>
          <w:rFonts w:ascii="AR PL UKai CN" w:hAnsi="AR PL UKai CN" w:eastAsia="AR PL UKai CN" w:cs="AR PL UKai CN"/>
          <w:spacing w:val="-4"/>
        </w:rPr>
        <w:t xml:space="preserve"> </w:t>
      </w:r>
      <w:r>
        <w:rPr/>
        <w:t>DH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参数和关节限位（通过常量内存广播到所有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block</w:t>
      </w:r>
      <w:r>
        <w:rPr>
          <w:rFonts w:ascii="AR PL UKai CN" w:hAnsi="AR PL UKai CN" w:eastAsia="AR PL UKai CN" w:cs="AR PL UKai CN"/>
          <w:spacing w:val="-46"/>
        </w:rPr>
        <w:t>），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但各自维护独立的状态向量。这一</w:t>
      </w:r>
      <w:r>
        <w:rPr>
          <w:spacing w:val="12"/>
        </w:rPr>
        <w:t>”  </w:t>
      </w:r>
      <w:r>
        <w:rPr>
          <w:rFonts w:ascii="AR PL UKai CN" w:hAnsi="AR PL UKai CN" w:eastAsia="AR PL UKai CN" w:cs="AR PL UKai CN"/>
          <w:spacing w:val="12"/>
        </w:rPr>
        <w:t>同模型、</w:t>
      </w:r>
      <w:r>
        <w:rPr>
          <w:rFonts w:ascii="AR PL UKai CN" w:hAnsi="AR PL UKai CN" w:eastAsia="AR PL UKai CN" w:cs="AR PL UKai CN"/>
          <w:spacing w:val="11"/>
        </w:rPr>
        <w:t>异状态</w:t>
      </w:r>
      <w:r>
        <w:rPr>
          <w:spacing w:val="11"/>
        </w:rPr>
        <w:t>”</w:t>
      </w:r>
      <w:r>
        <w:rPr>
          <w:spacing w:val="57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的特性使每个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block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成为一个自包含的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IK</w:t>
      </w:r>
      <w:r>
        <w:rPr>
          <w:spacing w:val="30"/>
          <w:w w:val="102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求</w:t>
      </w:r>
      <w:r>
        <w:rPr>
          <w:rFonts w:ascii="AR PL UKai CN" w:hAnsi="AR PL UKai CN" w:eastAsia="AR PL UKai CN" w:cs="AR PL UKai CN"/>
          <w:spacing w:val="2"/>
        </w:rPr>
        <w:t>解单元——无需</w:t>
      </w:r>
      <w:r>
        <w:rPr>
          <w:rFonts w:ascii="AR PL UKai CN" w:hAnsi="AR PL UKai CN" w:eastAsia="AR PL UKai CN" w:cs="AR PL UKai CN"/>
          <w:spacing w:val="-12"/>
        </w:rPr>
        <w:t xml:space="preserve"> </w:t>
      </w:r>
      <w:r>
        <w:rPr/>
        <w:t>block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间通信，</w:t>
      </w:r>
      <w:r>
        <w:rPr>
          <w:rFonts w:ascii="AR PL UKai CN" w:hAnsi="AR PL UKai CN" w:eastAsia="AR PL UKai CN" w:cs="AR PL UKai CN"/>
          <w:spacing w:val="-48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无需动态内存分配，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无</w:t>
      </w:r>
      <w:r>
        <w:rPr>
          <w:rFonts w:ascii="AR PL UKai CN" w:hAnsi="AR PL UKai CN" w:eastAsia="AR PL UKai CN" w:cs="AR PL UKai CN"/>
          <w:spacing w:val="10"/>
        </w:rPr>
        <w:t>需 </w:t>
      </w:r>
      <w:r>
        <w:rPr/>
        <w:t>GPU</w:t>
      </w:r>
      <w:r>
        <w:rPr>
          <w:spacing w:val="10"/>
        </w:rPr>
        <w:t>-</w:t>
      </w:r>
      <w:r>
        <w:rPr/>
        <w:t>CPU</w:t>
      </w:r>
      <w:r>
        <w:rPr>
          <w:spacing w:val="10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同步。在实际实现中，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每个目标约需 </w:t>
      </w:r>
      <w:r>
        <w:rPr>
          <w:spacing w:val="10"/>
        </w:rPr>
        <w:t>2</w:t>
      </w:r>
      <w:r>
        <w:rPr/>
        <w:t xml:space="preserve"> </w:t>
      </w:r>
      <w:r>
        <w:rPr/>
        <w:t>KB</w:t>
      </w:r>
      <w:r>
        <w:rPr>
          <w:spacing w:val="4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中间状态（</w:t>
      </w:r>
      <w:r>
        <w:rPr>
          <w:spacing w:val="9"/>
        </w:rPr>
        <w:t>6</w:t>
      </w:r>
      <w:r>
        <w:rPr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个关节角 </w:t>
      </w:r>
      <w:r>
        <w:rPr>
          <w:rFonts w:ascii="DejaVu Sans" w:hAnsi="DejaVu Sans" w:eastAsia="DejaVu Sans" w:cs="DejaVu Sans"/>
          <w:spacing w:val="9"/>
        </w:rPr>
        <w:t>× </w:t>
      </w:r>
      <w:r>
        <w:rPr>
          <w:spacing w:val="9"/>
        </w:rPr>
        <w:t>8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字节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9"/>
        </w:rPr>
        <w:t>+</w:t>
      </w:r>
      <w:r>
        <w:rPr>
          <w:spacing w:val="27"/>
          <w:w w:val="101"/>
        </w:rPr>
        <w:t xml:space="preserve"> </w:t>
      </w:r>
      <w:r>
        <w:rPr>
          <w:rFonts w:ascii="cmr10" w:hAnsi="cmr10" w:eastAsia="cmr10" w:cs="cmr10"/>
          <w:spacing w:val="9"/>
        </w:rPr>
        <w:t>6 </w:t>
      </w:r>
      <w:r>
        <w:rPr>
          <w:rFonts w:ascii="DejaVu Sans" w:hAnsi="DejaVu Sans" w:eastAsia="DejaVu Sans" w:cs="DejaVu Sans"/>
          <w:spacing w:val="9"/>
        </w:rPr>
        <w:t>×</w:t>
      </w:r>
      <w:r>
        <w:rPr>
          <w:rFonts w:ascii="DejaVu Sans" w:hAnsi="DejaVu Sans" w:eastAsia="DejaVu Sans" w:cs="DejaVu Sans"/>
          <w:spacing w:val="-8"/>
        </w:rPr>
        <w:t xml:space="preserve"> </w:t>
      </w:r>
      <w:r>
        <w:rPr>
          <w:rFonts w:ascii="cmr10" w:hAnsi="cmr10" w:eastAsia="cmr10" w:cs="cmr10"/>
          <w:spacing w:val="9"/>
        </w:rPr>
        <w:t>6 </w:t>
      </w:r>
      <w:r>
        <w:rPr/>
        <w:t>Jacobian </w:t>
      </w:r>
      <w:r>
        <w:rPr>
          <w:rFonts w:ascii="DejaVu Sans" w:hAnsi="DejaVu Sans" w:eastAsia="DejaVu Sans" w:cs="DejaVu Sans"/>
          <w:spacing w:val="6"/>
        </w:rPr>
        <w:t>× </w:t>
      </w:r>
      <w:r>
        <w:rPr>
          <w:spacing w:val="6"/>
        </w:rPr>
        <w:t>8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字节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cmr10" w:hAnsi="cmr10" w:eastAsia="cmr10" w:cs="cmr10"/>
          <w:spacing w:val="6"/>
        </w:rPr>
        <w:t>+ 6 </w:t>
      </w:r>
      <w:r>
        <w:rPr>
          <w:rFonts w:ascii="DejaVu Sans" w:hAnsi="DejaVu Sans" w:eastAsia="DejaVu Sans" w:cs="DejaVu Sans"/>
          <w:spacing w:val="6"/>
        </w:rPr>
        <w:t>×</w:t>
      </w:r>
      <w:r>
        <w:rPr>
          <w:rFonts w:ascii="DejaVu Sans" w:hAnsi="DejaVu Sans" w:eastAsia="DejaVu Sans" w:cs="DejaVu Sans"/>
          <w:spacing w:val="-14"/>
        </w:rPr>
        <w:t xml:space="preserve"> </w:t>
      </w:r>
      <w:r>
        <w:rPr>
          <w:rFonts w:ascii="cmr10" w:hAnsi="cmr10" w:eastAsia="cmr10" w:cs="cmr10"/>
          <w:spacing w:val="6"/>
        </w:rPr>
        <w:t>6 </w:t>
      </w:r>
      <w:r>
        <w:rPr/>
        <w:t>Hessian</w:t>
      </w:r>
      <w:r>
        <w:rPr>
          <w:spacing w:val="6"/>
        </w:rPr>
        <w:t xml:space="preserve">  </w:t>
      </w:r>
      <w:r>
        <w:rPr>
          <w:rFonts w:ascii="DejaVu Sans" w:hAnsi="DejaVu Sans" w:eastAsia="DejaVu Sans" w:cs="DejaVu Sans"/>
          <w:spacing w:val="6"/>
        </w:rPr>
        <w:t>× </w:t>
      </w:r>
      <w:r>
        <w:rPr>
          <w:spacing w:val="6"/>
        </w:rPr>
        <w:t>8</w:t>
      </w:r>
      <w:r>
        <w:rPr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字节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cmr10" w:hAnsi="cmr10" w:eastAsia="cmr10" w:cs="cmr10"/>
          <w:spacing w:val="6"/>
        </w:rPr>
        <w:t>+ </w:t>
      </w:r>
      <w:r>
        <w:rPr>
          <w:rFonts w:ascii="AR PL UKai CN" w:hAnsi="AR PL UKai CN" w:eastAsia="AR PL UKai CN" w:cs="AR PL UKai CN"/>
          <w:spacing w:val="6"/>
        </w:rPr>
        <w:t>误差</w:t>
      </w:r>
      <w:r>
        <w:rPr>
          <w:spacing w:val="6"/>
        </w:rPr>
        <w:t>/</w:t>
      </w:r>
      <w:r>
        <w:rPr>
          <w:rFonts w:ascii="AR PL UKai CN" w:hAnsi="AR PL UKai CN" w:eastAsia="AR PL UKai CN" w:cs="AR PL UKai CN"/>
          <w:spacing w:val="6"/>
        </w:rPr>
        <w:t>梯度</w:t>
      </w:r>
      <w:r>
        <w:rPr>
          <w:spacing w:val="6"/>
        </w:rPr>
        <w:t>/</w:t>
      </w:r>
      <w:r>
        <w:rPr>
          <w:rFonts w:ascii="AR PL UKai CN" w:hAnsi="AR PL UKai CN" w:eastAsia="AR PL UKai CN" w:cs="AR PL UKai CN"/>
          <w:spacing w:val="6"/>
        </w:rPr>
        <w:t>步长</w:t>
      </w:r>
      <w:r>
        <w:rPr>
          <w:rFonts w:ascii="AR PL UKai CN" w:hAnsi="AR PL UKai CN" w:eastAsia="AR PL UKai CN" w:cs="AR PL UKai CN"/>
          <w:spacing w:val="3"/>
        </w:rPr>
        <w:t>缓冲区</w:t>
      </w:r>
      <w:r>
        <w:rPr>
          <w:rFonts w:ascii="AR PL UKai CN" w:hAnsi="AR PL UKai CN" w:eastAsia="AR PL UKai CN" w:cs="AR PL UKai CN"/>
          <w:spacing w:val="-20"/>
        </w:rPr>
        <w:t>），</w:t>
      </w:r>
      <w:r>
        <w:rPr>
          <w:rFonts w:ascii="AR PL UKai CN" w:hAnsi="AR PL UKai CN" w:eastAsia="AR PL UKai CN" w:cs="AR PL UKai CN"/>
          <w:spacing w:val="-56"/>
        </w:rPr>
        <w:t xml:space="preserve"> </w:t>
      </w:r>
      <w:r>
        <w:rPr>
          <w:i/>
          <w:iCs/>
          <w:spacing w:val="3"/>
        </w:rPr>
        <w:t>N</w:t>
      </w:r>
      <w:r>
        <w:rPr>
          <w:i/>
          <w:iCs/>
          <w:spacing w:val="25"/>
        </w:rPr>
        <w:t xml:space="preserve"> </w:t>
      </w:r>
      <w:r>
        <w:rPr>
          <w:rFonts w:ascii="cmr10" w:hAnsi="cmr10" w:eastAsia="cmr10" w:cs="cmr10"/>
          <w:spacing w:val="3"/>
        </w:rPr>
        <w:t>= 10</w:t>
      </w:r>
      <w:r>
        <w:rPr>
          <w:i/>
          <w:iCs/>
          <w:spacing w:val="3"/>
        </w:rPr>
        <w:t>,</w:t>
      </w:r>
      <w:r>
        <w:rPr>
          <w:rFonts w:ascii="cmr10" w:hAnsi="cmr10" w:eastAsia="cmr10" w:cs="cmr10"/>
          <w:spacing w:val="3"/>
        </w:rPr>
        <w:t>000 </w:t>
      </w:r>
      <w:r>
        <w:rPr>
          <w:rFonts w:ascii="AR PL UKai CN" w:hAnsi="AR PL UKai CN" w:eastAsia="AR PL UKai CN" w:cs="AR PL UKai CN"/>
          <w:spacing w:val="3"/>
        </w:rPr>
        <w:t>时总全局内存需求约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spacing w:val="3"/>
        </w:rPr>
        <w:t>20</w:t>
      </w:r>
      <w:r>
        <w:rPr>
          <w:spacing w:val="21"/>
        </w:rPr>
        <w:t xml:space="preserve"> </w:t>
      </w:r>
      <w:r>
        <w:rPr/>
        <w:t>MB</w:t>
      </w:r>
      <w:r>
        <w:rPr>
          <w:rFonts w:ascii="AR PL UKai CN" w:hAnsi="AR PL UKai CN" w:eastAsia="AR PL UKai CN" w:cs="AR PL UKai CN"/>
          <w:spacing w:val="3"/>
        </w:rPr>
        <w:t>，远</w:t>
      </w:r>
      <w:r>
        <w:rPr>
          <w:rFonts w:ascii="AR PL UKai CN" w:hAnsi="AR PL UKai CN" w:eastAsia="AR PL UKai CN" w:cs="AR PL UKai CN"/>
          <w:spacing w:val="11"/>
        </w:rPr>
        <w:t>低于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spacing w:val="11"/>
        </w:rPr>
        <w:t>8</w:t>
      </w:r>
      <w:r>
        <w:rPr>
          <w:spacing w:val="27"/>
        </w:rPr>
        <w:t xml:space="preserve"> </w:t>
      </w:r>
      <w:r>
        <w:rPr/>
        <w:t>GB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显存上限。因此批量扩展仅受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GPU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全局内</w:t>
      </w:r>
      <w:r>
        <w:rPr>
          <w:rFonts w:ascii="AR PL UKai CN" w:hAnsi="AR PL UKai CN" w:eastAsia="AR PL UKai CN" w:cs="AR PL UKai CN"/>
          <w:spacing w:val="3"/>
        </w:rPr>
        <w:t>存容量约束，</w:t>
      </w:r>
      <w:r>
        <w:rPr>
          <w:rFonts w:ascii="AR PL UKai CN" w:hAnsi="AR PL UKai CN" w:eastAsia="AR PL UKai CN" w:cs="AR PL UKai CN"/>
          <w:spacing w:val="-45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预计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i/>
          <w:iCs/>
          <w:spacing w:val="3"/>
        </w:rPr>
        <w:t>N</w:t>
      </w:r>
      <w:r>
        <w:rPr>
          <w:i/>
          <w:iCs/>
          <w:spacing w:val="26"/>
        </w:rPr>
        <w:t xml:space="preserve"> </w:t>
      </w:r>
      <w:r>
        <w:rPr>
          <w:rFonts w:ascii="cmr10" w:hAnsi="cmr10" w:eastAsia="cmr10" w:cs="cmr10"/>
          <w:spacing w:val="3"/>
        </w:rPr>
        <w:t>= 10</w:t>
      </w:r>
      <w:r>
        <w:rPr>
          <w:sz w:val="13"/>
          <w:szCs w:val="13"/>
          <w:spacing w:val="3"/>
          <w:position w:val="7"/>
        </w:rPr>
        <w:t>5</w:t>
      </w:r>
      <w:r>
        <w:rPr>
          <w:sz w:val="13"/>
          <w:szCs w:val="13"/>
          <w:spacing w:val="12"/>
          <w:position w:val="7"/>
        </w:rPr>
        <w:t xml:space="preserve">  </w:t>
      </w:r>
      <w:r>
        <w:rPr>
          <w:rFonts w:ascii="AR PL UKai CN" w:hAnsi="AR PL UKai CN" w:eastAsia="AR PL UKai CN" w:cs="AR PL UKai CN"/>
          <w:spacing w:val="3"/>
        </w:rPr>
        <w:t>时（约 </w:t>
      </w:r>
      <w:r>
        <w:rPr>
          <w:spacing w:val="3"/>
        </w:rPr>
        <w:t>200</w:t>
      </w:r>
      <w:r>
        <w:rPr>
          <w:spacing w:val="21"/>
          <w:w w:val="101"/>
        </w:rPr>
        <w:t xml:space="preserve"> </w:t>
      </w:r>
      <w:r>
        <w:rPr/>
        <w:t>MB</w:t>
      </w:r>
      <w:r>
        <w:rPr>
          <w:rFonts w:ascii="AR PL UKai CN" w:hAnsi="AR PL UKai CN" w:eastAsia="AR PL UKai CN" w:cs="AR PL UKai CN"/>
          <w:spacing w:val="3"/>
        </w:rPr>
        <w:t>）仍可维持</w:t>
      </w:r>
      <w:r>
        <w:rPr>
          <w:rFonts w:ascii="AR PL UKai CN" w:hAnsi="AR PL UKai CN" w:eastAsia="AR PL UKai CN" w:cs="AR PL UKai CN"/>
          <w:spacing w:val="2"/>
        </w:rPr>
        <w:t>线性扩展。</w:t>
      </w:r>
    </w:p>
    <w:p>
      <w:pPr>
        <w:pStyle w:val="BodyText"/>
        <w:ind w:left="172"/>
        <w:spacing w:before="309" w:line="203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-1"/>
        </w:rPr>
        <w:t>3.2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-1"/>
        </w:rPr>
        <w:t>寄存器级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8"/>
          <w:w w:val="101"/>
        </w:rPr>
        <w:t xml:space="preserve"> </w:t>
      </w:r>
      <w:r>
        <w:rPr>
          <w:rFonts w:ascii="DejaVu Sans" w:hAnsi="DejaVu Sans" w:eastAsia="DejaVu Sans" w:cs="DejaVu Sans"/>
          <w:sz w:val="23"/>
          <w:szCs w:val="23"/>
          <w:spacing w:val="-1"/>
        </w:rPr>
        <w:t>6 × 6</w:t>
      </w:r>
      <w:r>
        <w:rPr>
          <w:rFonts w:ascii="DejaVu Sans" w:hAnsi="DejaVu Sans" w:eastAsia="DejaVu Sans" w:cs="DejaVu Sans"/>
          <w:sz w:val="23"/>
          <w:szCs w:val="23"/>
          <w:spacing w:val="26"/>
        </w:rPr>
        <w:t xml:space="preserve"> </w:t>
      </w:r>
      <w:r>
        <w:rPr>
          <w:rFonts w:ascii="DejaVu Sans" w:hAnsi="DejaVu Sans" w:eastAsia="DejaVu Sans" w:cs="DejaVu Sans"/>
          <w:sz w:val="23"/>
          <w:szCs w:val="23"/>
          <w:spacing w:val="-1"/>
        </w:rPr>
        <w:t>LDL</w:t>
      </w:r>
      <w:r>
        <w:rPr>
          <w:sz w:val="15"/>
          <w:szCs w:val="15"/>
          <w:i/>
          <w:iCs/>
          <w:spacing w:val="-1"/>
          <w:position w:val="9"/>
        </w:rPr>
        <w:t>T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-1"/>
        </w:rPr>
        <w:t>求解器</w:t>
      </w:r>
    </w:p>
    <w:p>
      <w:pPr>
        <w:pStyle w:val="BodyText"/>
        <w:ind w:left="165" w:right="95" w:firstLine="401"/>
        <w:spacing w:before="142" w:line="251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7"/>
        </w:rPr>
        <w:t>不使用  </w:t>
      </w:r>
      <w:r>
        <w:rPr>
          <w:rFonts w:ascii="Noto Sans CJK JP" w:hAnsi="Noto Sans CJK JP" w:eastAsia="Noto Sans CJK JP" w:cs="Noto Sans CJK JP"/>
          <w:b/>
          <w:bCs/>
        </w:rPr>
        <w:t>cuBLAS</w:t>
      </w:r>
      <w:r>
        <w:rPr>
          <w:rFonts w:ascii="Noto Sans CJK JP" w:hAnsi="Noto Sans CJK JP" w:eastAsia="Noto Sans CJK JP" w:cs="Noto Sans CJK JP"/>
          <w:b/>
          <w:bCs/>
          <w:spacing w:val="17"/>
        </w:rPr>
        <w:t xml:space="preserve">  的理由。  </w:t>
      </w:r>
      <w:r>
        <w:rPr/>
        <w:t>cuBLAS</w:t>
      </w:r>
      <w:r>
        <w:rPr>
          <w:spacing w:val="17"/>
        </w:rPr>
        <w:t xml:space="preserve">  </w:t>
      </w:r>
      <w:r>
        <w:rPr>
          <w:rFonts w:ascii="AR PL UKai CN" w:hAnsi="AR PL UKai CN" w:eastAsia="AR PL UKai CN" w:cs="AR PL UKai CN"/>
          <w:spacing w:val="17"/>
        </w:rPr>
        <w:t>的批量接口</w:t>
      </w:r>
      <w:r>
        <w:rPr>
          <w:rFonts w:ascii="AR PL UKai CN" w:hAnsi="AR PL UKai CN" w:eastAsia="AR PL UKai CN" w:cs="AR PL UKai CN"/>
          <w:spacing w:val="4"/>
        </w:rPr>
        <w:t>针对</w:t>
      </w:r>
      <w:r>
        <w:rPr>
          <w:rFonts w:ascii="AR PL UKai CN" w:hAnsi="AR PL UKai CN" w:eastAsia="AR PL UKai CN" w:cs="AR PL UKai CN"/>
          <w:spacing w:val="-4"/>
        </w:rPr>
        <w:t xml:space="preserve"> </w:t>
      </w:r>
      <w:r>
        <w:rPr>
          <w:i/>
          <w:iCs/>
          <w:spacing w:val="4"/>
        </w:rPr>
        <w:t>n</w:t>
      </w:r>
      <w:r>
        <w:rPr>
          <w:i/>
          <w:iCs/>
          <w:spacing w:val="29"/>
        </w:rPr>
        <w:t xml:space="preserve"> </w:t>
      </w:r>
      <w:r>
        <w:rPr>
          <w:rFonts w:ascii="DejaVu Sans" w:hAnsi="DejaVu Sans" w:eastAsia="DejaVu Sans" w:cs="DejaVu Sans"/>
          <w:spacing w:val="4"/>
        </w:rPr>
        <w:t>≥ </w:t>
      </w:r>
      <w:r>
        <w:rPr>
          <w:rFonts w:ascii="cmr10" w:hAnsi="cmr10" w:eastAsia="cmr10" w:cs="cmr10"/>
          <w:spacing w:val="4"/>
        </w:rPr>
        <w:t>32</w:t>
      </w:r>
      <w:r>
        <w:rPr>
          <w:rFonts w:ascii="cmr10" w:hAnsi="cmr10" w:eastAsia="cmr10" w:cs="cmr10"/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的矩阵优化，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调用需经历句柄创建（</w:t>
      </w:r>
      <w:r>
        <w:rPr>
          <w:spacing w:val="4"/>
        </w:rPr>
        <w:t>5–10</w:t>
      </w:r>
      <w:r>
        <w:rPr/>
        <w:t xml:space="preserve"> </w:t>
      </w:r>
      <w:r>
        <w:rPr>
          <w:i/>
          <w:iCs/>
          <w:spacing w:val="5"/>
        </w:rPr>
        <w:t>μ</w:t>
      </w:r>
      <w:r>
        <w:rPr>
          <w:spacing w:val="5"/>
        </w:rPr>
        <w:t>s</w:t>
      </w:r>
      <w:r>
        <w:rPr>
          <w:rFonts w:ascii="AR PL UKai CN" w:hAnsi="AR PL UKai CN" w:eastAsia="AR PL UKai CN" w:cs="AR PL UKai CN"/>
          <w:spacing w:val="5"/>
        </w:rPr>
        <w:t>）和数据搬运。对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cmr10" w:hAnsi="cmr10" w:eastAsia="cmr10" w:cs="cmr10"/>
          <w:spacing w:val="5"/>
        </w:rPr>
        <w:t>6 </w:t>
      </w:r>
      <w:r>
        <w:rPr>
          <w:rFonts w:ascii="DejaVu Sans" w:hAnsi="DejaVu Sans" w:eastAsia="DejaVu Sans" w:cs="DejaVu Sans"/>
          <w:spacing w:val="5"/>
        </w:rPr>
        <w:t>× </w:t>
      </w:r>
      <w:r>
        <w:rPr>
          <w:rFonts w:ascii="cmr10" w:hAnsi="cmr10" w:eastAsia="cmr10" w:cs="cmr10"/>
          <w:spacing w:val="5"/>
        </w:rPr>
        <w:t>6 </w:t>
      </w:r>
      <w:r>
        <w:rPr>
          <w:rFonts w:ascii="AR PL UKai CN" w:hAnsi="AR PL UKai CN" w:eastAsia="AR PL UKai CN" w:cs="AR PL UKai CN"/>
          <w:spacing w:val="5"/>
        </w:rPr>
        <w:t>矩阵，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求解本身仅需约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spacing w:val="5"/>
        </w:rPr>
        <w:t>0</w:t>
      </w:r>
      <w:r>
        <w:rPr>
          <w:spacing w:val="4"/>
        </w:rPr>
        <w:t>.1</w:t>
      </w:r>
      <w:r>
        <w:rPr/>
        <w:t xml:space="preserve"> </w:t>
      </w:r>
      <w:r>
        <w:rPr>
          <w:i/>
          <w:iCs/>
          <w:spacing w:val="4"/>
        </w:rPr>
        <w:t>μ</w:t>
      </w:r>
      <w:r>
        <w:rPr>
          <w:spacing w:val="4"/>
        </w:rPr>
        <w:t>s</w:t>
      </w:r>
      <w:r>
        <w:rPr>
          <w:rFonts w:ascii="AR PL UKai CN" w:hAnsi="AR PL UKai CN" w:eastAsia="AR PL UKai CN" w:cs="AR PL UKai CN"/>
          <w:spacing w:val="4"/>
        </w:rPr>
        <w:t>，</w:t>
      </w:r>
      <w:r>
        <w:rPr>
          <w:rFonts w:ascii="AR PL UKai CN" w:hAnsi="AR PL UKai CN" w:eastAsia="AR PL UKai CN" w:cs="AR PL UKai CN"/>
          <w:spacing w:val="-37"/>
        </w:rPr>
        <w:t xml:space="preserve"> </w:t>
      </w:r>
      <w:r>
        <w:rPr/>
        <w:t>cuBLAS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开销是其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spacing w:val="4"/>
        </w:rPr>
        <w:t>50–100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倍。文献 </w:t>
      </w:r>
      <w:r>
        <w:rPr>
          <w:spacing w:val="4"/>
        </w:rPr>
        <w:t>[</w:t>
      </w:r>
      <w:hyperlink w:history="true" w:anchor="bookmark24">
        <w:r>
          <w:rPr>
            <w:spacing w:val="4"/>
          </w:rPr>
          <w:t>13</w:t>
        </w:r>
      </w:hyperlink>
      <w:r>
        <w:rPr>
          <w:spacing w:val="4"/>
        </w:rPr>
        <w:t>]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的实验验</w:t>
      </w:r>
      <w:r>
        <w:rPr>
          <w:rFonts w:ascii="AR PL UKai CN" w:hAnsi="AR PL UKai CN" w:eastAsia="AR PL UKai CN" w:cs="AR PL UKai CN"/>
          <w:spacing w:val="4"/>
        </w:rPr>
        <w:t>证了这一判断。</w:t>
      </w:r>
    </w:p>
    <w:p>
      <w:pPr>
        <w:pStyle w:val="BodyText"/>
        <w:ind w:left="165" w:right="95" w:firstLine="400"/>
        <w:spacing w:before="1" w:line="255" w:lineRule="auto"/>
        <w:jc w:val="both"/>
        <w:rPr>
          <w:rFonts w:ascii="AR PL UKai CN" w:hAnsi="AR PL UKai CN" w:eastAsia="AR PL UKai CN" w:cs="AR PL UKai CN"/>
        </w:rPr>
      </w:pP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4"/>
          <w:position w:val="8"/>
        </w:rPr>
        <w:t xml:space="preserve">   </w:t>
      </w:r>
      <w:r>
        <w:rPr>
          <w:rFonts w:ascii="Noto Sans CJK JP" w:hAnsi="Noto Sans CJK JP" w:eastAsia="Noto Sans CJK JP" w:cs="Noto Sans CJK JP"/>
          <w:b/>
          <w:bCs/>
          <w:spacing w:val="17"/>
        </w:rPr>
        <w:t>替代  </w:t>
      </w:r>
      <w:r>
        <w:rPr>
          <w:rFonts w:ascii="Noto Sans CJK JP" w:hAnsi="Noto Sans CJK JP" w:eastAsia="Noto Sans CJK JP" w:cs="Noto Sans CJK JP"/>
          <w:b/>
          <w:bCs/>
        </w:rPr>
        <w:t>Cholesky</w:t>
      </w:r>
      <w:r>
        <w:rPr>
          <w:rFonts w:ascii="Noto Sans CJK JP" w:hAnsi="Noto Sans CJK JP" w:eastAsia="Noto Sans CJK JP" w:cs="Noto Sans CJK JP"/>
          <w:b/>
          <w:bCs/>
          <w:spacing w:val="17"/>
        </w:rPr>
        <w:t xml:space="preserve">  的理由。  </w:t>
      </w:r>
      <w:r>
        <w:rPr/>
        <w:t>Cholesky</w:t>
      </w:r>
      <w:r>
        <w:rPr>
          <w:rFonts w:ascii="AR PL UKai CN" w:hAnsi="AR PL UKai CN" w:eastAsia="AR PL UKai CN" w:cs="AR PL UKai CN"/>
          <w:spacing w:val="17"/>
        </w:rPr>
        <w:t>（</w:t>
      </w:r>
      <w:r>
        <w:rPr>
          <w:rFonts w:ascii="cmr10" w:hAnsi="cmr10" w:eastAsia="cmr10" w:cs="cmr10"/>
          <w:spacing w:val="17"/>
        </w:rPr>
        <w:t>H =</w:t>
      </w:r>
      <w:r>
        <w:rPr>
          <w:rFonts w:ascii="cmr10" w:hAnsi="cmr10" w:eastAsia="cmr10" w:cs="cmr10"/>
        </w:rPr>
        <w:t xml:space="preserve"> </w:t>
      </w:r>
      <w:r>
        <w:rPr>
          <w:rFonts w:ascii="cmr10" w:hAnsi="cmr10" w:eastAsia="cmr10" w:cs="cmr10"/>
        </w:rPr>
        <w:t>LL</w:t>
      </w:r>
      <w:r>
        <w:rPr>
          <w:sz w:val="13"/>
          <w:szCs w:val="13"/>
          <w:i/>
          <w:iCs/>
          <w:position w:val="7"/>
        </w:rPr>
        <w:t>T</w:t>
      </w:r>
      <w:r>
        <w:rPr>
          <w:rFonts w:ascii="AR PL UKai CN" w:hAnsi="AR PL UKai CN" w:eastAsia="AR PL UKai CN" w:cs="AR PL UKai CN"/>
          <w:spacing w:val="19"/>
        </w:rPr>
        <w:t>）需 </w:t>
      </w:r>
      <w:r>
        <w:rPr>
          <w:spacing w:val="19"/>
        </w:rPr>
        <w:t>6</w:t>
      </w:r>
      <w:r>
        <w:rPr>
          <w:spacing w:val="53"/>
        </w:rPr>
        <w:t xml:space="preserve"> </w:t>
      </w:r>
      <w:r>
        <w:rPr>
          <w:rFonts w:ascii="AR PL UKai CN" w:hAnsi="AR PL UKai CN" w:eastAsia="AR PL UKai CN" w:cs="AR PL UKai CN"/>
          <w:spacing w:val="19"/>
        </w:rPr>
        <w:t>次 </w:t>
      </w:r>
      <w:r>
        <w:rPr/>
        <w:t>sqrt</w:t>
      </w:r>
      <w:r>
        <w:rPr>
          <w:rFonts w:ascii="AR PL UKai CN" w:hAnsi="AR PL UKai CN" w:eastAsia="AR PL UKai CN" w:cs="AR PL UKai CN"/>
          <w:spacing w:val="19"/>
        </w:rPr>
        <w:t>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GPU</w:t>
      </w:r>
      <w:r>
        <w:rPr>
          <w:spacing w:val="3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9"/>
        </w:rPr>
        <w:t>上</w:t>
      </w:r>
      <w:r>
        <w:rPr>
          <w:rFonts w:ascii="AR PL UKai CN" w:hAnsi="AR PL UKai CN" w:eastAsia="AR PL UKai CN" w:cs="AR PL UKai CN"/>
          <w:spacing w:val="-7"/>
        </w:rPr>
        <w:t xml:space="preserve"> </w:t>
      </w:r>
      <w:r>
        <w:rPr/>
        <w:t>sqrt</w:t>
      </w:r>
      <w:r>
        <w:rPr>
          <w:spacing w:val="4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9"/>
        </w:rPr>
        <w:t>吞吐仅为</w:t>
      </w:r>
      <w:r>
        <w:rPr>
          <w:rFonts w:ascii="AR PL UKai CN" w:hAnsi="AR PL UKai CN" w:eastAsia="AR PL UKai CN" w:cs="AR PL UKai CN"/>
          <w:spacing w:val="-7"/>
        </w:rPr>
        <w:t xml:space="preserve"> </w:t>
      </w:r>
      <w:r>
        <w:rPr/>
        <w:t>FMA</w:t>
      </w:r>
      <w:r>
        <w:rPr>
          <w:spacing w:val="3"/>
        </w:rPr>
        <w:t xml:space="preserve">  </w:t>
      </w:r>
      <w:r>
        <w:rPr>
          <w:rFonts w:ascii="AR PL UKai CN" w:hAnsi="AR PL UKai CN" w:eastAsia="AR PL UKai CN" w:cs="AR PL UKai CN"/>
          <w:spacing w:val="19"/>
        </w:rPr>
        <w:t>的</w:t>
      </w:r>
      <w:r>
        <w:rPr>
          <w:spacing w:val="7"/>
        </w:rPr>
        <w:t>1/4–1/8</w:t>
      </w:r>
      <w:r>
        <w:rPr>
          <w:spacing w:val="-22"/>
        </w:rPr>
        <w:t xml:space="preserve"> </w:t>
      </w:r>
      <w:r>
        <w:rPr>
          <w:spacing w:val="7"/>
        </w:rPr>
        <w:t>[</w:t>
      </w:r>
      <w:hyperlink w:history="true" w:anchor="bookmark25">
        <w:r>
          <w:rPr>
            <w:spacing w:val="7"/>
          </w:rPr>
          <w:t>16</w:t>
        </w:r>
      </w:hyperlink>
      <w:r>
        <w:rPr>
          <w:spacing w:val="7"/>
        </w:rPr>
        <w:t>]</w:t>
      </w:r>
      <w:r>
        <w:rPr>
          <w:rFonts w:ascii="AR PL UKai CN" w:hAnsi="AR PL UKai CN" w:eastAsia="AR PL UKai CN" w:cs="AR PL UKai CN"/>
          <w:spacing w:val="7"/>
        </w:rPr>
        <w:t>。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rFonts w:ascii="AR PL UKai CN" w:hAnsi="AR PL UKai CN" w:eastAsia="AR PL UKai CN" w:cs="AR PL UKai CN"/>
          <w:spacing w:val="7"/>
        </w:rPr>
        <w:t>（</w:t>
      </w:r>
      <w:r>
        <w:rPr>
          <w:rFonts w:ascii="cmr10" w:hAnsi="cmr10" w:eastAsia="cmr10" w:cs="cmr10"/>
          <w:spacing w:val="7"/>
        </w:rPr>
        <w:t>H = </w:t>
      </w:r>
      <w:r>
        <w:rPr>
          <w:rFonts w:ascii="cmr10" w:hAnsi="cmr10" w:eastAsia="cmr10" w:cs="cmr10"/>
        </w:rPr>
        <w:t>LDL</w:t>
      </w:r>
      <w:r>
        <w:rPr>
          <w:sz w:val="13"/>
          <w:szCs w:val="13"/>
          <w:i/>
          <w:iCs/>
          <w:position w:val="7"/>
        </w:rPr>
        <w:t>T</w:t>
      </w:r>
      <w:r>
        <w:rPr>
          <w:rFonts w:ascii="AR PL UKai CN" w:hAnsi="AR PL UKai CN" w:eastAsia="AR PL UKai CN" w:cs="AR PL UKai CN"/>
          <w:spacing w:val="7"/>
        </w:rPr>
        <w:t>）避免所有</w:t>
      </w:r>
      <w:r>
        <w:rPr>
          <w:rFonts w:ascii="AR PL UKai CN" w:hAnsi="AR PL UKai CN" w:eastAsia="AR PL UKai CN" w:cs="AR PL UKai CN"/>
          <w:spacing w:val="-35"/>
        </w:rPr>
        <w:t xml:space="preserve"> </w:t>
      </w:r>
      <w:r>
        <w:rPr/>
        <w:t>sqrt</w:t>
      </w:r>
      <w:r>
        <w:rPr>
          <w:rFonts w:ascii="AR PL UKai CN" w:hAnsi="AR PL UKai CN" w:eastAsia="AR PL UKai CN" w:cs="AR PL UKai CN"/>
          <w:spacing w:val="7"/>
        </w:rPr>
        <w:t>。</w:t>
      </w:r>
      <w:r>
        <w:rPr>
          <w:i/>
          <w:iCs/>
          <w:spacing w:val="7"/>
        </w:rPr>
        <w:t>λ</w:t>
      </w:r>
      <w:r>
        <w:rPr>
          <w:i/>
          <w:iCs/>
          <w:spacing w:val="25"/>
        </w:rPr>
        <w:t xml:space="preserve"> </w:t>
      </w:r>
      <w:r>
        <w:rPr>
          <w:i/>
          <w:iCs/>
          <w:spacing w:val="7"/>
        </w:rPr>
        <w:t>&gt;</w:t>
      </w:r>
      <w:r>
        <w:rPr>
          <w:i/>
          <w:iCs/>
          <w:spacing w:val="16"/>
        </w:rPr>
        <w:t xml:space="preserve"> </w:t>
      </w:r>
      <w:r>
        <w:rPr>
          <w:rFonts w:ascii="cmr10" w:hAnsi="cmr10" w:eastAsia="cmr10" w:cs="cmr10"/>
          <w:spacing w:val="7"/>
        </w:rPr>
        <w:t>0</w:t>
      </w:r>
      <w:r>
        <w:rPr>
          <w:rFonts w:ascii="AR PL UKai CN" w:hAnsi="AR PL UKai CN" w:eastAsia="AR PL UKai CN" w:cs="AR PL UKai CN"/>
        </w:rPr>
        <w:t>保证</w:t>
      </w:r>
      <w:r>
        <w:rPr>
          <w:rFonts w:ascii="AR PL UKai CN" w:hAnsi="AR PL UKai CN" w:eastAsia="AR PL UKai CN" w:cs="AR PL UKai CN"/>
          <w:spacing w:val="-6"/>
        </w:rPr>
        <w:t xml:space="preserve"> </w:t>
      </w:r>
      <w:r>
        <w:rPr>
          <w:rFonts w:ascii="cmr10" w:hAnsi="cmr10" w:eastAsia="cmr10" w:cs="cmr10"/>
        </w:rPr>
        <w:t>H </w:t>
      </w:r>
      <w:r>
        <w:rPr>
          <w:rFonts w:ascii="DejaVu Sans" w:hAnsi="DejaVu Sans" w:eastAsia="DejaVu Sans" w:cs="DejaVu Sans"/>
        </w:rPr>
        <w:t>≻ </w:t>
      </w:r>
      <w:r>
        <w:rPr>
          <w:rFonts w:ascii="cmr10" w:hAnsi="cmr10" w:eastAsia="cmr10" w:cs="cmr10"/>
        </w:rPr>
        <w:t>0</w:t>
      </w:r>
      <w:r>
        <w:rPr>
          <w:rFonts w:ascii="AR PL UKai CN" w:hAnsi="AR PL UKai CN" w:eastAsia="AR PL UKai CN" w:cs="AR PL UKai CN"/>
        </w:rPr>
        <w:t>，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i/>
          <w:iCs/>
        </w:rPr>
        <w:t>d</w:t>
      </w:r>
      <w:r>
        <w:rPr>
          <w:sz w:val="13"/>
          <w:szCs w:val="13"/>
          <w:i/>
          <w:iCs/>
          <w:position w:val="-2"/>
        </w:rPr>
        <w:t>j   </w:t>
      </w:r>
      <w:r>
        <w:rPr>
          <w:i/>
          <w:iCs/>
        </w:rPr>
        <w:t>&gt;</w:t>
      </w:r>
      <w:r>
        <w:rPr>
          <w:i/>
          <w:iCs/>
          <w:spacing w:val="15"/>
          <w:w w:val="102"/>
        </w:rPr>
        <w:t xml:space="preserve"> </w:t>
      </w:r>
      <w:r>
        <w:rPr>
          <w:rFonts w:ascii="cmr10" w:hAnsi="cmr10" w:eastAsia="cmr10" w:cs="cmr10"/>
        </w:rPr>
        <w:t>0 </w:t>
      </w:r>
      <w:r>
        <w:rPr>
          <w:rFonts w:ascii="AR PL UKai CN" w:hAnsi="AR PL UKai CN" w:eastAsia="AR PL UKai CN" w:cs="AR PL UKai CN"/>
        </w:rPr>
        <w:t>恒成立。</w:t>
      </w:r>
    </w:p>
    <w:p>
      <w:pPr>
        <w:pStyle w:val="BodyText"/>
        <w:ind w:left="166" w:right="95" w:firstLine="400"/>
        <w:spacing w:before="7" w:line="250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9"/>
        </w:rPr>
        <w:t>运算量与寄存器驻留。 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9"/>
          <w:position w:val="8"/>
        </w:rPr>
        <w:t xml:space="preserve">   </w:t>
      </w:r>
      <w:r>
        <w:rPr>
          <w:rFonts w:ascii="AR PL UKai CN" w:hAnsi="AR PL UKai CN" w:eastAsia="AR PL UKai CN" w:cs="AR PL UKai CN"/>
          <w:spacing w:val="9"/>
        </w:rPr>
        <w:t>四阶段：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分解（</w:t>
      </w:r>
      <w:r>
        <w:rPr>
          <w:spacing w:val="8"/>
        </w:rPr>
        <w:t>35</w:t>
      </w:r>
      <w:r>
        <w:rPr/>
        <w:t xml:space="preserve"> </w:t>
      </w:r>
      <w:r>
        <w:rPr/>
        <w:t>FMA</w:t>
      </w:r>
      <w:r>
        <w:rPr>
          <w:spacing w:val="42"/>
        </w:rPr>
        <w:t xml:space="preserve"> </w:t>
      </w:r>
      <w:r>
        <w:rPr>
          <w:spacing w:val="1"/>
        </w:rPr>
        <w:t>+</w:t>
      </w:r>
      <w:r>
        <w:rPr>
          <w:spacing w:val="35"/>
        </w:rPr>
        <w:t xml:space="preserve"> </w:t>
      </w:r>
      <w:r>
        <w:rPr>
          <w:spacing w:val="1"/>
        </w:rPr>
        <w:t>15</w:t>
      </w:r>
      <w:r>
        <w:rPr>
          <w:spacing w:val="24"/>
          <w:w w:val="101"/>
        </w:rPr>
        <w:t xml:space="preserve"> </w:t>
      </w:r>
      <w:r>
        <w:rPr/>
        <w:t>DIV</w:t>
      </w:r>
      <w:r>
        <w:rPr>
          <w:rFonts w:ascii="AR PL UKai CN" w:hAnsi="AR PL UKai CN" w:eastAsia="AR PL UKai CN" w:cs="AR PL UKai CN"/>
          <w:spacing w:val="1"/>
        </w:rPr>
        <w:t>）、前代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cmr10" w:hAnsi="cmr10" w:eastAsia="cmr10" w:cs="cmr10"/>
        </w:rPr>
        <w:t>Ly</w:t>
      </w:r>
      <w:r>
        <w:rPr>
          <w:rFonts w:ascii="cmr10" w:hAnsi="cmr10" w:eastAsia="cmr10" w:cs="cmr10"/>
          <w:spacing w:val="1"/>
        </w:rPr>
        <w:t xml:space="preserve"> = g</w:t>
      </w:r>
      <w:r>
        <w:rPr>
          <w:rFonts w:ascii="AR PL UKai CN" w:hAnsi="AR PL UKai CN" w:eastAsia="AR PL UKai CN" w:cs="AR PL UKai CN"/>
          <w:spacing w:val="1"/>
        </w:rPr>
        <w:t>（</w:t>
      </w:r>
      <w:r>
        <w:rPr>
          <w:spacing w:val="1"/>
        </w:rPr>
        <w:t>15</w:t>
      </w:r>
      <w:r>
        <w:rPr>
          <w:spacing w:val="24"/>
          <w:w w:val="101"/>
        </w:rPr>
        <w:t xml:space="preserve"> </w:t>
      </w:r>
      <w:r>
        <w:rPr/>
        <w:t>FMA</w:t>
      </w:r>
      <w:r>
        <w:rPr>
          <w:rFonts w:ascii="AR PL UKai CN" w:hAnsi="AR PL UKai CN" w:eastAsia="AR PL UKai CN" w:cs="AR PL UKai CN"/>
          <w:spacing w:val="1"/>
        </w:rPr>
        <w:t>）、对角缩放</w:t>
      </w:r>
      <w:r>
        <w:rPr>
          <w:rFonts w:ascii="cmr10" w:hAnsi="cmr10" w:eastAsia="cmr10" w:cs="cmr10"/>
          <w:spacing w:val="7"/>
        </w:rPr>
        <w:t>z = D</w:t>
      </w:r>
      <w:r>
        <w:rPr>
          <w:sz w:val="13"/>
          <w:szCs w:val="13"/>
          <w:i/>
          <w:iCs/>
          <w:spacing w:val="7"/>
          <w:position w:val="6"/>
        </w:rPr>
        <w:t>__</w:t>
      </w:r>
      <w:r>
        <w:rPr>
          <w:sz w:val="13"/>
          <w:szCs w:val="13"/>
          <w:spacing w:val="7"/>
          <w:position w:val="6"/>
        </w:rPr>
        <w:t>1</w:t>
      </w:r>
      <w:r>
        <w:rPr>
          <w:rFonts w:ascii="cmr10" w:hAnsi="cmr10" w:eastAsia="cmr10" w:cs="cmr10"/>
          <w:spacing w:val="7"/>
        </w:rPr>
        <w:t>y</w:t>
      </w:r>
      <w:r>
        <w:rPr>
          <w:rFonts w:ascii="AR PL UKai CN" w:hAnsi="AR PL UKai CN" w:eastAsia="AR PL UKai CN" w:cs="AR PL UKai CN"/>
          <w:spacing w:val="7"/>
        </w:rPr>
        <w:t>（</w:t>
      </w:r>
      <w:r>
        <w:rPr>
          <w:spacing w:val="7"/>
        </w:rPr>
        <w:t>6</w:t>
      </w:r>
      <w:r>
        <w:rPr>
          <w:spacing w:val="31"/>
        </w:rPr>
        <w:t xml:space="preserve"> </w:t>
      </w:r>
      <w:r>
        <w:rPr/>
        <w:t>DIV</w:t>
      </w:r>
      <w:r>
        <w:rPr>
          <w:rFonts w:ascii="AR PL UKai CN" w:hAnsi="AR PL UKai CN" w:eastAsia="AR PL UKai CN" w:cs="AR PL UKai CN"/>
          <w:spacing w:val="7"/>
        </w:rPr>
        <w:t>）、回代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cmr10" w:hAnsi="cmr10" w:eastAsia="cmr10" w:cs="cmr10"/>
        </w:rPr>
        <w:t>L</w:t>
      </w:r>
      <w:r>
        <w:rPr>
          <w:sz w:val="13"/>
          <w:szCs w:val="13"/>
          <w:i/>
          <w:iCs/>
          <w:position w:val="6"/>
        </w:rPr>
        <w:t>T</w:t>
      </w:r>
      <w:r>
        <w:rPr>
          <w:rFonts w:ascii="cmr10" w:hAnsi="cmr10" w:eastAsia="cmr10" w:cs="cmr10"/>
        </w:rPr>
        <w:t>x</w:t>
      </w:r>
      <w:r>
        <w:rPr>
          <w:rFonts w:ascii="cmr10" w:hAnsi="cmr10" w:eastAsia="cmr10" w:cs="cmr10"/>
          <w:spacing w:val="7"/>
        </w:rPr>
        <w:t xml:space="preserve"> = z</w:t>
      </w:r>
      <w:r>
        <w:rPr>
          <w:rFonts w:ascii="AR PL UKai CN" w:hAnsi="AR PL UKai CN" w:eastAsia="AR PL UKai CN" w:cs="AR PL UKai CN"/>
          <w:spacing w:val="7"/>
        </w:rPr>
        <w:t>（</w:t>
      </w:r>
      <w:r>
        <w:rPr>
          <w:spacing w:val="7"/>
        </w:rPr>
        <w:t>15</w:t>
      </w:r>
      <w:r>
        <w:rPr>
          <w:spacing w:val="29"/>
        </w:rPr>
        <w:t xml:space="preserve"> </w:t>
      </w:r>
      <w:r>
        <w:rPr/>
        <w:t>FMA</w:t>
      </w:r>
      <w:r>
        <w:rPr>
          <w:rFonts w:ascii="AR PL UKai CN" w:hAnsi="AR PL UKai CN" w:eastAsia="AR PL UKai CN" w:cs="AR PL UKai CN"/>
          <w:spacing w:val="-60"/>
        </w:rPr>
        <w:t>），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合计</w:t>
      </w:r>
      <w:r>
        <w:rPr>
          <w:spacing w:val="5"/>
        </w:rPr>
        <w:t>86</w:t>
      </w:r>
      <w:r>
        <w:rPr>
          <w:spacing w:val="3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次标量运算，全部驻留寄存器。</w:t>
      </w:r>
    </w:p>
    <w:p>
      <w:pPr>
        <w:pStyle w:val="BodyText"/>
        <w:ind w:left="565"/>
        <w:spacing w:before="21" w:line="208" w:lineRule="auto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4"/>
        </w:rPr>
        <w:t>算法  2   </w:t>
      </w:r>
      <w:r>
        <w:rPr>
          <w:rFonts w:ascii="AR PL UKai CN" w:hAnsi="AR PL UKai CN" w:eastAsia="AR PL UKai CN" w:cs="AR PL UKai CN"/>
          <w:spacing w:val="4"/>
        </w:rPr>
        <w:t>寄存器级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cmr10" w:hAnsi="cmr10" w:eastAsia="cmr10" w:cs="cmr10"/>
          <w:spacing w:val="4"/>
        </w:rPr>
        <w:t>6 </w:t>
      </w:r>
      <w:r>
        <w:rPr>
          <w:rFonts w:ascii="DejaVu Sans" w:hAnsi="DejaVu Sans" w:eastAsia="DejaVu Sans" w:cs="DejaVu Sans"/>
          <w:spacing w:val="4"/>
        </w:rPr>
        <w:t>× </w:t>
      </w:r>
      <w:r>
        <w:rPr>
          <w:rFonts w:ascii="cmr10" w:hAnsi="cmr10" w:eastAsia="cmr10" w:cs="cmr10"/>
          <w:spacing w:val="4"/>
        </w:rPr>
        <w:t>6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4"/>
          <w:position w:val="8"/>
        </w:rPr>
        <w:t xml:space="preserve">   </w:t>
      </w:r>
      <w:r>
        <w:rPr>
          <w:rFonts w:ascii="AR PL UKai CN" w:hAnsi="AR PL UKai CN" w:eastAsia="AR PL UKai CN" w:cs="AR PL UKai CN"/>
          <w:spacing w:val="4"/>
        </w:rPr>
        <w:t>求解器</w:t>
      </w:r>
    </w:p>
    <w:p>
      <w:pPr>
        <w:pStyle w:val="BodyText"/>
        <w:ind w:left="715"/>
        <w:spacing w:before="218" w:line="191" w:lineRule="auto"/>
        <w:rPr>
          <w:rFonts w:ascii="AR PL UKai CN" w:hAnsi="AR PL UKai CN" w:eastAsia="AR PL UKai CN" w:cs="AR PL UKai CN"/>
        </w:rPr>
      </w:pPr>
      <w:r>
        <w:rPr/>
        <w:t>Listing</w:t>
      </w:r>
      <w:r>
        <w:rPr>
          <w:spacing w:val="35"/>
        </w:rPr>
        <w:t xml:space="preserve"> </w:t>
      </w:r>
      <w:r>
        <w:rPr>
          <w:spacing w:val="11"/>
        </w:rPr>
        <w:t>2:</w:t>
      </w:r>
      <w:r>
        <w:rPr/>
        <w:t xml:space="preserve">  LDLT</w:t>
      </w:r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求解器（</w:t>
      </w:r>
      <w:r>
        <w:rPr>
          <w:spacing w:val="11"/>
        </w:rPr>
        <w:t>86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次标量运算）</w:t>
      </w:r>
    </w:p>
    <w:p>
      <w:pPr>
        <w:spacing w:line="24" w:lineRule="exact"/>
        <w:rPr/>
      </w:pPr>
      <w:r/>
    </w:p>
    <w:tbl>
      <w:tblPr>
        <w:tblStyle w:val="TableNormal"/>
        <w:tblW w:w="4868" w:type="dxa"/>
        <w:tblInd w:w="93" w:type="dxa"/>
        <w:tblLayout w:type="fixed"/>
        <w:tblBorders>
          <w:left w:val="single" w:color="BFBFBF" w:sz="2" w:space="0"/>
          <w:right w:val="single" w:color="BFBFBF" w:sz="2" w:space="0"/>
          <w:top w:val="single" w:color="BFBFBF" w:sz="2" w:space="0"/>
        </w:tblBorders>
      </w:tblPr>
      <w:tblGrid>
        <w:gridCol w:w="4868"/>
      </w:tblGrid>
      <w:tr>
        <w:trPr>
          <w:trHeight w:val="1293" w:hRule="atLeast"/>
        </w:trPr>
        <w:tc>
          <w:tcPr>
            <w:tcW w:w="4868" w:type="dxa"/>
            <w:vAlign w:val="top"/>
          </w:tcPr>
          <w:p>
            <w:pPr>
              <w:spacing w:line="64" w:lineRule="exact"/>
              <w:rPr/>
            </w:pPr>
            <w:r>
              <w:rPr>
                <w:position w:val="-1"/>
              </w:rPr>
              <w:pict>
                <v:shape id="_x0000_s242" style="mso-position-vertical-relative:line;mso-position-horizontal-relative:char;width:243.7pt;height:3.5pt;" filled="false" strokecolor="#F9F9F9" strokeweight="3.48pt" coordsize="4874,70" coordorigin="0,0" path="m0,34l4873,34e">
                  <v:stroke joinstyle="miter" miterlimit="10"/>
                </v:shape>
              </w:pict>
            </w:r>
          </w:p>
          <w:p>
            <w:pPr>
              <w:pStyle w:val="TableText"/>
              <w:ind w:left="80"/>
              <w:spacing w:before="10" w:line="212" w:lineRule="exact"/>
              <w:rPr/>
            </w:pPr>
            <w:r>
              <w:rPr>
                <w:i/>
                <w:iCs/>
                <w:color w:val="007300"/>
                <w:position w:val="3"/>
              </w:rPr>
              <w:t>//</w:t>
            </w:r>
            <w:r>
              <w:rPr>
                <w:i/>
                <w:iCs/>
                <w:color w:val="007300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Phase</w:t>
            </w:r>
            <w:r>
              <w:rPr>
                <w:i/>
                <w:iCs/>
                <w:color w:val="007300"/>
                <w:spacing w:val="52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1:</w:t>
            </w:r>
            <w:r>
              <w:rPr>
                <w:i/>
                <w:iCs/>
                <w:color w:val="007300"/>
                <w:spacing w:val="29"/>
                <w:w w:val="101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LDLT</w:t>
            </w:r>
            <w:r>
              <w:rPr>
                <w:i/>
                <w:iCs/>
                <w:color w:val="007300"/>
                <w:spacing w:val="30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decomposition</w:t>
            </w:r>
            <w:r>
              <w:rPr>
                <w:i/>
                <w:iCs/>
                <w:color w:val="007300"/>
                <w:spacing w:val="59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(35</w:t>
            </w:r>
            <w:r>
              <w:rPr>
                <w:i/>
                <w:iCs/>
                <w:color w:val="007300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FMA</w:t>
            </w:r>
            <w:r>
              <w:rPr>
                <w:i/>
                <w:iCs/>
                <w:color w:val="007300"/>
                <w:spacing w:val="39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+</w:t>
            </w:r>
            <w:r>
              <w:rPr>
                <w:i/>
                <w:iCs/>
                <w:color w:val="007300"/>
                <w:spacing w:val="33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15</w:t>
            </w:r>
            <w:r>
              <w:rPr>
                <w:i/>
                <w:iCs/>
                <w:color w:val="007300"/>
                <w:spacing w:val="17"/>
                <w:position w:val="3"/>
              </w:rPr>
              <w:t xml:space="preserve"> </w:t>
            </w:r>
            <w:r>
              <w:rPr>
                <w:i/>
                <w:iCs/>
                <w:color w:val="007300"/>
                <w:position w:val="3"/>
              </w:rPr>
              <w:t>DIV)</w:t>
            </w:r>
          </w:p>
          <w:p>
            <w:pPr>
              <w:pStyle w:val="TableText"/>
              <w:ind w:left="79"/>
              <w:spacing w:before="34" w:line="212" w:lineRule="exact"/>
              <w:rPr/>
            </w:pPr>
            <w:r>
              <w:rPr>
                <w:b/>
                <w:bCs/>
                <w:color w:val="0000FF"/>
                <w:spacing w:val="-6"/>
                <w:position w:val="3"/>
              </w:rPr>
              <w:t>for</w:t>
            </w:r>
            <w:r>
              <w:rPr>
                <w:b/>
                <w:bCs/>
                <w:color w:val="0000FF"/>
                <w:spacing w:val="66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(</w:t>
            </w:r>
            <w:r>
              <w:rPr>
                <w:b/>
                <w:bCs/>
                <w:color w:val="0000FF"/>
                <w:spacing w:val="-6"/>
                <w:position w:val="3"/>
              </w:rPr>
              <w:t>int</w:t>
            </w:r>
            <w:r>
              <w:rPr>
                <w:b/>
                <w:bCs/>
                <w:color w:val="0000FF"/>
                <w:spacing w:val="28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j</w:t>
            </w:r>
            <w:r>
              <w:rPr>
                <w:spacing w:val="22"/>
                <w:w w:val="101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=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0;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j</w:t>
            </w:r>
            <w:r>
              <w:rPr>
                <w:spacing w:val="27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&lt;</w:t>
            </w:r>
            <w:r>
              <w:rPr>
                <w:spacing w:val="25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6;</w:t>
            </w:r>
            <w:r>
              <w:rPr>
                <w:spacing w:val="26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j++)</w:t>
            </w:r>
            <w:r>
              <w:rPr>
                <w:spacing w:val="29"/>
                <w:position w:val="3"/>
              </w:rPr>
              <w:t xml:space="preserve"> </w:t>
            </w:r>
            <w:r>
              <w:rPr>
                <w:spacing w:val="-6"/>
                <w:position w:val="3"/>
              </w:rPr>
              <w:t>{</w:t>
            </w:r>
          </w:p>
          <w:p>
            <w:pPr>
              <w:pStyle w:val="TableText"/>
              <w:ind w:left="462"/>
              <w:spacing w:before="82"/>
              <w:rPr/>
            </w:pPr>
            <w:r>
              <w:rPr>
                <w:b/>
                <w:bCs/>
                <w:color w:val="0000FF"/>
              </w:rPr>
              <w:t>double</w:t>
            </w:r>
            <w:r>
              <w:rPr>
                <w:b/>
                <w:bCs/>
                <w:color w:val="0000FF"/>
                <w:spacing w:val="31"/>
              </w:rPr>
              <w:t xml:space="preserve"> </w:t>
            </w:r>
            <w:r>
              <w:rPr/>
              <w:t>d</w:t>
            </w:r>
            <w:r>
              <w:rPr>
                <w:spacing w:val="23"/>
              </w:rPr>
              <w:t xml:space="preserve"> </w:t>
            </w:r>
            <w:r>
              <w:rPr>
                <w:spacing w:val="1"/>
              </w:rPr>
              <w:t>=</w:t>
            </w:r>
            <w:r>
              <w:rPr>
                <w:spacing w:val="20"/>
              </w:rPr>
              <w:t xml:space="preserve"> </w:t>
            </w:r>
            <w:r>
              <w:rPr>
                <w:spacing w:val="1"/>
              </w:rPr>
              <w:t>H[j][j];</w:t>
            </w:r>
          </w:p>
          <w:p>
            <w:pPr>
              <w:pStyle w:val="TableText"/>
              <w:ind w:left="876" w:right="676" w:hanging="414"/>
              <w:spacing w:before="45" w:line="377" w:lineRule="auto"/>
              <w:rPr/>
            </w:pPr>
            <w:r>
              <w:rPr>
                <w:b/>
                <w:bCs/>
                <w:color w:val="0000FF"/>
                <w:spacing w:val="-4"/>
              </w:rPr>
              <w:t>for</w:t>
            </w:r>
            <w:r>
              <w:rPr>
                <w:b/>
                <w:bCs/>
                <w:color w:val="0000FF"/>
                <w:spacing w:val="53"/>
              </w:rPr>
              <w:t xml:space="preserve"> </w:t>
            </w:r>
            <w:r>
              <w:rPr>
                <w:spacing w:val="-4"/>
              </w:rPr>
              <w:t>(</w:t>
            </w:r>
            <w:r>
              <w:rPr>
                <w:b/>
                <w:bCs/>
                <w:color w:val="0000FF"/>
                <w:spacing w:val="-4"/>
              </w:rPr>
              <w:t>int</w:t>
            </w:r>
            <w:r>
              <w:rPr>
                <w:b/>
                <w:bCs/>
                <w:color w:val="0000FF"/>
                <w:spacing w:val="23"/>
              </w:rPr>
              <w:t xml:space="preserve"> </w:t>
            </w:r>
            <w:r>
              <w:rPr>
                <w:spacing w:val="-4"/>
              </w:rPr>
              <w:t>k</w:t>
            </w:r>
            <w:r>
              <w:rPr>
                <w:spacing w:val="23"/>
              </w:rPr>
              <w:t xml:space="preserve"> </w:t>
            </w:r>
            <w:r>
              <w:rPr>
                <w:spacing w:val="-4"/>
              </w:rPr>
              <w:t>=</w:t>
            </w:r>
            <w:r>
              <w:rPr>
                <w:spacing w:val="26"/>
              </w:rPr>
              <w:t xml:space="preserve"> </w:t>
            </w:r>
            <w:r>
              <w:rPr>
                <w:spacing w:val="-4"/>
              </w:rPr>
              <w:t>0;</w:t>
            </w:r>
            <w:r>
              <w:rPr>
                <w:spacing w:val="21"/>
              </w:rPr>
              <w:t xml:space="preserve"> </w:t>
            </w:r>
            <w:r>
              <w:rPr>
                <w:spacing w:val="-4"/>
              </w:rPr>
              <w:t>k</w:t>
            </w:r>
            <w:r>
              <w:rPr>
                <w:spacing w:val="28"/>
              </w:rPr>
              <w:t xml:space="preserve"> </w:t>
            </w:r>
            <w:r>
              <w:rPr>
                <w:spacing w:val="-4"/>
              </w:rPr>
              <w:t>&lt;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4"/>
              </w:rPr>
              <w:t>j;</w:t>
            </w:r>
            <w:r>
              <w:rPr>
                <w:spacing w:val="19"/>
              </w:rPr>
              <w:t xml:space="preserve"> </w:t>
            </w:r>
            <w:r>
              <w:rPr>
                <w:spacing w:val="-4"/>
              </w:rPr>
              <w:t>k++)</w:t>
            </w:r>
            <w:r>
              <w:rPr>
                <w:spacing w:val="8"/>
              </w:rPr>
              <w:t xml:space="preserve">          </w:t>
            </w:r>
            <w:r>
              <w:rPr>
                <w:i/>
                <w:iCs/>
                <w:color w:val="007300"/>
                <w:spacing w:val="-4"/>
              </w:rPr>
              <w:t>//</w:t>
            </w:r>
            <w:r>
              <w:rPr>
                <w:i/>
                <w:iCs/>
                <w:color w:val="007300"/>
                <w:spacing w:val="1"/>
              </w:rPr>
              <w:t xml:space="preserve"> </w:t>
            </w:r>
            <w:r>
              <w:rPr>
                <w:i/>
                <w:iCs/>
                <w:color w:val="007300"/>
              </w:rPr>
              <w:t>diagonal</w:t>
            </w:r>
            <w:r>
              <w:rPr>
                <w:i/>
                <w:iCs/>
                <w:color w:val="007300"/>
                <w:spacing w:val="43"/>
              </w:rPr>
              <w:t xml:space="preserve"> </w:t>
            </w:r>
            <w:r>
              <w:rPr>
                <w:i/>
                <w:iCs/>
                <w:color w:val="007300"/>
              </w:rPr>
              <w:t>update</w:t>
            </w:r>
          </w:p>
        </w:tc>
      </w:tr>
    </w:tbl>
    <w:p>
      <w:pPr>
        <w:pStyle w:val="BodyText"/>
        <w:spacing w:line="14" w:lineRule="auto"/>
        <w:rPr>
          <w:sz w:val="2"/>
        </w:rPr>
      </w:pPr>
      <w:r/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pStyle w:val="BodyText"/>
        <w:spacing w:before="71" w:line="7452" w:lineRule="exact"/>
        <w:rPr/>
      </w:pPr>
      <w:r>
        <w:rPr>
          <w:position w:val="-149"/>
        </w:rPr>
        <w:pict>
          <v:group id="_x0000_s244" style="mso-position-vertical-relative:line;mso-position-horizontal-relative:char;width:251.55pt;height:372.65pt;" filled="false" stroked="false" coordsize="5031,7453" coordorigin="0,0">
            <v:group id="_x0000_s246" style="position:absolute;left:157;top:0;width:4874;height:7453;" filled="false" stroked="false" coordsize="4874,7453" coordorigin="0,0">
              <v:shape id="_x0000_s248" style="position:absolute;left:0;top:0;width:10;height:247;" filled="false" strokecolor="#F9F9F9" strokeweight="0.50pt" coordsize="10,247" coordorigin="0,0" path="m4,246l4,0e">
                <v:stroke joinstyle="miter" miterlimit="10"/>
              </v:shape>
              <v:shape id="_x0000_s250" style="position:absolute;left:0;top:0;width:10;height:247;" filled="false" strokecolor="#BFBFBF" strokeweight="0.50pt" coordsize="10,247" coordorigin="0,0" path="m4,246l4,0e">
                <v:stroke joinstyle="miter" miterlimit="10"/>
              </v:shape>
              <v:shape id="_x0000_s252" style="position:absolute;left:4863;top:0;width:10;height:247;" filled="false" strokecolor="#F9F9F9" strokeweight="0.50pt" coordsize="10,247" coordorigin="0,0" path="m4,246l4,0e">
                <v:stroke joinstyle="miter" miterlimit="10"/>
              </v:shape>
              <v:shape id="_x0000_s254" style="position:absolute;left:4863;top:0;width:10;height:247;" filled="false" strokecolor="#BFBFBF" strokeweight="0.50pt" coordsize="10,247" coordorigin="0,0" path="m4,246l4,0e">
                <v:stroke joinstyle="miter" miterlimit="10"/>
              </v:shape>
              <v:shape id="_x0000_s256" style="position:absolute;left:0;top:246;width:10;height:247;" filled="false" strokecolor="#F9F9F9" strokeweight="0.50pt" coordsize="10,247" coordorigin="0,0" path="m4,246l4,0e">
                <v:stroke joinstyle="miter" miterlimit="10"/>
              </v:shape>
              <v:shape id="_x0000_s258" style="position:absolute;left:0;top:246;width:10;height:247;" filled="false" strokecolor="#BFBFBF" strokeweight="0.50pt" coordsize="10,247" coordorigin="0,0" path="m4,246l4,0e">
                <v:stroke joinstyle="miter" miterlimit="10"/>
              </v:shape>
              <v:shape id="_x0000_s260" style="position:absolute;left:4863;top:246;width:10;height:247;" filled="false" strokecolor="#F9F9F9" strokeweight="0.50pt" coordsize="10,247" coordorigin="0,0" path="m4,246l4,0e">
                <v:stroke joinstyle="miter" miterlimit="10"/>
              </v:shape>
              <v:shape id="_x0000_s262" style="position:absolute;left:4863;top:246;width:10;height:247;" filled="false" strokecolor="#BFBFBF" strokeweight="0.50pt" coordsize="10,247" coordorigin="0,0" path="m4,246l4,0e">
                <v:stroke joinstyle="miter" miterlimit="10"/>
              </v:shape>
              <v:shape id="_x0000_s264" style="position:absolute;left:0;top:492;width:10;height:247;" filled="false" strokecolor="#F9F9F9" strokeweight="0.50pt" coordsize="10,247" coordorigin="0,0" path="m4,246l4,0e">
                <v:stroke joinstyle="miter" miterlimit="10"/>
              </v:shape>
              <v:shape id="_x0000_s266" style="position:absolute;left:0;top:492;width:10;height:247;" filled="false" strokecolor="#BFBFBF" strokeweight="0.50pt" coordsize="10,247" coordorigin="0,0" path="m4,246l4,0e">
                <v:stroke joinstyle="miter" miterlimit="10"/>
              </v:shape>
              <v:shape id="_x0000_s268" style="position:absolute;left:4863;top:492;width:10;height:247;" filled="false" strokecolor="#F9F9F9" strokeweight="0.50pt" coordsize="10,247" coordorigin="0,0" path="m4,246l4,0e">
                <v:stroke joinstyle="miter" miterlimit="10"/>
              </v:shape>
              <v:shape id="_x0000_s270" style="position:absolute;left:4863;top:492;width:10;height:247;" filled="false" strokecolor="#BFBFBF" strokeweight="0.50pt" coordsize="10,247" coordorigin="0,0" path="m4,246l4,0e">
                <v:stroke joinstyle="miter" miterlimit="10"/>
              </v:shape>
              <v:shape id="_x0000_s272" style="position:absolute;left:0;top:738;width:10;height:247;" filled="false" strokecolor="#F9F9F9" strokeweight="0.50pt" coordsize="10,247" coordorigin="0,0" path="m4,246l4,0e">
                <v:stroke joinstyle="miter" miterlimit="10"/>
              </v:shape>
              <v:shape id="_x0000_s274" style="position:absolute;left:0;top:738;width:10;height:247;" filled="false" strokecolor="#BFBFBF" strokeweight="0.50pt" coordsize="10,247" coordorigin="0,0" path="m4,246l4,0e">
                <v:stroke joinstyle="miter" miterlimit="10"/>
              </v:shape>
              <v:shape id="_x0000_s276" style="position:absolute;left:4863;top:738;width:10;height:247;" filled="false" strokecolor="#F9F9F9" strokeweight="0.50pt" coordsize="10,247" coordorigin="0,0" path="m4,246l4,0e">
                <v:stroke joinstyle="miter" miterlimit="10"/>
              </v:shape>
              <v:shape id="_x0000_s278" style="position:absolute;left:4863;top:738;width:10;height:247;" filled="false" strokecolor="#BFBFBF" strokeweight="0.50pt" coordsize="10,247" coordorigin="0,0" path="m4,246l4,0e">
                <v:stroke joinstyle="miter" miterlimit="10"/>
              </v:shape>
              <v:shape id="_x0000_s280" style="position:absolute;left:0;top:984;width:10;height:247;" filled="false" strokecolor="#F9F9F9" strokeweight="0.50pt" coordsize="10,247" coordorigin="0,0" path="m4,246l4,0e">
                <v:stroke joinstyle="miter" miterlimit="10"/>
              </v:shape>
              <v:shape id="_x0000_s282" style="position:absolute;left:0;top:984;width:10;height:247;" filled="false" strokecolor="#BFBFBF" strokeweight="0.50pt" coordsize="10,247" coordorigin="0,0" path="m4,246l4,0e">
                <v:stroke joinstyle="miter" miterlimit="10"/>
              </v:shape>
              <v:shape id="_x0000_s284" style="position:absolute;left:4863;top:984;width:10;height:247;" filled="false" strokecolor="#F9F9F9" strokeweight="0.50pt" coordsize="10,247" coordorigin="0,0" path="m4,246l4,0e">
                <v:stroke joinstyle="miter" miterlimit="10"/>
              </v:shape>
              <v:shape id="_x0000_s286" style="position:absolute;left:4863;top:984;width:10;height:247;" filled="false" strokecolor="#BFBFBF" strokeweight="0.50pt" coordsize="10,247" coordorigin="0,0" path="m4,246l4,0e">
                <v:stroke joinstyle="miter" miterlimit="10"/>
              </v:shape>
              <v:shape id="_x0000_s288" style="position:absolute;left:0;top:1230;width:10;height:247;" filled="false" strokecolor="#F9F9F9" strokeweight="0.50pt" coordsize="10,247" coordorigin="0,0" path="m4,246l4,0e">
                <v:stroke joinstyle="miter" miterlimit="10"/>
              </v:shape>
              <v:shape id="_x0000_s290" style="position:absolute;left:0;top:1230;width:10;height:247;" filled="false" strokecolor="#BFBFBF" strokeweight="0.50pt" coordsize="10,247" coordorigin="0,0" path="m4,246l4,0e">
                <v:stroke joinstyle="miter" miterlimit="10"/>
              </v:shape>
              <v:shape id="_x0000_s292" style="position:absolute;left:4863;top:1230;width:10;height:247;" filled="false" strokecolor="#F9F9F9" strokeweight="0.50pt" coordsize="10,247" coordorigin="0,0" path="m4,246l4,0e">
                <v:stroke joinstyle="miter" miterlimit="10"/>
              </v:shape>
              <v:shape id="_x0000_s294" style="position:absolute;left:4863;top:1230;width:10;height:247;" filled="false" strokecolor="#BFBFBF" strokeweight="0.50pt" coordsize="10,247" coordorigin="0,0" path="m4,246l4,0e">
                <v:stroke joinstyle="miter" miterlimit="10"/>
              </v:shape>
              <v:shape id="_x0000_s296" style="position:absolute;left:0;top:1476;width:10;height:247;" filled="false" strokecolor="#F9F9F9" strokeweight="0.50pt" coordsize="10,247" coordorigin="0,0" path="m4,246l4,0e">
                <v:stroke joinstyle="miter" miterlimit="10"/>
              </v:shape>
              <v:shape id="_x0000_s298" style="position:absolute;left:0;top:1476;width:10;height:247;" filled="false" strokecolor="#BFBFBF" strokeweight="0.50pt" coordsize="10,247" coordorigin="0,0" path="m4,246l4,0e">
                <v:stroke joinstyle="miter" miterlimit="10"/>
              </v:shape>
              <v:shape id="_x0000_s300" style="position:absolute;left:4863;top:1476;width:10;height:247;" filled="false" strokecolor="#F9F9F9" strokeweight="0.50pt" coordsize="10,247" coordorigin="0,0" path="m4,246l4,0e">
                <v:stroke joinstyle="miter" miterlimit="10"/>
              </v:shape>
              <v:shape id="_x0000_s302" style="position:absolute;left:4863;top:1476;width:10;height:247;" filled="false" strokecolor="#BFBFBF" strokeweight="0.50pt" coordsize="10,247" coordorigin="0,0" path="m4,246l4,0e">
                <v:stroke joinstyle="miter" miterlimit="10"/>
              </v:shape>
              <v:shape id="_x0000_s304" style="position:absolute;left:0;top:1722;width:10;height:247;" filled="false" strokecolor="#F9F9F9" strokeweight="0.50pt" coordsize="10,247" coordorigin="0,0" path="m4,246l4,0e">
                <v:stroke joinstyle="miter" miterlimit="10"/>
              </v:shape>
              <v:shape id="_x0000_s306" style="position:absolute;left:0;top:1722;width:10;height:247;" filled="false" strokecolor="#BFBFBF" strokeweight="0.50pt" coordsize="10,247" coordorigin="0,0" path="m4,246l4,0e">
                <v:stroke joinstyle="miter" miterlimit="10"/>
              </v:shape>
              <v:shape id="_x0000_s308" style="position:absolute;left:4863;top:1722;width:10;height:247;" filled="false" strokecolor="#F9F9F9" strokeweight="0.50pt" coordsize="10,247" coordorigin="0,0" path="m4,246l4,0e">
                <v:stroke joinstyle="miter" miterlimit="10"/>
              </v:shape>
              <v:shape id="_x0000_s310" style="position:absolute;left:4863;top:1722;width:10;height:247;" filled="false" strokecolor="#BFBFBF" strokeweight="0.50pt" coordsize="10,247" coordorigin="0,0" path="m4,246l4,0e">
                <v:stroke joinstyle="miter" miterlimit="10"/>
              </v:shape>
              <v:shape id="_x0000_s312" style="position:absolute;left:0;top:1968;width:10;height:247;" filled="false" strokecolor="#F9F9F9" strokeweight="0.50pt" coordsize="10,247" coordorigin="0,0" path="m4,246l4,0e">
                <v:stroke joinstyle="miter" miterlimit="10"/>
              </v:shape>
              <v:shape id="_x0000_s314" style="position:absolute;left:0;top:1968;width:10;height:247;" filled="false" strokecolor="#BFBFBF" strokeweight="0.50pt" coordsize="10,247" coordorigin="0,0" path="m4,246l4,0e">
                <v:stroke joinstyle="miter" miterlimit="10"/>
              </v:shape>
              <v:shape id="_x0000_s316" style="position:absolute;left:4863;top:1968;width:10;height:247;" filled="false" strokecolor="#F9F9F9" strokeweight="0.50pt" coordsize="10,247" coordorigin="0,0" path="m4,246l4,0e">
                <v:stroke joinstyle="miter" miterlimit="10"/>
              </v:shape>
              <v:shape id="_x0000_s318" style="position:absolute;left:4863;top:1968;width:10;height:247;" filled="false" strokecolor="#BFBFBF" strokeweight="0.50pt" coordsize="10,247" coordorigin="0,0" path="m4,246l4,0e">
                <v:stroke joinstyle="miter" miterlimit="10"/>
              </v:shape>
              <v:shape id="_x0000_s320" style="position:absolute;left:0;top:2214;width:10;height:247;" filled="false" strokecolor="#F9F9F9" strokeweight="0.50pt" coordsize="10,247" coordorigin="0,0" path="m4,246l4,0e">
                <v:stroke joinstyle="miter" miterlimit="10"/>
              </v:shape>
              <v:shape id="_x0000_s322" style="position:absolute;left:0;top:2214;width:10;height:247;" filled="false" strokecolor="#BFBFBF" strokeweight="0.50pt" coordsize="10,247" coordorigin="0,0" path="m4,246l4,0e">
                <v:stroke joinstyle="miter" miterlimit="10"/>
              </v:shape>
              <v:shape id="_x0000_s324" style="position:absolute;left:4863;top:2214;width:10;height:247;" filled="false" strokecolor="#F9F9F9" strokeweight="0.50pt" coordsize="10,247" coordorigin="0,0" path="m4,246l4,0e">
                <v:stroke joinstyle="miter" miterlimit="10"/>
              </v:shape>
              <v:shape id="_x0000_s326" style="position:absolute;left:4863;top:2214;width:10;height:247;" filled="false" strokecolor="#BFBFBF" strokeweight="0.50pt" coordsize="10,247" coordorigin="0,0" path="m4,246l4,0e">
                <v:stroke joinstyle="miter" miterlimit="10"/>
              </v:shape>
              <v:shape id="_x0000_s328" style="position:absolute;left:0;top:2460;width:10;height:247;" filled="false" strokecolor="#F9F9F9" strokeweight="0.50pt" coordsize="10,247" coordorigin="0,0" path="m4,246l4,0e">
                <v:stroke joinstyle="miter" miterlimit="10"/>
              </v:shape>
              <v:shape id="_x0000_s330" style="position:absolute;left:0;top:2460;width:10;height:247;" filled="false" strokecolor="#BFBFBF" strokeweight="0.50pt" coordsize="10,247" coordorigin="0,0" path="m4,246l4,0e">
                <v:stroke joinstyle="miter" miterlimit="10"/>
              </v:shape>
              <v:shape id="_x0000_s332" style="position:absolute;left:4863;top:2460;width:10;height:247;" filled="false" strokecolor="#F9F9F9" strokeweight="0.50pt" coordsize="10,247" coordorigin="0,0" path="m4,246l4,0e">
                <v:stroke joinstyle="miter" miterlimit="10"/>
              </v:shape>
              <v:shape id="_x0000_s334" style="position:absolute;left:4863;top:2460;width:10;height:247;" filled="false" strokecolor="#BFBFBF" strokeweight="0.50pt" coordsize="10,247" coordorigin="0,0" path="m4,246l4,0e">
                <v:stroke joinstyle="miter" miterlimit="10"/>
              </v:shape>
              <v:shape id="_x0000_s336" style="position:absolute;left:0;top:2706;width:10;height:247;" filled="false" strokecolor="#F9F9F9" strokeweight="0.50pt" coordsize="10,247" coordorigin="0,0" path="m4,246l4,0e">
                <v:stroke joinstyle="miter" miterlimit="10"/>
              </v:shape>
              <v:shape id="_x0000_s338" style="position:absolute;left:0;top:2706;width:10;height:247;" filled="false" strokecolor="#BFBFBF" strokeweight="0.50pt" coordsize="10,247" coordorigin="0,0" path="m4,246l4,0e">
                <v:stroke joinstyle="miter" miterlimit="10"/>
              </v:shape>
              <v:shape id="_x0000_s340" style="position:absolute;left:4863;top:2706;width:10;height:247;" filled="false" strokecolor="#F9F9F9" strokeweight="0.50pt" coordsize="10,247" coordorigin="0,0" path="m4,246l4,0e">
                <v:stroke joinstyle="miter" miterlimit="10"/>
              </v:shape>
              <v:shape id="_x0000_s342" style="position:absolute;left:4863;top:2706;width:10;height:247;" filled="false" strokecolor="#BFBFBF" strokeweight="0.50pt" coordsize="10,247" coordorigin="0,0" path="m4,246l4,0e">
                <v:stroke joinstyle="miter" miterlimit="10"/>
              </v:shape>
              <v:shape id="_x0000_s344" style="position:absolute;left:0;top:2952;width:10;height:247;" filled="false" strokecolor="#F9F9F9" strokeweight="0.50pt" coordsize="10,247" coordorigin="0,0" path="m4,246l4,0e">
                <v:stroke joinstyle="miter" miterlimit="10"/>
              </v:shape>
              <v:shape id="_x0000_s346" style="position:absolute;left:0;top:2952;width:10;height:247;" filled="false" strokecolor="#BFBFBF" strokeweight="0.50pt" coordsize="10,247" coordorigin="0,0" path="m4,246l4,0e">
                <v:stroke joinstyle="miter" miterlimit="10"/>
              </v:shape>
              <v:shape id="_x0000_s348" style="position:absolute;left:4863;top:2952;width:10;height:247;" filled="false" strokecolor="#F9F9F9" strokeweight="0.50pt" coordsize="10,247" coordorigin="0,0" path="m4,246l4,0e">
                <v:stroke joinstyle="miter" miterlimit="10"/>
              </v:shape>
              <v:shape id="_x0000_s350" style="position:absolute;left:4863;top:2952;width:10;height:247;" filled="false" strokecolor="#BFBFBF" strokeweight="0.50pt" coordsize="10,247" coordorigin="0,0" path="m4,246l4,0e">
                <v:stroke joinstyle="miter" miterlimit="10"/>
              </v:shape>
              <v:shape id="_x0000_s352" style="position:absolute;left:0;top:3199;width:10;height:247;" filled="false" strokecolor="#F9F9F9" strokeweight="0.50pt" coordsize="10,247" coordorigin="0,0" path="m4,246l4,0e">
                <v:stroke joinstyle="miter" miterlimit="10"/>
              </v:shape>
              <v:shape id="_x0000_s354" style="position:absolute;left:0;top:3199;width:10;height:247;" filled="false" strokecolor="#BFBFBF" strokeweight="0.50pt" coordsize="10,247" coordorigin="0,0" path="m4,246l4,0e">
                <v:stroke joinstyle="miter" miterlimit="10"/>
              </v:shape>
              <v:shape id="_x0000_s356" style="position:absolute;left:4863;top:3199;width:10;height:247;" filled="false" strokecolor="#F9F9F9" strokeweight="0.50pt" coordsize="10,247" coordorigin="0,0" path="m4,246l4,0e">
                <v:stroke joinstyle="miter" miterlimit="10"/>
              </v:shape>
              <v:shape id="_x0000_s358" style="position:absolute;left:4863;top:3199;width:10;height:247;" filled="false" strokecolor="#BFBFBF" strokeweight="0.50pt" coordsize="10,247" coordorigin="0,0" path="m4,246l4,0e">
                <v:stroke joinstyle="miter" miterlimit="10"/>
              </v:shape>
              <v:shape id="_x0000_s360" style="position:absolute;left:0;top:3445;width:10;height:247;" filled="false" strokecolor="#F9F9F9" strokeweight="0.50pt" coordsize="10,247" coordorigin="0,0" path="m4,246l4,0e">
                <v:stroke joinstyle="miter" miterlimit="10"/>
              </v:shape>
              <v:shape id="_x0000_s362" style="position:absolute;left:0;top:3445;width:10;height:247;" filled="false" strokecolor="#BFBFBF" strokeweight="0.50pt" coordsize="10,247" coordorigin="0,0" path="m4,246l4,0e">
                <v:stroke joinstyle="miter" miterlimit="10"/>
              </v:shape>
              <v:shape id="_x0000_s364" style="position:absolute;left:4863;top:3445;width:10;height:247;" filled="false" strokecolor="#F9F9F9" strokeweight="0.50pt" coordsize="10,247" coordorigin="0,0" path="m4,246l4,0e">
                <v:stroke joinstyle="miter" miterlimit="10"/>
              </v:shape>
              <v:shape id="_x0000_s366" style="position:absolute;left:4863;top:3445;width:10;height:247;" filled="false" strokecolor="#BFBFBF" strokeweight="0.50pt" coordsize="10,247" coordorigin="0,0" path="m4,246l4,0e">
                <v:stroke joinstyle="miter" miterlimit="10"/>
              </v:shape>
              <v:shape id="_x0000_s368" style="position:absolute;left:0;top:3691;width:10;height:247;" filled="false" strokecolor="#F9F9F9" strokeweight="0.50pt" coordsize="10,247" coordorigin="0,0" path="m4,246l4,0e">
                <v:stroke joinstyle="miter" miterlimit="10"/>
              </v:shape>
              <v:shape id="_x0000_s370" style="position:absolute;left:0;top:3691;width:10;height:247;" filled="false" strokecolor="#BFBFBF" strokeweight="0.50pt" coordsize="10,247" coordorigin="0,0" path="m4,246l4,0e">
                <v:stroke joinstyle="miter" miterlimit="10"/>
              </v:shape>
              <v:shape id="_x0000_s372" style="position:absolute;left:4863;top:3691;width:10;height:247;" filled="false" strokecolor="#F9F9F9" strokeweight="0.50pt" coordsize="10,247" coordorigin="0,0" path="m4,246l4,0e">
                <v:stroke joinstyle="miter" miterlimit="10"/>
              </v:shape>
              <v:shape id="_x0000_s374" style="position:absolute;left:4863;top:3691;width:10;height:247;" filled="false" strokecolor="#BFBFBF" strokeweight="0.50pt" coordsize="10,247" coordorigin="0,0" path="m4,246l4,0e">
                <v:stroke joinstyle="miter" miterlimit="10"/>
              </v:shape>
              <v:shape id="_x0000_s376" style="position:absolute;left:0;top:3937;width:10;height:247;" filled="false" strokecolor="#F9F9F9" strokeweight="0.50pt" coordsize="10,247" coordorigin="0,0" path="m4,246l4,0e">
                <v:stroke joinstyle="miter" miterlimit="10"/>
              </v:shape>
              <v:shape id="_x0000_s378" style="position:absolute;left:0;top:3937;width:10;height:247;" filled="false" strokecolor="#BFBFBF" strokeweight="0.50pt" coordsize="10,247" coordorigin="0,0" path="m4,246l4,0e">
                <v:stroke joinstyle="miter" miterlimit="10"/>
              </v:shape>
              <v:shape id="_x0000_s380" style="position:absolute;left:4863;top:3937;width:10;height:247;" filled="false" strokecolor="#F9F9F9" strokeweight="0.50pt" coordsize="10,247" coordorigin="0,0" path="m4,246l4,0e">
                <v:stroke joinstyle="miter" miterlimit="10"/>
              </v:shape>
              <v:shape id="_x0000_s382" style="position:absolute;left:4863;top:3937;width:10;height:247;" filled="false" strokecolor="#BFBFBF" strokeweight="0.50pt" coordsize="10,247" coordorigin="0,0" path="m4,246l4,0e">
                <v:stroke joinstyle="miter" miterlimit="10"/>
              </v:shape>
              <v:shape id="_x0000_s384" style="position:absolute;left:0;top:4183;width:10;height:247;" filled="false" strokecolor="#F9F9F9" strokeweight="0.50pt" coordsize="10,247" coordorigin="0,0" path="m4,246l4,0e">
                <v:stroke joinstyle="miter" miterlimit="10"/>
              </v:shape>
              <v:shape id="_x0000_s386" style="position:absolute;left:0;top:4183;width:10;height:247;" filled="false" strokecolor="#BFBFBF" strokeweight="0.50pt" coordsize="10,247" coordorigin="0,0" path="m4,246l4,0e">
                <v:stroke joinstyle="miter" miterlimit="10"/>
              </v:shape>
              <v:shape id="_x0000_s388" style="position:absolute;left:4863;top:4183;width:10;height:247;" filled="false" strokecolor="#F9F9F9" strokeweight="0.50pt" coordsize="10,247" coordorigin="0,0" path="m4,246l4,0e">
                <v:stroke joinstyle="miter" miterlimit="10"/>
              </v:shape>
              <v:shape id="_x0000_s390" style="position:absolute;left:4863;top:4183;width:10;height:247;" filled="false" strokecolor="#BFBFBF" strokeweight="0.50pt" coordsize="10,247" coordorigin="0,0" path="m4,246l4,0e">
                <v:stroke joinstyle="miter" miterlimit="10"/>
              </v:shape>
              <v:shape id="_x0000_s392" style="position:absolute;left:0;top:4429;width:10;height:247;" filled="false" strokecolor="#F9F9F9" strokeweight="0.50pt" coordsize="10,247" coordorigin="0,0" path="m4,246l4,0e">
                <v:stroke joinstyle="miter" miterlimit="10"/>
              </v:shape>
              <v:shape id="_x0000_s394" style="position:absolute;left:0;top:4429;width:10;height:247;" filled="false" strokecolor="#BFBFBF" strokeweight="0.50pt" coordsize="10,247" coordorigin="0,0" path="m4,246l4,0e">
                <v:stroke joinstyle="miter" miterlimit="10"/>
              </v:shape>
              <v:shape id="_x0000_s396" style="position:absolute;left:4863;top:4429;width:10;height:247;" filled="false" strokecolor="#F9F9F9" strokeweight="0.50pt" coordsize="10,247" coordorigin="0,0" path="m4,246l4,0e">
                <v:stroke joinstyle="miter" miterlimit="10"/>
              </v:shape>
              <v:shape id="_x0000_s398" style="position:absolute;left:4863;top:4429;width:10;height:247;" filled="false" strokecolor="#BFBFBF" strokeweight="0.50pt" coordsize="10,247" coordorigin="0,0" path="m4,246l4,0e">
                <v:stroke joinstyle="miter" miterlimit="10"/>
              </v:shape>
              <v:shape id="_x0000_s400" style="position:absolute;left:0;top:4675;width:10;height:247;" filled="false" strokecolor="#F9F9F9" strokeweight="0.50pt" coordsize="10,247" coordorigin="0,0" path="m4,246l4,0e">
                <v:stroke joinstyle="miter" miterlimit="10"/>
              </v:shape>
              <v:shape id="_x0000_s402" style="position:absolute;left:0;top:4675;width:10;height:247;" filled="false" strokecolor="#BFBFBF" strokeweight="0.50pt" coordsize="10,247" coordorigin="0,0" path="m4,246l4,0e">
                <v:stroke joinstyle="miter" miterlimit="10"/>
              </v:shape>
              <v:shape id="_x0000_s404" style="position:absolute;left:4863;top:4675;width:10;height:247;" filled="false" strokecolor="#F9F9F9" strokeweight="0.50pt" coordsize="10,247" coordorigin="0,0" path="m4,246l4,0e">
                <v:stroke joinstyle="miter" miterlimit="10"/>
              </v:shape>
              <v:shape id="_x0000_s406" style="position:absolute;left:4863;top:4675;width:10;height:247;" filled="false" strokecolor="#BFBFBF" strokeweight="0.50pt" coordsize="10,247" coordorigin="0,0" path="m4,246l4,0e">
                <v:stroke joinstyle="miter" miterlimit="10"/>
              </v:shape>
              <v:shape id="_x0000_s408" style="position:absolute;left:0;top:4921;width:10;height:247;" filled="false" strokecolor="#F9F9F9" strokeweight="0.50pt" coordsize="10,247" coordorigin="0,0" path="m4,246l4,0e">
                <v:stroke joinstyle="miter" miterlimit="10"/>
              </v:shape>
              <v:shape id="_x0000_s410" style="position:absolute;left:0;top:4921;width:10;height:247;" filled="false" strokecolor="#BFBFBF" strokeweight="0.50pt" coordsize="10,247" coordorigin="0,0" path="m4,246l4,0e">
                <v:stroke joinstyle="miter" miterlimit="10"/>
              </v:shape>
              <v:shape id="_x0000_s412" style="position:absolute;left:4863;top:4921;width:10;height:247;" filled="false" strokecolor="#F9F9F9" strokeweight="0.50pt" coordsize="10,247" coordorigin="0,0" path="m4,246l4,0e">
                <v:stroke joinstyle="miter" miterlimit="10"/>
              </v:shape>
              <v:shape id="_x0000_s414" style="position:absolute;left:4863;top:4921;width:10;height:247;" filled="false" strokecolor="#BFBFBF" strokeweight="0.50pt" coordsize="10,247" coordorigin="0,0" path="m4,246l4,0e">
                <v:stroke joinstyle="miter" miterlimit="10"/>
              </v:shape>
              <v:shape id="_x0000_s416" style="position:absolute;left:0;top:5167;width:10;height:247;" filled="false" strokecolor="#F9F9F9" strokeweight="0.50pt" coordsize="10,247" coordorigin="0,0" path="m4,246l4,0e">
                <v:stroke joinstyle="miter" miterlimit="10"/>
              </v:shape>
              <v:shape id="_x0000_s418" style="position:absolute;left:0;top:5167;width:10;height:247;" filled="false" strokecolor="#BFBFBF" strokeweight="0.50pt" coordsize="10,247" coordorigin="0,0" path="m4,246l4,0e">
                <v:stroke joinstyle="miter" miterlimit="10"/>
              </v:shape>
              <v:shape id="_x0000_s420" style="position:absolute;left:4863;top:5167;width:10;height:247;" filled="false" strokecolor="#F9F9F9" strokeweight="0.50pt" coordsize="10,247" coordorigin="0,0" path="m4,246l4,0e">
                <v:stroke joinstyle="miter" miterlimit="10"/>
              </v:shape>
              <v:shape id="_x0000_s422" style="position:absolute;left:4863;top:5167;width:10;height:247;" filled="false" strokecolor="#BFBFBF" strokeweight="0.50pt" coordsize="10,247" coordorigin="0,0" path="m4,246l4,0e">
                <v:stroke joinstyle="miter" miterlimit="10"/>
              </v:shape>
              <v:shape id="_x0000_s424" style="position:absolute;left:0;top:5413;width:10;height:247;" filled="false" strokecolor="#F9F9F9" strokeweight="0.50pt" coordsize="10,247" coordorigin="0,0" path="m4,246l4,0e">
                <v:stroke joinstyle="miter" miterlimit="10"/>
              </v:shape>
              <v:shape id="_x0000_s426" style="position:absolute;left:0;top:5413;width:10;height:247;" filled="false" strokecolor="#BFBFBF" strokeweight="0.50pt" coordsize="10,247" coordorigin="0,0" path="m4,246l4,0e">
                <v:stroke joinstyle="miter" miterlimit="10"/>
              </v:shape>
              <v:shape id="_x0000_s428" style="position:absolute;left:4863;top:5413;width:10;height:247;" filled="false" strokecolor="#F9F9F9" strokeweight="0.50pt" coordsize="10,247" coordorigin="0,0" path="m4,246l4,0e">
                <v:stroke joinstyle="miter" miterlimit="10"/>
              </v:shape>
              <v:shape id="_x0000_s430" style="position:absolute;left:4863;top:5413;width:10;height:247;" filled="false" strokecolor="#BFBFBF" strokeweight="0.50pt" coordsize="10,247" coordorigin="0,0" path="m4,246l4,0e">
                <v:stroke joinstyle="miter" miterlimit="10"/>
              </v:shape>
              <v:shape id="_x0000_s432" style="position:absolute;left:0;top:5659;width:10;height:247;" filled="false" strokecolor="#F9F9F9" strokeweight="0.50pt" coordsize="10,247" coordorigin="0,0" path="m4,246l4,0e">
                <v:stroke joinstyle="miter" miterlimit="10"/>
              </v:shape>
              <v:shape id="_x0000_s434" style="position:absolute;left:0;top:5659;width:10;height:247;" filled="false" strokecolor="#BFBFBF" strokeweight="0.50pt" coordsize="10,247" coordorigin="0,0" path="m4,246l4,0e">
                <v:stroke joinstyle="miter" miterlimit="10"/>
              </v:shape>
              <v:shape id="_x0000_s436" style="position:absolute;left:4863;top:5659;width:10;height:247;" filled="false" strokecolor="#F9F9F9" strokeweight="0.50pt" coordsize="10,247" coordorigin="0,0" path="m4,246l4,0e">
                <v:stroke joinstyle="miter" miterlimit="10"/>
              </v:shape>
              <v:shape id="_x0000_s438" style="position:absolute;left:4863;top:5659;width:10;height:247;" filled="false" strokecolor="#BFBFBF" strokeweight="0.50pt" coordsize="10,247" coordorigin="0,0" path="m4,246l4,0e">
                <v:stroke joinstyle="miter" miterlimit="10"/>
              </v:shape>
              <v:shape id="_x0000_s440" style="position:absolute;left:0;top:5905;width:10;height:247;" filled="false" strokecolor="#F9F9F9" strokeweight="0.50pt" coordsize="10,247" coordorigin="0,0" path="m4,246l4,0e">
                <v:stroke joinstyle="miter" miterlimit="10"/>
              </v:shape>
              <v:shape id="_x0000_s442" style="position:absolute;left:0;top:5905;width:10;height:247;" filled="false" strokecolor="#BFBFBF" strokeweight="0.50pt" coordsize="10,247" coordorigin="0,0" path="m4,246l4,0e">
                <v:stroke joinstyle="miter" miterlimit="10"/>
              </v:shape>
              <v:shape id="_x0000_s444" style="position:absolute;left:4863;top:5905;width:10;height:247;" filled="false" strokecolor="#F9F9F9" strokeweight="0.50pt" coordsize="10,247" coordorigin="0,0" path="m4,246l4,0e">
                <v:stroke joinstyle="miter" miterlimit="10"/>
              </v:shape>
              <v:shape id="_x0000_s446" style="position:absolute;left:4863;top:5905;width:10;height:247;" filled="false" strokecolor="#BFBFBF" strokeweight="0.50pt" coordsize="10,247" coordorigin="0,0" path="m4,246l4,0e">
                <v:stroke joinstyle="miter" miterlimit="10"/>
              </v:shape>
              <v:shape id="_x0000_s448" style="position:absolute;left:0;top:6151;width:10;height:247;" filled="false" strokecolor="#F9F9F9" strokeweight="0.50pt" coordsize="10,247" coordorigin="0,0" path="m4,246l4,0e">
                <v:stroke joinstyle="miter" miterlimit="10"/>
              </v:shape>
              <v:shape id="_x0000_s450" style="position:absolute;left:0;top:6151;width:10;height:247;" filled="false" strokecolor="#BFBFBF" strokeweight="0.50pt" coordsize="10,247" coordorigin="0,0" path="m4,246l4,0e">
                <v:stroke joinstyle="miter" miterlimit="10"/>
              </v:shape>
              <v:shape id="_x0000_s452" style="position:absolute;left:4863;top:6151;width:10;height:247;" filled="false" strokecolor="#F9F9F9" strokeweight="0.50pt" coordsize="10,247" coordorigin="0,0" path="m4,246l4,0e">
                <v:stroke joinstyle="miter" miterlimit="10"/>
              </v:shape>
              <v:shape id="_x0000_s454" style="position:absolute;left:4863;top:6151;width:10;height:247;" filled="false" strokecolor="#BFBFBF" strokeweight="0.50pt" coordsize="10,247" coordorigin="0,0" path="m4,246l4,0e">
                <v:stroke joinstyle="miter" miterlimit="10"/>
              </v:shape>
              <v:shape id="_x0000_s456" style="position:absolute;left:0;top:6398;width:10;height:247;" filled="false" strokecolor="#F9F9F9" strokeweight="0.50pt" coordsize="10,247" coordorigin="0,0" path="m4,246l4,0e">
                <v:stroke joinstyle="miter" miterlimit="10"/>
              </v:shape>
              <v:shape id="_x0000_s458" style="position:absolute;left:0;top:6398;width:10;height:247;" filled="false" strokecolor="#BFBFBF" strokeweight="0.50pt" coordsize="10,247" coordorigin="0,0" path="m4,246l4,0e">
                <v:stroke joinstyle="miter" miterlimit="10"/>
              </v:shape>
              <v:shape id="_x0000_s460" style="position:absolute;left:4863;top:6398;width:10;height:247;" filled="false" strokecolor="#F9F9F9" strokeweight="0.50pt" coordsize="10,247" coordorigin="0,0" path="m4,246l4,0e">
                <v:stroke joinstyle="miter" miterlimit="10"/>
              </v:shape>
              <v:shape id="_x0000_s462" style="position:absolute;left:4863;top:6398;width:10;height:247;" filled="false" strokecolor="#BFBFBF" strokeweight="0.50pt" coordsize="10,247" coordorigin="0,0" path="m4,246l4,0e">
                <v:stroke joinstyle="miter" miterlimit="10"/>
              </v:shape>
              <v:shape id="_x0000_s464" style="position:absolute;left:0;top:6644;width:10;height:247;" filled="false" strokecolor="#F9F9F9" strokeweight="0.50pt" coordsize="10,247" coordorigin="0,0" path="m4,246l4,0e">
                <v:stroke joinstyle="miter" miterlimit="10"/>
              </v:shape>
              <v:shape id="_x0000_s466" style="position:absolute;left:0;top:6644;width:10;height:247;" filled="false" strokecolor="#BFBFBF" strokeweight="0.50pt" coordsize="10,247" coordorigin="0,0" path="m4,246l4,0e">
                <v:stroke joinstyle="miter" miterlimit="10"/>
              </v:shape>
              <v:shape id="_x0000_s468" style="position:absolute;left:4863;top:6644;width:10;height:247;" filled="false" strokecolor="#F9F9F9" strokeweight="0.50pt" coordsize="10,247" coordorigin="0,0" path="m4,246l4,0e">
                <v:stroke joinstyle="miter" miterlimit="10"/>
              </v:shape>
              <v:shape id="_x0000_s470" style="position:absolute;left:4863;top:6644;width:10;height:247;" filled="false" strokecolor="#BFBFBF" strokeweight="0.50pt" coordsize="10,247" coordorigin="0,0" path="m4,246l4,0e">
                <v:stroke joinstyle="miter" miterlimit="10"/>
              </v:shape>
              <v:shape id="_x0000_s472" style="position:absolute;left:0;top:6890;width:10;height:247;" filled="false" strokecolor="#F9F9F9" strokeweight="0.50pt" coordsize="10,247" coordorigin="0,0" path="m4,246l4,0e">
                <v:stroke joinstyle="miter" miterlimit="10"/>
              </v:shape>
              <v:shape id="_x0000_s474" style="position:absolute;left:0;top:6890;width:10;height:247;" filled="false" strokecolor="#BFBFBF" strokeweight="0.50pt" coordsize="10,247" coordorigin="0,0" path="m4,246l4,0e">
                <v:stroke joinstyle="miter" miterlimit="10"/>
              </v:shape>
              <v:shape id="_x0000_s476" style="position:absolute;left:4863;top:6890;width:10;height:247;" filled="false" strokecolor="#F9F9F9" strokeweight="0.50pt" coordsize="10,247" coordorigin="0,0" path="m4,246l4,0e">
                <v:stroke joinstyle="miter" miterlimit="10"/>
              </v:shape>
              <v:shape id="_x0000_s478" style="position:absolute;left:4863;top:6890;width:10;height:247;" filled="false" strokecolor="#BFBFBF" strokeweight="0.50pt" coordsize="10,247" coordorigin="0,0" path="m4,246l4,0e">
                <v:stroke joinstyle="miter" miterlimit="10"/>
              </v:shape>
              <v:shape id="_x0000_s480" style="position:absolute;left:0;top:7136;width:10;height:247;" filled="false" strokecolor="#F9F9F9" strokeweight="0.50pt" coordsize="10,247" coordorigin="0,0" path="m4,246l4,0e">
                <v:stroke joinstyle="miter" miterlimit="10"/>
              </v:shape>
              <v:shape id="_x0000_s482" style="position:absolute;left:0;top:7136;width:10;height:247;" filled="false" strokecolor="#BFBFBF" strokeweight="0.50pt" coordsize="10,247" coordorigin="0,0" path="m4,246l4,0e">
                <v:stroke joinstyle="miter" miterlimit="10"/>
              </v:shape>
              <v:shape id="_x0000_s484" style="position:absolute;left:4863;top:7136;width:10;height:247;" filled="false" strokecolor="#F9F9F9" strokeweight="0.50pt" coordsize="10,247" coordorigin="0,0" path="m4,246l4,0e">
                <v:stroke joinstyle="miter" miterlimit="10"/>
              </v:shape>
              <v:shape id="_x0000_s486" style="position:absolute;left:4863;top:7136;width:10;height:247;" filled="false" strokecolor="#BFBFBF" strokeweight="0.50pt" coordsize="10,247" coordorigin="0,0" path="m4,246l4,0e">
                <v:stroke joinstyle="miter" miterlimit="10"/>
              </v:shape>
              <v:shape id="_x0000_s488" style="position:absolute;left:0;top:7382;width:4874;height:70;" filled="false" strokecolor="#F9F9F9" strokeweight="3.49pt" coordsize="4874,70" coordorigin="0,0" path="m0,34l4873,34e">
                <v:stroke joinstyle="miter" miterlimit="10"/>
              </v:shape>
              <v:shape id="_x0000_s490" style="position:absolute;left:0;top:7382;width:4874;height:70;" filled="false" strokecolor="#BFBFBF" strokeweight="0.50pt" coordsize="4874,70" coordorigin="0,0" path="m4,69l4,0m0,64l69,64m69,64l4803,64m4803,64l4873,64m4868,69l4868,0e">
                <v:stroke joinstyle="miter" miterlimit="10"/>
              </v:shape>
            </v:group>
            <v:shape id="_x0000_s492" style="position:absolute;left:221;top:40;width:4707;height:7340;" filled="false" stroked="false" type="#_x0000_t202">
              <v:fill on="false"/>
              <v:stroke on="false"/>
              <v:path/>
              <v:imagedata o:title=""/>
              <o:lock v:ext="edit" aspectratio="false"/>
              <v:textbox inset="0mm,0mm,0mm,0mm">
                <w:txbxContent>
                  <w:p>
                    <w:pPr>
                      <w:ind w:left="396" w:right="1073" w:firstLine="385"/>
                      <w:spacing w:before="20" w:line="354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d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-=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L[j][k]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L[j][k]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>D[k];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2"/>
                      </w:rPr>
                      <w:t>D[j]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2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  <w:w w:val="10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2"/>
                      </w:rPr>
                      <w:t>d;</w:t>
                    </w:r>
                  </w:p>
                  <w:p>
                    <w:pPr>
                      <w:ind w:left="403"/>
                      <w:spacing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5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53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5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3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4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j+1;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8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6;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i++)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8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{</w:t>
                    </w:r>
                  </w:p>
                  <w:p>
                    <w:pPr>
                      <w:ind w:left="786"/>
                      <w:spacing w:before="82" w:line="241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</w:rPr>
                      <w:t>double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4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H[i][j];</w:t>
                    </w:r>
                  </w:p>
                  <w:p>
                    <w:pPr>
                      <w:ind w:left="1199" w:right="112" w:hanging="414"/>
                      <w:spacing w:before="46" w:line="404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4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6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4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2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j;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k++)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9"/>
                      </w:rPr>
                      <w:t xml:space="preserve">     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4"/>
                      </w:rPr>
                      <w:t>//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4"/>
                      </w:rPr>
                      <w:t>off-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</w:rPr>
                      <w:t>diagonal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</w:rPr>
                      <w:t>update</w:t>
                    </w:r>
                  </w:p>
                  <w:p>
                    <w:pPr>
                      <w:ind w:left="1173"/>
                      <w:spacing w:before="36" w:line="241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4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-=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L[i][k]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L[j][k]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"/>
                      </w:rPr>
                      <w:t>D[k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>];</w:t>
                    </w:r>
                  </w:p>
                  <w:p>
                    <w:pPr>
                      <w:ind w:right="23"/>
                      <w:spacing w:before="46" w:line="212" w:lineRule="exact"/>
                      <w:jc w:val="righ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L[i][j]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8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9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D[j];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 xml:space="preserve">            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//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scale</w:t>
                    </w:r>
                  </w:p>
                  <w:p>
                    <w:pPr>
                      <w:ind w:left="1293"/>
                      <w:spacing w:before="34"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9"/>
                        <w:position w:val="3"/>
                      </w:rPr>
                      <w:t>by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9"/>
                        <w:position w:val="3"/>
                      </w:rPr>
                      <w:t>D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5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9"/>
                        <w:position w:val="3"/>
                      </w:rPr>
                      <w:t>[j]</w:t>
                    </w:r>
                  </w:p>
                  <w:p>
                    <w:pPr>
                      <w:ind w:left="402"/>
                      <w:spacing w:before="34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}</w:t>
                    </w:r>
                  </w:p>
                  <w:p>
                    <w:pPr>
                      <w:ind w:left="20" w:right="2987" w:firstLine="378"/>
                      <w:spacing w:before="82" w:line="343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L[j][j]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6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1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</w:rPr>
                      <w:t>.0;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>}</w:t>
                    </w:r>
                  </w:p>
                  <w:p>
                    <w:pPr>
                      <w:ind w:left="20"/>
                      <w:spacing w:before="14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//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Phase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3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2: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forward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substitution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Ly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3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g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5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(15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0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position w:val="3"/>
                      </w:rPr>
                      <w:t>FMA)</w:t>
                    </w:r>
                  </w:p>
                  <w:p>
                    <w:pPr>
                      <w:ind w:left="20"/>
                      <w:spacing w:before="34"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6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5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6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3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6;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i++)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9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{</w:t>
                    </w:r>
                  </w:p>
                  <w:p>
                    <w:pPr>
                      <w:ind w:left="403"/>
                      <w:spacing w:before="34"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1"/>
                        <w:position w:val="3"/>
                      </w:rPr>
                      <w:t>double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4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g[i];</w:t>
                    </w:r>
                  </w:p>
                  <w:p>
                    <w:pPr>
                      <w:ind w:left="403"/>
                      <w:spacing w:before="34"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5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54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5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8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i;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19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5"/>
                        <w:position w:val="3"/>
                      </w:rPr>
                      <w:t>k++)</w:t>
                    </w:r>
                  </w:p>
                  <w:p>
                    <w:pPr>
                      <w:ind w:left="397" w:right="1838" w:firstLine="392"/>
                      <w:spacing w:before="84" w:line="335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4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-=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L[i][k]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w w:val="10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y[k];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y[i]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sum;</w:t>
                    </w:r>
                  </w:p>
                  <w:p>
                    <w:pPr>
                      <w:ind w:left="20"/>
                      <w:spacing w:before="23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}</w:t>
                    </w:r>
                  </w:p>
                  <w:p>
                    <w:pPr>
                      <w:ind w:left="20"/>
                      <w:spacing w:before="33" w:line="212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//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Phase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3: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4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diagonal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scaling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3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z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3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D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4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^{-1}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9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y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5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(6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1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  <w:position w:val="3"/>
                      </w:rPr>
                      <w:t>DIV)</w:t>
                    </w:r>
                  </w:p>
                  <w:p>
                    <w:pPr>
                      <w:ind w:left="20"/>
                      <w:spacing w:before="34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7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64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7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3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6;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7"/>
                        <w:position w:val="3"/>
                      </w:rPr>
                      <w:t>i++)</w:t>
                    </w:r>
                  </w:p>
                  <w:p>
                    <w:pPr>
                      <w:ind w:left="398"/>
                      <w:spacing w:before="83" w:line="241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z[i]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6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y[i]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D[i];</w:t>
                    </w:r>
                  </w:p>
                  <w:p>
                    <w:pPr>
                      <w:ind w:left="417" w:right="204" w:hanging="397"/>
                      <w:spacing w:before="45" w:line="376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>//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>Phase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6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>4: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>backward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4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1"/>
                      </w:rPr>
                      <w:t>substit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ution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4"/>
                        <w:w w:val="10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L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37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^T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x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8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4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z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58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-2"/>
                      </w:rPr>
                      <w:t>(15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</w:rPr>
                      <w:t>FMA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i/>
                        <w:iCs/>
                        <w:color w:val="007300"/>
                        <w:spacing w:val="2"/>
                      </w:rPr>
                      <w:t>)</w:t>
                    </w:r>
                  </w:p>
                  <w:p>
                    <w:pPr>
                      <w:ind w:left="20"/>
                      <w:spacing w:before="23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6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6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6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3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5;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&gt;=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0;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9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i--)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6"/>
                        <w:w w:val="10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6"/>
                        <w:position w:val="3"/>
                      </w:rPr>
                      <w:t>{</w:t>
                    </w:r>
                  </w:p>
                  <w:p>
                    <w:pPr>
                      <w:ind w:left="403"/>
                      <w:spacing w:before="33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1"/>
                        <w:position w:val="3"/>
                      </w:rPr>
                      <w:t>double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4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  <w:position w:val="3"/>
                      </w:rPr>
                      <w:t>z[i];</w:t>
                    </w:r>
                  </w:p>
                  <w:p>
                    <w:pPr>
                      <w:ind w:left="403"/>
                      <w:spacing w:before="33"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4"/>
                        <w:position w:val="3"/>
                      </w:rPr>
                      <w:t>for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51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(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-4"/>
                        <w:position w:val="3"/>
                      </w:rPr>
                      <w:t>int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b/>
                        <w:bCs/>
                        <w:color w:val="0000FF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9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i+1;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k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7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&lt;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5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6;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2"/>
                        <w:position w:val="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4"/>
                        <w:position w:val="3"/>
                      </w:rPr>
                      <w:t>k++)</w:t>
                    </w:r>
                  </w:p>
                  <w:p>
                    <w:pPr>
                      <w:ind w:left="398" w:right="1838" w:firstLine="392"/>
                      <w:spacing w:before="83" w:line="354" w:lineRule="auto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sum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4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-=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L[k][i]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8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*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x[k];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x[i]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23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=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31"/>
                      </w:rPr>
                      <w:t xml:space="preserve"> </w:t>
                    </w: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spacing w:val="-1"/>
                      </w:rPr>
                      <w:t>sum;</w:t>
                    </w:r>
                  </w:p>
                  <w:p>
                    <w:pPr>
                      <w:ind w:left="20"/>
                      <w:spacing w:line="213" w:lineRule="exact"/>
                      <w:rPr>
                        <w:rFonts w:ascii="FreeMono" w:hAnsi="FreeMono" w:eastAsia="FreeMono" w:cs="FreeMono"/>
                        <w:sz w:val="15"/>
                        <w:szCs w:val="15"/>
                      </w:rPr>
                    </w:pPr>
                    <w:r>
                      <w:rPr>
                        <w:rFonts w:ascii="FreeMono" w:hAnsi="FreeMono" w:eastAsia="FreeMono" w:cs="FreeMono"/>
                        <w:sz w:val="15"/>
                        <w:szCs w:val="15"/>
                        <w:position w:val="3"/>
                      </w:rPr>
                      <w:t>}</w:t>
                    </w:r>
                  </w:p>
                </w:txbxContent>
              </v:textbox>
            </v:shape>
            <v:shape id="_x0000_s494" style="position:absolute;left:-20;top:84;width:168;height:7246;" filled="false" stroked="false" type="#_x0000_t202">
              <v:fill on="false"/>
              <v:stroke on="false"/>
              <v:path/>
              <v:imagedata o:title=""/>
              <o:lock v:ext="edit" aspectratio="false"/>
              <v:textbox inset="0mm,0mm,0mm,0mm">
                <w:txbxContent>
                  <w:p>
                    <w:pPr>
                      <w:ind w:left="88"/>
                      <w:spacing w:before="2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9"/>
                        <w:w w:val="110"/>
                      </w:rPr>
                      <w:t>5</w:t>
                    </w:r>
                  </w:p>
                  <w:p>
                    <w:pPr>
                      <w:ind w:left="87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17"/>
                      </w:rPr>
                      <w:t>6</w:t>
                    </w:r>
                  </w:p>
                  <w:p>
                    <w:pPr>
                      <w:ind w:left="89"/>
                      <w:spacing w:before="159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"/>
                        <w:w w:val="127"/>
                      </w:rPr>
                      <w:t>7</w:t>
                    </w:r>
                  </w:p>
                  <w:p>
                    <w:pPr>
                      <w:ind w:left="87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17"/>
                      </w:rPr>
                      <w:t>8</w:t>
                    </w:r>
                  </w:p>
                  <w:p>
                    <w:pPr>
                      <w:ind w:left="87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17"/>
                      </w:rPr>
                      <w:t>9</w:t>
                    </w:r>
                  </w:p>
                  <w:p>
                    <w:pPr>
                      <w:spacing w:line="367" w:lineRule="auto"/>
                      <w:rPr>
                        <w:rFonts w:ascii="FreeSerif"/>
                        <w:sz w:val="21"/>
                      </w:rPr>
                    </w:pPr>
                    <w:r/>
                  </w:p>
                  <w:p>
                    <w:pPr>
                      <w:ind w:left="26"/>
                      <w:spacing w:before="2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0"/>
                        <w:w w:val="112"/>
                      </w:rPr>
                      <w:t>10</w:t>
                    </w:r>
                  </w:p>
                  <w:p>
                    <w:pPr>
                      <w:ind w:left="26"/>
                      <w:spacing w:before="160" w:line="85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4"/>
                        <w:w w:val="103"/>
                      </w:rPr>
                      <w:t>11</w:t>
                    </w:r>
                  </w:p>
                  <w:p>
                    <w:pPr>
                      <w:spacing w:line="367" w:lineRule="auto"/>
                      <w:rPr>
                        <w:rFonts w:ascii="FreeSerif"/>
                        <w:sz w:val="21"/>
                      </w:rPr>
                    </w:pPr>
                    <w:r/>
                  </w:p>
                  <w:p>
                    <w:pPr>
                      <w:ind w:left="26"/>
                      <w:spacing w:before="2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12</w:t>
                    </w:r>
                  </w:p>
                  <w:p>
                    <w:pPr>
                      <w:ind w:left="26"/>
                      <w:spacing w:before="161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13</w:t>
                    </w:r>
                  </w:p>
                  <w:p>
                    <w:pPr>
                      <w:ind w:left="26"/>
                      <w:spacing w:before="159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9"/>
                        <w:w w:val="114"/>
                      </w:rPr>
                      <w:t>14</w:t>
                    </w:r>
                  </w:p>
                  <w:p>
                    <w:pPr>
                      <w:ind w:left="26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15</w:t>
                    </w:r>
                  </w:p>
                  <w:p>
                    <w:pPr>
                      <w:ind w:left="26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16</w:t>
                    </w:r>
                  </w:p>
                  <w:p>
                    <w:pPr>
                      <w:ind w:left="26"/>
                      <w:spacing w:before="159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17"/>
                      </w:rPr>
                      <w:t>17</w:t>
                    </w:r>
                  </w:p>
                  <w:p>
                    <w:pPr>
                      <w:ind w:left="26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18</w:t>
                    </w:r>
                  </w:p>
                  <w:p>
                    <w:pPr>
                      <w:ind w:left="26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0"/>
                      </w:rPr>
                      <w:t>19</w:t>
                    </w:r>
                  </w:p>
                  <w:p>
                    <w:pPr>
                      <w:ind w:left="21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22"/>
                      </w:rPr>
                      <w:t>20</w:t>
                    </w:r>
                  </w:p>
                  <w:p>
                    <w:pPr>
                      <w:ind w:left="21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6"/>
                      </w:rPr>
                      <w:t>21</w:t>
                    </w:r>
                  </w:p>
                  <w:p>
                    <w:pPr>
                      <w:ind w:left="21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9"/>
                        <w:w w:val="120"/>
                      </w:rPr>
                      <w:t>22</w:t>
                    </w:r>
                  </w:p>
                  <w:p>
                    <w:pPr>
                      <w:ind w:left="21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22"/>
                      </w:rPr>
                      <w:t>23</w:t>
                    </w:r>
                  </w:p>
                  <w:p>
                    <w:pPr>
                      <w:ind w:left="21"/>
                      <w:spacing w:before="159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25"/>
                      </w:rPr>
                      <w:t>24</w:t>
                    </w:r>
                  </w:p>
                  <w:p>
                    <w:pPr>
                      <w:ind w:left="21"/>
                      <w:spacing w:before="160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9"/>
                        <w:w w:val="120"/>
                      </w:rPr>
                      <w:t>25</w:t>
                    </w:r>
                  </w:p>
                  <w:p>
                    <w:pPr>
                      <w:spacing w:line="367" w:lineRule="auto"/>
                      <w:rPr>
                        <w:rFonts w:ascii="FreeSerif"/>
                        <w:sz w:val="21"/>
                      </w:rPr>
                    </w:pPr>
                    <w:r/>
                  </w:p>
                  <w:p>
                    <w:pPr>
                      <w:ind w:left="21"/>
                      <w:spacing w:before="2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22"/>
                      </w:rPr>
                      <w:t>26</w:t>
                    </w:r>
                  </w:p>
                  <w:p>
                    <w:pPr>
                      <w:ind w:left="21"/>
                      <w:spacing w:before="159" w:line="87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25"/>
                      </w:rPr>
                      <w:t>27</w:t>
                    </w:r>
                  </w:p>
                  <w:p>
                    <w:pPr>
                      <w:ind w:left="21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22"/>
                      </w:rPr>
                      <w:t>28</w:t>
                    </w:r>
                  </w:p>
                  <w:p>
                    <w:pPr>
                      <w:ind w:left="21"/>
                      <w:spacing w:before="161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8"/>
                        <w:w w:val="122"/>
                      </w:rPr>
                      <w:t>29</w:t>
                    </w:r>
                  </w:p>
                  <w:p>
                    <w:pPr>
                      <w:ind w:left="20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7"/>
                        <w:w w:val="126"/>
                      </w:rPr>
                      <w:t>30</w:t>
                    </w:r>
                  </w:p>
                  <w:p>
                    <w:pPr>
                      <w:ind w:left="20"/>
                      <w:spacing w:before="160" w:line="86" w:lineRule="exact"/>
                      <w:rPr>
                        <w:rFonts w:ascii="cmr10" w:hAnsi="cmr10" w:eastAsia="cmr10" w:cs="cmr10"/>
                        <w:sz w:val="9"/>
                        <w:szCs w:val="9"/>
                      </w:rPr>
                    </w:pPr>
                    <w:r>
                      <w:rPr>
                        <w:rFonts w:ascii="cmr10" w:hAnsi="cmr10" w:eastAsia="cmr10" w:cs="cmr10"/>
                        <w:sz w:val="9"/>
                        <w:szCs w:val="9"/>
                        <w:color w:val="808080"/>
                        <w:spacing w:val="11"/>
                        <w:w w:val="117"/>
                      </w:rPr>
                      <w:t>31</w:t>
                    </w:r>
                  </w:p>
                </w:txbxContent>
              </v:textbox>
            </v:shape>
          </v:group>
        </w:pict>
      </w:r>
    </w:p>
    <w:p>
      <w:pPr>
        <w:pStyle w:val="BodyText"/>
        <w:spacing w:line="280" w:lineRule="auto"/>
        <w:rPr>
          <w:sz w:val="21"/>
        </w:rPr>
      </w:pPr>
      <w:r/>
    </w:p>
    <w:p>
      <w:pPr>
        <w:pStyle w:val="BodyText"/>
        <w:spacing w:line="280" w:lineRule="auto"/>
        <w:rPr>
          <w:sz w:val="21"/>
        </w:rPr>
      </w:pPr>
      <w:r/>
    </w:p>
    <w:p>
      <w:pPr>
        <w:pStyle w:val="BodyText"/>
        <w:ind w:left="230" w:firstLine="400"/>
        <w:spacing w:before="68" w:line="270" w:lineRule="auto"/>
        <w:jc w:val="both"/>
        <w:rPr>
          <w:rFonts w:ascii="AR PL UKai CN" w:hAnsi="AR PL UKai CN" w:eastAsia="AR PL UKai CN" w:cs="AR PL UKai CN"/>
        </w:rPr>
      </w:pPr>
      <w:r>
        <w:rPr>
          <w:i/>
          <w:iCs/>
          <w:spacing w:val="-2"/>
        </w:rPr>
        <w:t>n</w:t>
      </w:r>
      <w:r>
        <w:rPr>
          <w:i/>
          <w:iCs/>
          <w:spacing w:val="28"/>
        </w:rPr>
        <w:t xml:space="preserve"> </w:t>
      </w:r>
      <w:r>
        <w:rPr>
          <w:rFonts w:ascii="cmr10" w:hAnsi="cmr10" w:eastAsia="cmr10" w:cs="cmr10"/>
          <w:spacing w:val="-2"/>
        </w:rPr>
        <w:t>= 6 </w:t>
      </w:r>
      <w:r>
        <w:rPr>
          <w:rFonts w:ascii="AR PL UKai CN" w:hAnsi="AR PL UKai CN" w:eastAsia="AR PL UKai CN" w:cs="AR PL UKai CN"/>
          <w:spacing w:val="-2"/>
        </w:rPr>
        <w:t>为编译时常量，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spacing w:val="-2"/>
        </w:rPr>
        <w:t>NVCC</w:t>
      </w:r>
      <w:r>
        <w:rPr>
          <w:spacing w:val="27"/>
        </w:rPr>
        <w:t xml:space="preserve"> </w:t>
      </w:r>
      <w:r>
        <w:rPr>
          <w:rFonts w:ascii="FreeMono" w:hAnsi="FreeMono" w:eastAsia="FreeMono" w:cs="FreeMono"/>
          <w:spacing w:val="-2"/>
        </w:rPr>
        <w:t>#pragma</w:t>
      </w:r>
      <w:r>
        <w:rPr>
          <w:rFonts w:ascii="FreeMono" w:hAnsi="FreeMono" w:eastAsia="FreeMono" w:cs="FreeMono"/>
          <w:spacing w:val="-2"/>
        </w:rPr>
        <w:t xml:space="preserve"> </w:t>
      </w:r>
      <w:r>
        <w:rPr>
          <w:rFonts w:ascii="FreeMono" w:hAnsi="FreeMono" w:eastAsia="FreeMono" w:cs="FreeMono"/>
          <w:spacing w:val="-2"/>
        </w:rPr>
        <w:t>unroll</w:t>
      </w:r>
      <w:r>
        <w:rPr>
          <w:rFonts w:ascii="FreeMono" w:hAnsi="FreeMono" w:eastAsia="FreeMono" w:cs="FreeMono"/>
          <w:spacing w:val="-42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将</w:t>
      </w:r>
      <w:r>
        <w:rPr>
          <w:rFonts w:ascii="AR PL UKai CN" w:hAnsi="AR PL UKai CN" w:eastAsia="AR PL UKai CN" w:cs="AR PL UKai CN"/>
          <w:spacing w:val="-3"/>
        </w:rPr>
        <w:t>三重循环（</w:t>
      </w:r>
      <w:r>
        <w:rPr>
          <w:rFonts w:ascii="FreeMono" w:hAnsi="FreeMono" w:eastAsia="FreeMono" w:cs="FreeMono"/>
          <w:spacing w:val="-3"/>
        </w:rPr>
        <w:t>j=0..5</w:t>
      </w:r>
      <w:r>
        <w:rPr>
          <w:spacing w:val="-3"/>
        </w:rPr>
        <w:t>,</w:t>
      </w:r>
      <w:r>
        <w:rPr>
          <w:spacing w:val="23"/>
        </w:rPr>
        <w:t xml:space="preserve"> </w:t>
      </w:r>
      <w:r>
        <w:rPr>
          <w:rFonts w:ascii="FreeMono" w:hAnsi="FreeMono" w:eastAsia="FreeMono" w:cs="FreeMono"/>
          <w:spacing w:val="-3"/>
        </w:rPr>
        <w:t>k=0..j-1</w:t>
      </w:r>
      <w:r>
        <w:rPr>
          <w:spacing w:val="-3"/>
        </w:rPr>
        <w:t>,</w:t>
      </w:r>
      <w:r>
        <w:rPr>
          <w:spacing w:val="34"/>
        </w:rPr>
        <w:t xml:space="preserve"> </w:t>
      </w:r>
      <w:r>
        <w:rPr>
          <w:rFonts w:ascii="FreeMono" w:hAnsi="FreeMono" w:eastAsia="FreeMono" w:cs="FreeMono"/>
          <w:spacing w:val="-3"/>
        </w:rPr>
        <w:t>i=j</w:t>
      </w:r>
      <w:r>
        <w:rPr>
          <w:rFonts w:ascii="FreeMono" w:hAnsi="FreeMono" w:eastAsia="FreeMono" w:cs="FreeMono"/>
          <w:spacing w:val="-4"/>
        </w:rPr>
        <w:t>+1..5</w:t>
      </w:r>
      <w:r>
        <w:rPr>
          <w:rFonts w:ascii="AR PL UKai CN" w:hAnsi="AR PL UKai CN" w:eastAsia="AR PL UKai CN" w:cs="AR PL UKai CN"/>
          <w:spacing w:val="-4"/>
        </w:rPr>
        <w:t>）全部展开为</w:t>
      </w:r>
      <w:r>
        <w:rPr>
          <w:rFonts w:ascii="AR PL UKai CN" w:hAnsi="AR PL UKai CN" w:eastAsia="AR PL UKai CN" w:cs="AR PL UKai CN"/>
          <w:spacing w:val="16"/>
        </w:rPr>
        <w:t>直线代码，</w:t>
      </w:r>
      <w:r>
        <w:rPr>
          <w:rFonts w:ascii="AR PL UKai CN" w:hAnsi="AR PL UKai CN" w:eastAsia="AR PL UKai CN" w:cs="AR PL UKai CN"/>
          <w:spacing w:val="-9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消除分支预测失败和循环控制指令开销。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Nsight</w:t>
      </w:r>
      <w:r>
        <w:rPr>
          <w:spacing w:val="55"/>
        </w:rPr>
        <w:t xml:space="preserve"> </w:t>
      </w:r>
      <w:r>
        <w:rPr/>
        <w:t>Compute</w:t>
      </w:r>
      <w:r>
        <w:rPr>
          <w:spacing w:val="45"/>
        </w:rPr>
        <w:t xml:space="preserve"> </w:t>
      </w:r>
      <w:r>
        <w:rPr>
          <w:rFonts w:ascii="AR PL UKai CN" w:hAnsi="AR PL UKai CN" w:eastAsia="AR PL UKai CN" w:cs="AR PL UKai CN"/>
          <w:spacing w:val="26"/>
        </w:rPr>
        <w:t>实测：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FP</w:t>
      </w:r>
      <w:r>
        <w:rPr>
          <w:spacing w:val="26"/>
        </w:rPr>
        <w:t>64</w:t>
      </w:r>
      <w:r>
        <w:rPr>
          <w:spacing w:val="4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6"/>
        </w:rPr>
        <w:t>全优化 </w:t>
      </w:r>
      <w:r>
        <w:rPr>
          <w:spacing w:val="26"/>
        </w:rPr>
        <w:t>94</w:t>
      </w:r>
      <w:r>
        <w:rPr>
          <w:spacing w:val="41"/>
        </w:rPr>
        <w:t xml:space="preserve"> </w:t>
      </w:r>
      <w:r>
        <w:rPr/>
        <w:t>regs</w:t>
      </w:r>
      <w:r>
        <w:rPr>
          <w:spacing w:val="26"/>
        </w:rPr>
        <w:t>/</w:t>
      </w:r>
      <w:r>
        <w:rPr/>
        <w:t>thread</w:t>
      </w:r>
      <w:r>
        <w:rPr>
          <w:rFonts w:ascii="AR PL UKai CN" w:hAnsi="AR PL UKai CN" w:eastAsia="AR PL UKai CN" w:cs="AR PL UKai CN"/>
          <w:spacing w:val="26"/>
        </w:rPr>
        <w:t>，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CUDA</w:t>
      </w:r>
      <w:r>
        <w:rPr>
          <w:spacing w:val="18"/>
        </w:rPr>
        <w:t xml:space="preserve"> </w:t>
      </w:r>
      <w:r>
        <w:rPr>
          <w:rFonts w:ascii="AR PL UKai CN" w:hAnsi="AR PL UKai CN" w:eastAsia="AR PL UKai CN" w:cs="AR PL UKai CN"/>
          <w:spacing w:val="18"/>
        </w:rPr>
        <w:t>混合精度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spacing w:val="18"/>
        </w:rPr>
        <w:t>98 </w:t>
      </w:r>
      <w:r>
        <w:rPr/>
        <w:t>regs</w:t>
      </w:r>
      <w:r>
        <w:rPr>
          <w:spacing w:val="18"/>
        </w:rPr>
        <w:t>/</w:t>
      </w:r>
      <w:r>
        <w:rPr/>
        <w:t>thread</w:t>
      </w:r>
      <w:r>
        <w:rPr>
          <w:rFonts w:ascii="AR PL UKai CN" w:hAnsi="AR PL UKai CN" w:eastAsia="AR PL UKai CN" w:cs="AR PL UKai CN"/>
          <w:spacing w:val="18"/>
        </w:rPr>
        <w:t>（</w:t>
      </w:r>
      <w:r>
        <w:rPr>
          <w:rFonts w:ascii="cmr10" w:hAnsi="cmr10" w:eastAsia="cmr10" w:cs="cmr10"/>
          <w:spacing w:val="18"/>
        </w:rPr>
        <w:t>+4</w:t>
      </w:r>
      <w:r>
        <w:rPr>
          <w:rFonts w:ascii="cmr10" w:hAnsi="cmr10" w:eastAsia="cmr10" w:cs="cmr10"/>
          <w:spacing w:val="-7"/>
        </w:rPr>
        <w:t xml:space="preserve"> </w:t>
      </w:r>
      <w:r>
        <w:rPr>
          <w:rFonts w:ascii="AR PL UKai CN" w:hAnsi="AR PL UKai CN" w:eastAsia="AR PL UKai CN" w:cs="AR PL UKai CN"/>
          <w:spacing w:val="18"/>
        </w:rPr>
        <w:t>来自</w:t>
      </w:r>
      <w:r>
        <w:rPr>
          <w:rFonts w:ascii="AR PL UKai CN" w:hAnsi="AR PL UKai CN" w:eastAsia="AR PL UKai CN" w:cs="AR PL UKai CN"/>
          <w:spacing w:val="-41"/>
        </w:rPr>
        <w:t xml:space="preserve"> </w:t>
      </w:r>
      <w:r>
        <w:rPr/>
        <w:t>FP</w:t>
      </w:r>
      <w:r>
        <w:rPr>
          <w:spacing w:val="18"/>
        </w:rPr>
        <w:t>32</w:t>
      </w:r>
      <w:r>
        <w:rPr>
          <w:rFonts w:ascii="DejaVu Sans" w:hAnsi="DejaVu Sans" w:eastAsia="DejaVu Sans" w:cs="DejaVu Sans"/>
          <w:spacing w:val="18"/>
        </w:rPr>
        <w:t>↔</w:t>
      </w:r>
      <w:r>
        <w:rPr/>
        <w:t>FP</w:t>
      </w:r>
      <w:r>
        <w:rPr>
          <w:spacing w:val="18"/>
        </w:rPr>
        <w:t>64</w:t>
      </w:r>
      <w:r>
        <w:rPr>
          <w:rFonts w:ascii="AR PL UKai CN" w:hAnsi="AR PL UKai CN" w:eastAsia="AR PL UKai CN" w:cs="AR PL UKai CN"/>
          <w:spacing w:val="9"/>
        </w:rPr>
        <w:t>转换中间变量</w:t>
      </w:r>
      <w:r>
        <w:rPr>
          <w:rFonts w:ascii="AR PL UKai CN" w:hAnsi="AR PL UKai CN" w:eastAsia="AR PL UKai CN" w:cs="AR PL UKai CN"/>
          <w:spacing w:val="-38"/>
        </w:rPr>
        <w:t>），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均低于 </w:t>
      </w:r>
      <w:r>
        <w:rPr/>
        <w:t>Ada</w:t>
      </w:r>
      <w:r>
        <w:rPr>
          <w:spacing w:val="41"/>
          <w:w w:val="101"/>
        </w:rPr>
        <w:t xml:space="preserve"> </w:t>
      </w:r>
      <w:r>
        <w:rPr/>
        <w:t>Lovelace</w:t>
      </w:r>
      <w:r>
        <w:rPr>
          <w:spacing w:val="38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上限 </w:t>
      </w:r>
      <w:r>
        <w:rPr>
          <w:spacing w:val="9"/>
        </w:rPr>
        <w:t>255</w:t>
      </w:r>
      <w:r>
        <w:rPr>
          <w:rFonts w:ascii="AR PL UKai CN" w:hAnsi="AR PL UKai CN" w:eastAsia="AR PL UKai CN" w:cs="AR PL UKai CN"/>
          <w:spacing w:val="9"/>
        </w:rPr>
        <w:t>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零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local</w:t>
      </w:r>
      <w:r>
        <w:rPr>
          <w:spacing w:val="9"/>
        </w:rPr>
        <w:t xml:space="preserve">  </w:t>
      </w:r>
      <w:r>
        <w:rPr/>
        <w:t>memory</w:t>
      </w:r>
      <w:r>
        <w:rPr>
          <w:spacing w:val="9"/>
        </w:rPr>
        <w:t xml:space="preserve">  </w:t>
      </w:r>
      <w:r>
        <w:rPr/>
        <w:t>spill</w:t>
      </w:r>
      <w:r>
        <w:rPr>
          <w:rFonts w:ascii="AR PL UKai CN" w:hAnsi="AR PL UKai CN" w:eastAsia="AR PL UKai CN" w:cs="AR PL UKai CN"/>
          <w:spacing w:val="9"/>
        </w:rPr>
        <w:t>——所有中间变量（</w:t>
      </w:r>
      <w:r>
        <w:rPr>
          <w:rFonts w:ascii="cmr10" w:hAnsi="cmr10" w:eastAsia="cmr10" w:cs="cmr10"/>
          <w:spacing w:val="9"/>
        </w:rPr>
        <w:t>L</w:t>
      </w:r>
      <w:r>
        <w:rPr>
          <w:spacing w:val="9"/>
        </w:rPr>
        <w:t>[</w:t>
      </w:r>
      <w:hyperlink w:history="true" w:anchor="bookmark26">
        <w:r>
          <w:rPr>
            <w:spacing w:val="9"/>
          </w:rPr>
          <w:t>6</w:t>
        </w:r>
      </w:hyperlink>
      <w:r>
        <w:rPr>
          <w:spacing w:val="9"/>
        </w:rPr>
        <w:t>]</w:t>
      </w:r>
      <w:r>
        <w:rPr>
          <w:spacing w:val="-24"/>
        </w:rPr>
        <w:t xml:space="preserve"> </w:t>
      </w:r>
      <w:r>
        <w:rPr>
          <w:spacing w:val="9"/>
        </w:rPr>
        <w:t>[</w:t>
      </w:r>
      <w:hyperlink w:history="true" w:anchor="bookmark26">
        <w:r>
          <w:rPr>
            <w:spacing w:val="9"/>
          </w:rPr>
          <w:t>6</w:t>
        </w:r>
      </w:hyperlink>
      <w:r>
        <w:rPr>
          <w:spacing w:val="9"/>
        </w:rPr>
        <w:t>]</w:t>
      </w:r>
      <w:r>
        <w:rPr>
          <w:rFonts w:ascii="AR PL UKai CN" w:hAnsi="AR PL UKai CN" w:eastAsia="AR PL UKai CN" w:cs="AR PL UKai CN"/>
          <w:spacing w:val="8"/>
        </w:rPr>
        <w:t>、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rFonts w:ascii="cmr10" w:hAnsi="cmr10" w:eastAsia="cmr10" w:cs="cmr10"/>
          <w:spacing w:val="8"/>
        </w:rPr>
        <w:t>D</w:t>
      </w:r>
      <w:r>
        <w:rPr>
          <w:spacing w:val="8"/>
        </w:rPr>
        <w:t>[</w:t>
      </w:r>
      <w:hyperlink w:history="true" w:anchor="bookmark26">
        <w:r>
          <w:rPr>
            <w:spacing w:val="8"/>
          </w:rPr>
          <w:t>6</w:t>
        </w:r>
      </w:hyperlink>
      <w:r>
        <w:rPr>
          <w:spacing w:val="8"/>
        </w:rPr>
        <w:t>]</w:t>
      </w:r>
      <w:r>
        <w:rPr>
          <w:rFonts w:ascii="AR PL UKai CN" w:hAnsi="AR PL UKai CN" w:eastAsia="AR PL UKai CN" w:cs="AR PL UKai CN"/>
          <w:spacing w:val="8"/>
        </w:rPr>
        <w:t>、</w:t>
      </w:r>
      <w:r>
        <w:rPr>
          <w:rFonts w:ascii="AR PL UKai CN" w:hAnsi="AR PL UKai CN" w:eastAsia="AR PL UKai CN" w:cs="AR PL UKai CN"/>
        </w:rPr>
        <w:t xml:space="preserve"> </w:t>
      </w:r>
      <w:r>
        <w:rPr>
          <w:rFonts w:ascii="cmr10" w:hAnsi="cmr10" w:eastAsia="cmr10" w:cs="cmr10"/>
          <w:spacing w:val="-1"/>
        </w:rPr>
        <w:t>y</w:t>
      </w:r>
      <w:r>
        <w:rPr>
          <w:spacing w:val="-1"/>
        </w:rPr>
        <w:t>[</w:t>
      </w:r>
      <w:hyperlink w:history="true" w:anchor="bookmark27">
        <w:r>
          <w:rPr>
            <w:spacing w:val="-1"/>
          </w:rPr>
          <w:t>6</w:t>
        </w:r>
      </w:hyperlink>
      <w:r>
        <w:rPr>
          <w:spacing w:val="-1"/>
        </w:rPr>
        <w:t>]</w:t>
      </w:r>
      <w:r>
        <w:rPr>
          <w:rFonts w:ascii="AR PL UKai CN" w:hAnsi="AR PL UKai CN" w:eastAsia="AR PL UKai CN" w:cs="AR PL UKai CN"/>
          <w:spacing w:val="-1"/>
        </w:rPr>
        <w:t>、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rFonts w:ascii="cmr10" w:hAnsi="cmr10" w:eastAsia="cmr10" w:cs="cmr10"/>
          <w:spacing w:val="-1"/>
        </w:rPr>
        <w:t>z</w:t>
      </w:r>
      <w:r>
        <w:rPr>
          <w:spacing w:val="-1"/>
        </w:rPr>
        <w:t>[</w:t>
      </w:r>
      <w:hyperlink w:history="true" w:anchor="bookmark27">
        <w:r>
          <w:rPr>
            <w:spacing w:val="-1"/>
          </w:rPr>
          <w:t>6</w:t>
        </w:r>
      </w:hyperlink>
      <w:r>
        <w:rPr>
          <w:spacing w:val="-1"/>
        </w:rPr>
        <w:t>]</w:t>
      </w:r>
      <w:r>
        <w:rPr>
          <w:spacing w:val="-21"/>
        </w:rPr>
        <w:t xml:space="preserve"> </w:t>
      </w:r>
      <w:r>
        <w:rPr>
          <w:rFonts w:ascii="AR PL UKai CN" w:hAnsi="AR PL UKai CN" w:eastAsia="AR PL UKai CN" w:cs="AR PL UKai CN"/>
          <w:spacing w:val="-1"/>
        </w:rPr>
        <w:t>）完全容纳于寄存器文件。</w:t>
      </w:r>
    </w:p>
    <w:p>
      <w:pPr>
        <w:pStyle w:val="BodyText"/>
        <w:ind w:left="132" w:right="98" w:firstLine="505"/>
        <w:spacing w:before="177" w:line="260" w:lineRule="auto"/>
        <w:tabs>
          <w:tab w:val="left" w:pos="233"/>
          <w:tab w:val="left" w:pos="234"/>
          <w:tab w:val="left" w:pos="235"/>
        </w:tabs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8"/>
        </w:rPr>
        <w:t>与   </w:t>
      </w:r>
      <w:r>
        <w:rPr>
          <w:rFonts w:ascii="Noto Sans CJK JP" w:hAnsi="Noto Sans CJK JP" w:eastAsia="Noto Sans CJK JP" w:cs="Noto Sans CJK JP"/>
          <w:b/>
          <w:bCs/>
        </w:rPr>
        <w:t>cuBLAS</w:t>
      </w:r>
      <w:r>
        <w:rPr>
          <w:rFonts w:ascii="Noto Sans CJK JP" w:hAnsi="Noto Sans CJK JP" w:eastAsia="Noto Sans CJK JP" w:cs="Noto Sans CJK JP"/>
          <w:b/>
          <w:bCs/>
          <w:spacing w:val="8"/>
        </w:rPr>
        <w:t xml:space="preserve">    的 调 用 链 路 对 比。   </w:t>
      </w:r>
      <w:r>
        <w:rPr/>
        <w:t>cuBLAS</w:t>
      </w:r>
      <w:r>
        <w:rPr>
          <w:spacing w:val="8"/>
        </w:rPr>
        <w:t xml:space="preserve">   </w:t>
      </w:r>
      <w:r>
        <w:rPr>
          <w:rFonts w:ascii="AR PL UKai CN" w:hAnsi="AR PL UKai CN" w:eastAsia="AR PL UKai CN" w:cs="AR PL UKai CN"/>
          <w:spacing w:val="8"/>
        </w:rPr>
        <w:t>的</w:t>
      </w:r>
      <w:r>
        <w:rPr>
          <w:rFonts w:ascii="FreeMono" w:hAnsi="FreeMono" w:eastAsia="FreeMono" w:cs="FreeMono"/>
        </w:rPr>
        <w:t>cublasDgetrfBatched</w:t>
      </w:r>
      <w:r>
        <w:rPr>
          <w:rFonts w:ascii="FreeMono" w:hAnsi="FreeMono" w:eastAsia="FreeMono" w:cs="FreeMono"/>
          <w:spacing w:val="3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调用链路为：</w:t>
      </w:r>
      <w:r>
        <w:rPr>
          <w:rFonts w:ascii="AR PL UKai CN" w:hAnsi="AR PL UKai CN" w:eastAsia="AR PL UKai CN" w:cs="AR PL UKai CN"/>
          <w:spacing w:val="-5"/>
        </w:rPr>
        <w:t xml:space="preserve"> </w:t>
      </w:r>
      <w:r>
        <w:rPr>
          <w:spacing w:val="3"/>
        </w:rPr>
        <w:t>(1)  </w:t>
      </w:r>
      <w:r>
        <w:rPr>
          <w:rFonts w:ascii="AR PL UKai CN" w:hAnsi="AR PL UKai CN" w:eastAsia="AR PL UKai CN" w:cs="AR PL UKai CN"/>
          <w:spacing w:val="3"/>
        </w:rPr>
        <w:t>共享内存中</w:t>
      </w:r>
      <w:r>
        <w:rPr/>
        <w:tab/>
      </w:r>
      <w:r>
        <w:rPr/>
        <w:tab/>
      </w:r>
      <w:r>
        <w:rPr/>
        <w:tab/>
      </w:r>
      <w:r>
        <w:rPr/>
        <w:t>Jacobian</w:t>
      </w:r>
      <w:r>
        <w:rPr>
          <w:spacing w:val="4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4"/>
        </w:rPr>
        <w:t>和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Hessian</w:t>
      </w:r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4"/>
        </w:rPr>
        <w:t>通过全局内存拷贝到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host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4"/>
        </w:rPr>
        <w:t>端可见</w:t>
      </w:r>
      <w:r>
        <w:rPr>
          <w:rFonts w:ascii="AR PL UKai CN" w:hAnsi="AR PL UKai CN" w:eastAsia="AR PL UKai CN" w:cs="AR PL UKai CN"/>
          <w:spacing w:val="14"/>
        </w:rPr>
        <w:t>缓冲区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DejaVu Sans" w:hAnsi="DejaVu Sans" w:eastAsia="DejaVu Sans" w:cs="DejaVu Sans"/>
          <w:spacing w:val="14"/>
        </w:rPr>
        <w:t>→</w:t>
      </w:r>
      <w:r>
        <w:rPr>
          <w:rFonts w:ascii="DejaVu Sans" w:hAnsi="DejaVu Sans" w:eastAsia="DejaVu Sans" w:cs="DejaVu Sans"/>
          <w:spacing w:val="27"/>
          <w:w w:val="101"/>
        </w:rPr>
        <w:t xml:space="preserve"> </w:t>
      </w:r>
      <w:r>
        <w:rPr>
          <w:spacing w:val="14"/>
        </w:rPr>
        <w:t>(2) </w:t>
      </w:r>
      <w:r>
        <w:rPr/>
        <w:t>cuBLAS</w:t>
      </w:r>
      <w:r>
        <w:rPr>
          <w:spacing w:val="14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句柄创建或复用(</w:t>
      </w:r>
      <w:r>
        <w:rPr>
          <w:rFonts w:ascii="AR PL UKai CN" w:hAnsi="AR PL UKai CN" w:eastAsia="AR PL UKai CN" w:cs="AR PL UKai CN"/>
          <w:spacing w:val="-58"/>
        </w:rPr>
        <w:t xml:space="preserve"> </w:t>
      </w:r>
      <w:r>
        <w:rPr>
          <w:rFonts w:ascii="DejaVu Sans" w:hAnsi="DejaVu Sans" w:eastAsia="DejaVu Sans" w:cs="DejaVu Sans"/>
          <w:spacing w:val="14"/>
        </w:rPr>
        <w:t>∼</w:t>
      </w:r>
      <w:r>
        <w:rPr>
          <w:spacing w:val="14"/>
        </w:rPr>
        <w:t>5 </w:t>
      </w:r>
      <w:r>
        <w:rPr>
          <w:i/>
          <w:iCs/>
          <w:spacing w:val="14"/>
        </w:rPr>
        <w:t>μ</w:t>
      </w:r>
      <w:r>
        <w:rPr>
          <w:spacing w:val="14"/>
        </w:rPr>
        <w:t>s</w:t>
      </w:r>
      <w:r>
        <w:rPr>
          <w:rFonts w:ascii="AR PL UKai CN" w:hAnsi="AR PL UKai CN" w:eastAsia="AR PL UKai CN" w:cs="AR PL UKai CN"/>
          <w:spacing w:val="14"/>
        </w:rPr>
        <w:t>）</w:t>
      </w:r>
      <w:r>
        <w:rPr>
          <w:rFonts w:ascii="DejaVu Sans" w:hAnsi="DejaVu Sans" w:eastAsia="DejaVu Sans" w:cs="DejaVu Sans"/>
          <w:spacing w:val="14"/>
        </w:rPr>
        <w:t>→</w:t>
      </w:r>
      <w:r>
        <w:rPr>
          <w:rFonts w:ascii="DejaVu Sans" w:hAnsi="DejaVu Sans" w:eastAsia="DejaVu Sans" w:cs="DejaVu Sans"/>
          <w:spacing w:val="28"/>
        </w:rPr>
        <w:t xml:space="preserve"> </w:t>
      </w:r>
      <w:r>
        <w:rPr>
          <w:spacing w:val="14"/>
        </w:rPr>
        <w:t>(3)</w:t>
      </w:r>
      <w:r>
        <w:rPr/>
        <w:tab/>
      </w:r>
      <w:r>
        <w:rPr/>
        <w:tab/>
      </w:r>
      <w:r>
        <w:rPr/>
        <w:t>cuBLAS</w:t>
      </w:r>
      <w:r>
        <w:rPr>
          <w:spacing w:val="5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内部分发到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batched</w:t>
      </w:r>
      <w:r>
        <w:rPr>
          <w:spacing w:val="22"/>
          <w:w w:val="101"/>
        </w:rPr>
        <w:t xml:space="preserve"> </w:t>
      </w:r>
      <w:r>
        <w:rPr/>
        <w:t>kernel</w:t>
      </w:r>
      <w:r>
        <w:rPr>
          <w:spacing w:val="15"/>
        </w:rPr>
        <w:t xml:space="preserve">  </w:t>
      </w:r>
      <w:r>
        <w:rPr>
          <w:rFonts w:ascii="AR PL UKai CN" w:hAnsi="AR PL UKai CN" w:eastAsia="AR PL UKai CN" w:cs="AR PL UKai CN"/>
          <w:spacing w:val="15"/>
        </w:rPr>
        <w:t>(</w:t>
      </w:r>
      <w:r>
        <w:rPr>
          <w:rFonts w:ascii="DejaVu Sans" w:hAnsi="DejaVu Sans" w:eastAsia="DejaVu Sans" w:cs="DejaVu Sans"/>
          <w:spacing w:val="15"/>
        </w:rPr>
        <w:t>∼</w:t>
      </w:r>
      <w:r>
        <w:rPr>
          <w:spacing w:val="15"/>
        </w:rPr>
        <w:t>2–5</w:t>
      </w:r>
      <w:r>
        <w:rPr>
          <w:spacing w:val="23"/>
        </w:rPr>
        <w:t xml:space="preserve"> </w:t>
      </w:r>
      <w:r>
        <w:rPr>
          <w:i/>
          <w:iCs/>
          <w:spacing w:val="15"/>
        </w:rPr>
        <w:t>μ</w:t>
      </w:r>
      <w:r>
        <w:rPr>
          <w:spacing w:val="15"/>
        </w:rPr>
        <w:t>s</w:t>
      </w:r>
      <w:r>
        <w:rPr>
          <w:rFonts w:ascii="AR PL UKai CN" w:hAnsi="AR PL UKai CN" w:eastAsia="AR PL UKai CN" w:cs="AR PL UKai CN"/>
          <w:spacing w:val="15"/>
        </w:rPr>
        <w:t>）</w:t>
      </w:r>
      <w:r>
        <w:rPr>
          <w:rFonts w:ascii="DejaVu Sans" w:hAnsi="DejaVu Sans" w:eastAsia="DejaVu Sans" w:cs="DejaVu Sans"/>
          <w:spacing w:val="15"/>
        </w:rPr>
        <w:t>→</w:t>
      </w:r>
      <w:r>
        <w:rPr>
          <w:rFonts w:ascii="DejaVu Sans" w:hAnsi="DejaVu Sans" w:eastAsia="DejaVu Sans" w:cs="DejaVu Sans"/>
          <w:spacing w:val="35"/>
        </w:rPr>
        <w:t xml:space="preserve"> </w:t>
      </w:r>
      <w:r>
        <w:rPr>
          <w:spacing w:val="15"/>
        </w:rPr>
        <w:t>(4)</w:t>
      </w:r>
      <w:r>
        <w:rPr>
          <w:rFonts w:ascii="AR PL UKai CN" w:hAnsi="AR PL UKai CN" w:eastAsia="AR PL UKai CN" w:cs="AR PL UKai CN"/>
          <w:spacing w:val="20"/>
        </w:rPr>
        <w:t>结果通过全局内存拷贝回共享内存。该链路的</w:t>
      </w:r>
      <w:r>
        <w:rPr>
          <w:rFonts w:ascii="AR PL UKai CN" w:hAnsi="AR PL UKai CN" w:eastAsia="AR PL UKai CN" w:cs="AR PL UKai CN"/>
          <w:spacing w:val="19"/>
        </w:rPr>
        <w:t>总延迟</w:t>
      </w:r>
      <w:r>
        <w:rPr>
          <w:rFonts w:ascii="AR PL UKai CN" w:hAnsi="AR PL UKai CN" w:eastAsia="AR PL UKai CN" w:cs="AR PL UKai CN"/>
          <w:spacing w:val="12"/>
        </w:rPr>
        <w:t>约为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12"/>
        </w:rPr>
        <w:t>10–15</w:t>
      </w:r>
      <w:r>
        <w:rPr>
          <w:spacing w:val="17"/>
        </w:rPr>
        <w:t xml:space="preserve"> </w:t>
      </w:r>
      <w:r>
        <w:rPr>
          <w:i/>
          <w:iCs/>
          <w:spacing w:val="12"/>
        </w:rPr>
        <w:t>μ</w:t>
      </w:r>
      <w:r>
        <w:rPr>
          <w:spacing w:val="12"/>
        </w:rPr>
        <w:t>s</w:t>
      </w:r>
      <w:r>
        <w:rPr>
          <w:rFonts w:ascii="AR PL UKai CN" w:hAnsi="AR PL UKai CN" w:eastAsia="AR PL UKai CN" w:cs="AR PL UKai CN"/>
          <w:spacing w:val="12"/>
        </w:rPr>
        <w:t>，而本文的寄存器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LDL</w:t>
      </w:r>
      <w:r>
        <w:rPr>
          <w:sz w:val="13"/>
          <w:szCs w:val="13"/>
          <w:i/>
          <w:iCs/>
          <w:position w:val="7"/>
        </w:rPr>
        <w:t>T</w:t>
      </w:r>
      <w:r>
        <w:rPr>
          <w:sz w:val="13"/>
          <w:szCs w:val="13"/>
          <w:i/>
          <w:iCs/>
          <w:spacing w:val="12"/>
          <w:position w:val="7"/>
        </w:rPr>
        <w:t xml:space="preserve">  </w:t>
      </w:r>
      <w:r>
        <w:rPr>
          <w:rFonts w:ascii="AR PL UKai CN" w:hAnsi="AR PL UKai CN" w:eastAsia="AR PL UKai CN" w:cs="AR PL UKai CN"/>
          <w:spacing w:val="12"/>
        </w:rPr>
        <w:t>求</w:t>
      </w:r>
      <w:r>
        <w:rPr>
          <w:rFonts w:ascii="AR PL UKai CN" w:hAnsi="AR PL UKai CN" w:eastAsia="AR PL UKai CN" w:cs="AR PL UKai CN"/>
          <w:spacing w:val="11"/>
        </w:rPr>
        <w:t>解仅需约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spacing w:val="11"/>
        </w:rPr>
        <w:t>0.1</w:t>
      </w:r>
      <w:r>
        <w:rPr>
          <w:i/>
          <w:iCs/>
        </w:rPr>
        <w:tab/>
      </w:r>
      <w:r>
        <w:rPr>
          <w:i/>
          <w:iCs/>
          <w:spacing w:val="6"/>
        </w:rPr>
        <w:t>μ</w:t>
      </w:r>
      <w:r>
        <w:rPr>
          <w:spacing w:val="6"/>
        </w:rPr>
        <w:t>s</w:t>
      </w:r>
      <w:r>
        <w:rPr>
          <w:rFonts w:ascii="AR PL UKai CN" w:hAnsi="AR PL UKai CN" w:eastAsia="AR PL UKai CN" w:cs="AR PL UKai CN"/>
          <w:spacing w:val="6"/>
        </w:rPr>
        <w:t>——后者快 </w:t>
      </w:r>
      <w:r>
        <w:rPr>
          <w:spacing w:val="6"/>
        </w:rPr>
        <w:t>100–150</w:t>
      </w:r>
      <w:r>
        <w:rPr>
          <w:spacing w:val="4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倍。文献 </w:t>
      </w:r>
      <w:r>
        <w:rPr>
          <w:spacing w:val="6"/>
        </w:rPr>
        <w:t>[</w:t>
      </w:r>
      <w:hyperlink w:history="true" w:anchor="bookmark28">
        <w:r>
          <w:rPr>
            <w:spacing w:val="6"/>
          </w:rPr>
          <w:t>13</w:t>
        </w:r>
      </w:hyperlink>
      <w:r>
        <w:rPr>
          <w:spacing w:val="6"/>
        </w:rPr>
        <w:t>]</w:t>
      </w:r>
      <w:r>
        <w:rPr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在第 </w:t>
      </w:r>
      <w:r>
        <w:rPr>
          <w:spacing w:val="6"/>
        </w:rPr>
        <w:t>3</w:t>
      </w:r>
      <w:r>
        <w:rPr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代 </w:t>
      </w:r>
      <w:r>
        <w:rPr/>
        <w:t>RTX</w:t>
      </w:r>
      <w:r>
        <w:rPr/>
        <w:tab/>
      </w:r>
      <w:r>
        <w:rPr/>
        <w:tab/>
      </w:r>
      <w:r>
        <w:rPr/>
        <w:tab/>
      </w:r>
      <w:r>
        <w:rPr>
          <w:spacing w:val="2"/>
        </w:rPr>
        <w:t>3080</w:t>
      </w:r>
      <w:r>
        <w:rPr>
          <w:rFonts w:ascii="AR PL UKai CN" w:hAnsi="AR PL UKai CN" w:eastAsia="AR PL UKai CN" w:cs="AR PL UKai CN"/>
          <w:spacing w:val="2"/>
        </w:rPr>
        <w:t>（</w:t>
      </w:r>
      <w:r>
        <w:rPr/>
        <w:t>Ampere</w:t>
      </w:r>
      <w:r>
        <w:rPr>
          <w:rFonts w:ascii="AR PL UKai CN" w:hAnsi="AR PL UKai CN" w:eastAsia="AR PL UKai CN" w:cs="AR PL UKai CN"/>
          <w:spacing w:val="2"/>
        </w:rPr>
        <w:t>，</w:t>
      </w:r>
      <w:r>
        <w:rPr/>
        <w:t>SM</w:t>
      </w:r>
      <w:r>
        <w:rPr>
          <w:spacing w:val="29"/>
        </w:rPr>
        <w:t xml:space="preserve"> </w:t>
      </w:r>
      <w:r>
        <w:rPr>
          <w:spacing w:val="2"/>
        </w:rPr>
        <w:t>8.6</w:t>
      </w:r>
      <w:r>
        <w:rPr>
          <w:rFonts w:ascii="AR PL UKai CN" w:hAnsi="AR PL UKai CN" w:eastAsia="AR PL UKai CN" w:cs="AR PL UKai CN"/>
          <w:spacing w:val="2"/>
        </w:rPr>
        <w:t>）上独立验证了这一结论：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自定</w:t>
      </w:r>
      <w:r>
        <w:rPr>
          <w:rFonts w:ascii="AR PL UKai CN" w:hAnsi="AR PL UKai CN" w:eastAsia="AR PL UKai CN" w:cs="AR PL UKai CN"/>
          <w:spacing w:val="16"/>
        </w:rPr>
        <w:t>义小矩阵求逆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kernel</w:t>
      </w:r>
      <w:r>
        <w:rPr>
          <w:spacing w:val="19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仅占总运行时间的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16"/>
        </w:rPr>
        <w:t>10%</w:t>
      </w:r>
      <w:r>
        <w:rPr>
          <w:rFonts w:ascii="AR PL UKai CN" w:hAnsi="AR PL UKai CN" w:eastAsia="AR PL UKai CN" w:cs="AR PL UKai CN"/>
          <w:spacing w:val="16"/>
        </w:rPr>
        <w:t>，</w:t>
      </w:r>
      <w:r>
        <w:rPr/>
        <w:t>cuBLAS</w:t>
      </w:r>
      <w:r>
        <w:rPr>
          <w:rFonts w:ascii="AR PL UKai CN" w:hAnsi="AR PL UKai CN" w:eastAsia="AR PL UKai CN" w:cs="AR PL UKai CN"/>
          <w:spacing w:val="12"/>
        </w:rPr>
        <w:t>调用占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12"/>
        </w:rPr>
        <w:t>67%</w:t>
      </w:r>
      <w:r>
        <w:rPr>
          <w:rFonts w:ascii="AR PL UKai CN" w:hAnsi="AR PL UKai CN" w:eastAsia="AR PL UKai CN" w:cs="AR PL UKai CN"/>
          <w:spacing w:val="12"/>
        </w:rPr>
        <w:t>，总体加速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spacing w:val="12"/>
        </w:rPr>
        <w:t>4–6.5 </w:t>
      </w:r>
      <w:r>
        <w:rPr>
          <w:rFonts w:ascii="AR PL UKai CN" w:hAnsi="AR PL UKai CN" w:eastAsia="AR PL UKai CN" w:cs="AR PL UKai CN"/>
          <w:spacing w:val="12"/>
        </w:rPr>
        <w:t>倍。本文在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Ada</w:t>
      </w:r>
      <w:r>
        <w:rPr>
          <w:spacing w:val="18"/>
          <w:w w:val="101"/>
        </w:rPr>
        <w:t xml:space="preserve"> </w:t>
      </w:r>
      <w:r>
        <w:rPr/>
        <w:t>Lovelace </w:t>
      </w:r>
      <w:r>
        <w:rPr>
          <w:rFonts w:ascii="AR PL UKai CN" w:hAnsi="AR PL UKai CN" w:eastAsia="AR PL UKai CN" w:cs="AR PL UKai CN"/>
          <w:spacing w:val="5"/>
        </w:rPr>
        <w:t>（</w:t>
      </w:r>
      <w:r>
        <w:rPr/>
        <w:t>SM</w:t>
      </w:r>
      <w:r>
        <w:rPr>
          <w:spacing w:val="35"/>
        </w:rPr>
        <w:t xml:space="preserve"> </w:t>
      </w:r>
      <w:r>
        <w:rPr>
          <w:spacing w:val="5"/>
        </w:rPr>
        <w:t>8.9</w:t>
      </w:r>
      <w:r>
        <w:rPr>
          <w:rFonts w:ascii="AR PL UKai CN" w:hAnsi="AR PL UKai CN" w:eastAsia="AR PL UKai CN" w:cs="AR PL UKai CN"/>
          <w:spacing w:val="5"/>
        </w:rPr>
        <w:t>）上的结果与之一致。</w:t>
      </w:r>
    </w:p>
    <w:p>
      <w:pPr>
        <w:spacing w:line="260" w:lineRule="auto"/>
        <w:sectPr>
          <w:type w:val="continuous"/>
          <w:pgSz w:w="11906" w:h="16838"/>
          <w:pgMar w:top="805" w:right="921" w:bottom="786" w:left="859" w:header="493" w:footer="592" w:gutter="0"/>
          <w:cols w:equalWidth="0" w:num="2">
            <w:col w:w="4991" w:space="74"/>
            <w:col w:w="5060" w:space="0"/>
          </w:cols>
        </w:sectPr>
        <w:rPr>
          <w:rFonts w:ascii="AR PL UKai CN" w:hAnsi="AR PL UKai CN" w:eastAsia="AR PL UKai CN" w:cs="AR PL UKai CN"/>
        </w:rPr>
      </w:pPr>
    </w:p>
    <w:p>
      <w:pPr>
        <w:spacing w:before="143"/>
        <w:rPr/>
      </w:pPr>
      <w:r/>
    </w:p>
    <w:p>
      <w:pPr>
        <w:sectPr>
          <w:headerReference w:type="default" r:id="rId15"/>
          <w:footerReference w:type="default" r:id="rId16"/>
          <w:pgSz w:w="11906" w:h="16838"/>
          <w:pgMar w:top="805" w:right="300" w:bottom="784" w:left="1020" w:header="493" w:footer="590" w:gutter="0"/>
          <w:cols w:equalWidth="0" w:num="1">
            <w:col w:w="10585" w:space="0"/>
          </w:cols>
        </w:sectPr>
        <w:rPr/>
      </w:pPr>
    </w:p>
    <w:p>
      <w:pPr>
        <w:pStyle w:val="BodyText"/>
        <w:ind w:left="11"/>
        <w:spacing w:before="57" w:line="190" w:lineRule="auto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3.3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PaddedMat</w:t>
      </w:r>
      <w:r>
        <w:rPr>
          <w:rFonts w:ascii="DejaVu Sans" w:hAnsi="DejaVu Sans" w:eastAsia="DejaVu Sans" w:cs="DejaVu Sans"/>
          <w:sz w:val="23"/>
          <w:szCs w:val="23"/>
          <w:spacing w:val="2"/>
        </w:rPr>
        <w:t>6 </w:t>
      </w:r>
      <w:r>
        <w:rPr>
          <w:sz w:val="23"/>
          <w:szCs w:val="23"/>
          <w:i/>
          <w:iCs/>
          <w:spacing w:val="2"/>
        </w:rPr>
        <w:t>×</w:t>
      </w:r>
      <w:r>
        <w:rPr>
          <w:sz w:val="23"/>
          <w:szCs w:val="23"/>
          <w:i/>
          <w:iCs/>
          <w:spacing w:val="-6"/>
        </w:rPr>
        <w:t xml:space="preserve"> </w:t>
      </w:r>
      <w:r>
        <w:rPr>
          <w:rFonts w:ascii="DejaVu Sans" w:hAnsi="DejaVu Sans" w:eastAsia="DejaVu Sans" w:cs="DejaVu Sans"/>
          <w:sz w:val="23"/>
          <w:szCs w:val="23"/>
          <w:spacing w:val="2"/>
        </w:rPr>
        <w:t>8</w:t>
      </w:r>
      <w:r>
        <w:rPr>
          <w:rFonts w:ascii="DejaVu Sans" w:hAnsi="DejaVu Sans" w:eastAsia="DejaVu Sans" w:cs="DejaVu Sans"/>
          <w:sz w:val="23"/>
          <w:szCs w:val="23"/>
          <w:spacing w:val="14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共享内存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Bank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 xml:space="preserve">  冲突</w:t>
      </w:r>
    </w:p>
    <w:p>
      <w:pPr>
        <w:ind w:left="596"/>
        <w:spacing w:before="21" w:line="178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降低</w:t>
      </w:r>
    </w:p>
    <w:p>
      <w:pPr>
        <w:pStyle w:val="BodyText"/>
        <w:ind w:left="1" w:right="201" w:firstLine="404"/>
        <w:spacing w:before="167" w:line="267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Bank</w:t>
      </w:r>
      <w:r>
        <w:rPr>
          <w:rFonts w:ascii="Noto Sans CJK JP" w:hAnsi="Noto Sans CJK JP" w:eastAsia="Noto Sans CJK JP" w:cs="Noto Sans CJK JP"/>
          <w:b/>
          <w:bCs/>
          <w:spacing w:val="15"/>
        </w:rPr>
        <w:t xml:space="preserve">  冲突机制的硬件根源。   </w:t>
      </w:r>
      <w:r>
        <w:rPr/>
        <w:t>GPU</w:t>
      </w:r>
      <w:r>
        <w:rPr>
          <w:spacing w:val="5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共享内存以</w:t>
      </w:r>
      <w:r>
        <w:rPr>
          <w:spacing w:val="6"/>
        </w:rPr>
        <w:t>32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个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Bank</w:t>
      </w:r>
      <w:r>
        <w:rPr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组织，</w:t>
      </w:r>
      <w:r>
        <w:rPr>
          <w:rFonts w:ascii="AR PL UKai CN" w:hAnsi="AR PL UKai CN" w:eastAsia="AR PL UKai CN" w:cs="AR PL UKai CN"/>
          <w:spacing w:val="-55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每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Bank</w:t>
      </w:r>
      <w:r>
        <w:rPr>
          <w:spacing w:val="20"/>
        </w:rPr>
        <w:t xml:space="preserve"> </w:t>
      </w:r>
      <w:r>
        <w:rPr>
          <w:spacing w:val="6"/>
        </w:rPr>
        <w:t>4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字节宽，</w:t>
      </w:r>
      <w:r>
        <w:rPr>
          <w:rFonts w:ascii="AR PL UKai CN" w:hAnsi="AR PL UKai CN" w:eastAsia="AR PL UKai CN" w:cs="AR PL UKai CN"/>
          <w:spacing w:val="-56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每时钟周期可同</w:t>
      </w:r>
      <w:r>
        <w:rPr>
          <w:rFonts w:ascii="AR PL UKai CN" w:hAnsi="AR PL UKai CN" w:eastAsia="AR PL UKai CN" w:cs="AR PL UKai CN"/>
          <w:spacing w:val="10"/>
        </w:rPr>
        <w:t>时服务最多</w:t>
      </w:r>
      <w:r>
        <w:rPr>
          <w:rFonts w:ascii="AR PL UKai CN" w:hAnsi="AR PL UKai CN" w:eastAsia="AR PL UKai CN" w:cs="AR PL UKai CN"/>
          <w:spacing w:val="-3"/>
        </w:rPr>
        <w:t xml:space="preserve"> </w:t>
      </w:r>
      <w:r>
        <w:rPr>
          <w:spacing w:val="10"/>
        </w:rPr>
        <w:t>32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个来自不同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Bank</w:t>
      </w:r>
      <w:r>
        <w:rPr>
          <w:spacing w:val="40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的访问请求。当同一</w:t>
      </w:r>
      <w:r>
        <w:rPr/>
        <w:t>warp</w:t>
      </w:r>
      <w:r>
        <w:rPr>
          <w:spacing w:val="10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内多个线程访问同一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Bank</w:t>
      </w:r>
      <w:r>
        <w:rPr>
          <w:spacing w:val="44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的不同地址时，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请求</w:t>
      </w:r>
      <w:r>
        <w:rPr>
          <w:rFonts w:ascii="AR PL UKai CN" w:hAnsi="AR PL UKai CN" w:eastAsia="AR PL UKai CN" w:cs="AR PL UKai CN"/>
          <w:spacing w:val="6"/>
        </w:rPr>
        <w:t>被串行化处理，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导致有效带宽下降。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FP</w:t>
      </w:r>
      <w:r>
        <w:rPr>
          <w:spacing w:val="6"/>
        </w:rPr>
        <w:t>64</w:t>
      </w:r>
      <w:r>
        <w:rPr>
          <w:spacing w:val="3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元素（</w:t>
      </w:r>
      <w:r>
        <w:rPr>
          <w:spacing w:val="6"/>
        </w:rPr>
        <w:t>8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字</w:t>
      </w:r>
      <w:r>
        <w:rPr>
          <w:rFonts w:ascii="AR PL UKai CN" w:hAnsi="AR PL UKai CN" w:eastAsia="AR PL UKai CN" w:cs="AR PL UKai CN"/>
          <w:spacing w:val="3"/>
        </w:rPr>
        <w:t>节）天然跨</w:t>
      </w:r>
      <w:r>
        <w:rPr>
          <w:rFonts w:ascii="AR PL UKai CN" w:hAnsi="AR PL UKai CN" w:eastAsia="AR PL UKai CN" w:cs="AR PL UKai CN"/>
          <w:spacing w:val="-5"/>
        </w:rPr>
        <w:t xml:space="preserve"> </w:t>
      </w:r>
      <w:r>
        <w:rPr>
          <w:spacing w:val="3"/>
        </w:rPr>
        <w:t>2</w:t>
      </w:r>
      <w:r>
        <w:rPr>
          <w:spacing w:val="19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个连续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Bank</w:t>
      </w:r>
      <w:r>
        <w:rPr>
          <w:rFonts w:ascii="AR PL UKai CN" w:hAnsi="AR PL UKai CN" w:eastAsia="AR PL UKai CN" w:cs="AR PL UKai CN"/>
          <w:spacing w:val="3"/>
        </w:rPr>
        <w:t>（</w:t>
      </w:r>
      <w:r>
        <w:rPr/>
        <w:t>Bank</w:t>
      </w:r>
      <w:r>
        <w:rPr>
          <w:spacing w:val="25"/>
        </w:rPr>
        <w:t xml:space="preserve"> </w:t>
      </w:r>
      <w:r>
        <w:rPr>
          <w:rFonts w:ascii="cmr10" w:hAnsi="cmr10" w:eastAsia="cmr10" w:cs="cmr10"/>
          <w:spacing w:val="3"/>
        </w:rPr>
        <w:t>2</w:t>
      </w:r>
      <w:r>
        <w:rPr>
          <w:i/>
          <w:iCs/>
          <w:spacing w:val="3"/>
        </w:rPr>
        <w:t>c</w:t>
      </w:r>
      <w:r>
        <w:rPr>
          <w:i/>
          <w:iCs/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和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Bank</w:t>
      </w:r>
      <w:r>
        <w:rPr>
          <w:spacing w:val="25"/>
        </w:rPr>
        <w:t xml:space="preserve"> </w:t>
      </w:r>
      <w:r>
        <w:rPr>
          <w:rFonts w:ascii="cmr10" w:hAnsi="cmr10" w:eastAsia="cmr10" w:cs="cmr10"/>
          <w:spacing w:val="3"/>
        </w:rPr>
        <w:t>2</w:t>
      </w:r>
      <w:r>
        <w:rPr>
          <w:i/>
          <w:iCs/>
          <w:spacing w:val="3"/>
        </w:rPr>
        <w:t>c </w:t>
      </w:r>
      <w:r>
        <w:rPr>
          <w:rFonts w:ascii="cmr10" w:hAnsi="cmr10" w:eastAsia="cmr10" w:cs="cmr10"/>
          <w:spacing w:val="3"/>
        </w:rPr>
        <w:t>+ 1</w:t>
      </w:r>
      <w:r>
        <w:rPr>
          <w:rFonts w:ascii="AR PL UKai CN" w:hAnsi="AR PL UKai CN" w:eastAsia="AR PL UKai CN" w:cs="AR PL UKai CN"/>
          <w:spacing w:val="3"/>
        </w:rPr>
        <w:t>）。</w:t>
      </w:r>
      <w:r>
        <w:rPr>
          <w:rFonts w:ascii="AR PL UKai CN" w:hAnsi="AR PL UKai CN" w:eastAsia="AR PL UKai CN" w:cs="AR PL UKai CN"/>
          <w:spacing w:val="9"/>
        </w:rPr>
        <w:t>在自然</w:t>
      </w:r>
      <w:r>
        <w:rPr>
          <w:rFonts w:ascii="AR PL UKai CN" w:hAnsi="AR PL UKai CN" w:eastAsia="AR PL UKai CN" w:cs="AR PL UKai CN"/>
          <w:spacing w:val="1"/>
        </w:rPr>
        <w:t xml:space="preserve"> </w:t>
      </w:r>
      <w:r>
        <w:rPr/>
        <w:t>stride</w:t>
      </w:r>
      <w:r>
        <w:rPr>
          <w:spacing w:val="9"/>
        </w:rPr>
        <w:t>=6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行优先布局下，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行步长为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rFonts w:ascii="cmr10" w:hAnsi="cmr10" w:eastAsia="cmr10" w:cs="cmr10"/>
          <w:spacing w:val="9"/>
        </w:rPr>
        <w:t>6 </w:t>
      </w:r>
      <w:r>
        <w:rPr>
          <w:i/>
          <w:iCs/>
          <w:spacing w:val="9"/>
        </w:rPr>
        <w:t>× </w:t>
      </w:r>
      <w:r>
        <w:rPr>
          <w:rFonts w:ascii="cmr10" w:hAnsi="cmr10" w:eastAsia="cmr10" w:cs="cmr10"/>
          <w:spacing w:val="9"/>
        </w:rPr>
        <w:t>8 =</w:t>
      </w:r>
      <w:r>
        <w:rPr>
          <w:rFonts w:ascii="cmr10" w:hAnsi="cmr10" w:eastAsia="cmr10" w:cs="cmr10"/>
          <w:spacing w:val="10"/>
        </w:rPr>
        <w:t xml:space="preserve"> </w:t>
      </w:r>
      <w:r>
        <w:rPr>
          <w:rFonts w:ascii="cmr10" w:hAnsi="cmr10" w:eastAsia="cmr10" w:cs="cmr10"/>
          <w:spacing w:val="9"/>
        </w:rPr>
        <w:t>48</w:t>
      </w:r>
      <w:r>
        <w:rPr>
          <w:rFonts w:ascii="AR PL UKai CN" w:hAnsi="AR PL UKai CN" w:eastAsia="AR PL UKai CN" w:cs="AR PL UKai CN"/>
          <w:spacing w:val="8"/>
        </w:rPr>
        <w:t>字节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8"/>
        </w:rPr>
        <w:t>=</w:t>
      </w:r>
      <w:r>
        <w:rPr>
          <w:spacing w:val="34"/>
        </w:rPr>
        <w:t xml:space="preserve"> </w:t>
      </w:r>
      <w:r>
        <w:rPr>
          <w:spacing w:val="8"/>
        </w:rPr>
        <w:t>12</w:t>
      </w:r>
      <w:r>
        <w:rPr>
          <w:spacing w:val="23"/>
        </w:rPr>
        <w:t xml:space="preserve"> </w:t>
      </w:r>
      <w:r>
        <w:rPr/>
        <w:t>Bank</w:t>
      </w:r>
      <w:r>
        <w:rPr>
          <w:rFonts w:ascii="AR PL UKai CN" w:hAnsi="AR PL UKai CN" w:eastAsia="AR PL UKai CN" w:cs="AR PL UKai CN"/>
          <w:spacing w:val="8"/>
        </w:rPr>
        <w:t>，</w:t>
      </w:r>
      <w:r>
        <w:rPr>
          <w:rFonts w:ascii="AR PL UKai CN" w:hAnsi="AR PL UKai CN" w:eastAsia="AR PL UKai CN" w:cs="AR PL UKai CN"/>
          <w:spacing w:val="-44"/>
        </w:rPr>
        <w:t xml:space="preserve"> </w:t>
      </w:r>
      <w:r>
        <w:rPr/>
        <w:t>Bank</w:t>
      </w:r>
      <w:r>
        <w:rPr>
          <w:spacing w:val="19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访问模式由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gcd</w:t>
      </w:r>
      <w:r>
        <w:rPr>
          <w:rFonts w:ascii="cmr10" w:hAnsi="cmr10" w:eastAsia="cmr10" w:cs="cmr10"/>
          <w:spacing w:val="8"/>
        </w:rPr>
        <w:t>(12</w:t>
      </w:r>
      <w:r>
        <w:rPr>
          <w:i/>
          <w:iCs/>
          <w:spacing w:val="8"/>
        </w:rPr>
        <w:t>, </w:t>
      </w:r>
      <w:r>
        <w:rPr>
          <w:rFonts w:ascii="cmr10" w:hAnsi="cmr10" w:eastAsia="cmr10" w:cs="cmr10"/>
          <w:spacing w:val="8"/>
        </w:rPr>
        <w:t>32) = 4 </w:t>
      </w:r>
      <w:r>
        <w:rPr>
          <w:rFonts w:ascii="AR PL UKai CN" w:hAnsi="AR PL UKai CN" w:eastAsia="AR PL UKai CN" w:cs="AR PL UKai CN"/>
          <w:spacing w:val="8"/>
        </w:rPr>
        <w:t>决</w:t>
      </w:r>
      <w:r>
        <w:rPr>
          <w:rFonts w:ascii="AR PL UKai CN" w:hAnsi="AR PL UKai CN" w:eastAsia="AR PL UKai CN" w:cs="AR PL UKai CN"/>
          <w:spacing w:val="4"/>
        </w:rPr>
        <w:t>定，</w:t>
      </w:r>
      <w:r>
        <w:rPr>
          <w:rFonts w:ascii="AR PL UKai CN" w:hAnsi="AR PL UKai CN" w:eastAsia="AR PL UKai CN" w:cs="AR PL UKai CN"/>
          <w:spacing w:val="-43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以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spacing w:val="4"/>
        </w:rPr>
        <w:t>8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次为周期重复，每周期内同一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/>
        <w:t>Bank</w:t>
      </w:r>
      <w:r>
        <w:rPr>
          <w:spacing w:val="16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被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spacing w:val="4"/>
        </w:rPr>
        <w:t>2–3</w:t>
      </w:r>
      <w:r>
        <w:rPr>
          <w:spacing w:val="16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个</w:t>
      </w:r>
      <w:r>
        <w:rPr>
          <w:rFonts w:ascii="AR PL UKai CN" w:hAnsi="AR PL UKai CN" w:eastAsia="AR PL UKai CN" w:cs="AR PL UKai CN"/>
          <w:spacing w:val="9"/>
        </w:rPr>
        <w:t>线程同时访问，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产生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spacing w:val="9"/>
        </w:rPr>
        <w:t>2–3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路冲突。在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DLS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Jacobian</w:t>
      </w:r>
      <w:r>
        <w:rPr>
          <w:rFonts w:ascii="AR PL UKai CN" w:hAnsi="AR PL UKai CN" w:eastAsia="AR PL UKai CN" w:cs="AR PL UKai CN"/>
          <w:spacing w:val="19"/>
        </w:rPr>
        <w:t>组装阶段（</w:t>
      </w:r>
      <w:r>
        <w:rPr>
          <w:spacing w:val="19"/>
        </w:rPr>
        <w:t>6</w:t>
      </w:r>
      <w:r>
        <w:rPr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19"/>
        </w:rPr>
        <w:t>个线程以列优先模式并发读取 </w:t>
      </w:r>
      <w:r>
        <w:rPr/>
        <w:t>Jacobian</w:t>
      </w:r>
      <w:r>
        <w:rPr>
          <w:rFonts w:ascii="AR PL UKai CN" w:hAnsi="AR PL UKai CN" w:eastAsia="AR PL UKai CN" w:cs="AR PL UKai CN"/>
          <w:spacing w:val="7"/>
        </w:rPr>
        <w:t>各行）和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spacing w:val="7"/>
        </w:rPr>
        <w:t>H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矩阵构造阶段（</w:t>
      </w:r>
      <w:r>
        <w:rPr>
          <w:spacing w:val="7"/>
        </w:rPr>
        <w:t>36</w:t>
      </w:r>
      <w:r>
        <w:rPr>
          <w:spacing w:val="16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个线程以行优先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spacing w:val="7"/>
        </w:rPr>
        <w:t>+</w:t>
      </w:r>
      <w:r>
        <w:rPr>
          <w:spacing w:val="1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列优</w:t>
      </w:r>
      <w:r>
        <w:rPr>
          <w:rFonts w:ascii="AR PL UKai CN" w:hAnsi="AR PL UKai CN" w:eastAsia="AR PL UKai CN" w:cs="AR PL UKai CN"/>
          <w:spacing w:val="8"/>
        </w:rPr>
        <w:t>先混合模式并发访问</w:t>
      </w:r>
      <w:r>
        <w:rPr>
          <w:rFonts w:ascii="AR PL UKai CN" w:hAnsi="AR PL UKai CN" w:eastAsia="AR PL UKai CN" w:cs="AR PL UKai CN"/>
          <w:spacing w:val="-24"/>
        </w:rPr>
        <w:t>），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Bank</w:t>
      </w:r>
      <w:r>
        <w:rPr>
          <w:spacing w:val="34"/>
          <w:w w:val="102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冲突导致约 </w:t>
      </w:r>
      <w:r>
        <w:rPr>
          <w:spacing w:val="8"/>
        </w:rPr>
        <w:t>10–20%</w:t>
      </w:r>
      <w:r>
        <w:rPr/>
        <w:t xml:space="preserve">  </w:t>
      </w:r>
      <w:r>
        <w:rPr>
          <w:rFonts w:ascii="AR PL UKai CN" w:hAnsi="AR PL UKai CN" w:eastAsia="AR PL UKai CN" w:cs="AR PL UKai CN"/>
          <w:spacing w:val="8"/>
        </w:rPr>
        <w:t>的</w:t>
      </w:r>
      <w:r>
        <w:rPr>
          <w:rFonts w:ascii="AR PL UKai CN" w:hAnsi="AR PL UKai CN" w:eastAsia="AR PL UKai CN" w:cs="AR PL UKai CN"/>
          <w:spacing w:val="6"/>
        </w:rPr>
        <w:t>有效共享内存带宽损失。</w:t>
      </w:r>
    </w:p>
    <w:p>
      <w:pPr>
        <w:pStyle w:val="BodyText"/>
        <w:ind w:left="3" w:right="201" w:firstLine="402"/>
        <w:spacing w:before="20" w:line="258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PaddedMat</w:t>
      </w:r>
      <w:r>
        <w:rPr>
          <w:rFonts w:ascii="cmr10" w:hAnsi="cmr10" w:eastAsia="cmr10" w:cs="cmr10"/>
          <w:spacing w:val="8"/>
        </w:rPr>
        <w:t>6</w:t>
      </w:r>
      <w:r>
        <w:rPr>
          <w:i/>
          <w:iCs/>
          <w:spacing w:val="8"/>
        </w:rPr>
        <w:t>×</w:t>
      </w:r>
      <w:r>
        <w:rPr>
          <w:i/>
          <w:iCs/>
          <w:spacing w:val="6"/>
        </w:rPr>
        <w:t xml:space="preserve"> </w:t>
      </w:r>
      <w:r>
        <w:rPr>
          <w:rFonts w:ascii="cmr10" w:hAnsi="cmr10" w:eastAsia="cmr10" w:cs="cmr10"/>
          <w:spacing w:val="8"/>
        </w:rPr>
        <w:t>8 </w:t>
      </w:r>
      <w:r>
        <w:rPr>
          <w:rFonts w:ascii="Noto Sans CJK JP" w:hAnsi="Noto Sans CJK JP" w:eastAsia="Noto Sans CJK JP" w:cs="Noto Sans CJK JP"/>
          <w:b/>
          <w:bCs/>
          <w:spacing w:val="8"/>
        </w:rPr>
        <w:t>设计。</w:t>
      </w:r>
      <w:r>
        <w:rPr>
          <w:rFonts w:ascii="AR PL UKai CN" w:hAnsi="AR PL UKai CN" w:eastAsia="AR PL UKai CN" w:cs="AR PL UKai CN"/>
          <w:spacing w:val="8"/>
        </w:rPr>
        <w:t>行步长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cmr10" w:hAnsi="cmr10" w:eastAsia="cmr10" w:cs="cmr10"/>
          <w:spacing w:val="8"/>
        </w:rPr>
        <w:t>6 </w:t>
      </w:r>
      <w:r>
        <w:rPr>
          <w:i/>
          <w:iCs/>
          <w:spacing w:val="8"/>
        </w:rPr>
        <w:t>→</w:t>
      </w:r>
      <w:r>
        <w:rPr>
          <w:i/>
          <w:iCs/>
          <w:spacing w:val="27"/>
          <w:w w:val="101"/>
        </w:rPr>
        <w:t xml:space="preserve"> </w:t>
      </w:r>
      <w:r>
        <w:rPr>
          <w:rFonts w:ascii="cmr10" w:hAnsi="cmr10" w:eastAsia="cmr10" w:cs="cmr10"/>
          <w:spacing w:val="8"/>
        </w:rPr>
        <w:t>8</w:t>
      </w:r>
      <w:r>
        <w:rPr>
          <w:rFonts w:ascii="AR PL UKai CN" w:hAnsi="AR PL UKai CN" w:eastAsia="AR PL UKai CN" w:cs="AR PL UKai CN"/>
          <w:spacing w:val="8"/>
        </w:rPr>
        <w:t>，步长变为</w:t>
      </w:r>
      <w:r>
        <w:rPr>
          <w:rFonts w:ascii="cmr10" w:hAnsi="cmr10" w:eastAsia="cmr10" w:cs="cmr10"/>
          <w:spacing w:val="4"/>
        </w:rPr>
        <w:t>8 </w:t>
      </w:r>
      <w:r>
        <w:rPr>
          <w:i/>
          <w:iCs/>
          <w:spacing w:val="4"/>
        </w:rPr>
        <w:t>× </w:t>
      </w:r>
      <w:r>
        <w:rPr>
          <w:rFonts w:ascii="cmr10" w:hAnsi="cmr10" w:eastAsia="cmr10" w:cs="cmr10"/>
          <w:spacing w:val="4"/>
        </w:rPr>
        <w:t>8 = 64 </w:t>
      </w:r>
      <w:r>
        <w:rPr>
          <w:rFonts w:ascii="AR PL UKai CN" w:hAnsi="AR PL UKai CN" w:eastAsia="AR PL UKai CN" w:cs="AR PL UKai CN"/>
          <w:spacing w:val="4"/>
        </w:rPr>
        <w:t>字节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4"/>
        </w:rPr>
        <w:t>=</w:t>
      </w:r>
      <w:r>
        <w:rPr>
          <w:spacing w:val="33"/>
          <w:w w:val="101"/>
        </w:rPr>
        <w:t xml:space="preserve"> </w:t>
      </w:r>
      <w:r>
        <w:rPr>
          <w:spacing w:val="4"/>
        </w:rPr>
        <w:t>16</w:t>
      </w:r>
      <w:r>
        <w:rPr>
          <w:spacing w:val="23"/>
        </w:rPr>
        <w:t xml:space="preserve"> </w:t>
      </w:r>
      <w:r>
        <w:rPr/>
        <w:t>Bank</w:t>
      </w:r>
      <w:r>
        <w:rPr>
          <w:rFonts w:ascii="AR PL UKai CN" w:hAnsi="AR PL UKai CN" w:eastAsia="AR PL UKai CN" w:cs="AR PL UKai CN"/>
          <w:spacing w:val="4"/>
        </w:rPr>
        <w:t>，</w:t>
      </w:r>
      <w:r>
        <w:rPr>
          <w:rFonts w:ascii="AR PL UKai CN" w:hAnsi="AR PL UKai CN" w:eastAsia="AR PL UKai CN" w:cs="AR PL UKai CN"/>
          <w:spacing w:val="-46"/>
        </w:rPr>
        <w:t xml:space="preserve"> </w:t>
      </w:r>
      <w:r>
        <w:rPr/>
        <w:t>gcd</w:t>
      </w:r>
      <w:r>
        <w:rPr>
          <w:rFonts w:ascii="cmr10" w:hAnsi="cmr10" w:eastAsia="cmr10" w:cs="cmr10"/>
          <w:spacing w:val="4"/>
        </w:rPr>
        <w:t>(16</w:t>
      </w:r>
      <w:r>
        <w:rPr>
          <w:i/>
          <w:iCs/>
          <w:spacing w:val="3"/>
        </w:rPr>
        <w:t>, </w:t>
      </w:r>
      <w:r>
        <w:rPr>
          <w:rFonts w:ascii="cmr10" w:hAnsi="cmr10" w:eastAsia="cmr10" w:cs="cmr10"/>
          <w:spacing w:val="3"/>
        </w:rPr>
        <w:t>32) = 16</w:t>
      </w:r>
      <w:r>
        <w:rPr>
          <w:rFonts w:ascii="AR PL UKai CN" w:hAnsi="AR PL UKai CN" w:eastAsia="AR PL UKai CN" w:cs="AR PL UKai CN"/>
          <w:spacing w:val="3"/>
        </w:rPr>
        <w:t>。关键性</w:t>
      </w:r>
      <w:r>
        <w:rPr>
          <w:rFonts w:ascii="AR PL UKai CN" w:hAnsi="AR PL UKai CN" w:eastAsia="AR PL UKai CN" w:cs="AR PL UKai CN"/>
          <w:spacing w:val="-3"/>
        </w:rPr>
        <w:t>质：偶数行（</w:t>
      </w:r>
      <w:r>
        <w:rPr>
          <w:i/>
          <w:iCs/>
          <w:spacing w:val="-3"/>
        </w:rPr>
        <w:t>r</w:t>
      </w:r>
      <w:r>
        <w:rPr>
          <w:i/>
          <w:iCs/>
          <w:spacing w:val="25"/>
          <w:w w:val="101"/>
        </w:rPr>
        <w:t xml:space="preserve"> </w:t>
      </w:r>
      <w:r>
        <w:rPr>
          <w:rFonts w:ascii="cmr10" w:hAnsi="cmr10" w:eastAsia="cmr10" w:cs="cmr10"/>
          <w:spacing w:val="-3"/>
        </w:rPr>
        <w:t>= 0</w:t>
      </w:r>
      <w:r>
        <w:rPr>
          <w:i/>
          <w:iCs/>
          <w:spacing w:val="-3"/>
        </w:rPr>
        <w:t>, </w:t>
      </w:r>
      <w:r>
        <w:rPr>
          <w:rFonts w:ascii="cmr10" w:hAnsi="cmr10" w:eastAsia="cmr10" w:cs="cmr10"/>
          <w:spacing w:val="-3"/>
        </w:rPr>
        <w:t>2</w:t>
      </w:r>
      <w:r>
        <w:rPr>
          <w:i/>
          <w:iCs/>
          <w:spacing w:val="-3"/>
        </w:rPr>
        <w:t>, </w:t>
      </w:r>
      <w:r>
        <w:rPr>
          <w:rFonts w:ascii="cmr10" w:hAnsi="cmr10" w:eastAsia="cmr10" w:cs="cmr10"/>
          <w:spacing w:val="-3"/>
        </w:rPr>
        <w:t>4</w:t>
      </w:r>
      <w:r>
        <w:rPr>
          <w:rFonts w:ascii="AR PL UKai CN" w:hAnsi="AR PL UKai CN" w:eastAsia="AR PL UKai CN" w:cs="AR PL UKai CN"/>
          <w:spacing w:val="-3"/>
        </w:rPr>
        <w:t>）</w:t>
      </w:r>
      <w:r>
        <w:rPr>
          <w:spacing w:val="-3"/>
        </w:rPr>
        <w:t>Bank</w:t>
      </w:r>
      <w:r>
        <w:rPr>
          <w:spacing w:val="12"/>
          <w:w w:val="101"/>
        </w:rPr>
        <w:t xml:space="preserve"> </w:t>
      </w:r>
      <w:r>
        <w:rPr>
          <w:spacing w:val="-3"/>
        </w:rPr>
        <w:t>0–15</w:t>
      </w:r>
      <w:r>
        <w:rPr>
          <w:rFonts w:ascii="AR PL UKai CN" w:hAnsi="AR PL UKai CN" w:eastAsia="AR PL UKai CN" w:cs="AR PL UKai CN"/>
          <w:spacing w:val="-3"/>
        </w:rPr>
        <w:t>，奇数行</w:t>
      </w:r>
      <w:r>
        <w:rPr>
          <w:rFonts w:ascii="AR PL UKai CN" w:hAnsi="AR PL UKai CN" w:eastAsia="AR PL UKai CN" w:cs="AR PL UKai CN"/>
          <w:spacing w:val="-4"/>
        </w:rPr>
        <w:t>（</w:t>
      </w:r>
      <w:r>
        <w:rPr>
          <w:i/>
          <w:iCs/>
          <w:spacing w:val="-4"/>
        </w:rPr>
        <w:t>r</w:t>
      </w:r>
      <w:r>
        <w:rPr>
          <w:i/>
          <w:iCs/>
          <w:spacing w:val="24"/>
          <w:w w:val="101"/>
        </w:rPr>
        <w:t xml:space="preserve"> </w:t>
      </w:r>
      <w:r>
        <w:rPr>
          <w:rFonts w:ascii="cmr10" w:hAnsi="cmr10" w:eastAsia="cmr10" w:cs="cmr10"/>
          <w:spacing w:val="-4"/>
        </w:rPr>
        <w:t>= 1</w:t>
      </w:r>
      <w:r>
        <w:rPr>
          <w:i/>
          <w:iCs/>
          <w:spacing w:val="-4"/>
        </w:rPr>
        <w:t>, </w:t>
      </w:r>
      <w:r>
        <w:rPr>
          <w:rFonts w:ascii="cmr10" w:hAnsi="cmr10" w:eastAsia="cmr10" w:cs="cmr10"/>
          <w:spacing w:val="-4"/>
        </w:rPr>
        <w:t>3</w:t>
      </w:r>
      <w:r>
        <w:rPr>
          <w:i/>
          <w:iCs/>
          <w:spacing w:val="-4"/>
        </w:rPr>
        <w:t>, </w:t>
      </w:r>
      <w:r>
        <w:rPr>
          <w:rFonts w:ascii="cmr10" w:hAnsi="cmr10" w:eastAsia="cmr10" w:cs="cmr10"/>
          <w:spacing w:val="-4"/>
        </w:rPr>
        <w:t>5</w:t>
      </w:r>
      <w:r>
        <w:rPr>
          <w:rFonts w:ascii="AR PL UKai CN" w:hAnsi="AR PL UKai CN" w:eastAsia="AR PL UKai CN" w:cs="AR PL UKai CN"/>
          <w:spacing w:val="-4"/>
        </w:rPr>
        <w:t>）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Bank</w:t>
      </w:r>
      <w:r>
        <w:rPr>
          <w:spacing w:val="49"/>
        </w:rPr>
        <w:t xml:space="preserve"> </w:t>
      </w:r>
      <w:r>
        <w:rPr>
          <w:spacing w:val="9"/>
        </w:rPr>
        <w:t>16–31</w:t>
      </w:r>
      <w:r>
        <w:rPr>
          <w:rFonts w:ascii="AR PL UKai CN" w:hAnsi="AR PL UKai CN" w:eastAsia="AR PL UKai CN" w:cs="AR PL UKai CN"/>
          <w:spacing w:val="9"/>
        </w:rPr>
        <w:t>，</w:t>
      </w:r>
      <w:r>
        <w:rPr>
          <w:rFonts w:ascii="AR PL UKai CN" w:hAnsi="AR PL UKai CN" w:eastAsia="AR PL UKai CN" w:cs="AR PL UKai CN"/>
          <w:spacing w:val="-4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两组完全不重叠。选择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stride</w:t>
      </w:r>
      <w:r>
        <w:rPr>
          <w:spacing w:val="9"/>
        </w:rPr>
        <w:t>=8</w:t>
      </w:r>
      <w:r>
        <w:rPr>
          <w:spacing w:val="27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而非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spacing w:val="9"/>
        </w:rPr>
        <w:t>16</w:t>
      </w:r>
      <w:r>
        <w:rPr>
          <w:rFonts w:ascii="AR PL UKai CN" w:hAnsi="AR PL UKai CN" w:eastAsia="AR PL UKai CN" w:cs="AR PL UKai CN"/>
          <w:spacing w:val="11"/>
        </w:rPr>
        <w:t>的理由：</w:t>
      </w:r>
      <w:r>
        <w:rPr/>
        <w:t>stride</w:t>
      </w:r>
      <w:r>
        <w:rPr>
          <w:spacing w:val="11"/>
        </w:rPr>
        <w:t>=8</w:t>
      </w:r>
      <w:r>
        <w:rPr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已实现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/>
        <w:t>Bank</w:t>
      </w:r>
      <w:r>
        <w:rPr>
          <w:spacing w:val="1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集完全分离，更大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/>
        <w:t>stride</w:t>
      </w:r>
      <w:r>
        <w:rPr>
          <w:rFonts w:ascii="AR PL UKai CN" w:hAnsi="AR PL UKai CN" w:eastAsia="AR PL UKai CN" w:cs="AR PL UKai CN"/>
          <w:spacing w:val="10"/>
        </w:rPr>
        <w:t>不再带来额外收益，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且填充开销更小（</w:t>
      </w:r>
      <w:r>
        <w:rPr>
          <w:spacing w:val="10"/>
        </w:rPr>
        <w:t>192</w:t>
      </w:r>
      <w:r>
        <w:rPr>
          <w:spacing w:val="27"/>
          <w:w w:val="101"/>
        </w:rPr>
        <w:t xml:space="preserve"> </w:t>
      </w:r>
      <w:r>
        <w:rPr/>
        <w:t>bytes</w:t>
      </w:r>
      <w:r>
        <w:rPr>
          <w:spacing w:val="10"/>
        </w:rPr>
        <w:t>/</w:t>
      </w:r>
      <w:r>
        <w:rPr>
          <w:rFonts w:ascii="AR PL UKai CN" w:hAnsi="AR PL UKai CN" w:eastAsia="AR PL UKai CN" w:cs="AR PL UKai CN"/>
          <w:spacing w:val="10"/>
        </w:rPr>
        <w:t>矩阵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vs</w:t>
      </w:r>
      <w:r>
        <w:rPr>
          <w:spacing w:val="33"/>
          <w:w w:val="101"/>
        </w:rPr>
        <w:t xml:space="preserve"> </w:t>
      </w:r>
      <w:r>
        <w:rPr>
          <w:spacing w:val="3"/>
        </w:rPr>
        <w:t>768</w:t>
      </w:r>
      <w:r>
        <w:rPr>
          <w:spacing w:val="24"/>
          <w:w w:val="101"/>
        </w:rPr>
        <w:t xml:space="preserve"> </w:t>
      </w:r>
      <w:r>
        <w:rPr/>
        <w:t>bytes</w:t>
      </w:r>
      <w:r>
        <w:rPr>
          <w:spacing w:val="3"/>
        </w:rPr>
        <w:t>/</w:t>
      </w:r>
      <w:r>
        <w:rPr>
          <w:rFonts w:ascii="AR PL UKai CN" w:hAnsi="AR PL UKai CN" w:eastAsia="AR PL UKai CN" w:cs="AR PL UKai CN"/>
          <w:spacing w:val="3"/>
        </w:rPr>
        <w:t>矩阵）。</w:t>
      </w:r>
    </w:p>
    <w:p>
      <w:pPr>
        <w:pStyle w:val="BodyText"/>
        <w:ind w:right="296" w:firstLine="406"/>
        <w:spacing w:before="42" w:line="254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Nsight</w:t>
      </w:r>
      <w:r>
        <w:rPr>
          <w:rFonts w:ascii="Noto Sans CJK JP" w:hAnsi="Noto Sans CJK JP" w:eastAsia="Noto Sans CJK JP" w:cs="Noto Sans CJK JP"/>
          <w:b/>
          <w:bCs/>
          <w:spacing w:val="21"/>
          <w:w w:val="102"/>
        </w:rPr>
        <w:t xml:space="preserve">  </w:t>
      </w:r>
      <w:r>
        <w:rPr>
          <w:rFonts w:ascii="Noto Sans CJK JP" w:hAnsi="Noto Sans CJK JP" w:eastAsia="Noto Sans CJK JP" w:cs="Noto Sans CJK JP"/>
          <w:b/>
          <w:bCs/>
        </w:rPr>
        <w:t>Compute</w:t>
      </w:r>
      <w:r>
        <w:rPr>
          <w:rFonts w:ascii="Noto Sans CJK JP" w:hAnsi="Noto Sans CJK JP" w:eastAsia="Noto Sans CJK JP" w:cs="Noto Sans CJK JP"/>
          <w:b/>
          <w:bCs/>
          <w:spacing w:val="17"/>
        </w:rPr>
        <w:t xml:space="preserve">  </w:t>
      </w:r>
      <w:r>
        <w:rPr>
          <w:rFonts w:ascii="Noto Sans CJK JP" w:hAnsi="Noto Sans CJK JP" w:eastAsia="Noto Sans CJK JP" w:cs="Noto Sans CJK JP"/>
          <w:b/>
          <w:bCs/>
          <w:spacing w:val="8"/>
        </w:rPr>
        <w:t>实测。   </w:t>
      </w:r>
      <w:r>
        <w:rPr>
          <w:i/>
          <w:iCs/>
          <w:spacing w:val="8"/>
        </w:rPr>
        <w:t>N</w:t>
      </w:r>
      <w:r>
        <w:rPr>
          <w:i/>
          <w:iCs/>
          <w:spacing w:val="16"/>
        </w:rPr>
        <w:t xml:space="preserve">  </w:t>
      </w:r>
      <w:r>
        <w:rPr>
          <w:rFonts w:ascii="cmr10" w:hAnsi="cmr10" w:eastAsia="cmr10" w:cs="cmr10"/>
          <w:spacing w:val="8"/>
        </w:rPr>
        <w:t>=  100</w:t>
      </w:r>
      <w:r>
        <w:rPr>
          <w:rFonts w:ascii="cmr10" w:hAnsi="cmr10" w:eastAsia="cmr10" w:cs="cmr10"/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下：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FP</w:t>
      </w:r>
      <w:r>
        <w:rPr>
          <w:spacing w:val="8"/>
        </w:rPr>
        <w:t>64</w:t>
      </w:r>
      <w:r>
        <w:rPr>
          <w:rFonts w:ascii="AR PL UKai CN" w:hAnsi="AR PL UKai CN" w:eastAsia="AR PL UKai CN" w:cs="AR PL UKai CN"/>
          <w:spacing w:val="11"/>
        </w:rPr>
        <w:t>全优化 </w:t>
      </w:r>
      <w:r>
        <w:rPr>
          <w:spacing w:val="11"/>
        </w:rPr>
        <w:t>3,522</w:t>
      </w:r>
      <w:r>
        <w:rPr>
          <w:i/>
          <w:iCs/>
          <w:spacing w:val="11"/>
        </w:rPr>
        <w:t>→</w:t>
      </w:r>
      <w:r>
        <w:rPr>
          <w:i/>
          <w:iCs/>
          <w:spacing w:val="-15"/>
        </w:rPr>
        <w:t xml:space="preserve"> </w:t>
      </w:r>
      <w:r>
        <w:rPr/>
        <w:t>CUDA</w:t>
      </w:r>
      <w:r>
        <w:rPr>
          <w:spacing w:val="4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混合精度 </w:t>
      </w:r>
      <w:r>
        <w:rPr>
          <w:spacing w:val="11"/>
        </w:rPr>
        <w:t>1,295</w:t>
      </w:r>
      <w:r>
        <w:rPr>
          <w:spacing w:val="1"/>
        </w:rPr>
        <w:t xml:space="preserve">  </w:t>
      </w:r>
      <w:r>
        <w:rPr>
          <w:rFonts w:ascii="AR PL UKai CN" w:hAnsi="AR PL UKai CN" w:eastAsia="AR PL UKai CN" w:cs="AR PL UKai CN"/>
          <w:spacing w:val="11"/>
        </w:rPr>
        <w:t>次 </w:t>
      </w:r>
      <w:r>
        <w:rPr/>
        <w:t>Bank</w:t>
      </w:r>
      <w:r>
        <w:rPr>
          <w:spacing w:val="4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冲突</w:t>
      </w:r>
      <w:r>
        <w:rPr>
          <w:rFonts w:ascii="AR PL UKai CN" w:hAnsi="AR PL UKai CN" w:eastAsia="AR PL UKai CN" w:cs="AR PL UKai CN"/>
          <w:spacing w:val="-2"/>
        </w:rPr>
        <w:t>(</w:t>
      </w:r>
      <w:r>
        <w:rPr>
          <w:i/>
          <w:iCs/>
          <w:spacing w:val="-2"/>
        </w:rPr>
        <w:t>−</w:t>
      </w:r>
      <w:r>
        <w:rPr>
          <w:rFonts w:ascii="cmr10" w:hAnsi="cmr10" w:eastAsia="cmr10" w:cs="cmr10"/>
          <w:spacing w:val="-2"/>
        </w:rPr>
        <w:t>63</w:t>
      </w:r>
      <w:r>
        <w:rPr>
          <w:spacing w:val="-2"/>
        </w:rPr>
        <w:t>%</w:t>
      </w:r>
      <w:r>
        <w:rPr>
          <w:rFonts w:ascii="AR PL UKai CN" w:hAnsi="AR PL UKai CN" w:eastAsia="AR PL UKai CN" w:cs="AR PL UKai CN"/>
          <w:spacing w:val="-2"/>
        </w:rPr>
        <w:t>）。混合精度额外收益来自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spacing w:val="-2"/>
        </w:rPr>
        <w:t>FP32 </w:t>
      </w:r>
      <w:r>
        <w:rPr>
          <w:rFonts w:ascii="AR PL UKai CN" w:hAnsi="AR PL UKai CN" w:eastAsia="AR PL UKai CN" w:cs="AR PL UKai CN"/>
          <w:spacing w:val="-2"/>
        </w:rPr>
        <w:t>数据宽度减半（</w:t>
      </w:r>
      <w:r>
        <w:rPr>
          <w:spacing w:val="-2"/>
        </w:rPr>
        <w:t>4</w:t>
      </w:r>
      <w:r>
        <w:rPr>
          <w:rFonts w:ascii="AR PL UKai CN" w:hAnsi="AR PL UKai CN" w:eastAsia="AR PL UKai CN" w:cs="AR PL UKai CN"/>
          <w:spacing w:val="7"/>
        </w:rPr>
        <w:t>字节仅跨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7"/>
        </w:rPr>
        <w:t>1 </w:t>
      </w:r>
      <w:r>
        <w:rPr/>
        <w:t>Bank</w:t>
      </w:r>
      <w:r>
        <w:rPr>
          <w:rFonts w:ascii="AR PL UKai CN" w:hAnsi="AR PL UKai CN" w:eastAsia="AR PL UKai CN" w:cs="AR PL UKai CN"/>
          <w:spacing w:val="7"/>
        </w:rPr>
        <w:t>）。残余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spacing w:val="7"/>
        </w:rPr>
        <w:t>1,295 </w:t>
      </w:r>
      <w:r>
        <w:rPr>
          <w:rFonts w:ascii="AR PL UKai CN" w:hAnsi="AR PL UKai CN" w:eastAsia="AR PL UKai CN" w:cs="AR PL UKai CN"/>
          <w:spacing w:val="7"/>
        </w:rPr>
        <w:t>次来自非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/>
        <w:t>PaddedMat</w:t>
      </w:r>
      <w:r>
        <w:rPr>
          <w:rFonts w:ascii="cmr10" w:hAnsi="cmr10" w:eastAsia="cmr10" w:cs="cmr10"/>
          <w:spacing w:val="7"/>
        </w:rPr>
        <w:t>6</w:t>
      </w:r>
      <w:r>
        <w:rPr>
          <w:i/>
          <w:iCs/>
          <w:spacing w:val="7"/>
        </w:rPr>
        <w:t>×</w:t>
      </w:r>
      <w:r>
        <w:rPr>
          <w:i/>
          <w:iCs/>
        </w:rPr>
        <w:t xml:space="preserve"> </w:t>
      </w:r>
      <w:r>
        <w:rPr>
          <w:rFonts w:ascii="cmr10" w:hAnsi="cmr10" w:eastAsia="cmr10" w:cs="cmr10"/>
          <w:spacing w:val="8"/>
        </w:rPr>
        <w:t>8 </w:t>
      </w:r>
      <w:r>
        <w:rPr>
          <w:rFonts w:ascii="AR PL UKai CN" w:hAnsi="AR PL UKai CN" w:eastAsia="AR PL UKai CN" w:cs="AR PL UKai CN"/>
          <w:spacing w:val="8"/>
        </w:rPr>
        <w:t>路径，优化效果表述为</w:t>
      </w:r>
      <w:r>
        <w:rPr>
          <w:spacing w:val="8"/>
        </w:rPr>
        <w:t>”</w:t>
      </w:r>
      <w:r>
        <w:rPr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降低</w:t>
      </w:r>
      <w:r>
        <w:rPr>
          <w:spacing w:val="8"/>
        </w:rPr>
        <w:t>”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而非</w:t>
      </w:r>
      <w:r>
        <w:rPr>
          <w:spacing w:val="8"/>
        </w:rPr>
        <w:t>”</w:t>
      </w:r>
      <w:r>
        <w:rPr>
          <w:spacing w:val="3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消除</w:t>
      </w:r>
      <w:r>
        <w:rPr>
          <w:spacing w:val="8"/>
        </w:rPr>
        <w:t>”</w:t>
      </w:r>
      <w:r>
        <w:rPr>
          <w:rFonts w:ascii="AR PL UKai CN" w:hAnsi="AR PL UKai CN" w:eastAsia="AR PL UKai CN" w:cs="AR PL UKai CN"/>
          <w:spacing w:val="8"/>
        </w:rPr>
        <w:t>。</w:t>
      </w:r>
    </w:p>
    <w:p>
      <w:pPr>
        <w:pStyle w:val="BodyText"/>
        <w:spacing w:line="259" w:lineRule="auto"/>
        <w:rPr>
          <w:sz w:val="21"/>
        </w:rPr>
      </w:pPr>
      <w:r/>
    </w:p>
    <w:p>
      <w:pPr>
        <w:ind w:left="11"/>
        <w:spacing w:before="109" w:line="178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>3.4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FP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>32/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FP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>64  混合精度计算路径</w:t>
      </w:r>
    </w:p>
    <w:p>
      <w:pPr>
        <w:pStyle w:val="BodyText"/>
        <w:ind w:left="1" w:right="201" w:firstLine="403"/>
        <w:spacing w:before="177" w:line="261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1"/>
        </w:rPr>
        <w:t>硬件动机与设计空间。</w:t>
      </w:r>
      <w:r>
        <w:rPr>
          <w:rFonts w:ascii="Noto Sans CJK JP" w:hAnsi="Noto Sans CJK JP" w:eastAsia="Noto Sans CJK JP" w:cs="Noto Sans CJK JP"/>
          <w:b/>
          <w:bCs/>
          <w:spacing w:val="18"/>
          <w:w w:val="102"/>
        </w:rPr>
        <w:t xml:space="preserve">  </w:t>
      </w:r>
      <w:r>
        <w:rPr/>
        <w:t>Ada</w:t>
      </w:r>
      <w:r>
        <w:rPr>
          <w:spacing w:val="18"/>
          <w:w w:val="101"/>
        </w:rPr>
        <w:t xml:space="preserve"> </w:t>
      </w:r>
      <w:r>
        <w:rPr/>
        <w:t>Lovelace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消费级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GPU</w:t>
      </w:r>
      <w:r>
        <w:rPr>
          <w:rFonts w:ascii="AR PL UKai CN" w:hAnsi="AR PL UKai CN" w:eastAsia="AR PL UKai CN" w:cs="AR PL UKai CN"/>
          <w:spacing w:val="9"/>
        </w:rPr>
        <w:t>的 </w:t>
      </w:r>
      <w:r>
        <w:rPr/>
        <w:t>FP</w:t>
      </w:r>
      <w:r>
        <w:rPr>
          <w:spacing w:val="9"/>
        </w:rPr>
        <w:t>64  </w:t>
      </w:r>
      <w:r>
        <w:rPr>
          <w:rFonts w:ascii="AR PL UKai CN" w:hAnsi="AR PL UKai CN" w:eastAsia="AR PL UKai CN" w:cs="AR PL UKai CN"/>
          <w:spacing w:val="9"/>
        </w:rPr>
        <w:t>与 </w:t>
      </w:r>
      <w:r>
        <w:rPr/>
        <w:t>FP</w:t>
      </w:r>
      <w:r>
        <w:rPr>
          <w:spacing w:val="9"/>
        </w:rPr>
        <w:t>32  </w:t>
      </w:r>
      <w:r>
        <w:rPr>
          <w:rFonts w:ascii="AR PL UKai CN" w:hAnsi="AR PL UKai CN" w:eastAsia="AR PL UKai CN" w:cs="AR PL UKai CN"/>
          <w:spacing w:val="9"/>
        </w:rPr>
        <w:t>吞吐比为 </w:t>
      </w:r>
      <w:r>
        <w:rPr>
          <w:spacing w:val="9"/>
        </w:rPr>
        <w:t>1:64</w:t>
      </w:r>
      <w:r>
        <w:rPr>
          <w:spacing w:val="-24"/>
        </w:rPr>
        <w:t xml:space="preserve"> </w:t>
      </w:r>
      <w:r>
        <w:rPr>
          <w:spacing w:val="9"/>
        </w:rPr>
        <w:t>[</w:t>
      </w:r>
      <w:hyperlink w:history="true" w:anchor="bookmark29">
        <w:r>
          <w:rPr>
            <w:spacing w:val="9"/>
          </w:rPr>
          <w:t>16</w:t>
        </w:r>
      </w:hyperlink>
      <w:r>
        <w:rPr>
          <w:spacing w:val="9"/>
        </w:rPr>
        <w:t>]</w:t>
      </w:r>
      <w:r>
        <w:rPr>
          <w:rFonts w:ascii="AR PL UKai CN" w:hAnsi="AR PL UKai CN" w:eastAsia="AR PL UKai CN" w:cs="AR PL UKai CN"/>
          <w:spacing w:val="9"/>
        </w:rPr>
        <w:t>。以 </w:t>
      </w:r>
      <w:r>
        <w:rPr/>
        <w:t>RTX</w:t>
      </w:r>
      <w:r>
        <w:rPr>
          <w:spacing w:val="9"/>
        </w:rPr>
        <w:t xml:space="preserve">  4</w:t>
      </w:r>
      <w:r>
        <w:rPr>
          <w:spacing w:val="8"/>
        </w:rPr>
        <w:t>060</w:t>
      </w:r>
      <w:r>
        <w:rPr/>
        <w:t xml:space="preserve"> </w:t>
      </w:r>
      <w:r>
        <w:rPr/>
        <w:t>Laptop</w:t>
      </w:r>
      <w:r>
        <w:rPr>
          <w:spacing w:val="25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为例，全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GPU</w:t>
      </w:r>
      <w:r>
        <w:rPr>
          <w:spacing w:val="19"/>
        </w:rPr>
        <w:t xml:space="preserve"> </w:t>
      </w:r>
      <w:r>
        <w:rPr>
          <w:spacing w:val="14"/>
        </w:rPr>
        <w:t>3,072 </w:t>
      </w:r>
      <w:r>
        <w:rPr>
          <w:rFonts w:ascii="AR PL UKai CN" w:hAnsi="AR PL UKai CN" w:eastAsia="AR PL UKai CN" w:cs="AR PL UKai CN"/>
          <w:spacing w:val="14"/>
        </w:rPr>
        <w:t>个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CUDA</w:t>
      </w:r>
      <w:r>
        <w:rPr>
          <w:spacing w:val="21"/>
        </w:rPr>
        <w:t xml:space="preserve"> </w:t>
      </w:r>
      <w:r>
        <w:rPr/>
        <w:t>Core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中仅约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14"/>
        </w:rPr>
        <w:t>48</w:t>
      </w:r>
      <w:r>
        <w:rPr>
          <w:rFonts w:ascii="AR PL UKai CN" w:hAnsi="AR PL UKai CN" w:eastAsia="AR PL UKai CN" w:cs="AR PL UKai CN"/>
          <w:spacing w:val="3"/>
        </w:rPr>
        <w:t>个等效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/>
        <w:t>FP</w:t>
      </w:r>
      <w:r>
        <w:rPr>
          <w:spacing w:val="3"/>
        </w:rPr>
        <w:t>64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单元（每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/>
        <w:t>SM</w:t>
      </w:r>
      <w:r>
        <w:rPr>
          <w:spacing w:val="19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约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spacing w:val="3"/>
        </w:rPr>
        <w:t>2 </w:t>
      </w:r>
      <w:r>
        <w:rPr>
          <w:rFonts w:ascii="AR PL UKai CN" w:hAnsi="AR PL UKai CN" w:eastAsia="AR PL UKai CN" w:cs="AR PL UKai CN"/>
          <w:spacing w:val="3"/>
        </w:rPr>
        <w:t>个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/>
        <w:t>FP</w:t>
      </w:r>
      <w:r>
        <w:rPr>
          <w:spacing w:val="3"/>
        </w:rPr>
        <w:t>64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单元</w:t>
      </w:r>
      <w:r>
        <w:rPr>
          <w:rFonts w:ascii="AR PL UKai CN" w:hAnsi="AR PL UKai CN" w:eastAsia="AR PL UKai CN" w:cs="AR PL UKai CN"/>
          <w:spacing w:val="-28"/>
        </w:rPr>
        <w:t>），</w:t>
      </w:r>
      <w:r>
        <w:rPr>
          <w:rFonts w:ascii="AR PL UKai CN" w:hAnsi="AR PL UKai CN" w:eastAsia="AR PL UKai CN" w:cs="AR PL UKai CN"/>
          <w:spacing w:val="3"/>
        </w:rPr>
        <w:t>传统全</w:t>
      </w:r>
      <w:r>
        <w:rPr/>
        <w:t>FP</w:t>
      </w:r>
      <w:r>
        <w:rPr>
          <w:spacing w:val="9"/>
        </w:rPr>
        <w:t>64</w:t>
      </w:r>
      <w:r>
        <w:rPr>
          <w:spacing w:val="32"/>
          <w:w w:val="101"/>
        </w:rPr>
        <w:t xml:space="preserve"> </w:t>
      </w:r>
      <w:r>
        <w:rPr/>
        <w:t>DLS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将约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spacing w:val="9"/>
        </w:rPr>
        <w:t>90%</w:t>
      </w:r>
      <w:r>
        <w:rPr>
          <w:spacing w:val="4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的浮点运算提交给这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9"/>
        </w:rPr>
        <w:t>48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个单</w:t>
      </w:r>
      <w:r>
        <w:rPr>
          <w:rFonts w:ascii="AR PL UKai CN" w:hAnsi="AR PL UKai CN" w:eastAsia="AR PL UKai CN" w:cs="AR PL UKai CN"/>
          <w:spacing w:val="8"/>
        </w:rPr>
        <w:t>元，</w:t>
      </w:r>
      <w:r>
        <w:rPr>
          <w:rFonts w:ascii="AR PL UKai CN" w:hAnsi="AR PL UKai CN" w:eastAsia="AR PL UKai CN" w:cs="AR PL UKai CN"/>
          <w:spacing w:val="9"/>
        </w:rPr>
        <w:t>导致大规模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FP</w:t>
      </w:r>
      <w:r>
        <w:rPr>
          <w:spacing w:val="9"/>
        </w:rPr>
        <w:t>32</w:t>
      </w:r>
      <w:r>
        <w:rPr>
          <w:spacing w:val="1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算力闲置。混合精度设计需在三个候</w:t>
      </w:r>
      <w:r>
        <w:rPr>
          <w:rFonts w:ascii="AR PL UKai CN" w:hAnsi="AR PL UKai CN" w:eastAsia="AR PL UKai CN" w:cs="AR PL UKai CN"/>
          <w:spacing w:val="9"/>
        </w:rPr>
        <w:t>选方案中选择</w:t>
      </w:r>
      <w:r>
        <w:rPr>
          <w:rFonts w:ascii="AR PL UKai CN" w:hAnsi="AR PL UKai CN" w:eastAsia="AR PL UKai CN" w:cs="AR PL UKai CN"/>
          <w:spacing w:val="-10"/>
        </w:rPr>
        <w:t>：（</w:t>
      </w:r>
      <w:r>
        <w:rPr>
          <w:spacing w:val="9"/>
        </w:rPr>
        <w:t>a</w:t>
      </w:r>
      <w:r>
        <w:rPr>
          <w:rFonts w:ascii="AR PL UKai CN" w:hAnsi="AR PL UKai CN" w:eastAsia="AR PL UKai CN" w:cs="AR PL UKai CN"/>
          <w:spacing w:val="9"/>
        </w:rPr>
        <w:t>）全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FP</w:t>
      </w:r>
      <w:r>
        <w:rPr>
          <w:spacing w:val="9"/>
        </w:rPr>
        <w:t>32</w:t>
      </w:r>
      <w:r>
        <w:rPr>
          <w:rFonts w:ascii="AR PL UKai CN" w:hAnsi="AR PL UKai CN" w:eastAsia="AR PL UKai CN" w:cs="AR PL UKai CN"/>
          <w:spacing w:val="9"/>
        </w:rPr>
        <w:t>——吞吐最高，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但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rFonts w:ascii="AR PL UKai CN" w:hAnsi="AR PL UKai CN" w:eastAsia="AR PL UKai CN" w:cs="AR PL UKai CN"/>
          <w:spacing w:val="10"/>
        </w:rPr>
        <w:t>求解中的除法运算（</w:t>
      </w:r>
      <w:r>
        <w:rPr>
          <w:spacing w:val="10"/>
        </w:rPr>
        <w:t>21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次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/>
        <w:t>DIV</w:t>
      </w:r>
      <w:r>
        <w:rPr>
          <w:rFonts w:ascii="AR PL UKai CN" w:hAnsi="AR PL UKai CN" w:eastAsia="AR PL UKai CN" w:cs="AR PL UKai CN"/>
          <w:spacing w:val="10"/>
        </w:rPr>
        <w:t>）对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i/>
          <w:iCs/>
        </w:rPr>
        <w:t>D</w:t>
      </w:r>
      <w:r>
        <w:rPr>
          <w:sz w:val="13"/>
          <w:szCs w:val="13"/>
          <w:i/>
          <w:iCs/>
          <w:position w:val="-2"/>
        </w:rPr>
        <w:t>j</w:t>
      </w:r>
      <w:r>
        <w:rPr>
          <w:sz w:val="13"/>
          <w:szCs w:val="13"/>
          <w:i/>
          <w:iCs/>
          <w:spacing w:val="12"/>
          <w:position w:val="-2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偏小极为敏感，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FP</w:t>
      </w:r>
      <w:r>
        <w:rPr>
          <w:spacing w:val="8"/>
        </w:rPr>
        <w:t>32</w:t>
      </w:r>
      <w:r>
        <w:rPr>
          <w:spacing w:val="4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的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spacing w:val="8"/>
        </w:rPr>
        <w:t>7</w:t>
      </w:r>
      <w:r>
        <w:rPr>
          <w:spacing w:val="3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位精度在条件数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i/>
          <w:iCs/>
          <w:spacing w:val="8"/>
        </w:rPr>
        <w:t>κ</w:t>
      </w:r>
      <w:r>
        <w:rPr>
          <w:i/>
          <w:iCs/>
          <w:spacing w:val="-28"/>
        </w:rPr>
        <w:t xml:space="preserve"> </w:t>
      </w:r>
      <w:r>
        <w:rPr>
          <w:rFonts w:ascii="cmr10" w:hAnsi="cmr10" w:eastAsia="cmr10" w:cs="cmr10"/>
          <w:spacing w:val="8"/>
        </w:rPr>
        <w:t>(H) </w:t>
      </w:r>
      <w:r>
        <w:rPr>
          <w:i/>
          <w:iCs/>
          <w:spacing w:val="8"/>
        </w:rPr>
        <w:t>&gt;</w:t>
      </w:r>
      <w:r>
        <w:rPr>
          <w:i/>
          <w:iCs/>
          <w:spacing w:val="34"/>
        </w:rPr>
        <w:t xml:space="preserve"> </w:t>
      </w:r>
      <w:r>
        <w:rPr>
          <w:rFonts w:ascii="cmr10" w:hAnsi="cmr10" w:eastAsia="cmr10" w:cs="cmr10"/>
          <w:spacing w:val="8"/>
        </w:rPr>
        <w:t>10</w:t>
      </w:r>
      <w:r>
        <w:rPr>
          <w:sz w:val="13"/>
          <w:szCs w:val="13"/>
          <w:spacing w:val="8"/>
          <w:position w:val="7"/>
        </w:rPr>
        <w:t>4   </w:t>
      </w:r>
      <w:r>
        <w:rPr>
          <w:rFonts w:ascii="AR PL UKai CN" w:hAnsi="AR PL UKai CN" w:eastAsia="AR PL UKai CN" w:cs="AR PL UKai CN"/>
          <w:spacing w:val="8"/>
        </w:rPr>
        <w:t>时</w:t>
      </w:r>
      <w:r>
        <w:rPr>
          <w:rFonts w:ascii="AR PL UKai CN" w:hAnsi="AR PL UKai CN" w:eastAsia="AR PL UKai CN" w:cs="AR PL UKai CN"/>
          <w:spacing w:val="7"/>
        </w:rPr>
        <w:t>可能导致步</w:t>
      </w:r>
      <w:r>
        <w:rPr>
          <w:rFonts w:ascii="AR PL UKai CN" w:hAnsi="AR PL UKai CN" w:eastAsia="AR PL UKai CN" w:cs="AR PL UKai CN"/>
          <w:spacing w:val="13"/>
        </w:rPr>
        <w:t>长方向严重偏离</w:t>
      </w:r>
      <w:r>
        <w:rPr>
          <w:rFonts w:ascii="AR PL UKai CN" w:hAnsi="AR PL UKai CN" w:eastAsia="AR PL UKai CN" w:cs="AR PL UKai CN"/>
          <w:spacing w:val="12"/>
        </w:rPr>
        <w:t>；（</w:t>
      </w:r>
      <w:r>
        <w:rPr>
          <w:spacing w:val="13"/>
        </w:rPr>
        <w:t>b</w:t>
      </w:r>
      <w:r>
        <w:rPr>
          <w:rFonts w:ascii="AR PL UKai CN" w:hAnsi="AR PL UKai CN" w:eastAsia="AR PL UKai CN" w:cs="AR PL UKai CN"/>
          <w:spacing w:val="13"/>
        </w:rPr>
        <w:t>）</w:t>
      </w:r>
      <w:r>
        <w:rPr/>
        <w:t>FP</w:t>
      </w:r>
      <w:r>
        <w:rPr>
          <w:spacing w:val="13"/>
        </w:rPr>
        <w:t>16+</w:t>
      </w:r>
      <w:r>
        <w:rPr/>
        <w:t>FP</w:t>
      </w:r>
      <w:r>
        <w:rPr>
          <w:spacing w:val="13"/>
        </w:rPr>
        <w:t>32</w:t>
      </w:r>
      <w:r>
        <w:rPr>
          <w:rFonts w:ascii="AR PL UKai CN" w:hAnsi="AR PL UKai CN" w:eastAsia="AR PL UKai CN" w:cs="AR PL UKai CN"/>
          <w:spacing w:val="13"/>
        </w:rPr>
        <w:t>——可利用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Tensor </w:t>
      </w:r>
      <w:r>
        <w:rPr/>
        <w:t>Core</w:t>
      </w:r>
      <w:r>
        <w:rPr>
          <w:spacing w:val="34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加速矩阵乘法，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但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/>
        <w:t>FP</w:t>
      </w:r>
      <w:r>
        <w:rPr>
          <w:spacing w:val="9"/>
        </w:rPr>
        <w:t>16</w:t>
      </w:r>
      <w:r>
        <w:rPr>
          <w:spacing w:val="45"/>
          <w:w w:val="102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spacing w:val="9"/>
        </w:rPr>
        <w:t>3.3</w:t>
      </w:r>
      <w:r>
        <w:rPr>
          <w:spacing w:val="34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位十进制精度在</w:t>
      </w:r>
      <w:r>
        <w:rPr>
          <w:rFonts w:ascii="AR PL UKai CN" w:hAnsi="AR PL UKai CN" w:eastAsia="AR PL UKai CN" w:cs="AR PL UKai CN"/>
        </w:rPr>
        <w:t xml:space="preserve"> </w:t>
      </w:r>
      <w:r>
        <w:rPr>
          <w:i/>
          <w:iCs/>
          <w:spacing w:val="10"/>
        </w:rPr>
        <w:t>ε</w:t>
      </w:r>
      <w:r>
        <w:rPr>
          <w:i/>
          <w:iCs/>
          <w:spacing w:val="30"/>
          <w:w w:val="101"/>
        </w:rPr>
        <w:t xml:space="preserve"> </w:t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  <w:spacing w:val="20"/>
          <w:w w:val="101"/>
        </w:rPr>
        <w:t xml:space="preserve"> </w:t>
      </w:r>
      <w:r>
        <w:rPr>
          <w:rFonts w:ascii="cmr10" w:hAnsi="cmr10" w:eastAsia="cmr10" w:cs="cmr10"/>
          <w:spacing w:val="10"/>
        </w:rPr>
        <w:t>10</w:t>
      </w:r>
      <w:r>
        <w:rPr>
          <w:sz w:val="13"/>
          <w:szCs w:val="13"/>
          <w:i/>
          <w:iCs/>
          <w:spacing w:val="10"/>
          <w:position w:val="7"/>
        </w:rPr>
        <w:t>__</w:t>
      </w:r>
      <w:r>
        <w:rPr>
          <w:sz w:val="13"/>
          <w:szCs w:val="13"/>
          <w:spacing w:val="10"/>
          <w:position w:val="7"/>
        </w:rPr>
        <w:t>6</w:t>
      </w:r>
      <w:r>
        <w:rPr>
          <w:sz w:val="13"/>
          <w:szCs w:val="13"/>
          <w:spacing w:val="11"/>
          <w:w w:val="102"/>
          <w:position w:val="7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差分步长下，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Jacobian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各列的相对舍</w:t>
      </w:r>
      <w:r>
        <w:rPr>
          <w:rFonts w:ascii="AR PL UKai CN" w:hAnsi="AR PL UKai CN" w:eastAsia="AR PL UKai CN" w:cs="AR PL UKai CN"/>
          <w:spacing w:val="9"/>
        </w:rPr>
        <w:t>入误差</w:t>
      </w:r>
      <w:r>
        <w:rPr>
          <w:rFonts w:ascii="AR PL UKai CN" w:hAnsi="AR PL UKai CN" w:eastAsia="AR PL UKai CN" w:cs="AR PL UKai CN"/>
          <w:spacing w:val="9"/>
        </w:rPr>
        <w:t>达 </w:t>
      </w:r>
      <w:r>
        <w:rPr>
          <w:rFonts w:ascii="cmr10" w:hAnsi="cmr10" w:eastAsia="cmr10" w:cs="cmr10"/>
          <w:spacing w:val="9"/>
        </w:rPr>
        <w:t>10</w:t>
      </w:r>
      <w:r>
        <w:rPr>
          <w:sz w:val="13"/>
          <w:szCs w:val="13"/>
          <w:i/>
          <w:iCs/>
          <w:spacing w:val="9"/>
          <w:position w:val="7"/>
        </w:rPr>
        <w:t>__</w:t>
      </w:r>
      <w:r>
        <w:rPr>
          <w:sz w:val="13"/>
          <w:szCs w:val="13"/>
          <w:spacing w:val="9"/>
          <w:position w:val="7"/>
        </w:rPr>
        <w:t>3</w:t>
      </w:r>
      <w:r>
        <w:rPr>
          <w:sz w:val="13"/>
          <w:szCs w:val="13"/>
          <w:spacing w:val="12"/>
          <w:w w:val="102"/>
          <w:position w:val="7"/>
        </w:rPr>
        <w:t xml:space="preserve">  </w:t>
      </w:r>
      <w:r>
        <w:rPr>
          <w:rFonts w:ascii="AR PL UKai CN" w:hAnsi="AR PL UKai CN" w:eastAsia="AR PL UKai CN" w:cs="AR PL UKai CN"/>
          <w:spacing w:val="9"/>
        </w:rPr>
        <w:t>量级，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不可接受</w:t>
      </w:r>
      <w:r>
        <w:rPr>
          <w:rFonts w:ascii="AR PL UKai CN" w:hAnsi="AR PL UKai CN" w:eastAsia="AR PL UKai CN" w:cs="AR PL UKai CN"/>
          <w:spacing w:val="-7"/>
        </w:rPr>
        <w:t>；（</w:t>
      </w:r>
      <w:r>
        <w:rPr>
          <w:spacing w:val="9"/>
        </w:rPr>
        <w:t>c</w:t>
      </w:r>
      <w:r>
        <w:rPr>
          <w:rFonts w:ascii="AR PL UKai CN" w:hAnsi="AR PL UKai CN" w:eastAsia="AR PL UKai CN" w:cs="AR PL UKai CN"/>
          <w:spacing w:val="9"/>
        </w:rPr>
        <w:t>）</w:t>
      </w:r>
      <w:r>
        <w:rPr/>
        <w:t>FP</w:t>
      </w:r>
      <w:r>
        <w:rPr>
          <w:spacing w:val="9"/>
        </w:rPr>
        <w:t>32+</w:t>
      </w:r>
      <w:r>
        <w:rPr/>
        <w:t>FP</w:t>
      </w:r>
      <w:r>
        <w:rPr>
          <w:spacing w:val="9"/>
        </w:rPr>
        <w:t>64</w:t>
      </w:r>
      <w:r>
        <w:rPr>
          <w:rFonts w:ascii="AR PL UKai CN" w:hAnsi="AR PL UKai CN" w:eastAsia="AR PL UKai CN" w:cs="AR PL UKai CN"/>
          <w:spacing w:val="9"/>
        </w:rPr>
        <w:t>——</w:t>
      </w:r>
      <w:r>
        <w:rPr/>
        <w:t>FP</w:t>
      </w:r>
      <w:r>
        <w:rPr>
          <w:spacing w:val="9"/>
        </w:rPr>
        <w:t>32</w:t>
      </w:r>
      <w:r>
        <w:rPr>
          <w:rFonts w:ascii="AR PL UKai CN" w:hAnsi="AR PL UKai CN" w:eastAsia="AR PL UKai CN" w:cs="AR PL UKai CN"/>
          <w:spacing w:val="11"/>
        </w:rPr>
        <w:t>提供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spacing w:val="11"/>
        </w:rPr>
        <w:t>6–7</w:t>
      </w:r>
      <w:r>
        <w:rPr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位十进制精度(</w:t>
      </w:r>
      <w:r>
        <w:rPr>
          <w:i/>
          <w:iCs/>
          <w:spacing w:val="11"/>
        </w:rPr>
        <w:t>η</w:t>
      </w:r>
      <w:r>
        <w:rPr>
          <w:rFonts w:ascii="cmr10" w:hAnsi="cmr10" w:eastAsia="cmr10" w:cs="cmr10"/>
          <w:sz w:val="13"/>
          <w:szCs w:val="13"/>
          <w:position w:val="-3"/>
        </w:rPr>
        <w:t>FP</w:t>
      </w:r>
      <w:r>
        <w:rPr>
          <w:rFonts w:ascii="cmr10" w:hAnsi="cmr10" w:eastAsia="cmr10" w:cs="cmr10"/>
          <w:sz w:val="13"/>
          <w:szCs w:val="13"/>
          <w:spacing w:val="11"/>
          <w:position w:val="-3"/>
        </w:rPr>
        <w:t>32</w:t>
      </w:r>
      <w:r>
        <w:rPr>
          <w:rFonts w:ascii="cmr10" w:hAnsi="cmr10" w:eastAsia="cmr10" w:cs="cmr10"/>
          <w:sz w:val="13"/>
          <w:szCs w:val="13"/>
          <w:spacing w:val="33"/>
          <w:position w:val="-3"/>
        </w:rPr>
        <w:t xml:space="preserve"> </w:t>
      </w:r>
      <w:r>
        <w:rPr>
          <w:i/>
          <w:iCs/>
          <w:spacing w:val="11"/>
        </w:rPr>
        <w:t>≈ </w:t>
      </w:r>
      <w:r>
        <w:rPr>
          <w:rFonts w:ascii="cmr10" w:hAnsi="cmr10" w:eastAsia="cmr10" w:cs="cmr10"/>
          <w:spacing w:val="11"/>
        </w:rPr>
        <w:t>6 </w:t>
      </w:r>
      <w:r>
        <w:rPr>
          <w:i/>
          <w:iCs/>
          <w:spacing w:val="11"/>
        </w:rPr>
        <w:t>× </w:t>
      </w:r>
      <w:r>
        <w:rPr>
          <w:rFonts w:ascii="cmr10" w:hAnsi="cmr10" w:eastAsia="cmr10" w:cs="cmr10"/>
          <w:spacing w:val="11"/>
        </w:rPr>
        <w:t>10</w:t>
      </w:r>
      <w:r>
        <w:rPr>
          <w:sz w:val="13"/>
          <w:szCs w:val="13"/>
          <w:i/>
          <w:iCs/>
          <w:spacing w:val="11"/>
          <w:position w:val="7"/>
        </w:rPr>
        <w:t>__</w:t>
      </w:r>
      <w:r>
        <w:rPr>
          <w:sz w:val="13"/>
          <w:szCs w:val="13"/>
          <w:spacing w:val="11"/>
          <w:position w:val="7"/>
        </w:rPr>
        <w:t>8</w:t>
      </w:r>
      <w:r>
        <w:rPr>
          <w:rFonts w:ascii="AR PL UKai CN" w:hAnsi="AR PL UKai CN" w:eastAsia="AR PL UKai CN" w:cs="AR PL UKai CN"/>
          <w:spacing w:val="-56"/>
        </w:rPr>
        <w:t>），</w:t>
      </w:r>
      <w:r>
        <w:rPr>
          <w:rFonts w:ascii="AR PL UKai CN" w:hAnsi="AR PL UKai CN" w:eastAsia="AR PL UKai CN" w:cs="AR PL UKai CN"/>
          <w:spacing w:val="-37"/>
        </w:rPr>
        <w:t xml:space="preserve"> </w:t>
      </w:r>
      <w:r>
        <w:rPr/>
        <w:t>FP</w:t>
      </w:r>
      <w:r>
        <w:rPr>
          <w:spacing w:val="11"/>
        </w:rPr>
        <w:t>64</w:t>
      </w:r>
      <w:r>
        <w:rPr>
          <w:spacing w:val="27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为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9"/>
          <w:position w:val="8"/>
        </w:rPr>
        <w:t xml:space="preserve">  </w:t>
      </w:r>
      <w:r>
        <w:rPr>
          <w:rFonts w:ascii="AR PL UKai CN" w:hAnsi="AR PL UKai CN" w:eastAsia="AR PL UKai CN" w:cs="AR PL UKai CN"/>
          <w:spacing w:val="9"/>
        </w:rPr>
        <w:t>分解中的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spacing w:val="9"/>
        </w:rPr>
        <w:t>21</w:t>
      </w:r>
      <w:r>
        <w:rPr>
          <w:spacing w:val="23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次除法和阻尼调节保留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i/>
          <w:iCs/>
          <w:spacing w:val="9"/>
        </w:rPr>
        <w:t>≈</w:t>
      </w:r>
      <w:r>
        <w:rPr>
          <w:i/>
          <w:iCs/>
          <w:spacing w:val="26"/>
          <w:w w:val="101"/>
        </w:rPr>
        <w:t xml:space="preserve"> </w:t>
      </w:r>
      <w:r>
        <w:rPr>
          <w:rFonts w:ascii="cmr10" w:hAnsi="cmr10" w:eastAsia="cmr10" w:cs="cmr10"/>
          <w:spacing w:val="9"/>
        </w:rPr>
        <w:t>10</w:t>
      </w:r>
      <w:r>
        <w:rPr>
          <w:sz w:val="13"/>
          <w:szCs w:val="13"/>
          <w:i/>
          <w:iCs/>
          <w:spacing w:val="9"/>
          <w:position w:val="6"/>
        </w:rPr>
        <w:t>__</w:t>
      </w:r>
      <w:r>
        <w:rPr>
          <w:sz w:val="13"/>
          <w:szCs w:val="13"/>
          <w:spacing w:val="9"/>
          <w:position w:val="6"/>
        </w:rPr>
        <w:t>15</w:t>
      </w:r>
      <w:r>
        <w:rPr>
          <w:sz w:val="13"/>
          <w:szCs w:val="13"/>
          <w:spacing w:val="12"/>
          <w:w w:val="102"/>
          <w:position w:val="6"/>
        </w:rPr>
        <w:t xml:space="preserve">  </w:t>
      </w:r>
      <w:r>
        <w:rPr>
          <w:rFonts w:ascii="AR PL UKai CN" w:hAnsi="AR PL UKai CN" w:eastAsia="AR PL UKai CN" w:cs="AR PL UKai CN"/>
          <w:spacing w:val="9"/>
        </w:rPr>
        <w:t>的</w:t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pStyle w:val="BodyText"/>
        <w:ind w:left="4"/>
        <w:spacing w:before="48" w:line="289" w:lineRule="exact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position w:val="1"/>
        </w:rPr>
        <w:t>相对精度裕度。本文选择方案（</w:t>
      </w:r>
      <w:r>
        <w:rPr>
          <w:position w:val="1"/>
        </w:rPr>
        <w:t>c</w:t>
      </w:r>
      <w:r>
        <w:rPr>
          <w:rFonts w:ascii="AR PL UKai CN" w:hAnsi="AR PL UKai CN" w:eastAsia="AR PL UKai CN" w:cs="AR PL UKai CN"/>
          <w:position w:val="1"/>
        </w:rPr>
        <w:t>）。</w:t>
      </w:r>
    </w:p>
    <w:p>
      <w:pPr>
        <w:pStyle w:val="BodyText"/>
        <w:ind w:left="2" w:right="625" w:firstLine="403"/>
        <w:spacing w:before="158" w:line="262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FP</w:t>
      </w:r>
      <w:r>
        <w:rPr>
          <w:rFonts w:ascii="Noto Sans CJK JP" w:hAnsi="Noto Sans CJK JP" w:eastAsia="Noto Sans CJK JP" w:cs="Noto Sans CJK JP"/>
          <w:b/>
          <w:bCs/>
          <w:spacing w:val="13"/>
        </w:rPr>
        <w:t>32</w:t>
      </w:r>
      <w:r>
        <w:rPr>
          <w:i/>
          <w:iCs/>
          <w:spacing w:val="13"/>
        </w:rPr>
        <w:t>↔</w:t>
      </w:r>
      <w:r>
        <w:rPr>
          <w:rFonts w:ascii="Noto Sans CJK JP" w:hAnsi="Noto Sans CJK JP" w:eastAsia="Noto Sans CJK JP" w:cs="Noto Sans CJK JP"/>
          <w:b/>
          <w:bCs/>
        </w:rPr>
        <w:t>FP</w:t>
      </w:r>
      <w:r>
        <w:rPr>
          <w:rFonts w:ascii="Noto Sans CJK JP" w:hAnsi="Noto Sans CJK JP" w:eastAsia="Noto Sans CJK JP" w:cs="Noto Sans CJK JP"/>
          <w:b/>
          <w:bCs/>
          <w:spacing w:val="13"/>
        </w:rPr>
        <w:t>64</w:t>
      </w:r>
      <w:r>
        <w:rPr>
          <w:rFonts w:ascii="Noto Sans CJK JP" w:hAnsi="Noto Sans CJK JP" w:eastAsia="Noto Sans CJK JP" w:cs="Noto Sans CJK JP"/>
          <w:b/>
          <w:bCs/>
          <w:spacing w:val="4"/>
        </w:rPr>
        <w:t xml:space="preserve">  </w:t>
      </w:r>
      <w:r>
        <w:rPr>
          <w:rFonts w:ascii="Noto Sans CJK JP" w:hAnsi="Noto Sans CJK JP" w:eastAsia="Noto Sans CJK JP" w:cs="Noto Sans CJK JP"/>
          <w:b/>
          <w:bCs/>
          <w:spacing w:val="13"/>
        </w:rPr>
        <w:t>转换开销分析。</w:t>
      </w:r>
      <w:r>
        <w:rPr>
          <w:rFonts w:ascii="Noto Sans CJK JP" w:hAnsi="Noto Sans CJK JP" w:eastAsia="Noto Sans CJK JP" w:cs="Noto Sans CJK JP"/>
          <w:b/>
          <w:bCs/>
          <w:spacing w:val="-17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混合精度引入了类</w:t>
      </w:r>
      <w:r>
        <w:rPr>
          <w:rFonts w:ascii="AR PL UKai CN" w:hAnsi="AR PL UKai CN" w:eastAsia="AR PL UKai CN" w:cs="AR PL UKai CN"/>
          <w:spacing w:val="-3"/>
        </w:rPr>
        <w:t>型转换指令。在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spacing w:val="-3"/>
        </w:rPr>
        <w:t>CUDA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-3"/>
        </w:rPr>
        <w:t>中，</w:t>
      </w:r>
      <w:r>
        <w:rPr>
          <w:rFonts w:ascii="FreeMono" w:hAnsi="FreeMono" w:eastAsia="FreeMono" w:cs="FreeMono"/>
          <w:spacing w:val="-3"/>
        </w:rPr>
        <w:t>__d2f_rd()</w:t>
      </w:r>
      <w:r>
        <w:rPr>
          <w:rFonts w:ascii="AR PL UKai CN" w:hAnsi="AR PL UKai CN" w:eastAsia="AR PL UKai CN" w:cs="AR PL UKai CN"/>
          <w:spacing w:val="-3"/>
        </w:rPr>
        <w:t>（</w:t>
      </w:r>
      <w:r>
        <w:rPr>
          <w:spacing w:val="-3"/>
        </w:rPr>
        <w:t>FP64</w:t>
      </w:r>
      <w:r>
        <w:rPr>
          <w:i/>
          <w:iCs/>
          <w:spacing w:val="-3"/>
        </w:rPr>
        <w:t>→</w:t>
      </w:r>
      <w:r>
        <w:rPr>
          <w:i/>
          <w:iCs/>
          <w:spacing w:val="-30"/>
        </w:rPr>
        <w:t xml:space="preserve"> </w:t>
      </w:r>
      <w:r>
        <w:rPr>
          <w:spacing w:val="-3"/>
        </w:rPr>
        <w:t>FP32</w:t>
      </w:r>
      <w:r>
        <w:rPr>
          <w:rFonts w:ascii="AR PL UKai CN" w:hAnsi="AR PL UKai CN" w:eastAsia="AR PL UKai CN" w:cs="AR PL UKai CN"/>
          <w:spacing w:val="-3"/>
        </w:rPr>
        <w:t>，</w:t>
      </w:r>
      <w:r>
        <w:rPr>
          <w:rFonts w:ascii="AR PL UKai CN" w:hAnsi="AR PL UKai CN" w:eastAsia="AR PL UKai CN" w:cs="AR PL UKai CN"/>
          <w:spacing w:val="-1"/>
        </w:rPr>
        <w:t>向最近偶数舍入）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  <w:spacing w:val="-1"/>
        </w:rPr>
        <w:t>和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FreeMono" w:hAnsi="FreeMono" w:eastAsia="FreeMono" w:cs="FreeMono"/>
          <w:spacing w:val="-1"/>
        </w:rPr>
        <w:t>__f2d_rn()</w:t>
      </w:r>
      <w:r>
        <w:rPr>
          <w:rFonts w:ascii="AR PL UKai CN" w:hAnsi="AR PL UKai CN" w:eastAsia="AR PL UKai CN" w:cs="AR PL UKai CN"/>
          <w:spacing w:val="-1"/>
        </w:rPr>
        <w:t>（</w:t>
      </w:r>
      <w:r>
        <w:rPr>
          <w:spacing w:val="-1"/>
        </w:rPr>
        <w:t>FP32</w:t>
      </w:r>
      <w:r>
        <w:rPr>
          <w:i/>
          <w:iCs/>
          <w:spacing w:val="-1"/>
        </w:rPr>
        <w:t>→</w:t>
      </w:r>
      <w:r>
        <w:rPr>
          <w:i/>
          <w:iCs/>
          <w:spacing w:val="-30"/>
        </w:rPr>
        <w:t xml:space="preserve"> </w:t>
      </w:r>
      <w:r>
        <w:rPr>
          <w:spacing w:val="-1"/>
        </w:rPr>
        <w:t>FP64</w:t>
      </w:r>
      <w:r>
        <w:rPr>
          <w:rFonts w:ascii="AR PL UKai CN" w:hAnsi="AR PL UKai CN" w:eastAsia="AR PL UKai CN" w:cs="AR PL UKai CN"/>
          <w:spacing w:val="-1"/>
        </w:rPr>
        <w:t>）均为</w:t>
      </w:r>
      <w:r>
        <w:rPr>
          <w:rFonts w:ascii="AR PL UKai CN" w:hAnsi="AR PL UKai CN" w:eastAsia="AR PL UKai CN" w:cs="AR PL UKai CN"/>
          <w:spacing w:val="10"/>
        </w:rPr>
        <w:t>单周期指令，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吞吐与 </w:t>
      </w:r>
      <w:r>
        <w:rPr/>
        <w:t>FMA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相同。本文的转换点在 </w:t>
      </w:r>
      <w:r>
        <w:rPr>
          <w:spacing w:val="10"/>
        </w:rPr>
        <w:t>H</w:t>
      </w:r>
      <w:r>
        <w:rPr>
          <w:rFonts w:ascii="AR PL UKai CN" w:hAnsi="AR PL UKai CN" w:eastAsia="AR PL UKai CN" w:cs="AR PL UKai CN"/>
          <w:spacing w:val="14"/>
        </w:rPr>
        <w:t>矩阵构造入口（</w:t>
      </w:r>
      <w:r>
        <w:rPr/>
        <w:t>Jacobian</w:t>
      </w:r>
      <w:r>
        <w:rPr>
          <w:spacing w:val="28"/>
        </w:rPr>
        <w:t xml:space="preserve"> </w:t>
      </w:r>
      <w:r>
        <w:rPr/>
        <w:t>FP</w:t>
      </w:r>
      <w:r>
        <w:rPr>
          <w:spacing w:val="14"/>
        </w:rPr>
        <w:t>32 </w:t>
      </w:r>
      <w:r>
        <w:rPr>
          <w:rFonts w:ascii="AR PL UKai CN" w:hAnsi="AR PL UKai CN" w:eastAsia="AR PL UKai CN" w:cs="AR PL UKai CN"/>
          <w:spacing w:val="14"/>
        </w:rPr>
        <w:t>值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i/>
          <w:iCs/>
          <w:spacing w:val="14"/>
        </w:rPr>
        <w:t>→</w:t>
      </w:r>
      <w:r>
        <w:rPr>
          <w:i/>
          <w:iCs/>
          <w:spacing w:val="31"/>
        </w:rPr>
        <w:t xml:space="preserve"> </w:t>
      </w:r>
      <w:r>
        <w:rPr/>
        <w:t>FP</w:t>
      </w:r>
      <w:r>
        <w:rPr>
          <w:spacing w:val="14"/>
        </w:rPr>
        <w:t>64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累加器）和</w:t>
      </w:r>
      <w:r>
        <w:rPr>
          <w:rFonts w:ascii="AR PL UKai CN" w:hAnsi="AR PL UKai CN" w:eastAsia="AR PL UKai CN" w:cs="AR PL UKai CN"/>
          <w:spacing w:val="8"/>
        </w:rPr>
        <w:t>关节更新出口（</w:t>
      </w:r>
      <w:r>
        <w:rPr/>
        <w:t>FP</w:t>
      </w:r>
      <w:r>
        <w:rPr>
          <w:spacing w:val="8"/>
        </w:rPr>
        <w:t>64</w:t>
      </w:r>
      <w:r>
        <w:rPr>
          <w:spacing w:val="32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步长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i/>
          <w:iCs/>
          <w:spacing w:val="8"/>
        </w:rPr>
        <w:t>→</w:t>
      </w:r>
      <w:r>
        <w:rPr>
          <w:i/>
          <w:iCs/>
          <w:spacing w:val="41"/>
        </w:rPr>
        <w:t xml:space="preserve"> </w:t>
      </w:r>
      <w:r>
        <w:rPr/>
        <w:t>FP</w:t>
      </w:r>
      <w:r>
        <w:rPr>
          <w:spacing w:val="8"/>
        </w:rPr>
        <w:t>32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关节值</w:t>
      </w:r>
      <w:r>
        <w:rPr>
          <w:rFonts w:ascii="AR PL UKai CN" w:hAnsi="AR PL UKai CN" w:eastAsia="AR PL UKai CN" w:cs="AR PL UKai CN"/>
          <w:spacing w:val="-25"/>
        </w:rPr>
        <w:t>），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每迭代</w:t>
      </w:r>
      <w:r>
        <w:rPr>
          <w:rFonts w:ascii="AR PL UKai CN" w:hAnsi="AR PL UKai CN" w:eastAsia="AR PL UKai CN" w:cs="AR PL UKai CN"/>
          <w:spacing w:val="7"/>
        </w:rPr>
        <w:t>仅 </w:t>
      </w:r>
      <w:r>
        <w:rPr>
          <w:spacing w:val="7"/>
        </w:rPr>
        <w:t>78</w:t>
      </w:r>
      <w:r>
        <w:rPr>
          <w:spacing w:val="49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次转换（</w:t>
      </w:r>
      <w:r>
        <w:rPr>
          <w:spacing w:val="7"/>
        </w:rPr>
        <w:t>36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个 </w:t>
      </w:r>
      <w:r>
        <w:rPr>
          <w:spacing w:val="7"/>
        </w:rPr>
        <w:t>H</w:t>
      </w:r>
      <w:r>
        <w:rPr>
          <w:spacing w:val="40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元素 </w:t>
      </w:r>
      <w:r>
        <w:rPr>
          <w:spacing w:val="7"/>
        </w:rPr>
        <w:t>+</w:t>
      </w:r>
      <w:r>
        <w:rPr>
          <w:spacing w:val="41"/>
          <w:w w:val="101"/>
        </w:rPr>
        <w:t xml:space="preserve"> </w:t>
      </w:r>
      <w:r>
        <w:rPr>
          <w:spacing w:val="7"/>
        </w:rPr>
        <w:t>6</w:t>
      </w:r>
      <w:r>
        <w:rPr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个</w:t>
      </w:r>
      <w:r>
        <w:rPr>
          <w:rFonts w:ascii="AR PL UKai CN" w:hAnsi="AR PL UKai CN" w:eastAsia="AR PL UKai CN" w:cs="AR PL UKai CN"/>
          <w:spacing w:val="-9"/>
        </w:rPr>
        <w:t xml:space="preserve"> </w:t>
      </w:r>
      <w:r>
        <w:rPr>
          <w:spacing w:val="7"/>
        </w:rPr>
        <w:t>g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分量</w:t>
      </w:r>
      <w:r>
        <w:rPr>
          <w:rFonts w:ascii="AR PL UKai CN" w:hAnsi="AR PL UKai CN" w:eastAsia="AR PL UKai CN" w:cs="AR PL UKai CN"/>
          <w:spacing w:val="-3"/>
        </w:rPr>
        <w:t xml:space="preserve"> </w:t>
      </w:r>
      <w:r>
        <w:rPr>
          <w:spacing w:val="7"/>
        </w:rPr>
        <w:t>+</w:t>
      </w:r>
      <w:r>
        <w:rPr>
          <w:spacing w:val="41"/>
          <w:w w:val="101"/>
        </w:rPr>
        <w:t xml:space="preserve"> </w:t>
      </w:r>
      <w:r>
        <w:rPr>
          <w:spacing w:val="7"/>
        </w:rPr>
        <w:t>36</w:t>
      </w:r>
      <w:r>
        <w:rPr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个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Jacobian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元素</w:t>
      </w:r>
      <w:r>
        <w:rPr>
          <w:rFonts w:ascii="AR PL UKai CN" w:hAnsi="AR PL UKai CN" w:eastAsia="AR PL UKai CN" w:cs="AR PL UKai CN"/>
          <w:spacing w:val="-24"/>
        </w:rPr>
        <w:t>），</w:t>
      </w:r>
      <w:r>
        <w:rPr>
          <w:rFonts w:ascii="AR PL UKai CN" w:hAnsi="AR PL UKai CN" w:eastAsia="AR PL UKai CN" w:cs="AR PL UKai CN"/>
          <w:spacing w:val="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占总指令数 </w:t>
      </w:r>
      <w:r>
        <w:rPr>
          <w:i/>
          <w:iCs/>
          <w:spacing w:val="8"/>
        </w:rPr>
        <w:t>&lt;</w:t>
      </w:r>
      <w:r>
        <w:rPr>
          <w:i/>
          <w:iCs/>
          <w:spacing w:val="31"/>
        </w:rPr>
        <w:t xml:space="preserve"> </w:t>
      </w:r>
      <w:r>
        <w:rPr>
          <w:rFonts w:ascii="cmr10" w:hAnsi="cmr10" w:eastAsia="cmr10" w:cs="cmr10"/>
          <w:spacing w:val="8"/>
        </w:rPr>
        <w:t>0</w:t>
      </w:r>
      <w:r>
        <w:rPr>
          <w:i/>
          <w:iCs/>
          <w:spacing w:val="8"/>
        </w:rPr>
        <w:t>.</w:t>
      </w:r>
      <w:r>
        <w:rPr>
          <w:rFonts w:ascii="cmr10" w:hAnsi="cmr10" w:eastAsia="cmr10" w:cs="cmr10"/>
          <w:spacing w:val="8"/>
        </w:rPr>
        <w:t>01</w:t>
      </w:r>
      <w:r>
        <w:rPr>
          <w:spacing w:val="8"/>
        </w:rPr>
        <w:t>%</w:t>
      </w:r>
      <w:r>
        <w:rPr>
          <w:rFonts w:ascii="AR PL UKai CN" w:hAnsi="AR PL UKai CN" w:eastAsia="AR PL UKai CN" w:cs="AR PL UKai CN"/>
          <w:spacing w:val="8"/>
        </w:rPr>
        <w:t>。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NCU</w:t>
      </w:r>
      <w:r>
        <w:rPr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实测确</w:t>
      </w:r>
      <w:r>
        <w:rPr>
          <w:rFonts w:ascii="AR PL UKai CN" w:hAnsi="AR PL UKai CN" w:eastAsia="AR PL UKai CN" w:cs="AR PL UKai CN"/>
          <w:spacing w:val="6"/>
        </w:rPr>
        <w:t>认类型转换未成为瓶颈。</w:t>
      </w:r>
    </w:p>
    <w:p>
      <w:pPr>
        <w:pStyle w:val="BodyText"/>
        <w:spacing w:line="332" w:lineRule="auto"/>
        <w:rPr>
          <w:sz w:val="21"/>
        </w:rPr>
      </w:pPr>
      <w:r/>
    </w:p>
    <w:p>
      <w:pPr>
        <w:pStyle w:val="BodyText"/>
        <w:ind w:left="1321"/>
        <w:spacing w:before="68" w:line="210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6"/>
        </w:rPr>
        <w:t>表</w:t>
      </w:r>
      <w:r>
        <w:rPr>
          <w:rFonts w:ascii="AR PL UKai CN" w:hAnsi="AR PL UKai CN" w:eastAsia="AR PL UKai CN" w:cs="AR PL UKai CN"/>
          <w:spacing w:val="-13"/>
        </w:rPr>
        <w:t xml:space="preserve"> </w:t>
      </w:r>
      <w:r>
        <w:rPr>
          <w:spacing w:val="6"/>
        </w:rPr>
        <w:t>2:</w:t>
      </w:r>
      <w:r>
        <w:rPr>
          <w:spacing w:val="4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混合精度分配策略</w:t>
      </w:r>
    </w:p>
    <w:p>
      <w:pPr>
        <w:spacing w:line="213" w:lineRule="exact"/>
        <w:rPr/>
      </w:pPr>
      <w:r/>
    </w:p>
    <w:tbl>
      <w:tblPr>
        <w:tblStyle w:val="TableNormal"/>
        <w:tblW w:w="5454" w:type="dxa"/>
        <w:tblInd w:w="0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1934"/>
        <w:gridCol w:w="766"/>
        <w:gridCol w:w="2754"/>
      </w:tblGrid>
      <w:tr>
        <w:trPr>
          <w:trHeight w:val="404" w:hRule="atLeast"/>
        </w:trPr>
        <w:tc>
          <w:tcPr>
            <w:tcW w:w="1934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4"/>
              <w:spacing w:before="114" w:line="210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8"/>
              </w:rPr>
              <w:t>计算阶段</w:t>
            </w:r>
          </w:p>
        </w:tc>
        <w:tc>
          <w:tcPr>
            <w:tcW w:w="76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86"/>
              <w:spacing w:before="115" w:line="211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精度</w:t>
            </w:r>
          </w:p>
        </w:tc>
        <w:tc>
          <w:tcPr>
            <w:tcW w:w="2754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5"/>
              <w:spacing w:before="118" w:line="216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理由</w:t>
            </w:r>
          </w:p>
        </w:tc>
      </w:tr>
      <w:tr>
        <w:trPr>
          <w:trHeight w:val="361" w:hRule="atLeast"/>
        </w:trPr>
        <w:tc>
          <w:tcPr>
            <w:tcW w:w="1934" w:type="dxa"/>
            <w:vAlign w:val="top"/>
            <w:tcBorders>
              <w:top w:val="single" w:color="000000" w:sz="2" w:space="0"/>
            </w:tcBorders>
          </w:tcPr>
          <w:p>
            <w:pPr>
              <w:ind w:left="126"/>
              <w:spacing w:before="119" w:line="203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FK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3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7"/>
              </w:rPr>
              <w:t>链式乘法</w:t>
            </w:r>
          </w:p>
        </w:tc>
        <w:tc>
          <w:tcPr>
            <w:tcW w:w="766" w:type="dxa"/>
            <w:vAlign w:val="top"/>
            <w:tcBorders>
              <w:top w:val="single" w:color="000000" w:sz="2" w:space="0"/>
            </w:tcBorders>
          </w:tcPr>
          <w:p>
            <w:pPr>
              <w:ind w:left="157"/>
              <w:spacing w:before="138" w:line="207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FP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5"/>
              </w:rPr>
              <w:t>32</w:t>
            </w:r>
          </w:p>
        </w:tc>
        <w:tc>
          <w:tcPr>
            <w:tcW w:w="2754" w:type="dxa"/>
            <w:vAlign w:val="top"/>
            <w:tcBorders>
              <w:top w:val="single" w:color="000000" w:sz="2" w:space="0"/>
            </w:tcBorders>
          </w:tcPr>
          <w:p>
            <w:pPr>
              <w:ind w:left="126"/>
              <w:spacing w:before="117" w:line="205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吞吐为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-16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</w:rPr>
              <w:t>FP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7"/>
              </w:rPr>
              <w:t>64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38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的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-20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7"/>
              </w:rPr>
              <w:t>64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2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倍</w:t>
            </w:r>
          </w:p>
        </w:tc>
      </w:tr>
      <w:tr>
        <w:trPr>
          <w:trHeight w:val="313" w:hRule="atLeast"/>
        </w:trPr>
        <w:tc>
          <w:tcPr>
            <w:tcW w:w="1934" w:type="dxa"/>
            <w:vAlign w:val="top"/>
          </w:tcPr>
          <w:p>
            <w:pPr>
              <w:ind w:left="127"/>
              <w:spacing w:before="68" w:line="206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  <w:spacing w:val="11"/>
              </w:rPr>
              <w:t>Jacobian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8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1"/>
              </w:rPr>
              <w:t>各列</w:t>
            </w:r>
          </w:p>
        </w:tc>
        <w:tc>
          <w:tcPr>
            <w:tcW w:w="766" w:type="dxa"/>
            <w:vAlign w:val="top"/>
          </w:tcPr>
          <w:p>
            <w:pPr>
              <w:ind w:left="157"/>
              <w:spacing w:before="88" w:line="207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FP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5"/>
              </w:rPr>
              <w:t>32</w:t>
            </w:r>
          </w:p>
        </w:tc>
        <w:tc>
          <w:tcPr>
            <w:tcW w:w="2754" w:type="dxa"/>
            <w:vAlign w:val="top"/>
          </w:tcPr>
          <w:p>
            <w:pPr>
              <w:ind w:left="126"/>
              <w:spacing w:before="48" w:line="223" w:lineRule="auto"/>
              <w:rPr>
                <w:rFonts w:ascii="FreeSerif" w:hAnsi="FreeSerif" w:eastAsia="FreeSerif" w:cs="FreeSerif"/>
                <w:sz w:val="13"/>
                <w:szCs w:val="13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2"/>
              </w:rPr>
              <w:t>ε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  <w:spacing w:val="28"/>
              </w:rPr>
              <w:t xml:space="preserve"> </w:t>
            </w:r>
            <w:r>
              <w:rPr>
                <w:rFonts w:ascii="cmr10" w:hAnsi="cmr10" w:eastAsia="cmr10" w:cs="cmr10"/>
                <w:sz w:val="19"/>
                <w:szCs w:val="19"/>
                <w:spacing w:val="2"/>
              </w:rPr>
              <w:t>= 10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spacing w:val="2"/>
                <w:position w:val="6"/>
              </w:rPr>
              <w:t>__</w:t>
            </w:r>
            <w:r>
              <w:rPr>
                <w:rFonts w:ascii="FreeSerif" w:hAnsi="FreeSerif" w:eastAsia="FreeSerif" w:cs="FreeSerif"/>
                <w:sz w:val="13"/>
                <w:szCs w:val="13"/>
                <w:spacing w:val="2"/>
                <w:position w:val="6"/>
              </w:rPr>
              <w:t>6</w:t>
            </w:r>
            <w:r>
              <w:rPr>
                <w:rFonts w:ascii="FreeSerif" w:hAnsi="FreeSerif" w:eastAsia="FreeSerif" w:cs="FreeSerif"/>
                <w:sz w:val="13"/>
                <w:szCs w:val="13"/>
                <w:spacing w:val="9"/>
                <w:w w:val="101"/>
                <w:position w:val="6"/>
              </w:rPr>
              <w:t xml:space="preserve"> 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2"/>
              </w:rPr>
              <w:t>下舍入误差约 </w:t>
            </w:r>
            <w:r>
              <w:rPr>
                <w:rFonts w:ascii="cmr10" w:hAnsi="cmr10" w:eastAsia="cmr10" w:cs="cmr10"/>
                <w:sz w:val="19"/>
                <w:szCs w:val="19"/>
                <w:spacing w:val="2"/>
              </w:rPr>
              <w:t>10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spacing w:val="2"/>
                <w:position w:val="6"/>
              </w:rPr>
              <w:t>__</w:t>
            </w:r>
            <w:r>
              <w:rPr>
                <w:rFonts w:ascii="FreeSerif" w:hAnsi="FreeSerif" w:eastAsia="FreeSerif" w:cs="FreeSerif"/>
                <w:sz w:val="13"/>
                <w:szCs w:val="13"/>
                <w:spacing w:val="2"/>
                <w:position w:val="6"/>
              </w:rPr>
              <w:t>7</w:t>
            </w:r>
          </w:p>
        </w:tc>
      </w:tr>
      <w:tr>
        <w:trPr>
          <w:trHeight w:val="311" w:hRule="atLeast"/>
        </w:trPr>
        <w:tc>
          <w:tcPr>
            <w:tcW w:w="1934" w:type="dxa"/>
            <w:vAlign w:val="top"/>
          </w:tcPr>
          <w:p>
            <w:pPr>
              <w:ind w:left="126"/>
              <w:spacing w:before="67" w:line="206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7"/>
              </w:rPr>
              <w:t>H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矩阵累加</w:t>
            </w:r>
          </w:p>
        </w:tc>
        <w:tc>
          <w:tcPr>
            <w:tcW w:w="766" w:type="dxa"/>
            <w:vAlign w:val="top"/>
          </w:tcPr>
          <w:p>
            <w:pPr>
              <w:ind w:left="126"/>
              <w:spacing w:before="85" w:line="215" w:lineRule="exact"/>
              <w:rPr>
                <w:rFonts w:ascii="Noto Sans CJK JP" w:hAnsi="Noto Sans CJK JP" w:eastAsia="Noto Sans CJK JP" w:cs="Noto Sans CJK JP"/>
                <w:sz w:val="19"/>
                <w:szCs w:val="19"/>
              </w:rPr>
            </w:pP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position w:val="3"/>
              </w:rPr>
              <w:t>FP</w:t>
            </w: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spacing w:val="30"/>
                <w:position w:val="3"/>
              </w:rPr>
              <w:t>64</w:t>
            </w:r>
          </w:p>
        </w:tc>
        <w:tc>
          <w:tcPr>
            <w:tcW w:w="2754" w:type="dxa"/>
            <w:vAlign w:val="top"/>
          </w:tcPr>
          <w:p>
            <w:pPr>
              <w:ind w:left="129"/>
              <w:spacing w:before="65" w:line="207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  <w:spacing w:val="7"/>
              </w:rPr>
              <w:t>36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4"/>
                <w:w w:val="102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7"/>
              </w:rPr>
              <w:t>个内积抑制截断误差</w:t>
            </w:r>
          </w:p>
        </w:tc>
      </w:tr>
      <w:tr>
        <w:trPr>
          <w:trHeight w:val="297" w:hRule="atLeast"/>
        </w:trPr>
        <w:tc>
          <w:tcPr>
            <w:tcW w:w="1934" w:type="dxa"/>
            <w:vAlign w:val="top"/>
          </w:tcPr>
          <w:p>
            <w:pPr>
              <w:ind w:left="124"/>
              <w:spacing w:before="68" w:line="187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cmr10" w:hAnsi="cmr10" w:eastAsia="cmr10" w:cs="cmr10"/>
                <w:sz w:val="19"/>
                <w:szCs w:val="19"/>
                <w:spacing w:val="1"/>
              </w:rPr>
              <w:t>g</w:t>
            </w:r>
            <w:r>
              <w:rPr>
                <w:rFonts w:ascii="cmr10" w:hAnsi="cmr10" w:eastAsia="cmr10" w:cs="cmr10"/>
                <w:sz w:val="19"/>
                <w:szCs w:val="19"/>
                <w:spacing w:val="33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"/>
              </w:rPr>
              <w:t>向量累加</w:t>
            </w:r>
          </w:p>
        </w:tc>
        <w:tc>
          <w:tcPr>
            <w:tcW w:w="766" w:type="dxa"/>
            <w:vAlign w:val="top"/>
          </w:tcPr>
          <w:p>
            <w:pPr>
              <w:ind w:left="126"/>
              <w:spacing w:before="85" w:line="202" w:lineRule="exact"/>
              <w:rPr>
                <w:rFonts w:ascii="Noto Sans CJK JP" w:hAnsi="Noto Sans CJK JP" w:eastAsia="Noto Sans CJK JP" w:cs="Noto Sans CJK JP"/>
                <w:sz w:val="19"/>
                <w:szCs w:val="19"/>
              </w:rPr>
            </w:pP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position w:val="2"/>
              </w:rPr>
              <w:t>FP</w:t>
            </w: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spacing w:val="30"/>
                <w:position w:val="2"/>
              </w:rPr>
              <w:t>64</w:t>
            </w:r>
          </w:p>
        </w:tc>
        <w:tc>
          <w:tcPr>
            <w:tcW w:w="2754" w:type="dxa"/>
            <w:vAlign w:val="top"/>
          </w:tcPr>
          <w:p>
            <w:pPr>
              <w:ind w:left="146"/>
              <w:spacing w:before="72" w:line="189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-2"/>
              </w:rPr>
              <w:t>同上</w:t>
            </w:r>
          </w:p>
        </w:tc>
      </w:tr>
      <w:tr>
        <w:trPr>
          <w:trHeight w:val="330" w:hRule="atLeast"/>
        </w:trPr>
        <w:tc>
          <w:tcPr>
            <w:tcW w:w="1934" w:type="dxa"/>
            <w:vAlign w:val="top"/>
          </w:tcPr>
          <w:p>
            <w:pPr>
              <w:ind w:left="126"/>
              <w:spacing w:before="54" w:line="228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LDL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position w:val="8"/>
              </w:rPr>
              <w:t>T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spacing w:val="10"/>
                <w:w w:val="101"/>
                <w:position w:val="8"/>
              </w:rPr>
              <w:t xml:space="preserve"> 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41"/>
              </w:rPr>
              <w:t>求解</w:t>
            </w:r>
          </w:p>
        </w:tc>
        <w:tc>
          <w:tcPr>
            <w:tcW w:w="766" w:type="dxa"/>
            <w:vAlign w:val="top"/>
          </w:tcPr>
          <w:p>
            <w:pPr>
              <w:ind w:left="126"/>
              <w:spacing w:before="98" w:line="222" w:lineRule="exact"/>
              <w:rPr>
                <w:rFonts w:ascii="Noto Sans CJK JP" w:hAnsi="Noto Sans CJK JP" w:eastAsia="Noto Sans CJK JP" w:cs="Noto Sans CJK JP"/>
                <w:sz w:val="19"/>
                <w:szCs w:val="19"/>
              </w:rPr>
            </w:pP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position w:val="3"/>
              </w:rPr>
              <w:t>FP</w:t>
            </w:r>
            <w:r>
              <w:rPr>
                <w:rFonts w:ascii="Noto Sans CJK JP" w:hAnsi="Noto Sans CJK JP" w:eastAsia="Noto Sans CJK JP" w:cs="Noto Sans CJK JP"/>
                <w:sz w:val="19"/>
                <w:szCs w:val="19"/>
                <w:b/>
                <w:bCs/>
                <w:spacing w:val="30"/>
                <w:position w:val="3"/>
              </w:rPr>
              <w:t>64</w:t>
            </w:r>
          </w:p>
        </w:tc>
        <w:tc>
          <w:tcPr>
            <w:tcW w:w="2754" w:type="dxa"/>
            <w:vAlign w:val="top"/>
          </w:tcPr>
          <w:p>
            <w:pPr>
              <w:ind w:left="140"/>
              <w:spacing w:before="79" w:line="204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15"/>
              </w:rPr>
              <w:t>除法对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-21"/>
              </w:rPr>
              <w:t xml:space="preserve"> </w:t>
            </w:r>
            <w:r>
              <w:rPr>
                <w:rFonts w:ascii="FreeSerif" w:hAnsi="FreeSerif" w:eastAsia="FreeSerif" w:cs="FreeSerif"/>
                <w:sz w:val="19"/>
                <w:szCs w:val="19"/>
                <w:i/>
                <w:iCs/>
              </w:rPr>
              <w:t>D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position w:val="-2"/>
              </w:rPr>
              <w:t>j</w:t>
            </w:r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spacing w:val="11"/>
                <w:w w:val="101"/>
                <w:position w:val="-2"/>
              </w:rPr>
              <w:t xml:space="preserve">  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5"/>
              </w:rPr>
              <w:t>敏感</w:t>
            </w:r>
          </w:p>
        </w:tc>
      </w:tr>
      <w:tr>
        <w:trPr>
          <w:trHeight w:val="347" w:hRule="atLeast"/>
        </w:trPr>
        <w:tc>
          <w:tcPr>
            <w:tcW w:w="1934" w:type="dxa"/>
            <w:vAlign w:val="top"/>
            <w:tcBorders>
              <w:bottom w:val="single" w:color="000000" w:sz="6" w:space="0"/>
            </w:tcBorders>
          </w:tcPr>
          <w:p>
            <w:pPr>
              <w:ind w:left="126"/>
              <w:spacing w:before="61" w:line="220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12"/>
              </w:rPr>
              <w:t>位姿误差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12"/>
              </w:rPr>
              <w:t>/</w:t>
            </w:r>
            <w:r>
              <w:rPr>
                <w:rFonts w:ascii="AR PL UKai CN" w:hAnsi="AR PL UKai CN" w:eastAsia="AR PL UKai CN" w:cs="AR PL UKai CN"/>
                <w:sz w:val="19"/>
                <w:szCs w:val="19"/>
                <w:spacing w:val="12"/>
              </w:rPr>
              <w:t>阻尼调节</w:t>
            </w:r>
          </w:p>
        </w:tc>
        <w:tc>
          <w:tcPr>
            <w:tcW w:w="766" w:type="dxa"/>
            <w:vAlign w:val="top"/>
            <w:tcBorders>
              <w:bottom w:val="single" w:color="000000" w:sz="6" w:space="0"/>
            </w:tcBorders>
          </w:tcPr>
          <w:p>
            <w:pPr>
              <w:ind w:left="157"/>
              <w:spacing w:before="80" w:line="207" w:lineRule="auto"/>
              <w:rPr>
                <w:rFonts w:ascii="FreeSerif" w:hAnsi="FreeSerif" w:eastAsia="FreeSerif" w:cs="FreeSerif"/>
                <w:sz w:val="19"/>
                <w:szCs w:val="19"/>
              </w:rPr>
            </w:pPr>
            <w:r>
              <w:rPr>
                <w:rFonts w:ascii="FreeSerif" w:hAnsi="FreeSerif" w:eastAsia="FreeSerif" w:cs="FreeSerif"/>
                <w:sz w:val="19"/>
                <w:szCs w:val="19"/>
              </w:rPr>
              <w:t>FP</w:t>
            </w:r>
            <w:r>
              <w:rPr>
                <w:rFonts w:ascii="FreeSerif" w:hAnsi="FreeSerif" w:eastAsia="FreeSerif" w:cs="FreeSerif"/>
                <w:sz w:val="19"/>
                <w:szCs w:val="19"/>
                <w:spacing w:val="25"/>
              </w:rPr>
              <w:t>64</w:t>
            </w:r>
          </w:p>
        </w:tc>
        <w:tc>
          <w:tcPr>
            <w:tcW w:w="2754" w:type="dxa"/>
            <w:vAlign w:val="top"/>
            <w:tcBorders>
              <w:bottom w:val="single" w:color="000000" w:sz="6" w:space="0"/>
            </w:tcBorders>
          </w:tcPr>
          <w:p>
            <w:pPr>
              <w:ind w:left="124"/>
              <w:spacing w:before="59" w:line="211" w:lineRule="auto"/>
              <w:rPr>
                <w:rFonts w:ascii="AR PL UKai CN" w:hAnsi="AR PL UKai CN" w:eastAsia="AR PL UKai CN" w:cs="AR PL UKai CN"/>
                <w:sz w:val="19"/>
                <w:szCs w:val="19"/>
              </w:rPr>
            </w:pPr>
            <w:r>
              <w:rPr>
                <w:rFonts w:ascii="AR PL UKai CN" w:hAnsi="AR PL UKai CN" w:eastAsia="AR PL UKai CN" w:cs="AR PL UKai CN"/>
                <w:sz w:val="19"/>
                <w:szCs w:val="19"/>
                <w:spacing w:val="8"/>
              </w:rPr>
              <w:t>精度关键</w:t>
            </w:r>
          </w:p>
        </w:tc>
      </w:tr>
    </w:tbl>
    <w:p>
      <w:pPr>
        <w:pStyle w:val="BodyText"/>
        <w:spacing w:line="436" w:lineRule="auto"/>
        <w:rPr>
          <w:sz w:val="21"/>
        </w:rPr>
      </w:pPr>
      <w:r/>
    </w:p>
    <w:p>
      <w:pPr>
        <w:pStyle w:val="BodyText"/>
        <w:ind w:right="605" w:firstLine="405"/>
        <w:spacing w:before="90" w:line="262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1"/>
        </w:rPr>
        <w:t>精度边界验证。</w:t>
      </w:r>
      <w:r>
        <w:rPr>
          <w:rFonts w:ascii="Noto Sans CJK JP" w:hAnsi="Noto Sans CJK JP" w:eastAsia="Noto Sans CJK JP" w:cs="Noto Sans CJK JP"/>
          <w:b/>
          <w:bCs/>
          <w:spacing w:val="19"/>
          <w:w w:val="102"/>
        </w:rPr>
        <w:t xml:space="preserve">  </w:t>
      </w:r>
      <w:r>
        <w:rPr/>
        <w:t>Jacobian</w:t>
      </w:r>
      <w:r>
        <w:rPr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差分分子 </w:t>
      </w:r>
      <w:r>
        <w:rPr>
          <w:i/>
          <w:iCs/>
          <w:spacing w:val="11"/>
        </w:rPr>
        <w:t>≈</w:t>
      </w:r>
      <w:r>
        <w:rPr>
          <w:i/>
          <w:iCs/>
          <w:spacing w:val="43"/>
        </w:rPr>
        <w:t xml:space="preserve"> </w:t>
      </w:r>
      <w:r>
        <w:rPr>
          <w:rFonts w:ascii="cmr10" w:hAnsi="cmr10" w:eastAsia="cmr10" w:cs="cmr10"/>
          <w:spacing w:val="11"/>
        </w:rPr>
        <w:t>2 </w:t>
      </w:r>
      <w:r>
        <w:rPr>
          <w:i/>
          <w:iCs/>
          <w:spacing w:val="11"/>
        </w:rPr>
        <w:t>×</w:t>
      </w:r>
      <w:r>
        <w:rPr>
          <w:i/>
          <w:iCs/>
          <w:spacing w:val="24"/>
          <w:w w:val="101"/>
        </w:rPr>
        <w:t xml:space="preserve"> </w:t>
      </w:r>
      <w:r>
        <w:rPr>
          <w:rFonts w:ascii="cmr10" w:hAnsi="cmr10" w:eastAsia="cmr10" w:cs="cmr10"/>
          <w:spacing w:val="11"/>
        </w:rPr>
        <w:t>10</w:t>
      </w:r>
      <w:r>
        <w:rPr>
          <w:sz w:val="13"/>
          <w:szCs w:val="13"/>
          <w:i/>
          <w:iCs/>
          <w:spacing w:val="11"/>
          <w:position w:val="7"/>
        </w:rPr>
        <w:t>__</w:t>
      </w:r>
      <w:r>
        <w:rPr>
          <w:sz w:val="13"/>
          <w:szCs w:val="13"/>
          <w:spacing w:val="11"/>
          <w:position w:val="7"/>
        </w:rPr>
        <w:t>6</w:t>
      </w:r>
      <w:r>
        <w:rPr>
          <w:rFonts w:ascii="AR PL UKai CN" w:hAnsi="AR PL UKai CN" w:eastAsia="AR PL UKai CN" w:cs="AR PL UKai CN"/>
          <w:spacing w:val="11"/>
        </w:rPr>
        <w:t>，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FP</w:t>
      </w:r>
      <w:r>
        <w:rPr>
          <w:spacing w:val="13"/>
        </w:rPr>
        <w:t>32  </w:t>
      </w:r>
      <w:r>
        <w:rPr>
          <w:rFonts w:ascii="AR PL UKai CN" w:hAnsi="AR PL UKai CN" w:eastAsia="AR PL UKai CN" w:cs="AR PL UKai CN"/>
          <w:spacing w:val="13"/>
        </w:rPr>
        <w:t>机器精度 </w:t>
      </w:r>
      <w:r>
        <w:rPr>
          <w:i/>
          <w:iCs/>
          <w:spacing w:val="13"/>
        </w:rPr>
        <w:t>η</w:t>
      </w:r>
      <w:r>
        <w:rPr>
          <w:rFonts w:ascii="cmr10" w:hAnsi="cmr10" w:eastAsia="cmr10" w:cs="cmr10"/>
          <w:sz w:val="13"/>
          <w:szCs w:val="13"/>
          <w:position w:val="-3"/>
        </w:rPr>
        <w:t>FP</w:t>
      </w:r>
      <w:r>
        <w:rPr>
          <w:rFonts w:ascii="cmr10" w:hAnsi="cmr10" w:eastAsia="cmr10" w:cs="cmr10"/>
          <w:sz w:val="13"/>
          <w:szCs w:val="13"/>
          <w:spacing w:val="13"/>
          <w:position w:val="-3"/>
        </w:rPr>
        <w:t>32   </w:t>
      </w:r>
      <w:r>
        <w:rPr>
          <w:i/>
          <w:iCs/>
          <w:spacing w:val="13"/>
        </w:rPr>
        <w:t>≈  </w:t>
      </w:r>
      <w:r>
        <w:rPr>
          <w:rFonts w:ascii="cmr10" w:hAnsi="cmr10" w:eastAsia="cmr10" w:cs="cmr10"/>
          <w:spacing w:val="13"/>
        </w:rPr>
        <w:t>6</w:t>
      </w:r>
      <w:r>
        <w:rPr>
          <w:rFonts w:ascii="cmr10" w:hAnsi="cmr10" w:eastAsia="cmr10" w:cs="cmr10"/>
          <w:spacing w:val="34"/>
          <w:w w:val="101"/>
        </w:rPr>
        <w:t xml:space="preserve"> </w:t>
      </w:r>
      <w:r>
        <w:rPr>
          <w:i/>
          <w:iCs/>
          <w:spacing w:val="13"/>
        </w:rPr>
        <w:t>×</w:t>
      </w:r>
      <w:r>
        <w:rPr>
          <w:i/>
          <w:iCs/>
          <w:spacing w:val="39"/>
        </w:rPr>
        <w:t xml:space="preserve"> </w:t>
      </w:r>
      <w:r>
        <w:rPr>
          <w:rFonts w:ascii="cmr10" w:hAnsi="cmr10" w:eastAsia="cmr10" w:cs="cmr10"/>
          <w:spacing w:val="13"/>
        </w:rPr>
        <w:t>10</w:t>
      </w:r>
      <w:r>
        <w:rPr>
          <w:sz w:val="13"/>
          <w:szCs w:val="13"/>
          <w:i/>
          <w:iCs/>
          <w:spacing w:val="13"/>
          <w:position w:val="7"/>
        </w:rPr>
        <w:t>__</w:t>
      </w:r>
      <w:r>
        <w:rPr>
          <w:sz w:val="13"/>
          <w:szCs w:val="13"/>
          <w:spacing w:val="13"/>
          <w:position w:val="7"/>
        </w:rPr>
        <w:t>8</w:t>
      </w:r>
      <w:r>
        <w:rPr>
          <w:rFonts w:ascii="AR PL UKai CN" w:hAnsi="AR PL UKai CN" w:eastAsia="AR PL UKai CN" w:cs="AR PL UKai CN"/>
          <w:spacing w:val="13"/>
        </w:rPr>
        <w:t>。关键保护机</w:t>
      </w:r>
      <w:r>
        <w:rPr>
          <w:rFonts w:ascii="AR PL UKai CN" w:hAnsi="AR PL UKai CN" w:eastAsia="AR PL UKai CN" w:cs="AR PL UKai CN"/>
          <w:spacing w:val="12"/>
        </w:rPr>
        <w:t>制：</w:t>
      </w:r>
      <w:r>
        <w:rPr>
          <w:rFonts w:ascii="AR PL UKai CN" w:hAnsi="AR PL UKai CN" w:eastAsia="AR PL UKai CN" w:cs="AR PL UKai CN"/>
        </w:rPr>
        <w:t xml:space="preserve"> </w:t>
      </w:r>
      <w:r>
        <w:rPr>
          <w:rFonts w:ascii="cmr10" w:hAnsi="cmr10" w:eastAsia="cmr10" w:cs="cmr10"/>
        </w:rPr>
        <w:t>J</w:t>
      </w:r>
      <w:r>
        <w:rPr>
          <w:sz w:val="13"/>
          <w:szCs w:val="13"/>
          <w:i/>
          <w:iCs/>
          <w:position w:val="6"/>
        </w:rPr>
        <w:t>T</w:t>
      </w:r>
      <w:r>
        <w:rPr>
          <w:rFonts w:ascii="cmr10" w:hAnsi="cmr10" w:eastAsia="cmr10" w:cs="cmr10"/>
        </w:rPr>
        <w:t>W</w:t>
      </w:r>
      <w:r>
        <w:rPr>
          <w:sz w:val="13"/>
          <w:szCs w:val="13"/>
          <w:spacing w:val="13"/>
          <w:position w:val="6"/>
        </w:rPr>
        <w:t>2</w:t>
      </w:r>
      <w:r>
        <w:rPr>
          <w:rFonts w:ascii="cmr10" w:hAnsi="cmr10" w:eastAsia="cmr10" w:cs="cmr10"/>
          <w:spacing w:val="13"/>
        </w:rPr>
        <w:t>J</w:t>
      </w:r>
      <w:r>
        <w:rPr>
          <w:rFonts w:ascii="cmr10" w:hAnsi="cmr10" w:eastAsia="cmr10" w:cs="cmr10"/>
          <w:spacing w:val="59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内积后的 </w:t>
      </w:r>
      <w:r>
        <w:rPr>
          <w:spacing w:val="13"/>
        </w:rPr>
        <w:t>36</w:t>
      </w:r>
      <w:r>
        <w:rPr>
          <w:spacing w:val="1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个 </w:t>
      </w:r>
      <w:r>
        <w:rPr>
          <w:rFonts w:ascii="cmr10" w:hAnsi="cmr10" w:eastAsia="cmr10" w:cs="cmr10"/>
          <w:spacing w:val="13"/>
        </w:rPr>
        <w:t>H</w:t>
      </w:r>
      <w:r>
        <w:rPr>
          <w:rFonts w:ascii="cmr10" w:hAnsi="cmr10" w:eastAsia="cmr10" w:cs="cmr10"/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元素和 </w:t>
      </w:r>
      <w:r>
        <w:rPr>
          <w:spacing w:val="13"/>
        </w:rPr>
        <w:t>6</w:t>
      </w:r>
      <w:r>
        <w:rPr>
          <w:spacing w:val="1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个 </w:t>
      </w:r>
      <w:r>
        <w:rPr>
          <w:rFonts w:ascii="cmr10" w:hAnsi="cmr10" w:eastAsia="cmr10" w:cs="cmr10"/>
          <w:spacing w:val="13"/>
        </w:rPr>
        <w:t>g</w:t>
      </w:r>
      <w:r>
        <w:rPr>
          <w:rFonts w:ascii="cmr10" w:hAnsi="cmr10" w:eastAsia="cmr10" w:cs="cmr10"/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分量均在</w:t>
      </w:r>
      <w:r>
        <w:rPr>
          <w:rFonts w:ascii="AR PL UKai CN" w:hAnsi="AR PL UKai CN" w:eastAsia="AR PL UKai CN" w:cs="AR PL UKai CN"/>
        </w:rPr>
        <w:t xml:space="preserve"> </w:t>
      </w:r>
      <w:r>
        <w:rPr/>
        <w:t>FP</w:t>
      </w:r>
      <w:r>
        <w:rPr>
          <w:spacing w:val="13"/>
        </w:rPr>
        <w:t>64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下归约，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FP</w:t>
      </w:r>
      <w:r>
        <w:rPr>
          <w:spacing w:val="13"/>
        </w:rPr>
        <w:t>32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截断误差(</w:t>
      </w:r>
      <w:r>
        <w:rPr>
          <w:rFonts w:ascii="AR PL UKai CN" w:hAnsi="AR PL UKai CN" w:eastAsia="AR PL UKai CN" w:cs="AR PL UKai CN"/>
          <w:spacing w:val="-57"/>
        </w:rPr>
        <w:t xml:space="preserve"> </w:t>
      </w:r>
      <w:r>
        <w:rPr>
          <w:i/>
          <w:iCs/>
          <w:spacing w:val="13"/>
        </w:rPr>
        <w:t>≈</w:t>
      </w:r>
      <w:r>
        <w:rPr>
          <w:i/>
          <w:iCs/>
          <w:spacing w:val="36"/>
          <w:w w:val="101"/>
        </w:rPr>
        <w:t xml:space="preserve"> </w:t>
      </w:r>
      <w:r>
        <w:rPr>
          <w:rFonts w:ascii="cmr10" w:hAnsi="cmr10" w:eastAsia="cmr10" w:cs="cmr10"/>
          <w:spacing w:val="13"/>
        </w:rPr>
        <w:t>10</w:t>
      </w:r>
      <w:r>
        <w:rPr>
          <w:sz w:val="13"/>
          <w:szCs w:val="13"/>
          <w:i/>
          <w:iCs/>
          <w:spacing w:val="13"/>
          <w:position w:val="7"/>
        </w:rPr>
        <w:t>__</w:t>
      </w:r>
      <w:r>
        <w:rPr>
          <w:sz w:val="13"/>
          <w:szCs w:val="13"/>
          <w:spacing w:val="13"/>
          <w:position w:val="7"/>
        </w:rPr>
        <w:t>7</w:t>
      </w:r>
      <w:r>
        <w:rPr>
          <w:rFonts w:ascii="AR PL UKai CN" w:hAnsi="AR PL UKai CN" w:eastAsia="AR PL UKai CN" w:cs="AR PL UKai CN"/>
          <w:spacing w:val="13"/>
        </w:rPr>
        <w:t>）经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/>
        <w:t>FP</w:t>
      </w:r>
      <w:r>
        <w:rPr>
          <w:spacing w:val="13"/>
        </w:rPr>
        <w:t>64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累</w:t>
      </w:r>
      <w:r>
        <w:rPr>
          <w:rFonts w:ascii="AR PL UKai CN" w:hAnsi="AR PL UKai CN" w:eastAsia="AR PL UKai CN" w:cs="AR PL UKai CN"/>
          <w:spacing w:val="12"/>
        </w:rPr>
        <w:t>加后被抑制。消融实验证实：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CUDA</w:t>
      </w:r>
      <w:r>
        <w:rPr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混合精度在全部</w:t>
      </w:r>
      <w:r>
        <w:rPr>
          <w:i/>
          <w:iCs/>
          <w:spacing w:val="7"/>
        </w:rPr>
        <w:t>N</w:t>
      </w:r>
      <w:r>
        <w:rPr>
          <w:i/>
          <w:iCs/>
          <w:spacing w:val="2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值上收敛率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i/>
          <w:iCs/>
          <w:spacing w:val="7"/>
        </w:rPr>
        <w:t>≥</w:t>
      </w:r>
      <w:r>
        <w:rPr>
          <w:i/>
          <w:iCs/>
          <w:spacing w:val="15"/>
          <w:w w:val="101"/>
        </w:rPr>
        <w:t xml:space="preserve"> </w:t>
      </w:r>
      <w:r>
        <w:rPr>
          <w:rFonts w:ascii="cmr10" w:hAnsi="cmr10" w:eastAsia="cmr10" w:cs="cmr10"/>
          <w:spacing w:val="7"/>
        </w:rPr>
        <w:t>0</w:t>
      </w:r>
      <w:r>
        <w:rPr>
          <w:i/>
          <w:iCs/>
          <w:spacing w:val="7"/>
        </w:rPr>
        <w:t>.</w:t>
      </w:r>
      <w:r>
        <w:rPr>
          <w:rFonts w:ascii="cmr10" w:hAnsi="cmr10" w:eastAsia="cmr10" w:cs="cmr10"/>
          <w:spacing w:val="7"/>
        </w:rPr>
        <w:t>998</w:t>
      </w:r>
      <w:r>
        <w:rPr>
          <w:rFonts w:ascii="AR PL UKai CN" w:hAnsi="AR PL UKai CN" w:eastAsia="AR PL UKai CN" w:cs="AR PL UKai CN"/>
          <w:spacing w:val="7"/>
        </w:rPr>
        <w:t>，</w:t>
      </w:r>
      <w:r>
        <w:rPr>
          <w:rFonts w:ascii="AR PL UKai CN" w:hAnsi="AR PL UKai CN" w:eastAsia="AR PL UKai CN" w:cs="AR PL UKai CN"/>
          <w:spacing w:val="-40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与全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FP</w:t>
      </w:r>
      <w:r>
        <w:rPr>
          <w:spacing w:val="7"/>
        </w:rPr>
        <w:t>64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的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/>
        <w:t>FP</w:t>
      </w:r>
      <w:r>
        <w:rPr>
          <w:spacing w:val="7"/>
        </w:rPr>
        <w:t>64 </w:t>
      </w:r>
      <w:r>
        <w:rPr>
          <w:spacing w:val="6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自适应阻</w:t>
      </w:r>
      <w:r>
        <w:rPr>
          <w:rFonts w:ascii="AR PL UKai CN" w:hAnsi="AR PL UKai CN" w:eastAsia="AR PL UKai CN" w:cs="AR PL UKai CN"/>
          <w:spacing w:val="5"/>
        </w:rPr>
        <w:t>尼配置（</w:t>
      </w:r>
      <w:r>
        <w:rPr>
          <w:spacing w:val="5"/>
        </w:rPr>
        <w:t>1.000</w:t>
      </w:r>
      <w:r>
        <w:rPr>
          <w:rFonts w:ascii="AR PL UKai CN" w:hAnsi="AR PL UKai CN" w:eastAsia="AR PL UKai CN" w:cs="AR PL UKai CN"/>
          <w:spacing w:val="5"/>
        </w:rPr>
        <w:t>）无实质差异。</w:t>
      </w:r>
    </w:p>
    <w:p>
      <w:pPr>
        <w:pStyle w:val="BodyText"/>
        <w:spacing w:line="243" w:lineRule="auto"/>
        <w:rPr>
          <w:sz w:val="21"/>
        </w:rPr>
      </w:pPr>
      <w:r/>
    </w:p>
    <w:p>
      <w:pPr>
        <w:pStyle w:val="BodyText"/>
        <w:spacing w:line="243" w:lineRule="auto"/>
        <w:rPr>
          <w:sz w:val="21"/>
        </w:rPr>
      </w:pPr>
      <w:r/>
    </w:p>
    <w:p>
      <w:pPr>
        <w:pStyle w:val="BodyText"/>
        <w:spacing w:line="243" w:lineRule="auto"/>
        <w:rPr>
          <w:sz w:val="21"/>
        </w:rPr>
      </w:pPr>
      <w:r/>
    </w:p>
    <w:p>
      <w:pPr>
        <w:ind w:left="11"/>
        <w:spacing w:before="109" w:line="176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3.5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"/>
        </w:rPr>
        <w:t xml:space="preserve"> 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自适应阻尼策略</w:t>
      </w:r>
    </w:p>
    <w:p>
      <w:pPr>
        <w:pStyle w:val="BodyText"/>
        <w:spacing w:line="245" w:lineRule="auto"/>
        <w:rPr>
          <w:sz w:val="21"/>
        </w:rPr>
      </w:pPr>
      <w:r/>
    </w:p>
    <w:p>
      <w:pPr>
        <w:pStyle w:val="BodyText"/>
        <w:ind w:left="9" w:right="731" w:firstLine="394"/>
        <w:spacing w:before="69" w:line="260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6"/>
        </w:rPr>
        <w:t>全</w:t>
      </w:r>
      <w:r>
        <w:rPr>
          <w:rFonts w:ascii="AR PL UKai CN" w:hAnsi="AR PL UKai CN" w:eastAsia="AR PL UKai CN" w:cs="AR PL UKai CN"/>
          <w:spacing w:val="-12"/>
        </w:rPr>
        <w:t xml:space="preserve"> </w:t>
      </w:r>
      <w:r>
        <w:rPr/>
        <w:t>FP</w:t>
      </w:r>
      <w:r>
        <w:rPr>
          <w:spacing w:val="6"/>
        </w:rPr>
        <w:t>64</w:t>
      </w:r>
      <w:r>
        <w:rPr>
          <w:spacing w:val="18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基线采用固定阻尼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i/>
          <w:iCs/>
          <w:spacing w:val="6"/>
        </w:rPr>
        <w:t>λ</w:t>
      </w:r>
      <w:r>
        <w:rPr>
          <w:i/>
          <w:iCs/>
          <w:spacing w:val="19"/>
          <w:w w:val="101"/>
        </w:rPr>
        <w:t xml:space="preserve"> </w:t>
      </w:r>
      <w:r>
        <w:rPr>
          <w:i/>
          <w:iCs/>
          <w:spacing w:val="6"/>
        </w:rPr>
        <w:t>≡</w:t>
      </w:r>
      <w:r>
        <w:rPr>
          <w:i/>
          <w:iCs/>
          <w:spacing w:val="18"/>
        </w:rPr>
        <w:t xml:space="preserve"> </w:t>
      </w:r>
      <w:r>
        <w:rPr>
          <w:rFonts w:ascii="cmr10" w:hAnsi="cmr10" w:eastAsia="cmr10" w:cs="cmr10"/>
          <w:spacing w:val="6"/>
        </w:rPr>
        <w:t>2 </w:t>
      </w:r>
      <w:r>
        <w:rPr>
          <w:i/>
          <w:iCs/>
          <w:spacing w:val="6"/>
        </w:rPr>
        <w:t>× </w:t>
      </w:r>
      <w:r>
        <w:rPr>
          <w:rFonts w:ascii="cmr10" w:hAnsi="cmr10" w:eastAsia="cmr10" w:cs="cmr10"/>
          <w:spacing w:val="6"/>
        </w:rPr>
        <w:t>10</w:t>
      </w:r>
      <w:r>
        <w:rPr>
          <w:sz w:val="13"/>
          <w:szCs w:val="13"/>
          <w:i/>
          <w:iCs/>
          <w:spacing w:val="6"/>
          <w:position w:val="7"/>
        </w:rPr>
        <w:t>__</w:t>
      </w:r>
      <w:r>
        <w:rPr>
          <w:sz w:val="13"/>
          <w:szCs w:val="13"/>
          <w:spacing w:val="6"/>
          <w:position w:val="7"/>
        </w:rPr>
        <w:t>3</w:t>
      </w:r>
      <w:r>
        <w:rPr>
          <w:rFonts w:ascii="AR PL UKai CN" w:hAnsi="AR PL UKai CN" w:eastAsia="AR PL UKai CN" w:cs="AR PL UKai CN"/>
          <w:spacing w:val="6"/>
        </w:rPr>
        <w:t>。本文采</w:t>
      </w:r>
      <w:r>
        <w:rPr>
          <w:rFonts w:ascii="AR PL UKai CN" w:hAnsi="AR PL UKai CN" w:eastAsia="AR PL UKai CN" w:cs="AR PL UKai CN"/>
          <w:spacing w:val="2"/>
        </w:rPr>
        <w:t>用三阶段自适应策略 </w:t>
      </w:r>
      <w:r>
        <w:rPr>
          <w:spacing w:val="2"/>
        </w:rPr>
        <w:t>[</w:t>
      </w:r>
      <w:hyperlink w:history="true" w:anchor="bookmark30">
        <w:r>
          <w:rPr>
            <w:spacing w:val="2"/>
          </w:rPr>
          <w:t>3</w:t>
        </w:r>
      </w:hyperlink>
      <w:r>
        <w:rPr>
          <w:spacing w:val="2"/>
        </w:rPr>
        <w:t>]</w:t>
      </w:r>
      <w:r>
        <w:rPr>
          <w:rFonts w:ascii="AR PL UKai CN" w:hAnsi="AR PL UKai CN" w:eastAsia="AR PL UKai CN" w:cs="AR PL UKai CN"/>
          <w:spacing w:val="2"/>
        </w:rPr>
        <w:t>：</w:t>
      </w:r>
    </w:p>
    <w:p>
      <w:pPr>
        <w:pStyle w:val="BodyText"/>
        <w:ind w:left="10" w:right="720" w:firstLine="393"/>
        <w:spacing w:before="157" w:line="239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1"/>
        </w:rPr>
        <w:t>迭代  0——距离初始化。   </w:t>
      </w:r>
      <w:r>
        <w:rPr>
          <w:i/>
          <w:iCs/>
        </w:rPr>
        <w:t>e</w:t>
      </w:r>
      <w:r>
        <w:rPr>
          <w:rFonts w:ascii="cmr10" w:hAnsi="cmr10" w:eastAsia="cmr10" w:cs="cmr10"/>
          <w:sz w:val="13"/>
          <w:szCs w:val="13"/>
          <w:position w:val="-2"/>
        </w:rPr>
        <w:t>pos</w:t>
      </w:r>
      <w:r>
        <w:rPr>
          <w:rFonts w:ascii="cmr10" w:hAnsi="cmr10" w:eastAsia="cmr10" w:cs="cmr10"/>
          <w:sz w:val="13"/>
          <w:szCs w:val="13"/>
          <w:spacing w:val="19"/>
          <w:position w:val="-2"/>
        </w:rPr>
        <w:t xml:space="preserve">  </w:t>
      </w:r>
      <w:r>
        <w:rPr>
          <w:i/>
          <w:iCs/>
          <w:spacing w:val="11"/>
        </w:rPr>
        <w:t>&gt;  </w:t>
      </w:r>
      <w:r>
        <w:rPr>
          <w:rFonts w:ascii="cmr10" w:hAnsi="cmr10" w:eastAsia="cmr10" w:cs="cmr10"/>
          <w:spacing w:val="11"/>
        </w:rPr>
        <w:t>0</w:t>
      </w:r>
      <w:r>
        <w:rPr>
          <w:i/>
          <w:iCs/>
          <w:spacing w:val="11"/>
        </w:rPr>
        <w:t>.</w:t>
      </w:r>
      <w:r>
        <w:rPr>
          <w:rFonts w:ascii="cmr10" w:hAnsi="cmr10" w:eastAsia="cmr10" w:cs="cmr10"/>
          <w:spacing w:val="11"/>
        </w:rPr>
        <w:t>5</w:t>
      </w:r>
      <w:r>
        <w:rPr>
          <w:rFonts w:ascii="cmr10" w:hAnsi="cmr10" w:eastAsia="cmr10" w:cs="cmr10"/>
          <w:spacing w:val="35"/>
        </w:rPr>
        <w:t xml:space="preserve"> </w:t>
      </w:r>
      <w:r>
        <w:rPr>
          <w:spacing w:val="11"/>
        </w:rPr>
        <w:t>m  </w:t>
      </w:r>
      <w:r>
        <w:rPr>
          <w:i/>
          <w:iCs/>
          <w:spacing w:val="10"/>
        </w:rPr>
        <w:t>→</w:t>
      </w:r>
      <w:r>
        <w:rPr>
          <w:i/>
          <w:iCs/>
          <w:spacing w:val="12"/>
          <w:w w:val="101"/>
        </w:rPr>
        <w:t xml:space="preserve">  </w:t>
      </w:r>
      <w:r>
        <w:rPr>
          <w:i/>
          <w:iCs/>
          <w:spacing w:val="10"/>
        </w:rPr>
        <w:t>λ  </w:t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</w:rPr>
        <w:t xml:space="preserve"> </w:t>
      </w:r>
      <w:r>
        <w:rPr>
          <w:i/>
          <w:iCs/>
          <w:spacing w:val="4"/>
        </w:rPr>
        <w:t>λ</w:t>
      </w:r>
      <w:r>
        <w:rPr>
          <w:rFonts w:ascii="cmr10" w:hAnsi="cmr10" w:eastAsia="cmr10" w:cs="cmr10"/>
          <w:sz w:val="13"/>
          <w:szCs w:val="13"/>
          <w:position w:val="-2"/>
        </w:rPr>
        <w:t>far</w:t>
      </w:r>
      <w:r>
        <w:rPr>
          <w:rFonts w:ascii="cmr10" w:hAnsi="cmr10" w:eastAsia="cmr10" w:cs="cmr10"/>
          <w:sz w:val="13"/>
          <w:szCs w:val="13"/>
          <w:spacing w:val="4"/>
          <w:position w:val="-2"/>
        </w:rPr>
        <w:t xml:space="preserve">  </w:t>
      </w:r>
      <w:r>
        <w:rPr>
          <w:rFonts w:ascii="cmr10" w:hAnsi="cmr10" w:eastAsia="cmr10" w:cs="cmr10"/>
          <w:spacing w:val="4"/>
        </w:rPr>
        <w:t>=</w:t>
      </w:r>
      <w:r>
        <w:rPr>
          <w:rFonts w:ascii="cmr10" w:hAnsi="cmr10" w:eastAsia="cmr10" w:cs="cmr10"/>
          <w:spacing w:val="28"/>
        </w:rPr>
        <w:t xml:space="preserve"> </w:t>
      </w:r>
      <w:r>
        <w:rPr>
          <w:rFonts w:ascii="cmr10" w:hAnsi="cmr10" w:eastAsia="cmr10" w:cs="cmr10"/>
          <w:spacing w:val="4"/>
        </w:rPr>
        <w:t>0</w:t>
      </w:r>
      <w:r>
        <w:rPr>
          <w:i/>
          <w:iCs/>
          <w:spacing w:val="4"/>
        </w:rPr>
        <w:t>.</w:t>
      </w:r>
      <w:r>
        <w:rPr>
          <w:rFonts w:ascii="cmr10" w:hAnsi="cmr10" w:eastAsia="cmr10" w:cs="cmr10"/>
          <w:spacing w:val="4"/>
        </w:rPr>
        <w:t>1</w:t>
      </w:r>
      <w:r>
        <w:rPr>
          <w:rFonts w:ascii="AR PL UKai CN" w:hAnsi="AR PL UKai CN" w:eastAsia="AR PL UKai CN" w:cs="AR PL UKai CN"/>
          <w:spacing w:val="4"/>
        </w:rPr>
        <w:t>；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i/>
          <w:iCs/>
        </w:rPr>
        <w:t>e</w:t>
      </w:r>
      <w:r>
        <w:rPr>
          <w:rFonts w:ascii="cmr10" w:hAnsi="cmr10" w:eastAsia="cmr10" w:cs="cmr10"/>
          <w:sz w:val="13"/>
          <w:szCs w:val="13"/>
          <w:position w:val="-2"/>
        </w:rPr>
        <w:t>pos</w:t>
      </w:r>
      <w:r>
        <w:rPr>
          <w:rFonts w:ascii="cmr10" w:hAnsi="cmr10" w:eastAsia="cmr10" w:cs="cmr10"/>
          <w:sz w:val="13"/>
          <w:szCs w:val="13"/>
          <w:spacing w:val="4"/>
          <w:position w:val="-2"/>
        </w:rPr>
        <w:t xml:space="preserve">  </w:t>
      </w:r>
      <w:r>
        <w:rPr>
          <w:i/>
          <w:iCs/>
          <w:spacing w:val="4"/>
        </w:rPr>
        <w:t>&gt;  </w:t>
      </w:r>
      <w:r>
        <w:rPr>
          <w:rFonts w:ascii="cmr10" w:hAnsi="cmr10" w:eastAsia="cmr10" w:cs="cmr10"/>
          <w:spacing w:val="4"/>
        </w:rPr>
        <w:t>0</w:t>
      </w:r>
      <w:r>
        <w:rPr>
          <w:i/>
          <w:iCs/>
          <w:spacing w:val="4"/>
        </w:rPr>
        <w:t>.</w:t>
      </w:r>
      <w:r>
        <w:rPr>
          <w:rFonts w:ascii="cmr10" w:hAnsi="cmr10" w:eastAsia="cmr10" w:cs="cmr10"/>
          <w:spacing w:val="4"/>
        </w:rPr>
        <w:t>1</w:t>
      </w:r>
      <w:r>
        <w:rPr>
          <w:rFonts w:ascii="cmr10" w:hAnsi="cmr10" w:eastAsia="cmr10" w:cs="cmr10"/>
          <w:spacing w:val="23"/>
          <w:w w:val="101"/>
        </w:rPr>
        <w:t xml:space="preserve"> </w:t>
      </w:r>
      <w:r>
        <w:rPr>
          <w:spacing w:val="4"/>
        </w:rPr>
        <w:t>m  </w:t>
      </w:r>
      <w:r>
        <w:rPr>
          <w:i/>
          <w:iCs/>
          <w:spacing w:val="4"/>
        </w:rPr>
        <w:t>→  </w:t>
      </w:r>
      <w:r>
        <w:rPr>
          <w:rFonts w:ascii="AR PL UKai CN" w:hAnsi="AR PL UKai CN" w:eastAsia="AR PL UKai CN" w:cs="AR PL UKai CN"/>
          <w:spacing w:val="4"/>
        </w:rPr>
        <w:t>线性插值；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否则 </w:t>
      </w:r>
      <w:r>
        <w:rPr>
          <w:i/>
          <w:iCs/>
          <w:spacing w:val="4"/>
        </w:rPr>
        <w:t>→  λ  </w:t>
      </w:r>
      <w:r>
        <w:rPr>
          <w:rFonts w:ascii="cmr10" w:hAnsi="cmr10" w:eastAsia="cmr10" w:cs="cmr10"/>
          <w:spacing w:val="4"/>
        </w:rPr>
        <w:t>=</w:t>
      </w:r>
      <w:r>
        <w:rPr>
          <w:rFonts w:ascii="cmr10" w:hAnsi="cmr10" w:eastAsia="cmr10" w:cs="cmr10"/>
        </w:rPr>
        <w:t xml:space="preserve"> </w:t>
      </w:r>
      <w:r>
        <w:rPr>
          <w:i/>
          <w:iCs/>
          <w:spacing w:val="5"/>
        </w:rPr>
        <w:t>λ</w:t>
      </w:r>
      <w:r>
        <w:rPr>
          <w:rFonts w:ascii="cmr10" w:hAnsi="cmr10" w:eastAsia="cmr10" w:cs="cmr10"/>
          <w:sz w:val="13"/>
          <w:szCs w:val="13"/>
          <w:position w:val="-3"/>
        </w:rPr>
        <w:t>base</w:t>
      </w:r>
      <w:r>
        <w:rPr>
          <w:rFonts w:ascii="cmr10" w:hAnsi="cmr10" w:eastAsia="cmr10" w:cs="cmr10"/>
          <w:sz w:val="13"/>
          <w:szCs w:val="13"/>
          <w:spacing w:val="41"/>
          <w:position w:val="-3"/>
        </w:rPr>
        <w:t xml:space="preserve"> </w:t>
      </w:r>
      <w:r>
        <w:rPr>
          <w:rFonts w:ascii="cmr10" w:hAnsi="cmr10" w:eastAsia="cmr10" w:cs="cmr10"/>
          <w:spacing w:val="5"/>
        </w:rPr>
        <w:t>= 5 </w:t>
      </w:r>
      <w:r>
        <w:rPr>
          <w:i/>
          <w:iCs/>
          <w:spacing w:val="5"/>
        </w:rPr>
        <w:t>×</w:t>
      </w:r>
      <w:r>
        <w:rPr>
          <w:i/>
          <w:iCs/>
          <w:spacing w:val="15"/>
        </w:rPr>
        <w:t xml:space="preserve"> </w:t>
      </w:r>
      <w:r>
        <w:rPr>
          <w:rFonts w:ascii="cmr10" w:hAnsi="cmr10" w:eastAsia="cmr10" w:cs="cmr10"/>
          <w:spacing w:val="5"/>
        </w:rPr>
        <w:t>10</w:t>
      </w:r>
      <w:r>
        <w:rPr>
          <w:sz w:val="13"/>
          <w:szCs w:val="13"/>
          <w:i/>
          <w:iCs/>
          <w:spacing w:val="5"/>
          <w:position w:val="7"/>
        </w:rPr>
        <w:t>__</w:t>
      </w:r>
      <w:r>
        <w:rPr>
          <w:sz w:val="13"/>
          <w:szCs w:val="13"/>
          <w:spacing w:val="5"/>
          <w:position w:val="7"/>
        </w:rPr>
        <w:t>4</w:t>
      </w:r>
      <w:r>
        <w:rPr>
          <w:rFonts w:ascii="AR PL UKai CN" w:hAnsi="AR PL UKai CN" w:eastAsia="AR PL UKai CN" w:cs="AR PL UKai CN"/>
          <w:spacing w:val="5"/>
        </w:rPr>
        <w:t>。</w:t>
      </w:r>
    </w:p>
    <w:p>
      <w:pPr>
        <w:pStyle w:val="BodyText"/>
        <w:ind w:left="404"/>
        <w:spacing w:before="137" w:line="172" w:lineRule="auto"/>
        <w:rPr>
          <w:rFonts w:ascii="cmr10" w:hAnsi="cmr10" w:eastAsia="cmr10" w:cs="cmr10"/>
        </w:rPr>
      </w:pPr>
      <w:r>
        <w:rPr>
          <w:rFonts w:ascii="Noto Sans CJK JP" w:hAnsi="Noto Sans CJK JP" w:eastAsia="Noto Sans CJK JP" w:cs="Noto Sans CJK JP"/>
          <w:b/>
          <w:bCs/>
          <w:spacing w:val="10"/>
        </w:rPr>
        <w:t>迭 代    1+——</w:t>
      </w:r>
      <w:r>
        <w:rPr>
          <w:rFonts w:ascii="Noto Sans CJK JP" w:hAnsi="Noto Sans CJK JP" w:eastAsia="Noto Sans CJK JP" w:cs="Noto Sans CJK JP"/>
          <w:b/>
          <w:bCs/>
        </w:rPr>
        <w:t>Marquardt</w:t>
      </w:r>
      <w:r>
        <w:rPr>
          <w:rFonts w:ascii="Noto Sans CJK JP" w:hAnsi="Noto Sans CJK JP" w:eastAsia="Noto Sans CJK JP" w:cs="Noto Sans CJK JP"/>
          <w:b/>
          <w:bCs/>
          <w:spacing w:val="10"/>
        </w:rPr>
        <w:t xml:space="preserve">    误 差 驱</w:t>
      </w:r>
      <w:r>
        <w:rPr>
          <w:rFonts w:ascii="Noto Sans CJK JP" w:hAnsi="Noto Sans CJK JP" w:eastAsia="Noto Sans CJK JP" w:cs="Noto Sans CJK JP"/>
          <w:b/>
          <w:bCs/>
          <w:spacing w:val="18"/>
        </w:rPr>
        <w:t xml:space="preserve"> </w:t>
      </w:r>
      <w:r>
        <w:rPr>
          <w:rFonts w:ascii="Noto Sans CJK JP" w:hAnsi="Noto Sans CJK JP" w:eastAsia="Noto Sans CJK JP" w:cs="Noto Sans CJK JP"/>
          <w:b/>
          <w:bCs/>
          <w:spacing w:val="10"/>
        </w:rPr>
        <w:t>动。    </w:t>
      </w:r>
      <w:r>
        <w:rPr>
          <w:i/>
          <w:iCs/>
          <w:spacing w:val="10"/>
        </w:rPr>
        <w:t>r    </w:t>
      </w:r>
      <w:r>
        <w:rPr>
          <w:rFonts w:ascii="cmr10" w:hAnsi="cmr10" w:eastAsia="cmr10" w:cs="cmr10"/>
          <w:spacing w:val="10"/>
        </w:rPr>
        <w:t>=</w:t>
      </w:r>
    </w:p>
    <w:p>
      <w:pPr>
        <w:pStyle w:val="BodyText"/>
        <w:ind w:left="9"/>
        <w:spacing w:before="1" w:line="238" w:lineRule="auto"/>
        <w:rPr>
          <w:rFonts w:ascii="AR PL UKai CN" w:hAnsi="AR PL UKai CN" w:eastAsia="AR PL UKai CN" w:cs="AR PL UKai CN"/>
        </w:rPr>
      </w:pPr>
      <w:r>
        <w:rPr>
          <w:i/>
          <w:iCs/>
          <w:position w:val="-1"/>
        </w:rPr>
        <w:t>e</w:t>
      </w:r>
      <w:r>
        <w:rPr>
          <w:rFonts w:ascii="cmr10" w:hAnsi="cmr10" w:eastAsia="cmr10" w:cs="cmr10"/>
          <w:sz w:val="13"/>
          <w:szCs w:val="13"/>
          <w:position w:val="-3"/>
        </w:rPr>
        <w:t>p</w:t>
      </w:r>
      <w:r>
        <w:rPr>
          <w:sz w:val="13"/>
          <w:szCs w:val="13"/>
          <w:spacing w:val="9"/>
          <w:position w:val="9"/>
        </w:rPr>
        <w:t>(</w:t>
      </w:r>
      <w:r>
        <w:rPr>
          <w:sz w:val="13"/>
          <w:szCs w:val="13"/>
          <w:position w:val="-3"/>
        </w:rPr>
        <w:drawing>
          <wp:inline distT="0" distB="0" distL="0" distR="0">
            <wp:extent cx="51373" cy="149112"/>
            <wp:effectExtent l="0" t="0" r="0" b="0"/>
            <wp:docPr id="52" name="IM 52"/>
            <wp:cNvGraphicFramePr/>
            <a:graphic>
              <a:graphicData uri="http://schemas.openxmlformats.org/drawingml/2006/picture">
                <pic:pic>
                  <pic:nvPicPr>
                    <pic:cNvPr id="52" name="IM 5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373" cy="14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3"/>
          <w:szCs w:val="13"/>
          <w:position w:val="-3"/>
        </w:rPr>
        <w:drawing>
          <wp:inline distT="0" distB="0" distL="0" distR="0">
            <wp:extent cx="38162" cy="149112"/>
            <wp:effectExtent l="0" t="0" r="0" b="0"/>
            <wp:docPr id="54" name="IM 54"/>
            <wp:cNvGraphicFramePr/>
            <a:graphic>
              <a:graphicData uri="http://schemas.openxmlformats.org/drawingml/2006/picture">
                <pic:pic>
                  <pic:nvPicPr>
                    <pic:cNvPr id="54" name="IM 5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62" cy="14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9"/>
          <w:position w:val="-1"/>
        </w:rPr>
        <w:t>/</w:t>
      </w:r>
      <w:r>
        <w:rPr>
          <w:i/>
          <w:iCs/>
          <w:position w:val="-1"/>
        </w:rPr>
        <w:t>e</w:t>
      </w:r>
      <w:r>
        <w:rPr>
          <w:rFonts w:ascii="cmr10" w:hAnsi="cmr10" w:eastAsia="cmr10" w:cs="cmr10"/>
          <w:sz w:val="13"/>
          <w:szCs w:val="13"/>
          <w:position w:val="-3"/>
        </w:rPr>
        <w:t>p</w:t>
      </w:r>
      <w:r>
        <w:rPr>
          <w:sz w:val="13"/>
          <w:szCs w:val="13"/>
          <w:spacing w:val="9"/>
          <w:position w:val="9"/>
        </w:rPr>
        <w:t>(</w:t>
      </w:r>
      <w:r>
        <w:rPr>
          <w:sz w:val="13"/>
          <w:szCs w:val="13"/>
          <w:position w:val="-3"/>
        </w:rPr>
        <w:drawing>
          <wp:inline distT="0" distB="0" distL="0" distR="0">
            <wp:extent cx="51373" cy="149112"/>
            <wp:effectExtent l="0" t="0" r="0" b="0"/>
            <wp:docPr id="56" name="IM 56"/>
            <wp:cNvGraphicFramePr/>
            <a:graphic>
              <a:graphicData uri="http://schemas.openxmlformats.org/drawingml/2006/picture">
                <pic:pic>
                  <pic:nvPicPr>
                    <pic:cNvPr id="56" name="IM 5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373" cy="14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uby>
          <w:rubyPr>
            <w:rubyAlign w:val="left"/>
            <w:hpsRaise w:val="8"/>
            <w:hps w:val="13"/>
            <w:hpsBaseText w:val="13"/>
          </w:rubyPr>
          <w:rt>
            <w:r>
              <w:rPr>
                <w:sz w:val="13"/>
                <w:szCs w:val="13"/>
                <w:i/>
                <w:iCs/>
                <w:w w:val="82"/>
              </w:rPr>
              <w:t>__</w:t>
            </w:r>
          </w:rt>
          <w:rubyBase>
            <w:r>
              <w:rPr>
                <w:rFonts w:ascii="cmr10" w:hAnsi="cmr10" w:eastAsia="cmr10" w:cs="cmr10"/>
                <w:sz w:val="13"/>
                <w:szCs w:val="13"/>
                <w:w w:val="123"/>
                <w:position w:val="-3"/>
              </w:rPr>
              <w:t>s</w:t>
            </w:r>
          </w:rubyBase>
        </w:ruby>
      </w:r>
      <w:r>
        <w:rPr>
          <w:sz w:val="13"/>
          <w:szCs w:val="13"/>
          <w:spacing w:val="9"/>
          <w:position w:val="9"/>
        </w:rPr>
        <w:t>1)</w:t>
      </w:r>
      <w:r>
        <w:rPr>
          <w:rFonts w:ascii="AR PL UKai CN" w:hAnsi="AR PL UKai CN" w:eastAsia="AR PL UKai CN" w:cs="AR PL UKai CN"/>
          <w:spacing w:val="9"/>
          <w:position w:val="-1"/>
        </w:rPr>
        <w:t>：</w:t>
      </w:r>
      <w:r>
        <w:rPr>
          <w:rFonts w:ascii="AR PL UKai CN" w:hAnsi="AR PL UKai CN" w:eastAsia="AR PL UKai CN" w:cs="AR PL UKai CN"/>
          <w:spacing w:val="-33"/>
          <w:position w:val="-1"/>
        </w:rPr>
        <w:t xml:space="preserve"> </w:t>
      </w:r>
      <w:r>
        <w:rPr>
          <w:i/>
          <w:iCs/>
          <w:spacing w:val="9"/>
          <w:position w:val="-1"/>
        </w:rPr>
        <w:t>r  &lt;</w:t>
      </w:r>
      <w:r>
        <w:rPr>
          <w:i/>
          <w:iCs/>
          <w:spacing w:val="40"/>
          <w:w w:val="101"/>
          <w:position w:val="-1"/>
        </w:rPr>
        <w:t xml:space="preserve"> </w:t>
      </w:r>
      <w:r>
        <w:rPr>
          <w:rFonts w:ascii="cmr10" w:hAnsi="cmr10" w:eastAsia="cmr10" w:cs="cmr10"/>
          <w:spacing w:val="9"/>
          <w:position w:val="-1"/>
        </w:rPr>
        <w:t>0</w:t>
      </w:r>
      <w:r>
        <w:rPr>
          <w:i/>
          <w:iCs/>
          <w:spacing w:val="9"/>
          <w:position w:val="-1"/>
        </w:rPr>
        <w:t>.</w:t>
      </w:r>
      <w:r>
        <w:rPr>
          <w:rFonts w:ascii="cmr10" w:hAnsi="cmr10" w:eastAsia="cmr10" w:cs="cmr10"/>
          <w:spacing w:val="9"/>
          <w:position w:val="-1"/>
        </w:rPr>
        <w:t>9</w:t>
      </w:r>
      <w:r>
        <w:rPr>
          <w:rFonts w:ascii="cmr10" w:hAnsi="cmr10" w:eastAsia="cmr10" w:cs="cmr10"/>
          <w:spacing w:val="27"/>
          <w:w w:val="101"/>
          <w:position w:val="-1"/>
        </w:rPr>
        <w:t xml:space="preserve"> </w:t>
      </w:r>
      <w:r>
        <w:rPr>
          <w:i/>
          <w:iCs/>
          <w:spacing w:val="9"/>
          <w:position w:val="-1"/>
        </w:rPr>
        <w:t>→  λ</w:t>
      </w:r>
      <w:r>
        <w:rPr>
          <w:i/>
          <w:iCs/>
          <w:spacing w:val="36"/>
          <w:position w:val="-1"/>
        </w:rPr>
        <w:t xml:space="preserve"> </w:t>
      </w:r>
      <w:r>
        <w:rPr>
          <w:i/>
          <w:iCs/>
          <w:spacing w:val="9"/>
          <w:position w:val="-1"/>
        </w:rPr>
        <w:t>× </w:t>
      </w:r>
      <w:r>
        <w:rPr>
          <w:rFonts w:ascii="cmr10" w:hAnsi="cmr10" w:eastAsia="cmr10" w:cs="cmr10"/>
          <w:spacing w:val="9"/>
          <w:position w:val="-1"/>
        </w:rPr>
        <w:t>0</w:t>
      </w:r>
      <w:r>
        <w:rPr>
          <w:i/>
          <w:iCs/>
          <w:spacing w:val="9"/>
          <w:position w:val="-1"/>
        </w:rPr>
        <w:t>.</w:t>
      </w:r>
      <w:r>
        <w:rPr>
          <w:rFonts w:ascii="cmr10" w:hAnsi="cmr10" w:eastAsia="cmr10" w:cs="cmr10"/>
          <w:spacing w:val="8"/>
          <w:position w:val="-1"/>
        </w:rPr>
        <w:t>7</w:t>
      </w:r>
      <w:r>
        <w:rPr>
          <w:rFonts w:ascii="AR PL UKai CN" w:hAnsi="AR PL UKai CN" w:eastAsia="AR PL UKai CN" w:cs="AR PL UKai CN"/>
          <w:spacing w:val="8"/>
          <w:position w:val="-1"/>
        </w:rPr>
        <w:t>（趋 </w:t>
      </w:r>
      <w:r>
        <w:rPr>
          <w:position w:val="-1"/>
        </w:rPr>
        <w:t>Gauss</w:t>
      </w:r>
      <w:r>
        <w:rPr>
          <w:spacing w:val="8"/>
          <w:position w:val="-1"/>
        </w:rPr>
        <w:t>-</w:t>
      </w:r>
      <w:r>
        <w:rPr>
          <w:position w:val="-1"/>
        </w:rPr>
        <w:t>Newton</w:t>
      </w:r>
      <w:r>
        <w:rPr>
          <w:rFonts w:ascii="AR PL UKai CN" w:hAnsi="AR PL UKai CN" w:eastAsia="AR PL UKai CN" w:cs="AR PL UKai CN"/>
          <w:spacing w:val="-4"/>
          <w:position w:val="-1"/>
        </w:rPr>
        <w:t>）；</w:t>
      </w:r>
    </w:p>
    <w:p>
      <w:pPr>
        <w:pStyle w:val="BodyText"/>
        <w:ind w:left="6" w:right="720" w:hanging="1"/>
        <w:spacing w:before="84" w:line="272" w:lineRule="auto"/>
        <w:jc w:val="both"/>
        <w:rPr>
          <w:rFonts w:ascii="AR PL UKai CN" w:hAnsi="AR PL UKai CN" w:eastAsia="AR PL UKai CN" w:cs="AR PL UKai CN"/>
        </w:rPr>
      </w:pPr>
      <w:r>
        <w:rPr>
          <w:i/>
          <w:iCs/>
          <w:spacing w:val="4"/>
        </w:rPr>
        <w:t>r</w:t>
      </w:r>
      <w:r>
        <w:rPr>
          <w:i/>
          <w:iCs/>
          <w:spacing w:val="41"/>
        </w:rPr>
        <w:t xml:space="preserve"> </w:t>
      </w:r>
      <w:r>
        <w:rPr>
          <w:i/>
          <w:iCs/>
          <w:spacing w:val="4"/>
        </w:rPr>
        <w:t>&gt;</w:t>
      </w:r>
      <w:r>
        <w:rPr>
          <w:i/>
          <w:iCs/>
          <w:spacing w:val="35"/>
          <w:w w:val="101"/>
        </w:rPr>
        <w:t xml:space="preserve"> </w:t>
      </w:r>
      <w:r>
        <w:rPr>
          <w:rFonts w:ascii="cmr10" w:hAnsi="cmr10" w:eastAsia="cmr10" w:cs="cmr10"/>
          <w:spacing w:val="4"/>
        </w:rPr>
        <w:t>1</w:t>
      </w:r>
      <w:r>
        <w:rPr>
          <w:i/>
          <w:iCs/>
          <w:spacing w:val="4"/>
        </w:rPr>
        <w:t>.</w:t>
      </w:r>
      <w:r>
        <w:rPr>
          <w:rFonts w:ascii="cmr10" w:hAnsi="cmr10" w:eastAsia="cmr10" w:cs="cmr10"/>
          <w:spacing w:val="4"/>
        </w:rPr>
        <w:t>1 </w:t>
      </w:r>
      <w:r>
        <w:rPr>
          <w:i/>
          <w:iCs/>
          <w:spacing w:val="4"/>
        </w:rPr>
        <w:t>→</w:t>
      </w:r>
      <w:r>
        <w:rPr>
          <w:i/>
          <w:iCs/>
          <w:spacing w:val="40"/>
        </w:rPr>
        <w:t xml:space="preserve"> </w:t>
      </w:r>
      <w:r>
        <w:rPr>
          <w:i/>
          <w:iCs/>
          <w:spacing w:val="4"/>
        </w:rPr>
        <w:t>λ</w:t>
      </w:r>
      <w:r>
        <w:rPr>
          <w:i/>
          <w:iCs/>
          <w:spacing w:val="30"/>
        </w:rPr>
        <w:t xml:space="preserve"> </w:t>
      </w:r>
      <w:r>
        <w:rPr>
          <w:i/>
          <w:iCs/>
          <w:spacing w:val="4"/>
        </w:rPr>
        <w:t>× </w:t>
      </w:r>
      <w:r>
        <w:rPr>
          <w:rFonts w:ascii="cmr10" w:hAnsi="cmr10" w:eastAsia="cmr10" w:cs="cmr10"/>
          <w:spacing w:val="4"/>
        </w:rPr>
        <w:t>2</w:t>
      </w:r>
      <w:r>
        <w:rPr>
          <w:i/>
          <w:iCs/>
          <w:spacing w:val="4"/>
        </w:rPr>
        <w:t>.</w:t>
      </w:r>
      <w:r>
        <w:rPr>
          <w:rFonts w:ascii="cmr10" w:hAnsi="cmr10" w:eastAsia="cmr10" w:cs="cmr10"/>
          <w:spacing w:val="4"/>
        </w:rPr>
        <w:t>0</w:t>
      </w:r>
      <w:r>
        <w:rPr>
          <w:rFonts w:ascii="AR PL UKai CN" w:hAnsi="AR PL UKai CN" w:eastAsia="AR PL UKai CN" w:cs="AR PL UKai CN"/>
          <w:spacing w:val="4"/>
        </w:rPr>
        <w:t>（趋梯度下降</w:t>
      </w:r>
      <w:r>
        <w:rPr>
          <w:rFonts w:ascii="AR PL UKai CN" w:hAnsi="AR PL UKai CN" w:eastAsia="AR PL UKai CN" w:cs="AR PL UKai CN"/>
          <w:spacing w:val="-28"/>
        </w:rPr>
        <w:t>）；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rFonts w:ascii="cmr10" w:hAnsi="cmr10" w:eastAsia="cmr10" w:cs="cmr10"/>
          <w:spacing w:val="4"/>
        </w:rPr>
        <w:t>0</w:t>
      </w:r>
      <w:r>
        <w:rPr>
          <w:i/>
          <w:iCs/>
          <w:spacing w:val="4"/>
        </w:rPr>
        <w:t>.</w:t>
      </w:r>
      <w:r>
        <w:rPr>
          <w:rFonts w:ascii="cmr10" w:hAnsi="cmr10" w:eastAsia="cmr10" w:cs="cmr10"/>
          <w:spacing w:val="4"/>
        </w:rPr>
        <w:t>9</w:t>
      </w:r>
      <w:r>
        <w:rPr>
          <w:rFonts w:ascii="cmr10" w:hAnsi="cmr10" w:eastAsia="cmr10" w:cs="cmr10"/>
          <w:spacing w:val="18"/>
          <w:w w:val="101"/>
        </w:rPr>
        <w:t xml:space="preserve"> </w:t>
      </w:r>
      <w:r>
        <w:rPr>
          <w:i/>
          <w:iCs/>
          <w:spacing w:val="4"/>
        </w:rPr>
        <w:t>≤</w:t>
      </w:r>
      <w:r>
        <w:rPr>
          <w:i/>
          <w:iCs/>
          <w:spacing w:val="24"/>
        </w:rPr>
        <w:t xml:space="preserve"> </w:t>
      </w:r>
      <w:r>
        <w:rPr>
          <w:i/>
          <w:iCs/>
          <w:spacing w:val="3"/>
        </w:rPr>
        <w:t>r  ≤</w:t>
      </w:r>
      <w:r>
        <w:rPr>
          <w:i/>
          <w:iCs/>
          <w:spacing w:val="35"/>
          <w:w w:val="101"/>
        </w:rPr>
        <w:t xml:space="preserve"> </w:t>
      </w:r>
      <w:r>
        <w:rPr>
          <w:rFonts w:ascii="cmr10" w:hAnsi="cmr10" w:eastAsia="cmr10" w:cs="cmr10"/>
          <w:spacing w:val="3"/>
        </w:rPr>
        <w:t>1</w:t>
      </w:r>
      <w:r>
        <w:rPr>
          <w:i/>
          <w:iCs/>
          <w:spacing w:val="3"/>
        </w:rPr>
        <w:t>.</w:t>
      </w:r>
      <w:r>
        <w:rPr>
          <w:rFonts w:ascii="cmr10" w:hAnsi="cmr10" w:eastAsia="cmr10" w:cs="cmr10"/>
          <w:spacing w:val="3"/>
        </w:rPr>
        <w:t>1 </w:t>
      </w:r>
      <w:r>
        <w:rPr>
          <w:i/>
          <w:iCs/>
          <w:spacing w:val="3"/>
        </w:rPr>
        <w:t>→  λ</w:t>
      </w:r>
      <w:r>
        <w:rPr>
          <w:rFonts w:ascii="AR PL UKai CN" w:hAnsi="AR PL UKai CN" w:eastAsia="AR PL UKai CN" w:cs="AR PL UKai CN"/>
          <w:spacing w:val="-3"/>
        </w:rPr>
        <w:t>不变。</w:t>
      </w:r>
    </w:p>
    <w:p>
      <w:pPr>
        <w:pStyle w:val="BodyText"/>
        <w:ind w:left="7" w:right="720" w:firstLine="397"/>
        <w:spacing w:before="113" w:line="197" w:lineRule="auto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"/>
        </w:rPr>
        <w:t>停滞超驰。</w:t>
      </w:r>
      <w:r>
        <w:rPr>
          <w:rFonts w:ascii="Noto Sans CJK JP" w:hAnsi="Noto Sans CJK JP" w:eastAsia="Noto Sans CJK JP" w:cs="Noto Sans CJK JP"/>
          <w:b/>
          <w:bCs/>
          <w:spacing w:val="-2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连续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spacing w:val="1"/>
        </w:rPr>
        <w:t>12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次无改善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i/>
          <w:iCs/>
          <w:spacing w:val="1"/>
        </w:rPr>
        <w:t>→</w:t>
      </w:r>
      <w:r>
        <w:rPr>
          <w:i/>
          <w:iCs/>
          <w:spacing w:val="30"/>
        </w:rPr>
        <w:t xml:space="preserve"> </w:t>
      </w:r>
      <w:r>
        <w:rPr>
          <w:i/>
          <w:iCs/>
          <w:spacing w:val="1"/>
        </w:rPr>
        <w:t>λ</w:t>
      </w:r>
      <w:r>
        <w:rPr>
          <w:i/>
          <w:iCs/>
          <w:spacing w:val="14"/>
        </w:rPr>
        <w:t xml:space="preserve"> </w:t>
      </w:r>
      <w:r>
        <w:rPr>
          <w:i/>
          <w:iCs/>
          <w:spacing w:val="1"/>
        </w:rPr>
        <w:t>× </w:t>
      </w:r>
      <w:r>
        <w:rPr>
          <w:rFonts w:ascii="cmr10" w:hAnsi="cmr10" w:eastAsia="cmr10" w:cs="cmr10"/>
          <w:spacing w:val="1"/>
        </w:rPr>
        <w:t>5</w:t>
      </w:r>
      <w:r>
        <w:rPr>
          <w:i/>
          <w:iCs/>
          <w:spacing w:val="1"/>
        </w:rPr>
        <w:t>.</w:t>
      </w:r>
      <w:r>
        <w:rPr>
          <w:rFonts w:ascii="cmr10" w:hAnsi="cmr10" w:eastAsia="cmr10" w:cs="cmr10"/>
          <w:spacing w:val="1"/>
        </w:rPr>
        <w:t>0</w:t>
      </w:r>
      <w:r>
        <w:rPr>
          <w:rFonts w:ascii="AR PL UKai CN" w:hAnsi="AR PL UKai CN" w:eastAsia="AR PL UKai CN" w:cs="AR PL UKai CN"/>
        </w:rPr>
        <w:t>。</w:t>
      </w:r>
      <w:r>
        <w:rPr>
          <w:rFonts w:ascii="AR PL UKai CN" w:hAnsi="AR PL UKai CN" w:eastAsia="AR PL UKai CN" w:cs="AR PL UKai CN"/>
          <w:spacing w:val="-56"/>
        </w:rPr>
        <w:t xml:space="preserve"> </w:t>
      </w:r>
      <w:r>
        <w:rPr>
          <w:i/>
          <w:iCs/>
        </w:rPr>
        <w:t>λ</w:t>
      </w:r>
      <w:r>
        <w:rPr>
          <w:i/>
          <w:iCs/>
          <w:spacing w:val="19"/>
          <w:w w:val="101"/>
        </w:rPr>
        <w:t xml:space="preserve"> </w:t>
      </w:r>
      <w:r>
        <w:rPr>
          <w:rFonts w:ascii="AR PL UKai CN" w:hAnsi="AR PL UKai CN" w:eastAsia="AR PL UKai CN" w:cs="AR PL UKai CN"/>
        </w:rPr>
        <w:t>全局钳</w:t>
      </w:r>
      <w:r>
        <w:rPr>
          <w:rFonts w:ascii="AR PL UKai CN" w:hAnsi="AR PL UKai CN" w:eastAsia="AR PL UKai CN" w:cs="AR PL UKai CN"/>
        </w:rPr>
        <w:t>位至 </w:t>
      </w:r>
      <w:r>
        <w:rPr>
          <w:rFonts w:ascii="cmr10" w:hAnsi="cmr10" w:eastAsia="cmr10" w:cs="cmr10"/>
        </w:rPr>
        <w:t>[10</w:t>
      </w:r>
      <w:r>
        <w:rPr>
          <w:sz w:val="13"/>
          <w:szCs w:val="13"/>
          <w:i/>
          <w:iCs/>
          <w:position w:val="6"/>
        </w:rPr>
        <w:t>__</w:t>
      </w:r>
      <w:r>
        <w:rPr>
          <w:sz w:val="13"/>
          <w:szCs w:val="13"/>
          <w:position w:val="6"/>
        </w:rPr>
        <w:t>4 </w:t>
      </w:r>
      <w:r>
        <w:rPr>
          <w:i/>
          <w:iCs/>
        </w:rPr>
        <w:t>,</w:t>
      </w:r>
      <w:r>
        <w:rPr>
          <w:i/>
          <w:iCs/>
          <w:spacing w:val="-7"/>
        </w:rPr>
        <w:t xml:space="preserve"> </w:t>
      </w:r>
      <w:r>
        <w:rPr>
          <w:rFonts w:ascii="cmr10" w:hAnsi="cmr10" w:eastAsia="cmr10" w:cs="cmr10"/>
        </w:rPr>
        <w:t>0</w:t>
      </w:r>
      <w:r>
        <w:rPr>
          <w:i/>
          <w:iCs/>
        </w:rPr>
        <w:t>.</w:t>
      </w:r>
      <w:r>
        <w:rPr>
          <w:rFonts w:ascii="cmr10" w:hAnsi="cmr10" w:eastAsia="cmr10" w:cs="cmr10"/>
        </w:rPr>
        <w:t>5]</w:t>
      </w:r>
      <w:r>
        <w:rPr>
          <w:rFonts w:ascii="AR PL UKai CN" w:hAnsi="AR PL UKai CN" w:eastAsia="AR PL UKai CN" w:cs="AR PL UKai CN"/>
        </w:rPr>
        <w:t>。</w:t>
      </w:r>
    </w:p>
    <w:p>
      <w:pPr>
        <w:spacing w:line="197" w:lineRule="auto"/>
        <w:sectPr>
          <w:type w:val="continuous"/>
          <w:pgSz w:w="11906" w:h="16838"/>
          <w:pgMar w:top="805" w:right="300" w:bottom="784" w:left="1020" w:header="493" w:footer="590" w:gutter="0"/>
          <w:cols w:equalWidth="0" w:num="2">
            <w:col w:w="5031" w:space="100"/>
            <w:col w:w="5455" w:space="0"/>
          </w:cols>
        </w:sectPr>
        <w:rPr>
          <w:rFonts w:ascii="AR PL UKai CN" w:hAnsi="AR PL UKai CN" w:eastAsia="AR PL UKai CN" w:cs="AR PL UKai CN"/>
        </w:rPr>
      </w:pPr>
    </w:p>
    <w:p>
      <w:pPr>
        <w:pStyle w:val="BodyText"/>
        <w:spacing w:line="412" w:lineRule="auto"/>
        <w:rPr>
          <w:sz w:val="21"/>
        </w:rPr>
      </w:pPr>
      <w:r/>
    </w:p>
    <w:p>
      <w:pPr>
        <w:pStyle w:val="BodyText"/>
        <w:ind w:left="3623"/>
        <w:spacing w:before="68" w:line="207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7"/>
        </w:rPr>
        <w:t>表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spacing w:val="17"/>
        </w:rPr>
        <w:t>3:</w:t>
      </w:r>
      <w:r>
        <w:rPr>
          <w:spacing w:val="4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统一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/>
        <w:t>Benchmark</w:t>
      </w:r>
      <w:r>
        <w:rPr>
          <w:spacing w:val="27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标准配置</w:t>
      </w:r>
    </w:p>
    <w:p>
      <w:pPr>
        <w:spacing w:line="214" w:lineRule="exact"/>
        <w:rPr/>
      </w:pPr>
      <w:r/>
    </w:p>
    <w:tbl>
      <w:tblPr>
        <w:tblStyle w:val="TableNormal"/>
        <w:tblW w:w="6763" w:type="dxa"/>
        <w:tblInd w:w="1645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1316"/>
        <w:gridCol w:w="2741"/>
        <w:gridCol w:w="2706"/>
      </w:tblGrid>
      <w:tr>
        <w:trPr>
          <w:trHeight w:val="378" w:hRule="atLeast"/>
        </w:trPr>
        <w:tc>
          <w:tcPr>
            <w:tcW w:w="131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4"/>
              <w:spacing w:before="114" w:line="212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参数</w:t>
            </w:r>
          </w:p>
        </w:tc>
        <w:tc>
          <w:tcPr>
            <w:tcW w:w="2741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4"/>
              <w:spacing w:before="120" w:line="202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配置</w:t>
            </w:r>
          </w:p>
        </w:tc>
        <w:tc>
          <w:tcPr>
            <w:tcW w:w="270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4"/>
              <w:spacing w:before="115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9"/>
              </w:rPr>
              <w:t>选择理由</w:t>
            </w:r>
          </w:p>
        </w:tc>
      </w:tr>
      <w:tr>
        <w:trPr>
          <w:trHeight w:val="347" w:hRule="atLeast"/>
        </w:trPr>
        <w:tc>
          <w:tcPr>
            <w:tcW w:w="1316" w:type="dxa"/>
            <w:vAlign w:val="top"/>
            <w:tcBorders>
              <w:top w:val="single" w:color="000000" w:sz="2" w:space="0"/>
            </w:tcBorders>
          </w:tcPr>
          <w:p>
            <w:pPr>
              <w:ind w:left="125"/>
              <w:spacing w:before="116" w:line="215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机器人模型</w:t>
            </w:r>
          </w:p>
        </w:tc>
        <w:tc>
          <w:tcPr>
            <w:tcW w:w="2741" w:type="dxa"/>
            <w:vAlign w:val="top"/>
            <w:tcBorders>
              <w:top w:val="single" w:color="000000" w:sz="2" w:space="0"/>
            </w:tcBorders>
          </w:tcPr>
          <w:p>
            <w:pPr>
              <w:ind w:left="125"/>
              <w:spacing w:before="122" w:line="23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UR10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48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(URDF,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2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tool0)</w:t>
            </w:r>
          </w:p>
        </w:tc>
        <w:tc>
          <w:tcPr>
            <w:tcW w:w="2706" w:type="dxa"/>
            <w:vAlign w:val="top"/>
            <w:tcBorders>
              <w:top w:val="single" w:color="000000" w:sz="2" w:space="0"/>
            </w:tcBorders>
          </w:tcPr>
          <w:p>
            <w:pPr>
              <w:ind w:left="131"/>
              <w:spacing w:before="116" w:line="20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代表性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-1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7"/>
              </w:rPr>
              <w:t>6-</w:t>
            </w:r>
            <w:r>
              <w:rPr>
                <w:rFonts w:ascii="FreeSerif" w:hAnsi="FreeSerif" w:eastAsia="FreeSerif" w:cs="FreeSerif"/>
                <w:sz w:val="17"/>
                <w:szCs w:val="17"/>
              </w:rPr>
              <w:t>DOF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7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工业机械臂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7"/>
              </w:rPr>
              <w:t>[</w:t>
            </w:r>
            <w:hyperlink w:history="true" w:anchor="bookmark31">
              <w:r>
                <w:rPr>
                  <w:rFonts w:ascii="FreeSerif" w:hAnsi="FreeSerif" w:eastAsia="FreeSerif" w:cs="FreeSerif"/>
                  <w:sz w:val="17"/>
                  <w:szCs w:val="17"/>
                  <w:spacing w:val="7"/>
                </w:rPr>
                <w:t>15</w:t>
              </w:r>
            </w:hyperlink>
            <w:r>
              <w:rPr>
                <w:rFonts w:ascii="FreeSerif" w:hAnsi="FreeSerif" w:eastAsia="FreeSerif" w:cs="FreeSerif"/>
                <w:sz w:val="17"/>
                <w:szCs w:val="17"/>
                <w:spacing w:val="7"/>
              </w:rPr>
              <w:t>]</w:t>
            </w:r>
          </w:p>
        </w:tc>
      </w:tr>
      <w:tr>
        <w:trPr>
          <w:trHeight w:val="276" w:hRule="atLeast"/>
        </w:trPr>
        <w:tc>
          <w:tcPr>
            <w:tcW w:w="1316" w:type="dxa"/>
            <w:vAlign w:val="top"/>
          </w:tcPr>
          <w:p>
            <w:pPr>
              <w:ind w:left="154"/>
              <w:spacing w:before="53" w:line="207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</w:rPr>
              <w:t>目标位姿</w:t>
            </w:r>
          </w:p>
        </w:tc>
        <w:tc>
          <w:tcPr>
            <w:tcW w:w="2741" w:type="dxa"/>
            <w:vAlign w:val="top"/>
          </w:tcPr>
          <w:p>
            <w:pPr>
              <w:ind w:left="124"/>
              <w:spacing w:before="61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seed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=42,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9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3"/>
              </w:rPr>
              <w:t>N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24"/>
                <w:w w:val="102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=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5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100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9"/>
                <w:w w:val="102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3"/>
              </w:rPr>
              <w:t>→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35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10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3"/>
              </w:rPr>
              <w:t>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000</w:t>
            </w:r>
          </w:p>
        </w:tc>
        <w:tc>
          <w:tcPr>
            <w:tcW w:w="2706" w:type="dxa"/>
            <w:vAlign w:val="top"/>
          </w:tcPr>
          <w:p>
            <w:pPr>
              <w:ind w:left="131"/>
              <w:spacing w:before="54" w:line="206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可复现确定性生成</w:t>
            </w:r>
          </w:p>
        </w:tc>
      </w:tr>
      <w:tr>
        <w:trPr>
          <w:trHeight w:val="285" w:hRule="atLeast"/>
        </w:trPr>
        <w:tc>
          <w:tcPr>
            <w:tcW w:w="1316" w:type="dxa"/>
            <w:vAlign w:val="top"/>
          </w:tcPr>
          <w:p>
            <w:pPr>
              <w:ind w:left="123"/>
              <w:spacing w:before="63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初始种子</w:t>
            </w:r>
          </w:p>
        </w:tc>
        <w:tc>
          <w:tcPr>
            <w:tcW w:w="2741" w:type="dxa"/>
            <w:vAlign w:val="top"/>
          </w:tcPr>
          <w:p>
            <w:pPr>
              <w:ind w:left="123"/>
              <w:spacing w:before="59" w:line="207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zero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>__</w:t>
            </w:r>
            <w:r>
              <w:rPr>
                <w:rFonts w:ascii="FreeSerif" w:hAnsi="FreeSerif" w:eastAsia="FreeSerif" w:cs="FreeSerif"/>
                <w:sz w:val="17"/>
                <w:szCs w:val="17"/>
              </w:rPr>
              <w:t>seed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3"/>
              </w:rPr>
              <w:t>（全零关节角）</w:t>
            </w:r>
          </w:p>
        </w:tc>
        <w:tc>
          <w:tcPr>
            <w:tcW w:w="2706" w:type="dxa"/>
            <w:vAlign w:val="top"/>
          </w:tcPr>
          <w:p>
            <w:pPr>
              <w:ind w:left="126"/>
              <w:spacing w:before="63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运动学最远端</w:t>
            </w:r>
          </w:p>
        </w:tc>
      </w:tr>
      <w:tr>
        <w:trPr>
          <w:trHeight w:val="288" w:hRule="atLeast"/>
        </w:trPr>
        <w:tc>
          <w:tcPr>
            <w:tcW w:w="1316" w:type="dxa"/>
            <w:vAlign w:val="top"/>
          </w:tcPr>
          <w:p>
            <w:pPr>
              <w:ind w:left="127"/>
              <w:spacing w:before="62" w:line="212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主收敛阈值</w:t>
            </w:r>
          </w:p>
        </w:tc>
        <w:tc>
          <w:tcPr>
            <w:tcW w:w="2741" w:type="dxa"/>
            <w:vAlign w:val="top"/>
          </w:tcPr>
          <w:p>
            <w:pPr>
              <w:ind w:left="135"/>
              <w:spacing w:before="46" w:line="223" w:lineRule="auto"/>
              <w:rPr>
                <w:rFonts w:ascii="AR PL UKai CN" w:hAnsi="AR PL UKai CN" w:eastAsia="AR PL UKai CN" w:cs="AR PL UKai CN"/>
                <w:sz w:val="11"/>
                <w:szCs w:val="11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10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7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</w:rPr>
              <w:t>mm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9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/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8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5</w:t>
            </w:r>
            <w:r>
              <w:rPr>
                <w:rFonts w:ascii="AR PL UKai CN" w:hAnsi="AR PL UKai CN" w:eastAsia="AR PL UKai CN" w:cs="AR PL UKai CN"/>
                <w:sz w:val="11"/>
                <w:szCs w:val="11"/>
                <w:i/>
                <w:iCs/>
                <w:spacing w:val="14"/>
                <w:position w:val="7"/>
              </w:rPr>
              <w:t>。</w:t>
            </w:r>
          </w:p>
        </w:tc>
        <w:tc>
          <w:tcPr>
            <w:tcW w:w="2706" w:type="dxa"/>
            <w:vAlign w:val="top"/>
          </w:tcPr>
          <w:p>
            <w:pPr>
              <w:ind w:left="130"/>
              <w:spacing w:before="61" w:line="211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显著区分求解器质量</w:t>
            </w:r>
          </w:p>
        </w:tc>
      </w:tr>
      <w:tr>
        <w:trPr>
          <w:trHeight w:val="276" w:hRule="atLeast"/>
        </w:trPr>
        <w:tc>
          <w:tcPr>
            <w:tcW w:w="1316" w:type="dxa"/>
            <w:vAlign w:val="top"/>
          </w:tcPr>
          <w:p>
            <w:pPr>
              <w:ind w:left="125"/>
              <w:spacing w:before="59" w:line="203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最大迭代次数</w:t>
            </w:r>
          </w:p>
        </w:tc>
        <w:tc>
          <w:tcPr>
            <w:tcW w:w="2741" w:type="dxa"/>
            <w:vAlign w:val="top"/>
          </w:tcPr>
          <w:p>
            <w:pPr>
              <w:ind w:left="135"/>
              <w:spacing w:before="80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"/>
              </w:rPr>
              <w:t>160</w:t>
            </w:r>
          </w:p>
        </w:tc>
        <w:tc>
          <w:tcPr>
            <w:tcW w:w="2706" w:type="dxa"/>
            <w:vAlign w:val="top"/>
          </w:tcPr>
          <w:p>
            <w:pPr>
              <w:ind w:left="130"/>
              <w:spacing w:before="58" w:line="20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工业应用保守上限</w:t>
            </w:r>
          </w:p>
        </w:tc>
      </w:tr>
      <w:tr>
        <w:trPr>
          <w:trHeight w:val="287" w:hRule="atLeast"/>
        </w:trPr>
        <w:tc>
          <w:tcPr>
            <w:tcW w:w="1316" w:type="dxa"/>
            <w:vAlign w:val="top"/>
          </w:tcPr>
          <w:p>
            <w:pPr>
              <w:ind w:left="127"/>
              <w:spacing w:before="68" w:line="205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重复次数</w:t>
            </w:r>
          </w:p>
        </w:tc>
        <w:tc>
          <w:tcPr>
            <w:tcW w:w="2741" w:type="dxa"/>
            <w:vAlign w:val="top"/>
          </w:tcPr>
          <w:p>
            <w:pPr>
              <w:ind w:left="126"/>
              <w:spacing w:before="64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2"/>
              </w:rPr>
              <w:t>30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2"/>
              </w:rPr>
              <w:t>（含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-10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"/>
              </w:rPr>
              <w:t>3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7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2"/>
              </w:rPr>
              <w:t>次预热）</w:t>
            </w:r>
          </w:p>
        </w:tc>
        <w:tc>
          <w:tcPr>
            <w:tcW w:w="2706" w:type="dxa"/>
            <w:vAlign w:val="top"/>
          </w:tcPr>
          <w:p>
            <w:pPr>
              <w:ind w:left="134"/>
              <w:spacing w:before="69" w:line="20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消除冷启动延迟</w:t>
            </w:r>
          </w:p>
        </w:tc>
      </w:tr>
      <w:tr>
        <w:trPr>
          <w:trHeight w:val="329" w:hRule="atLeast"/>
        </w:trPr>
        <w:tc>
          <w:tcPr>
            <w:tcW w:w="1316" w:type="dxa"/>
            <w:vAlign w:val="top"/>
            <w:tcBorders>
              <w:bottom w:val="single" w:color="000000" w:sz="6" w:space="0"/>
            </w:tcBorders>
          </w:tcPr>
          <w:p>
            <w:pPr>
              <w:ind w:left="124"/>
              <w:spacing w:before="68" w:line="209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硬件平台</w:t>
            </w:r>
          </w:p>
        </w:tc>
        <w:tc>
          <w:tcPr>
            <w:tcW w:w="2741" w:type="dxa"/>
            <w:vAlign w:val="top"/>
            <w:tcBorders>
              <w:bottom w:val="single" w:color="000000" w:sz="6" w:space="0"/>
            </w:tcBorders>
          </w:tcPr>
          <w:p>
            <w:pPr>
              <w:ind w:left="125"/>
              <w:spacing w:before="78" w:line="211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0"/>
              </w:rPr>
              <w:t>RTX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9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0"/>
              </w:rPr>
              <w:t>4060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6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0"/>
              </w:rPr>
              <w:t>Laptop,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9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0"/>
              </w:rPr>
              <w:t>CUDA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5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0"/>
              </w:rPr>
              <w:t>12.6</w:t>
            </w:r>
          </w:p>
        </w:tc>
        <w:tc>
          <w:tcPr>
            <w:tcW w:w="2706" w:type="dxa"/>
            <w:vAlign w:val="top"/>
            <w:tcBorders>
              <w:bottom w:val="single" w:color="000000" w:sz="6" w:space="0"/>
            </w:tcBorders>
          </w:tcPr>
          <w:p>
            <w:pPr>
              <w:ind w:left="129"/>
              <w:spacing w:before="78" w:line="226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Ada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7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Lovelace,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5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sm</w:t>
            </w:r>
            <w:r>
              <w:rPr>
                <w:rFonts w:ascii="FreeSerif" w:hAnsi="FreeSerif" w:eastAsia="FreeSerif" w:cs="FreeSerif"/>
                <w:sz w:val="17"/>
                <w:szCs w:val="17"/>
                <w:u w:val="single" w:color="auto"/>
                <w:spacing w:val="8"/>
              </w:rPr>
              <w:t xml:space="preserve">  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89</w:t>
            </w:r>
          </w:p>
        </w:tc>
      </w:tr>
    </w:tbl>
    <w:p>
      <w:pPr>
        <w:pStyle w:val="BodyText"/>
        <w:rPr>
          <w:sz w:val="21"/>
        </w:rPr>
      </w:pPr>
      <w:r/>
    </w:p>
    <w:p>
      <w:pPr>
        <w:spacing w:line="87" w:lineRule="exact"/>
        <w:rPr/>
      </w:pPr>
      <w:r/>
    </w:p>
    <w:p>
      <w:pPr>
        <w:spacing w:line="87" w:lineRule="exact"/>
        <w:sectPr>
          <w:headerReference w:type="default" r:id="rId20"/>
          <w:footerReference w:type="default" r:id="rId21"/>
          <w:pgSz w:w="11906" w:h="16838"/>
          <w:pgMar w:top="805" w:right="905" w:bottom="784" w:left="925" w:header="493" w:footer="590" w:gutter="0"/>
          <w:cols w:equalWidth="0" w:num="1">
            <w:col w:w="10075" w:space="0"/>
          </w:cols>
        </w:sectPr>
        <w:rPr/>
      </w:pPr>
    </w:p>
    <w:p>
      <w:pPr>
        <w:ind w:left="1672"/>
        <w:spacing w:before="56" w:line="177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"/>
        </w:rPr>
        <w:t>4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"/>
        </w:rPr>
        <w:t>实验设计</w:t>
      </w:r>
    </w:p>
    <w:p>
      <w:pPr>
        <w:ind w:left="102"/>
        <w:spacing w:before="300" w:line="176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4.1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统一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8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Benchmark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4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配置</w:t>
      </w:r>
    </w:p>
    <w:p>
      <w:pPr>
        <w:ind w:left="102"/>
        <w:spacing w:before="267" w:line="176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"/>
        </w:rPr>
        <w:t>4.2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3"/>
        </w:rPr>
        <w:t>消融级别设计</w:t>
      </w:r>
    </w:p>
    <w:p>
      <w:pPr>
        <w:pStyle w:val="BodyText"/>
        <w:ind w:right="201" w:firstLine="501"/>
        <w:spacing w:before="236" w:line="272" w:lineRule="auto"/>
        <w:tabs>
          <w:tab w:val="left" w:pos="100"/>
        </w:tabs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"/>
        </w:rPr>
        <w:t>注：描述性配置名称替代原内部消融代号，</w:t>
      </w:r>
      <w:r>
        <w:rPr>
          <w:rFonts w:ascii="AR PL UKai CN" w:hAnsi="AR PL UKai CN" w:eastAsia="AR PL UKai CN" w:cs="AR PL UKai CN"/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编译二</w:t>
      </w:r>
      <w:r>
        <w:rPr>
          <w:rFonts w:ascii="AR PL UKai CN" w:hAnsi="AR PL UKai CN" w:eastAsia="AR PL UKai CN" w:cs="AR PL UKai CN"/>
          <w:spacing w:val="9"/>
        </w:rPr>
        <w:t>进制名（</w:t>
      </w:r>
      <w:r>
        <w:rPr>
          <w:spacing w:val="9"/>
        </w:rPr>
        <w:t>A0/A5/A7</w:t>
      </w:r>
      <w:r>
        <w:rPr>
          <w:rFonts w:ascii="AR PL UKai CN" w:hAnsi="AR PL UKai CN" w:eastAsia="AR PL UKai CN" w:cs="AR PL UKai CN"/>
          <w:spacing w:val="9"/>
        </w:rPr>
        <w:t>）与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rFonts w:ascii="FreeMono" w:hAnsi="FreeMono" w:eastAsia="FreeMono" w:cs="FreeMono"/>
        </w:rPr>
        <w:t>ABLATION</w:t>
      </w:r>
      <w:r>
        <w:rPr>
          <w:rFonts w:ascii="FreeMono" w:hAnsi="FreeMono" w:eastAsia="FreeMono" w:cs="FreeMono"/>
          <w:spacing w:val="9"/>
        </w:rPr>
        <w:t>_</w:t>
      </w:r>
      <w:r>
        <w:rPr>
          <w:rFonts w:ascii="FreeMono" w:hAnsi="FreeMono" w:eastAsia="FreeMono" w:cs="FreeMono"/>
        </w:rPr>
        <w:t>LEVEL</w:t>
      </w:r>
      <w:r>
        <w:rPr>
          <w:rFonts w:ascii="FreeMono" w:hAnsi="FreeMono" w:eastAsia="FreeMono" w:cs="FreeMono"/>
          <w:spacing w:val="-4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宏保留以便</w:t>
      </w:r>
      <w:r>
        <w:rPr>
          <w:rFonts w:ascii="AR PL UKai CN" w:hAnsi="AR PL UKai CN" w:eastAsia="AR PL UKai CN" w:cs="AR PL UKai CN"/>
          <w:spacing w:val="10"/>
        </w:rPr>
        <w:t>对照源码复现。消融逻辑按</w:t>
      </w:r>
      <w:r>
        <w:rPr>
          <w:spacing w:val="10"/>
        </w:rPr>
        <w:t>”</w:t>
      </w:r>
      <w:r>
        <w:rPr>
          <w:spacing w:val="4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内存层次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0"/>
        </w:rPr>
        <w:t>→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算法优化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10"/>
        </w:rPr>
        <w:t>→</w:t>
      </w:r>
      <w:r>
        <w:rPr>
          <w:rFonts w:ascii="AR PL UKai CN" w:hAnsi="AR PL UKai CN" w:eastAsia="AR PL UKai CN" w:cs="AR PL UKai CN"/>
          <w:spacing w:val="7"/>
        </w:rPr>
        <w:t>精度优化</w:t>
      </w:r>
      <w:r>
        <w:rPr>
          <w:spacing w:val="7"/>
        </w:rPr>
        <w:t>”</w:t>
      </w:r>
      <w:r>
        <w:rPr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递进：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7"/>
        </w:rPr>
        <w:t>A0</w:t>
      </w:r>
      <w:r>
        <w:rPr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建立最简可运行基线；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7"/>
        </w:rPr>
        <w:t>A1–A4</w:t>
      </w:r>
      <w:r>
        <w:rPr>
          <w:spacing w:val="27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逐</w:t>
      </w:r>
      <w:r>
        <w:rPr>
          <w:rFonts w:ascii="AR PL UKai CN" w:hAnsi="AR PL UKai CN" w:eastAsia="AR PL UKai CN" w:cs="AR PL UKai CN"/>
          <w:spacing w:val="29"/>
        </w:rPr>
        <w:t>级叠加常量内存、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/>
        <w:t>PaddedMat</w:t>
      </w:r>
      <w:r>
        <w:rPr>
          <w:spacing w:val="29"/>
        </w:rPr>
        <w:t>6</w:t>
      </w:r>
      <w:r>
        <w:rPr>
          <w:rFonts w:ascii="AR PL UKai CN" w:hAnsi="AR PL UKai CN" w:eastAsia="AR PL UKai CN" w:cs="AR PL UKai CN"/>
          <w:i/>
          <w:iCs/>
          <w:spacing w:val="29"/>
        </w:rPr>
        <w:t>×</w:t>
      </w:r>
      <w:r>
        <w:rPr>
          <w:spacing w:val="29"/>
        </w:rPr>
        <w:t>8</w:t>
      </w:r>
      <w:r>
        <w:rPr>
          <w:rFonts w:ascii="AR PL UKai CN" w:hAnsi="AR PL UKai CN" w:eastAsia="AR PL UKai CN" w:cs="AR PL UKai CN"/>
          <w:spacing w:val="29"/>
        </w:rPr>
        <w:t>、寄存器 </w:t>
      </w:r>
      <w:r>
        <w:rPr/>
        <w:t>LDL</w:t>
      </w:r>
      <w:r>
        <w:rPr>
          <w:sz w:val="13"/>
          <w:szCs w:val="13"/>
          <w:i/>
          <w:iCs/>
          <w:position w:val="7"/>
        </w:rPr>
        <w:t>T</w:t>
      </w:r>
      <w:r>
        <w:rPr>
          <w:sz w:val="13"/>
          <w:szCs w:val="13"/>
          <w:i/>
          <w:iCs/>
          <w:spacing w:val="1"/>
          <w:position w:val="7"/>
        </w:rPr>
        <w:t xml:space="preserve">   </w:t>
      </w:r>
      <w:r>
        <w:rPr>
          <w:rFonts w:ascii="AR PL UKai CN" w:hAnsi="AR PL UKai CN" w:eastAsia="AR PL UKai CN" w:cs="AR PL UKai CN"/>
          <w:spacing w:val="29"/>
        </w:rPr>
        <w:t>和</w:t>
      </w:r>
      <w:r>
        <w:rPr/>
        <w:tab/>
      </w:r>
      <w:r>
        <w:rPr/>
        <w:t>kernel</w:t>
      </w:r>
      <w:r>
        <w:rPr>
          <w:spacing w:val="4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融合，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验证每项内存层次优化的独立收益；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9"/>
        </w:rPr>
        <w:t>A5</w:t>
      </w:r>
      <w:r>
        <w:rPr/>
        <w:t xml:space="preserve"> </w:t>
      </w:r>
      <w:r>
        <w:rPr>
          <w:rFonts w:ascii="AR PL UKai CN" w:hAnsi="AR PL UKai CN" w:eastAsia="AR PL UKai CN" w:cs="AR PL UKai CN"/>
          <w:spacing w:val="9"/>
        </w:rPr>
        <w:t>（</w:t>
      </w:r>
      <w:r>
        <w:rPr/>
        <w:t>FP</w:t>
      </w:r>
      <w:r>
        <w:rPr>
          <w:spacing w:val="9"/>
        </w:rPr>
        <w:t>64  </w:t>
      </w:r>
      <w:r>
        <w:rPr>
          <w:rFonts w:ascii="AR PL UKai CN" w:hAnsi="AR PL UKai CN" w:eastAsia="AR PL UKai CN" w:cs="AR PL UKai CN"/>
          <w:spacing w:val="9"/>
        </w:rPr>
        <w:t>自适应阻尼）</w:t>
      </w:r>
      <w:r>
        <w:rPr>
          <w:rFonts w:ascii="AR PL UKai CN" w:hAnsi="AR PL UKai CN" w:eastAsia="AR PL UKai CN" w:cs="AR PL UKai CN"/>
          <w:spacing w:val="-3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跃迁至算法级优化；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9"/>
        </w:rPr>
        <w:t>A7</w:t>
      </w:r>
      <w:r>
        <w:rPr>
          <w:rFonts w:ascii="AR PL UKai CN" w:hAnsi="AR PL UKai CN" w:eastAsia="AR PL UKai CN" w:cs="AR PL UKai CN"/>
          <w:spacing w:val="9"/>
        </w:rPr>
        <w:t>（</w:t>
      </w:r>
      <w:r>
        <w:rPr/>
        <w:t>CUDA</w:t>
      </w:r>
      <w:r>
        <w:rPr>
          <w:rFonts w:ascii="AR PL UKai CN" w:hAnsi="AR PL UKai CN" w:eastAsia="AR PL UKai CN" w:cs="AR PL UKai CN"/>
          <w:spacing w:val="15"/>
        </w:rPr>
        <w:t>混合精度）跃迁至精度优化。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spacing w:val="15"/>
        </w:rPr>
        <w:t>B1/B2/B4/B6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等中间级</w:t>
      </w:r>
      <w:r>
        <w:rPr>
          <w:rFonts w:ascii="AR PL UKai CN" w:hAnsi="AR PL UKai CN" w:eastAsia="AR PL UKai CN" w:cs="AR PL UKai CN"/>
          <w:spacing w:val="12"/>
        </w:rPr>
        <w:t>别仅作完整消融链记录，不参与主结论分析。</w:t>
      </w:r>
    </w:p>
    <w:p>
      <w:pPr>
        <w:pStyle w:val="BodyText"/>
        <w:spacing w:line="450" w:lineRule="auto"/>
        <w:rPr>
          <w:sz w:val="21"/>
        </w:rPr>
      </w:pPr>
      <w:r/>
    </w:p>
    <w:p>
      <w:pPr>
        <w:ind w:left="102"/>
        <w:spacing w:before="108" w:line="178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"/>
        </w:rPr>
        <w:t>4.3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"/>
        </w:rPr>
        <w:t>对比求解器与计时口径</w:t>
      </w:r>
    </w:p>
    <w:p>
      <w:pPr>
        <w:pStyle w:val="BodyText"/>
        <w:ind w:left="106" w:right="201" w:firstLine="390"/>
        <w:spacing w:before="203" w:line="273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7"/>
        </w:rPr>
        <w:t>对</w:t>
      </w:r>
      <w:r>
        <w:rPr>
          <w:rFonts w:ascii="AR PL UKai CN" w:hAnsi="AR PL UKai CN" w:eastAsia="AR PL UKai CN" w:cs="AR PL UKai CN"/>
          <w:spacing w:val="24"/>
        </w:rPr>
        <w:t xml:space="preserve">   </w:t>
      </w:r>
      <w:r>
        <w:rPr>
          <w:rFonts w:ascii="AR PL UKai CN" w:hAnsi="AR PL UKai CN" w:eastAsia="AR PL UKai CN" w:cs="AR PL UKai CN"/>
          <w:spacing w:val="7"/>
        </w:rPr>
        <w:t>比</w:t>
      </w:r>
      <w:r>
        <w:rPr>
          <w:rFonts w:ascii="AR PL UKai CN" w:hAnsi="AR PL UKai CN" w:eastAsia="AR PL UKai CN" w:cs="AR PL UKai CN"/>
          <w:spacing w:val="18"/>
        </w:rPr>
        <w:t xml:space="preserve">   </w:t>
      </w:r>
      <w:r>
        <w:rPr>
          <w:rFonts w:ascii="AR PL UKai CN" w:hAnsi="AR PL UKai CN" w:eastAsia="AR PL UKai CN" w:cs="AR PL UKai CN"/>
          <w:spacing w:val="7"/>
        </w:rPr>
        <w:t>求</w:t>
      </w:r>
      <w:r>
        <w:rPr>
          <w:rFonts w:ascii="AR PL UKai CN" w:hAnsi="AR PL UKai CN" w:eastAsia="AR PL UKai CN" w:cs="AR PL UKai CN"/>
          <w:spacing w:val="17"/>
        </w:rPr>
        <w:t xml:space="preserve">   </w:t>
      </w:r>
      <w:r>
        <w:rPr>
          <w:rFonts w:ascii="AR PL UKai CN" w:hAnsi="AR PL UKai CN" w:eastAsia="AR PL UKai CN" w:cs="AR PL UKai CN"/>
          <w:spacing w:val="7"/>
        </w:rPr>
        <w:t>解</w:t>
      </w:r>
      <w:r>
        <w:rPr>
          <w:rFonts w:ascii="AR PL UKai CN" w:hAnsi="AR PL UKai CN" w:eastAsia="AR PL UKai CN" w:cs="AR PL UKai CN"/>
          <w:spacing w:val="17"/>
        </w:rPr>
        <w:t xml:space="preserve">   </w:t>
      </w:r>
      <w:r>
        <w:rPr>
          <w:rFonts w:ascii="AR PL UKai CN" w:hAnsi="AR PL UKai CN" w:eastAsia="AR PL UKai CN" w:cs="AR PL UKai CN"/>
          <w:spacing w:val="7"/>
        </w:rPr>
        <w:t>器：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cuRobo</w:t>
      </w:r>
      <w:r>
        <w:rPr>
          <w:spacing w:val="-24"/>
        </w:rPr>
        <w:t xml:space="preserve"> </w:t>
      </w:r>
      <w:r>
        <w:rPr>
          <w:spacing w:val="7"/>
        </w:rPr>
        <w:t>[</w:t>
      </w:r>
      <w:hyperlink w:history="true" w:anchor="bookmark32">
        <w:r>
          <w:rPr>
            <w:spacing w:val="7"/>
          </w:rPr>
          <w:t>6</w:t>
        </w:r>
      </w:hyperlink>
      <w:r>
        <w:rPr>
          <w:spacing w:val="7"/>
        </w:rPr>
        <w:t>]</w:t>
      </w:r>
      <w:r>
        <w:rPr>
          <w:rFonts w:ascii="AR PL UKai CN" w:hAnsi="AR PL UKai CN" w:eastAsia="AR PL UKai CN" w:cs="AR PL UKai CN"/>
          <w:spacing w:val="7"/>
        </w:rPr>
        <w:t>（</w:t>
      </w:r>
      <w:r>
        <w:rPr/>
        <w:t>NVIDIA </w:t>
      </w:r>
      <w:r>
        <w:rPr/>
        <w:t>GPU</w:t>
      </w:r>
      <w:r>
        <w:rPr>
          <w:spacing w:val="7"/>
        </w:rPr>
        <w:t xml:space="preserve">       </w:t>
      </w:r>
      <w:r>
        <w:rPr/>
        <w:t>IK        </w:t>
      </w:r>
      <w:r>
        <w:rPr>
          <w:rFonts w:ascii="AR PL UKai CN" w:hAnsi="AR PL UKai CN" w:eastAsia="AR PL UKai CN" w:cs="AR PL UKai CN"/>
          <w:spacing w:val="9"/>
        </w:rPr>
        <w:t>框</w:t>
      </w:r>
      <w:r>
        <w:rPr>
          <w:rFonts w:ascii="AR PL UKai CN" w:hAnsi="AR PL UKai CN" w:eastAsia="AR PL UKai CN" w:cs="AR PL UKai CN"/>
          <w:spacing w:val="6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架，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PyTorch        </w:t>
      </w:r>
      <w:r>
        <w:rPr>
          <w:rFonts w:ascii="AR PL UKai CN" w:hAnsi="AR PL UKai CN" w:eastAsia="AR PL UKai CN" w:cs="AR PL UKai CN"/>
          <w:spacing w:val="9"/>
        </w:rPr>
        <w:t>后</w:t>
      </w:r>
      <w:r>
        <w:rPr>
          <w:rFonts w:ascii="AR PL UKai CN" w:hAnsi="AR PL UKai CN" w:eastAsia="AR PL UKai CN" w:cs="AR PL UKai CN"/>
          <w:spacing w:val="66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端，  配</w:t>
      </w:r>
      <w:r>
        <w:rPr>
          <w:rFonts w:ascii="AR PL UKai CN" w:hAnsi="AR PL UKai CN" w:eastAsia="AR PL UKai CN" w:cs="AR PL UKai CN"/>
          <w:spacing w:val="63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置</w:t>
      </w:r>
    </w:p>
    <w:p>
      <w:pPr>
        <w:pStyle w:val="BodyText"/>
        <w:ind w:left="101"/>
        <w:spacing w:before="54" w:line="220" w:lineRule="auto"/>
        <w:rPr/>
      </w:pPr>
      <w:r>
        <w:rPr>
          <w:spacing w:val="11"/>
        </w:rPr>
        <w:t>num</w:t>
      </w:r>
      <w:r>
        <w:rPr>
          <w:u w:val="single" w:color="auto"/>
          <w:spacing w:val="4"/>
        </w:rPr>
        <w:t xml:space="preserve">   </w:t>
      </w:r>
      <w:r>
        <w:rPr>
          <w:spacing w:val="11"/>
        </w:rPr>
        <w:t>seeds=1,</w:t>
      </w:r>
      <w:r>
        <w:rPr/>
        <w:t xml:space="preserve">                     </w:t>
      </w:r>
      <w:r>
        <w:rPr>
          <w:spacing w:val="11"/>
        </w:rPr>
        <w:t>seed</w:t>
      </w:r>
      <w:r>
        <w:rPr>
          <w:u w:val="single" w:color="auto"/>
          <w:spacing w:val="4"/>
        </w:rPr>
        <w:t xml:space="preserve">   </w:t>
      </w:r>
      <w:r>
        <w:rPr>
          <w:spacing w:val="-39"/>
        </w:rPr>
        <w:t xml:space="preserve"> </w:t>
      </w:r>
      <w:r>
        <w:rPr>
          <w:spacing w:val="11"/>
        </w:rPr>
        <w:t>solver</w:t>
      </w:r>
      <w:r>
        <w:rPr>
          <w:u w:val="single" w:color="auto"/>
          <w:spacing w:val="2"/>
        </w:rPr>
        <w:t xml:space="preserve">   </w:t>
      </w:r>
      <w:r>
        <w:rPr>
          <w:spacing w:val="-40"/>
        </w:rPr>
        <w:t xml:space="preserve"> </w:t>
      </w:r>
      <w:r>
        <w:rPr>
          <w:spacing w:val="11"/>
        </w:rPr>
        <w:t>n</w:t>
      </w:r>
      <w:r>
        <w:rPr>
          <w:spacing w:val="10"/>
        </w:rPr>
        <w:t>um</w:t>
      </w:r>
      <w:r>
        <w:rPr>
          <w:u w:val="single" w:color="auto"/>
          <w:spacing w:val="4"/>
        </w:rPr>
        <w:t xml:space="preserve">   </w:t>
      </w:r>
      <w:r>
        <w:rPr>
          <w:spacing w:val="10"/>
        </w:rPr>
        <w:t>seeds=1,</w:t>
      </w:r>
    </w:p>
    <w:p>
      <w:pPr>
        <w:pStyle w:val="BodyText"/>
        <w:ind w:left="99" w:right="106" w:firstLine="1"/>
        <w:spacing w:before="99" w:line="268" w:lineRule="auto"/>
        <w:jc w:val="both"/>
        <w:rPr>
          <w:rFonts w:ascii="AR PL UKai CN" w:hAnsi="AR PL UKai CN" w:eastAsia="AR PL UKai CN" w:cs="AR PL UKai CN"/>
        </w:rPr>
      </w:pPr>
      <w:r>
        <w:rPr>
          <w:spacing w:val="9"/>
        </w:rPr>
        <w:t>self</w:t>
      </w:r>
      <w:r>
        <w:rPr>
          <w:u w:val="single" w:color="auto"/>
          <w:spacing w:val="22"/>
          <w:w w:val="101"/>
        </w:rPr>
        <w:t xml:space="preserve">  </w:t>
      </w:r>
      <w:r>
        <w:rPr>
          <w:spacing w:val="-41"/>
        </w:rPr>
        <w:t xml:space="preserve"> </w:t>
      </w:r>
      <w:r>
        <w:rPr>
          <w:spacing w:val="9"/>
        </w:rPr>
        <w:t>collision</w:t>
      </w:r>
      <w:r>
        <w:rPr>
          <w:u w:val="single" w:color="auto"/>
          <w:spacing w:val="4"/>
        </w:rPr>
        <w:t xml:space="preserve">   </w:t>
      </w:r>
      <w:r>
        <w:rPr>
          <w:spacing w:val="9"/>
        </w:rPr>
        <w:t>check=False,</w:t>
      </w:r>
      <w:r>
        <w:rPr>
          <w:spacing w:val="2"/>
        </w:rPr>
        <w:t xml:space="preserve">    </w:t>
      </w:r>
      <w:r>
        <w:rPr>
          <w:spacing w:val="9"/>
        </w:rPr>
        <w:t>use</w:t>
      </w:r>
      <w:r>
        <w:rPr>
          <w:u w:val="single" w:color="auto"/>
          <w:spacing w:val="4"/>
        </w:rPr>
        <w:t xml:space="preserve">   </w:t>
      </w:r>
      <w:r>
        <w:rPr>
          <w:spacing w:val="9"/>
        </w:rPr>
        <w:t>cuda</w:t>
      </w:r>
      <w:r>
        <w:rPr>
          <w:u w:val="single" w:color="auto"/>
          <w:spacing w:val="4"/>
        </w:rPr>
        <w:t xml:space="preserve">   </w:t>
      </w:r>
      <w:r>
        <w:rPr>
          <w:spacing w:val="9"/>
        </w:rPr>
        <w:t>grap</w:t>
      </w:r>
      <w:r>
        <w:rPr>
          <w:spacing w:val="8"/>
        </w:rPr>
        <w:t>h=False</w:t>
      </w:r>
      <w:r>
        <w:rPr>
          <w:rFonts w:ascii="AR PL UKai CN" w:hAnsi="AR PL UKai CN" w:eastAsia="AR PL UKai CN" w:cs="AR PL UKai CN"/>
          <w:spacing w:val="8"/>
        </w:rPr>
        <w:t>。</w:t>
      </w:r>
      <w:r>
        <w:rPr>
          <w:rFonts w:ascii="AR PL UKai CN" w:hAnsi="AR PL UKai CN" w:eastAsia="AR PL UKai CN" w:cs="AR PL UKai CN"/>
          <w:spacing w:val="13"/>
        </w:rPr>
        <w:t>注：</w:t>
      </w:r>
      <w:r>
        <w:rPr>
          <w:rFonts w:ascii="AR PL UKai CN" w:hAnsi="AR PL UKai CN" w:eastAsia="AR PL UKai CN" w:cs="AR PL UKai CN"/>
          <w:spacing w:val="-10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关闭 </w:t>
      </w:r>
      <w:r>
        <w:rPr/>
        <w:t>CUDA</w:t>
      </w:r>
      <w:r>
        <w:rPr>
          <w:spacing w:val="45"/>
          <w:w w:val="101"/>
        </w:rPr>
        <w:t xml:space="preserve"> </w:t>
      </w:r>
      <w:r>
        <w:rPr/>
        <w:t>Graph</w:t>
      </w:r>
      <w:r>
        <w:rPr>
          <w:spacing w:val="13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以保证与本文单 </w:t>
      </w:r>
      <w:r>
        <w:rPr/>
        <w:t>kernel</w:t>
      </w:r>
      <w:r>
        <w:rPr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方案</w:t>
      </w:r>
      <w:r>
        <w:rPr>
          <w:rFonts w:ascii="AR PL UKai CN" w:hAnsi="AR PL UKai CN" w:eastAsia="AR PL UKai CN" w:cs="AR PL UKai CN"/>
          <w:spacing w:val="20"/>
        </w:rPr>
        <w:t>的公平对比</w:t>
      </w:r>
      <w:r>
        <w:rPr>
          <w:rFonts w:ascii="AR PL UKai CN" w:hAnsi="AR PL UKai CN" w:eastAsia="AR PL UKai CN" w:cs="AR PL UKai CN"/>
          <w:spacing w:val="-31"/>
        </w:rPr>
        <w:t>）；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PyRoki</w:t>
      </w:r>
      <w:r>
        <w:rPr>
          <w:rFonts w:ascii="AR PL UKai CN" w:hAnsi="AR PL UKai CN" w:eastAsia="AR PL UKai CN" w:cs="AR PL UKai CN"/>
          <w:spacing w:val="20"/>
        </w:rPr>
        <w:t>（</w:t>
      </w:r>
      <w:r>
        <w:rPr/>
        <w:t>JAX</w:t>
      </w:r>
      <w:r>
        <w:rPr>
          <w:spacing w:val="31"/>
        </w:rPr>
        <w:t xml:space="preserve"> </w:t>
      </w:r>
      <w:r>
        <w:rPr/>
        <w:t>GPU</w:t>
      </w:r>
      <w:r>
        <w:rPr>
          <w:spacing w:val="25"/>
          <w:w w:val="101"/>
        </w:rPr>
        <w:t xml:space="preserve"> </w:t>
      </w:r>
      <w:r>
        <w:rPr/>
        <w:t>IK</w:t>
      </w:r>
      <w:r>
        <w:rPr>
          <w:rFonts w:ascii="AR PL UKai CN" w:hAnsi="AR PL UKai CN" w:eastAsia="AR PL UKai CN" w:cs="AR PL UKai CN"/>
          <w:spacing w:val="20"/>
        </w:rPr>
        <w:t>，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JIT</w:t>
      </w:r>
      <w:r>
        <w:rPr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0"/>
        </w:rPr>
        <w:t>预热时间</w:t>
      </w:r>
      <w:r>
        <w:rPr>
          <w:rFonts w:ascii="AR PL UKai CN" w:hAnsi="AR PL UKai CN" w:eastAsia="AR PL UKai CN" w:cs="AR PL UKai CN"/>
          <w:spacing w:val="8"/>
        </w:rPr>
        <w:t>排除在计时外</w:t>
      </w:r>
      <w:r>
        <w:rPr>
          <w:rFonts w:ascii="AR PL UKai CN" w:hAnsi="AR PL UKai CN" w:eastAsia="AR PL UKai CN" w:cs="AR PL UKai CN"/>
          <w:spacing w:val="-11"/>
        </w:rPr>
        <w:t>）；</w:t>
      </w:r>
      <w:r>
        <w:rPr>
          <w:rFonts w:ascii="AR PL UKai CN" w:hAnsi="AR PL UKai CN" w:eastAsia="AR PL UKai CN" w:cs="AR PL UKai CN"/>
          <w:spacing w:val="-41"/>
        </w:rPr>
        <w:t xml:space="preserve"> </w:t>
      </w:r>
      <w:r>
        <w:rPr/>
        <w:t>Orocos</w:t>
      </w:r>
      <w:r>
        <w:rPr>
          <w:spacing w:val="22"/>
          <w:w w:val="101"/>
        </w:rPr>
        <w:t xml:space="preserve"> </w:t>
      </w:r>
      <w:r>
        <w:rPr/>
        <w:t>KDL</w:t>
      </w:r>
      <w:r>
        <w:rPr>
          <w:spacing w:val="-24"/>
        </w:rPr>
        <w:t xml:space="preserve"> </w:t>
      </w:r>
      <w:r>
        <w:rPr>
          <w:spacing w:val="8"/>
        </w:rPr>
        <w:t>[</w:t>
      </w:r>
      <w:hyperlink w:history="true" w:anchor="bookmark33">
        <w:r>
          <w:rPr>
            <w:spacing w:val="8"/>
          </w:rPr>
          <w:t>5</w:t>
        </w:r>
      </w:hyperlink>
      <w:r>
        <w:rPr>
          <w:spacing w:val="8"/>
        </w:rPr>
        <w:t>]</w:t>
      </w:r>
      <w:r>
        <w:rPr>
          <w:rFonts w:ascii="AR PL UKai CN" w:hAnsi="AR PL UKai CN" w:eastAsia="AR PL UKai CN" w:cs="AR PL UKai CN"/>
          <w:spacing w:val="8"/>
        </w:rPr>
        <w:t>（</w:t>
      </w:r>
      <w:r>
        <w:rPr>
          <w:spacing w:val="8"/>
        </w:rPr>
        <w:t>C++</w:t>
      </w:r>
      <w:r>
        <w:rPr>
          <w:spacing w:val="27"/>
        </w:rPr>
        <w:t xml:space="preserve"> </w:t>
      </w:r>
      <w:r>
        <w:rPr/>
        <w:t>CPU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串行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/>
        <w:t>IK</w:t>
      </w:r>
      <w:r>
        <w:rPr>
          <w:rFonts w:ascii="AR PL UKai CN" w:hAnsi="AR PL UKai CN" w:eastAsia="AR PL UKai CN" w:cs="AR PL UKai CN"/>
          <w:spacing w:val="8"/>
        </w:rPr>
        <w:t>，</w:t>
      </w:r>
      <w:r>
        <w:rPr>
          <w:rFonts w:ascii="AR PL UKai CN" w:hAnsi="AR PL UKai CN" w:eastAsia="AR PL UKai CN" w:cs="AR PL UKai CN"/>
        </w:rPr>
        <w:t xml:space="preserve"> </w:t>
      </w:r>
      <w:r>
        <w:rPr>
          <w:spacing w:val="10"/>
        </w:rPr>
        <w:t>max  160  iter</w:t>
      </w:r>
      <w:r>
        <w:rPr>
          <w:rFonts w:ascii="AR PL UKai CN" w:hAnsi="AR PL UKai CN" w:eastAsia="AR PL UKai CN" w:cs="AR PL UKai CN"/>
          <w:spacing w:val="-20"/>
        </w:rPr>
        <w:t>）；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10"/>
        </w:rPr>
        <w:t>numeric__dls</w:t>
      </w:r>
      <w:r>
        <w:rPr>
          <w:rFonts w:ascii="AR PL UKai CN" w:hAnsi="AR PL UKai CN" w:eastAsia="AR PL UKai CN" w:cs="AR PL UKai CN"/>
          <w:spacing w:val="10"/>
        </w:rPr>
        <w:t>（</w:t>
      </w:r>
      <w:r>
        <w:rPr>
          <w:spacing w:val="10"/>
        </w:rPr>
        <w:t>Python/NumPy  DLS</w:t>
      </w:r>
      <w:r>
        <w:rPr>
          <w:rFonts w:ascii="AR PL UKai CN" w:hAnsi="AR PL UKai CN" w:eastAsia="AR PL UKai CN" w:cs="AR PL UKai CN"/>
          <w:spacing w:val="-2"/>
        </w:rPr>
        <w:t>参考实现，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-2"/>
        </w:rPr>
        <w:t>max</w:t>
      </w:r>
      <w:r>
        <w:rPr>
          <w:spacing w:val="36"/>
          <w:w w:val="101"/>
        </w:rPr>
        <w:t xml:space="preserve"> </w:t>
      </w:r>
      <w:r>
        <w:rPr>
          <w:spacing w:val="-2"/>
        </w:rPr>
        <w:t>100</w:t>
      </w:r>
      <w:r>
        <w:rPr>
          <w:spacing w:val="24"/>
          <w:w w:val="101"/>
        </w:rPr>
        <w:t xml:space="preserve"> </w:t>
      </w:r>
      <w:r>
        <w:rPr>
          <w:spacing w:val="-2"/>
        </w:rPr>
        <w:t>iter</w:t>
      </w:r>
      <w:r>
        <w:rPr>
          <w:rFonts w:ascii="AR PL UKai CN" w:hAnsi="AR PL UKai CN" w:eastAsia="AR PL UKai CN" w:cs="AR PL UKai CN"/>
          <w:spacing w:val="-2"/>
        </w:rPr>
        <w:t>，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固定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i/>
          <w:iCs/>
          <w:spacing w:val="-2"/>
        </w:rPr>
        <w:t>λ</w:t>
      </w:r>
      <w:r>
        <w:rPr>
          <w:i/>
          <w:iCs/>
          <w:spacing w:val="19"/>
          <w:w w:val="101"/>
        </w:rPr>
        <w:t xml:space="preserve"> </w:t>
      </w:r>
      <w:r>
        <w:rPr>
          <w:rFonts w:ascii="cmr10" w:hAnsi="cmr10" w:eastAsia="cmr10" w:cs="cmr10"/>
          <w:spacing w:val="-2"/>
        </w:rPr>
        <w:t>= 10</w:t>
      </w:r>
      <w:r>
        <w:rPr>
          <w:sz w:val="13"/>
          <w:szCs w:val="13"/>
          <w:i/>
          <w:iCs/>
          <w:spacing w:val="-2"/>
          <w:position w:val="7"/>
        </w:rPr>
        <w:t>__</w:t>
      </w:r>
      <w:r>
        <w:rPr>
          <w:sz w:val="13"/>
          <w:szCs w:val="13"/>
          <w:spacing w:val="-2"/>
          <w:position w:val="7"/>
        </w:rPr>
        <w:t>3</w:t>
      </w:r>
      <w:r>
        <w:rPr>
          <w:rFonts w:ascii="AR PL UKai CN" w:hAnsi="AR PL UKai CN" w:eastAsia="AR PL UKai CN" w:cs="AR PL UKai CN"/>
          <w:spacing w:val="-2"/>
        </w:rPr>
        <w:t>）。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spacing w:val="-2"/>
        </w:rPr>
        <w:t>CPU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参考</w:t>
      </w:r>
      <w:r>
        <w:rPr>
          <w:rFonts w:ascii="AR PL UKai CN" w:hAnsi="AR PL UKai CN" w:eastAsia="AR PL UKai CN" w:cs="AR PL UKai CN"/>
          <w:spacing w:val="2"/>
        </w:rPr>
        <w:t>求解器使用旧阈值（</w:t>
      </w:r>
      <w:r>
        <w:rPr>
          <w:spacing w:val="2"/>
        </w:rPr>
        <w:t>30</w:t>
      </w:r>
      <w:r>
        <w:rPr>
          <w:spacing w:val="39"/>
          <w:w w:val="101"/>
        </w:rPr>
        <w:t xml:space="preserve"> </w:t>
      </w:r>
      <w:r>
        <w:rPr/>
        <w:t>mm</w:t>
      </w:r>
      <w:r>
        <w:rPr>
          <w:spacing w:val="2"/>
        </w:rPr>
        <w:t>/30</w:t>
      </w:r>
      <w:r>
        <w:rPr>
          <w:sz w:val="13"/>
          <w:szCs w:val="13"/>
          <w:i/>
          <w:iCs/>
          <w:spacing w:val="2"/>
          <w:position w:val="7"/>
        </w:rPr>
        <w:t>◦ </w:t>
      </w:r>
      <w:r>
        <w:rPr>
          <w:rFonts w:ascii="AR PL UKai CN" w:hAnsi="AR PL UKai CN" w:eastAsia="AR PL UKai CN" w:cs="AR PL UKai CN"/>
          <w:spacing w:val="2"/>
        </w:rPr>
        <w:t>)</w:t>
      </w:r>
      <w:r>
        <w:rPr>
          <w:rFonts w:ascii="AR PL UKai CN" w:hAnsi="AR PL UKai CN" w:eastAsia="AR PL UKai CN" w:cs="AR PL UKai CN"/>
          <w:spacing w:val="41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和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FreeMono" w:hAnsi="FreeMono" w:eastAsia="FreeMono" w:cs="FreeMono"/>
        </w:rPr>
        <w:t>home</w:t>
      </w:r>
      <w:r>
        <w:rPr>
          <w:rFonts w:ascii="FreeMono" w:hAnsi="FreeMono" w:eastAsia="FreeMono" w:cs="FreeMono"/>
          <w:spacing w:val="2"/>
        </w:rPr>
        <w:t>_</w:t>
      </w:r>
      <w:r>
        <w:rPr>
          <w:rFonts w:ascii="FreeMono" w:hAnsi="FreeMono" w:eastAsia="FreeMono" w:cs="FreeMono"/>
        </w:rPr>
        <w:t>seed</w:t>
      </w:r>
      <w:r>
        <w:rPr>
          <w:rFonts w:ascii="FreeMono" w:hAnsi="FreeMono" w:eastAsia="FreeMono" w:cs="FreeMono"/>
          <w:spacing w:val="-37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策略，</w:t>
      </w:r>
      <w:r>
        <w:rPr>
          <w:rFonts w:ascii="AR PL UKai CN" w:hAnsi="AR PL UKai CN" w:eastAsia="AR PL UKai CN" w:cs="AR PL UKai CN"/>
          <w:spacing w:val="15"/>
        </w:rPr>
        <w:t>仅作数量级参照（</w:t>
      </w:r>
      <w:r>
        <w:rPr/>
        <w:t>GPU</w:t>
      </w:r>
      <w:r>
        <w:rPr>
          <w:spacing w:val="34"/>
          <w:w w:val="101"/>
        </w:rPr>
        <w:t xml:space="preserve"> </w:t>
      </w:r>
      <w:r>
        <w:rPr/>
        <w:t>vs</w:t>
      </w:r>
      <w:r>
        <w:rPr>
          <w:spacing w:val="40"/>
        </w:rPr>
        <w:t xml:space="preserve"> </w:t>
      </w:r>
      <w:r>
        <w:rPr/>
        <w:t>CPU  </w:t>
      </w:r>
      <w:r>
        <w:rPr>
          <w:rFonts w:ascii="AR PL UKai CN" w:hAnsi="AR PL UKai CN" w:eastAsia="AR PL UKai CN" w:cs="AR PL UKai CN"/>
          <w:spacing w:val="15"/>
        </w:rPr>
        <w:t>的粗粒度量级比较</w:t>
      </w:r>
      <w:r>
        <w:rPr>
          <w:rFonts w:ascii="AR PL UKai CN" w:hAnsi="AR PL UKai CN" w:eastAsia="AR PL UKai CN" w:cs="AR PL UKai CN"/>
          <w:spacing w:val="-9"/>
        </w:rPr>
        <w:t>），</w:t>
      </w:r>
      <w:r>
        <w:rPr>
          <w:rFonts w:ascii="AR PL UKai CN" w:hAnsi="AR PL UKai CN" w:eastAsia="AR PL UKai CN" w:cs="AR PL UKai CN"/>
          <w:spacing w:val="12"/>
        </w:rPr>
        <w:t>不参与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/>
        <w:t>Medium</w:t>
      </w:r>
      <w:r>
        <w:rPr>
          <w:spacing w:val="4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阈值下的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/>
        <w:t>GPU</w:t>
      </w:r>
      <w:r>
        <w:rPr>
          <w:spacing w:val="28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主性能排名。</w:t>
      </w:r>
    </w:p>
    <w:p>
      <w:pPr>
        <w:pStyle w:val="BodyText"/>
        <w:ind w:left="99" w:right="201" w:firstLine="404"/>
        <w:spacing w:before="85" w:line="255" w:lineRule="auto"/>
        <w:jc w:val="both"/>
        <w:rPr>
          <w:rFonts w:ascii="AR PL UKai CN" w:hAnsi="AR PL UKai CN" w:eastAsia="AR PL UKai CN" w:cs="AR PL UKai CN"/>
        </w:rPr>
      </w:pPr>
      <w:r>
        <w:rPr>
          <w:spacing w:val="-4"/>
        </w:rPr>
        <w:t>CUDA    </w:t>
      </w:r>
      <w:r>
        <w:rPr>
          <w:rFonts w:ascii="AR PL UKai CN" w:hAnsi="AR PL UKai CN" w:eastAsia="AR PL UKai CN" w:cs="AR PL UKai CN"/>
          <w:spacing w:val="-4"/>
        </w:rPr>
        <w:t>求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AR PL UKai CN" w:hAnsi="AR PL UKai CN" w:eastAsia="AR PL UKai CN" w:cs="AR PL UKai CN"/>
          <w:spacing w:val="-4"/>
        </w:rPr>
        <w:t>解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rFonts w:ascii="AR PL UKai CN" w:hAnsi="AR PL UKai CN" w:eastAsia="AR PL UKai CN" w:cs="AR PL UKai CN"/>
          <w:spacing w:val="-4"/>
        </w:rPr>
        <w:t>器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-4"/>
        </w:rPr>
        <w:t>使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rFonts w:ascii="AR PL UKai CN" w:hAnsi="AR PL UKai CN" w:eastAsia="AR PL UKai CN" w:cs="AR PL UKai CN"/>
          <w:spacing w:val="-4"/>
        </w:rPr>
        <w:t>用</w:t>
      </w:r>
      <w:r>
        <w:rPr>
          <w:rFonts w:ascii="AR PL UKai CN" w:hAnsi="AR PL UKai CN" w:eastAsia="AR PL UKai CN" w:cs="AR PL UKai CN"/>
          <w:spacing w:val="11"/>
        </w:rPr>
        <w:t xml:space="preserve">  </w:t>
      </w:r>
      <w:r>
        <w:rPr>
          <w:rFonts w:ascii="FreeMono" w:hAnsi="FreeMono" w:eastAsia="FreeMono" w:cs="FreeMono"/>
          <w:spacing w:val="-4"/>
        </w:rPr>
        <w:t>cudaEventElapsed</w:t>
      </w:r>
      <w:r>
        <w:rPr>
          <w:rFonts w:ascii="FreeMono" w:hAnsi="FreeMono" w:eastAsia="FreeMono" w:cs="FreeMono"/>
          <w:spacing w:val="-5"/>
        </w:rPr>
        <w:t>Time</w:t>
      </w:r>
      <w:r>
        <w:rPr>
          <w:rFonts w:ascii="AR PL UKai CN" w:hAnsi="AR PL UKai CN" w:eastAsia="AR PL UKai CN" w:cs="AR PL UKai CN"/>
          <w:spacing w:val="5"/>
        </w:rPr>
        <w:t>测 量   </w:t>
      </w:r>
      <w:r>
        <w:rPr/>
        <w:t>kernel</w:t>
      </w:r>
      <w:r>
        <w:rPr>
          <w:spacing w:val="5"/>
        </w:rPr>
        <w:t xml:space="preserve">      </w:t>
      </w:r>
      <w:r>
        <w:rPr>
          <w:rFonts w:ascii="AR PL UKai CN" w:hAnsi="AR PL UKai CN" w:eastAsia="AR PL UKai CN" w:cs="AR PL UKai CN"/>
          <w:spacing w:val="5"/>
        </w:rPr>
        <w:t>设</w:t>
      </w:r>
      <w:r>
        <w:rPr>
          <w:rFonts w:ascii="AR PL UKai CN" w:hAnsi="AR PL UKai CN" w:eastAsia="AR PL UKai CN" w:cs="AR PL UKai CN"/>
          <w:spacing w:val="37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备</w:t>
      </w:r>
      <w:r>
        <w:rPr>
          <w:rFonts w:ascii="AR PL UKai CN" w:hAnsi="AR PL UKai CN" w:eastAsia="AR PL UKai CN" w:cs="AR PL UKai CN"/>
          <w:spacing w:val="26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端</w:t>
      </w:r>
      <w:r>
        <w:rPr>
          <w:rFonts w:ascii="AR PL UKai CN" w:hAnsi="AR PL UKai CN" w:eastAsia="AR PL UKai CN" w:cs="AR PL UKai CN"/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时</w:t>
      </w:r>
      <w:r>
        <w:rPr>
          <w:rFonts w:ascii="AR PL UKai CN" w:hAnsi="AR PL UKai CN" w:eastAsia="AR PL UKai CN" w:cs="AR PL UKai CN"/>
          <w:spacing w:val="38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间；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/>
        <w:t>cuRobo</w:t>
      </w:r>
      <w:r>
        <w:rPr>
          <w:spacing w:val="2"/>
        </w:rPr>
        <w:t xml:space="preserve">      </w:t>
      </w:r>
      <w:r>
        <w:rPr>
          <w:rFonts w:ascii="AR PL UKai CN" w:hAnsi="AR PL UKai CN" w:eastAsia="AR PL UKai CN" w:cs="AR PL UKai CN"/>
          <w:spacing w:val="5"/>
        </w:rPr>
        <w:t>使</w:t>
      </w:r>
      <w:r>
        <w:rPr>
          <w:rFonts w:ascii="AR PL UKai CN" w:hAnsi="AR PL UKai CN" w:eastAsia="AR PL UKai CN" w:cs="AR PL UKai CN"/>
          <w:spacing w:val="3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用</w:t>
      </w:r>
      <w:r>
        <w:rPr>
          <w:rFonts w:ascii="FreeMono" w:hAnsi="FreeMono" w:eastAsia="FreeMono" w:cs="FreeMono"/>
          <w:spacing w:val="-7"/>
        </w:rPr>
        <w:t>time.perf_counter()</w:t>
      </w:r>
      <w:r>
        <w:rPr>
          <w:rFonts w:ascii="FreeMono" w:hAnsi="FreeMono" w:eastAsia="FreeMono" w:cs="FreeMono"/>
          <w:spacing w:val="65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测</w:t>
      </w:r>
      <w:r>
        <w:rPr>
          <w:rFonts w:ascii="AR PL UKai CN" w:hAnsi="AR PL UKai CN" w:eastAsia="AR PL UKai CN" w:cs="AR PL UKai CN"/>
          <w:spacing w:val="-46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量</w:t>
      </w:r>
      <w:r>
        <w:rPr>
          <w:rFonts w:ascii="AR PL UKai CN" w:hAnsi="AR PL UKai CN" w:eastAsia="AR PL UKai CN" w:cs="AR PL UKai CN"/>
          <w:spacing w:val="-45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全</w:t>
      </w:r>
      <w:r>
        <w:rPr>
          <w:rFonts w:ascii="AR PL UKai CN" w:hAnsi="AR PL UKai CN" w:eastAsia="AR PL UKai CN" w:cs="AR PL UKai CN"/>
          <w:spacing w:val="-47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调</w:t>
      </w:r>
      <w:r>
        <w:rPr>
          <w:rFonts w:ascii="AR PL UKai CN" w:hAnsi="AR PL UKai CN" w:eastAsia="AR PL UKai CN" w:cs="AR PL UKai CN"/>
          <w:spacing w:val="-41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用</w:t>
      </w:r>
      <w:r>
        <w:rPr>
          <w:rFonts w:ascii="AR PL UKai CN" w:hAnsi="AR PL UKai CN" w:eastAsia="AR PL UKai CN" w:cs="AR PL UKai CN"/>
          <w:spacing w:val="-42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栈。 两</w:t>
      </w:r>
      <w:r>
        <w:rPr>
          <w:rFonts w:ascii="AR PL UKai CN" w:hAnsi="AR PL UKai CN" w:eastAsia="AR PL UKai CN" w:cs="AR PL UKai CN"/>
          <w:spacing w:val="-46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者</w:t>
      </w:r>
      <w:r>
        <w:rPr>
          <w:rFonts w:ascii="AR PL UKai CN" w:hAnsi="AR PL UKai CN" w:eastAsia="AR PL UKai CN" w:cs="AR PL UKai CN"/>
          <w:spacing w:val="-45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计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AR PL UKai CN" w:hAnsi="AR PL UKai CN" w:eastAsia="AR PL UKai CN" w:cs="AR PL UKai CN"/>
          <w:spacing w:val="-7"/>
        </w:rPr>
        <w:t>时</w:t>
      </w:r>
      <w:r>
        <w:rPr>
          <w:rFonts w:ascii="AR PL UKai CN" w:hAnsi="AR PL UKai CN" w:eastAsia="AR PL UKai CN" w:cs="AR PL UKai CN"/>
          <w:spacing w:val="13"/>
        </w:rPr>
        <w:t>工具不同，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spacing w:val="13"/>
        </w:rPr>
        <w:t>”</w:t>
      </w:r>
      <w:r>
        <w:rPr>
          <w:spacing w:val="4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加速比</w:t>
      </w:r>
      <w:r>
        <w:rPr>
          <w:spacing w:val="13"/>
        </w:rPr>
        <w:t>”</w:t>
      </w:r>
      <w:r>
        <w:rPr>
          <w:spacing w:val="4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为统一 </w:t>
      </w:r>
      <w:r>
        <w:rPr/>
        <w:t>benchmark</w:t>
      </w:r>
      <w:r>
        <w:rPr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下的工程吞</w:t>
      </w:r>
      <w:r>
        <w:rPr>
          <w:rFonts w:ascii="AR PL UKai CN" w:hAnsi="AR PL UKai CN" w:eastAsia="AR PL UKai CN" w:cs="AR PL UKai CN"/>
          <w:spacing w:val="-1"/>
        </w:rPr>
        <w:t>吐比值。</w:t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ind w:left="1249"/>
        <w:spacing w:before="52" w:line="178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2"/>
        </w:rPr>
        <w:t>5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2"/>
        </w:rPr>
        <w:t>实验结果与分析</w:t>
      </w:r>
    </w:p>
    <w:p>
      <w:pPr>
        <w:ind w:left="108"/>
        <w:spacing w:before="245" w:line="180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5.1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2"/>
        </w:rPr>
        <w:t>主对比实验</w:t>
      </w:r>
    </w:p>
    <w:p>
      <w:pPr>
        <w:pStyle w:val="BodyText"/>
        <w:ind w:right="114" w:firstLine="501"/>
        <w:spacing w:before="179" w:line="271" w:lineRule="auto"/>
        <w:tabs>
          <w:tab w:val="left" w:pos="101"/>
        </w:tabs>
        <w:jc w:val="both"/>
        <w:rPr>
          <w:rFonts w:ascii="AR PL UKai CN" w:hAnsi="AR PL UKai CN" w:eastAsia="AR PL UKai CN" w:cs="AR PL UKai CN"/>
        </w:rPr>
      </w:pPr>
      <w:r>
        <w:rPr>
          <w:i/>
          <w:iCs/>
          <w:spacing w:val="10"/>
        </w:rPr>
        <w:t>N  </w:t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  <w:spacing w:val="54"/>
          <w:w w:val="101"/>
        </w:rPr>
        <w:t xml:space="preserve"> </w:t>
      </w:r>
      <w:r>
        <w:rPr>
          <w:rFonts w:ascii="cmr10" w:hAnsi="cmr10" w:eastAsia="cmr10" w:cs="cmr10"/>
          <w:spacing w:val="10"/>
        </w:rPr>
        <w:t>100</w:t>
      </w:r>
      <w:r>
        <w:rPr>
          <w:rFonts w:ascii="cmr10" w:hAnsi="cmr10" w:eastAsia="cmr10" w:cs="cmr10"/>
          <w:spacing w:val="3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时 </w:t>
      </w:r>
      <w:r>
        <w:rPr/>
        <w:t>CUDA</w:t>
      </w:r>
      <w:r>
        <w:rPr>
          <w:spacing w:val="42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混合精度每目标仅摊 </w:t>
      </w:r>
      <w:r>
        <w:rPr>
          <w:spacing w:val="10"/>
        </w:rPr>
        <w:t>8.9</w:t>
      </w:r>
      <w:r>
        <w:rPr>
          <w:spacing w:val="43"/>
        </w:rPr>
        <w:t xml:space="preserve"> </w:t>
      </w:r>
      <w:r>
        <w:rPr>
          <w:i/>
          <w:iCs/>
          <w:spacing w:val="10"/>
        </w:rPr>
        <w:t>μ</w:t>
      </w:r>
      <w:r>
        <w:rPr>
          <w:spacing w:val="10"/>
        </w:rPr>
        <w:t>s</w:t>
      </w:r>
      <w:r>
        <w:rPr/>
        <w:t xml:space="preserve"> </w:t>
      </w:r>
      <w:r>
        <w:rPr>
          <w:rFonts w:ascii="AR PL UKai CN" w:hAnsi="AR PL UKai CN" w:eastAsia="AR PL UKai CN" w:cs="AR PL UKai CN"/>
          <w:spacing w:val="11"/>
        </w:rPr>
        <w:t>（</w:t>
      </w:r>
      <w:r>
        <w:rPr>
          <w:spacing w:val="11"/>
        </w:rPr>
        <w:t>0.89</w:t>
      </w:r>
      <w:r>
        <w:rPr>
          <w:spacing w:val="23"/>
          <w:w w:val="101"/>
        </w:rPr>
        <w:t xml:space="preserve"> </w:t>
      </w:r>
      <w:r>
        <w:rPr/>
        <w:t>ms</w:t>
      </w:r>
      <w:r>
        <w:rPr>
          <w:spacing w:val="11"/>
        </w:rPr>
        <w:t>/100</w:t>
      </w:r>
      <w:r>
        <w:rPr>
          <w:rFonts w:ascii="AR PL UKai CN" w:hAnsi="AR PL UKai CN" w:eastAsia="AR PL UKai CN" w:cs="AR PL UKai CN"/>
          <w:spacing w:val="-69"/>
        </w:rPr>
        <w:t>），</w:t>
      </w:r>
      <w:r>
        <w:rPr>
          <w:rFonts w:ascii="AR PL UKai CN" w:hAnsi="AR PL UKai CN" w:eastAsia="AR PL UKai CN" w:cs="AR PL UKai CN"/>
          <w:spacing w:val="-43"/>
        </w:rPr>
        <w:t xml:space="preserve"> </w:t>
      </w:r>
      <w:r>
        <w:rPr/>
        <w:t>cuRobo</w:t>
      </w:r>
      <w:r>
        <w:rPr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的跨语言调用栈固定开销无法</w:t>
      </w:r>
      <w:r>
        <w:rPr>
          <w:rFonts w:ascii="AR PL UKai CN" w:hAnsi="AR PL UKai CN" w:eastAsia="AR PL UKai CN" w:cs="AR PL UKai CN"/>
          <w:spacing w:val="11"/>
        </w:rPr>
        <w:t>在小批量下有效摊销。即使在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FP</w:t>
      </w:r>
      <w:r>
        <w:rPr>
          <w:spacing w:val="11"/>
        </w:rPr>
        <w:t>64</w:t>
      </w:r>
      <w:r>
        <w:rPr>
          <w:spacing w:val="2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全精度配</w:t>
      </w:r>
      <w:r>
        <w:rPr>
          <w:rFonts w:ascii="AR PL UKai CN" w:hAnsi="AR PL UKai CN" w:eastAsia="AR PL UKai CN" w:cs="AR PL UKai CN"/>
          <w:spacing w:val="10"/>
        </w:rPr>
        <w:t>置下，</w:t>
      </w:r>
      <w:r>
        <w:rPr>
          <w:rFonts w:ascii="AR PL UKai CN" w:hAnsi="AR PL UKai CN" w:eastAsia="AR PL UKai CN" w:cs="AR PL UKai CN"/>
          <w:spacing w:val="-49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本</w:t>
      </w:r>
      <w:r>
        <w:rPr>
          <w:rFonts w:ascii="AR PL UKai CN" w:hAnsi="AR PL UKai CN" w:eastAsia="AR PL UKai CN" w:cs="AR PL UKai CN"/>
          <w:spacing w:val="17"/>
        </w:rPr>
        <w:t>文求解器在</w:t>
      </w:r>
      <w:r>
        <w:rPr>
          <w:rFonts w:ascii="AR PL UKai CN" w:hAnsi="AR PL UKai CN" w:eastAsia="AR PL UKai CN" w:cs="AR PL UKai CN"/>
          <w:spacing w:val="-10"/>
        </w:rPr>
        <w:t xml:space="preserve"> </w:t>
      </w:r>
      <w:r>
        <w:rPr>
          <w:i/>
          <w:iCs/>
          <w:spacing w:val="17"/>
        </w:rPr>
        <w:t>N</w:t>
      </w:r>
      <w:r>
        <w:rPr>
          <w:i/>
          <w:iCs/>
          <w:spacing w:val="35"/>
          <w:w w:val="101"/>
        </w:rPr>
        <w:t xml:space="preserve"> </w:t>
      </w:r>
      <w:r>
        <w:rPr>
          <w:rFonts w:ascii="cmr10" w:hAnsi="cmr10" w:eastAsia="cmr10" w:cs="cmr10"/>
          <w:spacing w:val="17"/>
        </w:rPr>
        <w:t>= 100</w:t>
      </w:r>
      <w:r>
        <w:rPr>
          <w:rFonts w:ascii="cmr10" w:hAnsi="cmr10" w:eastAsia="cmr10" w:cs="cmr10"/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时吞吐（</w:t>
      </w:r>
      <w:r>
        <w:rPr>
          <w:spacing w:val="17"/>
        </w:rPr>
        <w:t>51,361</w:t>
      </w:r>
      <w:r>
        <w:rPr>
          <w:spacing w:val="28"/>
          <w:w w:val="101"/>
        </w:rPr>
        <w:t xml:space="preserve"> </w:t>
      </w:r>
      <w:r>
        <w:rPr/>
        <w:t>targets</w:t>
      </w:r>
      <w:r>
        <w:rPr>
          <w:spacing w:val="17"/>
        </w:rPr>
        <w:t>/s</w:t>
      </w:r>
      <w:r>
        <w:rPr>
          <w:rFonts w:ascii="AR PL UKai CN" w:hAnsi="AR PL UKai CN" w:eastAsia="AR PL UKai CN" w:cs="AR PL UKai CN"/>
          <w:spacing w:val="17"/>
        </w:rPr>
        <w:t>）仍为</w:t>
      </w:r>
      <w:r>
        <w:rPr/>
        <w:tab/>
      </w:r>
      <w:r>
        <w:rPr/>
        <w:t>cuRobo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的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spacing w:val="14"/>
        </w:rPr>
        <w:t>16.5 </w:t>
      </w:r>
      <w:r>
        <w:rPr>
          <w:rFonts w:ascii="AR PL UKai CN" w:hAnsi="AR PL UKai CN" w:eastAsia="AR PL UKai CN" w:cs="AR PL UKai CN"/>
          <w:spacing w:val="14"/>
        </w:rPr>
        <w:t>倍，验证了低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per</w:t>
      </w:r>
      <w:r>
        <w:rPr>
          <w:spacing w:val="14"/>
        </w:rPr>
        <w:t>-</w:t>
      </w:r>
      <w:r>
        <w:rPr/>
        <w:t>target</w:t>
      </w:r>
      <w:r>
        <w:rPr>
          <w:spacing w:val="1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开销对小批量</w:t>
      </w:r>
      <w:r>
        <w:rPr>
          <w:rFonts w:ascii="AR PL UKai CN" w:hAnsi="AR PL UKai CN" w:eastAsia="AR PL UKai CN" w:cs="AR PL UKai CN"/>
          <w:spacing w:val="16"/>
        </w:rPr>
        <w:t>性能的决定性作用。</w:t>
      </w:r>
    </w:p>
    <w:p>
      <w:pPr>
        <w:pStyle w:val="BodyText"/>
        <w:spacing w:line="301" w:lineRule="auto"/>
        <w:rPr>
          <w:sz w:val="21"/>
        </w:rPr>
      </w:pPr>
      <w:r/>
    </w:p>
    <w:p>
      <w:pPr>
        <w:ind w:left="108"/>
        <w:spacing w:before="109" w:line="180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"/>
        </w:rPr>
        <w:t>5.2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"/>
        </w:rPr>
        <w:t>消融实验</w:t>
      </w:r>
    </w:p>
    <w:p>
      <w:pPr>
        <w:pStyle w:val="BodyText"/>
        <w:ind w:firstLine="536"/>
        <w:spacing w:before="184" w:line="273" w:lineRule="auto"/>
        <w:tabs>
          <w:tab w:val="left" w:pos="103"/>
          <w:tab w:val="left" w:pos="105"/>
        </w:tabs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2"/>
        </w:rPr>
        <w:t>自适应阻尼（</w:t>
      </w:r>
      <w:r>
        <w:rPr/>
        <w:t>FP</w:t>
      </w:r>
      <w:r>
        <w:rPr>
          <w:spacing w:val="12"/>
        </w:rPr>
        <w:t>64</w:t>
      </w:r>
      <w:r>
        <w:rPr>
          <w:spacing w:val="3"/>
        </w:rPr>
        <w:t xml:space="preserve">  </w:t>
      </w:r>
      <w:r>
        <w:rPr>
          <w:rFonts w:ascii="AR PL UKai CN" w:hAnsi="AR PL UKai CN" w:eastAsia="AR PL UKai CN" w:cs="AR PL UKai CN"/>
          <w:spacing w:val="12"/>
        </w:rPr>
        <w:t>基线 </w:t>
      </w:r>
      <w:r>
        <w:rPr>
          <w:rFonts w:ascii="AR PL UKai CN" w:hAnsi="AR PL UKai CN" w:eastAsia="AR PL UKai CN" w:cs="AR PL UKai CN"/>
          <w:i/>
          <w:iCs/>
          <w:spacing w:val="12"/>
        </w:rPr>
        <w:t>→</w:t>
      </w:r>
      <w:r>
        <w:rPr>
          <w:rFonts w:ascii="AR PL UKai CN" w:hAnsi="AR PL UKai CN" w:eastAsia="AR PL UKai CN" w:cs="AR PL UKai CN"/>
          <w:spacing w:val="12"/>
        </w:rPr>
        <w:t xml:space="preserve"> </w:t>
      </w:r>
      <w:r>
        <w:rPr/>
        <w:t>FP</w:t>
      </w:r>
      <w:r>
        <w:rPr>
          <w:spacing w:val="12"/>
        </w:rPr>
        <w:t>64   </w:t>
      </w:r>
      <w:r>
        <w:rPr>
          <w:rFonts w:ascii="AR PL UKai CN" w:hAnsi="AR PL UKai CN" w:eastAsia="AR PL UKai CN" w:cs="AR PL UKai CN"/>
          <w:spacing w:val="12"/>
        </w:rPr>
        <w:t>自适应阻尼）</w:t>
      </w:r>
      <w:r>
        <w:rPr>
          <w:rFonts w:ascii="AR PL UKai CN" w:hAnsi="AR PL UKai CN" w:eastAsia="AR PL UKai CN" w:cs="AR PL UKai CN"/>
          <w:spacing w:val="20"/>
        </w:rPr>
        <w:t>是对收敛率影响最大的单一因素。基线采用固</w:t>
      </w:r>
      <w:r>
        <w:rPr>
          <w:rFonts w:ascii="AR PL UKai CN" w:hAnsi="AR PL UKai CN" w:eastAsia="AR PL UKai CN" w:cs="AR PL UKai CN"/>
          <w:spacing w:val="19"/>
        </w:rPr>
        <w:t>定阻尼</w:t>
      </w:r>
      <w:r>
        <w:rPr>
          <w:rFonts w:ascii="AR PL UKai CN" w:hAnsi="AR PL UKai CN" w:eastAsia="AR PL UKai CN" w:cs="AR PL UKai CN"/>
        </w:rPr>
        <w:t xml:space="preserve">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  <w:spacing w:val="6"/>
        </w:rPr>
        <w:t>λ</w:t>
      </w:r>
      <w:r>
        <w:rPr>
          <w:i/>
          <w:iCs/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i/>
          <w:iCs/>
          <w:spacing w:val="6"/>
        </w:rPr>
        <w:t>三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rFonts w:ascii="cmr10" w:hAnsi="cmr10" w:eastAsia="cmr10" w:cs="cmr10"/>
          <w:spacing w:val="6"/>
        </w:rPr>
        <w:t>2</w:t>
      </w:r>
      <w:r>
        <w:rPr>
          <w:rFonts w:ascii="AR PL UKai CN" w:hAnsi="AR PL UKai CN" w:eastAsia="AR PL UKai CN" w:cs="AR PL UKai CN"/>
          <w:i/>
          <w:iCs/>
          <w:spacing w:val="6"/>
        </w:rPr>
        <w:t>×</w:t>
      </w:r>
      <w:r>
        <w:rPr>
          <w:rFonts w:ascii="cmr10" w:hAnsi="cmr10" w:eastAsia="cmr10" w:cs="cmr10"/>
          <w:spacing w:val="6"/>
        </w:rPr>
        <w:t>10</w:t>
      </w:r>
      <w:r>
        <w:rPr>
          <w:sz w:val="13"/>
          <w:szCs w:val="13"/>
          <w:i/>
          <w:iCs/>
          <w:spacing w:val="6"/>
          <w:position w:val="7"/>
        </w:rPr>
        <w:t>__</w:t>
      </w:r>
      <w:r>
        <w:rPr>
          <w:sz w:val="13"/>
          <w:szCs w:val="13"/>
          <w:spacing w:val="6"/>
          <w:position w:val="7"/>
        </w:rPr>
        <w:t>3</w:t>
      </w:r>
      <w:r>
        <w:rPr>
          <w:rFonts w:ascii="AR PL UKai CN" w:hAnsi="AR PL UKai CN" w:eastAsia="AR PL UKai CN" w:cs="AR PL UKai CN"/>
          <w:spacing w:val="6"/>
        </w:rPr>
        <w:t>，在</w:t>
      </w:r>
      <w:r>
        <w:rPr>
          <w:rFonts w:ascii="AR PL UKai CN" w:hAnsi="AR PL UKai CN" w:eastAsia="AR PL UKai CN" w:cs="AR PL UKai CN"/>
          <w:spacing w:val="-36"/>
        </w:rPr>
        <w:t xml:space="preserve"> </w:t>
      </w:r>
      <w:r>
        <w:rPr/>
        <w:t>Medium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阈值下收敛率崩塌至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spacing w:val="6"/>
        </w:rPr>
        <w:t>52–83%</w:t>
      </w:r>
      <w:r>
        <w:rPr/>
        <w:t xml:space="preserve"> </w:t>
      </w:r>
      <w:r>
        <w:rPr>
          <w:rFonts w:ascii="AR PL UKai CN" w:hAnsi="AR PL UKai CN" w:eastAsia="AR PL UKai CN" w:cs="AR PL UKai CN"/>
          <w:spacing w:val="7"/>
        </w:rPr>
        <w:t>——</w:t>
      </w:r>
      <w:r>
        <w:rPr>
          <w:i/>
          <w:iCs/>
          <w:spacing w:val="7"/>
        </w:rPr>
        <w:t>N</w:t>
      </w:r>
      <w:r>
        <w:rPr>
          <w:i/>
          <w:iCs/>
          <w:spacing w:val="26"/>
        </w:rPr>
        <w:t xml:space="preserve"> </w:t>
      </w:r>
      <w:r>
        <w:rPr>
          <w:rFonts w:ascii="cmr10" w:hAnsi="cmr10" w:eastAsia="cmr10" w:cs="cmr10"/>
          <w:spacing w:val="7"/>
        </w:rPr>
        <w:t>= 500</w:t>
      </w:r>
      <w:r>
        <w:rPr>
          <w:rFonts w:ascii="cmr10" w:hAnsi="cmr10" w:eastAsia="cmr10" w:cs="cmr10"/>
          <w:spacing w:val="2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时仅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spacing w:val="7"/>
        </w:rPr>
        <w:t>52.2%</w:t>
      </w:r>
      <w:r>
        <w:rPr>
          <w:spacing w:val="38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的目标在 </w:t>
      </w:r>
      <w:r>
        <w:rPr>
          <w:spacing w:val="7"/>
        </w:rPr>
        <w:t>1</w:t>
      </w:r>
      <w:r>
        <w:rPr>
          <w:spacing w:val="6"/>
        </w:rPr>
        <w:t>60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次迭代内收敛，</w:t>
      </w:r>
      <w:r>
        <w:rPr>
          <w:rFonts w:ascii="AR PL UKai CN" w:hAnsi="AR PL UKai CN" w:eastAsia="AR PL UKai CN" w:cs="AR PL UKai CN"/>
        </w:rPr>
        <w:t xml:space="preserve"> </w:t>
      </w:r>
      <w:r>
        <w:rPr>
          <w:i/>
          <w:iCs/>
          <w:spacing w:val="13"/>
        </w:rPr>
        <w:t>N</w:t>
      </w:r>
      <w:r>
        <w:rPr>
          <w:i/>
          <w:iCs/>
          <w:spacing w:val="42"/>
        </w:rPr>
        <w:t xml:space="preserve"> </w:t>
      </w:r>
      <w:r>
        <w:rPr>
          <w:rFonts w:ascii="cmr10" w:hAnsi="cmr10" w:eastAsia="cmr10" w:cs="cmr10"/>
          <w:spacing w:val="13"/>
        </w:rPr>
        <w:t>= 5000</w:t>
      </w:r>
      <w:r>
        <w:rPr>
          <w:rFonts w:ascii="cmr10" w:hAnsi="cmr10" w:eastAsia="cmr10" w:cs="cmr10"/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时为 </w:t>
      </w:r>
      <w:r>
        <w:rPr>
          <w:spacing w:val="13"/>
        </w:rPr>
        <w:t>56.4%</w:t>
      </w:r>
      <w:r>
        <w:rPr>
          <w:rFonts w:ascii="AR PL UKai CN" w:hAnsi="AR PL UKai CN" w:eastAsia="AR PL UKai CN" w:cs="AR PL UKai CN"/>
          <w:spacing w:val="13"/>
        </w:rPr>
        <w:t>。原因在于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/>
        <w:t>fixed</w:t>
      </w:r>
      <w:r>
        <w:rPr>
          <w:spacing w:val="12"/>
        </w:rPr>
        <w:t>-</w:t>
      </w:r>
      <w:r>
        <w:rPr>
          <w:i/>
          <w:iCs/>
          <w:spacing w:val="12"/>
        </w:rPr>
        <w:t>λ</w:t>
      </w:r>
      <w:r>
        <w:rPr>
          <w:i/>
          <w:iCs/>
          <w:spacing w:val="3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无法根据目</w:t>
      </w:r>
      <w:r>
        <w:rPr>
          <w:rFonts w:ascii="AR PL UKai CN" w:hAnsi="AR PL UKai CN" w:eastAsia="AR PL UKai CN" w:cs="AR PL UKai CN"/>
          <w:spacing w:val="15"/>
        </w:rPr>
        <w:t>标距离自适应调节：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远距离目标（</w:t>
      </w:r>
      <w:r>
        <w:rPr>
          <w:i/>
          <w:iCs/>
        </w:rPr>
        <w:t>e</w:t>
      </w:r>
      <w:r>
        <w:rPr>
          <w:rFonts w:ascii="cmr10" w:hAnsi="cmr10" w:eastAsia="cmr10" w:cs="cmr10"/>
          <w:sz w:val="13"/>
          <w:szCs w:val="13"/>
          <w:position w:val="-2"/>
        </w:rPr>
        <w:t>pos</w:t>
      </w:r>
      <w:r>
        <w:rPr>
          <w:rFonts w:ascii="cmr10" w:hAnsi="cmr10" w:eastAsia="cmr10" w:cs="cmr10"/>
          <w:sz w:val="13"/>
          <w:szCs w:val="13"/>
          <w:spacing w:val="2"/>
          <w:position w:val="-2"/>
        </w:rPr>
        <w:t xml:space="preserve">  </w:t>
      </w:r>
      <w:r>
        <w:rPr>
          <w:i/>
          <w:iCs/>
          <w:spacing w:val="15"/>
        </w:rPr>
        <w:t>&gt;</w:t>
      </w:r>
      <w:r>
        <w:rPr>
          <w:i/>
          <w:iCs/>
          <w:spacing w:val="25"/>
        </w:rPr>
        <w:t xml:space="preserve"> </w:t>
      </w:r>
      <w:r>
        <w:rPr>
          <w:rFonts w:ascii="cmr10" w:hAnsi="cmr10" w:eastAsia="cmr10" w:cs="cmr10"/>
          <w:spacing w:val="15"/>
        </w:rPr>
        <w:t>0</w:t>
      </w:r>
      <w:r>
        <w:rPr>
          <w:i/>
          <w:iCs/>
          <w:spacing w:val="15"/>
        </w:rPr>
        <w:t>.</w:t>
      </w:r>
      <w:r>
        <w:rPr>
          <w:rFonts w:ascii="cmr10" w:hAnsi="cmr10" w:eastAsia="cmr10" w:cs="cmr10"/>
          <w:spacing w:val="15"/>
        </w:rPr>
        <w:t>5 </w:t>
      </w:r>
      <w:r>
        <w:rPr>
          <w:spacing w:val="15"/>
        </w:rPr>
        <w:t>m</w:t>
      </w:r>
      <w:r>
        <w:rPr>
          <w:rFonts w:ascii="AR PL UKai CN" w:hAnsi="AR PL UKai CN" w:eastAsia="AR PL UKai CN" w:cs="AR PL UKai CN"/>
          <w:spacing w:val="14"/>
        </w:rPr>
        <w:t>）的梯</w:t>
      </w:r>
      <w:r>
        <w:rPr>
          <w:rFonts w:ascii="AR PL UKai CN" w:hAnsi="AR PL UKai CN" w:eastAsia="AR PL UKai CN" w:cs="AR PL UKai CN"/>
          <w:spacing w:val="17"/>
        </w:rPr>
        <w:t>度方向在 </w:t>
      </w:r>
      <w:r>
        <w:rPr>
          <w:i/>
          <w:iCs/>
          <w:spacing w:val="17"/>
        </w:rPr>
        <w:t>λ</w:t>
      </w:r>
      <w:r>
        <w:rPr>
          <w:i/>
          <w:iCs/>
          <w:spacing w:val="60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过大时收敛缓慢，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近距离目标的 </w:t>
      </w:r>
      <w:r>
        <w:rPr/>
        <w:t>Hessian</w:t>
      </w:r>
      <w:r>
        <w:rPr>
          <w:rFonts w:ascii="AR PL UKai CN" w:hAnsi="AR PL UKai CN" w:eastAsia="AR PL UKai CN" w:cs="AR PL UKai CN"/>
          <w:spacing w:val="9"/>
        </w:rPr>
        <w:t>近似在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i/>
          <w:iCs/>
          <w:spacing w:val="9"/>
        </w:rPr>
        <w:t>λ</w:t>
      </w:r>
      <w:r>
        <w:rPr>
          <w:i/>
          <w:iCs/>
          <w:spacing w:val="23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过小时趋向奇异。</w:t>
      </w:r>
      <w:r>
        <w:rPr>
          <w:rFonts w:ascii="AR PL UKai CN" w:hAnsi="AR PL UKai CN" w:eastAsia="AR PL UKai CN" w:cs="AR PL UKai CN"/>
          <w:spacing w:val="-41"/>
        </w:rPr>
        <w:t xml:space="preserve"> </w:t>
      </w:r>
      <w:r>
        <w:rPr/>
        <w:t>FP</w:t>
      </w:r>
      <w:r>
        <w:rPr>
          <w:spacing w:val="9"/>
        </w:rPr>
        <w:t>64  </w:t>
      </w:r>
      <w:r>
        <w:rPr>
          <w:rFonts w:ascii="AR PL UKai CN" w:hAnsi="AR PL UKai CN" w:eastAsia="AR PL UKai CN" w:cs="AR PL UKai CN"/>
          <w:spacing w:val="9"/>
        </w:rPr>
        <w:t>自适应阻尼通过距离</w:t>
      </w:r>
      <w:r>
        <w:rPr>
          <w:rFonts w:ascii="AR PL UKai CN" w:hAnsi="AR PL UKai CN" w:eastAsia="AR PL UKai CN" w:cs="AR PL UKai CN"/>
          <w:spacing w:val="16"/>
        </w:rPr>
        <w:t>初始化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cmr10" w:hAnsi="cmr10" w:eastAsia="cmr10" w:cs="cmr10"/>
          <w:spacing w:val="16"/>
        </w:rPr>
        <w:t>+</w:t>
      </w:r>
      <w:r>
        <w:rPr/>
        <w:t>Marquardt</w:t>
      </w:r>
      <w:r>
        <w:rPr>
          <w:spacing w:val="16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误差驱动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cmr10" w:hAnsi="cmr10" w:eastAsia="cmr10" w:cs="cmr10"/>
          <w:spacing w:val="16"/>
        </w:rPr>
        <w:t>+ </w:t>
      </w:r>
      <w:r>
        <w:rPr>
          <w:rFonts w:ascii="AR PL UKai CN" w:hAnsi="AR PL UKai CN" w:eastAsia="AR PL UKai CN" w:cs="AR PL UKai CN"/>
          <w:spacing w:val="16"/>
        </w:rPr>
        <w:t>停滞超驰三阶段策略，</w:t>
      </w:r>
      <w:r>
        <w:rPr>
          <w:rFonts w:ascii="AR PL UKai CN" w:hAnsi="AR PL UKai CN" w:eastAsia="AR PL UKai CN" w:cs="AR PL UKai CN"/>
          <w:spacing w:val="12"/>
        </w:rPr>
        <w:t>在全部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i/>
          <w:iCs/>
          <w:spacing w:val="12"/>
        </w:rPr>
        <w:t>N</w:t>
      </w:r>
      <w:r>
        <w:rPr>
          <w:i/>
          <w:iCs/>
          <w:spacing w:val="28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值上将收敛率恢复至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spacing w:val="12"/>
        </w:rPr>
        <w:t>100%</w:t>
      </w:r>
      <w:r>
        <w:rPr>
          <w:rFonts w:ascii="AR PL UKai CN" w:hAnsi="AR PL UKai CN" w:eastAsia="AR PL UKai CN" w:cs="AR PL UKai CN"/>
          <w:spacing w:val="12"/>
        </w:rPr>
        <w:t>。吞吐提升（</w:t>
      </w:r>
      <w:r>
        <w:rPr>
          <w:spacing w:val="12"/>
        </w:rPr>
        <w:t>4–6</w:t>
      </w:r>
      <w:r>
        <w:rPr>
          <w:rFonts w:ascii="AR PL UKai CN" w:hAnsi="AR PL UKai CN" w:eastAsia="AR PL UKai CN" w:cs="AR PL UKai CN"/>
          <w:spacing w:val="7"/>
        </w:rPr>
        <w:t>倍）</w:t>
      </w:r>
      <w:r>
        <w:rPr>
          <w:rFonts w:ascii="AR PL UKai CN" w:hAnsi="AR PL UKai CN" w:eastAsia="AR PL UKai CN" w:cs="AR PL UKai CN"/>
          <w:spacing w:val="60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主要来自平均迭代次数的大幅下降：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i/>
          <w:iCs/>
          <w:spacing w:val="7"/>
        </w:rPr>
        <w:t>N</w:t>
      </w:r>
      <w:r>
        <w:rPr>
          <w:i/>
          <w:iCs/>
          <w:spacing w:val="45"/>
        </w:rPr>
        <w:t xml:space="preserve"> </w:t>
      </w:r>
      <w:r>
        <w:rPr>
          <w:rFonts w:ascii="cmr10" w:hAnsi="cmr10" w:eastAsia="cmr10" w:cs="cmr10"/>
          <w:spacing w:val="7"/>
        </w:rPr>
        <w:t>=</w:t>
      </w:r>
      <w:r>
        <w:rPr>
          <w:rFonts w:ascii="cmr10" w:hAnsi="cmr10" w:eastAsia="cmr10" w:cs="cmr10"/>
          <w:spacing w:val="28"/>
          <w:w w:val="101"/>
        </w:rPr>
        <w:t xml:space="preserve"> </w:t>
      </w:r>
      <w:r>
        <w:rPr>
          <w:rFonts w:ascii="cmr10" w:hAnsi="cmr10" w:eastAsia="cmr10" w:cs="cmr10"/>
          <w:spacing w:val="7"/>
        </w:rPr>
        <w:t>100</w:t>
      </w:r>
      <w:r>
        <w:rPr>
          <w:rFonts w:ascii="cmr10" w:hAnsi="cmr10" w:eastAsia="cmr10" w:cs="cmr10"/>
          <w:spacing w:val="2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从</w:t>
      </w:r>
      <w:r>
        <w:rPr>
          <w:rFonts w:ascii="AR PL UKai CN" w:hAnsi="AR PL UKai CN" w:eastAsia="AR PL UKai CN" w:cs="AR PL UKai CN"/>
        </w:rPr>
        <w:t xml:space="preserve"> </w:t>
      </w:r>
      <w:r>
        <w:rPr/>
        <w:tab/>
      </w:r>
      <w:r>
        <w:rPr>
          <w:spacing w:val="2"/>
        </w:rPr>
        <w:t>31.4</w:t>
      </w:r>
      <w:r>
        <w:rPr>
          <w:spacing w:val="4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降至 </w:t>
      </w:r>
      <w:r>
        <w:rPr>
          <w:spacing w:val="2"/>
        </w:rPr>
        <w:t>12.9</w:t>
      </w:r>
      <w:r>
        <w:rPr>
          <w:rFonts w:ascii="AR PL UKai CN" w:hAnsi="AR PL UKai CN" w:eastAsia="AR PL UKai CN" w:cs="AR PL UKai CN"/>
          <w:spacing w:val="2"/>
        </w:rPr>
        <w:t>（</w:t>
      </w:r>
      <w:r>
        <w:rPr>
          <w:rFonts w:ascii="AR PL UKai CN" w:hAnsi="AR PL UKai CN" w:eastAsia="AR PL UKai CN" w:cs="AR PL UKai CN"/>
          <w:i/>
          <w:iCs/>
          <w:spacing w:val="2"/>
        </w:rPr>
        <w:t>__</w:t>
      </w:r>
      <w:r>
        <w:rPr>
          <w:rFonts w:ascii="cmr10" w:hAnsi="cmr10" w:eastAsia="cmr10" w:cs="cmr10"/>
          <w:spacing w:val="2"/>
        </w:rPr>
        <w:t>59</w:t>
      </w:r>
      <w:r>
        <w:rPr>
          <w:spacing w:val="2"/>
        </w:rPr>
        <w:t>%</w:t>
      </w:r>
      <w:r>
        <w:rPr>
          <w:rFonts w:ascii="AR PL UKai CN" w:hAnsi="AR PL UKai CN" w:eastAsia="AR PL UKai CN" w:cs="AR PL UKai CN"/>
          <w:spacing w:val="-47"/>
        </w:rPr>
        <w:t>），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i/>
          <w:iCs/>
          <w:spacing w:val="2"/>
        </w:rPr>
        <w:t>N</w:t>
      </w:r>
      <w:r>
        <w:rPr>
          <w:i/>
          <w:iCs/>
          <w:spacing w:val="45"/>
          <w:w w:val="101"/>
        </w:rPr>
        <w:t xml:space="preserve"> </w:t>
      </w:r>
      <w:r>
        <w:rPr>
          <w:rFonts w:ascii="cmr10" w:hAnsi="cmr10" w:eastAsia="cmr10" w:cs="cmr10"/>
          <w:spacing w:val="2"/>
        </w:rPr>
        <w:t>=</w:t>
      </w:r>
      <w:r>
        <w:rPr>
          <w:rFonts w:ascii="cmr10" w:hAnsi="cmr10" w:eastAsia="cmr10" w:cs="cmr10"/>
          <w:spacing w:val="21"/>
          <w:w w:val="101"/>
        </w:rPr>
        <w:t xml:space="preserve"> </w:t>
      </w:r>
      <w:r>
        <w:rPr>
          <w:rFonts w:ascii="cmr10" w:hAnsi="cmr10" w:eastAsia="cmr10" w:cs="cmr10"/>
          <w:spacing w:val="2"/>
        </w:rPr>
        <w:t>500</w:t>
      </w:r>
      <w:r>
        <w:rPr>
          <w:rFonts w:ascii="cmr10" w:hAnsi="cmr10" w:eastAsia="cmr10" w:cs="cmr10"/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从 </w:t>
      </w:r>
      <w:r>
        <w:rPr>
          <w:spacing w:val="2"/>
        </w:rPr>
        <w:t>79.7</w:t>
      </w:r>
      <w:r>
        <w:rPr>
          <w:spacing w:val="4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2"/>
        </w:rPr>
        <w:t>降至 </w:t>
      </w:r>
      <w:r>
        <w:rPr>
          <w:spacing w:val="2"/>
        </w:rPr>
        <w:t>13.8</w:t>
      </w:r>
      <w:r>
        <w:rPr/>
        <w:t xml:space="preserve"> </w:t>
      </w:r>
      <w:r>
        <w:rPr>
          <w:rFonts w:ascii="AR PL UKai CN" w:hAnsi="AR PL UKai CN" w:eastAsia="AR PL UKai CN" w:cs="AR PL UKai CN"/>
          <w:spacing w:val="-3"/>
        </w:rPr>
        <w:t>（</w:t>
      </w:r>
      <w:r>
        <w:rPr>
          <w:rFonts w:ascii="AR PL UKai CN" w:hAnsi="AR PL UKai CN" w:eastAsia="AR PL UKai CN" w:cs="AR PL UKai CN"/>
          <w:i/>
          <w:iCs/>
          <w:spacing w:val="-3"/>
        </w:rPr>
        <w:t>__</w:t>
      </w:r>
      <w:r>
        <w:rPr>
          <w:rFonts w:ascii="cmr10" w:hAnsi="cmr10" w:eastAsia="cmr10" w:cs="cmr10"/>
          <w:spacing w:val="-3"/>
        </w:rPr>
        <w:t>83</w:t>
      </w:r>
      <w:r>
        <w:rPr>
          <w:spacing w:val="-3"/>
        </w:rPr>
        <w:t>%</w:t>
      </w:r>
      <w:r>
        <w:rPr>
          <w:rFonts w:ascii="AR PL UKai CN" w:hAnsi="AR PL UKai CN" w:eastAsia="AR PL UKai CN" w:cs="AR PL UKai CN"/>
          <w:spacing w:val="-70"/>
        </w:rPr>
        <w:t>），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i/>
          <w:iCs/>
          <w:spacing w:val="-3"/>
        </w:rPr>
        <w:t>N</w:t>
      </w:r>
      <w:r>
        <w:rPr>
          <w:i/>
          <w:iCs/>
          <w:spacing w:val="26"/>
        </w:rPr>
        <w:t xml:space="preserve"> </w:t>
      </w:r>
      <w:r>
        <w:rPr>
          <w:rFonts w:ascii="cmr10" w:hAnsi="cmr10" w:eastAsia="cmr10" w:cs="cmr10"/>
          <w:spacing w:val="-3"/>
        </w:rPr>
        <w:t>= 5000 </w:t>
      </w:r>
      <w:r>
        <w:rPr>
          <w:rFonts w:ascii="AR PL UKai CN" w:hAnsi="AR PL UKai CN" w:eastAsia="AR PL UKai CN" w:cs="AR PL UKai CN"/>
          <w:spacing w:val="-3"/>
        </w:rPr>
        <w:t>从 </w:t>
      </w:r>
      <w:r>
        <w:rPr>
          <w:spacing w:val="-3"/>
        </w:rPr>
        <w:t>73.0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-3"/>
        </w:rPr>
        <w:t>降至 </w:t>
      </w:r>
      <w:r>
        <w:rPr>
          <w:spacing w:val="-3"/>
        </w:rPr>
        <w:t>1</w:t>
      </w:r>
      <w:r>
        <w:rPr>
          <w:spacing w:val="-4"/>
        </w:rPr>
        <w:t>3.7</w:t>
      </w:r>
      <w:r>
        <w:rPr>
          <w:rFonts w:ascii="AR PL UKai CN" w:hAnsi="AR PL UKai CN" w:eastAsia="AR PL UKai CN" w:cs="AR PL UKai CN"/>
          <w:spacing w:val="-4"/>
        </w:rPr>
        <w:t>（</w:t>
      </w:r>
      <w:r>
        <w:rPr>
          <w:rFonts w:ascii="AR PL UKai CN" w:hAnsi="AR PL UKai CN" w:eastAsia="AR PL UKai CN" w:cs="AR PL UKai CN"/>
          <w:i/>
          <w:iCs/>
          <w:spacing w:val="-4"/>
        </w:rPr>
        <w:t>__</w:t>
      </w:r>
      <w:r>
        <w:rPr>
          <w:rFonts w:ascii="cmr10" w:hAnsi="cmr10" w:eastAsia="cmr10" w:cs="cmr10"/>
          <w:spacing w:val="-4"/>
        </w:rPr>
        <w:t>81</w:t>
      </w:r>
      <w:r>
        <w:rPr>
          <w:spacing w:val="-4"/>
        </w:rPr>
        <w:t>%</w:t>
      </w:r>
      <w:r>
        <w:rPr>
          <w:rFonts w:ascii="AR PL UKai CN" w:hAnsi="AR PL UKai CN" w:eastAsia="AR PL UKai CN" w:cs="AR PL UKai CN"/>
          <w:spacing w:val="-4"/>
        </w:rPr>
        <w:t>）。</w:t>
      </w:r>
    </w:p>
    <w:p>
      <w:pPr>
        <w:pStyle w:val="BodyText"/>
        <w:ind w:left="96" w:right="19" w:firstLine="402"/>
        <w:spacing w:before="15" w:line="264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5"/>
        </w:rPr>
        <w:t>混合精度（</w:t>
      </w:r>
      <w:r>
        <w:rPr/>
        <w:t>FP</w:t>
      </w:r>
      <w:r>
        <w:rPr>
          <w:spacing w:val="15"/>
        </w:rPr>
        <w:t>64</w:t>
      </w:r>
      <w:r>
        <w:rPr>
          <w:spacing w:val="22"/>
        </w:rPr>
        <w:t xml:space="preserve">  </w:t>
      </w:r>
      <w:r>
        <w:rPr>
          <w:rFonts w:ascii="AR PL UKai CN" w:hAnsi="AR PL UKai CN" w:eastAsia="AR PL UKai CN" w:cs="AR PL UKai CN"/>
          <w:spacing w:val="15"/>
        </w:rPr>
        <w:t>自适应阻尼 </w:t>
      </w:r>
      <w:r>
        <w:rPr>
          <w:rFonts w:ascii="AR PL UKai CN" w:hAnsi="AR PL UKai CN" w:eastAsia="AR PL UKai CN" w:cs="AR PL UKai CN"/>
          <w:i/>
          <w:iCs/>
          <w:spacing w:val="15"/>
        </w:rPr>
        <w:t>→</w:t>
      </w:r>
      <w:r>
        <w:rPr>
          <w:rFonts w:ascii="AR PL UKai CN" w:hAnsi="AR PL UKai CN" w:eastAsia="AR PL UKai CN" w:cs="AR PL UKai CN"/>
          <w:spacing w:val="15"/>
        </w:rPr>
        <w:t xml:space="preserve"> </w:t>
      </w:r>
      <w:r>
        <w:rPr/>
        <w:t>CUDA</w:t>
      </w:r>
      <w:r>
        <w:rPr>
          <w:spacing w:val="15"/>
        </w:rPr>
        <w:t xml:space="preserve">  </w:t>
      </w:r>
      <w:r>
        <w:rPr>
          <w:rFonts w:ascii="AR PL UKai CN" w:hAnsi="AR PL UKai CN" w:eastAsia="AR PL UKai CN" w:cs="AR PL UKai CN"/>
          <w:spacing w:val="15"/>
        </w:rPr>
        <w:t>混合精</w:t>
      </w:r>
      <w:r>
        <w:rPr>
          <w:rFonts w:ascii="AR PL UKai CN" w:hAnsi="AR PL UKai CN" w:eastAsia="AR PL UKai CN" w:cs="AR PL UKai CN"/>
          <w:spacing w:val="8"/>
        </w:rPr>
        <w:t>度）在此基础上再提供 </w:t>
      </w:r>
      <w:r>
        <w:rPr>
          <w:spacing w:val="8"/>
        </w:rPr>
        <w:t>120–149%</w:t>
      </w:r>
      <w:r>
        <w:rPr>
          <w:spacing w:val="5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吞吐提升，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且收敛</w:t>
      </w:r>
      <w:r>
        <w:rPr>
          <w:rFonts w:ascii="AR PL UKai CN" w:hAnsi="AR PL UKai CN" w:eastAsia="AR PL UKai CN" w:cs="AR PL UKai CN"/>
          <w:spacing w:val="17"/>
        </w:rPr>
        <w:t>率保持 </w:t>
      </w:r>
      <w:r>
        <w:rPr>
          <w:spacing w:val="17"/>
        </w:rPr>
        <w:t>0.998+</w:t>
      </w:r>
      <w:r>
        <w:rPr>
          <w:rFonts w:ascii="AR PL UKai CN" w:hAnsi="AR PL UKai CN" w:eastAsia="AR PL UKai CN" w:cs="AR PL UKai CN"/>
          <w:spacing w:val="17"/>
        </w:rPr>
        <w:t>。该增益来源于 </w:t>
      </w:r>
      <w:r>
        <w:rPr/>
        <w:t>FK</w:t>
      </w:r>
      <w:r>
        <w:rPr>
          <w:spacing w:val="56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和</w:t>
      </w:r>
      <w:r>
        <w:rPr>
          <w:rFonts w:ascii="AR PL UKai CN" w:hAnsi="AR PL UKai CN" w:eastAsia="AR PL UKai CN" w:cs="AR PL UKai CN"/>
          <w:spacing w:val="-5"/>
        </w:rPr>
        <w:t xml:space="preserve"> </w:t>
      </w:r>
      <w:r>
        <w:rPr/>
        <w:t>Jacobian</w:t>
      </w:r>
      <w:r>
        <w:rPr>
          <w:spacing w:val="40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计算</w:t>
      </w:r>
      <w:r>
        <w:rPr>
          <w:rFonts w:ascii="AR PL UKai CN" w:hAnsi="AR PL UKai CN" w:eastAsia="AR PL UKai CN" w:cs="AR PL UKai CN"/>
          <w:spacing w:val="20"/>
        </w:rPr>
        <w:t>中 </w:t>
      </w:r>
      <w:r>
        <w:rPr/>
        <w:t>FP</w:t>
      </w:r>
      <w:r>
        <w:rPr>
          <w:spacing w:val="20"/>
        </w:rPr>
        <w:t>64</w:t>
      </w:r>
      <w:r>
        <w:rPr>
          <w:rFonts w:ascii="AR PL UKai CN" w:hAnsi="AR PL UKai CN" w:eastAsia="AR PL UKai CN" w:cs="AR PL UKai CN"/>
          <w:i/>
          <w:iCs/>
          <w:spacing w:val="20"/>
        </w:rPr>
        <w:t>→</w:t>
      </w:r>
      <w:r>
        <w:rPr/>
        <w:t>FP</w:t>
      </w:r>
      <w:r>
        <w:rPr>
          <w:spacing w:val="20"/>
        </w:rPr>
        <w:t>32  </w:t>
      </w:r>
      <w:r>
        <w:rPr>
          <w:rFonts w:ascii="AR PL UKai CN" w:hAnsi="AR PL UKai CN" w:eastAsia="AR PL UKai CN" w:cs="AR PL UKai CN"/>
          <w:spacing w:val="20"/>
        </w:rPr>
        <w:t>的精度切换——两项合计占每次迭</w:t>
      </w:r>
      <w:r>
        <w:rPr>
          <w:rFonts w:ascii="AR PL UKai CN" w:hAnsi="AR PL UKai CN" w:eastAsia="AR PL UKai CN" w:cs="AR PL UKai CN"/>
          <w:spacing w:val="10"/>
        </w:rPr>
        <w:t>代约 </w:t>
      </w:r>
      <w:r>
        <w:rPr>
          <w:spacing w:val="10"/>
        </w:rPr>
        <w:t>90%</w:t>
      </w:r>
      <w:r>
        <w:rPr>
          <w:spacing w:val="3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的浮点运算量——在 </w:t>
      </w:r>
      <w:r>
        <w:rPr/>
        <w:t>Ada</w:t>
      </w:r>
      <w:r>
        <w:rPr>
          <w:spacing w:val="38"/>
        </w:rPr>
        <w:t xml:space="preserve"> </w:t>
      </w:r>
      <w:r>
        <w:rPr/>
        <w:t>Lovelace</w:t>
      </w:r>
      <w:r>
        <w:rPr>
          <w:spacing w:val="40"/>
          <w:w w:val="101"/>
        </w:rPr>
        <w:t xml:space="preserve"> </w:t>
      </w:r>
      <w:r>
        <w:rPr>
          <w:spacing w:val="10"/>
        </w:rPr>
        <w:t>64:1</w:t>
      </w:r>
      <w:r>
        <w:rPr>
          <w:spacing w:val="1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的</w:t>
      </w:r>
      <w:r>
        <w:rPr/>
        <w:t>FP</w:t>
      </w:r>
      <w:r>
        <w:rPr>
          <w:spacing w:val="8"/>
        </w:rPr>
        <w:t>32:</w:t>
      </w:r>
      <w:r>
        <w:rPr/>
        <w:t>FP</w:t>
      </w:r>
      <w:r>
        <w:rPr>
          <w:spacing w:val="8"/>
        </w:rPr>
        <w:t>64 </w:t>
      </w:r>
      <w:r>
        <w:rPr>
          <w:rFonts w:ascii="AR PL UKai CN" w:hAnsi="AR PL UKai CN" w:eastAsia="AR PL UKai CN" w:cs="AR PL UKai CN"/>
          <w:spacing w:val="8"/>
        </w:rPr>
        <w:t>吞吐比下释放了显著的计算加速。需特别指</w:t>
      </w:r>
      <w:r>
        <w:rPr>
          <w:rFonts w:ascii="AR PL UKai CN" w:hAnsi="AR PL UKai CN" w:eastAsia="AR PL UKai CN" w:cs="AR PL UKai CN"/>
          <w:spacing w:val="9"/>
        </w:rPr>
        <w:t>出，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内存层次优化（</w:t>
      </w:r>
      <w:r>
        <w:rPr>
          <w:spacing w:val="9"/>
        </w:rPr>
        <w:t>B1</w:t>
      </w:r>
      <w:r>
        <w:rPr>
          <w:spacing w:val="22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常量内存、</w:t>
      </w:r>
      <w:r>
        <w:rPr>
          <w:spacing w:val="9"/>
        </w:rPr>
        <w:t>B2</w:t>
      </w:r>
      <w:r>
        <w:rPr>
          <w:spacing w:val="18"/>
          <w:w w:val="102"/>
        </w:rPr>
        <w:t xml:space="preserve"> </w:t>
      </w:r>
      <w:r>
        <w:rPr/>
        <w:t>PaddedMat</w:t>
      </w:r>
      <w:r>
        <w:rPr>
          <w:spacing w:val="9"/>
        </w:rPr>
        <w:t>6</w:t>
      </w:r>
      <w:r>
        <w:rPr>
          <w:rFonts w:ascii="AR PL UKai CN" w:hAnsi="AR PL UKai CN" w:eastAsia="AR PL UKai CN" w:cs="AR PL UKai CN"/>
          <w:i/>
          <w:iCs/>
          <w:spacing w:val="9"/>
        </w:rPr>
        <w:t>×</w:t>
      </w:r>
      <w:r>
        <w:rPr>
          <w:spacing w:val="9"/>
        </w:rPr>
        <w:t>8</w:t>
      </w:r>
      <w:r>
        <w:rPr>
          <w:rFonts w:ascii="AR PL UKai CN" w:hAnsi="AR PL UKai CN" w:eastAsia="AR PL UKai CN" w:cs="AR PL UKai CN"/>
          <w:spacing w:val="9"/>
        </w:rPr>
        <w:t>）</w:t>
      </w:r>
      <w:r>
        <w:rPr>
          <w:rFonts w:ascii="AR PL UKai CN" w:hAnsi="AR PL UKai CN" w:eastAsia="AR PL UKai CN" w:cs="AR PL UKai CN"/>
          <w:spacing w:val="9"/>
        </w:rPr>
        <w:t>在消融链中的独立贡献合计 </w:t>
      </w:r>
      <w:r>
        <w:rPr>
          <w:i/>
          <w:iCs/>
          <w:spacing w:val="9"/>
        </w:rPr>
        <w:t>&lt;</w:t>
      </w:r>
      <w:r>
        <w:rPr>
          <w:i/>
          <w:iCs/>
          <w:spacing w:val="43"/>
          <w:w w:val="101"/>
        </w:rPr>
        <w:t xml:space="preserve"> </w:t>
      </w:r>
      <w:r>
        <w:rPr>
          <w:rFonts w:ascii="cmr10" w:hAnsi="cmr10" w:eastAsia="cmr10" w:cs="cmr10"/>
          <w:spacing w:val="9"/>
        </w:rPr>
        <w:t>5</w:t>
      </w:r>
      <w:r>
        <w:rPr>
          <w:spacing w:val="9"/>
        </w:rPr>
        <w:t>%</w:t>
      </w:r>
      <w:r>
        <w:rPr>
          <w:rFonts w:ascii="AR PL UKai CN" w:hAnsi="AR PL UKai CN" w:eastAsia="AR PL UKai CN" w:cs="AR PL UKai CN"/>
          <w:spacing w:val="9"/>
        </w:rPr>
        <w:t>， 因为</w:t>
      </w:r>
      <w:r>
        <w:rPr>
          <w:rFonts w:ascii="AR PL UKai CN" w:hAnsi="AR PL UKai CN" w:eastAsia="AR PL UKai CN" w:cs="AR PL UKai CN"/>
          <w:spacing w:val="8"/>
        </w:rPr>
        <w:t xml:space="preserve"> </w:t>
      </w:r>
      <w:r>
        <w:rPr/>
        <w:t>UR</w:t>
      </w:r>
      <w:r>
        <w:rPr>
          <w:spacing w:val="8"/>
        </w:rPr>
        <w:t>10</w:t>
      </w:r>
      <w:r>
        <w:rPr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工作</w:t>
      </w:r>
      <w:r>
        <w:rPr>
          <w:rFonts w:ascii="AR PL UKai CN" w:hAnsi="AR PL UKai CN" w:eastAsia="AR PL UKai CN" w:cs="AR PL UKai CN"/>
          <w:spacing w:val="6"/>
        </w:rPr>
        <w:t>集仅约</w:t>
      </w:r>
      <w:r>
        <w:rPr>
          <w:rFonts w:ascii="AR PL UKai CN" w:hAnsi="AR PL UKai CN" w:eastAsia="AR PL UKai CN" w:cs="AR PL UKai CN"/>
          <w:spacing w:val="-9"/>
        </w:rPr>
        <w:t xml:space="preserve"> </w:t>
      </w:r>
      <w:r>
        <w:rPr>
          <w:spacing w:val="6"/>
        </w:rPr>
        <w:t>912</w:t>
      </w:r>
      <w:r>
        <w:rPr>
          <w:spacing w:val="25"/>
          <w:w w:val="101"/>
        </w:rPr>
        <w:t xml:space="preserve"> </w:t>
      </w:r>
      <w:r>
        <w:rPr/>
        <w:t>bytes</w:t>
      </w:r>
      <w:r>
        <w:rPr>
          <w:rFonts w:ascii="AR PL UKai CN" w:hAnsi="AR PL UKai CN" w:eastAsia="AR PL UKai CN" w:cs="AR PL UKai CN"/>
          <w:spacing w:val="6"/>
        </w:rPr>
        <w:t>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天然即可被每个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/>
        <w:t>SM</w:t>
      </w:r>
      <w:r>
        <w:rPr>
          <w:spacing w:val="39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的 </w:t>
      </w:r>
      <w:r>
        <w:rPr>
          <w:spacing w:val="6"/>
        </w:rPr>
        <w:t>128</w:t>
      </w:r>
      <w:r>
        <w:rPr>
          <w:spacing w:val="26"/>
          <w:w w:val="101"/>
        </w:rPr>
        <w:t xml:space="preserve"> </w:t>
      </w:r>
      <w:r>
        <w:rPr/>
        <w:t>KB</w:t>
      </w:r>
      <w:r>
        <w:rPr>
          <w:spacing w:val="26"/>
          <w:w w:val="101"/>
        </w:rPr>
        <w:t xml:space="preserve"> </w:t>
      </w:r>
      <w:r>
        <w:rPr/>
        <w:t>L</w:t>
      </w:r>
      <w:r>
        <w:rPr>
          <w:spacing w:val="6"/>
        </w:rPr>
        <w:t>1</w:t>
      </w:r>
      <w:r>
        <w:rPr>
          <w:rFonts w:ascii="AR PL UKai CN" w:hAnsi="AR PL UKai CN" w:eastAsia="AR PL UKai CN" w:cs="AR PL UKai CN"/>
          <w:spacing w:val="9"/>
        </w:rPr>
        <w:t>缓存高效容纳。这一发现与文献 </w:t>
      </w:r>
      <w:r>
        <w:rPr>
          <w:spacing w:val="9"/>
        </w:rPr>
        <w:t>[</w:t>
      </w:r>
      <w:hyperlink w:history="true" w:anchor="bookmark34">
        <w:r>
          <w:rPr>
            <w:spacing w:val="9"/>
          </w:rPr>
          <w:t>13</w:t>
        </w:r>
      </w:hyperlink>
      <w:r>
        <w:rPr>
          <w:spacing w:val="9"/>
        </w:rPr>
        <w:t>]</w:t>
      </w:r>
      <w:r>
        <w:rPr/>
        <w:t xml:space="preserve">  </w:t>
      </w:r>
      <w:r>
        <w:rPr>
          <w:rFonts w:ascii="AR PL UKai CN" w:hAnsi="AR PL UKai CN" w:eastAsia="AR PL UKai CN" w:cs="AR PL UKai CN"/>
          <w:spacing w:val="9"/>
        </w:rPr>
        <w:t>的结论一致——</w:t>
      </w:r>
    </w:p>
    <w:p>
      <w:pPr>
        <w:spacing w:line="264" w:lineRule="auto"/>
        <w:sectPr>
          <w:type w:val="continuous"/>
          <w:pgSz w:w="11906" w:h="16838"/>
          <w:pgMar w:top="805" w:right="905" w:bottom="784" w:left="925" w:header="493" w:footer="590" w:gutter="0"/>
          <w:cols w:equalWidth="0" w:num="2">
            <w:col w:w="5031" w:space="100"/>
            <w:col w:w="4944" w:space="0"/>
          </w:cols>
        </w:sectPr>
        <w:rPr>
          <w:rFonts w:ascii="AR PL UKai CN" w:hAnsi="AR PL UKai CN" w:eastAsia="AR PL UKai CN" w:cs="AR PL UKai CN"/>
        </w:rPr>
      </w:pPr>
    </w:p>
    <w:p>
      <w:pPr>
        <w:pStyle w:val="BodyText"/>
        <w:spacing w:line="414" w:lineRule="auto"/>
        <w:rPr>
          <w:sz w:val="21"/>
        </w:rPr>
      </w:pPr>
      <w:r/>
    </w:p>
    <w:p>
      <w:pPr>
        <w:pStyle w:val="BodyText"/>
        <w:ind w:left="3982"/>
        <w:spacing w:before="68" w:line="207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5"/>
        </w:rPr>
        <w:t>表</w:t>
      </w:r>
      <w:r>
        <w:rPr>
          <w:rFonts w:ascii="AR PL UKai CN" w:hAnsi="AR PL UKai CN" w:eastAsia="AR PL UKai CN" w:cs="AR PL UKai CN"/>
          <w:spacing w:val="-12"/>
        </w:rPr>
        <w:t xml:space="preserve"> </w:t>
      </w:r>
      <w:r>
        <w:rPr>
          <w:spacing w:val="5"/>
        </w:rPr>
        <w:t>4:  </w:t>
      </w:r>
      <w:r>
        <w:rPr>
          <w:rFonts w:ascii="AR PL UKai CN" w:hAnsi="AR PL UKai CN" w:eastAsia="AR PL UKai CN" w:cs="AR PL UKai CN"/>
          <w:spacing w:val="5"/>
        </w:rPr>
        <w:t>关键消融级别定义</w:t>
      </w:r>
    </w:p>
    <w:p>
      <w:pPr>
        <w:spacing w:line="212" w:lineRule="exact"/>
        <w:rPr/>
      </w:pPr>
      <w:r/>
    </w:p>
    <w:tbl>
      <w:tblPr>
        <w:tblStyle w:val="TableNormal"/>
        <w:tblW w:w="6693" w:type="dxa"/>
        <w:tblInd w:w="1680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1661"/>
        <w:gridCol w:w="955"/>
        <w:gridCol w:w="4077"/>
      </w:tblGrid>
      <w:tr>
        <w:trPr>
          <w:trHeight w:val="377" w:hRule="atLeast"/>
        </w:trPr>
        <w:tc>
          <w:tcPr>
            <w:tcW w:w="1661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5"/>
              <w:spacing w:before="113" w:line="211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配置名称</w:t>
            </w:r>
          </w:p>
        </w:tc>
        <w:tc>
          <w:tcPr>
            <w:tcW w:w="955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7"/>
              <w:spacing w:before="114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编译目标</w:t>
            </w:r>
          </w:p>
        </w:tc>
        <w:tc>
          <w:tcPr>
            <w:tcW w:w="407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5"/>
              <w:spacing w:before="113" w:line="21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功能描述</w:t>
            </w:r>
          </w:p>
        </w:tc>
      </w:tr>
      <w:tr>
        <w:trPr>
          <w:trHeight w:val="340" w:hRule="atLeast"/>
        </w:trPr>
        <w:tc>
          <w:tcPr>
            <w:tcW w:w="1661" w:type="dxa"/>
            <w:vAlign w:val="top"/>
            <w:tcBorders>
              <w:top w:val="single" w:color="000000" w:sz="2" w:space="0"/>
            </w:tcBorders>
          </w:tcPr>
          <w:p>
            <w:pPr>
              <w:ind w:left="126"/>
              <w:spacing w:before="120" w:line="203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FP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8"/>
              </w:rPr>
              <w:t>64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4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8"/>
              </w:rPr>
              <w:t>基线</w:t>
            </w:r>
          </w:p>
        </w:tc>
        <w:tc>
          <w:tcPr>
            <w:tcW w:w="955" w:type="dxa"/>
            <w:vAlign w:val="top"/>
            <w:tcBorders>
              <w:top w:val="single" w:color="000000" w:sz="2" w:space="0"/>
            </w:tcBorders>
          </w:tcPr>
          <w:p>
            <w:pPr>
              <w:ind w:left="368"/>
              <w:spacing w:before="12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A0</w:t>
            </w:r>
          </w:p>
        </w:tc>
        <w:tc>
          <w:tcPr>
            <w:tcW w:w="4077" w:type="dxa"/>
            <w:vAlign w:val="top"/>
            <w:tcBorders>
              <w:top w:val="single" w:color="000000" w:sz="2" w:space="0"/>
            </w:tcBorders>
          </w:tcPr>
          <w:p>
            <w:pPr>
              <w:ind w:left="125"/>
              <w:spacing w:before="93" w:line="232" w:lineRule="auto"/>
              <w:rPr>
                <w:rFonts w:ascii="FreeSerif" w:hAnsi="FreeSerif" w:eastAsia="FreeSerif" w:cs="FreeSerif"/>
                <w:sz w:val="11"/>
                <w:szCs w:val="11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12"/>
              </w:rPr>
              <w:t>全局内存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4"/>
                <w:w w:val="102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</w:rPr>
              <w:t>stride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=6,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40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2"/>
              </w:rPr>
              <w:t>固定阻尼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-14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2"/>
              </w:rPr>
              <w:t>λ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9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2"/>
              </w:rPr>
              <w:t>≡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7"/>
                <w:w w:val="102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2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5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2"/>
              </w:rPr>
              <w:t>×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10</w:t>
            </w:r>
            <w:r>
              <w:rPr>
                <w:rFonts w:ascii="FreeSerif" w:hAnsi="FreeSerif" w:eastAsia="FreeSerif" w:cs="FreeSerif"/>
                <w:sz w:val="11"/>
                <w:szCs w:val="11"/>
                <w:i/>
                <w:iCs/>
                <w:spacing w:val="12"/>
                <w:position w:val="7"/>
              </w:rPr>
              <w:t>__</w:t>
            </w:r>
            <w:r>
              <w:rPr>
                <w:rFonts w:ascii="FreeSerif" w:hAnsi="FreeSerif" w:eastAsia="FreeSerif" w:cs="FreeSerif"/>
                <w:sz w:val="11"/>
                <w:szCs w:val="11"/>
                <w:spacing w:val="12"/>
                <w:position w:val="7"/>
              </w:rPr>
              <w:t>3</w:t>
            </w:r>
          </w:p>
        </w:tc>
      </w:tr>
      <w:tr>
        <w:trPr>
          <w:trHeight w:val="272" w:hRule="atLeast"/>
        </w:trPr>
        <w:tc>
          <w:tcPr>
            <w:tcW w:w="1661" w:type="dxa"/>
            <w:vAlign w:val="top"/>
          </w:tcPr>
          <w:p>
            <w:pPr>
              <w:ind w:left="126"/>
              <w:spacing w:before="63" w:line="195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FP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9"/>
              </w:rPr>
              <w:t>64 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9"/>
              </w:rPr>
              <w:t>自适应阻尼</w:t>
            </w:r>
          </w:p>
        </w:tc>
        <w:tc>
          <w:tcPr>
            <w:tcW w:w="955" w:type="dxa"/>
            <w:vAlign w:val="top"/>
          </w:tcPr>
          <w:p>
            <w:pPr>
              <w:ind w:left="368"/>
              <w:spacing w:before="73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8"/>
              </w:rPr>
              <w:t>A5</w:t>
            </w:r>
          </w:p>
        </w:tc>
        <w:tc>
          <w:tcPr>
            <w:tcW w:w="4077" w:type="dxa"/>
            <w:vAlign w:val="top"/>
          </w:tcPr>
          <w:p>
            <w:pPr>
              <w:ind w:left="130"/>
              <w:spacing w:before="62" w:line="196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9"/>
              </w:rPr>
              <w:t>+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3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9"/>
              </w:rPr>
              <w:t>常量内存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-14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9"/>
              </w:rPr>
              <w:t>+</w:t>
            </w:r>
            <w:r>
              <w:rPr>
                <w:rFonts w:ascii="FreeSerif" w:hAnsi="FreeSerif" w:eastAsia="FreeSerif" w:cs="FreeSerif"/>
                <w:sz w:val="17"/>
                <w:szCs w:val="17"/>
              </w:rPr>
              <w:t>PaddedMat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9"/>
              </w:rPr>
              <w:t>6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6"/>
                <w:w w:val="10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9"/>
              </w:rPr>
              <w:t>×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9"/>
              </w:rPr>
              <w:t>8+ 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9"/>
              </w:rPr>
              <w:t>自适应阻尼</w:t>
            </w:r>
          </w:p>
        </w:tc>
      </w:tr>
      <w:tr>
        <w:trPr>
          <w:trHeight w:val="337" w:hRule="atLeast"/>
        </w:trPr>
        <w:tc>
          <w:tcPr>
            <w:tcW w:w="1661" w:type="dxa"/>
            <w:vAlign w:val="top"/>
            <w:tcBorders>
              <w:bottom w:val="single" w:color="000000" w:sz="6" w:space="0"/>
            </w:tcBorders>
          </w:tcPr>
          <w:p>
            <w:pPr>
              <w:ind w:left="131"/>
              <w:spacing w:before="76" w:line="180" w:lineRule="auto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</w:rPr>
              <w:t>CUDA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1"/>
              </w:rPr>
              <w:t xml:space="preserve">  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45"/>
              </w:rPr>
              <w:t>混合精度</w:t>
            </w:r>
          </w:p>
        </w:tc>
        <w:tc>
          <w:tcPr>
            <w:tcW w:w="955" w:type="dxa"/>
            <w:vAlign w:val="top"/>
            <w:tcBorders>
              <w:bottom w:val="single" w:color="000000" w:sz="6" w:space="0"/>
            </w:tcBorders>
          </w:tcPr>
          <w:p>
            <w:pPr>
              <w:ind w:left="352"/>
              <w:spacing w:before="90" w:line="161" w:lineRule="auto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4"/>
              </w:rPr>
              <w:t>A7</w:t>
            </w:r>
          </w:p>
        </w:tc>
        <w:tc>
          <w:tcPr>
            <w:tcW w:w="4077" w:type="dxa"/>
            <w:vAlign w:val="top"/>
            <w:tcBorders>
              <w:bottom w:val="single" w:color="000000" w:sz="6" w:space="0"/>
            </w:tcBorders>
          </w:tcPr>
          <w:p>
            <w:pPr>
              <w:ind w:left="131"/>
              <w:spacing w:before="58" w:line="186" w:lineRule="auto"/>
              <w:rPr>
                <w:rFonts w:ascii="FreeSerif" w:hAnsi="FreeSerif" w:eastAsia="FreeSerif" w:cs="FreeSerif"/>
                <w:sz w:val="11"/>
                <w:szCs w:val="11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3"/>
              </w:rPr>
              <w:t>+FP32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7"/>
              </w:rPr>
              <w:t xml:space="preserve">  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3"/>
              </w:rPr>
              <w:t>FK/Jacobian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"/>
              </w:rPr>
              <w:t xml:space="preserve">  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3"/>
              </w:rPr>
              <w:t>+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1"/>
              </w:rPr>
              <w:t xml:space="preserve">  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3"/>
              </w:rPr>
              <w:t>FP64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</w:rPr>
              <w:t xml:space="preserve">  </w:t>
            </w: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23"/>
              </w:rPr>
              <w:t>H/g/LDL</w:t>
            </w:r>
            <w:r>
              <w:rPr>
                <w:rFonts w:ascii="FreeSerif" w:hAnsi="FreeSerif" w:eastAsia="FreeSerif" w:cs="FreeSerif"/>
                <w:sz w:val="11"/>
                <w:szCs w:val="11"/>
                <w:i/>
                <w:iCs/>
                <w:spacing w:val="23"/>
                <w:position w:val="7"/>
              </w:rPr>
              <w:t>T</w:t>
            </w:r>
          </w:p>
        </w:tc>
      </w:tr>
    </w:tbl>
    <w:p>
      <w:pPr>
        <w:pStyle w:val="BodyText"/>
        <w:ind w:left="2319"/>
        <w:spacing w:before="261" w:line="290" w:lineRule="exact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9"/>
          <w:position w:val="1"/>
        </w:rPr>
        <w:t>表</w:t>
      </w:r>
      <w:r>
        <w:rPr>
          <w:rFonts w:ascii="AR PL UKai CN" w:hAnsi="AR PL UKai CN" w:eastAsia="AR PL UKai CN" w:cs="AR PL UKai CN"/>
          <w:spacing w:val="-10"/>
          <w:position w:val="1"/>
        </w:rPr>
        <w:t xml:space="preserve"> </w:t>
      </w:r>
      <w:r>
        <w:rPr>
          <w:spacing w:val="19"/>
          <w:position w:val="1"/>
        </w:rPr>
        <w:t>5:</w:t>
      </w:r>
      <w:r>
        <w:rPr>
          <w:spacing w:val="2"/>
          <w:position w:val="1"/>
        </w:rPr>
        <w:t xml:space="preserve">  </w:t>
      </w:r>
      <w:r>
        <w:rPr>
          <w:position w:val="1"/>
        </w:rPr>
        <w:t>CUDA</w:t>
      </w:r>
      <w:r>
        <w:rPr>
          <w:spacing w:val="26"/>
          <w:position w:val="1"/>
        </w:rPr>
        <w:t xml:space="preserve"> </w:t>
      </w:r>
      <w:r>
        <w:rPr>
          <w:rFonts w:ascii="AR PL UKai CN" w:hAnsi="AR PL UKai CN" w:eastAsia="AR PL UKai CN" w:cs="AR PL UKai CN"/>
          <w:spacing w:val="19"/>
          <w:position w:val="1"/>
        </w:rPr>
        <w:t>混合精度与</w:t>
      </w:r>
      <w:r>
        <w:rPr>
          <w:rFonts w:ascii="AR PL UKai CN" w:hAnsi="AR PL UKai CN" w:eastAsia="AR PL UKai CN" w:cs="AR PL UKai CN"/>
          <w:spacing w:val="-22"/>
          <w:position w:val="1"/>
        </w:rPr>
        <w:t xml:space="preserve"> </w:t>
      </w:r>
      <w:r>
        <w:rPr>
          <w:position w:val="1"/>
        </w:rPr>
        <w:t>cuRobo</w:t>
      </w:r>
      <w:r>
        <w:rPr>
          <w:spacing w:val="27"/>
          <w:w w:val="102"/>
          <w:position w:val="1"/>
        </w:rPr>
        <w:t xml:space="preserve"> </w:t>
      </w:r>
      <w:r>
        <w:rPr>
          <w:rFonts w:ascii="AR PL UKai CN" w:hAnsi="AR PL UKai CN" w:eastAsia="AR PL UKai CN" w:cs="AR PL UKai CN"/>
          <w:spacing w:val="19"/>
          <w:position w:val="1"/>
        </w:rPr>
        <w:t>主对比（</w:t>
      </w:r>
      <w:r>
        <w:rPr>
          <w:position w:val="1"/>
        </w:rPr>
        <w:t>Medium</w:t>
      </w:r>
      <w:r>
        <w:rPr>
          <w:spacing w:val="36"/>
          <w:w w:val="101"/>
          <w:position w:val="1"/>
        </w:rPr>
        <w:t xml:space="preserve"> </w:t>
      </w:r>
      <w:r>
        <w:rPr>
          <w:spacing w:val="19"/>
          <w:position w:val="1"/>
        </w:rPr>
        <w:t>10</w:t>
      </w:r>
      <w:r>
        <w:rPr>
          <w:position w:val="1"/>
        </w:rPr>
        <w:t>mm</w:t>
      </w:r>
      <w:r>
        <w:rPr>
          <w:spacing w:val="19"/>
          <w:position w:val="1"/>
        </w:rPr>
        <w:t>/5</w:t>
      </w:r>
      <w:r>
        <w:rPr>
          <w:sz w:val="13"/>
          <w:szCs w:val="13"/>
          <w:i/>
          <w:iCs/>
          <w:spacing w:val="19"/>
          <w:position w:val="1"/>
        </w:rPr>
        <w:t>o</w:t>
      </w:r>
      <w:r>
        <w:rPr>
          <w:rFonts w:ascii="AR PL UKai CN" w:hAnsi="AR PL UKai CN" w:eastAsia="AR PL UKai CN" w:cs="AR PL UKai CN"/>
          <w:spacing w:val="19"/>
          <w:position w:val="1"/>
        </w:rPr>
        <w:t>）</w:t>
      </w:r>
    </w:p>
    <w:p>
      <w:pPr>
        <w:spacing w:line="198" w:lineRule="exact"/>
        <w:rPr/>
      </w:pPr>
      <w:r/>
    </w:p>
    <w:tbl>
      <w:tblPr>
        <w:tblStyle w:val="TableNormal"/>
        <w:tblW w:w="7365" w:type="dxa"/>
        <w:tblInd w:w="1344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660"/>
        <w:gridCol w:w="1481"/>
        <w:gridCol w:w="1337"/>
        <w:gridCol w:w="1317"/>
        <w:gridCol w:w="1177"/>
        <w:gridCol w:w="616"/>
        <w:gridCol w:w="777"/>
      </w:tblGrid>
      <w:tr>
        <w:trPr>
          <w:trHeight w:val="377" w:hRule="atLeast"/>
        </w:trPr>
        <w:tc>
          <w:tcPr>
            <w:tcW w:w="660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254"/>
              <w:spacing w:before="133" w:line="201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28"/>
                <w:w w:val="108"/>
              </w:rPr>
              <w:t>N</w:t>
            </w:r>
          </w:p>
        </w:tc>
        <w:tc>
          <w:tcPr>
            <w:tcW w:w="1481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8"/>
              <w:spacing w:before="119" w:line="238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8"/>
              </w:rPr>
              <w:t>CUDA-M/(t/s)</w:t>
            </w:r>
          </w:p>
        </w:tc>
        <w:tc>
          <w:tcPr>
            <w:tcW w:w="133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34"/>
              <w:spacing w:before="119" w:line="230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6"/>
                <w:position w:val="1"/>
              </w:rPr>
              <w:t>CUDA-M/ms</w:t>
            </w:r>
          </w:p>
        </w:tc>
        <w:tc>
          <w:tcPr>
            <w:tcW w:w="131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6"/>
              <w:spacing w:before="119" w:line="238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  <w:w w:val="118"/>
              </w:rPr>
              <w:t>cuRobo/(t/s)</w:t>
            </w:r>
          </w:p>
        </w:tc>
        <w:tc>
          <w:tcPr>
            <w:tcW w:w="117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32"/>
              <w:spacing w:before="119" w:line="230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7"/>
                <w:position w:val="1"/>
              </w:rPr>
              <w:t>cuRobo/ms</w:t>
            </w:r>
          </w:p>
        </w:tc>
        <w:tc>
          <w:tcPr>
            <w:tcW w:w="61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52"/>
              <w:spacing w:before="113" w:line="217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-2"/>
              </w:rPr>
              <w:t>比值</w:t>
            </w:r>
          </w:p>
        </w:tc>
        <w:tc>
          <w:tcPr>
            <w:tcW w:w="77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8"/>
              <w:spacing w:before="113" w:line="210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收敛率</w:t>
            </w:r>
          </w:p>
        </w:tc>
      </w:tr>
      <w:tr>
        <w:trPr>
          <w:trHeight w:val="350" w:hRule="atLeast"/>
        </w:trPr>
        <w:tc>
          <w:tcPr>
            <w:tcW w:w="660" w:type="dxa"/>
            <w:vAlign w:val="top"/>
            <w:tcBorders>
              <w:top w:val="single" w:color="000000" w:sz="2" w:space="0"/>
            </w:tcBorders>
          </w:tcPr>
          <w:p>
            <w:pPr>
              <w:ind w:left="207"/>
              <w:spacing w:before="138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"/>
              </w:rPr>
              <w:t>100</w:t>
            </w:r>
          </w:p>
        </w:tc>
        <w:tc>
          <w:tcPr>
            <w:tcW w:w="1481" w:type="dxa"/>
            <w:vAlign w:val="top"/>
            <w:tcBorders>
              <w:top w:val="single" w:color="000000" w:sz="2" w:space="0"/>
            </w:tcBorders>
          </w:tcPr>
          <w:p>
            <w:pPr>
              <w:ind w:left="457"/>
              <w:spacing w:before="136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112,414</w:t>
            </w:r>
          </w:p>
        </w:tc>
        <w:tc>
          <w:tcPr>
            <w:tcW w:w="1337" w:type="dxa"/>
            <w:vAlign w:val="top"/>
            <w:tcBorders>
              <w:top w:val="single" w:color="000000" w:sz="2" w:space="0"/>
            </w:tcBorders>
          </w:tcPr>
          <w:p>
            <w:pPr>
              <w:ind w:left="514"/>
              <w:spacing w:before="137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0.89</w:t>
            </w:r>
          </w:p>
        </w:tc>
        <w:tc>
          <w:tcPr>
            <w:tcW w:w="1317" w:type="dxa"/>
            <w:vAlign w:val="top"/>
            <w:tcBorders>
              <w:top w:val="single" w:color="000000" w:sz="2" w:space="0"/>
            </w:tcBorders>
          </w:tcPr>
          <w:p>
            <w:pPr>
              <w:ind w:left="460"/>
              <w:spacing w:before="13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3,118</w:t>
            </w:r>
          </w:p>
        </w:tc>
        <w:tc>
          <w:tcPr>
            <w:tcW w:w="1177" w:type="dxa"/>
            <w:vAlign w:val="top"/>
            <w:tcBorders>
              <w:top w:val="single" w:color="000000" w:sz="2" w:space="0"/>
            </w:tcBorders>
          </w:tcPr>
          <w:p>
            <w:pPr>
              <w:ind w:left="435"/>
              <w:spacing w:before="138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32.1</w:t>
            </w:r>
          </w:p>
        </w:tc>
        <w:tc>
          <w:tcPr>
            <w:tcW w:w="616" w:type="dxa"/>
            <w:vAlign w:val="top"/>
            <w:tcBorders>
              <w:top w:val="single" w:color="000000" w:sz="2" w:space="0"/>
            </w:tcBorders>
          </w:tcPr>
          <w:p>
            <w:pPr>
              <w:ind w:left="127"/>
              <w:spacing w:before="139" w:line="201" w:lineRule="exact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3"/>
                <w:position w:val="-4"/>
              </w:rPr>
              <w:t>36.1</w:t>
            </w:r>
          </w:p>
        </w:tc>
        <w:tc>
          <w:tcPr>
            <w:tcW w:w="777" w:type="dxa"/>
            <w:vAlign w:val="top"/>
            <w:tcBorders>
              <w:top w:val="single" w:color="000000" w:sz="2" w:space="0"/>
            </w:tcBorders>
          </w:tcPr>
          <w:p>
            <w:pPr>
              <w:ind w:left="195"/>
              <w:spacing w:before="138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1.000</w:t>
            </w:r>
          </w:p>
        </w:tc>
      </w:tr>
      <w:tr>
        <w:trPr>
          <w:trHeight w:val="282" w:hRule="atLeast"/>
        </w:trPr>
        <w:tc>
          <w:tcPr>
            <w:tcW w:w="660" w:type="dxa"/>
            <w:vAlign w:val="top"/>
          </w:tcPr>
          <w:p>
            <w:pPr>
              <w:ind w:left="200"/>
              <w:spacing w:before="73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500</w:t>
            </w:r>
          </w:p>
        </w:tc>
        <w:tc>
          <w:tcPr>
            <w:tcW w:w="1481" w:type="dxa"/>
            <w:vAlign w:val="top"/>
          </w:tcPr>
          <w:p>
            <w:pPr>
              <w:ind w:left="457"/>
              <w:spacing w:before="72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158,251</w:t>
            </w:r>
          </w:p>
        </w:tc>
        <w:tc>
          <w:tcPr>
            <w:tcW w:w="1337" w:type="dxa"/>
            <w:vAlign w:val="top"/>
          </w:tcPr>
          <w:p>
            <w:pPr>
              <w:ind w:left="515"/>
              <w:spacing w:before="73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3.16</w:t>
            </w:r>
          </w:p>
        </w:tc>
        <w:tc>
          <w:tcPr>
            <w:tcW w:w="1317" w:type="dxa"/>
            <w:vAlign w:val="top"/>
          </w:tcPr>
          <w:p>
            <w:pPr>
              <w:ind w:left="423"/>
              <w:spacing w:before="71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15,844</w:t>
            </w:r>
          </w:p>
        </w:tc>
        <w:tc>
          <w:tcPr>
            <w:tcW w:w="1177" w:type="dxa"/>
            <w:vAlign w:val="top"/>
          </w:tcPr>
          <w:p>
            <w:pPr>
              <w:ind w:left="435"/>
              <w:spacing w:before="73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31.6</w:t>
            </w:r>
          </w:p>
        </w:tc>
        <w:tc>
          <w:tcPr>
            <w:tcW w:w="616" w:type="dxa"/>
            <w:vAlign w:val="top"/>
          </w:tcPr>
          <w:p>
            <w:pPr>
              <w:ind w:left="134"/>
              <w:spacing w:before="74" w:line="197" w:lineRule="exact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1"/>
                <w:position w:val="-4"/>
              </w:rPr>
              <w:t>10.0</w:t>
            </w:r>
          </w:p>
        </w:tc>
        <w:tc>
          <w:tcPr>
            <w:tcW w:w="777" w:type="dxa"/>
            <w:vAlign w:val="top"/>
          </w:tcPr>
          <w:p>
            <w:pPr>
              <w:ind w:left="185"/>
              <w:spacing w:before="72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0.998</w:t>
            </w:r>
          </w:p>
        </w:tc>
      </w:tr>
      <w:tr>
        <w:trPr>
          <w:trHeight w:val="282" w:hRule="atLeast"/>
        </w:trPr>
        <w:tc>
          <w:tcPr>
            <w:tcW w:w="660" w:type="dxa"/>
            <w:vAlign w:val="top"/>
          </w:tcPr>
          <w:p>
            <w:pPr>
              <w:ind w:left="136"/>
              <w:spacing w:before="75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1,000</w:t>
            </w:r>
          </w:p>
        </w:tc>
        <w:tc>
          <w:tcPr>
            <w:tcW w:w="1481" w:type="dxa"/>
            <w:vAlign w:val="top"/>
          </w:tcPr>
          <w:p>
            <w:pPr>
              <w:ind w:left="457"/>
              <w:spacing w:before="74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148,412</w:t>
            </w:r>
          </w:p>
        </w:tc>
        <w:tc>
          <w:tcPr>
            <w:tcW w:w="1337" w:type="dxa"/>
            <w:vAlign w:val="top"/>
          </w:tcPr>
          <w:p>
            <w:pPr>
              <w:ind w:left="515"/>
              <w:spacing w:before="73" w:line="20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6.74</w:t>
            </w:r>
          </w:p>
        </w:tc>
        <w:tc>
          <w:tcPr>
            <w:tcW w:w="1317" w:type="dxa"/>
            <w:vAlign w:val="top"/>
          </w:tcPr>
          <w:p>
            <w:pPr>
              <w:ind w:left="414"/>
              <w:spacing w:before="75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31,611</w:t>
            </w:r>
          </w:p>
        </w:tc>
        <w:tc>
          <w:tcPr>
            <w:tcW w:w="1177" w:type="dxa"/>
            <w:vAlign w:val="top"/>
          </w:tcPr>
          <w:p>
            <w:pPr>
              <w:ind w:left="435"/>
              <w:spacing w:before="76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31.6</w:t>
            </w:r>
          </w:p>
        </w:tc>
        <w:tc>
          <w:tcPr>
            <w:tcW w:w="616" w:type="dxa"/>
            <w:vAlign w:val="top"/>
          </w:tcPr>
          <w:p>
            <w:pPr>
              <w:ind w:left="177"/>
              <w:spacing w:before="74" w:line="197" w:lineRule="exact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3"/>
                <w:position w:val="3"/>
              </w:rPr>
              <w:t>4.7</w:t>
            </w:r>
          </w:p>
        </w:tc>
        <w:tc>
          <w:tcPr>
            <w:tcW w:w="777" w:type="dxa"/>
            <w:vAlign w:val="top"/>
          </w:tcPr>
          <w:p>
            <w:pPr>
              <w:ind w:left="185"/>
              <w:spacing w:before="75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0.998</w:t>
            </w:r>
          </w:p>
        </w:tc>
      </w:tr>
      <w:tr>
        <w:trPr>
          <w:trHeight w:val="320" w:hRule="atLeast"/>
        </w:trPr>
        <w:tc>
          <w:tcPr>
            <w:tcW w:w="660" w:type="dxa"/>
            <w:vAlign w:val="top"/>
            <w:tcBorders>
              <w:bottom w:val="single" w:color="000000" w:sz="6" w:space="0"/>
            </w:tcBorders>
          </w:tcPr>
          <w:p>
            <w:pPr>
              <w:ind w:left="128"/>
              <w:spacing w:before="7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5,000</w:t>
            </w:r>
          </w:p>
        </w:tc>
        <w:tc>
          <w:tcPr>
            <w:tcW w:w="1481" w:type="dxa"/>
            <w:vAlign w:val="top"/>
            <w:tcBorders>
              <w:bottom w:val="single" w:color="000000" w:sz="6" w:space="0"/>
            </w:tcBorders>
          </w:tcPr>
          <w:p>
            <w:pPr>
              <w:ind w:left="457"/>
              <w:spacing w:before="7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168,683</w:t>
            </w:r>
          </w:p>
        </w:tc>
        <w:tc>
          <w:tcPr>
            <w:tcW w:w="1337" w:type="dxa"/>
            <w:vAlign w:val="top"/>
            <w:tcBorders>
              <w:bottom w:val="single" w:color="000000" w:sz="6" w:space="0"/>
            </w:tcBorders>
          </w:tcPr>
          <w:p>
            <w:pPr>
              <w:ind w:left="470"/>
              <w:spacing w:before="76" w:line="20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29.64</w:t>
            </w:r>
          </w:p>
        </w:tc>
        <w:tc>
          <w:tcPr>
            <w:tcW w:w="1317" w:type="dxa"/>
            <w:vAlign w:val="top"/>
            <w:tcBorders>
              <w:bottom w:val="single" w:color="000000" w:sz="6" w:space="0"/>
            </w:tcBorders>
          </w:tcPr>
          <w:p>
            <w:pPr>
              <w:ind w:left="377"/>
              <w:spacing w:before="7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155,059</w:t>
            </w:r>
          </w:p>
        </w:tc>
        <w:tc>
          <w:tcPr>
            <w:tcW w:w="1177" w:type="dxa"/>
            <w:vAlign w:val="top"/>
            <w:tcBorders>
              <w:bottom w:val="single" w:color="000000" w:sz="6" w:space="0"/>
            </w:tcBorders>
          </w:tcPr>
          <w:p>
            <w:pPr>
              <w:ind w:left="435"/>
              <w:spacing w:before="79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32.3</w:t>
            </w:r>
          </w:p>
        </w:tc>
        <w:tc>
          <w:tcPr>
            <w:tcW w:w="616" w:type="dxa"/>
            <w:vAlign w:val="top"/>
            <w:tcBorders>
              <w:bottom w:val="single" w:color="000000" w:sz="6" w:space="0"/>
            </w:tcBorders>
          </w:tcPr>
          <w:p>
            <w:pPr>
              <w:ind w:left="134"/>
              <w:spacing w:before="80" w:line="205" w:lineRule="exact"/>
              <w:rPr>
                <w:rFonts w:ascii="Noto Sans CJK JP" w:hAnsi="Noto Sans CJK JP" w:eastAsia="Noto Sans CJK JP" w:cs="Noto Sans CJK JP"/>
                <w:sz w:val="17"/>
                <w:szCs w:val="17"/>
              </w:rPr>
            </w:pPr>
            <w:r>
              <w:rPr>
                <w:rFonts w:ascii="Noto Sans CJK JP" w:hAnsi="Noto Sans CJK JP" w:eastAsia="Noto Sans CJK JP" w:cs="Noto Sans CJK JP"/>
                <w:sz w:val="17"/>
                <w:szCs w:val="17"/>
                <w:b/>
                <w:bCs/>
                <w:spacing w:val="1"/>
                <w:position w:val="-4"/>
              </w:rPr>
              <w:t>1.09</w:t>
            </w:r>
          </w:p>
        </w:tc>
        <w:tc>
          <w:tcPr>
            <w:tcW w:w="777" w:type="dxa"/>
            <w:vAlign w:val="top"/>
            <w:tcBorders>
              <w:bottom w:val="single" w:color="000000" w:sz="6" w:space="0"/>
            </w:tcBorders>
          </w:tcPr>
          <w:p>
            <w:pPr>
              <w:ind w:left="139"/>
              <w:spacing w:before="78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0.9998</w:t>
            </w:r>
          </w:p>
        </w:tc>
      </w:tr>
    </w:tbl>
    <w:p>
      <w:pPr>
        <w:pStyle w:val="BodyText"/>
        <w:rPr>
          <w:sz w:val="21"/>
        </w:rPr>
      </w:pPr>
      <w:r/>
    </w:p>
    <w:p>
      <w:pPr>
        <w:spacing w:line="146" w:lineRule="exact"/>
        <w:rPr/>
      </w:pPr>
      <w:r/>
    </w:p>
    <w:p>
      <w:pPr>
        <w:spacing w:line="146" w:lineRule="exact"/>
        <w:sectPr>
          <w:headerReference w:type="default" r:id="rId22"/>
          <w:footerReference w:type="default" r:id="rId23"/>
          <w:pgSz w:w="11906" w:h="16838"/>
          <w:pgMar w:top="805" w:right="905" w:bottom="786" w:left="925" w:header="493" w:footer="589" w:gutter="0"/>
          <w:cols w:equalWidth="0" w:num="1">
            <w:col w:w="10075" w:space="0"/>
          </w:cols>
        </w:sectPr>
        <w:rPr/>
      </w:pPr>
    </w:p>
    <w:p>
      <w:pPr>
        <w:pStyle w:val="BodyText"/>
        <w:ind w:left="100" w:right="299" w:firstLine="1"/>
        <w:spacing w:before="42" w:line="276" w:lineRule="auto"/>
        <w:rPr>
          <w:rFonts w:ascii="AR PL UKai CN" w:hAnsi="AR PL UKai CN" w:eastAsia="AR PL UKai CN" w:cs="AR PL UKai CN"/>
        </w:rPr>
      </w:pPr>
      <w:r>
        <w:rPr/>
        <w:t>Bank</w:t>
      </w:r>
      <w:r>
        <w:rPr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冲突消除对极小矩阵的收益有限。自适应阻尼和</w:t>
      </w:r>
      <w:r>
        <w:rPr>
          <w:rFonts w:ascii="AR PL UKai CN" w:hAnsi="AR PL UKai CN" w:eastAsia="AR PL UKai CN" w:cs="AR PL UKai CN"/>
          <w:spacing w:val="7"/>
        </w:rPr>
        <w:t>混合精度才是决定性能的两大主导因素。</w:t>
      </w:r>
    </w:p>
    <w:p>
      <w:pPr>
        <w:ind w:left="108"/>
        <w:spacing w:before="351" w:line="162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9"/>
        </w:rPr>
        <w:t>5.3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Nsight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54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</w:rPr>
        <w:t>Compute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5"/>
        </w:rPr>
        <w:t xml:space="preserve">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9"/>
        </w:rPr>
        <w:t>剖析</w:t>
      </w:r>
    </w:p>
    <w:p>
      <w:pPr>
        <w:pStyle w:val="BodyText"/>
        <w:ind w:left="101" w:right="204" w:firstLine="396"/>
        <w:spacing w:before="154" w:line="275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9"/>
        </w:rPr>
        <w:t>计算吞吐率（</w:t>
      </w:r>
      <w:r>
        <w:rPr>
          <w:spacing w:val="9"/>
        </w:rPr>
        <w:t>60–67%</w:t>
      </w:r>
      <w:r>
        <w:rPr>
          <w:rFonts w:ascii="AR PL UKai CN" w:hAnsi="AR PL UKai CN" w:eastAsia="AR PL UKai CN" w:cs="AR PL UKai CN"/>
          <w:spacing w:val="9"/>
        </w:rPr>
        <w:t>）远超显存吞吐率（</w:t>
      </w:r>
      <w:r>
        <w:rPr>
          <w:spacing w:val="9"/>
        </w:rPr>
        <w:t>1–2%</w:t>
      </w:r>
      <w:r>
        <w:rPr>
          <w:rFonts w:ascii="AR PL UKai CN" w:hAnsi="AR PL UKai CN" w:eastAsia="AR PL UKai CN" w:cs="AR PL UKai CN"/>
          <w:spacing w:val="-54"/>
        </w:rPr>
        <w:t>），</w:t>
      </w:r>
      <w:r>
        <w:rPr>
          <w:rFonts w:ascii="AR PL UKai CN" w:hAnsi="AR PL UKai CN" w:eastAsia="AR PL UKai CN" w:cs="AR PL UKai CN"/>
          <w:spacing w:val="8"/>
        </w:rPr>
        <w:t>判定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kernel</w:t>
      </w:r>
      <w:r>
        <w:rPr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为计算密集型。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/>
        <w:t>Kernel</w:t>
      </w:r>
      <w:r>
        <w:rPr>
          <w:spacing w:val="36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时间从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>
          <w:spacing w:val="8"/>
        </w:rPr>
        <w:t>2,920</w:t>
      </w:r>
      <w:r>
        <w:rPr>
          <w:spacing w:val="25"/>
        </w:rPr>
        <w:t xml:space="preserve"> </w:t>
      </w:r>
      <w:r>
        <w:rPr>
          <w:i/>
          <w:iCs/>
          <w:spacing w:val="8"/>
        </w:rPr>
        <w:t>μ</w:t>
      </w:r>
      <w:r>
        <w:rPr>
          <w:spacing w:val="8"/>
        </w:rPr>
        <w:t>s</w:t>
      </w:r>
      <w:r>
        <w:rPr>
          <w:spacing w:val="33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降</w:t>
      </w:r>
      <w:r>
        <w:rPr>
          <w:rFonts w:ascii="AR PL UKai CN" w:hAnsi="AR PL UKai CN" w:eastAsia="AR PL UKai CN" w:cs="AR PL UKai CN"/>
          <w:spacing w:val="3"/>
        </w:rPr>
        <w:t>至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spacing w:val="3"/>
        </w:rPr>
        <w:t>827</w:t>
      </w:r>
      <w:r>
        <w:rPr>
          <w:spacing w:val="27"/>
          <w:w w:val="101"/>
        </w:rPr>
        <w:t xml:space="preserve"> </w:t>
      </w:r>
      <w:r>
        <w:rPr>
          <w:i/>
          <w:iCs/>
          <w:spacing w:val="3"/>
        </w:rPr>
        <w:t>μ</w:t>
      </w:r>
      <w:r>
        <w:rPr>
          <w:spacing w:val="3"/>
        </w:rPr>
        <w:t>s</w:t>
      </w:r>
      <w:r>
        <w:rPr>
          <w:rFonts w:ascii="AR PL UKai CN" w:hAnsi="AR PL UKai CN" w:eastAsia="AR PL UKai CN" w:cs="AR PL UKai CN"/>
          <w:spacing w:val="3"/>
        </w:rPr>
        <w:t>（</w:t>
      </w:r>
      <w:r>
        <w:rPr>
          <w:i/>
          <w:iCs/>
          <w:spacing w:val="3"/>
        </w:rPr>
        <w:t>__</w:t>
      </w:r>
      <w:r>
        <w:rPr>
          <w:rFonts w:ascii="cmr10" w:hAnsi="cmr10" w:eastAsia="cmr10" w:cs="cmr10"/>
          <w:spacing w:val="3"/>
        </w:rPr>
        <w:t>72</w:t>
      </w:r>
      <w:r>
        <w:rPr>
          <w:spacing w:val="3"/>
        </w:rPr>
        <w:t>%</w:t>
      </w:r>
      <w:r>
        <w:rPr>
          <w:rFonts w:ascii="AR PL UKai CN" w:hAnsi="AR PL UKai CN" w:eastAsia="AR PL UKai CN" w:cs="AR PL UKai CN"/>
          <w:spacing w:val="-66"/>
        </w:rPr>
        <w:t>），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与吞吐提升 </w:t>
      </w:r>
      <w:r>
        <w:rPr>
          <w:spacing w:val="3"/>
        </w:rPr>
        <w:t>120–149%</w:t>
      </w:r>
      <w:r>
        <w:rPr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3"/>
        </w:rPr>
        <w:t>相互印</w:t>
      </w:r>
      <w:r>
        <w:rPr>
          <w:rFonts w:ascii="AR PL UKai CN" w:hAnsi="AR PL UKai CN" w:eastAsia="AR PL UKai CN" w:cs="AR PL UKai CN"/>
          <w:spacing w:val="2"/>
        </w:rPr>
        <w:t>证。</w:t>
      </w:r>
      <w:r>
        <w:rPr>
          <w:rFonts w:ascii="AR PL UKai CN" w:hAnsi="AR PL UKai CN" w:eastAsia="AR PL UKai CN" w:cs="AR PL UKai CN"/>
          <w:spacing w:val="7"/>
        </w:rPr>
        <w:t>零局部内存溢出确认编译器寄存器分配的充分性。</w:t>
      </w:r>
    </w:p>
    <w:p>
      <w:pPr>
        <w:pStyle w:val="BodyText"/>
        <w:spacing w:line="265" w:lineRule="auto"/>
        <w:rPr>
          <w:sz w:val="21"/>
        </w:rPr>
      </w:pPr>
      <w:r/>
    </w:p>
    <w:p>
      <w:pPr>
        <w:ind w:left="108"/>
        <w:spacing w:before="109" w:line="176" w:lineRule="auto"/>
        <w:outlineLvl w:val="1"/>
        <w:rPr>
          <w:rFonts w:ascii="Noto Sans CJK JP" w:hAnsi="Noto Sans CJK JP" w:eastAsia="Noto Sans CJK JP" w:cs="Noto Sans CJK JP"/>
          <w:sz w:val="23"/>
          <w:szCs w:val="23"/>
        </w:rPr>
      </w:pP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5.4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10"/>
        </w:rPr>
        <w:t xml:space="preserve">    </w:t>
      </w:r>
      <w:r>
        <w:rPr>
          <w:rFonts w:ascii="Noto Sans CJK JP" w:hAnsi="Noto Sans CJK JP" w:eastAsia="Noto Sans CJK JP" w:cs="Noto Sans CJK JP"/>
          <w:sz w:val="23"/>
          <w:szCs w:val="23"/>
          <w:b/>
          <w:bCs/>
          <w:spacing w:val="4"/>
        </w:rPr>
        <w:t>全量程批量扩展性</w:t>
      </w:r>
    </w:p>
    <w:p>
      <w:pPr>
        <w:pStyle w:val="BodyText"/>
        <w:ind w:left="99" w:right="299" w:firstLine="394"/>
        <w:spacing w:before="168" w:line="269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4"/>
        </w:rPr>
        <w:t>在</w:t>
      </w:r>
      <w:r>
        <w:rPr>
          <w:rFonts w:ascii="AR PL UKai CN" w:hAnsi="AR PL UKai CN" w:eastAsia="AR PL UKai CN" w:cs="AR PL UKai CN"/>
          <w:spacing w:val="-2"/>
        </w:rPr>
        <w:t xml:space="preserve"> </w:t>
      </w:r>
      <w:r>
        <w:rPr>
          <w:i/>
          <w:iCs/>
          <w:spacing w:val="4"/>
        </w:rPr>
        <w:t>N</w:t>
      </w:r>
      <w:r>
        <w:rPr>
          <w:i/>
          <w:iCs/>
          <w:spacing w:val="27"/>
        </w:rPr>
        <w:t xml:space="preserve"> </w:t>
      </w:r>
      <w:r>
        <w:rPr>
          <w:rFonts w:ascii="cmr10" w:hAnsi="cmr10" w:eastAsia="cmr10" w:cs="cmr10"/>
          <w:spacing w:val="4"/>
        </w:rPr>
        <w:t>= 100 </w:t>
      </w:r>
      <w:r>
        <w:rPr>
          <w:i/>
          <w:iCs/>
          <w:spacing w:val="4"/>
        </w:rPr>
        <w:t>→</w:t>
      </w:r>
      <w:r>
        <w:rPr>
          <w:i/>
          <w:iCs/>
          <w:spacing w:val="38"/>
          <w:w w:val="101"/>
        </w:rPr>
        <w:t xml:space="preserve"> </w:t>
      </w:r>
      <w:r>
        <w:rPr>
          <w:rFonts w:ascii="cmr10" w:hAnsi="cmr10" w:eastAsia="cmr10" w:cs="cmr10"/>
          <w:spacing w:val="4"/>
        </w:rPr>
        <w:t>10</w:t>
      </w:r>
      <w:r>
        <w:rPr>
          <w:i/>
          <w:iCs/>
          <w:spacing w:val="4"/>
        </w:rPr>
        <w:t>,</w:t>
      </w:r>
      <w:r>
        <w:rPr>
          <w:rFonts w:ascii="cmr10" w:hAnsi="cmr10" w:eastAsia="cmr10" w:cs="cmr10"/>
          <w:spacing w:val="4"/>
        </w:rPr>
        <w:t>000 </w:t>
      </w:r>
      <w:r>
        <w:rPr>
          <w:rFonts w:ascii="AR PL UKai CN" w:hAnsi="AR PL UKai CN" w:eastAsia="AR PL UKai CN" w:cs="AR PL UKai CN"/>
          <w:spacing w:val="4"/>
        </w:rPr>
        <w:t>范围以 </w:t>
      </w:r>
      <w:r>
        <w:rPr>
          <w:spacing w:val="4"/>
        </w:rPr>
        <w:t>1,000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4"/>
        </w:rPr>
        <w:t>为步长进行全</w:t>
      </w:r>
      <w:r>
        <w:rPr>
          <w:rFonts w:ascii="AR PL UKai CN" w:hAnsi="AR PL UKai CN" w:eastAsia="AR PL UKai CN" w:cs="AR PL UKai CN"/>
          <w:spacing w:val="-2"/>
        </w:rPr>
        <w:t>量程扫描（</w:t>
      </w:r>
      <w:r>
        <w:rPr>
          <w:spacing w:val="-2"/>
        </w:rPr>
        <w:t>12</w:t>
      </w:r>
      <w:r>
        <w:rPr>
          <w:spacing w:val="33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个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i/>
          <w:iCs/>
          <w:spacing w:val="-2"/>
        </w:rPr>
        <w:t>N</w:t>
      </w:r>
      <w:r>
        <w:rPr>
          <w:i/>
          <w:iCs/>
          <w:spacing w:val="2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值）。</w:t>
      </w:r>
    </w:p>
    <w:p>
      <w:pPr>
        <w:pStyle w:val="BodyText"/>
        <w:ind w:left="97" w:right="299" w:firstLine="405"/>
        <w:spacing w:before="21" w:line="266" w:lineRule="auto"/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  <w:spacing w:val="15"/>
        </w:rPr>
        <w:t>本文求解器的线性扩展——与批量无关。  </w:t>
      </w:r>
      <w:r>
        <w:rPr/>
        <w:t>CUDA</w:t>
      </w:r>
      <w:r>
        <w:rPr>
          <w:rFonts w:ascii="AR PL UKai CN" w:hAnsi="AR PL UKai CN" w:eastAsia="AR PL UKai CN" w:cs="AR PL UKai CN"/>
          <w:spacing w:val="9"/>
        </w:rPr>
        <w:t>混合精度在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spacing w:val="9"/>
        </w:rPr>
        <w:t>12 </w:t>
      </w:r>
      <w:r>
        <w:rPr>
          <w:rFonts w:ascii="AR PL UKai CN" w:hAnsi="AR PL UKai CN" w:eastAsia="AR PL UKai CN" w:cs="AR PL UKai CN"/>
          <w:spacing w:val="9"/>
        </w:rPr>
        <w:t>个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i/>
          <w:iCs/>
          <w:spacing w:val="9"/>
        </w:rPr>
        <w:t>N</w:t>
      </w:r>
      <w:r>
        <w:rPr>
          <w:i/>
          <w:iCs/>
          <w:spacing w:val="1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值上的吞吐保持在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spacing w:val="9"/>
        </w:rPr>
        <w:t>148k–174</w:t>
      </w:r>
      <w:r>
        <w:rPr/>
        <w:t>k</w:t>
      </w:r>
      <w:r>
        <w:rPr>
          <w:spacing w:val="9"/>
        </w:rPr>
        <w:t xml:space="preserve"> </w:t>
      </w:r>
      <w:r>
        <w:rPr/>
        <w:t>tar</w:t>
      </w:r>
      <w:r>
        <w:rPr>
          <w:spacing w:val="9"/>
        </w:rPr>
        <w:t>-</w:t>
      </w:r>
      <w:r>
        <w:rPr/>
        <w:t xml:space="preserve"> </w:t>
      </w:r>
      <w:r>
        <w:rPr/>
        <w:t>gets</w:t>
      </w:r>
      <w:r>
        <w:rPr>
          <w:spacing w:val="11"/>
        </w:rPr>
        <w:t>/s</w:t>
      </w:r>
      <w:r>
        <w:rPr>
          <w:spacing w:val="35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窄区间(</w:t>
      </w:r>
      <w:r>
        <w:rPr>
          <w:i/>
          <w:iCs/>
          <w:spacing w:val="11"/>
        </w:rPr>
        <w:t>±</w:t>
      </w:r>
      <w:r>
        <w:rPr>
          <w:rFonts w:ascii="cmr10" w:hAnsi="cmr10" w:eastAsia="cmr10" w:cs="cmr10"/>
          <w:spacing w:val="11"/>
        </w:rPr>
        <w:t>8</w:t>
      </w:r>
      <w:r>
        <w:rPr>
          <w:spacing w:val="11"/>
        </w:rPr>
        <w:t>%</w:t>
      </w:r>
      <w:r>
        <w:rPr>
          <w:rFonts w:ascii="AR PL UKai CN" w:hAnsi="AR PL UKai CN" w:eastAsia="AR PL UKai CN" w:cs="AR PL UKai CN"/>
          <w:spacing w:val="11"/>
        </w:rPr>
        <w:t>，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以中位数 </w:t>
      </w:r>
      <w:r>
        <w:rPr>
          <w:spacing w:val="11"/>
        </w:rPr>
        <w:t>166k</w:t>
      </w:r>
      <w:r>
        <w:rPr>
          <w:spacing w:val="32"/>
          <w:w w:val="102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为基准</w:t>
      </w:r>
      <w:r>
        <w:rPr>
          <w:rFonts w:ascii="AR PL UKai CN" w:hAnsi="AR PL UKai CN" w:eastAsia="AR PL UKai CN" w:cs="AR PL UKai CN"/>
          <w:spacing w:val="-27"/>
        </w:rPr>
        <w:t>）， </w:t>
      </w:r>
      <w:r>
        <w:rPr/>
        <w:t>GPU </w:t>
      </w:r>
      <w:r>
        <w:rPr/>
        <w:t>kernel</w:t>
      </w:r>
      <w:r>
        <w:rPr>
          <w:spacing w:val="26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时间与</w:t>
      </w:r>
      <w:r>
        <w:rPr>
          <w:rFonts w:ascii="AR PL UKai CN" w:hAnsi="AR PL UKai CN" w:eastAsia="AR PL UKai CN" w:cs="AR PL UKai CN"/>
          <w:spacing w:val="-35"/>
        </w:rPr>
        <w:t xml:space="preserve"> </w:t>
      </w:r>
      <w:r>
        <w:rPr>
          <w:i/>
          <w:iCs/>
          <w:spacing w:val="9"/>
        </w:rPr>
        <w:t>N</w:t>
      </w:r>
      <w:r>
        <w:rPr>
          <w:i/>
          <w:iCs/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的线性拟合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i/>
          <w:iCs/>
          <w:spacing w:val="9"/>
        </w:rPr>
        <w:t>R</w:t>
      </w:r>
      <w:r>
        <w:rPr>
          <w:sz w:val="13"/>
          <w:szCs w:val="13"/>
          <w:spacing w:val="9"/>
          <w:position w:val="7"/>
        </w:rPr>
        <w:t>2  </w:t>
      </w:r>
      <w:r>
        <w:rPr>
          <w:i/>
          <w:iCs/>
          <w:spacing w:val="9"/>
        </w:rPr>
        <w:t>&gt;</w:t>
      </w:r>
      <w:r>
        <w:rPr>
          <w:i/>
          <w:iCs/>
          <w:spacing w:val="15"/>
          <w:w w:val="101"/>
        </w:rPr>
        <w:t xml:space="preserve"> </w:t>
      </w:r>
      <w:r>
        <w:rPr>
          <w:rFonts w:ascii="cmr10" w:hAnsi="cmr10" w:eastAsia="cmr10" w:cs="cmr10"/>
          <w:spacing w:val="9"/>
        </w:rPr>
        <w:t>0</w:t>
      </w:r>
      <w:r>
        <w:rPr>
          <w:i/>
          <w:iCs/>
          <w:spacing w:val="9"/>
        </w:rPr>
        <w:t>.</w:t>
      </w:r>
      <w:r>
        <w:rPr>
          <w:rFonts w:ascii="cmr10" w:hAnsi="cmr10" w:eastAsia="cmr10" w:cs="cmr10"/>
          <w:spacing w:val="9"/>
        </w:rPr>
        <w:t>999</w:t>
      </w:r>
      <w:r>
        <w:rPr>
          <w:rFonts w:ascii="AR PL UKai CN" w:hAnsi="AR PL UKai CN" w:eastAsia="AR PL UKai CN" w:cs="AR PL UKai CN"/>
          <w:spacing w:val="9"/>
        </w:rPr>
        <w:t>。这是</w:t>
      </w:r>
      <w:r>
        <w:rPr>
          <w:rFonts w:ascii="AR PL UKai CN" w:hAnsi="AR PL UKai CN" w:eastAsia="AR PL UKai CN" w:cs="AR PL UKai CN"/>
          <w:spacing w:val="-25"/>
        </w:rPr>
        <w:t xml:space="preserve"> </w:t>
      </w:r>
      <w:r>
        <w:rPr>
          <w:spacing w:val="9"/>
        </w:rPr>
        <w:t>1 </w:t>
      </w:r>
      <w:r>
        <w:rPr/>
        <w:t>block</w:t>
      </w:r>
      <w:r>
        <w:rPr>
          <w:spacing w:val="9"/>
        </w:rPr>
        <w:t>-</w:t>
      </w:r>
      <w:r>
        <w:rPr/>
        <w:t xml:space="preserve"> </w:t>
      </w:r>
      <w:r>
        <w:rPr>
          <w:spacing w:val="14"/>
        </w:rPr>
        <w:t>/</w:t>
      </w:r>
      <w:r>
        <w:rPr/>
        <w:t>target</w:t>
      </w:r>
      <w:r>
        <w:rPr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映射的结构确定性结果：</w:t>
      </w:r>
      <w:r>
        <w:rPr>
          <w:rFonts w:ascii="AR PL UKai CN" w:hAnsi="AR PL UKai CN" w:eastAsia="AR PL UKai CN" w:cs="AR PL UKai CN"/>
          <w:spacing w:val="-34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每目标计算量完全确</w:t>
      </w:r>
      <w:r>
        <w:rPr>
          <w:rFonts w:ascii="AR PL UKai CN" w:hAnsi="AR PL UKai CN" w:eastAsia="AR PL UKai CN" w:cs="AR PL UKai CN"/>
          <w:spacing w:val="17"/>
        </w:rPr>
        <w:t>定（</w:t>
      </w:r>
      <w:r>
        <w:rPr>
          <w:spacing w:val="17"/>
        </w:rPr>
        <w:t>FK</w:t>
      </w:r>
      <w:r>
        <w:rPr>
          <w:spacing w:val="7"/>
        </w:rPr>
        <w:t xml:space="preserve">  </w:t>
      </w:r>
      <w:r>
        <w:rPr>
          <w:spacing w:val="17"/>
        </w:rPr>
        <w:t>+</w:t>
      </w:r>
      <w:r>
        <w:rPr>
          <w:spacing w:val="47"/>
        </w:rPr>
        <w:t xml:space="preserve"> </w:t>
      </w:r>
      <w:r>
        <w:rPr>
          <w:spacing w:val="17"/>
        </w:rPr>
        <w:t>Jacobian</w:t>
      </w:r>
      <w:r>
        <w:rPr/>
        <w:t xml:space="preserve">  </w:t>
      </w:r>
      <w:r>
        <w:rPr>
          <w:spacing w:val="17"/>
        </w:rPr>
        <w:t>+</w:t>
      </w:r>
      <w:r>
        <w:rPr>
          <w:spacing w:val="46"/>
        </w:rPr>
        <w:t xml:space="preserve"> </w:t>
      </w:r>
      <w:r>
        <w:rPr>
          <w:spacing w:val="17"/>
        </w:rPr>
        <w:t>LDL</w:t>
      </w:r>
      <w:r>
        <w:rPr>
          <w:sz w:val="13"/>
          <w:szCs w:val="13"/>
          <w:i/>
          <w:iCs/>
          <w:spacing w:val="17"/>
          <w:position w:val="7"/>
        </w:rPr>
        <w:t>T</w:t>
      </w:r>
      <w:r>
        <w:rPr>
          <w:sz w:val="13"/>
          <w:szCs w:val="13"/>
          <w:i/>
          <w:iCs/>
          <w:spacing w:val="3"/>
          <w:position w:val="7"/>
        </w:rPr>
        <w:t xml:space="preserve">   </w:t>
      </w:r>
      <w:r>
        <w:rPr>
          <w:spacing w:val="17"/>
        </w:rPr>
        <w:t>+</w:t>
      </w:r>
      <w:r>
        <w:rPr>
          <w:spacing w:val="44"/>
        </w:rPr>
        <w:t xml:space="preserve"> </w:t>
      </w:r>
      <w:r>
        <w:rPr>
          <w:spacing w:val="17"/>
        </w:rPr>
        <w:t>Update</w:t>
      </w:r>
      <w:r>
        <w:rPr>
          <w:spacing w:val="3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7"/>
        </w:rPr>
        <w:t>在固定迭代</w:t>
      </w:r>
      <w:r>
        <w:rPr>
          <w:rFonts w:ascii="AR PL UKai CN" w:hAnsi="AR PL UKai CN" w:eastAsia="AR PL UKai CN" w:cs="AR PL UKai CN"/>
        </w:rPr>
        <w:t>轮数内完成</w:t>
      </w:r>
      <w:r>
        <w:rPr>
          <w:rFonts w:ascii="AR PL UKai CN" w:hAnsi="AR PL UKai CN" w:eastAsia="AR PL UKai CN" w:cs="AR PL UKai CN"/>
          <w:spacing w:val="-24"/>
        </w:rPr>
        <w:t>），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</w:rPr>
        <w:t>无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/>
        <w:t>block</w:t>
      </w:r>
      <w:r>
        <w:rPr>
          <w:spacing w:val="43"/>
        </w:rPr>
        <w:t xml:space="preserve"> </w:t>
      </w:r>
      <w:r>
        <w:rPr>
          <w:rFonts w:ascii="AR PL UKai CN" w:hAnsi="AR PL UKai CN" w:eastAsia="AR PL UKai CN" w:cs="AR PL UKai CN"/>
        </w:rPr>
        <w:t>间通信，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</w:rPr>
        <w:t>无动态内存分配，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>
          <w:rFonts w:ascii="AR PL UKai CN" w:hAnsi="AR PL UKai CN" w:eastAsia="AR PL UKai CN" w:cs="AR PL UKai CN"/>
        </w:rPr>
        <w:t>无</w:t>
      </w:r>
      <w:r>
        <w:rPr/>
        <w:t>GPU</w:t>
      </w:r>
      <w:r>
        <w:rPr>
          <w:spacing w:val="16"/>
        </w:rPr>
        <w:t>-</w:t>
      </w:r>
      <w:r>
        <w:rPr/>
        <w:t>CPU</w:t>
      </w:r>
      <w:r>
        <w:rPr>
          <w:spacing w:val="3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同步，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无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sub</w:t>
      </w:r>
      <w:r>
        <w:rPr>
          <w:spacing w:val="16"/>
        </w:rPr>
        <w:t>-</w:t>
      </w:r>
      <w:r>
        <w:rPr/>
        <w:t>batch</w:t>
      </w:r>
      <w:r>
        <w:rPr>
          <w:spacing w:val="2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划分策略——工作量线</w:t>
      </w:r>
      <w:r>
        <w:rPr>
          <w:rFonts w:ascii="AR PL UKai CN" w:hAnsi="AR PL UKai CN" w:eastAsia="AR PL UKai CN" w:cs="AR PL UKai CN"/>
          <w:spacing w:val="8"/>
        </w:rPr>
        <w:t>性增长 </w:t>
      </w:r>
      <w:r>
        <w:rPr>
          <w:i/>
          <w:iCs/>
          <w:spacing w:val="8"/>
        </w:rPr>
        <w:t>→</w:t>
      </w:r>
      <w:r>
        <w:rPr>
          <w:i/>
          <w:iCs/>
          <w:spacing w:val="47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执行时间线性增长 </w:t>
      </w:r>
      <w:r>
        <w:rPr>
          <w:i/>
          <w:iCs/>
          <w:spacing w:val="8"/>
        </w:rPr>
        <w:t>→</w:t>
      </w:r>
      <w:r>
        <w:rPr>
          <w:i/>
          <w:iCs/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吞吐恒定。批</w:t>
      </w:r>
      <w:r>
        <w:rPr>
          <w:rFonts w:ascii="AR PL UKai CN" w:hAnsi="AR PL UKai CN" w:eastAsia="AR PL UKai CN" w:cs="AR PL UKai CN"/>
          <w:spacing w:val="7"/>
        </w:rPr>
        <w:t>量无关</w:t>
      </w:r>
      <w:r>
        <w:rPr>
          <w:rFonts w:ascii="AR PL UKai CN" w:hAnsi="AR PL UKai CN" w:eastAsia="AR PL UKai CN" w:cs="AR PL UKai CN"/>
          <w:spacing w:val="11"/>
        </w:rPr>
        <w:t>性对实际工程应用具有直接价值：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>
          <w:rFonts w:ascii="AR PL UKai CN" w:hAnsi="AR PL UKai CN" w:eastAsia="AR PL UKai CN" w:cs="AR PL UKai CN"/>
          <w:spacing w:val="11"/>
        </w:rPr>
        <w:t>用户无需对不同</w:t>
      </w:r>
      <w:r>
        <w:rPr>
          <w:rFonts w:ascii="AR PL UKai CN" w:hAnsi="AR PL UKai CN" w:eastAsia="AR PL UKai CN" w:cs="AR PL UKai CN"/>
          <w:spacing w:val="-12"/>
        </w:rPr>
        <w:t xml:space="preserve"> </w:t>
      </w:r>
      <w:r>
        <w:rPr>
          <w:i/>
          <w:iCs/>
          <w:spacing w:val="11"/>
        </w:rPr>
        <w:t>N</w:t>
      </w:r>
      <w:r>
        <w:rPr>
          <w:rFonts w:ascii="AR PL UKai CN" w:hAnsi="AR PL UKai CN" w:eastAsia="AR PL UKai CN" w:cs="AR PL UKai CN"/>
          <w:spacing w:val="12"/>
        </w:rPr>
        <w:t>值进行预扫描或参数调优，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吞吐可从事先的计算精确</w:t>
      </w:r>
      <w:r>
        <w:rPr>
          <w:rFonts w:ascii="AR PL UKai CN" w:hAnsi="AR PL UKai CN" w:eastAsia="AR PL UKai CN" w:cs="AR PL UKai CN"/>
          <w:spacing w:val="-2"/>
        </w:rPr>
        <w:t>预测。</w:t>
      </w:r>
    </w:p>
    <w:p>
      <w:pPr>
        <w:pStyle w:val="BodyText"/>
        <w:ind w:right="184" w:firstLine="501"/>
        <w:spacing w:before="12" w:line="245" w:lineRule="auto"/>
        <w:tabs>
          <w:tab w:val="left" w:pos="100"/>
        </w:tabs>
        <w:jc w:val="both"/>
        <w:rPr>
          <w:rFonts w:ascii="AR PL UKai CN" w:hAnsi="AR PL UKai CN" w:eastAsia="AR PL UKai CN" w:cs="AR PL UKai CN"/>
        </w:rPr>
      </w:pPr>
      <w:r>
        <w:rPr>
          <w:rFonts w:ascii="Noto Sans CJK JP" w:hAnsi="Noto Sans CJK JP" w:eastAsia="Noto Sans CJK JP" w:cs="Noto Sans CJK JP"/>
          <w:b/>
          <w:bCs/>
        </w:rPr>
        <w:t>cuRobo</w:t>
      </w:r>
      <w:r>
        <w:rPr>
          <w:rFonts w:ascii="Noto Sans CJK JP" w:hAnsi="Noto Sans CJK JP" w:eastAsia="Noto Sans CJK JP" w:cs="Noto Sans CJK JP"/>
          <w:b/>
          <w:bCs/>
          <w:spacing w:val="5"/>
        </w:rPr>
        <w:t xml:space="preserve">   </w:t>
      </w:r>
      <w:r>
        <w:rPr>
          <w:rFonts w:ascii="Noto Sans CJK JP" w:hAnsi="Noto Sans CJK JP" w:eastAsia="Noto Sans CJK JP" w:cs="Noto Sans CJK JP"/>
          <w:b/>
          <w:bCs/>
          <w:spacing w:val="25"/>
        </w:rPr>
        <w:t>的批量振荡——非单调二元跳变。</w:t>
      </w:r>
      <w:r>
        <w:rPr>
          <w:rFonts w:ascii="Noto Sans CJK JP" w:hAnsi="Noto Sans CJK JP" w:eastAsia="Noto Sans CJK JP" w:cs="Noto Sans CJK JP"/>
          <w:b/>
          <w:bCs/>
          <w:spacing w:val="23"/>
        </w:rPr>
        <w:t xml:space="preserve"> </w:t>
      </w:r>
      <w:r>
        <w:rPr>
          <w:rFonts w:ascii="AR PL UKai CN" w:hAnsi="AR PL UKai CN" w:eastAsia="AR PL UKai CN" w:cs="AR PL UKai CN"/>
          <w:spacing w:val="25"/>
        </w:rPr>
        <w:t>相</w:t>
      </w:r>
      <w:r>
        <w:rPr>
          <w:rFonts w:ascii="AR PL UKai CN" w:hAnsi="AR PL UKai CN" w:eastAsia="AR PL UKai CN" w:cs="AR PL UKai CN"/>
          <w:spacing w:val="14"/>
        </w:rPr>
        <w:t>同 </w:t>
      </w:r>
      <w:r>
        <w:rPr>
          <w:spacing w:val="14"/>
        </w:rPr>
        <w:t>12</w:t>
      </w:r>
      <w:r>
        <w:rPr>
          <w:spacing w:val="4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个 </w:t>
      </w:r>
      <w:r>
        <w:rPr>
          <w:i/>
          <w:iCs/>
          <w:spacing w:val="14"/>
        </w:rPr>
        <w:t>N</w:t>
      </w:r>
      <w:r>
        <w:rPr>
          <w:i/>
          <w:iCs/>
          <w:spacing w:val="4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值上，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/>
        <w:t>cuRobo</w:t>
      </w:r>
      <w:r>
        <w:rPr>
          <w:spacing w:val="4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呈现二元振荡模式：</w:t>
      </w:r>
      <w:r>
        <w:rPr>
          <w:rFonts w:ascii="AR PL UKai CN" w:hAnsi="AR PL UKai CN" w:eastAsia="AR PL UKai CN" w:cs="AR PL UKai CN"/>
          <w:spacing w:val="-31"/>
        </w:rPr>
        <w:t xml:space="preserve"> </w:t>
      </w:r>
      <w:r>
        <w:rPr>
          <w:i/>
          <w:iCs/>
          <w:spacing w:val="14"/>
        </w:rPr>
        <w:t>N</w:t>
      </w:r>
      <w:r>
        <w:rPr>
          <w:i/>
          <w:iCs/>
          <w:spacing w:val="3"/>
        </w:rPr>
        <w:t xml:space="preserve">  </w:t>
      </w:r>
      <w:r>
        <w:rPr>
          <w:rFonts w:ascii="cmr10" w:hAnsi="cmr10" w:eastAsia="cmr10" w:cs="cmr10"/>
          <w:spacing w:val="14"/>
        </w:rPr>
        <w:t>=</w:t>
      </w:r>
      <w:r>
        <w:rPr>
          <w:rFonts w:ascii="cmr10" w:hAnsi="cmr10" w:eastAsia="cmr10" w:cs="cmr10"/>
        </w:rPr>
        <w:t xml:space="preserve"> </w:t>
      </w:r>
      <w:r>
        <w:rPr>
          <w:rFonts w:ascii="cmr10" w:hAnsi="cmr10" w:eastAsia="cmr10" w:cs="cmr10"/>
        </w:rPr>
        <w:tab/>
      </w:r>
      <w:r>
        <w:rPr>
          <w:rFonts w:ascii="cmr10" w:hAnsi="cmr10" w:eastAsia="cmr10" w:cs="cmr10"/>
          <w:spacing w:val="7"/>
        </w:rPr>
        <w:t>4</w:t>
      </w:r>
      <w:r>
        <w:rPr>
          <w:i/>
          <w:iCs/>
          <w:spacing w:val="7"/>
        </w:rPr>
        <w:t>,</w:t>
      </w:r>
      <w:r>
        <w:rPr>
          <w:rFonts w:ascii="cmr10" w:hAnsi="cmr10" w:eastAsia="cmr10" w:cs="cmr10"/>
          <w:spacing w:val="7"/>
        </w:rPr>
        <w:t>000/7</w:t>
      </w:r>
      <w:r>
        <w:rPr>
          <w:i/>
          <w:iCs/>
          <w:spacing w:val="7"/>
        </w:rPr>
        <w:t>,</w:t>
      </w:r>
      <w:r>
        <w:rPr>
          <w:rFonts w:ascii="cmr10" w:hAnsi="cmr10" w:eastAsia="cmr10" w:cs="cmr10"/>
          <w:spacing w:val="7"/>
        </w:rPr>
        <w:t>000/9</w:t>
      </w:r>
      <w:r>
        <w:rPr>
          <w:i/>
          <w:iCs/>
          <w:spacing w:val="7"/>
        </w:rPr>
        <w:t>,</w:t>
      </w:r>
      <w:r>
        <w:rPr>
          <w:rFonts w:ascii="cmr10" w:hAnsi="cmr10" w:eastAsia="cmr10" w:cs="cmr10"/>
          <w:spacing w:val="7"/>
        </w:rPr>
        <w:t>000/1</w:t>
      </w:r>
      <w:r>
        <w:rPr>
          <w:rFonts w:ascii="cmr10" w:hAnsi="cmr10" w:eastAsia="cmr10" w:cs="cmr10"/>
          <w:spacing w:val="6"/>
        </w:rPr>
        <w:t>0</w:t>
      </w:r>
      <w:r>
        <w:rPr>
          <w:i/>
          <w:iCs/>
          <w:spacing w:val="6"/>
        </w:rPr>
        <w:t>,</w:t>
      </w:r>
      <w:r>
        <w:rPr>
          <w:rFonts w:ascii="cmr10" w:hAnsi="cmr10" w:eastAsia="cmr10" w:cs="cmr10"/>
          <w:spacing w:val="6"/>
        </w:rPr>
        <w:t>000</w:t>
      </w:r>
      <w:r>
        <w:rPr>
          <w:rFonts w:ascii="cmr10" w:hAnsi="cmr10" w:eastAsia="cmr10" w:cs="cmr10"/>
          <w:spacing w:val="4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四个点触发约 </w:t>
      </w:r>
      <w:r>
        <w:rPr>
          <w:spacing w:val="6"/>
        </w:rPr>
        <w:t>230</w:t>
      </w:r>
      <w:r>
        <w:rPr>
          <w:spacing w:val="42"/>
        </w:rPr>
        <w:t xml:space="preserve"> </w:t>
      </w:r>
      <w:r>
        <w:rPr/>
        <w:t>ms</w:t>
      </w:r>
      <w:r>
        <w:rPr>
          <w:spacing w:val="42"/>
        </w:rPr>
        <w:t xml:space="preserve"> </w:t>
      </w:r>
      <w:r>
        <w:rPr>
          <w:rFonts w:ascii="AR PL UKai CN" w:hAnsi="AR PL UKai CN" w:eastAsia="AR PL UKai CN" w:cs="AR PL UKai CN"/>
          <w:spacing w:val="6"/>
        </w:rPr>
        <w:t>退化</w:t>
      </w:r>
      <w:r>
        <w:rPr>
          <w:rFonts w:ascii="AR PL UKai CN" w:hAnsi="AR PL UKai CN" w:eastAsia="AR PL UKai CN" w:cs="AR PL UKai CN"/>
          <w:spacing w:val="10"/>
        </w:rPr>
        <w:t>（正常 </w:t>
      </w:r>
      <w:r>
        <w:rPr>
          <w:spacing w:val="10"/>
        </w:rPr>
        <w:t>32</w:t>
      </w:r>
      <w:r>
        <w:rPr>
          <w:spacing w:val="2"/>
        </w:rPr>
        <w:t xml:space="preserve">  </w:t>
      </w:r>
      <w:r>
        <w:rPr/>
        <w:t>ms</w:t>
      </w:r>
      <w:r>
        <w:rPr>
          <w:spacing w:val="10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的 </w:t>
      </w:r>
      <w:r>
        <w:rPr>
          <w:spacing w:val="10"/>
        </w:rPr>
        <w:t>7  </w:t>
      </w:r>
      <w:r>
        <w:rPr>
          <w:rFonts w:ascii="AR PL UKai CN" w:hAnsi="AR PL UKai CN" w:eastAsia="AR PL UKai CN" w:cs="AR PL UKai CN"/>
          <w:spacing w:val="10"/>
        </w:rPr>
        <w:t>倍</w:t>
      </w:r>
      <w:r>
        <w:rPr>
          <w:rFonts w:ascii="AR PL UKai CN" w:hAnsi="AR PL UKai CN" w:eastAsia="AR PL UKai CN" w:cs="AR PL UKai CN"/>
          <w:spacing w:val="-27"/>
        </w:rPr>
        <w:t>），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其余 </w:t>
      </w:r>
      <w:r>
        <w:rPr>
          <w:i/>
          <w:iCs/>
          <w:spacing w:val="10"/>
        </w:rPr>
        <w:t>N  </w:t>
      </w:r>
      <w:r>
        <w:rPr>
          <w:rFonts w:ascii="AR PL UKai CN" w:hAnsi="AR PL UKai CN" w:eastAsia="AR PL UKai CN" w:cs="AR PL UKai CN"/>
          <w:spacing w:val="10"/>
        </w:rPr>
        <w:t>值正</w:t>
      </w:r>
      <w:r>
        <w:rPr>
          <w:rFonts w:ascii="AR PL UKai CN" w:hAnsi="AR PL UKai CN" w:eastAsia="AR PL UKai CN" w:cs="AR PL UKai CN"/>
          <w:spacing w:val="9"/>
        </w:rPr>
        <w:t>常。退化具有</w:t>
      </w:r>
      <w:r>
        <w:rPr>
          <w:rFonts w:ascii="AR PL UKai CN" w:hAnsi="AR PL UKai CN" w:eastAsia="AR PL UKai CN" w:cs="AR PL UKai CN"/>
          <w:spacing w:val="12"/>
        </w:rPr>
        <w:t>非单调特征——</w:t>
      </w:r>
      <w:r>
        <w:rPr>
          <w:i/>
          <w:iCs/>
          <w:spacing w:val="12"/>
        </w:rPr>
        <w:t>N  </w:t>
      </w:r>
      <w:r>
        <w:rPr>
          <w:rFonts w:ascii="cmr10" w:hAnsi="cmr10" w:eastAsia="cmr10" w:cs="cmr10"/>
          <w:spacing w:val="12"/>
        </w:rPr>
        <w:t>=</w:t>
      </w:r>
      <w:r>
        <w:rPr>
          <w:rFonts w:ascii="cmr10" w:hAnsi="cmr10" w:eastAsia="cmr10" w:cs="cmr10"/>
          <w:spacing w:val="40"/>
        </w:rPr>
        <w:t xml:space="preserve"> </w:t>
      </w:r>
      <w:r>
        <w:rPr>
          <w:rFonts w:ascii="cmr10" w:hAnsi="cmr10" w:eastAsia="cmr10" w:cs="cmr10"/>
          <w:spacing w:val="12"/>
        </w:rPr>
        <w:t>4</w:t>
      </w:r>
      <w:r>
        <w:rPr>
          <w:i/>
          <w:iCs/>
          <w:spacing w:val="12"/>
        </w:rPr>
        <w:t>,</w:t>
      </w:r>
      <w:r>
        <w:rPr>
          <w:rFonts w:ascii="cmr10" w:hAnsi="cmr10" w:eastAsia="cmr10" w:cs="cmr10"/>
          <w:spacing w:val="12"/>
        </w:rPr>
        <w:t>000</w:t>
      </w:r>
      <w:r>
        <w:rPr>
          <w:rFonts w:ascii="cmr10" w:hAnsi="cmr10" w:eastAsia="cmr10" w:cs="cmr10"/>
          <w:spacing w:val="3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退化但 </w:t>
      </w:r>
      <w:r>
        <w:rPr>
          <w:i/>
          <w:iCs/>
          <w:spacing w:val="12"/>
        </w:rPr>
        <w:t>N  </w:t>
      </w:r>
      <w:r>
        <w:rPr>
          <w:rFonts w:ascii="cmr10" w:hAnsi="cmr10" w:eastAsia="cmr10" w:cs="cmr10"/>
          <w:spacing w:val="12"/>
        </w:rPr>
        <w:t>=</w:t>
      </w:r>
      <w:r>
        <w:rPr>
          <w:rFonts w:ascii="cmr10" w:hAnsi="cmr10" w:eastAsia="cmr10" w:cs="cmr10"/>
          <w:spacing w:val="38"/>
        </w:rPr>
        <w:t xml:space="preserve"> </w:t>
      </w:r>
      <w:r>
        <w:rPr>
          <w:rFonts w:ascii="cmr10" w:hAnsi="cmr10" w:eastAsia="cmr10" w:cs="cmr10"/>
          <w:spacing w:val="12"/>
        </w:rPr>
        <w:t>5</w:t>
      </w:r>
      <w:r>
        <w:rPr>
          <w:i/>
          <w:iCs/>
          <w:spacing w:val="12"/>
        </w:rPr>
        <w:t>,</w:t>
      </w:r>
      <w:r>
        <w:rPr>
          <w:rFonts w:ascii="cmr10" w:hAnsi="cmr10" w:eastAsia="cmr10" w:cs="cmr10"/>
          <w:spacing w:val="12"/>
        </w:rPr>
        <w:t>000</w:t>
      </w:r>
      <w:r>
        <w:rPr>
          <w:rFonts w:ascii="cmr10" w:hAnsi="cmr10" w:eastAsia="cmr10" w:cs="cmr10"/>
          <w:spacing w:val="33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正常，</w:t>
      </w:r>
      <w:r>
        <w:rPr>
          <w:rFonts w:ascii="AR PL UKai CN" w:hAnsi="AR PL UKai CN" w:eastAsia="AR PL UKai CN" w:cs="AR PL UKai CN"/>
        </w:rPr>
        <w:t xml:space="preserve"> </w:t>
      </w:r>
      <w:r>
        <w:rPr>
          <w:i/>
          <w:iCs/>
          <w:spacing w:val="10"/>
        </w:rPr>
        <w:t>N  </w:t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  <w:spacing w:val="43"/>
        </w:rPr>
        <w:t xml:space="preserve"> </w:t>
      </w:r>
      <w:r>
        <w:rPr>
          <w:rFonts w:ascii="cmr10" w:hAnsi="cmr10" w:eastAsia="cmr10" w:cs="cmr10"/>
          <w:spacing w:val="10"/>
        </w:rPr>
        <w:t>7</w:t>
      </w:r>
      <w:r>
        <w:rPr>
          <w:i/>
          <w:iCs/>
          <w:spacing w:val="10"/>
        </w:rPr>
        <w:t>,</w:t>
      </w:r>
      <w:r>
        <w:rPr>
          <w:rFonts w:ascii="cmr10" w:hAnsi="cmr10" w:eastAsia="cmr10" w:cs="cmr10"/>
          <w:spacing w:val="10"/>
        </w:rPr>
        <w:t>000</w:t>
      </w:r>
      <w:r>
        <w:rPr>
          <w:rFonts w:ascii="cmr10" w:hAnsi="cmr10" w:eastAsia="cmr10" w:cs="cmr10"/>
          <w:spacing w:val="33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退化但 </w:t>
      </w:r>
      <w:r>
        <w:rPr>
          <w:i/>
          <w:iCs/>
          <w:spacing w:val="10"/>
        </w:rPr>
        <w:t>N  </w:t>
      </w:r>
      <w:r>
        <w:rPr>
          <w:rFonts w:ascii="cmr10" w:hAnsi="cmr10" w:eastAsia="cmr10" w:cs="cmr10"/>
          <w:spacing w:val="10"/>
        </w:rPr>
        <w:t>=</w:t>
      </w:r>
      <w:r>
        <w:rPr>
          <w:rFonts w:ascii="cmr10" w:hAnsi="cmr10" w:eastAsia="cmr10" w:cs="cmr10"/>
          <w:spacing w:val="40"/>
          <w:w w:val="101"/>
        </w:rPr>
        <w:t xml:space="preserve"> </w:t>
      </w:r>
      <w:r>
        <w:rPr>
          <w:rFonts w:ascii="cmr10" w:hAnsi="cmr10" w:eastAsia="cmr10" w:cs="cmr10"/>
          <w:spacing w:val="10"/>
        </w:rPr>
        <w:t>8</w:t>
      </w:r>
      <w:r>
        <w:rPr>
          <w:i/>
          <w:iCs/>
          <w:spacing w:val="10"/>
        </w:rPr>
        <w:t>,</w:t>
      </w:r>
      <w:r>
        <w:rPr>
          <w:rFonts w:ascii="cmr10" w:hAnsi="cmr10" w:eastAsia="cmr10" w:cs="cmr10"/>
          <w:spacing w:val="10"/>
        </w:rPr>
        <w:t>000</w:t>
      </w:r>
      <w:r>
        <w:rPr>
          <w:rFonts w:ascii="cmr10" w:hAnsi="cmr10" w:eastAsia="cmr10" w:cs="cmr10"/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正常</w:t>
      </w:r>
      <w:r>
        <w:rPr>
          <w:rFonts w:ascii="AR PL UKai CN" w:hAnsi="AR PL UKai CN" w:eastAsia="AR PL UKai CN" w:cs="AR PL UKai CN"/>
          <w:spacing w:val="9"/>
        </w:rPr>
        <w:t>，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>
          <w:i/>
          <w:iCs/>
          <w:spacing w:val="9"/>
        </w:rPr>
        <w:t>N  </w:t>
      </w:r>
      <w:r>
        <w:rPr>
          <w:rFonts w:ascii="cmr10" w:hAnsi="cmr10" w:eastAsia="cmr10" w:cs="cmr10"/>
          <w:spacing w:val="9"/>
        </w:rPr>
        <w:t>=</w:t>
      </w:r>
      <w:r>
        <w:rPr>
          <w:rFonts w:ascii="cmr10" w:hAnsi="cmr10" w:eastAsia="cmr10" w:cs="cmr10"/>
          <w:spacing w:val="40"/>
        </w:rPr>
        <w:t xml:space="preserve"> </w:t>
      </w:r>
      <w:r>
        <w:rPr>
          <w:rFonts w:ascii="cmr10" w:hAnsi="cmr10" w:eastAsia="cmr10" w:cs="cmr10"/>
          <w:spacing w:val="9"/>
        </w:rPr>
        <w:t>8</w:t>
      </w:r>
      <w:r>
        <w:rPr>
          <w:i/>
          <w:iCs/>
          <w:spacing w:val="9"/>
        </w:rPr>
        <w:t>,</w:t>
      </w:r>
      <w:r>
        <w:rPr>
          <w:rFonts w:ascii="cmr10" w:hAnsi="cmr10" w:eastAsia="cmr10" w:cs="cmr10"/>
          <w:spacing w:val="9"/>
        </w:rPr>
        <w:t>000</w:t>
      </w:r>
      <w:r>
        <w:rPr>
          <w:rFonts w:ascii="cmr10" w:hAnsi="cmr10" w:eastAsia="cmr10" w:cs="cmr10"/>
          <w:spacing w:val="3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甚</w:t>
      </w:r>
    </w:p>
    <w:p>
      <w:pPr>
        <w:pStyle w:val="BodyText"/>
        <w:spacing w:line="14" w:lineRule="auto"/>
        <w:rPr>
          <w:sz w:val="2"/>
        </w:rPr>
      </w:pPr>
      <w:r>
        <w:rPr>
          <w:sz w:val="2"/>
          <w:szCs w:val="2"/>
        </w:rPr>
        <w:br w:type="column"/>
      </w:r>
    </w:p>
    <w:p>
      <w:pPr>
        <w:pStyle w:val="BodyText"/>
        <w:ind w:left="1" w:firstLine="5"/>
        <w:spacing w:before="35" w:line="273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5"/>
        </w:rPr>
        <w:t>至以</w:t>
      </w:r>
      <w:r>
        <w:rPr>
          <w:rFonts w:ascii="AR PL UKai CN" w:hAnsi="AR PL UKai CN" w:eastAsia="AR PL UKai CN" w:cs="AR PL UKai CN"/>
          <w:spacing w:val="-8"/>
        </w:rPr>
        <w:t xml:space="preserve"> </w:t>
      </w:r>
      <w:r>
        <w:rPr>
          <w:spacing w:val="15"/>
        </w:rPr>
        <w:t>248,732</w:t>
      </w:r>
      <w:r>
        <w:rPr>
          <w:spacing w:val="28"/>
        </w:rPr>
        <w:t xml:space="preserve"> </w:t>
      </w:r>
      <w:r>
        <w:rPr/>
        <w:t>targets</w:t>
      </w:r>
      <w:r>
        <w:rPr>
          <w:spacing w:val="15"/>
        </w:rPr>
        <w:t>/s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创下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/>
        <w:t>cuRobo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全量程最高吞吐。</w:t>
      </w:r>
      <w:r>
        <w:rPr>
          <w:rFonts w:ascii="AR PL UKai CN" w:hAnsi="AR PL UKai CN" w:eastAsia="AR PL UKai CN" w:cs="AR PL UKai CN"/>
        </w:rPr>
        <w:t xml:space="preserve"> </w:t>
      </w:r>
      <w:r>
        <w:rPr>
          <w:spacing w:val="13"/>
        </w:rPr>
        <w:t>Nsight</w:t>
      </w:r>
      <w:r>
        <w:rPr>
          <w:spacing w:val="4"/>
        </w:rPr>
        <w:t xml:space="preserve">  </w:t>
      </w:r>
      <w:r>
        <w:rPr>
          <w:spacing w:val="13"/>
        </w:rPr>
        <w:t>Systems</w:t>
      </w:r>
      <w:r>
        <w:rPr>
          <w:spacing w:val="5"/>
        </w:rPr>
        <w:t xml:space="preserve">  </w:t>
      </w:r>
      <w:r>
        <w:rPr>
          <w:spacing w:val="13"/>
        </w:rPr>
        <w:t>CUDA</w:t>
      </w:r>
      <w:r>
        <w:rPr>
          <w:spacing w:val="2"/>
        </w:rPr>
        <w:t xml:space="preserve">  </w:t>
      </w:r>
      <w:r>
        <w:rPr>
          <w:spacing w:val="13"/>
        </w:rPr>
        <w:t>API</w:t>
      </w:r>
      <w:r>
        <w:rPr>
          <w:spacing w:val="1"/>
        </w:rPr>
        <w:t xml:space="preserve">  </w:t>
      </w:r>
      <w:r>
        <w:rPr>
          <w:spacing w:val="13"/>
        </w:rPr>
        <w:t>trace</w:t>
      </w:r>
      <w:r>
        <w:rPr>
          <w:spacing w:val="2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揭示退化 </w:t>
      </w:r>
      <w:r>
        <w:rPr>
          <w:i/>
          <w:iCs/>
          <w:spacing w:val="13"/>
        </w:rPr>
        <w:t>N</w:t>
      </w:r>
      <w:r>
        <w:rPr>
          <w:i/>
          <w:iCs/>
          <w:spacing w:val="3"/>
        </w:rPr>
        <w:t xml:space="preserve">  </w:t>
      </w:r>
      <w:r>
        <w:rPr>
          <w:rFonts w:ascii="AR PL UKai CN" w:hAnsi="AR PL UKai CN" w:eastAsia="AR PL UKai CN" w:cs="AR PL UKai CN"/>
          <w:spacing w:val="13"/>
        </w:rPr>
        <w:t>值的</w:t>
      </w:r>
      <w:r>
        <w:rPr/>
        <w:t>CUDA</w:t>
      </w:r>
      <w:r>
        <w:rPr>
          <w:spacing w:val="5"/>
        </w:rPr>
        <w:t xml:space="preserve"> </w:t>
      </w:r>
      <w:r>
        <w:rPr/>
        <w:t>kernel</w:t>
      </w:r>
      <w:r>
        <w:rPr>
          <w:spacing w:val="5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启动数为正常的</w:t>
      </w:r>
      <w:r>
        <w:rPr>
          <w:rFonts w:ascii="AR PL UKai CN" w:hAnsi="AR PL UKai CN" w:eastAsia="AR PL UKai CN" w:cs="AR PL UKai CN"/>
          <w:spacing w:val="-39"/>
        </w:rPr>
        <w:t xml:space="preserve"> </w:t>
      </w:r>
      <w:r>
        <w:rPr>
          <w:spacing w:val="5"/>
        </w:rPr>
        <w:t>2.37 </w:t>
      </w:r>
      <w:r>
        <w:rPr>
          <w:rFonts w:ascii="AR PL UKai CN" w:hAnsi="AR PL UKai CN" w:eastAsia="AR PL UKai CN" w:cs="AR PL UKai CN"/>
          <w:spacing w:val="5"/>
        </w:rPr>
        <w:t>倍（</w:t>
      </w:r>
      <w:r>
        <w:rPr>
          <w:spacing w:val="5"/>
        </w:rPr>
        <w:t>14,108 </w:t>
      </w:r>
      <w:r>
        <w:rPr/>
        <w:t>vs</w:t>
      </w:r>
      <w:r>
        <w:rPr>
          <w:spacing w:val="5"/>
        </w:rPr>
        <w:t xml:space="preserve"> 5,945</w:t>
      </w:r>
      <w:r>
        <w:rPr>
          <w:rFonts w:ascii="AR PL UKai CN" w:hAnsi="AR PL UKai CN" w:eastAsia="AR PL UKai CN" w:cs="AR PL UKai CN"/>
          <w:spacing w:val="-69"/>
        </w:rPr>
        <w:t>），</w:t>
      </w:r>
      <w:r>
        <w:rPr>
          <w:rFonts w:ascii="AR PL UKai CN" w:hAnsi="AR PL UKai CN" w:eastAsia="AR PL UKai CN" w:cs="AR PL UKai CN"/>
        </w:rPr>
        <w:t xml:space="preserve"> </w:t>
      </w:r>
      <w:r>
        <w:rPr>
          <w:rFonts w:ascii="FreeMono" w:hAnsi="FreeMono" w:eastAsia="FreeMono" w:cs="FreeMono"/>
          <w:spacing w:val="-6"/>
        </w:rPr>
        <w:t>cudaEventRecord</w:t>
      </w:r>
      <w:r>
        <w:rPr>
          <w:spacing w:val="-6"/>
        </w:rPr>
        <w:t>/</w:t>
      </w:r>
      <w:r>
        <w:rPr>
          <w:rFonts w:ascii="FreeMono" w:hAnsi="FreeMono" w:eastAsia="FreeMono" w:cs="FreeMono"/>
          <w:spacing w:val="-6"/>
        </w:rPr>
        <w:t>cudaStreamWaitEvent</w:t>
      </w:r>
      <w:r>
        <w:rPr>
          <w:rFonts w:ascii="FreeMono" w:hAnsi="FreeMono" w:eastAsia="FreeMono" w:cs="FreeMono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-6"/>
        </w:rPr>
        <w:t>调用数高达</w:t>
      </w:r>
      <w:r>
        <w:rPr>
          <w:rFonts w:ascii="AR PL UKai CN" w:hAnsi="AR PL UKai CN" w:eastAsia="AR PL UKai CN" w:cs="AR PL UKai CN"/>
        </w:rPr>
        <w:t xml:space="preserve"> </w:t>
      </w:r>
      <w:r>
        <w:rPr>
          <w:spacing w:val="-2"/>
        </w:rPr>
        <w:t>13–14</w:t>
      </w:r>
      <w:r>
        <w:rPr>
          <w:spacing w:val="2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倍。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>
          <w:rFonts w:ascii="FreeMono" w:hAnsi="FreeMono" w:eastAsia="FreeMono" w:cs="FreeMono"/>
          <w:spacing w:val="-2"/>
        </w:rPr>
        <w:t>cudaMalloc</w:t>
      </w:r>
      <w:r>
        <w:rPr>
          <w:spacing w:val="-2"/>
        </w:rPr>
        <w:t>/</w:t>
      </w:r>
      <w:r>
        <w:rPr>
          <w:rFonts w:ascii="FreeMono" w:hAnsi="FreeMono" w:eastAsia="FreeMono" w:cs="FreeMono"/>
          <w:spacing w:val="-2"/>
        </w:rPr>
        <w:t>cudaFree</w:t>
      </w:r>
      <w:r>
        <w:rPr>
          <w:rFonts w:ascii="FreeMono" w:hAnsi="FreeMono" w:eastAsia="FreeMono" w:cs="FreeMono"/>
          <w:spacing w:val="-40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开销在两组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i/>
          <w:iCs/>
          <w:spacing w:val="-2"/>
        </w:rPr>
        <w:t>N</w:t>
      </w:r>
      <w:r>
        <w:rPr>
          <w:i/>
          <w:iCs/>
          <w:spacing w:val="29"/>
          <w:w w:val="101"/>
        </w:rPr>
        <w:t xml:space="preserve"> </w:t>
      </w:r>
      <w:r>
        <w:rPr>
          <w:rFonts w:ascii="AR PL UKai CN" w:hAnsi="AR PL UKai CN" w:eastAsia="AR PL UKai CN" w:cs="AR PL UKai CN"/>
          <w:spacing w:val="-2"/>
        </w:rPr>
        <w:t>值下</w:t>
      </w:r>
      <w:r>
        <w:rPr>
          <w:rFonts w:ascii="AR PL UKai CN" w:hAnsi="AR PL UKai CN" w:eastAsia="AR PL UKai CN" w:cs="AR PL UKai CN"/>
          <w:spacing w:val="10"/>
        </w:rPr>
        <w:t>均 </w:t>
      </w:r>
      <w:r>
        <w:rPr>
          <w:i/>
          <w:iCs/>
          <w:spacing w:val="10"/>
        </w:rPr>
        <w:t>&lt;  </w:t>
      </w:r>
      <w:r>
        <w:rPr>
          <w:rFonts w:ascii="cmr10" w:hAnsi="cmr10" w:eastAsia="cmr10" w:cs="cmr10"/>
          <w:spacing w:val="10"/>
        </w:rPr>
        <w:t>1</w:t>
      </w:r>
      <w:r>
        <w:rPr>
          <w:spacing w:val="10"/>
        </w:rPr>
        <w:t>%</w:t>
      </w:r>
      <w:r>
        <w:rPr>
          <w:spacing w:val="60"/>
        </w:rPr>
        <w:t xml:space="preserve"> </w:t>
      </w:r>
      <w:r>
        <w:rPr/>
        <w:t>API</w:t>
      </w:r>
      <w:r>
        <w:rPr>
          <w:spacing w:val="10"/>
        </w:rPr>
        <w:t xml:space="preserve">  </w:t>
      </w:r>
      <w:r>
        <w:rPr>
          <w:rFonts w:ascii="AR PL UKai CN" w:hAnsi="AR PL UKai CN" w:eastAsia="AR PL UKai CN" w:cs="AR PL UKai CN"/>
          <w:spacing w:val="10"/>
        </w:rPr>
        <w:t>时间， 明确排除 </w:t>
      </w:r>
      <w:r>
        <w:rPr/>
        <w:t>PyTorch</w:t>
      </w:r>
      <w:r>
        <w:rPr>
          <w:spacing w:val="47"/>
        </w:rPr>
        <w:t xml:space="preserve"> </w:t>
      </w:r>
      <w:r>
        <w:rPr/>
        <w:t>CUDA</w:t>
      </w:r>
      <w:r>
        <w:rPr>
          <w:spacing w:val="4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0"/>
        </w:rPr>
        <w:t>缓存</w:t>
      </w:r>
      <w:r>
        <w:rPr>
          <w:rFonts w:ascii="AR PL UKai CN" w:hAnsi="AR PL UKai CN" w:eastAsia="AR PL UKai CN" w:cs="AR PL UKai CN"/>
          <w:spacing w:val="12"/>
        </w:rPr>
        <w:t>分配器作为退化主因，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rFonts w:ascii="AR PL UKai CN" w:hAnsi="AR PL UKai CN" w:eastAsia="AR PL UKai CN" w:cs="AR PL UKai CN"/>
          <w:spacing w:val="12"/>
        </w:rPr>
        <w:t>指向 </w:t>
      </w:r>
      <w:r>
        <w:rPr/>
        <w:t>cuRobo</w:t>
      </w:r>
      <w:r>
        <w:rPr>
          <w:spacing w:val="12"/>
        </w:rPr>
        <w:t xml:space="preserve">  </w:t>
      </w:r>
      <w:r>
        <w:rPr>
          <w:rFonts w:ascii="AR PL UKai CN" w:hAnsi="AR PL UKai CN" w:eastAsia="AR PL UKai CN" w:cs="AR PL UKai CN"/>
          <w:spacing w:val="12"/>
        </w:rPr>
        <w:t>内部子批次划分</w:t>
      </w:r>
      <w:r>
        <w:rPr>
          <w:rFonts w:ascii="AR PL UKai CN" w:hAnsi="AR PL UKai CN" w:eastAsia="AR PL UKai CN" w:cs="AR PL UKai CN"/>
          <w:spacing w:val="14"/>
        </w:rPr>
        <w:t>策略的批量依赖性——特定</w:t>
      </w:r>
      <w:r>
        <w:rPr>
          <w:rFonts w:ascii="AR PL UKai CN" w:hAnsi="AR PL UKai CN" w:eastAsia="AR PL UKai CN" w:cs="AR PL UKai CN"/>
          <w:spacing w:val="-15"/>
        </w:rPr>
        <w:t xml:space="preserve"> </w:t>
      </w:r>
      <w:r>
        <w:rPr>
          <w:i/>
          <w:iCs/>
          <w:spacing w:val="14"/>
        </w:rPr>
        <w:t>N</w:t>
      </w:r>
      <w:r>
        <w:rPr>
          <w:i/>
          <w:iCs/>
          <w:spacing w:val="32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值触发了不同的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/>
        <w:t>kernel  </w:t>
      </w:r>
      <w:r>
        <w:rPr/>
        <w:t>launch</w:t>
      </w:r>
      <w:r>
        <w:rPr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粒度，</w:t>
      </w:r>
      <w:r>
        <w:rPr>
          <w:rFonts w:ascii="AR PL UKai CN" w:hAnsi="AR PL UKai CN" w:eastAsia="AR PL UKai CN" w:cs="AR PL UKai CN"/>
          <w:spacing w:val="-29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而该粒度不由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>
          <w:i/>
          <w:iCs/>
          <w:spacing w:val="9"/>
        </w:rPr>
        <w:t>N</w:t>
      </w:r>
      <w:r>
        <w:rPr>
          <w:i/>
          <w:iCs/>
          <w:spacing w:val="4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的大小单调决定。本文</w:t>
      </w:r>
      <w:r>
        <w:rPr>
          <w:rFonts w:ascii="AR PL UKai CN" w:hAnsi="AR PL UKai CN" w:eastAsia="AR PL UKai CN" w:cs="AR PL UKai CN"/>
          <w:spacing w:val="14"/>
        </w:rPr>
        <w:t>求解器的单</w:t>
      </w:r>
      <w:r>
        <w:rPr>
          <w:rFonts w:ascii="AR PL UKai CN" w:hAnsi="AR PL UKai CN" w:eastAsia="AR PL UKai CN" w:cs="AR PL UKai CN"/>
          <w:spacing w:val="-2"/>
        </w:rPr>
        <w:t xml:space="preserve"> </w:t>
      </w:r>
      <w:r>
        <w:rPr/>
        <w:t>kernel</w:t>
      </w:r>
      <w:r>
        <w:rPr>
          <w:spacing w:val="33"/>
          <w:w w:val="102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全迭代封装在结构上对此类问题免</w:t>
      </w:r>
      <w:r>
        <w:rPr>
          <w:rFonts w:ascii="AR PL UKai CN" w:hAnsi="AR PL UKai CN" w:eastAsia="AR PL UKai CN" w:cs="AR PL UKai CN"/>
          <w:spacing w:val="7"/>
        </w:rPr>
        <w:t>疫：</w:t>
      </w:r>
      <w:r>
        <w:rPr>
          <w:rFonts w:ascii="AR PL UKai CN" w:hAnsi="AR PL UKai CN" w:eastAsia="AR PL UKai CN" w:cs="AR PL UKai CN"/>
          <w:spacing w:val="-30"/>
        </w:rPr>
        <w:t xml:space="preserve"> </w:t>
      </w:r>
      <w:r>
        <w:rPr/>
        <w:t>kernel</w:t>
      </w:r>
      <w:r>
        <w:rPr>
          <w:spacing w:val="36"/>
        </w:rPr>
        <w:t xml:space="preserve"> </w:t>
      </w:r>
      <w:r>
        <w:rPr/>
        <w:t>launch</w:t>
      </w:r>
      <w:r>
        <w:rPr>
          <w:spacing w:val="34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数恒为 </w:t>
      </w:r>
      <w:r>
        <w:rPr>
          <w:spacing w:val="7"/>
        </w:rPr>
        <w:t>1</w:t>
      </w:r>
      <w:r>
        <w:rPr>
          <w:rFonts w:ascii="AR PL UKai CN" w:hAnsi="AR PL UKai CN" w:eastAsia="AR PL UKai CN" w:cs="AR PL UKai CN"/>
          <w:spacing w:val="7"/>
        </w:rPr>
        <w:t>，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不存在子批次划分策略，</w:t>
      </w:r>
      <w:r>
        <w:rPr>
          <w:rFonts w:ascii="AR PL UKai CN" w:hAnsi="AR PL UKai CN" w:eastAsia="AR PL UKai CN" w:cs="AR PL UKai CN"/>
          <w:spacing w:val="8"/>
        </w:rPr>
        <w:t>性能仅由</w:t>
      </w:r>
      <w:r>
        <w:rPr>
          <w:rFonts w:ascii="AR PL UKai CN" w:hAnsi="AR PL UKai CN" w:eastAsia="AR PL UKai CN" w:cs="AR PL UKai CN"/>
          <w:spacing w:val="-17"/>
        </w:rPr>
        <w:t xml:space="preserve"> </w:t>
      </w:r>
      <w:r>
        <w:rPr>
          <w:i/>
          <w:iCs/>
          <w:spacing w:val="8"/>
        </w:rPr>
        <w:t>N</w:t>
      </w:r>
      <w:r>
        <w:rPr>
          <w:i/>
          <w:iCs/>
          <w:spacing w:val="3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8"/>
        </w:rPr>
        <w:t>和目标位姿的收敛难度决定。</w:t>
      </w:r>
    </w:p>
    <w:p>
      <w:pPr>
        <w:pStyle w:val="BodyText"/>
        <w:spacing w:line="278" w:lineRule="auto"/>
        <w:rPr>
          <w:sz w:val="21"/>
        </w:rPr>
      </w:pPr>
      <w:r/>
    </w:p>
    <w:p>
      <w:pPr>
        <w:pStyle w:val="BodyText"/>
        <w:spacing w:line="278" w:lineRule="auto"/>
        <w:rPr>
          <w:sz w:val="21"/>
        </w:rPr>
      </w:pPr>
      <w:r/>
    </w:p>
    <w:p>
      <w:pPr>
        <w:ind w:left="1866"/>
        <w:spacing w:before="132" w:line="176" w:lineRule="auto"/>
        <w:outlineLvl w:val="0"/>
        <w:rPr>
          <w:rFonts w:ascii="Noto Sans CJK JP" w:hAnsi="Noto Sans CJK JP" w:eastAsia="Noto Sans CJK JP" w:cs="Noto Sans CJK JP"/>
          <w:sz w:val="28"/>
          <w:szCs w:val="28"/>
        </w:rPr>
      </w:pP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-5"/>
        </w:rPr>
        <w:t>6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11"/>
        </w:rPr>
        <w:t xml:space="preserve">    </w:t>
      </w:r>
      <w:r>
        <w:rPr>
          <w:rFonts w:ascii="Noto Sans CJK JP" w:hAnsi="Noto Sans CJK JP" w:eastAsia="Noto Sans CJK JP" w:cs="Noto Sans CJK JP"/>
          <w:sz w:val="28"/>
          <w:szCs w:val="28"/>
          <w:b/>
          <w:bCs/>
          <w:spacing w:val="-5"/>
        </w:rPr>
        <w:t>结论</w:t>
      </w:r>
    </w:p>
    <w:p>
      <w:pPr>
        <w:pStyle w:val="BodyText"/>
        <w:ind w:right="114" w:firstLine="402"/>
        <w:spacing w:before="295" w:line="267" w:lineRule="auto"/>
        <w:jc w:val="both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7"/>
        </w:rPr>
        <w:t>本文针对机械臂批量</w:t>
      </w:r>
      <w:r>
        <w:rPr>
          <w:rFonts w:ascii="AR PL UKai CN" w:hAnsi="AR PL UKai CN" w:eastAsia="AR PL UKai CN" w:cs="AR PL UKai CN"/>
          <w:spacing w:val="-20"/>
        </w:rPr>
        <w:t xml:space="preserve"> </w:t>
      </w:r>
      <w:r>
        <w:rPr/>
        <w:t>IK  </w:t>
      </w:r>
      <w:r>
        <w:rPr>
          <w:rFonts w:ascii="AR PL UKai CN" w:hAnsi="AR PL UKai CN" w:eastAsia="AR PL UKai CN" w:cs="AR PL UKai CN"/>
          <w:spacing w:val="7"/>
        </w:rPr>
        <w:t>中</w:t>
      </w:r>
      <w:r>
        <w:rPr>
          <w:rFonts w:ascii="AR PL UKai CN" w:hAnsi="AR PL UKai CN" w:eastAsia="AR PL UKai CN" w:cs="AR PL UKai CN"/>
          <w:spacing w:val="-18"/>
        </w:rPr>
        <w:t xml:space="preserve"> </w:t>
      </w:r>
      <w:r>
        <w:rPr>
          <w:rFonts w:ascii="cmr10" w:hAnsi="cmr10" w:eastAsia="cmr10" w:cs="cmr10"/>
          <w:spacing w:val="7"/>
        </w:rPr>
        <w:t>6 </w:t>
      </w:r>
      <w:r>
        <w:rPr>
          <w:i/>
          <w:iCs/>
          <w:spacing w:val="7"/>
        </w:rPr>
        <w:t>× </w:t>
      </w:r>
      <w:r>
        <w:rPr>
          <w:rFonts w:ascii="cmr10" w:hAnsi="cmr10" w:eastAsia="cmr10" w:cs="cmr10"/>
          <w:spacing w:val="7"/>
        </w:rPr>
        <w:t>6 </w:t>
      </w:r>
      <w:r>
        <w:rPr>
          <w:rFonts w:ascii="AR PL UKai CN" w:hAnsi="AR PL UKai CN" w:eastAsia="AR PL UKai CN" w:cs="AR PL UKai CN"/>
          <w:spacing w:val="7"/>
        </w:rPr>
        <w:t>小矩阵反复求解</w:t>
      </w:r>
      <w:r>
        <w:rPr>
          <w:rFonts w:ascii="AR PL UKai CN" w:hAnsi="AR PL UKai CN" w:eastAsia="AR PL UKai CN" w:cs="AR PL UKai CN"/>
          <w:spacing w:val="1"/>
        </w:rPr>
        <w:t>的性能瓶颈，</w:t>
      </w:r>
      <w:r>
        <w:rPr>
          <w:rFonts w:ascii="AR PL UKai CN" w:hAnsi="AR PL UKai CN" w:eastAsia="AR PL UKai CN" w:cs="AR PL UKai CN"/>
          <w:spacing w:val="-5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提出了四项</w:t>
      </w:r>
      <w:r>
        <w:rPr>
          <w:rFonts w:ascii="AR PL UKai CN" w:hAnsi="AR PL UKai CN" w:eastAsia="AR PL UKai CN" w:cs="AR PL UKai CN"/>
          <w:spacing w:val="-22"/>
        </w:rPr>
        <w:t xml:space="preserve"> </w:t>
      </w:r>
      <w:r>
        <w:rPr/>
        <w:t>CUDA</w:t>
      </w:r>
      <w:r>
        <w:rPr>
          <w:spacing w:val="18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底层加速设计</w:t>
      </w:r>
      <w:r>
        <w:rPr>
          <w:rFonts w:ascii="AR PL UKai CN" w:hAnsi="AR PL UKai CN" w:eastAsia="AR PL UKai CN" w:cs="AR PL UKai CN"/>
        </w:rPr>
        <w:t>：（</w:t>
      </w:r>
      <w:r>
        <w:rPr>
          <w:spacing w:val="1"/>
        </w:rPr>
        <w:t>1</w:t>
      </w:r>
      <w:r>
        <w:rPr>
          <w:rFonts w:ascii="AR PL UKai CN" w:hAnsi="AR PL UKai CN" w:eastAsia="AR PL UKai CN" w:cs="AR PL UKai CN"/>
          <w:spacing w:val="1"/>
        </w:rPr>
        <w:t>）</w:t>
      </w:r>
      <w:r>
        <w:rPr>
          <w:spacing w:val="1"/>
        </w:rPr>
        <w:t>1</w:t>
      </w:r>
      <w:r>
        <w:rPr/>
        <w:t xml:space="preserve"> </w:t>
      </w:r>
      <w:r>
        <w:rPr/>
        <w:t>block</w:t>
      </w:r>
      <w:r>
        <w:rPr>
          <w:spacing w:val="14"/>
        </w:rPr>
        <w:t>/</w:t>
      </w:r>
      <w:r>
        <w:rPr/>
        <w:t>target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映射与单</w:t>
      </w:r>
      <w:r>
        <w:rPr>
          <w:rFonts w:ascii="AR PL UKai CN" w:hAnsi="AR PL UKai CN" w:eastAsia="AR PL UKai CN" w:cs="AR PL UKai CN"/>
          <w:spacing w:val="-28"/>
        </w:rPr>
        <w:t xml:space="preserve"> </w:t>
      </w:r>
      <w:r>
        <w:rPr/>
        <w:t>kernel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全迭代封装</w:t>
      </w:r>
      <w:r>
        <w:rPr>
          <w:rFonts w:ascii="AR PL UKai CN" w:hAnsi="AR PL UKai CN" w:eastAsia="AR PL UKai CN" w:cs="AR PL UKai CN"/>
          <w:spacing w:val="-8"/>
        </w:rPr>
        <w:t>；（</w:t>
      </w:r>
      <w:r>
        <w:rPr>
          <w:spacing w:val="14"/>
        </w:rPr>
        <w:t>2</w:t>
      </w:r>
      <w:r>
        <w:rPr>
          <w:rFonts w:ascii="AR PL UKai CN" w:hAnsi="AR PL UKai CN" w:eastAsia="AR PL UKai CN" w:cs="AR PL UKai CN"/>
          <w:spacing w:val="14"/>
        </w:rPr>
        <w:t>）寄存器</w:t>
      </w:r>
      <w:r>
        <w:rPr>
          <w:rFonts w:ascii="AR PL UKai CN" w:hAnsi="AR PL UKai CN" w:eastAsia="AR PL UKai CN" w:cs="AR PL UKai CN"/>
          <w:spacing w:val="5"/>
        </w:rPr>
        <w:t>驻留的</w:t>
      </w:r>
      <w:r>
        <w:rPr>
          <w:rFonts w:ascii="AR PL UKai CN" w:hAnsi="AR PL UKai CN" w:eastAsia="AR PL UKai CN" w:cs="AR PL UKai CN"/>
          <w:spacing w:val="-26"/>
        </w:rPr>
        <w:t xml:space="preserve"> </w:t>
      </w:r>
      <w:r>
        <w:rPr>
          <w:rFonts w:ascii="cmr10" w:hAnsi="cmr10" w:eastAsia="cmr10" w:cs="cmr10"/>
          <w:spacing w:val="5"/>
        </w:rPr>
        <w:t>6 </w:t>
      </w:r>
      <w:r>
        <w:rPr>
          <w:i/>
          <w:iCs/>
          <w:spacing w:val="5"/>
        </w:rPr>
        <w:t>× </w:t>
      </w:r>
      <w:r>
        <w:rPr>
          <w:rFonts w:ascii="cmr10" w:hAnsi="cmr10" w:eastAsia="cmr10" w:cs="cmr10"/>
          <w:spacing w:val="5"/>
        </w:rPr>
        <w:t>6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5"/>
          <w:position w:val="8"/>
        </w:rPr>
        <w:t xml:space="preserve">  </w:t>
      </w:r>
      <w:r>
        <w:rPr>
          <w:rFonts w:ascii="AR PL UKai CN" w:hAnsi="AR PL UKai CN" w:eastAsia="AR PL UKai CN" w:cs="AR PL UKai CN"/>
          <w:spacing w:val="5"/>
        </w:rPr>
        <w:t>求解器（</w:t>
      </w:r>
      <w:r>
        <w:rPr>
          <w:spacing w:val="5"/>
        </w:rPr>
        <w:t>86</w:t>
      </w:r>
      <w:r>
        <w:rPr>
          <w:spacing w:val="2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标量运算，</w:t>
      </w:r>
      <w:r>
        <w:rPr>
          <w:rFonts w:ascii="AR PL UKai CN" w:hAnsi="AR PL UKai CN" w:eastAsia="AR PL UKai CN" w:cs="AR PL UKai CN"/>
          <w:spacing w:val="-57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零</w:t>
      </w:r>
      <w:r>
        <w:rPr>
          <w:rFonts w:ascii="AR PL UKai CN" w:hAnsi="AR PL UKai CN" w:eastAsia="AR PL UKai CN" w:cs="AR PL UKai CN"/>
          <w:spacing w:val="4"/>
        </w:rPr>
        <w:t>寄存器溢</w:t>
      </w:r>
      <w:r>
        <w:rPr>
          <w:rFonts w:ascii="AR PL UKai CN" w:hAnsi="AR PL UKai CN" w:eastAsia="AR PL UKai CN" w:cs="AR PL UKai CN"/>
          <w:spacing w:val="16"/>
        </w:rPr>
        <w:t>出</w:t>
      </w:r>
      <w:r>
        <w:rPr>
          <w:rFonts w:ascii="AR PL UKai CN" w:hAnsi="AR PL UKai CN" w:eastAsia="AR PL UKai CN" w:cs="AR PL UKai CN"/>
          <w:spacing w:val="-45"/>
        </w:rPr>
        <w:t>）；（</w:t>
      </w:r>
      <w:r>
        <w:rPr>
          <w:spacing w:val="16"/>
        </w:rPr>
        <w:t>3</w:t>
      </w:r>
      <w:r>
        <w:rPr>
          <w:rFonts w:ascii="AR PL UKai CN" w:hAnsi="AR PL UKai CN" w:eastAsia="AR PL UKai CN" w:cs="AR PL UKai CN"/>
          <w:spacing w:val="16"/>
        </w:rPr>
        <w:t>）</w:t>
      </w:r>
      <w:r>
        <w:rPr/>
        <w:t>PaddedMat</w:t>
      </w:r>
      <w:r>
        <w:rPr>
          <w:rFonts w:ascii="cmr10" w:hAnsi="cmr10" w:eastAsia="cmr10" w:cs="cmr10"/>
          <w:spacing w:val="16"/>
        </w:rPr>
        <w:t>6 </w:t>
      </w:r>
      <w:r>
        <w:rPr>
          <w:i/>
          <w:iCs/>
          <w:spacing w:val="16"/>
        </w:rPr>
        <w:t>× </w:t>
      </w:r>
      <w:r>
        <w:rPr>
          <w:rFonts w:ascii="cmr10" w:hAnsi="cmr10" w:eastAsia="cmr10" w:cs="cmr10"/>
          <w:spacing w:val="16"/>
        </w:rPr>
        <w:t>8 </w:t>
      </w:r>
      <w:r>
        <w:rPr>
          <w:rFonts w:ascii="AR PL UKai CN" w:hAnsi="AR PL UKai CN" w:eastAsia="AR PL UKai CN" w:cs="AR PL UKai CN"/>
          <w:spacing w:val="16"/>
        </w:rPr>
        <w:t>共享内存布局（</w:t>
      </w:r>
      <w:r>
        <w:rPr/>
        <w:t>Bank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冲突</w:t>
      </w:r>
      <w:r>
        <w:rPr>
          <w:i/>
          <w:iCs/>
          <w:spacing w:val="27"/>
        </w:rPr>
        <w:t>__</w:t>
      </w:r>
      <w:r>
        <w:rPr>
          <w:rFonts w:ascii="cmr10" w:hAnsi="cmr10" w:eastAsia="cmr10" w:cs="cmr10"/>
          <w:spacing w:val="27"/>
        </w:rPr>
        <w:t>63</w:t>
      </w:r>
      <w:r>
        <w:rPr>
          <w:spacing w:val="27"/>
        </w:rPr>
        <w:t>%</w:t>
      </w:r>
      <w:r>
        <w:rPr>
          <w:rFonts w:ascii="AR PL UKai CN" w:hAnsi="AR PL UKai CN" w:eastAsia="AR PL UKai CN" w:cs="AR PL UKai CN"/>
          <w:spacing w:val="-63"/>
        </w:rPr>
        <w:t>）；（</w:t>
      </w:r>
      <w:r>
        <w:rPr>
          <w:spacing w:val="27"/>
        </w:rPr>
        <w:t>4</w:t>
      </w:r>
      <w:r>
        <w:rPr>
          <w:rFonts w:ascii="AR PL UKai CN" w:hAnsi="AR PL UKai CN" w:eastAsia="AR PL UKai CN" w:cs="AR PL UKai CN"/>
          <w:spacing w:val="27"/>
        </w:rPr>
        <w:t>）</w:t>
      </w:r>
      <w:r>
        <w:rPr/>
        <w:t>FP</w:t>
      </w:r>
      <w:r>
        <w:rPr>
          <w:spacing w:val="27"/>
        </w:rPr>
        <w:t>32</w:t>
      </w:r>
      <w:r>
        <w:rPr>
          <w:spacing w:val="26"/>
          <w:w w:val="101"/>
        </w:rPr>
        <w:t xml:space="preserve"> </w:t>
      </w:r>
      <w:r>
        <w:rPr/>
        <w:t>FK</w:t>
      </w:r>
      <w:r>
        <w:rPr>
          <w:spacing w:val="27"/>
        </w:rPr>
        <w:t>/</w:t>
      </w:r>
      <w:r>
        <w:rPr/>
        <w:t>Jacobian</w:t>
      </w:r>
      <w:r>
        <w:rPr>
          <w:spacing w:val="31"/>
        </w:rPr>
        <w:t xml:space="preserve"> </w:t>
      </w:r>
      <w:r>
        <w:rPr>
          <w:spacing w:val="27"/>
        </w:rPr>
        <w:t>+</w:t>
      </w:r>
      <w:r>
        <w:rPr>
          <w:spacing w:val="26"/>
          <w:w w:val="101"/>
        </w:rPr>
        <w:t xml:space="preserve"> </w:t>
      </w:r>
      <w:r>
        <w:rPr/>
        <w:t>FP</w:t>
      </w:r>
      <w:r>
        <w:rPr>
          <w:spacing w:val="27"/>
        </w:rPr>
        <w:t>64</w:t>
      </w:r>
      <w:r>
        <w:rPr>
          <w:spacing w:val="26"/>
          <w:w w:val="102"/>
        </w:rPr>
        <w:t xml:space="preserve"> </w:t>
      </w:r>
      <w:r>
        <w:rPr/>
        <w:t>LDL</w:t>
      </w:r>
      <w:r>
        <w:rPr>
          <w:sz w:val="13"/>
          <w:szCs w:val="13"/>
          <w:i/>
          <w:iCs/>
          <w:position w:val="8"/>
        </w:rPr>
        <w:t>T</w:t>
      </w:r>
      <w:r>
        <w:rPr>
          <w:sz w:val="13"/>
          <w:szCs w:val="13"/>
          <w:i/>
          <w:iCs/>
          <w:spacing w:val="27"/>
          <w:position w:val="8"/>
        </w:rPr>
        <w:t xml:space="preserve">  </w:t>
      </w:r>
      <w:r>
        <w:rPr>
          <w:rFonts w:ascii="AR PL UKai CN" w:hAnsi="AR PL UKai CN" w:eastAsia="AR PL UKai CN" w:cs="AR PL UKai CN"/>
          <w:spacing w:val="27"/>
        </w:rPr>
        <w:t>混合</w:t>
      </w:r>
      <w:r>
        <w:rPr>
          <w:rFonts w:ascii="AR PL UKai CN" w:hAnsi="AR PL UKai CN" w:eastAsia="AR PL UKai CN" w:cs="AR PL UKai CN"/>
        </w:rPr>
        <w:t>精度策略（吞吐 </w:t>
      </w:r>
      <w:r>
        <w:rPr>
          <w:rFonts w:ascii="cmr10" w:hAnsi="cmr10" w:eastAsia="cmr10" w:cs="cmr10"/>
        </w:rPr>
        <w:t>+120</w:t>
      </w:r>
      <w:r>
        <w:rPr/>
        <w:t>–</w:t>
      </w:r>
      <w:r>
        <w:rPr>
          <w:rFonts w:ascii="cmr10" w:hAnsi="cmr10" w:eastAsia="cmr10" w:cs="cmr10"/>
        </w:rPr>
        <w:t>149</w:t>
      </w:r>
      <w:r>
        <w:rPr/>
        <w:t>%</w:t>
      </w:r>
      <w:r>
        <w:rPr>
          <w:rFonts w:ascii="AR PL UKai CN" w:hAnsi="AR PL UKai CN" w:eastAsia="AR PL UKai CN" w:cs="AR PL UKai CN"/>
        </w:rPr>
        <w:t>，</w:t>
      </w:r>
      <w:r>
        <w:rPr>
          <w:rFonts w:ascii="AR PL UKai CN" w:hAnsi="AR PL UKai CN" w:eastAsia="AR PL UKai CN" w:cs="AR PL UKai CN"/>
          <w:spacing w:val="-38"/>
        </w:rPr>
        <w:t xml:space="preserve"> </w:t>
      </w:r>
      <w:r>
        <w:rPr>
          <w:rFonts w:ascii="AR PL UKai CN" w:hAnsi="AR PL UKai CN" w:eastAsia="AR PL UKai CN" w:cs="AR PL UKai CN"/>
        </w:rPr>
        <w:t>收敛率无退化）。</w:t>
      </w:r>
      <w:r>
        <w:rPr>
          <w:rFonts w:ascii="AR PL UKai CN" w:hAnsi="AR PL UKai CN" w:eastAsia="AR PL UKai CN" w:cs="AR PL UKai CN"/>
          <w:spacing w:val="-1"/>
        </w:rPr>
        <w:t>在统一</w:t>
      </w:r>
      <w:r>
        <w:rPr/>
        <w:t>UR</w:t>
      </w:r>
      <w:r>
        <w:rPr>
          <w:spacing w:val="14"/>
        </w:rPr>
        <w:t>10</w:t>
      </w:r>
      <w:r>
        <w:rPr>
          <w:spacing w:val="26"/>
        </w:rPr>
        <w:t xml:space="preserve"> </w:t>
      </w:r>
      <w:r>
        <w:rPr/>
        <w:t>benchmark</w:t>
      </w:r>
      <w:r>
        <w:rPr>
          <w:spacing w:val="24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上，</w:t>
      </w:r>
      <w:r>
        <w:rPr>
          <w:rFonts w:ascii="AR PL UKai CN" w:hAnsi="AR PL UKai CN" w:eastAsia="AR PL UKai CN" w:cs="AR PL UKai CN"/>
          <w:spacing w:val="-27"/>
        </w:rPr>
        <w:t xml:space="preserve"> </w:t>
      </w:r>
      <w:r>
        <w:rPr/>
        <w:t>CUDA</w:t>
      </w:r>
      <w:r>
        <w:rPr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混合精度在</w:t>
      </w:r>
      <w:r>
        <w:rPr>
          <w:rFonts w:ascii="AR PL UKai CN" w:hAnsi="AR PL UKai CN" w:eastAsia="AR PL UKai CN" w:cs="AR PL UKai CN"/>
          <w:spacing w:val="-19"/>
        </w:rPr>
        <w:t xml:space="preserve"> </w:t>
      </w:r>
      <w:r>
        <w:rPr>
          <w:i/>
          <w:iCs/>
          <w:spacing w:val="14"/>
        </w:rPr>
        <w:t>N</w:t>
      </w:r>
      <w:r>
        <w:rPr>
          <w:i/>
          <w:iCs/>
          <w:spacing w:val="28"/>
        </w:rPr>
        <w:t xml:space="preserve"> </w:t>
      </w:r>
      <w:r>
        <w:rPr>
          <w:rFonts w:ascii="cmr10" w:hAnsi="cmr10" w:eastAsia="cmr10" w:cs="cmr10"/>
          <w:spacing w:val="14"/>
        </w:rPr>
        <w:t>= 100</w:t>
      </w:r>
      <w:r>
        <w:rPr>
          <w:rFonts w:ascii="cmr10" w:hAnsi="cmr10" w:eastAsia="cmr10" w:cs="cmr10"/>
          <w:spacing w:val="22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时</w:t>
      </w:r>
      <w:r>
        <w:rPr>
          <w:rFonts w:ascii="AR PL UKai CN" w:hAnsi="AR PL UKai CN" w:eastAsia="AR PL UKai CN" w:cs="AR PL UKai CN"/>
          <w:spacing w:val="5"/>
        </w:rPr>
        <w:t>吞吐达</w:t>
      </w:r>
      <w:r>
        <w:rPr>
          <w:rFonts w:ascii="AR PL UKai CN" w:hAnsi="AR PL UKai CN" w:eastAsia="AR PL UKai CN" w:cs="AR PL UKai CN"/>
          <w:spacing w:val="-24"/>
        </w:rPr>
        <w:t xml:space="preserve"> </w:t>
      </w:r>
      <w:r>
        <w:rPr/>
        <w:t>cuRobo</w:t>
      </w:r>
      <w:r>
        <w:rPr>
          <w:spacing w:val="36"/>
          <w:w w:val="102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的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spacing w:val="5"/>
        </w:rPr>
        <w:t>36.1</w:t>
      </w:r>
      <w:r>
        <w:rPr>
          <w:spacing w:val="21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倍，</w:t>
      </w:r>
      <w:r>
        <w:rPr>
          <w:rFonts w:ascii="AR PL UKai CN" w:hAnsi="AR PL UKai CN" w:eastAsia="AR PL UKai CN" w:cs="AR PL UKai CN"/>
          <w:spacing w:val="-40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全量程</w:t>
      </w:r>
      <w:r>
        <w:rPr>
          <w:rFonts w:ascii="AR PL UKai CN" w:hAnsi="AR PL UKai CN" w:eastAsia="AR PL UKai CN" w:cs="AR PL UKai CN"/>
          <w:spacing w:val="-23"/>
        </w:rPr>
        <w:t xml:space="preserve"> </w:t>
      </w:r>
      <w:r>
        <w:rPr>
          <w:i/>
          <w:iCs/>
          <w:spacing w:val="5"/>
        </w:rPr>
        <w:t>N</w:t>
      </w:r>
      <w:r>
        <w:rPr>
          <w:i/>
          <w:iCs/>
          <w:spacing w:val="25"/>
          <w:w w:val="102"/>
        </w:rPr>
        <w:t xml:space="preserve"> </w:t>
      </w:r>
      <w:r>
        <w:rPr>
          <w:rFonts w:ascii="cmr10" w:hAnsi="cmr10" w:eastAsia="cmr10" w:cs="cmr10"/>
          <w:spacing w:val="5"/>
        </w:rPr>
        <w:t>= 100</w:t>
      </w:r>
      <w:r>
        <w:rPr>
          <w:rFonts w:ascii="cmr10" w:hAnsi="cmr10" w:eastAsia="cmr10" w:cs="cmr10"/>
          <w:spacing w:val="4"/>
        </w:rPr>
        <w:t xml:space="preserve"> </w:t>
      </w:r>
      <w:r>
        <w:rPr>
          <w:i/>
          <w:iCs/>
          <w:spacing w:val="4"/>
        </w:rPr>
        <w:t>→</w:t>
      </w:r>
      <w:r>
        <w:rPr>
          <w:i/>
          <w:iCs/>
          <w:spacing w:val="36"/>
          <w:w w:val="102"/>
        </w:rPr>
        <w:t xml:space="preserve"> </w:t>
      </w:r>
      <w:r>
        <w:rPr>
          <w:rFonts w:ascii="cmr10" w:hAnsi="cmr10" w:eastAsia="cmr10" w:cs="cmr10"/>
          <w:spacing w:val="4"/>
        </w:rPr>
        <w:t>10</w:t>
      </w:r>
      <w:r>
        <w:rPr>
          <w:i/>
          <w:iCs/>
          <w:spacing w:val="4"/>
        </w:rPr>
        <w:t>,</w:t>
      </w:r>
      <w:r>
        <w:rPr>
          <w:rFonts w:ascii="cmr10" w:hAnsi="cmr10" w:eastAsia="cmr10" w:cs="cmr10"/>
          <w:spacing w:val="4"/>
        </w:rPr>
        <w:t>000</w:t>
      </w:r>
      <w:r>
        <w:rPr>
          <w:rFonts w:ascii="AR PL UKai CN" w:hAnsi="AR PL UKai CN" w:eastAsia="AR PL UKai CN" w:cs="AR PL UKai CN"/>
          <w:spacing w:val="15"/>
        </w:rPr>
        <w:t>上 </w:t>
      </w:r>
      <w:r>
        <w:rPr/>
        <w:t>GPU</w:t>
      </w:r>
      <w:r>
        <w:rPr>
          <w:spacing w:val="4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时间严格线性（</w:t>
      </w:r>
      <w:r>
        <w:rPr>
          <w:i/>
          <w:iCs/>
          <w:spacing w:val="15"/>
        </w:rPr>
        <w:t>R</w:t>
      </w:r>
      <w:r>
        <w:rPr>
          <w:sz w:val="13"/>
          <w:szCs w:val="13"/>
          <w:spacing w:val="15"/>
          <w:position w:val="7"/>
        </w:rPr>
        <w:t>2  </w:t>
      </w:r>
      <w:r>
        <w:rPr>
          <w:i/>
          <w:iCs/>
          <w:spacing w:val="15"/>
        </w:rPr>
        <w:t>&gt;</w:t>
      </w:r>
      <w:r>
        <w:rPr>
          <w:i/>
          <w:iCs/>
          <w:spacing w:val="29"/>
          <w:w w:val="101"/>
        </w:rPr>
        <w:t xml:space="preserve"> </w:t>
      </w:r>
      <w:r>
        <w:rPr>
          <w:rFonts w:ascii="cmr10" w:hAnsi="cmr10" w:eastAsia="cmr10" w:cs="cmr10"/>
          <w:spacing w:val="15"/>
        </w:rPr>
        <w:t>0</w:t>
      </w:r>
      <w:r>
        <w:rPr>
          <w:i/>
          <w:iCs/>
          <w:spacing w:val="15"/>
        </w:rPr>
        <w:t>.</w:t>
      </w:r>
      <w:r>
        <w:rPr>
          <w:rFonts w:ascii="cmr10" w:hAnsi="cmr10" w:eastAsia="cmr10" w:cs="cmr10"/>
          <w:spacing w:val="15"/>
        </w:rPr>
        <w:t>999</w:t>
      </w:r>
      <w:r>
        <w:rPr>
          <w:rFonts w:ascii="AR PL UKai CN" w:hAnsi="AR PL UKai CN" w:eastAsia="AR PL UKai CN" w:cs="AR PL UKai CN"/>
          <w:spacing w:val="-57"/>
        </w:rPr>
        <w:t>），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而</w:t>
      </w:r>
      <w:r>
        <w:rPr>
          <w:rFonts w:ascii="AR PL UKai CN" w:hAnsi="AR PL UKai CN" w:eastAsia="AR PL UKai CN" w:cs="AR PL UKai CN"/>
          <w:spacing w:val="-14"/>
        </w:rPr>
        <w:t xml:space="preserve"> </w:t>
      </w:r>
      <w:r>
        <w:rPr/>
        <w:t>cuRobo</w:t>
      </w:r>
      <w:r>
        <w:rPr>
          <w:spacing w:val="29"/>
        </w:rPr>
        <w:t xml:space="preserve"> </w:t>
      </w:r>
      <w:r>
        <w:rPr>
          <w:rFonts w:ascii="AR PL UKai CN" w:hAnsi="AR PL UKai CN" w:eastAsia="AR PL UKai CN" w:cs="AR PL UKai CN"/>
          <w:spacing w:val="15"/>
        </w:rPr>
        <w:t>在</w:t>
      </w:r>
      <w:r>
        <w:rPr>
          <w:spacing w:val="13"/>
        </w:rPr>
        <w:t>4/12</w:t>
      </w:r>
      <w:r>
        <w:rPr>
          <w:spacing w:val="34"/>
          <w:w w:val="101"/>
        </w:rPr>
        <w:t xml:space="preserve"> </w:t>
      </w:r>
      <w:r>
        <w:rPr>
          <w:i/>
          <w:iCs/>
          <w:spacing w:val="13"/>
        </w:rPr>
        <w:t>N</w:t>
      </w:r>
      <w:r>
        <w:rPr>
          <w:i/>
          <w:iCs/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值上触发约</w:t>
      </w:r>
      <w:r>
        <w:rPr>
          <w:rFonts w:ascii="AR PL UKai CN" w:hAnsi="AR PL UKai CN" w:eastAsia="AR PL UKai CN" w:cs="AR PL UKai CN"/>
          <w:spacing w:val="-11"/>
        </w:rPr>
        <w:t xml:space="preserve"> </w:t>
      </w:r>
      <w:r>
        <w:rPr>
          <w:spacing w:val="13"/>
        </w:rPr>
        <w:t>230</w:t>
      </w:r>
      <w:r>
        <w:rPr>
          <w:spacing w:val="33"/>
        </w:rPr>
        <w:t xml:space="preserve"> </w:t>
      </w:r>
      <w:r>
        <w:rPr/>
        <w:t>ms</w:t>
      </w:r>
      <w:r>
        <w:rPr>
          <w:spacing w:val="33"/>
        </w:rPr>
        <w:t xml:space="preserve"> </w:t>
      </w:r>
      <w:r>
        <w:rPr>
          <w:rFonts w:ascii="AR PL UKai CN" w:hAnsi="AR PL UKai CN" w:eastAsia="AR PL UKai CN" w:cs="AR PL UKai CN"/>
          <w:spacing w:val="13"/>
        </w:rPr>
        <w:t>退化模式——</w:t>
      </w:r>
      <w:r>
        <w:rPr>
          <w:rFonts w:ascii="AR PL UKai CN" w:hAnsi="AR PL UKai CN" w:eastAsia="AR PL UKai CN" w:cs="AR PL UKai CN"/>
          <w:spacing w:val="12"/>
        </w:rPr>
        <w:t>体现了底层</w:t>
      </w:r>
      <w:r>
        <w:rPr>
          <w:rFonts w:ascii="AR PL UKai CN" w:hAnsi="AR PL UKai CN" w:eastAsia="AR PL UKai CN" w:cs="AR PL UKai CN"/>
          <w:spacing w:val="16"/>
        </w:rPr>
        <w:t>单</w:t>
      </w:r>
      <w:r>
        <w:rPr>
          <w:rFonts w:ascii="AR PL UKai CN" w:hAnsi="AR PL UKai CN" w:eastAsia="AR PL UKai CN" w:cs="AR PL UKai CN"/>
          <w:spacing w:val="-21"/>
        </w:rPr>
        <w:t xml:space="preserve"> </w:t>
      </w:r>
      <w:r>
        <w:rPr/>
        <w:t>kernel</w:t>
      </w:r>
      <w:r>
        <w:rPr>
          <w:spacing w:val="26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方案相比框架型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/>
        <w:t>GPU</w:t>
      </w:r>
      <w:r>
        <w:rPr>
          <w:spacing w:val="27"/>
        </w:rPr>
        <w:t xml:space="preserve"> </w:t>
      </w:r>
      <w:r>
        <w:rPr/>
        <w:t>IK</w:t>
      </w:r>
      <w:r>
        <w:rPr>
          <w:spacing w:val="30"/>
          <w:w w:val="101"/>
        </w:rPr>
        <w:t xml:space="preserve"> </w:t>
      </w:r>
      <w:r>
        <w:rPr>
          <w:rFonts w:ascii="AR PL UKai CN" w:hAnsi="AR PL UKai CN" w:eastAsia="AR PL UKai CN" w:cs="AR PL UKai CN"/>
          <w:spacing w:val="16"/>
        </w:rPr>
        <w:t>实现在批量扩展确</w:t>
      </w:r>
      <w:r>
        <w:rPr>
          <w:rFonts w:ascii="AR PL UKai CN" w:hAnsi="AR PL UKai CN" w:eastAsia="AR PL UKai CN" w:cs="AR PL UKai CN"/>
          <w:spacing w:val="15"/>
        </w:rPr>
        <w:t>定性和性能可预测性上的结构性优势。未来工作将扩</w:t>
      </w:r>
      <w:r>
        <w:rPr>
          <w:rFonts w:ascii="AR PL UKai CN" w:hAnsi="AR PL UKai CN" w:eastAsia="AR PL UKai CN" w:cs="AR PL UKai CN"/>
          <w:spacing w:val="10"/>
        </w:rPr>
        <w:t>展至 </w:t>
      </w:r>
      <w:r>
        <w:rPr>
          <w:spacing w:val="10"/>
        </w:rPr>
        <w:t>7  </w:t>
      </w:r>
      <w:r>
        <w:rPr>
          <w:rFonts w:ascii="AR PL UKai CN" w:hAnsi="AR PL UKai CN" w:eastAsia="AR PL UKai CN" w:cs="AR PL UKai CN"/>
          <w:spacing w:val="10"/>
        </w:rPr>
        <w:t>自由度冗余机械臂的性能验证及多初始种子策</w:t>
      </w:r>
      <w:r>
        <w:rPr>
          <w:rFonts w:ascii="AR PL UKai CN" w:hAnsi="AR PL UKai CN" w:eastAsia="AR PL UKai CN" w:cs="AR PL UKai CN"/>
          <w:spacing w:val="9"/>
        </w:rPr>
        <w:t>略的</w:t>
      </w:r>
      <w:r>
        <w:rPr>
          <w:rFonts w:ascii="AR PL UKai CN" w:hAnsi="AR PL UKai CN" w:eastAsia="AR PL UKai CN" w:cs="AR PL UKai CN"/>
          <w:spacing w:val="-16"/>
        </w:rPr>
        <w:t xml:space="preserve"> </w:t>
      </w:r>
      <w:r>
        <w:rPr/>
        <w:t>GPU</w:t>
      </w:r>
      <w:r>
        <w:rPr>
          <w:spacing w:val="30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并行化。</w:t>
      </w:r>
    </w:p>
    <w:p>
      <w:pPr>
        <w:spacing w:line="267" w:lineRule="auto"/>
        <w:sectPr>
          <w:type w:val="continuous"/>
          <w:pgSz w:w="11906" w:h="16838"/>
          <w:pgMar w:top="805" w:right="905" w:bottom="786" w:left="925" w:header="493" w:footer="589" w:gutter="0"/>
          <w:cols w:equalWidth="0" w:num="2">
            <w:col w:w="5129" w:space="100"/>
            <w:col w:w="4847" w:space="0"/>
          </w:cols>
        </w:sectPr>
        <w:rPr>
          <w:rFonts w:ascii="AR PL UKai CN" w:hAnsi="AR PL UKai CN" w:eastAsia="AR PL UKai CN" w:cs="AR PL UKai CN"/>
        </w:rPr>
      </w:pPr>
    </w:p>
    <w:p>
      <w:pPr>
        <w:pStyle w:val="BodyText"/>
        <w:spacing w:line="377" w:lineRule="auto"/>
        <w:rPr>
          <w:sz w:val="21"/>
        </w:rPr>
      </w:pPr>
      <w:r/>
    </w:p>
    <w:p>
      <w:pPr>
        <w:pStyle w:val="BodyText"/>
        <w:ind w:left="2949"/>
        <w:spacing w:before="68" w:line="289" w:lineRule="exact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3"/>
          <w:position w:val="1"/>
        </w:rPr>
        <w:t>表</w:t>
      </w:r>
      <w:r>
        <w:rPr>
          <w:rFonts w:ascii="AR PL UKai CN" w:hAnsi="AR PL UKai CN" w:eastAsia="AR PL UKai CN" w:cs="AR PL UKai CN"/>
          <w:spacing w:val="-3"/>
          <w:position w:val="1"/>
        </w:rPr>
        <w:t xml:space="preserve"> </w:t>
      </w:r>
      <w:r>
        <w:rPr>
          <w:spacing w:val="13"/>
          <w:position w:val="1"/>
        </w:rPr>
        <w:t>6:</w:t>
      </w:r>
      <w:r>
        <w:rPr>
          <w:position w:val="1"/>
        </w:rPr>
        <w:t xml:space="preserve">  </w:t>
      </w:r>
      <w:r>
        <w:rPr>
          <w:rFonts w:ascii="AR PL UKai CN" w:hAnsi="AR PL UKai CN" w:eastAsia="AR PL UKai CN" w:cs="AR PL UKai CN"/>
          <w:spacing w:val="13"/>
          <w:position w:val="1"/>
        </w:rPr>
        <w:t>逐级消融实验结果（</w:t>
      </w:r>
      <w:r>
        <w:rPr>
          <w:position w:val="1"/>
        </w:rPr>
        <w:t>Medium</w:t>
      </w:r>
      <w:r>
        <w:rPr>
          <w:spacing w:val="37"/>
          <w:w w:val="102"/>
          <w:position w:val="1"/>
        </w:rPr>
        <w:t xml:space="preserve"> </w:t>
      </w:r>
      <w:r>
        <w:rPr>
          <w:spacing w:val="13"/>
          <w:position w:val="1"/>
        </w:rPr>
        <w:t>10</w:t>
      </w:r>
      <w:r>
        <w:rPr>
          <w:position w:val="1"/>
        </w:rPr>
        <w:t>mm</w:t>
      </w:r>
      <w:r>
        <w:rPr>
          <w:spacing w:val="13"/>
          <w:position w:val="1"/>
        </w:rPr>
        <w:t>/5</w:t>
      </w:r>
      <w:r>
        <w:rPr>
          <w:sz w:val="13"/>
          <w:szCs w:val="13"/>
          <w:i/>
          <w:iCs/>
          <w:spacing w:val="13"/>
          <w:position w:val="1"/>
        </w:rPr>
        <w:t>◦ </w:t>
      </w:r>
      <w:r>
        <w:rPr>
          <w:rFonts w:ascii="AR PL UKai CN" w:hAnsi="AR PL UKai CN" w:eastAsia="AR PL UKai CN" w:cs="AR PL UKai CN"/>
          <w:spacing w:val="13"/>
          <w:position w:val="1"/>
        </w:rPr>
        <w:t>)</w:t>
      </w:r>
    </w:p>
    <w:p>
      <w:pPr>
        <w:spacing w:line="198" w:lineRule="exact"/>
        <w:rPr/>
      </w:pPr>
      <w:r/>
    </w:p>
    <w:tbl>
      <w:tblPr>
        <w:tblStyle w:val="TableNormal"/>
        <w:tblW w:w="8447" w:type="dxa"/>
        <w:tblInd w:w="708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659"/>
        <w:gridCol w:w="1557"/>
        <w:gridCol w:w="782"/>
        <w:gridCol w:w="1556"/>
        <w:gridCol w:w="816"/>
        <w:gridCol w:w="1483"/>
        <w:gridCol w:w="816"/>
        <w:gridCol w:w="778"/>
      </w:tblGrid>
      <w:tr>
        <w:trPr>
          <w:trHeight w:val="376" w:hRule="atLeast"/>
        </w:trPr>
        <w:tc>
          <w:tcPr>
            <w:tcW w:w="659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254"/>
              <w:spacing w:before="133" w:line="201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28"/>
                <w:w w:val="108"/>
              </w:rPr>
              <w:t>N</w:t>
            </w:r>
          </w:p>
        </w:tc>
        <w:tc>
          <w:tcPr>
            <w:tcW w:w="1557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6"/>
              <w:spacing w:before="117" w:line="200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FP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2"/>
              </w:rPr>
              <w:t>64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3"/>
                <w:w w:val="102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22"/>
              </w:rPr>
              <w:t>基线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2"/>
              </w:rPr>
              <w:t>/(t/s)</w:t>
            </w:r>
          </w:p>
        </w:tc>
        <w:tc>
          <w:tcPr>
            <w:tcW w:w="782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33"/>
              <w:spacing w:before="113" w:line="210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收敛率</w:t>
            </w:r>
          </w:p>
        </w:tc>
        <w:tc>
          <w:tcPr>
            <w:tcW w:w="155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5"/>
              <w:spacing w:before="119" w:line="198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FP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0"/>
              </w:rPr>
              <w:t>64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43"/>
                <w:w w:val="102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20"/>
              </w:rPr>
              <w:t>阻尼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0"/>
              </w:rPr>
              <w:t>/(t/s)</w:t>
            </w:r>
          </w:p>
        </w:tc>
        <w:tc>
          <w:tcPr>
            <w:tcW w:w="81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236"/>
              <w:spacing w:before="115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提升</w:t>
            </w:r>
          </w:p>
        </w:tc>
        <w:tc>
          <w:tcPr>
            <w:tcW w:w="1483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31"/>
              <w:spacing w:before="119" w:line="238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8"/>
              </w:rPr>
              <w:t>CUDA-M/(t/s)</w:t>
            </w:r>
          </w:p>
        </w:tc>
        <w:tc>
          <w:tcPr>
            <w:tcW w:w="816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236"/>
              <w:spacing w:before="115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7"/>
              </w:rPr>
              <w:t>提升</w:t>
            </w:r>
          </w:p>
        </w:tc>
        <w:tc>
          <w:tcPr>
            <w:tcW w:w="778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30"/>
              <w:spacing w:before="113" w:line="210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收敛率</w:t>
            </w:r>
          </w:p>
        </w:tc>
      </w:tr>
      <w:tr>
        <w:trPr>
          <w:trHeight w:val="343" w:hRule="atLeast"/>
        </w:trPr>
        <w:tc>
          <w:tcPr>
            <w:tcW w:w="659" w:type="dxa"/>
            <w:vAlign w:val="top"/>
            <w:tcBorders>
              <w:top w:val="single" w:color="000000" w:sz="2" w:space="0"/>
            </w:tcBorders>
          </w:tcPr>
          <w:p>
            <w:pPr>
              <w:ind w:left="207"/>
              <w:spacing w:before="139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"/>
              </w:rPr>
              <w:t>100</w:t>
            </w:r>
          </w:p>
        </w:tc>
        <w:tc>
          <w:tcPr>
            <w:tcW w:w="1557" w:type="dxa"/>
            <w:vAlign w:val="top"/>
            <w:tcBorders>
              <w:top w:val="single" w:color="000000" w:sz="2" w:space="0"/>
            </w:tcBorders>
          </w:tcPr>
          <w:p>
            <w:pPr>
              <w:ind w:left="581"/>
              <w:spacing w:before="137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7,589</w:t>
            </w:r>
          </w:p>
        </w:tc>
        <w:tc>
          <w:tcPr>
            <w:tcW w:w="782" w:type="dxa"/>
            <w:vAlign w:val="top"/>
            <w:tcBorders>
              <w:top w:val="single" w:color="000000" w:sz="2" w:space="0"/>
            </w:tcBorders>
          </w:tcPr>
          <w:p>
            <w:pPr>
              <w:ind w:left="190"/>
              <w:spacing w:before="139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0.830</w:t>
            </w:r>
          </w:p>
        </w:tc>
        <w:tc>
          <w:tcPr>
            <w:tcW w:w="1556" w:type="dxa"/>
            <w:vAlign w:val="top"/>
            <w:tcBorders>
              <w:top w:val="single" w:color="000000" w:sz="2" w:space="0"/>
            </w:tcBorders>
          </w:tcPr>
          <w:p>
            <w:pPr>
              <w:ind w:left="533"/>
              <w:spacing w:before="13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51,361</w:t>
            </w:r>
          </w:p>
        </w:tc>
        <w:tc>
          <w:tcPr>
            <w:tcW w:w="816" w:type="dxa"/>
            <w:vAlign w:val="top"/>
            <w:tcBorders>
              <w:top w:val="single" w:color="000000" w:sz="2" w:space="0"/>
            </w:tcBorders>
          </w:tcPr>
          <w:p>
            <w:pPr>
              <w:ind w:left="134"/>
              <w:spacing w:before="123" w:line="23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+577%</w:t>
            </w:r>
          </w:p>
        </w:tc>
        <w:tc>
          <w:tcPr>
            <w:tcW w:w="1483" w:type="dxa"/>
            <w:vAlign w:val="top"/>
            <w:tcBorders>
              <w:top w:val="single" w:color="000000" w:sz="2" w:space="0"/>
            </w:tcBorders>
          </w:tcPr>
          <w:p>
            <w:pPr>
              <w:ind w:left="459"/>
              <w:spacing w:before="137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113,097</w:t>
            </w:r>
          </w:p>
        </w:tc>
        <w:tc>
          <w:tcPr>
            <w:tcW w:w="816" w:type="dxa"/>
            <w:vAlign w:val="top"/>
            <w:tcBorders>
              <w:top w:val="single" w:color="000000" w:sz="2" w:space="0"/>
            </w:tcBorders>
          </w:tcPr>
          <w:p>
            <w:pPr>
              <w:ind w:left="135"/>
              <w:spacing w:before="123" w:line="23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+120%</w:t>
            </w:r>
          </w:p>
        </w:tc>
        <w:tc>
          <w:tcPr>
            <w:tcW w:w="778" w:type="dxa"/>
            <w:vAlign w:val="top"/>
            <w:tcBorders>
              <w:top w:val="single" w:color="000000" w:sz="2" w:space="0"/>
            </w:tcBorders>
          </w:tcPr>
          <w:p>
            <w:pPr>
              <w:ind w:left="196"/>
              <w:spacing w:before="139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1.000</w:t>
            </w:r>
          </w:p>
        </w:tc>
      </w:tr>
      <w:tr>
        <w:trPr>
          <w:trHeight w:val="282" w:hRule="atLeast"/>
        </w:trPr>
        <w:tc>
          <w:tcPr>
            <w:tcW w:w="659" w:type="dxa"/>
            <w:vAlign w:val="top"/>
          </w:tcPr>
          <w:p>
            <w:pPr>
              <w:ind w:left="200"/>
              <w:spacing w:before="81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500</w:t>
            </w:r>
          </w:p>
        </w:tc>
        <w:tc>
          <w:tcPr>
            <w:tcW w:w="1557" w:type="dxa"/>
            <w:vAlign w:val="top"/>
          </w:tcPr>
          <w:p>
            <w:pPr>
              <w:ind w:left="578"/>
              <w:spacing w:before="80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9,896</w:t>
            </w:r>
          </w:p>
        </w:tc>
        <w:tc>
          <w:tcPr>
            <w:tcW w:w="782" w:type="dxa"/>
            <w:vAlign w:val="top"/>
          </w:tcPr>
          <w:p>
            <w:pPr>
              <w:ind w:left="190"/>
              <w:spacing w:before="81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0.522</w:t>
            </w:r>
          </w:p>
        </w:tc>
        <w:tc>
          <w:tcPr>
            <w:tcW w:w="1556" w:type="dxa"/>
            <w:vAlign w:val="top"/>
          </w:tcPr>
          <w:p>
            <w:pPr>
              <w:ind w:left="531"/>
              <w:spacing w:before="79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62,384</w:t>
            </w:r>
          </w:p>
        </w:tc>
        <w:tc>
          <w:tcPr>
            <w:tcW w:w="816" w:type="dxa"/>
            <w:vAlign w:val="top"/>
          </w:tcPr>
          <w:p>
            <w:pPr>
              <w:ind w:left="134"/>
              <w:spacing w:before="65" w:line="23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+530%</w:t>
            </w:r>
          </w:p>
        </w:tc>
        <w:tc>
          <w:tcPr>
            <w:tcW w:w="1483" w:type="dxa"/>
            <w:vAlign w:val="top"/>
          </w:tcPr>
          <w:p>
            <w:pPr>
              <w:ind w:left="459"/>
              <w:spacing w:before="79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155,071</w:t>
            </w:r>
          </w:p>
        </w:tc>
        <w:tc>
          <w:tcPr>
            <w:tcW w:w="816" w:type="dxa"/>
            <w:vAlign w:val="top"/>
          </w:tcPr>
          <w:p>
            <w:pPr>
              <w:ind w:left="135"/>
              <w:spacing w:before="66" w:line="23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+149%</w:t>
            </w:r>
          </w:p>
        </w:tc>
        <w:tc>
          <w:tcPr>
            <w:tcW w:w="778" w:type="dxa"/>
            <w:vAlign w:val="top"/>
          </w:tcPr>
          <w:p>
            <w:pPr>
              <w:ind w:left="187"/>
              <w:spacing w:before="80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0.998</w:t>
            </w:r>
          </w:p>
        </w:tc>
      </w:tr>
      <w:tr>
        <w:trPr>
          <w:trHeight w:val="325" w:hRule="atLeast"/>
        </w:trPr>
        <w:tc>
          <w:tcPr>
            <w:tcW w:w="659" w:type="dxa"/>
            <w:vAlign w:val="top"/>
            <w:tcBorders>
              <w:bottom w:val="single" w:color="000000" w:sz="6" w:space="0"/>
            </w:tcBorders>
          </w:tcPr>
          <w:p>
            <w:pPr>
              <w:ind w:left="128"/>
              <w:spacing w:before="83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5,000</w:t>
            </w:r>
          </w:p>
        </w:tc>
        <w:tc>
          <w:tcPr>
            <w:tcW w:w="1557" w:type="dxa"/>
            <w:vAlign w:val="top"/>
            <w:tcBorders>
              <w:bottom w:val="single" w:color="000000" w:sz="6" w:space="0"/>
            </w:tcBorders>
          </w:tcPr>
          <w:p>
            <w:pPr>
              <w:ind w:left="541"/>
              <w:spacing w:before="82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12,507</w:t>
            </w:r>
          </w:p>
        </w:tc>
        <w:tc>
          <w:tcPr>
            <w:tcW w:w="782" w:type="dxa"/>
            <w:vAlign w:val="top"/>
            <w:tcBorders>
              <w:bottom w:val="single" w:color="000000" w:sz="6" w:space="0"/>
            </w:tcBorders>
          </w:tcPr>
          <w:p>
            <w:pPr>
              <w:ind w:left="190"/>
              <w:spacing w:before="81" w:line="20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0.564</w:t>
            </w:r>
          </w:p>
        </w:tc>
        <w:tc>
          <w:tcPr>
            <w:tcW w:w="1556" w:type="dxa"/>
            <w:vAlign w:val="top"/>
            <w:tcBorders>
              <w:bottom w:val="single" w:color="000000" w:sz="6" w:space="0"/>
            </w:tcBorders>
          </w:tcPr>
          <w:p>
            <w:pPr>
              <w:ind w:left="531"/>
              <w:spacing w:before="83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66,050</w:t>
            </w:r>
          </w:p>
        </w:tc>
        <w:tc>
          <w:tcPr>
            <w:tcW w:w="816" w:type="dxa"/>
            <w:vAlign w:val="top"/>
            <w:tcBorders>
              <w:bottom w:val="single" w:color="000000" w:sz="6" w:space="0"/>
            </w:tcBorders>
          </w:tcPr>
          <w:p>
            <w:pPr>
              <w:ind w:left="134"/>
              <w:spacing w:before="68" w:line="23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+428%</w:t>
            </w:r>
          </w:p>
        </w:tc>
        <w:tc>
          <w:tcPr>
            <w:tcW w:w="1483" w:type="dxa"/>
            <w:vAlign w:val="top"/>
            <w:tcBorders>
              <w:bottom w:val="single" w:color="000000" w:sz="6" w:space="0"/>
            </w:tcBorders>
          </w:tcPr>
          <w:p>
            <w:pPr>
              <w:ind w:left="459"/>
              <w:spacing w:before="82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164,207</w:t>
            </w:r>
          </w:p>
        </w:tc>
        <w:tc>
          <w:tcPr>
            <w:tcW w:w="816" w:type="dxa"/>
            <w:vAlign w:val="top"/>
            <w:tcBorders>
              <w:bottom w:val="single" w:color="000000" w:sz="6" w:space="0"/>
            </w:tcBorders>
          </w:tcPr>
          <w:p>
            <w:pPr>
              <w:ind w:left="135"/>
              <w:spacing w:before="68" w:line="23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4"/>
              </w:rPr>
              <w:t>+149%</w:t>
            </w:r>
          </w:p>
        </w:tc>
        <w:tc>
          <w:tcPr>
            <w:tcW w:w="778" w:type="dxa"/>
            <w:vAlign w:val="top"/>
            <w:tcBorders>
              <w:bottom w:val="single" w:color="000000" w:sz="6" w:space="0"/>
            </w:tcBorders>
          </w:tcPr>
          <w:p>
            <w:pPr>
              <w:ind w:left="141"/>
              <w:spacing w:before="83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6"/>
              </w:rPr>
              <w:t>0.9998</w:t>
            </w:r>
          </w:p>
        </w:tc>
      </w:tr>
    </w:tbl>
    <w:p>
      <w:pPr>
        <w:pStyle w:val="BodyText"/>
        <w:ind w:left="3028"/>
        <w:spacing w:before="261" w:line="233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4"/>
        </w:rPr>
        <w:t>表</w:t>
      </w:r>
      <w:r>
        <w:rPr>
          <w:rFonts w:ascii="AR PL UKai CN" w:hAnsi="AR PL UKai CN" w:eastAsia="AR PL UKai CN" w:cs="AR PL UKai CN"/>
          <w:spacing w:val="-6"/>
        </w:rPr>
        <w:t xml:space="preserve"> </w:t>
      </w:r>
      <w:r>
        <w:rPr>
          <w:spacing w:val="14"/>
        </w:rPr>
        <w:t>7:</w:t>
      </w:r>
      <w:r>
        <w:rPr/>
        <w:t xml:space="preserve">  Nsight</w:t>
      </w:r>
      <w:r>
        <w:rPr>
          <w:spacing w:val="30"/>
        </w:rPr>
        <w:t xml:space="preserve"> </w:t>
      </w:r>
      <w:r>
        <w:rPr/>
        <w:t>Compute</w:t>
      </w:r>
      <w:r>
        <w:rPr>
          <w:spacing w:val="24"/>
        </w:rPr>
        <w:t xml:space="preserve"> </w:t>
      </w:r>
      <w:r>
        <w:rPr>
          <w:rFonts w:ascii="AR PL UKai CN" w:hAnsi="AR PL UKai CN" w:eastAsia="AR PL UKai CN" w:cs="AR PL UKai CN"/>
          <w:spacing w:val="14"/>
        </w:rPr>
        <w:t>剖析对比（</w:t>
      </w:r>
      <w:r>
        <w:rPr>
          <w:rFonts w:ascii="cmmi10" w:hAnsi="cmmi10" w:eastAsia="cmmi10" w:cs="cmmi10"/>
          <w:i/>
          <w:iCs/>
          <w:spacing w:val="14"/>
        </w:rPr>
        <w:t>N</w:t>
      </w:r>
      <w:r>
        <w:rPr>
          <w:position w:val="-4"/>
        </w:rPr>
        <w:drawing>
          <wp:inline distT="0" distB="0" distL="0" distR="0">
            <wp:extent cx="46213" cy="158662"/>
            <wp:effectExtent l="0" t="0" r="0" b="0"/>
            <wp:docPr id="58" name="IM 58"/>
            <wp:cNvGraphicFramePr/>
            <a:graphic>
              <a:graphicData uri="http://schemas.openxmlformats.org/drawingml/2006/picture">
                <pic:pic>
                  <pic:nvPicPr>
                    <pic:cNvPr id="58" name="IM 5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213" cy="15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r10" w:hAnsi="cmr10" w:eastAsia="cmr10" w:cs="cmr10"/>
          <w:spacing w:val="14"/>
        </w:rPr>
        <w:t>= 100</w:t>
      </w:r>
      <w:r>
        <w:rPr>
          <w:rFonts w:ascii="AR PL UKai CN" w:hAnsi="AR PL UKai CN" w:eastAsia="AR PL UKai CN" w:cs="AR PL UKai CN"/>
          <w:spacing w:val="14"/>
        </w:rPr>
        <w:t>）</w:t>
      </w:r>
    </w:p>
    <w:p>
      <w:pPr>
        <w:spacing w:line="221" w:lineRule="exact"/>
        <w:rPr/>
      </w:pPr>
      <w:r/>
    </w:p>
    <w:tbl>
      <w:tblPr>
        <w:tblStyle w:val="TableNormal"/>
        <w:tblW w:w="4804" w:type="dxa"/>
        <w:tblInd w:w="2530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1468"/>
        <w:gridCol w:w="1271"/>
        <w:gridCol w:w="1350"/>
        <w:gridCol w:w="715"/>
      </w:tblGrid>
      <w:tr>
        <w:trPr>
          <w:trHeight w:val="379" w:hRule="atLeast"/>
        </w:trPr>
        <w:tc>
          <w:tcPr>
            <w:tcW w:w="1468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8"/>
              <w:spacing w:before="114" w:line="21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4"/>
              </w:rPr>
              <w:t>指标</w:t>
            </w:r>
          </w:p>
        </w:tc>
        <w:tc>
          <w:tcPr>
            <w:tcW w:w="1271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6"/>
              <w:spacing w:before="115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FP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6"/>
              </w:rPr>
              <w:t>64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5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6"/>
              </w:rPr>
              <w:t>全优化</w:t>
            </w:r>
          </w:p>
        </w:tc>
        <w:tc>
          <w:tcPr>
            <w:tcW w:w="1350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27"/>
              <w:spacing w:before="125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CUDA-Mixed</w:t>
            </w:r>
          </w:p>
        </w:tc>
        <w:tc>
          <w:tcPr>
            <w:tcW w:w="715" w:type="dxa"/>
            <w:vAlign w:val="top"/>
            <w:tcBorders>
              <w:bottom w:val="single" w:color="000000" w:sz="2" w:space="0"/>
              <w:top w:val="single" w:color="000000" w:sz="6" w:space="0"/>
            </w:tcBorders>
          </w:tcPr>
          <w:p>
            <w:pPr>
              <w:ind w:left="182"/>
              <w:spacing w:before="115" w:line="208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6"/>
              </w:rPr>
              <w:t>变化</w:t>
            </w:r>
          </w:p>
        </w:tc>
      </w:tr>
      <w:tr>
        <w:trPr>
          <w:trHeight w:val="347" w:hRule="atLeast"/>
        </w:trPr>
        <w:tc>
          <w:tcPr>
            <w:tcW w:w="1468" w:type="dxa"/>
            <w:vAlign w:val="top"/>
            <w:tcBorders>
              <w:top w:val="single" w:color="000000" w:sz="2" w:space="0"/>
            </w:tcBorders>
          </w:tcPr>
          <w:p>
            <w:pPr>
              <w:ind w:left="124"/>
              <w:spacing w:before="113" w:line="219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13"/>
              </w:rPr>
              <w:t>计算吞吐率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/%</w:t>
            </w:r>
          </w:p>
        </w:tc>
        <w:tc>
          <w:tcPr>
            <w:tcW w:w="1271" w:type="dxa"/>
            <w:vAlign w:val="top"/>
            <w:tcBorders>
              <w:top w:val="single" w:color="000000" w:sz="2" w:space="0"/>
            </w:tcBorders>
          </w:tcPr>
          <w:p>
            <w:pPr>
              <w:ind w:left="432"/>
              <w:spacing w:before="135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66.89</w:t>
            </w:r>
          </w:p>
        </w:tc>
        <w:tc>
          <w:tcPr>
            <w:tcW w:w="1350" w:type="dxa"/>
            <w:vAlign w:val="top"/>
            <w:tcBorders>
              <w:top w:val="single" w:color="000000" w:sz="2" w:space="0"/>
            </w:tcBorders>
          </w:tcPr>
          <w:p>
            <w:pPr>
              <w:ind w:left="469"/>
              <w:spacing w:before="134" w:line="206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60.73</w:t>
            </w:r>
          </w:p>
        </w:tc>
        <w:tc>
          <w:tcPr>
            <w:tcW w:w="715" w:type="dxa"/>
            <w:vAlign w:val="top"/>
            <w:tcBorders>
              <w:top w:val="single" w:color="000000" w:sz="2" w:space="0"/>
            </w:tcBorders>
          </w:tcPr>
          <w:p>
            <w:pPr>
              <w:ind w:left="253"/>
              <w:spacing w:before="122" w:line="214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-18"/>
                <w:position w:val="1"/>
              </w:rPr>
              <w:t>—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-18"/>
                <w:position w:val="1"/>
              </w:rPr>
              <w:t>9</w:t>
            </w:r>
          </w:p>
        </w:tc>
      </w:tr>
      <w:tr>
        <w:trPr>
          <w:trHeight w:val="284" w:hRule="atLeast"/>
        </w:trPr>
        <w:tc>
          <w:tcPr>
            <w:tcW w:w="1468" w:type="dxa"/>
            <w:vAlign w:val="top"/>
          </w:tcPr>
          <w:p>
            <w:pPr>
              <w:ind w:left="126"/>
              <w:spacing w:before="52" w:line="217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13"/>
              </w:rPr>
              <w:t>显存吞吐率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/%</w:t>
            </w:r>
          </w:p>
        </w:tc>
        <w:tc>
          <w:tcPr>
            <w:tcW w:w="1271" w:type="dxa"/>
            <w:vAlign w:val="top"/>
          </w:tcPr>
          <w:p>
            <w:pPr>
              <w:ind w:left="487"/>
              <w:spacing w:before="74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>1.56</w:t>
            </w:r>
          </w:p>
        </w:tc>
        <w:tc>
          <w:tcPr>
            <w:tcW w:w="1350" w:type="dxa"/>
            <w:vAlign w:val="top"/>
          </w:tcPr>
          <w:p>
            <w:pPr>
              <w:ind w:left="524"/>
              <w:spacing w:before="74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>1.16</w:t>
            </w:r>
          </w:p>
        </w:tc>
        <w:tc>
          <w:tcPr>
            <w:tcW w:w="715" w:type="dxa"/>
            <w:vAlign w:val="top"/>
          </w:tcPr>
          <w:p>
            <w:pPr>
              <w:ind w:left="181"/>
              <w:spacing w:before="60" w:line="214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w w:val="94"/>
                <w:position w:val="1"/>
              </w:rPr>
              <w:t>—</w:t>
            </w:r>
            <w:r>
              <w:rPr>
                <w:rFonts w:ascii="FreeSerif" w:hAnsi="FreeSerif" w:eastAsia="FreeSerif" w:cs="FreeSerif"/>
                <w:sz w:val="17"/>
                <w:szCs w:val="17"/>
                <w:w w:val="94"/>
                <w:position w:val="1"/>
              </w:rPr>
              <w:t>0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w w:val="94"/>
                <w:position w:val="1"/>
              </w:rPr>
              <w:t>.</w:t>
            </w:r>
            <w:r>
              <w:rPr>
                <w:rFonts w:ascii="FreeSerif" w:hAnsi="FreeSerif" w:eastAsia="FreeSerif" w:cs="FreeSerif"/>
                <w:sz w:val="17"/>
                <w:szCs w:val="17"/>
                <w:w w:val="94"/>
                <w:position w:val="1"/>
              </w:rPr>
              <w:t>4</w:t>
            </w:r>
          </w:p>
        </w:tc>
      </w:tr>
      <w:tr>
        <w:trPr>
          <w:trHeight w:val="283" w:hRule="atLeast"/>
        </w:trPr>
        <w:tc>
          <w:tcPr>
            <w:tcW w:w="1468" w:type="dxa"/>
            <w:vAlign w:val="top"/>
          </w:tcPr>
          <w:p>
            <w:pPr>
              <w:ind w:left="129"/>
              <w:spacing w:before="54" w:line="21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13"/>
              </w:rPr>
              <w:t>寄存器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3"/>
              </w:rPr>
              <w:t>/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3"/>
              </w:rPr>
              <w:t>线程</w:t>
            </w:r>
          </w:p>
        </w:tc>
        <w:tc>
          <w:tcPr>
            <w:tcW w:w="1271" w:type="dxa"/>
            <w:vAlign w:val="top"/>
          </w:tcPr>
          <w:p>
            <w:pPr>
              <w:ind w:left="549"/>
              <w:spacing w:before="72" w:line="20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>94</w:t>
            </w:r>
          </w:p>
        </w:tc>
        <w:tc>
          <w:tcPr>
            <w:tcW w:w="1350" w:type="dxa"/>
            <w:vAlign w:val="top"/>
          </w:tcPr>
          <w:p>
            <w:pPr>
              <w:ind w:left="586"/>
              <w:spacing w:before="74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3"/>
              </w:rPr>
              <w:t>98</w:t>
            </w:r>
          </w:p>
        </w:tc>
        <w:tc>
          <w:tcPr>
            <w:tcW w:w="715" w:type="dxa"/>
            <w:vAlign w:val="top"/>
          </w:tcPr>
          <w:p>
            <w:pPr>
              <w:ind w:left="247"/>
              <w:spacing w:before="61" w:line="212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22"/>
                <w:position w:val="1"/>
              </w:rPr>
              <w:t>+4</w:t>
            </w:r>
          </w:p>
        </w:tc>
      </w:tr>
      <w:tr>
        <w:trPr>
          <w:trHeight w:val="284" w:hRule="atLeast"/>
        </w:trPr>
        <w:tc>
          <w:tcPr>
            <w:tcW w:w="1468" w:type="dxa"/>
            <w:vAlign w:val="top"/>
          </w:tcPr>
          <w:p>
            <w:pPr>
              <w:ind w:left="151"/>
              <w:spacing w:before="55" w:line="21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9"/>
              </w:rPr>
              <w:t>占用率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9"/>
              </w:rPr>
              <w:t>/%</w:t>
            </w:r>
          </w:p>
        </w:tc>
        <w:tc>
          <w:tcPr>
            <w:tcW w:w="1271" w:type="dxa"/>
            <w:vAlign w:val="top"/>
          </w:tcPr>
          <w:p>
            <w:pPr>
              <w:ind w:left="432"/>
              <w:spacing w:before="77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32.51</w:t>
            </w:r>
          </w:p>
        </w:tc>
        <w:tc>
          <w:tcPr>
            <w:tcW w:w="1350" w:type="dxa"/>
            <w:vAlign w:val="top"/>
          </w:tcPr>
          <w:p>
            <w:pPr>
              <w:ind w:left="469"/>
              <w:spacing w:before="77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33.30</w:t>
            </w:r>
          </w:p>
        </w:tc>
        <w:tc>
          <w:tcPr>
            <w:tcW w:w="715" w:type="dxa"/>
            <w:vAlign w:val="top"/>
          </w:tcPr>
          <w:p>
            <w:pPr>
              <w:ind w:left="222"/>
              <w:spacing w:before="63" w:line="211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2"/>
                <w:position w:val="1"/>
              </w:rPr>
              <w:t>≈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5"/>
                <w:w w:val="102"/>
                <w:position w:val="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  <w:position w:val="1"/>
              </w:rPr>
              <w:t>0</w:t>
            </w:r>
          </w:p>
        </w:tc>
      </w:tr>
      <w:tr>
        <w:trPr>
          <w:trHeight w:val="277" w:hRule="atLeast"/>
        </w:trPr>
        <w:tc>
          <w:tcPr>
            <w:tcW w:w="1468" w:type="dxa"/>
            <w:vAlign w:val="top"/>
          </w:tcPr>
          <w:p>
            <w:pPr>
              <w:ind w:left="126"/>
              <w:spacing w:before="58" w:line="20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Bank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4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38"/>
              </w:rPr>
              <w:t>冲突</w:t>
            </w:r>
          </w:p>
        </w:tc>
        <w:tc>
          <w:tcPr>
            <w:tcW w:w="1271" w:type="dxa"/>
            <w:vAlign w:val="top"/>
          </w:tcPr>
          <w:p>
            <w:pPr>
              <w:ind w:left="432"/>
              <w:spacing w:before="77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3,522</w:t>
            </w:r>
          </w:p>
        </w:tc>
        <w:tc>
          <w:tcPr>
            <w:tcW w:w="1350" w:type="dxa"/>
            <w:vAlign w:val="top"/>
          </w:tcPr>
          <w:p>
            <w:pPr>
              <w:ind w:left="478"/>
              <w:spacing w:before="77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1,295</w:t>
            </w:r>
          </w:p>
        </w:tc>
        <w:tc>
          <w:tcPr>
            <w:tcW w:w="715" w:type="dxa"/>
            <w:vAlign w:val="top"/>
          </w:tcPr>
          <w:p>
            <w:pPr>
              <w:ind w:left="130"/>
              <w:spacing w:before="62" w:line="241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-4"/>
              </w:rPr>
              <w:t>—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-4"/>
              </w:rPr>
              <w:t>63%</w:t>
            </w:r>
          </w:p>
        </w:tc>
      </w:tr>
      <w:tr>
        <w:trPr>
          <w:trHeight w:val="289" w:hRule="atLeast"/>
        </w:trPr>
        <w:tc>
          <w:tcPr>
            <w:tcW w:w="1468" w:type="dxa"/>
            <w:vAlign w:val="top"/>
          </w:tcPr>
          <w:p>
            <w:pPr>
              <w:ind w:left="126"/>
              <w:spacing w:before="63" w:line="211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L1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27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12"/>
              </w:rPr>
              <w:t>命中率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</w:rPr>
              <w:t>/%</w:t>
            </w:r>
          </w:p>
        </w:tc>
        <w:tc>
          <w:tcPr>
            <w:tcW w:w="1271" w:type="dxa"/>
            <w:vAlign w:val="top"/>
          </w:tcPr>
          <w:p>
            <w:pPr>
              <w:ind w:left="432"/>
              <w:spacing w:before="85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99.13</w:t>
            </w:r>
          </w:p>
        </w:tc>
        <w:tc>
          <w:tcPr>
            <w:tcW w:w="1350" w:type="dxa"/>
            <w:vAlign w:val="top"/>
          </w:tcPr>
          <w:p>
            <w:pPr>
              <w:ind w:left="469"/>
              <w:spacing w:before="85" w:line="203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98.62</w:t>
            </w:r>
          </w:p>
        </w:tc>
        <w:tc>
          <w:tcPr>
            <w:tcW w:w="715" w:type="dxa"/>
            <w:vAlign w:val="top"/>
          </w:tcPr>
          <w:p>
            <w:pPr>
              <w:ind w:left="222"/>
              <w:spacing w:before="72" w:line="207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2"/>
                <w:position w:val="1"/>
              </w:rPr>
              <w:t>≈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15"/>
                <w:w w:val="102"/>
                <w:position w:val="1"/>
              </w:rPr>
              <w:t xml:space="preserve"> 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12"/>
                <w:position w:val="1"/>
              </w:rPr>
              <w:t>0</w:t>
            </w:r>
          </w:p>
        </w:tc>
      </w:tr>
      <w:tr>
        <w:trPr>
          <w:trHeight w:val="278" w:hRule="atLeast"/>
        </w:trPr>
        <w:tc>
          <w:tcPr>
            <w:tcW w:w="1468" w:type="dxa"/>
            <w:vAlign w:val="top"/>
          </w:tcPr>
          <w:p>
            <w:pPr>
              <w:ind w:left="123"/>
              <w:spacing w:before="60" w:line="204" w:lineRule="auto"/>
              <w:rPr>
                <w:rFonts w:ascii="AR PL UKai CN" w:hAnsi="AR PL UKai CN" w:eastAsia="AR PL UKai CN" w:cs="AR PL UKai CN"/>
                <w:sz w:val="17"/>
                <w:szCs w:val="17"/>
              </w:rPr>
            </w:pPr>
            <w:r>
              <w:rPr>
                <w:rFonts w:ascii="AR PL UKai CN" w:hAnsi="AR PL UKai CN" w:eastAsia="AR PL UKai CN" w:cs="AR PL UKai CN"/>
                <w:sz w:val="17"/>
                <w:szCs w:val="17"/>
                <w:spacing w:val="8"/>
              </w:rPr>
              <w:t>局部内存溢出</w:t>
            </w:r>
          </w:p>
        </w:tc>
        <w:tc>
          <w:tcPr>
            <w:tcW w:w="1271" w:type="dxa"/>
            <w:vAlign w:val="top"/>
          </w:tcPr>
          <w:p>
            <w:pPr>
              <w:ind w:left="595"/>
              <w:spacing w:before="81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0</w:t>
            </w:r>
          </w:p>
        </w:tc>
        <w:tc>
          <w:tcPr>
            <w:tcW w:w="1350" w:type="dxa"/>
            <w:vAlign w:val="top"/>
          </w:tcPr>
          <w:p>
            <w:pPr>
              <w:ind w:left="632"/>
              <w:spacing w:before="81" w:line="204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0</w:t>
            </w:r>
          </w:p>
        </w:tc>
        <w:tc>
          <w:tcPr>
            <w:tcW w:w="715" w:type="dxa"/>
            <w:vAlign w:val="top"/>
          </w:tcPr>
          <w:p>
            <w:pPr>
              <w:ind w:left="309"/>
              <w:spacing w:before="152" w:line="89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7"/>
                <w:position w:val="-5"/>
              </w:rPr>
              <w:t>–</w:t>
            </w:r>
          </w:p>
        </w:tc>
      </w:tr>
      <w:tr>
        <w:trPr>
          <w:trHeight w:val="330" w:hRule="atLeast"/>
        </w:trPr>
        <w:tc>
          <w:tcPr>
            <w:tcW w:w="1468" w:type="dxa"/>
            <w:vAlign w:val="top"/>
            <w:tcBorders>
              <w:bottom w:val="single" w:color="000000" w:sz="6" w:space="0"/>
            </w:tcBorders>
          </w:tcPr>
          <w:p>
            <w:pPr>
              <w:ind w:left="126"/>
              <w:spacing w:before="69" w:line="196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</w:rPr>
              <w:t>Kernel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4"/>
                <w:w w:val="101"/>
              </w:rPr>
              <w:t xml:space="preserve"> </w:t>
            </w:r>
            <w:r>
              <w:rPr>
                <w:rFonts w:ascii="AR PL UKai CN" w:hAnsi="AR PL UKai CN" w:eastAsia="AR PL UKai CN" w:cs="AR PL UKai CN"/>
                <w:sz w:val="17"/>
                <w:szCs w:val="17"/>
                <w:spacing w:val="30"/>
              </w:rPr>
              <w:t>时间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0"/>
              </w:rPr>
              <w:t>/</w:t>
            </w: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30"/>
              </w:rPr>
              <w:t>μ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30"/>
              </w:rPr>
              <w:t>s</w:t>
            </w:r>
          </w:p>
        </w:tc>
        <w:tc>
          <w:tcPr>
            <w:tcW w:w="1271" w:type="dxa"/>
            <w:vAlign w:val="top"/>
            <w:tcBorders>
              <w:bottom w:val="single" w:color="000000" w:sz="6" w:space="0"/>
            </w:tcBorders>
          </w:tcPr>
          <w:p>
            <w:pPr>
              <w:ind w:left="433"/>
              <w:spacing w:before="88" w:line="215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5"/>
              </w:rPr>
              <w:t>2,920</w:t>
            </w:r>
          </w:p>
        </w:tc>
        <w:tc>
          <w:tcPr>
            <w:tcW w:w="1350" w:type="dxa"/>
            <w:vAlign w:val="top"/>
            <w:tcBorders>
              <w:bottom w:val="single" w:color="000000" w:sz="6" w:space="0"/>
            </w:tcBorders>
          </w:tcPr>
          <w:p>
            <w:pPr>
              <w:ind w:left="540"/>
              <w:spacing w:before="87" w:line="206" w:lineRule="auto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spacing w:val="4"/>
              </w:rPr>
              <w:t>827</w:t>
            </w:r>
          </w:p>
        </w:tc>
        <w:tc>
          <w:tcPr>
            <w:tcW w:w="715" w:type="dxa"/>
            <w:vAlign w:val="top"/>
            <w:tcBorders>
              <w:bottom w:val="single" w:color="000000" w:sz="6" w:space="0"/>
            </w:tcBorders>
          </w:tcPr>
          <w:p>
            <w:pPr>
              <w:ind w:left="130"/>
              <w:spacing w:before="73" w:line="230" w:lineRule="exact"/>
              <w:rPr>
                <w:rFonts w:ascii="FreeSerif" w:hAnsi="FreeSerif" w:eastAsia="FreeSerif" w:cs="FreeSerif"/>
                <w:sz w:val="17"/>
                <w:szCs w:val="17"/>
              </w:rPr>
            </w:pPr>
            <w:r>
              <w:rPr>
                <w:rFonts w:ascii="FreeSerif" w:hAnsi="FreeSerif" w:eastAsia="FreeSerif" w:cs="FreeSerif"/>
                <w:sz w:val="17"/>
                <w:szCs w:val="17"/>
                <w:i/>
                <w:iCs/>
                <w:spacing w:val="-4"/>
                <w:position w:val="1"/>
              </w:rPr>
              <w:t>—</w:t>
            </w:r>
            <w:r>
              <w:rPr>
                <w:rFonts w:ascii="FreeSerif" w:hAnsi="FreeSerif" w:eastAsia="FreeSerif" w:cs="FreeSerif"/>
                <w:sz w:val="17"/>
                <w:szCs w:val="17"/>
                <w:spacing w:val="-4"/>
                <w:position w:val="1"/>
              </w:rPr>
              <w:t>72%</w:t>
            </w:r>
          </w:p>
        </w:tc>
      </w:tr>
    </w:tbl>
    <w:p>
      <w:pPr>
        <w:pStyle w:val="BodyText"/>
        <w:spacing w:line="292" w:lineRule="auto"/>
        <w:rPr>
          <w:sz w:val="21"/>
        </w:rPr>
      </w:pPr>
      <w:r/>
    </w:p>
    <w:p>
      <w:pPr>
        <w:pStyle w:val="BodyText"/>
        <w:spacing w:line="292" w:lineRule="auto"/>
        <w:rPr>
          <w:sz w:val="21"/>
        </w:rPr>
      </w:pPr>
      <w:r>
        <w:pict>
          <v:shape id="_x0000_s504" style="position:absolute;margin-left:89.0844pt;margin-top:3.49658pt;mso-position-vertical-relative:text;mso-position-horizontal-relative:text;width:59pt;height:21.25pt;z-index:251747328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ind w:left="20"/>
                    <w:spacing w:before="20" w:line="175" w:lineRule="auto"/>
                    <w:rPr>
                      <w:rFonts w:ascii="Noto Sans CJK JP" w:hAnsi="Noto Sans CJK JP" w:eastAsia="Noto Sans CJK JP" w:cs="Noto Sans CJK JP"/>
                      <w:sz w:val="28"/>
                      <w:szCs w:val="28"/>
                    </w:rPr>
                  </w:pPr>
                  <w:r>
                    <w:rPr>
                      <w:rFonts w:ascii="Noto Sans CJK JP" w:hAnsi="Noto Sans CJK JP" w:eastAsia="Noto Sans CJK JP" w:cs="Noto Sans CJK JP"/>
                      <w:sz w:val="28"/>
                      <w:szCs w:val="28"/>
                      <w:b/>
                      <w:bCs/>
                      <w:spacing w:val="4"/>
                    </w:rPr>
                    <w:t>参考文献</w:t>
                  </w:r>
                </w:p>
              </w:txbxContent>
            </v:textbox>
          </v:shape>
        </w:pict>
      </w:r>
      <w:r>
        <w:pict>
          <v:shape id="_x0000_s506" style="position:absolute;margin-left:256.711pt;margin-top:6.60291pt;mso-position-vertical-relative:text;mso-position-horizontal-relative:text;width:237.55pt;height:367.25pt;z-index:251745280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pStyle w:val="BodyText"/>
                    <w:ind w:left="412" w:right="20"/>
                    <w:spacing w:before="19" w:line="319" w:lineRule="auto"/>
                    <w:jc w:val="both"/>
                    <w:rPr/>
                  </w:pPr>
                  <w:r>
                    <w:rPr>
                      <w:spacing w:val="12"/>
                    </w:rPr>
                    <w:t>matics</w:t>
                  </w:r>
                  <w:r>
                    <w:rPr>
                      <w:spacing w:val="8"/>
                    </w:rPr>
                    <w:t xml:space="preserve">     </w:t>
                  </w:r>
                  <w:r>
                    <w:rPr>
                      <w:spacing w:val="12"/>
                    </w:rPr>
                    <w:t>through</w:t>
                  </w:r>
                  <w:r>
                    <w:rPr>
                      <w:spacing w:val="7"/>
                    </w:rPr>
                    <w:t xml:space="preserve">     </w:t>
                  </w:r>
                  <w:r>
                    <w:rPr>
                      <w:spacing w:val="12"/>
                    </w:rPr>
                    <w:t>batched</w:t>
                  </w:r>
                  <w:r>
                    <w:rPr>
                      <w:spacing w:val="6"/>
                    </w:rPr>
                    <w:t xml:space="preserve">     </w:t>
                  </w:r>
                  <w:r>
                    <w:rPr>
                      <w:spacing w:val="12"/>
                    </w:rPr>
                    <w:t>hybrid</w:t>
                  </w:r>
                  <w:r>
                    <w:rPr>
                      <w:spacing w:val="8"/>
                    </w:rPr>
                    <w:t xml:space="preserve">     </w:t>
                  </w:r>
                  <w:r>
                    <w:rPr>
                      <w:spacing w:val="12"/>
                    </w:rPr>
                    <w:t>Jacobian</w:t>
                  </w:r>
                  <w:r>
                    <w:rPr/>
                    <w:t xml:space="preserve"> </w:t>
                  </w:r>
                  <w:r>
                    <w:rPr/>
                    <w:t>coordinate</w:t>
                  </w:r>
                  <w:r>
                    <w:rPr>
                      <w:spacing w:val="2"/>
                    </w:rPr>
                    <w:t xml:space="preserve">      </w:t>
                  </w:r>
                  <w:r>
                    <w:rPr/>
                    <w:t>descent</w:t>
                  </w:r>
                  <w:r>
                    <w:rPr>
                      <w:spacing w:val="4"/>
                    </w:rPr>
                    <w:t xml:space="preserve">      </w:t>
                  </w:r>
                  <w:r>
                    <w:rPr>
                      <w:spacing w:val="15"/>
                    </w:rPr>
                    <w:t>[</w:t>
                  </w:r>
                  <w:r>
                    <w:rPr/>
                    <w:t>EB</w:t>
                  </w:r>
                  <w:r>
                    <w:rPr>
                      <w:spacing w:val="15"/>
                    </w:rPr>
                    <w:t>/</w:t>
                  </w:r>
                  <w:r>
                    <w:rPr/>
                    <w:t>OL</w:t>
                  </w:r>
                  <w:r>
                    <w:rPr>
                      <w:spacing w:val="15"/>
                    </w:rPr>
                    <w:t>].</w:t>
                  </w:r>
                  <w:r>
                    <w:rPr>
                      <w:spacing w:val="4"/>
                    </w:rPr>
                    <w:t xml:space="preserve">      </w:t>
                  </w:r>
                  <w:r>
                    <w:rPr>
                      <w:spacing w:val="15"/>
                    </w:rPr>
                    <w:t>[2025-06-14].</w:t>
                  </w:r>
                  <w:r>
                    <w:rPr>
                      <w:spacing w:val="4"/>
                    </w:rPr>
                    <w:t xml:space="preserve"> </w:t>
                  </w:r>
                  <w:hyperlink w:history="true" r:id="rId26">
                    <w:r>
                      <w:rPr>
                        <w:spacing w:val="14"/>
                      </w:rPr>
                      <w:t>https://arxiv.org/abs/2510.07514</w:t>
                    </w:r>
                  </w:hyperlink>
                  <w:r>
                    <w:rPr>
                      <w:spacing w:val="14"/>
                    </w:rPr>
                    <w:t>.</w:t>
                  </w:r>
                </w:p>
                <w:p>
                  <w:pPr>
                    <w:pStyle w:val="BodyText"/>
                    <w:spacing w:line="243" w:lineRule="auto"/>
                    <w:rPr>
                      <w:sz w:val="21"/>
                    </w:rPr>
                  </w:pPr>
                  <w:r/>
                </w:p>
                <w:p>
                  <w:pPr>
                    <w:pStyle w:val="BodyText"/>
                    <w:ind w:left="411" w:right="20" w:hanging="292"/>
                    <w:spacing w:before="58" w:line="320" w:lineRule="auto"/>
                    <w:rPr/>
                  </w:pPr>
                  <w:bookmarkStart w:name="bookmark10" w:id="2"/>
                  <w:bookmarkEnd w:id="2"/>
                  <w:r>
                    <w:rPr>
                      <w:spacing w:val="9"/>
                    </w:rPr>
                    <w:t>[8]  ABOELNASR  M,  et  al.</w:t>
                  </w:r>
                  <w:r>
                    <w:rPr>
                      <w:spacing w:val="17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ManipulaPy:    a  GPU-</w:t>
                  </w:r>
                  <w:r>
                    <w:rPr/>
                    <w:t xml:space="preserve"> </w:t>
                  </w:r>
                  <w:r>
                    <w:rPr>
                      <w:spacing w:val="10"/>
                    </w:rPr>
                    <w:t>accelerated Python framework f</w:t>
                  </w:r>
                  <w:r>
                    <w:rPr>
                      <w:spacing w:val="9"/>
                    </w:rPr>
                    <w:t>or robotic manipu-</w:t>
                  </w:r>
                  <w:r>
                    <w:rPr/>
                    <w:t xml:space="preserve"> </w:t>
                  </w:r>
                  <w:r>
                    <w:rPr>
                      <w:spacing w:val="8"/>
                    </w:rPr>
                    <w:t>lation</w:t>
                  </w:r>
                  <w:r>
                    <w:rPr>
                      <w:spacing w:val="40"/>
                    </w:rPr>
                    <w:t xml:space="preserve"> </w:t>
                  </w:r>
                  <w:r>
                    <w:rPr>
                      <w:spacing w:val="8"/>
                    </w:rPr>
                    <w:t>[J].</w:t>
                  </w:r>
                  <w:r>
                    <w:rPr>
                      <w:spacing w:val="22"/>
                      <w:w w:val="101"/>
                    </w:rPr>
                    <w:t xml:space="preserve"> </w:t>
                  </w:r>
                  <w:r>
                    <w:rPr>
                      <w:spacing w:val="8"/>
                    </w:rPr>
                    <w:t>Journal</w:t>
                  </w:r>
                  <w:r>
                    <w:rPr>
                      <w:spacing w:val="20"/>
                      <w:w w:val="101"/>
                    </w:rPr>
                    <w:t xml:space="preserve"> </w:t>
                  </w:r>
                  <w:r>
                    <w:rPr>
                      <w:spacing w:val="8"/>
                    </w:rPr>
                    <w:t>of Open</w:t>
                  </w:r>
                  <w:r>
                    <w:rPr>
                      <w:spacing w:val="25"/>
                      <w:w w:val="101"/>
                    </w:rPr>
                    <w:t xml:space="preserve"> </w:t>
                  </w:r>
                  <w:r>
                    <w:rPr>
                      <w:spacing w:val="8"/>
                    </w:rPr>
                    <w:t>Source</w:t>
                  </w:r>
                  <w:r>
                    <w:rPr>
                      <w:spacing w:val="26"/>
                    </w:rPr>
                    <w:t xml:space="preserve"> </w:t>
                  </w:r>
                  <w:r>
                    <w:rPr>
                      <w:spacing w:val="8"/>
                    </w:rPr>
                    <w:t>Software,</w:t>
                  </w:r>
                  <w:r>
                    <w:rPr>
                      <w:spacing w:val="25"/>
                      <w:w w:val="101"/>
                    </w:rPr>
                    <w:t xml:space="preserve"> </w:t>
                  </w:r>
                  <w:r>
                    <w:rPr>
                      <w:spacing w:val="8"/>
                    </w:rPr>
                    <w:t>2025,</w:t>
                  </w:r>
                  <w:r>
                    <w:rPr/>
                    <w:t xml:space="preserve"> </w:t>
                  </w:r>
                  <w:r>
                    <w:rPr>
                      <w:spacing w:val="3"/>
                    </w:rPr>
                    <w:t>10:</w:t>
                  </w:r>
                  <w:r>
                    <w:rPr>
                      <w:spacing w:val="2"/>
                    </w:rPr>
                    <w:t xml:space="preserve">  </w:t>
                  </w:r>
                  <w:r>
                    <w:rPr>
                      <w:spacing w:val="3"/>
                    </w:rPr>
                    <w:t>8490.</w:t>
                  </w:r>
                </w:p>
                <w:p>
                  <w:pPr>
                    <w:pStyle w:val="BodyText"/>
                    <w:spacing w:line="255" w:lineRule="auto"/>
                    <w:rPr>
                      <w:sz w:val="21"/>
                    </w:rPr>
                  </w:pPr>
                  <w:r/>
                </w:p>
                <w:p>
                  <w:pPr>
                    <w:pStyle w:val="BodyText"/>
                    <w:ind w:left="411" w:right="20" w:hanging="292"/>
                    <w:spacing w:before="57" w:line="325" w:lineRule="auto"/>
                    <w:rPr/>
                  </w:pPr>
                  <w:bookmarkStart w:name="bookmark11" w:id="3"/>
                  <w:bookmarkEnd w:id="3"/>
                  <w:r>
                    <w:rPr>
                      <w:spacing w:val="9"/>
                    </w:rPr>
                    <w:t>[9]  PERRAULT    N,    HO    Q</w:t>
                  </w:r>
                  <w:r>
                    <w:rPr>
                      <w:spacing w:val="8"/>
                    </w:rPr>
                    <w:t xml:space="preserve">    </w:t>
                  </w:r>
                  <w:r>
                    <w:rPr>
                      <w:spacing w:val="9"/>
                    </w:rPr>
                    <w:t>H,</w:t>
                  </w:r>
                  <w:r>
                    <w:rPr>
                      <w:spacing w:val="8"/>
                    </w:rPr>
                    <w:t xml:space="preserve">    </w:t>
                  </w:r>
                  <w:r>
                    <w:rPr>
                      <w:spacing w:val="9"/>
                    </w:rPr>
                    <w:t>LAHIJANIAN</w:t>
                  </w:r>
                  <w:r>
                    <w:rPr>
                      <w:spacing w:val="2"/>
                    </w:rPr>
                    <w:t xml:space="preserve"> </w:t>
                  </w:r>
                  <w:r>
                    <w:rPr>
                      <w:spacing w:val="9"/>
                    </w:rPr>
                    <w:t>M.    Kino-PAX:    highly    parallel    kinodynamic</w:t>
                  </w:r>
                  <w:r>
                    <w:rPr/>
                    <w:t xml:space="preserve"> </w:t>
                  </w:r>
                  <w:r>
                    <w:rPr/>
                    <w:t>sampling</w:t>
                  </w:r>
                  <w:r>
                    <w:rPr>
                      <w:spacing w:val="15"/>
                    </w:rPr>
                    <w:t>-</w:t>
                  </w:r>
                  <w:r>
                    <w:rPr/>
                    <w:t>based</w:t>
                  </w:r>
                  <w:r>
                    <w:rPr>
                      <w:spacing w:val="5"/>
                    </w:rPr>
                    <w:t xml:space="preserve">   </w:t>
                  </w:r>
                  <w:r>
                    <w:rPr/>
                    <w:t>planner</w:t>
                  </w:r>
                  <w:r>
                    <w:rPr>
                      <w:spacing w:val="15"/>
                    </w:rPr>
                    <w:t xml:space="preserve">   [</w:t>
                  </w:r>
                  <w:r>
                    <w:rPr/>
                    <w:t>EB</w:t>
                  </w:r>
                  <w:r>
                    <w:rPr>
                      <w:spacing w:val="15"/>
                    </w:rPr>
                    <w:t>/</w:t>
                  </w:r>
                  <w:r>
                    <w:rPr/>
                    <w:t>OL</w:t>
                  </w:r>
                  <w:r>
                    <w:rPr>
                      <w:spacing w:val="15"/>
                    </w:rPr>
                    <w:t>].   [2025-06-14].</w:t>
                  </w:r>
                  <w:r>
                    <w:rPr>
                      <w:spacing w:val="2"/>
                    </w:rPr>
                    <w:t xml:space="preserve"> </w:t>
                  </w:r>
                  <w:hyperlink w:history="true" r:id="rId27">
                    <w:r>
                      <w:rPr>
                        <w:spacing w:val="14"/>
                      </w:rPr>
                      <w:t>https://arxiv.org/abs/2409.06807</w:t>
                    </w:r>
                  </w:hyperlink>
                  <w:r>
                    <w:rPr>
                      <w:spacing w:val="14"/>
                    </w:rPr>
                    <w:t>.</w:t>
                  </w:r>
                </w:p>
                <w:p>
                  <w:pPr>
                    <w:pStyle w:val="BodyText"/>
                    <w:spacing w:line="241" w:lineRule="auto"/>
                    <w:rPr>
                      <w:sz w:val="21"/>
                    </w:rPr>
                  </w:pPr>
                  <w:r/>
                </w:p>
                <w:p>
                  <w:pPr>
                    <w:pStyle w:val="BodyText"/>
                    <w:ind w:left="412" w:right="20" w:hanging="392"/>
                    <w:spacing w:before="57" w:line="325" w:lineRule="auto"/>
                    <w:rPr/>
                  </w:pPr>
                  <w:bookmarkStart w:name="bookmark12" w:id="4"/>
                  <w:bookmarkEnd w:id="4"/>
                  <w:r>
                    <w:rPr>
                      <w:spacing w:val="9"/>
                    </w:rPr>
                    <w:t>[10]  CHEN  L,</w:t>
                  </w:r>
                  <w:r>
                    <w:rPr>
                      <w:spacing w:val="17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IYER</w:t>
                  </w:r>
                  <w:r>
                    <w:rPr>
                      <w:spacing w:val="14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S</w:t>
                  </w:r>
                  <w:r>
                    <w:rPr>
                      <w:spacing w:val="12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R,</w:t>
                  </w:r>
                  <w:r>
                    <w:rPr>
                      <w:spacing w:val="12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KINGSTON</w:t>
                  </w:r>
                  <w:r>
                    <w:rPr>
                      <w:spacing w:val="14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Z.</w:t>
                  </w:r>
                  <w:r>
                    <w:rPr>
                      <w:spacing w:val="14"/>
                      <w:w w:val="101"/>
                    </w:rPr>
                    <w:t xml:space="preserve">  </w:t>
                  </w:r>
                  <w:r>
                    <w:rPr>
                      <w:spacing w:val="9"/>
                    </w:rPr>
                    <w:t>SPaSM:</w:t>
                  </w:r>
                  <w:r>
                    <w:rPr/>
                    <w:t xml:space="preserve"> </w:t>
                  </w:r>
                  <w:r>
                    <w:rPr>
                      <w:spacing w:val="8"/>
                    </w:rPr>
                    <w:t>differentiable</w:t>
                  </w:r>
                  <w:r>
                    <w:rPr>
                      <w:spacing w:val="21"/>
                      <w:w w:val="101"/>
                    </w:rPr>
                    <w:t xml:space="preserve">  </w:t>
                  </w:r>
                  <w:r>
                    <w:rPr>
                      <w:spacing w:val="8"/>
                    </w:rPr>
                    <w:t>particle</w:t>
                  </w:r>
                  <w:r>
                    <w:rPr>
                      <w:spacing w:val="21"/>
                    </w:rPr>
                    <w:t xml:space="preserve">  </w:t>
                  </w:r>
                  <w:r>
                    <w:rPr>
                      <w:spacing w:val="8"/>
                    </w:rPr>
                    <w:t>optimization</w:t>
                  </w:r>
                  <w:r>
                    <w:rPr>
                      <w:spacing w:val="21"/>
                      <w:w w:val="101"/>
                    </w:rPr>
                    <w:t xml:space="preserve">  </w:t>
                  </w:r>
                  <w:r>
                    <w:rPr>
                      <w:spacing w:val="8"/>
                    </w:rPr>
                    <w:t>for</w:t>
                  </w:r>
                  <w:r>
                    <w:rPr>
                      <w:spacing w:val="21"/>
                    </w:rPr>
                    <w:t xml:space="preserve">  </w:t>
                  </w:r>
                  <w:r>
                    <w:rPr>
                      <w:spacing w:val="8"/>
                    </w:rPr>
                    <w:t>fast</w:t>
                  </w:r>
                  <w:r>
                    <w:rPr>
                      <w:spacing w:val="21"/>
                      <w:w w:val="101"/>
                    </w:rPr>
                    <w:t xml:space="preserve">  </w:t>
                  </w:r>
                  <w:r>
                    <w:rPr>
                      <w:spacing w:val="8"/>
                    </w:rPr>
                    <w:t>se-</w:t>
                  </w:r>
                  <w:r>
                    <w:rPr/>
                    <w:t xml:space="preserve"> </w:t>
                  </w:r>
                  <w:r>
                    <w:rPr/>
                    <w:t>quential    manipulation</w:t>
                  </w:r>
                  <w:r>
                    <w:rPr>
                      <w:spacing w:val="15"/>
                    </w:rPr>
                    <w:t xml:space="preserve">    [</w:t>
                  </w:r>
                  <w:r>
                    <w:rPr/>
                    <w:t>EB</w:t>
                  </w:r>
                  <w:r>
                    <w:rPr>
                      <w:spacing w:val="15"/>
                    </w:rPr>
                    <w:t>/</w:t>
                  </w:r>
                  <w:r>
                    <w:rPr/>
                    <w:t>OL</w:t>
                  </w:r>
                  <w:r>
                    <w:rPr>
                      <w:spacing w:val="15"/>
                    </w:rPr>
                    <w:t>].    [2025-06-1</w:t>
                  </w:r>
                  <w:r>
                    <w:rPr>
                      <w:spacing w:val="14"/>
                    </w:rPr>
                    <w:t>4].</w:t>
                  </w:r>
                  <w:r>
                    <w:rPr>
                      <w:spacing w:val="2"/>
                    </w:rPr>
                    <w:t xml:space="preserve"> </w:t>
                  </w:r>
                  <w:hyperlink w:history="true" r:id="rId28">
                    <w:r>
                      <w:rPr>
                        <w:spacing w:val="14"/>
                      </w:rPr>
                      <w:t>https://arxiv.org/abs/2510.07674</w:t>
                    </w:r>
                  </w:hyperlink>
                  <w:r>
                    <w:rPr>
                      <w:spacing w:val="14"/>
                    </w:rPr>
                    <w:t>.</w:t>
                  </w:r>
                </w:p>
                <w:p>
                  <w:pPr>
                    <w:pStyle w:val="BodyText"/>
                    <w:ind w:left="412" w:right="20" w:hanging="392"/>
                    <w:spacing w:before="307" w:line="310" w:lineRule="auto"/>
                    <w:rPr/>
                  </w:pPr>
                  <w:bookmarkStart w:name="bookmark13" w:id="5"/>
                  <w:bookmarkEnd w:id="5"/>
                  <w:r>
                    <w:rPr>
                      <w:spacing w:val="9"/>
                    </w:rPr>
                    <w:t>[11]  ABDELFATTAH</w:t>
                  </w:r>
                  <w:r>
                    <w:rPr>
                      <w:spacing w:val="40"/>
                      <w:w w:val="101"/>
                    </w:rPr>
                    <w:t xml:space="preserve"> </w:t>
                  </w:r>
                  <w:r>
                    <w:rPr>
                      <w:spacing w:val="9"/>
                    </w:rPr>
                    <w:t>A,</w:t>
                  </w:r>
                  <w:r>
                    <w:rPr>
                      <w:spacing w:val="38"/>
                    </w:rPr>
                    <w:t xml:space="preserve"> </w:t>
                  </w:r>
                  <w:r>
                    <w:rPr>
                      <w:spacing w:val="9"/>
                    </w:rPr>
                    <w:t>HAIDAR</w:t>
                  </w:r>
                  <w:r>
                    <w:rPr>
                      <w:spacing w:val="38"/>
                    </w:rPr>
                    <w:t xml:space="preserve"> </w:t>
                  </w:r>
                  <w:r>
                    <w:rPr>
                      <w:spacing w:val="9"/>
                    </w:rPr>
                    <w:t>A,</w:t>
                  </w:r>
                  <w:r>
                    <w:rPr>
                      <w:spacing w:val="38"/>
                      <w:w w:val="101"/>
                    </w:rPr>
                    <w:t xml:space="preserve"> </w:t>
                  </w:r>
                  <w:r>
                    <w:rPr>
                      <w:spacing w:val="9"/>
                    </w:rPr>
                    <w:t>TOMOV</w:t>
                  </w:r>
                  <w:r>
                    <w:rPr>
                      <w:spacing w:val="43"/>
                    </w:rPr>
                    <w:t xml:space="preserve"> </w:t>
                  </w:r>
                  <w:r>
                    <w:rPr>
                      <w:spacing w:val="9"/>
                    </w:rPr>
                    <w:t>S,</w:t>
                  </w:r>
                  <w:r>
                    <w:rPr>
                      <w:spacing w:val="37"/>
                    </w:rPr>
                    <w:t xml:space="preserve"> </w:t>
                  </w:r>
                  <w:r>
                    <w:rPr>
                      <w:spacing w:val="9"/>
                    </w:rPr>
                    <w:t>et</w:t>
                  </w:r>
                  <w:r>
                    <w:rPr/>
                    <w:t xml:space="preserve"> </w:t>
                  </w:r>
                  <w:r>
                    <w:rPr>
                      <w:spacing w:val="10"/>
                    </w:rPr>
                    <w:t>al.</w:t>
                  </w:r>
                  <w:r>
                    <w:rPr>
                      <w:spacing w:val="22"/>
                      <w:w w:val="101"/>
                    </w:rPr>
                    <w:t xml:space="preserve"> </w:t>
                  </w:r>
                  <w:r>
                    <w:rPr>
                      <w:spacing w:val="10"/>
                    </w:rPr>
                    <w:t>Batched</w:t>
                  </w:r>
                  <w:r>
                    <w:rPr>
                      <w:spacing w:val="20"/>
                      <w:w w:val="101"/>
                    </w:rPr>
                    <w:t xml:space="preserve"> </w:t>
                  </w:r>
                  <w:r>
                    <w:rPr>
                      <w:spacing w:val="10"/>
                    </w:rPr>
                    <w:t>one-sided</w:t>
                  </w:r>
                  <w:r>
                    <w:rPr>
                      <w:spacing w:val="22"/>
                    </w:rPr>
                    <w:t xml:space="preserve"> </w:t>
                  </w:r>
                  <w:r>
                    <w:rPr>
                      <w:spacing w:val="10"/>
                    </w:rPr>
                    <w:t>factorizations</w:t>
                  </w:r>
                  <w:r>
                    <w:rPr>
                      <w:spacing w:val="21"/>
                    </w:rPr>
                    <w:t xml:space="preserve"> </w:t>
                  </w:r>
                  <w:r>
                    <w:rPr>
                      <w:spacing w:val="10"/>
                    </w:rPr>
                    <w:t>of tin</w:t>
                  </w:r>
                  <w:r>
                    <w:rPr>
                      <w:spacing w:val="9"/>
                    </w:rPr>
                    <w:t>y</w:t>
                  </w:r>
                  <w:r>
                    <w:rPr>
                      <w:spacing w:val="21"/>
                      <w:w w:val="101"/>
                    </w:rPr>
                    <w:t xml:space="preserve"> </w:t>
                  </w:r>
                  <w:r>
                    <w:rPr>
                      <w:spacing w:val="9"/>
                    </w:rPr>
                    <w:t>matri-</w:t>
                  </w:r>
                  <w:r>
                    <w:rPr/>
                    <w:t xml:space="preserve"> </w:t>
                  </w:r>
                  <w:r>
                    <w:rPr>
                      <w:spacing w:val="10"/>
                    </w:rPr>
                    <w:t>ces</w:t>
                  </w:r>
                  <w:r>
                    <w:rPr>
                      <w:spacing w:val="41"/>
                      <w:w w:val="101"/>
                    </w:rPr>
                    <w:t xml:space="preserve"> </w:t>
                  </w:r>
                  <w:r>
                    <w:rPr>
                      <w:spacing w:val="10"/>
                    </w:rPr>
                    <w:t>using</w:t>
                  </w:r>
                  <w:r>
                    <w:rPr>
                      <w:spacing w:val="39"/>
                    </w:rPr>
                    <w:t xml:space="preserve"> </w:t>
                  </w:r>
                  <w:r>
                    <w:rPr>
                      <w:spacing w:val="10"/>
                    </w:rPr>
                    <w:t>GPUs:  challenges</w:t>
                  </w:r>
                  <w:r>
                    <w:rPr>
                      <w:spacing w:val="34"/>
                      <w:w w:val="101"/>
                    </w:rPr>
                    <w:t xml:space="preserve"> </w:t>
                  </w:r>
                  <w:r>
                    <w:rPr>
                      <w:spacing w:val="10"/>
                    </w:rPr>
                    <w:t>and</w:t>
                  </w:r>
                  <w:r>
                    <w:rPr>
                      <w:spacing w:val="35"/>
                      <w:w w:val="101"/>
                    </w:rPr>
                    <w:t xml:space="preserve"> </w:t>
                  </w:r>
                  <w:r>
                    <w:rPr>
                      <w:spacing w:val="10"/>
                    </w:rPr>
                    <w:t>countermeasures</w:t>
                  </w:r>
                  <w:r>
                    <w:rPr/>
                    <w:t xml:space="preserve"> </w:t>
                  </w:r>
                  <w:r>
                    <w:rPr>
                      <w:spacing w:val="9"/>
                    </w:rPr>
                    <w:t>[J].</w:t>
                  </w:r>
                  <w:r>
                    <w:rPr/>
                    <w:t xml:space="preserve">  </w:t>
                  </w:r>
                  <w:r>
                    <w:rPr>
                      <w:spacing w:val="9"/>
                    </w:rPr>
                    <w:t>Journal</w:t>
                  </w:r>
                  <w:r>
                    <w:rPr>
                      <w:spacing w:val="46"/>
                      <w:w w:val="102"/>
                    </w:rPr>
                    <w:t xml:space="preserve"> </w:t>
                  </w:r>
                  <w:r>
                    <w:rPr>
                      <w:spacing w:val="9"/>
                    </w:rPr>
                    <w:t>of</w:t>
                  </w:r>
                  <w:r>
                    <w:rPr>
                      <w:spacing w:val="41"/>
                    </w:rPr>
                    <w:t xml:space="preserve"> </w:t>
                  </w:r>
                  <w:r>
                    <w:rPr>
                      <w:spacing w:val="9"/>
                    </w:rPr>
                    <w:t>Computatio</w:t>
                  </w:r>
                  <w:r>
                    <w:rPr>
                      <w:spacing w:val="8"/>
                    </w:rPr>
                    <w:t>nal</w:t>
                  </w:r>
                  <w:r>
                    <w:rPr>
                      <w:spacing w:val="2"/>
                    </w:rPr>
                    <w:t xml:space="preserve">  </w:t>
                  </w:r>
                  <w:r>
                    <w:rPr>
                      <w:spacing w:val="8"/>
                    </w:rPr>
                    <w:t>Science,</w:t>
                  </w:r>
                  <w:r>
                    <w:rPr>
                      <w:spacing w:val="4"/>
                    </w:rPr>
                    <w:t xml:space="preserve">  </w:t>
                  </w:r>
                  <w:r>
                    <w:rPr>
                      <w:spacing w:val="8"/>
                    </w:rPr>
                    <w:t>2018,</w:t>
                  </w:r>
                  <w:r>
                    <w:rPr>
                      <w:spacing w:val="4"/>
                    </w:rPr>
                    <w:t xml:space="preserve">  </w:t>
                  </w:r>
                  <w:r>
                    <w:rPr>
                      <w:spacing w:val="8"/>
                    </w:rPr>
                    <w:t>26:</w:t>
                  </w:r>
                  <w:r>
                    <w:rPr/>
                    <w:t xml:space="preserve"> </w:t>
                  </w:r>
                  <w:r>
                    <w:rPr>
                      <w:spacing w:val="4"/>
                    </w:rPr>
                    <w:t>226–236.</w:t>
                  </w:r>
                </w:p>
              </w:txbxContent>
            </v:textbox>
          </v:shape>
        </w:pict>
      </w:r>
      <w:r/>
    </w:p>
    <w:p>
      <w:pPr>
        <w:pStyle w:val="BodyText"/>
        <w:spacing w:line="292" w:lineRule="auto"/>
        <w:rPr>
          <w:sz w:val="21"/>
        </w:rPr>
      </w:pPr>
      <w:r/>
    </w:p>
    <w:p>
      <w:pPr>
        <w:pStyle w:val="BodyText"/>
        <w:ind w:left="415" w:right="5130" w:hanging="292"/>
        <w:spacing w:before="57" w:line="318" w:lineRule="auto"/>
        <w:rPr/>
      </w:pPr>
      <w:bookmarkStart w:name="bookmark1" w:id="6"/>
      <w:bookmarkEnd w:id="6"/>
      <w:r>
        <w:rPr>
          <w:spacing w:val="8"/>
        </w:rPr>
        <w:t>[1]  SICILIANO  B, </w:t>
      </w:r>
      <w:r>
        <w:rPr>
          <w:spacing w:val="7"/>
        </w:rPr>
        <w:t xml:space="preserve"> SCIAVICCO  L,  VILLANI  L,  et</w:t>
      </w:r>
      <w:r>
        <w:rPr/>
        <w:t xml:space="preserve"> </w:t>
      </w:r>
      <w:r>
        <w:rPr>
          <w:spacing w:val="10"/>
        </w:rPr>
        <w:t>al. Robotics:</w:t>
      </w:r>
      <w:r>
        <w:rPr>
          <w:spacing w:val="43"/>
        </w:rPr>
        <w:t xml:space="preserve"> </w:t>
      </w:r>
      <w:r>
        <w:rPr>
          <w:spacing w:val="10"/>
        </w:rPr>
        <w:t>modelling, plannin</w:t>
      </w:r>
      <w:r>
        <w:rPr>
          <w:spacing w:val="9"/>
        </w:rPr>
        <w:t>g and</w:t>
      </w:r>
      <w:r>
        <w:rPr>
          <w:spacing w:val="15"/>
          <w:w w:val="101"/>
        </w:rPr>
        <w:t xml:space="preserve"> </w:t>
      </w:r>
      <w:r>
        <w:rPr>
          <w:spacing w:val="9"/>
        </w:rPr>
        <w:t>control</w:t>
      </w:r>
      <w:r>
        <w:rPr>
          <w:spacing w:val="32"/>
        </w:rPr>
        <w:t xml:space="preserve"> </w:t>
      </w:r>
      <w:r>
        <w:rPr>
          <w:spacing w:val="9"/>
        </w:rPr>
        <w:t>[M].</w:t>
      </w:r>
      <w:r>
        <w:rPr/>
        <w:t xml:space="preserve"> </w:t>
      </w:r>
      <w:r>
        <w:rPr>
          <w:spacing w:val="8"/>
        </w:rPr>
        <w:t>2nd</w:t>
      </w:r>
      <w:r>
        <w:rPr>
          <w:spacing w:val="35"/>
          <w:w w:val="101"/>
        </w:rPr>
        <w:t xml:space="preserve"> </w:t>
      </w:r>
      <w:r>
        <w:rPr>
          <w:spacing w:val="8"/>
        </w:rPr>
        <w:t>ed.</w:t>
      </w:r>
      <w:r>
        <w:rPr>
          <w:spacing w:val="25"/>
          <w:w w:val="101"/>
        </w:rPr>
        <w:t xml:space="preserve"> </w:t>
      </w:r>
      <w:r>
        <w:rPr>
          <w:spacing w:val="8"/>
        </w:rPr>
        <w:t>London:</w:t>
      </w:r>
      <w:r>
        <w:rPr>
          <w:spacing w:val="2"/>
        </w:rPr>
        <w:t xml:space="preserve">  </w:t>
      </w:r>
      <w:r>
        <w:rPr>
          <w:spacing w:val="8"/>
        </w:rPr>
        <w:t>Springer,</w:t>
      </w:r>
      <w:r>
        <w:rPr>
          <w:spacing w:val="29"/>
          <w:w w:val="101"/>
        </w:rPr>
        <w:t xml:space="preserve"> </w:t>
      </w:r>
      <w:r>
        <w:rPr>
          <w:spacing w:val="8"/>
        </w:rPr>
        <w:t>2010.</w:t>
      </w:r>
    </w:p>
    <w:p>
      <w:pPr>
        <w:pStyle w:val="BodyText"/>
        <w:ind w:left="415" w:right="5130" w:hanging="292"/>
        <w:spacing w:before="186" w:line="328" w:lineRule="auto"/>
        <w:rPr/>
      </w:pPr>
      <w:bookmarkStart w:name="bookmark2" w:id="7"/>
      <w:bookmarkEnd w:id="7"/>
      <w:bookmarkStart w:name="bookmark6" w:id="8"/>
      <w:bookmarkEnd w:id="8"/>
      <w:bookmarkStart w:name="bookmark18" w:id="9"/>
      <w:bookmarkEnd w:id="9"/>
      <w:r>
        <w:rPr>
          <w:spacing w:val="9"/>
        </w:rPr>
        <w:t>[2]  BUSS</w:t>
      </w:r>
      <w:r>
        <w:rPr>
          <w:spacing w:val="4"/>
        </w:rPr>
        <w:t xml:space="preserve">   </w:t>
      </w:r>
      <w:r>
        <w:rPr>
          <w:spacing w:val="9"/>
        </w:rPr>
        <w:t>S</w:t>
      </w:r>
      <w:r>
        <w:rPr>
          <w:spacing w:val="3"/>
        </w:rPr>
        <w:t xml:space="preserve">   </w:t>
      </w:r>
      <w:r>
        <w:rPr>
          <w:spacing w:val="9"/>
        </w:rPr>
        <w:t>R.</w:t>
      </w:r>
      <w:r>
        <w:rPr>
          <w:spacing w:val="3"/>
        </w:rPr>
        <w:t xml:space="preserve">   </w:t>
      </w:r>
      <w:r>
        <w:rPr>
          <w:spacing w:val="9"/>
        </w:rPr>
        <w:t>Introduction</w:t>
      </w:r>
      <w:r>
        <w:rPr>
          <w:spacing w:val="2"/>
        </w:rPr>
        <w:t xml:space="preserve">   </w:t>
      </w:r>
      <w:r>
        <w:rPr>
          <w:spacing w:val="9"/>
        </w:rPr>
        <w:t>to</w:t>
      </w:r>
      <w:r>
        <w:rPr>
          <w:spacing w:val="3"/>
        </w:rPr>
        <w:t xml:space="preserve">   </w:t>
      </w:r>
      <w:r>
        <w:rPr>
          <w:spacing w:val="9"/>
        </w:rPr>
        <w:t>inver</w:t>
      </w:r>
      <w:r>
        <w:rPr>
          <w:spacing w:val="8"/>
        </w:rPr>
        <w:t>se</w:t>
      </w:r>
      <w:r>
        <w:rPr>
          <w:spacing w:val="2"/>
        </w:rPr>
        <w:t xml:space="preserve">   </w:t>
      </w:r>
      <w:r>
        <w:rPr>
          <w:spacing w:val="8"/>
        </w:rPr>
        <w:t>kinemat-</w:t>
      </w:r>
      <w:r>
        <w:rPr>
          <w:spacing w:val="1"/>
        </w:rPr>
        <w:t xml:space="preserve"> </w:t>
      </w:r>
      <w:r>
        <w:rPr>
          <w:spacing w:val="11"/>
        </w:rPr>
        <w:t>ics  with  Jacobian  transpose,  pseudoinver</w:t>
      </w:r>
      <w:r>
        <w:rPr>
          <w:spacing w:val="10"/>
        </w:rPr>
        <w:t>se  and</w:t>
      </w:r>
      <w:r>
        <w:rPr/>
        <w:t xml:space="preserve"> </w:t>
      </w:r>
      <w:r>
        <w:rPr>
          <w:spacing w:val="12"/>
        </w:rPr>
        <w:t>damped</w:t>
      </w:r>
      <w:r>
        <w:rPr>
          <w:spacing w:val="34"/>
          <w:w w:val="101"/>
        </w:rPr>
        <w:t xml:space="preserve"> </w:t>
      </w:r>
      <w:r>
        <w:rPr>
          <w:spacing w:val="12"/>
        </w:rPr>
        <w:t>least</w:t>
      </w:r>
      <w:r>
        <w:rPr>
          <w:spacing w:val="34"/>
          <w:w w:val="101"/>
        </w:rPr>
        <w:t xml:space="preserve"> </w:t>
      </w:r>
      <w:r>
        <w:rPr>
          <w:spacing w:val="12"/>
        </w:rPr>
        <w:t>squares</w:t>
      </w:r>
      <w:r>
        <w:rPr>
          <w:spacing w:val="34"/>
          <w:w w:val="101"/>
        </w:rPr>
        <w:t xml:space="preserve"> </w:t>
      </w:r>
      <w:r>
        <w:rPr>
          <w:spacing w:val="12"/>
        </w:rPr>
        <w:t>method</w:t>
      </w:r>
      <w:r>
        <w:rPr>
          <w:spacing w:val="11"/>
        </w:rPr>
        <w:t>s</w:t>
      </w:r>
      <w:r>
        <w:rPr>
          <w:spacing w:val="1"/>
        </w:rPr>
        <w:t xml:space="preserve">  </w:t>
      </w:r>
      <w:r>
        <w:rPr>
          <w:spacing w:val="11"/>
        </w:rPr>
        <w:t>[J].</w:t>
      </w:r>
      <w:r>
        <w:rPr>
          <w:spacing w:val="35"/>
        </w:rPr>
        <w:t xml:space="preserve"> </w:t>
      </w:r>
      <w:r>
        <w:rPr>
          <w:spacing w:val="11"/>
        </w:rPr>
        <w:t>IEEE</w:t>
      </w:r>
      <w:r>
        <w:rPr>
          <w:spacing w:val="36"/>
        </w:rPr>
        <w:t xml:space="preserve"> </w:t>
      </w:r>
      <w:r>
        <w:rPr>
          <w:spacing w:val="11"/>
        </w:rPr>
        <w:t>Journal</w:t>
      </w:r>
      <w:r>
        <w:rPr/>
        <w:t xml:space="preserve"> </w:t>
      </w:r>
      <w:r>
        <w:rPr/>
        <w:t>of</w:t>
      </w:r>
      <w:r>
        <w:rPr>
          <w:spacing w:val="17"/>
        </w:rPr>
        <w:t xml:space="preserve"> </w:t>
      </w:r>
      <w:r>
        <w:rPr/>
        <w:t>Robotics</w:t>
      </w:r>
      <w:r>
        <w:rPr>
          <w:spacing w:val="42"/>
        </w:rPr>
        <w:t xml:space="preserve"> </w:t>
      </w:r>
      <w:r>
        <w:rPr/>
        <w:t>and</w:t>
      </w:r>
      <w:r>
        <w:rPr>
          <w:spacing w:val="25"/>
        </w:rPr>
        <w:t xml:space="preserve"> </w:t>
      </w:r>
      <w:r>
        <w:rPr/>
        <w:t>Automation</w:t>
      </w:r>
      <w:r>
        <w:rPr>
          <w:spacing w:val="17"/>
        </w:rPr>
        <w:t>,</w:t>
      </w:r>
      <w:r>
        <w:rPr>
          <w:spacing w:val="28"/>
          <w:w w:val="102"/>
        </w:rPr>
        <w:t xml:space="preserve"> </w:t>
      </w:r>
      <w:r>
        <w:rPr>
          <w:spacing w:val="17"/>
        </w:rPr>
        <w:t>2004,</w:t>
      </w:r>
      <w:r>
        <w:rPr>
          <w:spacing w:val="36"/>
          <w:w w:val="101"/>
        </w:rPr>
        <w:t xml:space="preserve"> </w:t>
      </w:r>
      <w:r>
        <w:rPr>
          <w:spacing w:val="17"/>
        </w:rPr>
        <w:t>17(1):  1–19.</w:t>
      </w:r>
    </w:p>
    <w:p>
      <w:pPr>
        <w:pStyle w:val="BodyText"/>
        <w:ind w:left="416" w:right="5130" w:hanging="293"/>
        <w:spacing w:before="158" w:line="327" w:lineRule="auto"/>
        <w:rPr/>
      </w:pPr>
      <w:bookmarkStart w:name="bookmark3" w:id="10"/>
      <w:bookmarkEnd w:id="10"/>
      <w:bookmarkStart w:name="bookmark19" w:id="11"/>
      <w:bookmarkEnd w:id="11"/>
      <w:bookmarkStart w:name="bookmark30" w:id="12"/>
      <w:bookmarkEnd w:id="12"/>
      <w:r>
        <w:rPr>
          <w:spacing w:val="10"/>
        </w:rPr>
        <w:t>[3]  MARQUARDT  D</w:t>
      </w:r>
      <w:r>
        <w:rPr>
          <w:spacing w:val="15"/>
          <w:w w:val="101"/>
        </w:rPr>
        <w:t xml:space="preserve">  </w:t>
      </w:r>
      <w:r>
        <w:rPr>
          <w:spacing w:val="10"/>
        </w:rPr>
        <w:t>W.</w:t>
      </w:r>
      <w:r>
        <w:rPr>
          <w:spacing w:val="17"/>
        </w:rPr>
        <w:t xml:space="preserve">  </w:t>
      </w:r>
      <w:r>
        <w:rPr>
          <w:spacing w:val="10"/>
        </w:rPr>
        <w:t>An</w:t>
      </w:r>
      <w:r>
        <w:rPr>
          <w:spacing w:val="17"/>
        </w:rPr>
        <w:t xml:space="preserve">  </w:t>
      </w:r>
      <w:r>
        <w:rPr>
          <w:spacing w:val="10"/>
        </w:rPr>
        <w:t>algorith</w:t>
      </w:r>
      <w:r>
        <w:rPr>
          <w:spacing w:val="9"/>
        </w:rPr>
        <w:t>m</w:t>
      </w:r>
      <w:r>
        <w:rPr>
          <w:spacing w:val="17"/>
        </w:rPr>
        <w:t xml:space="preserve">  </w:t>
      </w:r>
      <w:r>
        <w:rPr>
          <w:spacing w:val="9"/>
        </w:rPr>
        <w:t>for</w:t>
      </w:r>
      <w:r>
        <w:rPr>
          <w:spacing w:val="17"/>
        </w:rPr>
        <w:t xml:space="preserve">  </w:t>
      </w:r>
      <w:r>
        <w:rPr>
          <w:spacing w:val="9"/>
        </w:rPr>
        <w:t>least-</w:t>
      </w:r>
      <w:r>
        <w:rPr/>
        <w:t xml:space="preserve"> </w:t>
      </w:r>
      <w:r>
        <w:rPr>
          <w:spacing w:val="9"/>
        </w:rPr>
        <w:t>squares  estimation  of  nonlinear</w:t>
      </w:r>
      <w:r>
        <w:rPr>
          <w:spacing w:val="20"/>
          <w:w w:val="101"/>
        </w:rPr>
        <w:t xml:space="preserve">  </w:t>
      </w:r>
      <w:r>
        <w:rPr>
          <w:spacing w:val="9"/>
        </w:rPr>
        <w:t>parameters   [J].</w:t>
      </w:r>
      <w:r>
        <w:rPr/>
        <w:t xml:space="preserve"> </w:t>
      </w:r>
      <w:r>
        <w:rPr>
          <w:spacing w:val="11"/>
        </w:rPr>
        <w:t>Journal</w:t>
      </w:r>
      <w:r>
        <w:rPr>
          <w:spacing w:val="32"/>
        </w:rPr>
        <w:t xml:space="preserve"> </w:t>
      </w:r>
      <w:r>
        <w:rPr>
          <w:spacing w:val="11"/>
        </w:rPr>
        <w:t>of the</w:t>
      </w:r>
      <w:r>
        <w:rPr>
          <w:spacing w:val="37"/>
        </w:rPr>
        <w:t xml:space="preserve"> </w:t>
      </w:r>
      <w:r>
        <w:rPr>
          <w:spacing w:val="11"/>
        </w:rPr>
        <w:t>Society</w:t>
      </w:r>
      <w:r>
        <w:rPr>
          <w:spacing w:val="32"/>
          <w:w w:val="101"/>
        </w:rPr>
        <w:t xml:space="preserve"> </w:t>
      </w:r>
      <w:r>
        <w:rPr>
          <w:spacing w:val="11"/>
        </w:rPr>
        <w:t>for</w:t>
      </w:r>
      <w:r>
        <w:rPr>
          <w:spacing w:val="31"/>
          <w:w w:val="101"/>
        </w:rPr>
        <w:t xml:space="preserve"> </w:t>
      </w:r>
      <w:r>
        <w:rPr>
          <w:spacing w:val="11"/>
        </w:rPr>
        <w:t>Ind</w:t>
      </w:r>
      <w:r>
        <w:rPr>
          <w:spacing w:val="10"/>
        </w:rPr>
        <w:t>ustrial</w:t>
      </w:r>
      <w:r>
        <w:rPr>
          <w:spacing w:val="32"/>
          <w:w w:val="101"/>
        </w:rPr>
        <w:t xml:space="preserve"> </w:t>
      </w:r>
      <w:r>
        <w:rPr>
          <w:spacing w:val="10"/>
        </w:rPr>
        <w:t>and</w:t>
      </w:r>
      <w:r>
        <w:rPr>
          <w:spacing w:val="32"/>
          <w:w w:val="101"/>
        </w:rPr>
        <w:t xml:space="preserve"> </w:t>
      </w:r>
      <w:r>
        <w:rPr>
          <w:spacing w:val="10"/>
        </w:rPr>
        <w:t>Applied</w:t>
      </w:r>
      <w:r>
        <w:rPr/>
        <w:t xml:space="preserve"> </w:t>
      </w:r>
      <w:r>
        <w:rPr/>
        <w:t>Mathematics</w:t>
      </w:r>
      <w:r>
        <w:rPr>
          <w:spacing w:val="11"/>
        </w:rPr>
        <w:t>,</w:t>
      </w:r>
      <w:r>
        <w:rPr>
          <w:spacing w:val="43"/>
        </w:rPr>
        <w:t xml:space="preserve"> </w:t>
      </w:r>
      <w:r>
        <w:rPr>
          <w:spacing w:val="11"/>
        </w:rPr>
        <w:t>1963,</w:t>
      </w:r>
      <w:r>
        <w:rPr>
          <w:spacing w:val="36"/>
          <w:w w:val="101"/>
        </w:rPr>
        <w:t xml:space="preserve"> </w:t>
      </w:r>
      <w:r>
        <w:rPr>
          <w:spacing w:val="11"/>
        </w:rPr>
        <w:t>11(2):</w:t>
      </w:r>
      <w:r>
        <w:rPr>
          <w:spacing w:val="46"/>
          <w:w w:val="101"/>
        </w:rPr>
        <w:t xml:space="preserve"> </w:t>
      </w:r>
      <w:r>
        <w:rPr>
          <w:spacing w:val="11"/>
        </w:rPr>
        <w:t>431–441.</w:t>
      </w:r>
    </w:p>
    <w:p>
      <w:pPr>
        <w:pStyle w:val="BodyText"/>
        <w:ind w:left="417" w:right="5130" w:hanging="294"/>
        <w:spacing w:before="156" w:line="281" w:lineRule="auto"/>
        <w:rPr/>
      </w:pPr>
      <w:bookmarkStart w:name="bookmark4" w:id="13"/>
      <w:bookmarkEnd w:id="13"/>
      <w:bookmarkStart w:name="bookmark7" w:id="14"/>
      <w:bookmarkEnd w:id="14"/>
      <w:r>
        <w:rPr>
          <w:spacing w:val="5"/>
        </w:rPr>
        <w:t>[4]  </w:t>
      </w:r>
      <w:r>
        <w:rPr>
          <w:rFonts w:ascii="AR PL UKai CN" w:hAnsi="AR PL UKai CN" w:eastAsia="AR PL UKai CN" w:cs="AR PL UKai CN"/>
          <w:spacing w:val="5"/>
        </w:rPr>
        <w:t>贾龙飞</w:t>
      </w:r>
      <w:r>
        <w:rPr>
          <w:spacing w:val="5"/>
        </w:rPr>
        <w:t>,</w:t>
      </w:r>
      <w:r>
        <w:rPr>
          <w:spacing w:val="5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乔尚岭</w:t>
      </w:r>
      <w:r>
        <w:rPr>
          <w:spacing w:val="5"/>
        </w:rPr>
        <w:t>,</w:t>
      </w:r>
      <w:r>
        <w:rPr>
          <w:spacing w:val="43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陶云飞</w:t>
      </w:r>
      <w:r>
        <w:rPr>
          <w:spacing w:val="5"/>
        </w:rPr>
        <w:t>,</w:t>
      </w:r>
      <w:r>
        <w:rPr>
          <w:spacing w:val="33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等</w:t>
      </w:r>
      <w:r>
        <w:rPr>
          <w:spacing w:val="5"/>
        </w:rPr>
        <w:t>.</w:t>
      </w:r>
      <w:r>
        <w:rPr>
          <w:spacing w:val="35"/>
          <w:w w:val="101"/>
        </w:rPr>
        <w:t xml:space="preserve"> </w:t>
      </w:r>
      <w:r>
        <w:rPr>
          <w:rFonts w:ascii="AR PL UKai CN" w:hAnsi="AR PL UKai CN" w:eastAsia="AR PL UKai CN" w:cs="AR PL UKai CN"/>
          <w:spacing w:val="5"/>
        </w:rPr>
        <w:t>冗余机械臂逆运动学</w:t>
      </w:r>
      <w:r>
        <w:rPr>
          <w:rFonts w:ascii="AR PL UKai CN" w:hAnsi="AR PL UKai CN" w:eastAsia="AR PL UKai CN" w:cs="AR PL UKai CN"/>
          <w:spacing w:val="7"/>
        </w:rPr>
        <w:t>求解方法研究进展 </w:t>
      </w:r>
      <w:r>
        <w:rPr>
          <w:spacing w:val="7"/>
        </w:rPr>
        <w:t>[J].</w:t>
      </w:r>
      <w:r>
        <w:rPr>
          <w:spacing w:val="37"/>
          <w:w w:val="101"/>
        </w:rPr>
        <w:t xml:space="preserve"> </w:t>
      </w:r>
      <w:r>
        <w:rPr>
          <w:rFonts w:ascii="AR PL UKai CN" w:hAnsi="AR PL UKai CN" w:eastAsia="AR PL UKai CN" w:cs="AR PL UKai CN"/>
          <w:spacing w:val="7"/>
        </w:rPr>
        <w:t>控制与决策</w:t>
      </w:r>
      <w:r>
        <w:rPr>
          <w:spacing w:val="7"/>
        </w:rPr>
        <w:t>,</w:t>
      </w:r>
      <w:r>
        <w:rPr>
          <w:spacing w:val="39"/>
        </w:rPr>
        <w:t xml:space="preserve"> </w:t>
      </w:r>
      <w:r>
        <w:rPr>
          <w:spacing w:val="7"/>
        </w:rPr>
        <w:t>2023,</w:t>
      </w:r>
      <w:r>
        <w:rPr>
          <w:spacing w:val="37"/>
          <w:w w:val="101"/>
        </w:rPr>
        <w:t xml:space="preserve"> </w:t>
      </w:r>
      <w:r>
        <w:rPr>
          <w:spacing w:val="7"/>
        </w:rPr>
        <w:t>38(12):</w:t>
      </w:r>
      <w:r>
        <w:rPr/>
        <w:t xml:space="preserve"> </w:t>
      </w:r>
      <w:r>
        <w:rPr>
          <w:spacing w:val="4"/>
        </w:rPr>
        <w:t>3267–3284.</w:t>
      </w:r>
    </w:p>
    <w:p>
      <w:pPr>
        <w:pStyle w:val="BodyText"/>
        <w:ind w:left="413" w:right="5130" w:hanging="290"/>
        <w:spacing w:before="196" w:line="322" w:lineRule="auto"/>
        <w:rPr/>
      </w:pPr>
      <w:bookmarkStart w:name="bookmark5" w:id="15"/>
      <w:bookmarkEnd w:id="15"/>
      <w:bookmarkStart w:name="bookmark33" w:id="16"/>
      <w:bookmarkEnd w:id="16"/>
      <w:r>
        <w:rPr>
          <w:spacing w:val="9"/>
        </w:rPr>
        <w:t>[5]  BRUYNINCKX</w:t>
      </w:r>
      <w:r>
        <w:rPr>
          <w:spacing w:val="40"/>
        </w:rPr>
        <w:t xml:space="preserve"> </w:t>
      </w:r>
      <w:r>
        <w:rPr>
          <w:spacing w:val="9"/>
        </w:rPr>
        <w:t>H.</w:t>
      </w:r>
      <w:r>
        <w:rPr>
          <w:spacing w:val="44"/>
        </w:rPr>
        <w:t xml:space="preserve"> </w:t>
      </w:r>
      <w:r>
        <w:rPr>
          <w:spacing w:val="9"/>
        </w:rPr>
        <w:t>Open</w:t>
      </w:r>
      <w:r>
        <w:rPr>
          <w:spacing w:val="39"/>
        </w:rPr>
        <w:t xml:space="preserve"> </w:t>
      </w:r>
      <w:r>
        <w:rPr>
          <w:spacing w:val="9"/>
        </w:rPr>
        <w:t>robot</w:t>
      </w:r>
      <w:r>
        <w:rPr>
          <w:spacing w:val="39"/>
          <w:w w:val="101"/>
        </w:rPr>
        <w:t xml:space="preserve"> </w:t>
      </w:r>
      <w:r>
        <w:rPr>
          <w:spacing w:val="9"/>
        </w:rPr>
        <w:t>control</w:t>
      </w:r>
      <w:r>
        <w:rPr>
          <w:spacing w:val="39"/>
          <w:w w:val="101"/>
        </w:rPr>
        <w:t xml:space="preserve"> </w:t>
      </w:r>
      <w:r>
        <w:rPr>
          <w:spacing w:val="9"/>
        </w:rPr>
        <w:t>software:</w:t>
      </w:r>
      <w:r>
        <w:rPr/>
        <w:t xml:space="preserve"> </w:t>
      </w:r>
      <w:r>
        <w:rPr>
          <w:spacing w:val="12"/>
        </w:rPr>
        <w:t>the  OROCOS</w:t>
      </w:r>
      <w:r>
        <w:rPr>
          <w:spacing w:val="17"/>
        </w:rPr>
        <w:t xml:space="preserve">  </w:t>
      </w:r>
      <w:r>
        <w:rPr>
          <w:spacing w:val="12"/>
        </w:rPr>
        <w:t>project  </w:t>
      </w:r>
      <w:r>
        <w:rPr>
          <w:spacing w:val="11"/>
        </w:rPr>
        <w:t xml:space="preserve"> [C]//Proc.</w:t>
      </w:r>
      <w:r>
        <w:rPr>
          <w:spacing w:val="17"/>
          <w:w w:val="101"/>
        </w:rPr>
        <w:t xml:space="preserve">  </w:t>
      </w:r>
      <w:r>
        <w:rPr>
          <w:spacing w:val="11"/>
        </w:rPr>
        <w:t>of  the</w:t>
      </w:r>
      <w:r>
        <w:rPr>
          <w:spacing w:val="17"/>
          <w:w w:val="101"/>
        </w:rPr>
        <w:t xml:space="preserve">  </w:t>
      </w:r>
      <w:r>
        <w:rPr>
          <w:spacing w:val="11"/>
        </w:rPr>
        <w:t>IEEE</w:t>
      </w:r>
      <w:r>
        <w:rPr/>
        <w:t xml:space="preserve"> </w:t>
      </w:r>
      <w:r>
        <w:rPr/>
        <w:t>ICRA</w:t>
      </w:r>
      <w:r>
        <w:rPr>
          <w:spacing w:val="12"/>
        </w:rPr>
        <w:t>.</w:t>
      </w:r>
      <w:r>
        <w:rPr>
          <w:spacing w:val="44"/>
          <w:w w:val="101"/>
        </w:rPr>
        <w:t xml:space="preserve"> </w:t>
      </w:r>
      <w:r>
        <w:rPr/>
        <w:t>Seoul</w:t>
      </w:r>
      <w:r>
        <w:rPr>
          <w:spacing w:val="12"/>
        </w:rPr>
        <w:t>:</w:t>
      </w:r>
      <w:r>
        <w:rPr>
          <w:spacing w:val="46"/>
          <w:w w:val="101"/>
        </w:rPr>
        <w:t xml:space="preserve"> </w:t>
      </w:r>
      <w:r>
        <w:rPr/>
        <w:t>IEEE</w:t>
      </w:r>
      <w:r>
        <w:rPr>
          <w:spacing w:val="12"/>
        </w:rPr>
        <w:t>,</w:t>
      </w:r>
      <w:r>
        <w:rPr>
          <w:spacing w:val="29"/>
        </w:rPr>
        <w:t xml:space="preserve"> </w:t>
      </w:r>
      <w:r>
        <w:rPr>
          <w:spacing w:val="12"/>
        </w:rPr>
        <w:t>2001:</w:t>
      </w:r>
      <w:r>
        <w:rPr>
          <w:spacing w:val="1"/>
        </w:rPr>
        <w:t xml:space="preserve">  </w:t>
      </w:r>
      <w:r>
        <w:rPr>
          <w:spacing w:val="12"/>
        </w:rPr>
        <w:t>2523–2528.</w:t>
      </w:r>
    </w:p>
    <w:p>
      <w:pPr>
        <w:pStyle w:val="BodyText"/>
        <w:ind w:left="415" w:right="5130" w:hanging="292"/>
        <w:spacing w:before="175" w:line="325" w:lineRule="auto"/>
        <w:rPr/>
      </w:pPr>
      <w:r>
        <w:pict>
          <v:shape id="_x0000_s508" style="position:absolute;margin-left:256.711pt;margin-top:62.1669pt;mso-position-vertical-relative:text;mso-position-horizontal-relative:text;width:237.55pt;height:44.65pt;z-index:251746304;" filled="false" stroked="false" type="#_x0000_t202">
            <v:fill on="false"/>
            <v:stroke on="false"/>
            <v:path/>
            <v:imagedata o:title=""/>
            <o:lock v:ext="edit" aspectratio="false"/>
            <v:textbox inset="0mm,0mm,0mm,0mm">
              <w:txbxContent>
                <w:p>
                  <w:pPr>
                    <w:pStyle w:val="BodyText"/>
                    <w:ind w:left="416" w:right="20" w:hanging="396"/>
                    <w:spacing w:before="21" w:line="270" w:lineRule="auto"/>
                    <w:rPr/>
                  </w:pPr>
                  <w:bookmarkStart w:name="bookmark14" w:id="17"/>
                  <w:bookmarkEnd w:id="17"/>
                  <w:r>
                    <w:rPr>
                      <w:spacing w:val="8"/>
                    </w:rPr>
                    <w:t>[12]  </w:t>
                  </w:r>
                  <w:r>
                    <w:rPr>
                      <w:rFonts w:ascii="AR PL UKai CN" w:hAnsi="AR PL UKai CN" w:eastAsia="AR PL UKai CN" w:cs="AR PL UKai CN"/>
                      <w:spacing w:val="8"/>
                    </w:rPr>
                    <w:t>刘世芳</w:t>
                  </w:r>
                  <w:r>
                    <w:rPr>
                      <w:spacing w:val="8"/>
                    </w:rPr>
                    <w:t>,  </w:t>
                  </w:r>
                  <w:r>
                    <w:rPr>
                      <w:rFonts w:ascii="AR PL UKai CN" w:hAnsi="AR PL UKai CN" w:eastAsia="AR PL UKai CN" w:cs="AR PL UKai CN"/>
                      <w:spacing w:val="8"/>
                    </w:rPr>
                    <w:t>赵永华</w:t>
                  </w:r>
                  <w:r>
                    <w:rPr>
                      <w:spacing w:val="8"/>
                    </w:rPr>
                    <w:t>,  </w:t>
                  </w:r>
                  <w:r>
                    <w:rPr>
                      <w:rFonts w:ascii="AR PL UKai CN" w:hAnsi="AR PL UKai CN" w:eastAsia="AR PL UKai CN" w:cs="AR PL UKai CN"/>
                      <w:spacing w:val="8"/>
                    </w:rPr>
                    <w:t>黄荣</w:t>
                  </w:r>
                  <w:r>
                    <w:rPr>
                      <w:rFonts w:ascii="AR PL UKai CN" w:hAnsi="AR PL UKai CN" w:eastAsia="AR PL UKai CN" w:cs="AR PL UKai CN"/>
                      <w:spacing w:val="7"/>
                    </w:rPr>
                    <w:t>锋</w:t>
                  </w:r>
                  <w:r>
                    <w:rPr>
                      <w:spacing w:val="7"/>
                    </w:rPr>
                    <w:t>,  </w:t>
                  </w:r>
                  <w:r>
                    <w:rPr>
                      <w:rFonts w:ascii="AR PL UKai CN" w:hAnsi="AR PL UKai CN" w:eastAsia="AR PL UKai CN" w:cs="AR PL UKai CN"/>
                      <w:spacing w:val="7"/>
                    </w:rPr>
                    <w:t>等</w:t>
                  </w:r>
                  <w:r>
                    <w:rPr>
                      <w:spacing w:val="7"/>
                    </w:rPr>
                    <w:t>.</w:t>
                  </w:r>
                  <w:r>
                    <w:rPr>
                      <w:spacing w:val="43"/>
                      <w:w w:val="101"/>
                    </w:rPr>
                    <w:t xml:space="preserve"> </w:t>
                  </w:r>
                  <w:r>
                    <w:rPr>
                      <w:rFonts w:ascii="AR PL UKai CN" w:hAnsi="AR PL UKai CN" w:eastAsia="AR PL UKai CN" w:cs="AR PL UKai CN"/>
                      <w:spacing w:val="7"/>
                    </w:rPr>
                    <w:t>基于批量 </w:t>
                  </w:r>
                  <w:r>
                    <w:rPr/>
                    <w:t>LU</w:t>
                  </w:r>
                  <w:r>
                    <w:rPr>
                      <w:spacing w:val="45"/>
                    </w:rPr>
                    <w:t xml:space="preserve"> </w:t>
                  </w:r>
                  <w:r>
                    <w:rPr>
                      <w:rFonts w:ascii="AR PL UKai CN" w:hAnsi="AR PL UKai CN" w:eastAsia="AR PL UKai CN" w:cs="AR PL UKai CN"/>
                      <w:spacing w:val="7"/>
                    </w:rPr>
                    <w:t>分解</w:t>
                  </w:r>
                  <w:r>
                    <w:rPr>
                      <w:rFonts w:ascii="AR PL UKai CN" w:hAnsi="AR PL UKai CN" w:eastAsia="AR PL UKai CN" w:cs="AR PL UKai CN"/>
                      <w:spacing w:val="10"/>
                    </w:rPr>
                    <w:t>的矩阵求逆在 </w:t>
                  </w:r>
                  <w:r>
                    <w:rPr/>
                    <w:t>GPU</w:t>
                  </w:r>
                  <w:r>
                    <w:rPr>
                      <w:spacing w:val="45"/>
                    </w:rPr>
                    <w:t xml:space="preserve"> </w:t>
                  </w:r>
                  <w:r>
                    <w:rPr>
                      <w:rFonts w:ascii="AR PL UKai CN" w:hAnsi="AR PL UKai CN" w:eastAsia="AR PL UKai CN" w:cs="AR PL UKai CN"/>
                      <w:spacing w:val="10"/>
                    </w:rPr>
                    <w:t>上的有效实现 </w:t>
                  </w:r>
                  <w:r>
                    <w:rPr>
                      <w:spacing w:val="10"/>
                    </w:rPr>
                    <w:t>[J].</w:t>
                  </w:r>
                  <w:r>
                    <w:rPr>
                      <w:spacing w:val="34"/>
                      <w:w w:val="101"/>
                    </w:rPr>
                    <w:t xml:space="preserve"> </w:t>
                  </w:r>
                  <w:r>
                    <w:rPr>
                      <w:rFonts w:ascii="AR PL UKai CN" w:hAnsi="AR PL UKai CN" w:eastAsia="AR PL UKai CN" w:cs="AR PL UKai CN"/>
                      <w:spacing w:val="10"/>
                    </w:rPr>
                    <w:t>软件学报</w:t>
                  </w:r>
                  <w:r>
                    <w:rPr>
                      <w:spacing w:val="10"/>
                    </w:rPr>
                    <w:t>,</w:t>
                  </w:r>
                  <w:r>
                    <w:rPr/>
                    <w:t xml:space="preserve"> </w:t>
                  </w:r>
                  <w:r>
                    <w:rPr>
                      <w:spacing w:val="4"/>
                    </w:rPr>
                    <w:t>2023,</w:t>
                  </w:r>
                  <w:r>
                    <w:rPr>
                      <w:spacing w:val="45"/>
                    </w:rPr>
                    <w:t xml:space="preserve"> </w:t>
                  </w:r>
                  <w:r>
                    <w:rPr>
                      <w:spacing w:val="4"/>
                    </w:rPr>
                    <w:t>34(11):</w:t>
                  </w:r>
                  <w:r>
                    <w:rPr>
                      <w:spacing w:val="46"/>
                      <w:w w:val="101"/>
                    </w:rPr>
                    <w:t xml:space="preserve"> </w:t>
                  </w:r>
                  <w:r>
                    <w:rPr>
                      <w:spacing w:val="4"/>
                    </w:rPr>
                    <w:t>4952–4972.</w:t>
                  </w:r>
                </w:p>
              </w:txbxContent>
            </v:textbox>
          </v:shape>
        </w:pict>
      </w:r>
      <w:bookmarkStart w:name="bookmark8" w:id="18"/>
      <w:bookmarkEnd w:id="18"/>
      <w:bookmarkStart w:name="bookmark21" w:id="19"/>
      <w:bookmarkEnd w:id="19"/>
      <w:bookmarkStart w:name="bookmark23" w:id="20"/>
      <w:bookmarkEnd w:id="20"/>
      <w:bookmarkStart w:name="bookmark26" w:id="21"/>
      <w:bookmarkEnd w:id="21"/>
      <w:bookmarkStart w:name="bookmark27" w:id="22"/>
      <w:bookmarkEnd w:id="22"/>
      <w:bookmarkStart w:name="bookmark32" w:id="23"/>
      <w:bookmarkEnd w:id="23"/>
      <w:r>
        <w:rPr>
          <w:spacing w:val="9"/>
        </w:rPr>
        <w:t>[6]  SUNDARALINGAM  B,</w:t>
      </w:r>
      <w:r>
        <w:rPr>
          <w:spacing w:val="11"/>
        </w:rPr>
        <w:t xml:space="preserve">  </w:t>
      </w:r>
      <w:r>
        <w:rPr>
          <w:spacing w:val="9"/>
        </w:rPr>
        <w:t>HARIH</w:t>
      </w:r>
      <w:r>
        <w:rPr>
          <w:spacing w:val="13"/>
          <w:w w:val="101"/>
        </w:rPr>
        <w:t xml:space="preserve">  </w:t>
      </w:r>
      <w:r>
        <w:rPr>
          <w:spacing w:val="9"/>
        </w:rPr>
        <w:t>S</w:t>
      </w:r>
      <w:r>
        <w:rPr>
          <w:spacing w:val="11"/>
        </w:rPr>
        <w:t xml:space="preserve">  </w:t>
      </w:r>
      <w:r>
        <w:rPr>
          <w:spacing w:val="8"/>
        </w:rPr>
        <w:t>K</w:t>
      </w:r>
      <w:r>
        <w:rPr>
          <w:spacing w:val="13"/>
          <w:w w:val="101"/>
        </w:rPr>
        <w:t xml:space="preserve">  </w:t>
      </w:r>
      <w:r>
        <w:rPr>
          <w:spacing w:val="8"/>
        </w:rPr>
        <w:t>S,</w:t>
      </w:r>
      <w:r>
        <w:rPr>
          <w:spacing w:val="11"/>
        </w:rPr>
        <w:t xml:space="preserve">  </w:t>
      </w:r>
      <w:r>
        <w:rPr>
          <w:spacing w:val="8"/>
        </w:rPr>
        <w:t>FISH-</w:t>
      </w:r>
      <w:r>
        <w:rPr/>
        <w:t xml:space="preserve"> </w:t>
      </w:r>
      <w:r>
        <w:rPr>
          <w:spacing w:val="8"/>
        </w:rPr>
        <w:t>MAN</w:t>
      </w:r>
      <w:r>
        <w:rPr>
          <w:spacing w:val="39"/>
        </w:rPr>
        <w:t xml:space="preserve"> </w:t>
      </w:r>
      <w:r>
        <w:rPr>
          <w:spacing w:val="8"/>
        </w:rPr>
        <w:t>A,</w:t>
      </w:r>
      <w:r>
        <w:rPr>
          <w:spacing w:val="32"/>
          <w:w w:val="101"/>
        </w:rPr>
        <w:t xml:space="preserve"> </w:t>
      </w:r>
      <w:r>
        <w:rPr>
          <w:spacing w:val="8"/>
        </w:rPr>
        <w:t>et</w:t>
      </w:r>
      <w:r>
        <w:rPr>
          <w:spacing w:val="33"/>
          <w:w w:val="101"/>
        </w:rPr>
        <w:t xml:space="preserve"> </w:t>
      </w:r>
      <w:r>
        <w:rPr>
          <w:spacing w:val="8"/>
        </w:rPr>
        <w:t>al.</w:t>
      </w:r>
      <w:r>
        <w:rPr>
          <w:spacing w:val="33"/>
          <w:w w:val="102"/>
        </w:rPr>
        <w:t xml:space="preserve"> </w:t>
      </w:r>
      <w:r>
        <w:rPr>
          <w:spacing w:val="8"/>
        </w:rPr>
        <w:t>cuRobo:  parallelized</w:t>
      </w:r>
      <w:r>
        <w:rPr>
          <w:spacing w:val="34"/>
        </w:rPr>
        <w:t xml:space="preserve"> </w:t>
      </w:r>
      <w:r>
        <w:rPr>
          <w:spacing w:val="8"/>
        </w:rPr>
        <w:t>collision-free</w:t>
      </w:r>
      <w:r>
        <w:rPr/>
        <w:t xml:space="preserve"> </w:t>
      </w:r>
      <w:r>
        <w:rPr>
          <w:spacing w:val="10"/>
        </w:rPr>
        <w:t>minimum-jerk</w:t>
      </w:r>
      <w:r>
        <w:rPr>
          <w:spacing w:val="47"/>
          <w:w w:val="101"/>
        </w:rPr>
        <w:t xml:space="preserve"> </w:t>
      </w:r>
      <w:r>
        <w:rPr>
          <w:spacing w:val="10"/>
        </w:rPr>
        <w:t>robot</w:t>
      </w:r>
      <w:r>
        <w:rPr>
          <w:spacing w:val="31"/>
          <w:w w:val="101"/>
        </w:rPr>
        <w:t xml:space="preserve"> </w:t>
      </w:r>
      <w:r>
        <w:rPr>
          <w:spacing w:val="10"/>
        </w:rPr>
        <w:t>motion</w:t>
      </w:r>
      <w:r>
        <w:rPr>
          <w:spacing w:val="30"/>
          <w:w w:val="101"/>
        </w:rPr>
        <w:t xml:space="preserve"> </w:t>
      </w:r>
      <w:r>
        <w:rPr>
          <w:spacing w:val="10"/>
        </w:rPr>
        <w:t>generation</w:t>
      </w:r>
      <w:r>
        <w:rPr/>
        <w:t xml:space="preserve">  </w:t>
      </w:r>
      <w:r>
        <w:rPr>
          <w:spacing w:val="10"/>
        </w:rPr>
        <w:t>[EB/OL].</w:t>
      </w:r>
      <w:r>
        <w:rPr>
          <w:spacing w:val="1"/>
        </w:rPr>
        <w:t xml:space="preserve"> </w:t>
      </w:r>
      <w:r>
        <w:rPr>
          <w:spacing w:val="16"/>
        </w:rPr>
        <w:t>[2025-06-14].</w:t>
      </w:r>
      <w:r>
        <w:rPr>
          <w:spacing w:val="38"/>
          <w:w w:val="101"/>
        </w:rPr>
        <w:t xml:space="preserve"> </w:t>
      </w:r>
      <w:hyperlink w:history="true" r:id="rId29">
        <w:r>
          <w:rPr/>
          <w:t>https</w:t>
        </w:r>
        <w:r>
          <w:rPr>
            <w:spacing w:val="16"/>
          </w:rPr>
          <w:t>://</w:t>
        </w:r>
        <w:r>
          <w:rPr/>
          <w:t>arxiv</w:t>
        </w:r>
        <w:r>
          <w:rPr>
            <w:spacing w:val="16"/>
          </w:rPr>
          <w:t>.</w:t>
        </w:r>
        <w:r>
          <w:rPr/>
          <w:t>org</w:t>
        </w:r>
        <w:r>
          <w:rPr>
            <w:spacing w:val="16"/>
          </w:rPr>
          <w:t>/</w:t>
        </w:r>
        <w:r>
          <w:rPr/>
          <w:t>abs</w:t>
        </w:r>
        <w:r>
          <w:rPr>
            <w:spacing w:val="16"/>
          </w:rPr>
          <w:t>/2310.17274</w:t>
        </w:r>
      </w:hyperlink>
      <w:r>
        <w:rPr>
          <w:spacing w:val="16"/>
        </w:rPr>
        <w:t>.</w:t>
      </w:r>
    </w:p>
    <w:p>
      <w:pPr>
        <w:pStyle w:val="BodyText"/>
        <w:ind w:left="416" w:right="5130" w:hanging="293"/>
        <w:spacing w:before="170" w:line="315" w:lineRule="auto"/>
        <w:rPr/>
      </w:pPr>
      <w:bookmarkStart w:name="bookmark9" w:id="24"/>
      <w:bookmarkEnd w:id="24"/>
      <w:r>
        <w:rPr>
          <w:spacing w:val="10"/>
        </w:rPr>
        <w:t>[7]</w:t>
      </w:r>
      <w:r>
        <w:rPr>
          <w:spacing w:val="3"/>
        </w:rPr>
        <w:t xml:space="preserve">  </w:t>
      </w:r>
      <w:r>
        <w:rPr>
          <w:spacing w:val="10"/>
        </w:rPr>
        <w:t>YASUTAKE   S,   KINGSTON   Z,</w:t>
      </w:r>
      <w:r>
        <w:rPr>
          <w:spacing w:val="8"/>
        </w:rPr>
        <w:t xml:space="preserve">   </w:t>
      </w:r>
      <w:r>
        <w:rPr>
          <w:spacing w:val="10"/>
        </w:rPr>
        <w:t>PLANCHER</w:t>
      </w:r>
      <w:r>
        <w:rPr>
          <w:spacing w:val="2"/>
        </w:rPr>
        <w:t xml:space="preserve"> </w:t>
      </w:r>
      <w:r>
        <w:rPr>
          <w:spacing w:val="10"/>
        </w:rPr>
        <w:t>B.</w:t>
      </w:r>
      <w:r>
        <w:rPr/>
        <w:t xml:space="preserve">    </w:t>
      </w:r>
      <w:r>
        <w:rPr>
          <w:spacing w:val="10"/>
        </w:rPr>
        <w:t>HJCD-IK:</w:t>
      </w:r>
      <w:r>
        <w:rPr>
          <w:spacing w:val="2"/>
        </w:rPr>
        <w:t xml:space="preserve">    </w:t>
      </w:r>
      <w:r>
        <w:rPr>
          <w:spacing w:val="10"/>
        </w:rPr>
        <w:t>GPU-accelerated</w:t>
      </w:r>
      <w:r>
        <w:rPr/>
        <w:t xml:space="preserve">    </w:t>
      </w:r>
      <w:r>
        <w:rPr>
          <w:spacing w:val="10"/>
        </w:rPr>
        <w:t>inverse</w:t>
      </w:r>
      <w:r>
        <w:rPr/>
        <w:t xml:space="preserve">    </w:t>
      </w:r>
      <w:r>
        <w:rPr>
          <w:spacing w:val="10"/>
        </w:rPr>
        <w:t>kine-</w:t>
      </w:r>
    </w:p>
    <w:p>
      <w:pPr>
        <w:spacing w:line="315" w:lineRule="auto"/>
        <w:sectPr>
          <w:headerReference w:type="default" r:id="rId24"/>
          <w:footerReference w:type="default" r:id="rId25"/>
          <w:pgSz w:w="11906" w:h="16838"/>
          <w:pgMar w:top="805" w:right="1020" w:bottom="784" w:left="1020" w:header="493" w:footer="590" w:gutter="0"/>
        </w:sectPr>
        <w:rPr/>
      </w:pPr>
    </w:p>
    <w:p>
      <w:pPr>
        <w:pStyle w:val="BodyText"/>
        <w:spacing w:line="411" w:lineRule="auto"/>
        <w:rPr>
          <w:sz w:val="21"/>
        </w:rPr>
      </w:pPr>
      <w:r/>
    </w:p>
    <w:p>
      <w:pPr>
        <w:pStyle w:val="BodyText"/>
        <w:ind w:left="415" w:right="5130" w:hanging="392"/>
        <w:spacing w:before="57" w:line="331" w:lineRule="auto"/>
        <w:rPr/>
      </w:pPr>
      <w:r>
        <w:rPr>
          <w:spacing w:val="8"/>
        </w:rPr>
        <w:t>[</w:t>
      </w:r>
      <w:hyperlink w:history="true" w:anchor="bookmark35">
        <w:r>
          <w:rPr>
            <w:spacing w:val="8"/>
          </w:rPr>
          <w:t>13</w:t>
        </w:r>
      </w:hyperlink>
      <w:r>
        <w:rPr>
          <w:spacing w:val="8"/>
        </w:rPr>
        <w:t>]  SHRIDHAR  S  A.</w:t>
      </w:r>
      <w:r>
        <w:rPr>
          <w:spacing w:val="18"/>
        </w:rPr>
        <w:t xml:space="preserve">  </w:t>
      </w:r>
      <w:r>
        <w:rPr>
          <w:spacing w:val="8"/>
        </w:rPr>
        <w:t>Optimized  block-level  matrix</w:t>
      </w:r>
      <w:r>
        <w:rPr>
          <w:spacing w:val="1"/>
        </w:rPr>
        <w:t xml:space="preserve"> </w:t>
      </w:r>
      <w:r>
        <w:rPr>
          <w:spacing w:val="9"/>
        </w:rPr>
        <w:t>inversion</w:t>
      </w:r>
      <w:r>
        <w:rPr>
          <w:spacing w:val="3"/>
        </w:rPr>
        <w:t xml:space="preserve">  </w:t>
      </w:r>
      <w:r>
        <w:rPr>
          <w:spacing w:val="9"/>
        </w:rPr>
        <w:t>kernels</w:t>
      </w:r>
      <w:r>
        <w:rPr>
          <w:spacing w:val="3"/>
        </w:rPr>
        <w:t xml:space="preserve">  </w:t>
      </w:r>
      <w:r>
        <w:rPr>
          <w:spacing w:val="9"/>
        </w:rPr>
        <w:t>for</w:t>
      </w:r>
      <w:r>
        <w:rPr>
          <w:spacing w:val="4"/>
        </w:rPr>
        <w:t xml:space="preserve">  </w:t>
      </w:r>
      <w:r>
        <w:rPr>
          <w:spacing w:val="9"/>
        </w:rPr>
        <w:t>small,  batc</w:t>
      </w:r>
      <w:r>
        <w:rPr>
          <w:spacing w:val="8"/>
        </w:rPr>
        <w:t>hed</w:t>
      </w:r>
      <w:r>
        <w:rPr>
          <w:spacing w:val="3"/>
        </w:rPr>
        <w:t xml:space="preserve">  </w:t>
      </w:r>
      <w:r>
        <w:rPr>
          <w:spacing w:val="8"/>
        </w:rPr>
        <w:t>matrices</w:t>
      </w:r>
      <w:r>
        <w:rPr>
          <w:spacing w:val="4"/>
        </w:rPr>
        <w:t xml:space="preserve">  </w:t>
      </w:r>
      <w:r>
        <w:rPr>
          <w:spacing w:val="8"/>
        </w:rPr>
        <w:t>on</w:t>
      </w:r>
      <w:r>
        <w:rPr/>
        <w:t xml:space="preserve"> </w:t>
      </w:r>
      <w:r>
        <w:rPr/>
        <w:t>GPUs</w:t>
      </w:r>
      <w:r>
        <w:rPr>
          <w:spacing w:val="47"/>
          <w:w w:val="102"/>
        </w:rPr>
        <w:t xml:space="preserve"> </w:t>
      </w:r>
      <w:r>
        <w:rPr>
          <w:spacing w:val="6"/>
        </w:rPr>
        <w:t>[D].</w:t>
      </w:r>
      <w:r>
        <w:rPr>
          <w:spacing w:val="28"/>
          <w:w w:val="101"/>
        </w:rPr>
        <w:t xml:space="preserve"> </w:t>
      </w:r>
      <w:r>
        <w:rPr>
          <w:spacing w:val="6"/>
        </w:rPr>
        <w:t>2024.</w:t>
      </w:r>
    </w:p>
    <w:p>
      <w:pPr>
        <w:pStyle w:val="BodyText"/>
        <w:ind w:left="415" w:right="5130" w:hanging="392"/>
        <w:spacing w:before="150" w:line="332" w:lineRule="auto"/>
        <w:rPr/>
      </w:pPr>
      <w:r>
        <w:rPr>
          <w:spacing w:val="9"/>
        </w:rPr>
        <w:t>[</w:t>
      </w:r>
      <w:hyperlink w:history="true" w:anchor="bookmark36">
        <w:r>
          <w:rPr>
            <w:spacing w:val="9"/>
          </w:rPr>
          <w:t>14</w:t>
        </w:r>
      </w:hyperlink>
      <w:r>
        <w:rPr>
          <w:spacing w:val="9"/>
        </w:rPr>
        <w:t>]  ABDELFATTAH</w:t>
      </w:r>
      <w:r>
        <w:rPr>
          <w:spacing w:val="40"/>
          <w:w w:val="101"/>
        </w:rPr>
        <w:t xml:space="preserve"> </w:t>
      </w:r>
      <w:r>
        <w:rPr>
          <w:spacing w:val="9"/>
        </w:rPr>
        <w:t>A,</w:t>
      </w:r>
      <w:r>
        <w:rPr>
          <w:spacing w:val="38"/>
        </w:rPr>
        <w:t xml:space="preserve"> </w:t>
      </w:r>
      <w:r>
        <w:rPr>
          <w:spacing w:val="9"/>
        </w:rPr>
        <w:t>HAIDAR</w:t>
      </w:r>
      <w:r>
        <w:rPr>
          <w:spacing w:val="38"/>
        </w:rPr>
        <w:t xml:space="preserve"> </w:t>
      </w:r>
      <w:r>
        <w:rPr>
          <w:spacing w:val="9"/>
        </w:rPr>
        <w:t>A,</w:t>
      </w:r>
      <w:r>
        <w:rPr>
          <w:spacing w:val="38"/>
          <w:w w:val="101"/>
        </w:rPr>
        <w:t xml:space="preserve"> </w:t>
      </w:r>
      <w:r>
        <w:rPr>
          <w:spacing w:val="9"/>
        </w:rPr>
        <w:t>TOMOV</w:t>
      </w:r>
      <w:r>
        <w:rPr>
          <w:spacing w:val="43"/>
        </w:rPr>
        <w:t xml:space="preserve"> </w:t>
      </w:r>
      <w:r>
        <w:rPr>
          <w:spacing w:val="9"/>
        </w:rPr>
        <w:t>S,</w:t>
      </w:r>
      <w:r>
        <w:rPr>
          <w:spacing w:val="37"/>
        </w:rPr>
        <w:t xml:space="preserve"> </w:t>
      </w:r>
      <w:r>
        <w:rPr>
          <w:spacing w:val="9"/>
        </w:rPr>
        <w:t>et</w:t>
      </w:r>
      <w:r>
        <w:rPr/>
        <w:t xml:space="preserve"> </w:t>
      </w:r>
      <w:r>
        <w:rPr>
          <w:spacing w:val="9"/>
        </w:rPr>
        <w:t>al.</w:t>
      </w:r>
      <w:r>
        <w:rPr>
          <w:spacing w:val="31"/>
          <w:w w:val="101"/>
        </w:rPr>
        <w:t xml:space="preserve"> </w:t>
      </w:r>
      <w:r>
        <w:rPr>
          <w:spacing w:val="9"/>
        </w:rPr>
        <w:t>Mixed-precision</w:t>
      </w:r>
      <w:r>
        <w:rPr>
          <w:spacing w:val="20"/>
          <w:w w:val="101"/>
        </w:rPr>
        <w:t xml:space="preserve"> </w:t>
      </w:r>
      <w:r>
        <w:rPr>
          <w:spacing w:val="9"/>
        </w:rPr>
        <w:t>iterative</w:t>
      </w:r>
      <w:r>
        <w:rPr>
          <w:spacing w:val="19"/>
          <w:w w:val="101"/>
        </w:rPr>
        <w:t xml:space="preserve"> </w:t>
      </w:r>
      <w:r>
        <w:rPr>
          <w:spacing w:val="9"/>
        </w:rPr>
        <w:t>refinement</w:t>
      </w:r>
      <w:r>
        <w:rPr>
          <w:spacing w:val="20"/>
        </w:rPr>
        <w:t xml:space="preserve"> </w:t>
      </w:r>
      <w:r>
        <w:rPr>
          <w:spacing w:val="9"/>
        </w:rPr>
        <w:t>using ten-</w:t>
      </w:r>
      <w:r>
        <w:rPr/>
        <w:t xml:space="preserve"> </w:t>
      </w:r>
      <w:r>
        <w:rPr>
          <w:spacing w:val="9"/>
        </w:rPr>
        <w:t>sor</w:t>
      </w:r>
      <w:r>
        <w:rPr>
          <w:spacing w:val="34"/>
        </w:rPr>
        <w:t xml:space="preserve"> </w:t>
      </w:r>
      <w:r>
        <w:rPr>
          <w:spacing w:val="9"/>
        </w:rPr>
        <w:t>cores</w:t>
      </w:r>
      <w:r>
        <w:rPr>
          <w:spacing w:val="25"/>
          <w:w w:val="101"/>
        </w:rPr>
        <w:t xml:space="preserve"> </w:t>
      </w:r>
      <w:r>
        <w:rPr>
          <w:spacing w:val="9"/>
        </w:rPr>
        <w:t>on</w:t>
      </w:r>
      <w:r>
        <w:rPr>
          <w:spacing w:val="31"/>
        </w:rPr>
        <w:t xml:space="preserve"> </w:t>
      </w:r>
      <w:r>
        <w:rPr>
          <w:spacing w:val="9"/>
        </w:rPr>
        <w:t>GPUs</w:t>
      </w:r>
      <w:r>
        <w:rPr>
          <w:spacing w:val="23"/>
          <w:w w:val="101"/>
        </w:rPr>
        <w:t xml:space="preserve"> </w:t>
      </w:r>
      <w:r>
        <w:rPr>
          <w:spacing w:val="9"/>
        </w:rPr>
        <w:t>to</w:t>
      </w:r>
      <w:r>
        <w:rPr>
          <w:spacing w:val="26"/>
          <w:w w:val="101"/>
        </w:rPr>
        <w:t xml:space="preserve"> </w:t>
      </w:r>
      <w:r>
        <w:rPr>
          <w:spacing w:val="9"/>
        </w:rPr>
        <w:t>accelerate</w:t>
      </w:r>
      <w:r>
        <w:rPr>
          <w:spacing w:val="26"/>
          <w:w w:val="101"/>
        </w:rPr>
        <w:t xml:space="preserve"> </w:t>
      </w:r>
      <w:r>
        <w:rPr>
          <w:spacing w:val="9"/>
        </w:rPr>
        <w:t>solution</w:t>
      </w:r>
      <w:r>
        <w:rPr>
          <w:spacing w:val="25"/>
          <w:w w:val="101"/>
        </w:rPr>
        <w:t xml:space="preserve"> </w:t>
      </w:r>
      <w:r>
        <w:rPr>
          <w:spacing w:val="9"/>
        </w:rPr>
        <w:t>of linear</w:t>
      </w:r>
      <w:r>
        <w:rPr/>
        <w:t xml:space="preserve"> </w:t>
      </w:r>
      <w:r>
        <w:rPr>
          <w:spacing w:val="8"/>
        </w:rPr>
        <w:t>systems  [J].</w:t>
      </w:r>
      <w:r>
        <w:rPr>
          <w:spacing w:val="58"/>
          <w:w w:val="101"/>
        </w:rPr>
        <w:t xml:space="preserve"> </w:t>
      </w:r>
      <w:r>
        <w:rPr>
          <w:spacing w:val="8"/>
        </w:rPr>
        <w:t>Proceedings</w:t>
      </w:r>
      <w:r>
        <w:rPr>
          <w:spacing w:val="41"/>
        </w:rPr>
        <w:t xml:space="preserve"> </w:t>
      </w:r>
      <w:r>
        <w:rPr>
          <w:spacing w:val="8"/>
        </w:rPr>
        <w:t>of</w:t>
      </w:r>
      <w:r>
        <w:rPr>
          <w:spacing w:val="29"/>
        </w:rPr>
        <w:t xml:space="preserve"> </w:t>
      </w:r>
      <w:r>
        <w:rPr>
          <w:spacing w:val="8"/>
        </w:rPr>
        <w:t>the</w:t>
      </w:r>
      <w:r>
        <w:rPr>
          <w:spacing w:val="42"/>
          <w:w w:val="101"/>
        </w:rPr>
        <w:t xml:space="preserve"> </w:t>
      </w:r>
      <w:r>
        <w:rPr>
          <w:spacing w:val="8"/>
        </w:rPr>
        <w:t>Royal</w:t>
      </w:r>
      <w:r>
        <w:rPr>
          <w:spacing w:val="46"/>
          <w:w w:val="101"/>
        </w:rPr>
        <w:t xml:space="preserve"> </w:t>
      </w:r>
      <w:r>
        <w:rPr>
          <w:spacing w:val="8"/>
        </w:rPr>
        <w:t>Society</w:t>
      </w:r>
      <w:r>
        <w:rPr>
          <w:spacing w:val="41"/>
          <w:w w:val="101"/>
        </w:rPr>
        <w:t xml:space="preserve"> </w:t>
      </w:r>
      <w:r>
        <w:rPr>
          <w:spacing w:val="8"/>
        </w:rPr>
        <w:t>A,</w:t>
      </w:r>
      <w:r>
        <w:rPr/>
        <w:t xml:space="preserve"> </w:t>
      </w:r>
      <w:r>
        <w:rPr>
          <w:spacing w:val="5"/>
        </w:rPr>
        <w:t>2021,</w:t>
      </w:r>
      <w:r>
        <w:rPr>
          <w:spacing w:val="30"/>
          <w:w w:val="101"/>
        </w:rPr>
        <w:t xml:space="preserve"> </w:t>
      </w:r>
      <w:r>
        <w:rPr>
          <w:spacing w:val="5"/>
        </w:rPr>
        <w:t>477(2253):</w:t>
      </w:r>
      <w:r>
        <w:rPr>
          <w:spacing w:val="1"/>
        </w:rPr>
        <w:t xml:space="preserve">  </w:t>
      </w:r>
      <w:r>
        <w:rPr>
          <w:spacing w:val="5"/>
        </w:rPr>
        <w:t>20200110.</w:t>
      </w:r>
    </w:p>
    <w:p>
      <w:pPr>
        <w:pStyle w:val="BodyText"/>
        <w:ind w:left="414" w:right="5130" w:hanging="391"/>
        <w:spacing w:before="133" w:line="324" w:lineRule="auto"/>
        <w:rPr/>
      </w:pPr>
      <w:r>
        <w:rPr>
          <w:spacing w:val="13"/>
        </w:rPr>
        <w:t>[</w:t>
      </w:r>
      <w:hyperlink w:history="true" w:anchor="bookmark37">
        <w:r>
          <w:rPr>
            <w:spacing w:val="13"/>
          </w:rPr>
          <w:t>15</w:t>
        </w:r>
      </w:hyperlink>
      <w:r>
        <w:rPr>
          <w:spacing w:val="13"/>
        </w:rPr>
        <w:t>]  </w:t>
      </w:r>
      <w:r>
        <w:rPr/>
        <w:t>Universal</w:t>
      </w:r>
      <w:r>
        <w:rPr>
          <w:spacing w:val="13"/>
        </w:rPr>
        <w:t xml:space="preserve">         </w:t>
      </w:r>
      <w:r>
        <w:rPr/>
        <w:t>Robots</w:t>
      </w:r>
      <w:r>
        <w:rPr>
          <w:spacing w:val="13"/>
        </w:rPr>
        <w:t>.         </w:t>
      </w:r>
      <w:r>
        <w:rPr/>
        <w:t>Universal</w:t>
      </w:r>
      <w:r>
        <w:rPr>
          <w:spacing w:val="13"/>
        </w:rPr>
        <w:t xml:space="preserve">         </w:t>
      </w:r>
      <w:r>
        <w:rPr/>
        <w:t>Robots</w:t>
      </w:r>
      <w:r>
        <w:rPr>
          <w:spacing w:val="16"/>
        </w:rPr>
        <w:t xml:space="preserve"> </w:t>
      </w:r>
      <w:r>
        <w:rPr>
          <w:spacing w:val="10"/>
        </w:rPr>
        <w:t>ROS2</w:t>
      </w:r>
      <w:r>
        <w:rPr>
          <w:spacing w:val="3"/>
        </w:rPr>
        <w:t xml:space="preserve">            </w:t>
      </w:r>
      <w:r>
        <w:rPr>
          <w:spacing w:val="10"/>
        </w:rPr>
        <w:t>description</w:t>
      </w:r>
      <w:r>
        <w:rPr>
          <w:spacing w:val="4"/>
        </w:rPr>
        <w:t xml:space="preserve">            </w:t>
      </w:r>
      <w:r>
        <w:rPr>
          <w:spacing w:val="10"/>
        </w:rPr>
        <w:t>package</w:t>
      </w:r>
      <w:r>
        <w:rPr>
          <w:spacing w:val="1"/>
        </w:rPr>
        <w:t xml:space="preserve">             </w:t>
      </w:r>
      <w:r>
        <w:rPr>
          <w:spacing w:val="10"/>
        </w:rPr>
        <w:t>(tag</w:t>
      </w:r>
      <w:r>
        <w:rPr/>
        <w:t xml:space="preserve"> </w:t>
      </w:r>
      <w:r>
        <w:rPr>
          <w:spacing w:val="5"/>
        </w:rPr>
        <w:t>4.3.1)</w:t>
      </w:r>
      <w:r>
        <w:rPr>
          <w:spacing w:val="2"/>
        </w:rPr>
        <w:t xml:space="preserve">                    </w:t>
      </w:r>
      <w:r>
        <w:rPr>
          <w:spacing w:val="5"/>
        </w:rPr>
        <w:t>[</w:t>
      </w:r>
      <w:r>
        <w:rPr/>
        <w:t>EB</w:t>
      </w:r>
      <w:r>
        <w:rPr>
          <w:spacing w:val="5"/>
        </w:rPr>
        <w:t>/</w:t>
      </w:r>
      <w:r>
        <w:rPr/>
        <w:t>OL</w:t>
      </w:r>
      <w:r>
        <w:rPr>
          <w:spacing w:val="5"/>
        </w:rPr>
        <w:t>].</w:t>
      </w:r>
      <w:r>
        <w:rPr>
          <w:spacing w:val="1"/>
        </w:rPr>
        <w:t xml:space="preserve">                    </w:t>
      </w:r>
      <w:r>
        <w:rPr>
          <w:spacing w:val="5"/>
        </w:rPr>
        <w:t>[</w:t>
      </w:r>
      <w:hyperlink w:history="true" w:anchor="bookmark38">
        <w:r>
          <w:rPr>
            <w:spacing w:val="5"/>
          </w:rPr>
          <w:t>2025</w:t>
        </w:r>
      </w:hyperlink>
      <w:r>
        <w:rPr>
          <w:spacing w:val="5"/>
        </w:rPr>
        <w:t>-</w:t>
      </w:r>
      <w:hyperlink w:history="true" w:anchor="bookmark39">
        <w:r>
          <w:rPr>
            <w:spacing w:val="5"/>
          </w:rPr>
          <w:t>06</w:t>
        </w:r>
      </w:hyperlink>
      <w:r>
        <w:rPr>
          <w:spacing w:val="5"/>
        </w:rPr>
        <w:t>-</w:t>
      </w:r>
      <w:hyperlink w:history="true" w:anchor="bookmark40">
        <w:r>
          <w:rPr>
            <w:spacing w:val="5"/>
          </w:rPr>
          <w:t>14</w:t>
        </w:r>
      </w:hyperlink>
      <w:r>
        <w:rPr>
          <w:spacing w:val="5"/>
        </w:rPr>
        <w:t>].</w:t>
      </w:r>
    </w:p>
    <w:p>
      <w:pPr>
        <w:pStyle w:val="BodyText"/>
        <w:ind w:left="416"/>
        <w:spacing w:before="10" w:line="228" w:lineRule="auto"/>
        <w:rPr/>
      </w:pPr>
      <w:hyperlink w:history="true" r:id="rId32">
        <w:r>
          <w:rPr>
            <w:spacing w:val="11"/>
          </w:rPr>
          <w:t>https://github.com/UniversalRobots/Universal__Robots__ROS2_</w:t>
        </w:r>
        <w:r>
          <w:rPr>
            <w:spacing w:val="10"/>
          </w:rPr>
          <w:t>_Description</w:t>
        </w:r>
      </w:hyperlink>
      <w:r>
        <w:rPr>
          <w:spacing w:val="10"/>
        </w:rPr>
        <w:t>.</w:t>
      </w:r>
    </w:p>
    <w:p>
      <w:pPr>
        <w:pStyle w:val="BodyText"/>
        <w:ind w:left="414" w:right="5130" w:hanging="391"/>
        <w:spacing w:before="253" w:line="321" w:lineRule="auto"/>
        <w:rPr/>
      </w:pPr>
      <w:r>
        <w:rPr>
          <w:spacing w:val="10"/>
        </w:rPr>
        <w:t>[</w:t>
      </w:r>
      <w:hyperlink w:history="true" w:anchor="bookmark41">
        <w:r>
          <w:rPr>
            <w:spacing w:val="10"/>
          </w:rPr>
          <w:t>16</w:t>
        </w:r>
      </w:hyperlink>
      <w:r>
        <w:rPr>
          <w:spacing w:val="10"/>
        </w:rPr>
        <w:t>]  NVIDIA     Corporation.     CUDA</w:t>
      </w:r>
      <w:r>
        <w:rPr>
          <w:spacing w:val="8"/>
        </w:rPr>
        <w:t xml:space="preserve">     </w:t>
      </w:r>
      <w:r>
        <w:rPr>
          <w:spacing w:val="10"/>
        </w:rPr>
        <w:t>C</w:t>
      </w:r>
      <w:r>
        <w:rPr>
          <w:spacing w:val="9"/>
        </w:rPr>
        <w:t>++</w:t>
      </w:r>
      <w:r>
        <w:rPr>
          <w:spacing w:val="7"/>
        </w:rPr>
        <w:t xml:space="preserve">     </w:t>
      </w:r>
      <w:r>
        <w:rPr>
          <w:spacing w:val="9"/>
        </w:rPr>
        <w:t>pro-</w:t>
      </w:r>
      <w:r>
        <w:rPr/>
        <w:t xml:space="preserve"> </w:t>
      </w:r>
      <w:r>
        <w:rPr/>
        <w:t>gramming</w:t>
      </w:r>
      <w:r>
        <w:rPr>
          <w:spacing w:val="6"/>
        </w:rPr>
        <w:t xml:space="preserve">         </w:t>
      </w:r>
      <w:r>
        <w:rPr/>
        <w:t>guide</w:t>
      </w:r>
      <w:r>
        <w:rPr>
          <w:spacing w:val="12"/>
        </w:rPr>
        <w:t xml:space="preserve">         [</w:t>
      </w:r>
      <w:r>
        <w:rPr/>
        <w:t>EB</w:t>
      </w:r>
      <w:r>
        <w:rPr>
          <w:spacing w:val="12"/>
        </w:rPr>
        <w:t>/</w:t>
      </w:r>
      <w:r>
        <w:rPr/>
        <w:t>OL</w:t>
      </w:r>
      <w:r>
        <w:rPr>
          <w:spacing w:val="12"/>
        </w:rPr>
        <w:t>].</w:t>
      </w:r>
      <w:r>
        <w:rPr/>
        <w:t xml:space="preserve">          </w:t>
      </w:r>
      <w:r>
        <w:rPr>
          <w:spacing w:val="12"/>
        </w:rPr>
        <w:t>[2025-06-</w:t>
      </w:r>
      <w:r>
        <w:rPr>
          <w:spacing w:val="8"/>
        </w:rPr>
        <w:t xml:space="preserve"> </w:t>
      </w:r>
      <w:r>
        <w:rPr>
          <w:spacing w:val="13"/>
        </w:rPr>
        <w:t>14].            </w:t>
      </w:r>
      <w:hyperlink w:history="true" r:id="rId33">
        <w:r>
          <w:rPr>
            <w:spacing w:val="13"/>
          </w:rPr>
          <w:t>https://docs.nvidi</w:t>
        </w:r>
        <w:r>
          <w:rPr>
            <w:spacing w:val="12"/>
          </w:rPr>
          <w:t>a.com/cuda/cuda-c</w:t>
        </w:r>
      </w:hyperlink>
      <w:r>
        <w:rPr>
          <w:spacing w:val="12"/>
        </w:rPr>
        <w:t>-</w:t>
      </w:r>
    </w:p>
    <w:p>
      <w:pPr>
        <w:pStyle w:val="BodyText"/>
        <w:ind w:left="415"/>
        <w:spacing w:before="18" w:line="228" w:lineRule="auto"/>
        <w:rPr/>
      </w:pPr>
      <w:r>
        <w:rPr>
          <w:spacing w:val="13"/>
        </w:rPr>
        <w:t>programming-guide/.</w:t>
      </w:r>
    </w:p>
    <w:p>
      <w:pPr>
        <w:pStyle w:val="BodyText"/>
        <w:ind w:left="414" w:right="5130" w:hanging="391"/>
        <w:spacing w:before="255" w:line="328" w:lineRule="auto"/>
        <w:rPr/>
      </w:pPr>
      <w:r>
        <w:rPr>
          <w:spacing w:val="9"/>
        </w:rPr>
        <w:t>[</w:t>
      </w:r>
      <w:hyperlink w:history="true" w:anchor="bookmark42">
        <w:r>
          <w:rPr>
            <w:spacing w:val="9"/>
          </w:rPr>
          <w:t>17</w:t>
        </w:r>
      </w:hyperlink>
      <w:r>
        <w:rPr>
          <w:spacing w:val="9"/>
        </w:rPr>
        <w:t>]  ABDELFATTAH</w:t>
      </w:r>
      <w:r>
        <w:rPr>
          <w:spacing w:val="43"/>
        </w:rPr>
        <w:t xml:space="preserve"> </w:t>
      </w:r>
      <w:r>
        <w:rPr>
          <w:spacing w:val="9"/>
        </w:rPr>
        <w:t>A,</w:t>
      </w:r>
      <w:r>
        <w:rPr>
          <w:spacing w:val="44"/>
        </w:rPr>
        <w:t xml:space="preserve"> </w:t>
      </w:r>
      <w:r>
        <w:rPr>
          <w:spacing w:val="9"/>
        </w:rPr>
        <w:t>TOMOV</w:t>
      </w:r>
      <w:r>
        <w:rPr/>
        <w:t xml:space="preserve">  </w:t>
      </w:r>
      <w:r>
        <w:rPr>
          <w:spacing w:val="9"/>
        </w:rPr>
        <w:t>S,</w:t>
      </w:r>
      <w:r>
        <w:rPr>
          <w:spacing w:val="43"/>
          <w:w w:val="101"/>
        </w:rPr>
        <w:t xml:space="preserve"> </w:t>
      </w:r>
      <w:r>
        <w:rPr>
          <w:spacing w:val="9"/>
        </w:rPr>
        <w:t>LUSZCZE</w:t>
      </w:r>
      <w:r>
        <w:rPr>
          <w:spacing w:val="8"/>
        </w:rPr>
        <w:t>K</w:t>
      </w:r>
      <w:r>
        <w:rPr>
          <w:spacing w:val="44"/>
        </w:rPr>
        <w:t xml:space="preserve"> </w:t>
      </w:r>
      <w:r>
        <w:rPr>
          <w:spacing w:val="8"/>
        </w:rPr>
        <w:t>P,</w:t>
      </w:r>
      <w:r>
        <w:rPr/>
        <w:t xml:space="preserve"> </w:t>
      </w:r>
      <w:r>
        <w:rPr>
          <w:spacing w:val="10"/>
        </w:rPr>
        <w:t>et</w:t>
      </w:r>
      <w:r>
        <w:rPr>
          <w:spacing w:val="2"/>
        </w:rPr>
        <w:t xml:space="preserve">   </w:t>
      </w:r>
      <w:r>
        <w:rPr>
          <w:spacing w:val="10"/>
        </w:rPr>
        <w:t>al.</w:t>
      </w:r>
      <w:r>
        <w:rPr>
          <w:spacing w:val="3"/>
        </w:rPr>
        <w:t xml:space="preserve">   </w:t>
      </w:r>
      <w:r>
        <w:rPr>
          <w:spacing w:val="10"/>
        </w:rPr>
        <w:t>GPU-based</w:t>
      </w:r>
      <w:r>
        <w:rPr>
          <w:spacing w:val="2"/>
        </w:rPr>
        <w:t xml:space="preserve">   </w:t>
      </w:r>
      <w:r>
        <w:rPr>
          <w:spacing w:val="10"/>
        </w:rPr>
        <w:t>LU</w:t>
      </w:r>
      <w:r>
        <w:rPr>
          <w:spacing w:val="1"/>
        </w:rPr>
        <w:t xml:space="preserve">   </w:t>
      </w:r>
      <w:r>
        <w:rPr>
          <w:spacing w:val="10"/>
        </w:rPr>
        <w:t>factorization</w:t>
      </w:r>
      <w:r>
        <w:rPr>
          <w:spacing w:val="2"/>
        </w:rPr>
        <w:t xml:space="preserve">   </w:t>
      </w:r>
      <w:r>
        <w:rPr>
          <w:spacing w:val="10"/>
        </w:rPr>
        <w:t>and</w:t>
      </w:r>
      <w:r>
        <w:rPr>
          <w:spacing w:val="1"/>
        </w:rPr>
        <w:t xml:space="preserve">   </w:t>
      </w:r>
      <w:r>
        <w:rPr>
          <w:spacing w:val="10"/>
        </w:rPr>
        <w:t>solve</w:t>
      </w:r>
      <w:r>
        <w:rPr>
          <w:spacing w:val="2"/>
        </w:rPr>
        <w:t xml:space="preserve"> </w:t>
      </w:r>
      <w:r>
        <w:rPr>
          <w:spacing w:val="10"/>
        </w:rPr>
        <w:t>on   batches   of   matrices   with   band   structure</w:t>
      </w:r>
      <w:r>
        <w:rPr>
          <w:spacing w:val="6"/>
        </w:rPr>
        <w:t xml:space="preserve"> </w:t>
      </w:r>
      <w:r>
        <w:rPr>
          <w:spacing w:val="9"/>
        </w:rPr>
        <w:t>[C]//Proc. of</w:t>
      </w:r>
      <w:r>
        <w:rPr>
          <w:spacing w:val="2"/>
        </w:rPr>
        <w:t xml:space="preserve"> </w:t>
      </w:r>
      <w:r>
        <w:rPr>
          <w:spacing w:val="9"/>
        </w:rPr>
        <w:t>the Workshops of SC. Denver:</w:t>
      </w:r>
      <w:r>
        <w:rPr>
          <w:spacing w:val="37"/>
        </w:rPr>
        <w:t xml:space="preserve"> </w:t>
      </w:r>
      <w:r>
        <w:rPr>
          <w:spacing w:val="9"/>
        </w:rPr>
        <w:t>ACM,</w:t>
      </w:r>
      <w:r>
        <w:rPr/>
        <w:t xml:space="preserve"> </w:t>
      </w:r>
      <w:r>
        <w:rPr>
          <w:spacing w:val="4"/>
        </w:rPr>
        <w:t>2023:  1670–1679.</w:t>
      </w:r>
    </w:p>
    <w:p>
      <w:pPr>
        <w:pStyle w:val="BodyText"/>
        <w:ind w:left="414" w:right="5130" w:hanging="391"/>
        <w:spacing w:before="154" w:line="326" w:lineRule="auto"/>
        <w:rPr/>
      </w:pPr>
      <w:r>
        <w:rPr>
          <w:spacing w:val="10"/>
        </w:rPr>
        <w:t>[</w:t>
      </w:r>
      <w:hyperlink w:history="true" w:anchor="bookmark43">
        <w:r>
          <w:rPr>
            <w:spacing w:val="10"/>
          </w:rPr>
          <w:t>18</w:t>
        </w:r>
      </w:hyperlink>
      <w:r>
        <w:rPr>
          <w:spacing w:val="10"/>
        </w:rPr>
        <w:t>]  ABUELSAMEN  A,</w:t>
      </w:r>
      <w:r>
        <w:rPr>
          <w:spacing w:val="14"/>
          <w:w w:val="101"/>
        </w:rPr>
        <w:t xml:space="preserve">  </w:t>
      </w:r>
      <w:r>
        <w:rPr>
          <w:spacing w:val="10"/>
        </w:rPr>
        <w:t>R</w:t>
      </w:r>
      <w:r>
        <w:rPr>
          <w:spacing w:val="9"/>
        </w:rPr>
        <w:t>ANA</w:t>
      </w:r>
      <w:r>
        <w:rPr>
          <w:spacing w:val="17"/>
        </w:rPr>
        <w:t xml:space="preserve">  </w:t>
      </w:r>
      <w:r>
        <w:rPr>
          <w:spacing w:val="9"/>
        </w:rPr>
        <w:t>S,</w:t>
      </w:r>
      <w:r>
        <w:rPr>
          <w:spacing w:val="14"/>
        </w:rPr>
        <w:t xml:space="preserve">  </w:t>
      </w:r>
      <w:r>
        <w:rPr>
          <w:spacing w:val="9"/>
        </w:rPr>
        <w:t>et</w:t>
      </w:r>
      <w:r>
        <w:rPr>
          <w:spacing w:val="14"/>
          <w:w w:val="101"/>
        </w:rPr>
        <w:t xml:space="preserve">  </w:t>
      </w:r>
      <w:r>
        <w:rPr>
          <w:spacing w:val="9"/>
        </w:rPr>
        <w:t>al.</w:t>
      </w:r>
      <w:r>
        <w:rPr>
          <w:spacing w:val="14"/>
        </w:rPr>
        <w:t xml:space="preserve">  </w:t>
      </w:r>
      <w:r>
        <w:rPr>
          <w:spacing w:val="9"/>
        </w:rPr>
        <w:t>Industrial</w:t>
      </w:r>
      <w:r>
        <w:rPr/>
        <w:t xml:space="preserve"> </w:t>
      </w:r>
      <w:r>
        <w:rPr>
          <w:spacing w:val="11"/>
        </w:rPr>
        <w:t>robot  motion  planning  with  GPUs:   integration</w:t>
      </w:r>
      <w:r>
        <w:rPr>
          <w:spacing w:val="17"/>
          <w:w w:val="101"/>
        </w:rPr>
        <w:t xml:space="preserve"> </w:t>
      </w:r>
      <w:r>
        <w:rPr>
          <w:spacing w:val="10"/>
        </w:rPr>
        <w:t>of</w:t>
      </w:r>
      <w:r>
        <w:rPr>
          <w:spacing w:val="45"/>
          <w:w w:val="101"/>
        </w:rPr>
        <w:t xml:space="preserve"> </w:t>
      </w:r>
      <w:r>
        <w:rPr>
          <w:spacing w:val="10"/>
        </w:rPr>
        <w:t>cuRobo</w:t>
      </w:r>
      <w:r>
        <w:rPr>
          <w:spacing w:val="1"/>
        </w:rPr>
        <w:t xml:space="preserve">  </w:t>
      </w:r>
      <w:r>
        <w:rPr>
          <w:spacing w:val="10"/>
        </w:rPr>
        <w:t>for</w:t>
      </w:r>
      <w:r>
        <w:rPr>
          <w:spacing w:val="2"/>
        </w:rPr>
        <w:t xml:space="preserve">  </w:t>
      </w:r>
      <w:r>
        <w:rPr>
          <w:spacing w:val="10"/>
        </w:rPr>
        <w:t>extended</w:t>
      </w:r>
      <w:r>
        <w:rPr>
          <w:spacing w:val="1"/>
        </w:rPr>
        <w:t xml:space="preserve">  </w:t>
      </w:r>
      <w:r>
        <w:rPr>
          <w:spacing w:val="10"/>
        </w:rPr>
        <w:t>DOF</w:t>
      </w:r>
      <w:r>
        <w:rPr>
          <w:spacing w:val="2"/>
        </w:rPr>
        <w:t xml:space="preserve">  </w:t>
      </w:r>
      <w:r>
        <w:rPr>
          <w:spacing w:val="10"/>
        </w:rPr>
        <w:t>systems  [EB/OL].</w:t>
      </w:r>
    </w:p>
    <w:p>
      <w:pPr>
        <w:pStyle w:val="BodyText"/>
        <w:ind w:left="433"/>
        <w:spacing w:before="3" w:line="228" w:lineRule="auto"/>
        <w:rPr/>
      </w:pPr>
      <w:r>
        <w:rPr>
          <w:spacing w:val="16"/>
        </w:rPr>
        <w:t>[</w:t>
      </w:r>
      <w:hyperlink w:history="true" w:anchor="bookmark44">
        <w:r>
          <w:rPr>
            <w:spacing w:val="16"/>
          </w:rPr>
          <w:t>2025</w:t>
        </w:r>
      </w:hyperlink>
      <w:r>
        <w:rPr>
          <w:spacing w:val="16"/>
        </w:rPr>
        <w:t>-</w:t>
      </w:r>
      <w:hyperlink w:history="true" w:anchor="bookmark45">
        <w:r>
          <w:rPr>
            <w:spacing w:val="16"/>
          </w:rPr>
          <w:t>06</w:t>
        </w:r>
      </w:hyperlink>
      <w:r>
        <w:rPr>
          <w:spacing w:val="16"/>
        </w:rPr>
        <w:t>-</w:t>
      </w:r>
      <w:hyperlink w:history="true" w:anchor="bookmark46">
        <w:r>
          <w:rPr>
            <w:spacing w:val="16"/>
          </w:rPr>
          <w:t>14</w:t>
        </w:r>
      </w:hyperlink>
      <w:r>
        <w:rPr>
          <w:spacing w:val="16"/>
        </w:rPr>
        <w:t>].</w:t>
      </w:r>
      <w:r>
        <w:rPr>
          <w:spacing w:val="25"/>
          <w:w w:val="101"/>
        </w:rPr>
        <w:t xml:space="preserve"> </w:t>
      </w:r>
      <w:hyperlink w:history="true" r:id="rId34">
        <w:r>
          <w:rPr/>
          <w:t>https</w:t>
        </w:r>
        <w:r>
          <w:rPr>
            <w:spacing w:val="16"/>
          </w:rPr>
          <w:t>://</w:t>
        </w:r>
        <w:r>
          <w:rPr/>
          <w:t>arxiv</w:t>
        </w:r>
        <w:r>
          <w:rPr>
            <w:spacing w:val="16"/>
          </w:rPr>
          <w:t>.</w:t>
        </w:r>
        <w:r>
          <w:rPr/>
          <w:t>org</w:t>
        </w:r>
        <w:r>
          <w:rPr>
            <w:spacing w:val="16"/>
          </w:rPr>
          <w:t>/</w:t>
        </w:r>
        <w:r>
          <w:rPr/>
          <w:t>abs</w:t>
        </w:r>
        <w:r>
          <w:rPr>
            <w:spacing w:val="16"/>
          </w:rPr>
          <w:t>/2508.04</w:t>
        </w:r>
        <w:r>
          <w:rPr>
            <w:spacing w:val="15"/>
          </w:rPr>
          <w:t>146</w:t>
        </w:r>
      </w:hyperlink>
      <w:r>
        <w:rPr>
          <w:spacing w:val="15"/>
        </w:rPr>
        <w:t>.</w:t>
      </w:r>
    </w:p>
    <w:p>
      <w:pPr>
        <w:pStyle w:val="BodyText"/>
        <w:spacing w:line="460" w:lineRule="auto"/>
        <w:rPr>
          <w:sz w:val="21"/>
        </w:rPr>
      </w:pPr>
      <w:r/>
    </w:p>
    <w:p>
      <w:pPr>
        <w:ind w:left="5"/>
        <w:spacing w:before="91" w:line="180" w:lineRule="auto"/>
        <w:rPr>
          <w:rFonts w:ascii="Noto Sans CJK JP" w:hAnsi="Noto Sans CJK JP" w:eastAsia="Noto Sans CJK JP" w:cs="Noto Sans CJK JP"/>
          <w:sz w:val="19"/>
          <w:szCs w:val="19"/>
        </w:rPr>
      </w:pPr>
      <w:r>
        <w:rPr>
          <w:rFonts w:ascii="Noto Sans CJK JP" w:hAnsi="Noto Sans CJK JP" w:eastAsia="Noto Sans CJK JP" w:cs="Noto Sans CJK JP"/>
          <w:sz w:val="19"/>
          <w:szCs w:val="19"/>
          <w:b/>
          <w:bCs/>
          <w:spacing w:val="7"/>
        </w:rPr>
        <w:t>作者简介</w:t>
      </w:r>
    </w:p>
    <w:p>
      <w:pPr>
        <w:pStyle w:val="BodyText"/>
        <w:ind w:left="10" w:right="5142" w:hanging="4"/>
        <w:spacing w:before="148" w:line="276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</w:rPr>
        <w:t>刘小明（</w:t>
      </w:r>
      <w:r>
        <w:rPr/>
        <w:t>19**-</w:t>
      </w:r>
      <w:r>
        <w:rPr>
          <w:rFonts w:ascii="AR PL UKai CN" w:hAnsi="AR PL UKai CN" w:eastAsia="AR PL UKai CN" w:cs="AR PL UKai CN"/>
          <w:spacing w:val="-63"/>
        </w:rPr>
        <w:t>），</w:t>
      </w:r>
      <w:r>
        <w:rPr>
          <w:rFonts w:ascii="AR PL UKai CN" w:hAnsi="AR PL UKai CN" w:eastAsia="AR PL UKai CN" w:cs="AR PL UKai CN"/>
          <w:spacing w:val="-33"/>
        </w:rPr>
        <w:t xml:space="preserve"> </w:t>
      </w:r>
      <w:r>
        <w:rPr>
          <w:rFonts w:ascii="AR PL UKai CN" w:hAnsi="AR PL UKai CN" w:eastAsia="AR PL UKai CN" w:cs="AR PL UKai CN"/>
        </w:rPr>
        <w:t>男，</w:t>
      </w:r>
      <w:r>
        <w:rPr>
          <w:rFonts w:ascii="AR PL UKai CN" w:hAnsi="AR PL UKai CN" w:eastAsia="AR PL UKai CN" w:cs="AR PL UKai CN"/>
          <w:spacing w:val="-36"/>
        </w:rPr>
        <w:t xml:space="preserve"> </w:t>
      </w:r>
      <w:r>
        <w:rPr/>
        <w:t>XXXX</w:t>
      </w:r>
      <w:r>
        <w:rPr>
          <w:rFonts w:ascii="AR PL UKai CN" w:hAnsi="AR PL UKai CN" w:eastAsia="AR PL UKai CN" w:cs="AR PL UKai CN"/>
        </w:rPr>
        <w:t>，</w:t>
      </w:r>
      <w:r>
        <w:rPr>
          <w:rFonts w:ascii="AR PL UKai CN" w:hAnsi="AR PL UKai CN" w:eastAsia="AR PL UKai CN" w:cs="AR PL UKai CN"/>
          <w:spacing w:val="-35"/>
        </w:rPr>
        <w:t xml:space="preserve"> </w:t>
      </w:r>
      <w:r>
        <w:rPr>
          <w:rFonts w:ascii="AR PL UKai CN" w:hAnsi="AR PL UKai CN" w:eastAsia="AR PL UKai CN" w:cs="AR PL UKai CN"/>
        </w:rPr>
        <w:t>硕士，</w:t>
      </w:r>
      <w:r>
        <w:rPr>
          <w:rFonts w:ascii="AR PL UKai CN" w:hAnsi="AR PL UKai CN" w:eastAsia="AR PL UKai CN" w:cs="AR PL UKai CN"/>
          <w:spacing w:val="-32"/>
        </w:rPr>
        <w:t xml:space="preserve"> </w:t>
      </w:r>
      <w:r>
        <w:rPr>
          <w:rFonts w:ascii="AR PL UKai CN" w:hAnsi="AR PL UKai CN" w:eastAsia="AR PL UKai CN" w:cs="AR PL UKai CN"/>
        </w:rPr>
        <w:t>主要研究方向为</w:t>
      </w:r>
      <w:r>
        <w:rPr/>
        <w:t>GPU</w:t>
      </w:r>
      <w:r>
        <w:rPr>
          <w:spacing w:val="34"/>
        </w:rPr>
        <w:t xml:space="preserve"> </w:t>
      </w:r>
      <w:r>
        <w:rPr>
          <w:rFonts w:ascii="AR PL UKai CN" w:hAnsi="AR PL UKai CN" w:eastAsia="AR PL UKai CN" w:cs="AR PL UKai CN"/>
          <w:spacing w:val="9"/>
        </w:rPr>
        <w:t>并行计算、机器人运动学。</w:t>
      </w:r>
    </w:p>
    <w:p>
      <w:pPr>
        <w:pStyle w:val="BodyText"/>
        <w:ind w:left="6"/>
        <w:spacing w:line="204" w:lineRule="auto"/>
        <w:rPr>
          <w:rFonts w:ascii="AR PL UKai CN" w:hAnsi="AR PL UKai CN" w:eastAsia="AR PL UKai CN" w:cs="AR PL UKai CN"/>
        </w:rPr>
      </w:pPr>
      <w:r>
        <w:rPr>
          <w:spacing w:val="-4"/>
        </w:rPr>
        <w:t>E-mail</w:t>
      </w:r>
      <w:r>
        <w:rPr>
          <w:rFonts w:ascii="AR PL UKai CN" w:hAnsi="AR PL UKai CN" w:eastAsia="AR PL UKai CN" w:cs="AR PL UKai CN"/>
          <w:spacing w:val="-4"/>
        </w:rPr>
        <w:t>：</w:t>
      </w:r>
      <w:r>
        <w:rPr>
          <w:rFonts w:ascii="AR PL UKai CN" w:hAnsi="AR PL UKai CN" w:eastAsia="AR PL UKai CN" w:cs="AR PL UKai CN"/>
          <w:spacing w:val="40"/>
        </w:rPr>
        <w:t xml:space="preserve">  </w:t>
      </w:r>
      <w:r>
        <w:rPr>
          <w:rFonts w:ascii="AR PL UKai CN" w:hAnsi="AR PL UKai CN" w:eastAsia="AR PL UKai CN" w:cs="AR PL UKai CN"/>
          <w:spacing w:val="-4"/>
        </w:rPr>
        <w:t>手机：   固话：</w:t>
      </w:r>
    </w:p>
    <w:p>
      <w:pPr>
        <w:ind w:left="2"/>
        <w:spacing w:before="77" w:line="206" w:lineRule="auto"/>
        <w:rPr>
          <w:rFonts w:ascii="AR PL UKai CN" w:hAnsi="AR PL UKai CN" w:eastAsia="AR PL UKai CN" w:cs="AR PL UKai CN"/>
          <w:sz w:val="19"/>
          <w:szCs w:val="19"/>
        </w:rPr>
      </w:pPr>
      <w:r>
        <w:rPr>
          <w:rFonts w:ascii="AR PL UKai CN" w:hAnsi="AR PL UKai CN" w:eastAsia="AR PL UKai CN" w:cs="AR PL UKai CN"/>
          <w:sz w:val="19"/>
          <w:szCs w:val="19"/>
          <w:spacing w:val="-6"/>
        </w:rPr>
        <w:t>地址：   邮编：</w:t>
      </w:r>
      <w:r>
        <w:rPr>
          <w:rFonts w:ascii="AR PL UKai CN" w:hAnsi="AR PL UKai CN" w:eastAsia="AR PL UKai CN" w:cs="AR PL UKai CN"/>
          <w:sz w:val="19"/>
          <w:szCs w:val="19"/>
          <w:spacing w:val="38"/>
        </w:rPr>
        <w:t xml:space="preserve">  </w:t>
      </w:r>
      <w:r>
        <w:rPr>
          <w:rFonts w:ascii="AR PL UKai CN" w:hAnsi="AR PL UKai CN" w:eastAsia="AR PL UKai CN" w:cs="AR PL UKai CN"/>
          <w:sz w:val="19"/>
          <w:szCs w:val="19"/>
          <w:spacing w:val="-6"/>
        </w:rPr>
        <w:t>身份证号码：</w:t>
      </w:r>
    </w:p>
    <w:p>
      <w:pPr>
        <w:pStyle w:val="BodyText"/>
        <w:ind w:left="4" w:right="5130"/>
        <w:spacing w:before="242" w:line="273" w:lineRule="auto"/>
        <w:rPr>
          <w:rFonts w:ascii="AR PL UKai CN" w:hAnsi="AR PL UKai CN" w:eastAsia="AR PL UKai CN" w:cs="AR PL UKai CN"/>
        </w:rPr>
      </w:pPr>
      <w:r>
        <w:rPr>
          <w:rFonts w:ascii="AR PL UKai CN" w:hAnsi="AR PL UKai CN" w:eastAsia="AR PL UKai CN" w:cs="AR PL UKai CN"/>
          <w:spacing w:val="1"/>
        </w:rPr>
        <w:t>某某某（</w:t>
      </w:r>
      <w:r>
        <w:rPr>
          <w:spacing w:val="1"/>
        </w:rPr>
        <w:t>19**-</w:t>
      </w:r>
      <w:r>
        <w:rPr>
          <w:rFonts w:ascii="AR PL UKai CN" w:hAnsi="AR PL UKai CN" w:eastAsia="AR PL UKai CN" w:cs="AR PL UKai CN"/>
          <w:spacing w:val="-72"/>
        </w:rPr>
        <w:t>），</w:t>
      </w:r>
      <w:r>
        <w:rPr>
          <w:rFonts w:ascii="AR PL UKai CN" w:hAnsi="AR PL UKai CN" w:eastAsia="AR PL UKai CN" w:cs="AR PL UKai CN"/>
          <w:spacing w:val="-52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男</w:t>
      </w:r>
      <w:r>
        <w:rPr>
          <w:spacing w:val="1"/>
        </w:rPr>
        <w:t>/</w:t>
      </w:r>
      <w:r>
        <w:rPr>
          <w:rFonts w:ascii="AR PL UKai CN" w:hAnsi="AR PL UKai CN" w:eastAsia="AR PL UKai CN" w:cs="AR PL UKai CN"/>
          <w:spacing w:val="1"/>
        </w:rPr>
        <w:t>女，</w:t>
      </w:r>
      <w:r>
        <w:rPr>
          <w:rFonts w:ascii="AR PL UKai CN" w:hAnsi="AR PL UKai CN" w:eastAsia="AR PL UKai CN" w:cs="AR PL UKai CN"/>
          <w:spacing w:val="-54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教授，</w:t>
      </w:r>
      <w:r>
        <w:rPr>
          <w:rFonts w:ascii="AR PL UKai CN" w:hAnsi="AR PL UKai CN" w:eastAsia="AR PL UKai CN" w:cs="AR PL UKai CN"/>
          <w:spacing w:val="-55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博士，</w:t>
      </w:r>
      <w:r>
        <w:rPr>
          <w:rFonts w:ascii="AR PL UKai CN" w:hAnsi="AR PL UKai CN" w:eastAsia="AR PL UKai CN" w:cs="AR PL UKai CN"/>
          <w:spacing w:val="-51"/>
        </w:rPr>
        <w:t xml:space="preserve"> </w:t>
      </w:r>
      <w:r>
        <w:rPr>
          <w:rFonts w:ascii="AR PL UKai CN" w:hAnsi="AR PL UKai CN" w:eastAsia="AR PL UKai CN" w:cs="AR PL UKai CN"/>
          <w:spacing w:val="1"/>
        </w:rPr>
        <w:t>主要研究方</w:t>
      </w:r>
      <w:r>
        <w:rPr>
          <w:rFonts w:ascii="AR PL UKai CN" w:hAnsi="AR PL UKai CN" w:eastAsia="AR PL UKai CN" w:cs="AR PL UKai CN"/>
        </w:rPr>
        <w:t>向为</w:t>
      </w:r>
      <w:r>
        <w:rPr/>
        <w:t>XXXX</w:t>
      </w:r>
      <w:r>
        <w:rPr>
          <w:rFonts w:ascii="AR PL UKai CN" w:hAnsi="AR PL UKai CN" w:eastAsia="AR PL UKai CN" w:cs="AR PL UKai CN"/>
          <w:spacing w:val="50"/>
        </w:rPr>
        <w:t>。</w:t>
      </w:r>
    </w:p>
    <w:p>
      <w:pPr>
        <w:pStyle w:val="BodyText"/>
        <w:ind w:left="6"/>
        <w:spacing w:before="5" w:line="205" w:lineRule="auto"/>
        <w:rPr>
          <w:rFonts w:ascii="AR PL UKai CN" w:hAnsi="AR PL UKai CN" w:eastAsia="AR PL UKai CN" w:cs="AR PL UKai CN"/>
        </w:rPr>
      </w:pPr>
      <w:r>
        <w:rPr>
          <w:spacing w:val="-4"/>
        </w:rPr>
        <w:t>E-mail</w:t>
      </w:r>
      <w:r>
        <w:rPr>
          <w:rFonts w:ascii="AR PL UKai CN" w:hAnsi="AR PL UKai CN" w:eastAsia="AR PL UKai CN" w:cs="AR PL UKai CN"/>
          <w:spacing w:val="-4"/>
        </w:rPr>
        <w:t>：</w:t>
      </w:r>
      <w:r>
        <w:rPr>
          <w:rFonts w:ascii="AR PL UKai CN" w:hAnsi="AR PL UKai CN" w:eastAsia="AR PL UKai CN" w:cs="AR PL UKai CN"/>
          <w:spacing w:val="40"/>
        </w:rPr>
        <w:t xml:space="preserve">  </w:t>
      </w:r>
      <w:r>
        <w:rPr>
          <w:rFonts w:ascii="AR PL UKai CN" w:hAnsi="AR PL UKai CN" w:eastAsia="AR PL UKai CN" w:cs="AR PL UKai CN"/>
          <w:spacing w:val="-4"/>
        </w:rPr>
        <w:t>手机：   固话：</w:t>
      </w:r>
    </w:p>
    <w:p>
      <w:pPr>
        <w:ind w:left="2"/>
        <w:spacing w:before="77" w:line="206" w:lineRule="auto"/>
        <w:rPr>
          <w:rFonts w:ascii="AR PL UKai CN" w:hAnsi="AR PL UKai CN" w:eastAsia="AR PL UKai CN" w:cs="AR PL UKai CN"/>
          <w:sz w:val="19"/>
          <w:szCs w:val="19"/>
        </w:rPr>
      </w:pPr>
      <w:r>
        <w:rPr>
          <w:rFonts w:ascii="AR PL UKai CN" w:hAnsi="AR PL UKai CN" w:eastAsia="AR PL UKai CN" w:cs="AR PL UKai CN"/>
          <w:sz w:val="19"/>
          <w:szCs w:val="19"/>
          <w:spacing w:val="-6"/>
        </w:rPr>
        <w:t>地址：   邮编：</w:t>
      </w:r>
      <w:r>
        <w:rPr>
          <w:rFonts w:ascii="AR PL UKai CN" w:hAnsi="AR PL UKai CN" w:eastAsia="AR PL UKai CN" w:cs="AR PL UKai CN"/>
          <w:sz w:val="19"/>
          <w:szCs w:val="19"/>
          <w:spacing w:val="38"/>
        </w:rPr>
        <w:t xml:space="preserve">  </w:t>
      </w:r>
      <w:r>
        <w:rPr>
          <w:rFonts w:ascii="AR PL UKai CN" w:hAnsi="AR PL UKai CN" w:eastAsia="AR PL UKai CN" w:cs="AR PL UKai CN"/>
          <w:sz w:val="19"/>
          <w:szCs w:val="19"/>
          <w:spacing w:val="-6"/>
        </w:rPr>
        <w:t>身份证号码：</w:t>
      </w:r>
    </w:p>
    <w:sectPr>
      <w:headerReference w:type="default" r:id="rId30"/>
      <w:footerReference w:type="default" r:id="rId31"/>
      <w:pgSz w:w="11906" w:h="16838"/>
      <w:pgMar w:top="805" w:right="1020" w:bottom="784" w:left="1020" w:header="493" w:footer="59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altName w:val="Noto Sans CJK SC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altName w:val="Noto Sans CJK SC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Noto Sans CJK SC Regular">
    <w:altName w:val="Noto Sans CJK SC"/>
    <w:panose1 w:val="020B0500000000000000"/>
    <w:charset w:val="86"/>
    <w:family w:val="auto"/>
    <w:pitch w:val="default"/>
    <w:sig w:usb0="30000003" w:usb1="2BDF3C10" w:usb2="00000016" w:usb3="00000000" w:csb0="602E0107" w:csb1="00000000"/>
  </w:font>
  <w:font w:name="Noto Sans CJK SC">
    <w:panose1 w:val="020B0500000000000000"/>
    <w:charset w:val="86"/>
    <w:family w:val="auto"/>
    <w:pitch w:val="default"/>
    <w:sig w:usb0="30000003" w:usb1="2BDF3C10" w:usb2="00000016" w:usb3="00000000" w:csb0="602E0107" w:csb1="00000000"/>
  </w:font>
  <w:font w:name="AR PL UKai CN">
    <w:panose1 w:val="02000503000000000000"/>
    <w:charset w:val="86"/>
    <w:family w:val="auto"/>
    <w:pitch w:val="variable"/>
    <w:sig w:usb0="A00002FF" w:usb1="3ACFFDFF" w:usb2="00000036" w:usb3="00000000" w:csb0="2016009F" w:csb1="DFD70000"/>
  </w:font>
  <w:font w:name="FreeSerif">
    <w:panose1 w:val="02020603050405020304"/>
    <w:charset w:val="00"/>
    <w:family w:val="auto"/>
    <w:pitch w:val="variable"/>
    <w:sig w:usb0="E59FAFFF" w:usb1="C200FDFF" w:usb2="43501B29" w:usb3="04000043" w:csb0="600101FF" w:csb1="FFFF0000"/>
  </w:font>
  <w:font w:name="Noto Sans CJK JP">
    <w:panose1 w:val="020B0800000000000000"/>
    <w:charset w:val="86"/>
    <w:family w:val="auto"/>
    <w:pitch w:val="variable"/>
    <w:sig w:usb0="30000083" w:usb1="2BDF3C10" w:usb2="00000016" w:usb3="00000000" w:csb0="602E0107" w:csb1="00000000"/>
  </w:font>
  <w:font w:name="cmmi10">
    <w:panose1 w:val="020B0500000000000000"/>
    <w:charset w:val="00"/>
    <w:family w:val="auto"/>
    <w:pitch w:val="variable"/>
    <w:sig w:usb0="00000000" w:usb1="00000000" w:usb2="00000000" w:usb3="00000000" w:csb0="00000001" w:csb1="00000000"/>
  </w:font>
  <w:font w:name="cmr10">
    <w:panose1 w:val="020B0500000000000000"/>
    <w:charset w:val="00"/>
    <w:family w:val="auto"/>
    <w:pitch w:val="variable"/>
    <w:sig w:usb0="00000000" w:usb1="00000000" w:usb2="00000000" w:usb3="00000000" w:csb0="00000001" w:csb1="00000000"/>
  </w:font>
  <w:font w:name="FreeMono">
    <w:panose1 w:val="020F0409020205020404"/>
    <w:charset w:val="00"/>
    <w:family w:val="auto"/>
    <w:pitch w:val="default"/>
    <w:sig w:usb0="E4002EFF" w:usb1="C2007FFF" w:usb2="00249028" w:usb3="00100000" w:csb0="600001FF" w:csb1="FFFF0000"/>
  </w:font>
  <w:font w:name="DejaVu Sans">
    <w:panose1 w:val="020B0603030804020204"/>
    <w:charset w:val="00"/>
    <w:family w:val="auto"/>
    <w:pitch w:val="variable"/>
    <w:sig w:usb0="E7006EFF" w:usb1="D200FDFF" w:usb2="0A246029" w:usb3="0400200C" w:csb0="600001FF" w:csb1="DFFF000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900"/>
      <w:spacing w:line="191" w:lineRule="auto"/>
      <w:rPr/>
    </w:pPr>
    <w:r>
      <w:rPr/>
      <w:t>1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892"/>
      <w:spacing w:line="191" w:lineRule="auto"/>
      <w:rPr/>
    </w:pPr>
    <w:r>
      <w:rPr/>
      <w:t>2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5052"/>
      <w:spacing w:line="192" w:lineRule="auto"/>
      <w:rPr/>
    </w:pPr>
    <w:r>
      <w:rPr/>
      <w:t>3</w: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5049"/>
      <w:spacing w:line="193" w:lineRule="auto"/>
      <w:rPr/>
    </w:pPr>
    <w:r>
      <w:rPr/>
      <w:t>4</w: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892"/>
      <w:spacing w:line="192" w:lineRule="auto"/>
      <w:rPr/>
    </w:pPr>
    <w:r>
      <w:rPr/>
      <w:t>5</w:t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985"/>
      <w:spacing w:line="192" w:lineRule="auto"/>
      <w:rPr/>
    </w:pPr>
    <w:r>
      <w:rPr/>
      <w:t>6</w:t>
    </w:r>
  </w:p>
</w:ftr>
</file>

<file path=word/footer7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988"/>
      <w:spacing w:line="196" w:lineRule="auto"/>
      <w:rPr/>
    </w:pPr>
    <w:r>
      <w:rPr/>
      <w:t>7</w:t>
    </w:r>
  </w:p>
</w:ftr>
</file>

<file path=word/footer8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890"/>
      <w:spacing w:line="192" w:lineRule="auto"/>
      <w:rPr/>
    </w:pPr>
    <w:r>
      <w:rPr/>
      <w:t>8</w:t>
    </w:r>
  </w:p>
</w:ftr>
</file>

<file path=word/footer9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890"/>
      <w:spacing w:line="191" w:lineRule="auto"/>
      <w:rPr/>
    </w:pPr>
    <w:r>
      <w:rPr/>
      <w:t>9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0"/>
      <w:spacing w:before="49" w:line="188" w:lineRule="auto"/>
      <w:rPr>
        <w:sz w:val="17"/>
        <w:szCs w:val="17"/>
      </w:rPr>
    </w:pPr>
    <w:r>
      <w:pict>
        <v:shape id="_x0000_s2" style="position:absolute;margin-left:51.024pt;margin-top:37.4558pt;mso-position-vertical-relative:page;mso-position-horizontal-relative:page;width:493.25pt;height:0.4pt;z-index:251658240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0"/>
      <w:spacing w:before="49" w:line="188" w:lineRule="auto"/>
      <w:rPr>
        <w:sz w:val="17"/>
        <w:szCs w:val="17"/>
      </w:rPr>
    </w:pPr>
    <w:r>
      <w:pict>
        <v:shape id="_x0000_s4" style="position:absolute;margin-left:51.024pt;margin-top:37.4558pt;mso-position-vertical-relative:page;mso-position-horizontal-relative:page;width:493.25pt;height:0.4pt;z-index:251659264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71"/>
      <w:spacing w:before="49" w:line="188" w:lineRule="auto"/>
      <w:rPr>
        <w:sz w:val="17"/>
        <w:szCs w:val="17"/>
      </w:rPr>
    </w:pPr>
    <w:r>
      <w:pict>
        <v:shape id="_x0000_s6" style="position:absolute;margin-left:51.024pt;margin-top:37.4558pt;mso-position-vertical-relative:page;mso-position-horizontal-relative:page;width:493.25pt;height:0.4pt;z-index:251660288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71"/>
      <w:spacing w:before="49" w:line="188" w:lineRule="auto"/>
      <w:rPr>
        <w:sz w:val="17"/>
        <w:szCs w:val="17"/>
      </w:rPr>
    </w:pPr>
    <w:r>
      <w:pict>
        <v:shape id="_x0000_s238" style="position:absolute;margin-left:51.024pt;margin-top:37.4558pt;mso-position-vertical-relative:page;mso-position-horizontal-relative:page;width:493.25pt;height:0.4pt;z-index:251661312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0"/>
      <w:spacing w:before="49" w:line="188" w:lineRule="auto"/>
      <w:rPr>
        <w:sz w:val="17"/>
        <w:szCs w:val="17"/>
      </w:rPr>
    </w:pPr>
    <w:r>
      <w:pict>
        <v:shape id="_x0000_s496" style="position:absolute;margin-left:51.024pt;margin-top:37.4558pt;mso-position-vertical-relative:page;mso-position-horizontal-relative:page;width:493.25pt;height:0.4pt;z-index:251662336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05"/>
      <w:spacing w:before="49" w:line="188" w:lineRule="auto"/>
      <w:rPr>
        <w:sz w:val="17"/>
        <w:szCs w:val="17"/>
      </w:rPr>
    </w:pPr>
    <w:r>
      <w:pict>
        <v:shape id="_x0000_s498" style="position:absolute;margin-left:51.024pt;margin-top:37.4558pt;mso-position-vertical-relative:page;mso-position-horizontal-relative:page;width:493.25pt;height:0.4pt;z-index:251663360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05"/>
      <w:spacing w:before="49" w:line="188" w:lineRule="auto"/>
      <w:rPr>
        <w:sz w:val="17"/>
        <w:szCs w:val="17"/>
      </w:rPr>
    </w:pPr>
    <w:r>
      <w:pict>
        <v:shape id="_x0000_s500" style="position:absolute;margin-left:51.024pt;margin-top:37.4558pt;mso-position-vertical-relative:page;mso-position-horizontal-relative:page;width:493.25pt;height:0.4pt;z-index:251664384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49" w:line="188" w:lineRule="auto"/>
      <w:jc w:val="right"/>
      <w:rPr>
        <w:sz w:val="17"/>
        <w:szCs w:val="17"/>
      </w:rPr>
    </w:pPr>
    <w:r>
      <w:pict>
        <v:shape id="_x0000_s502" style="position:absolute;margin-left:51.024pt;margin-top:37.4558pt;mso-position-vertical-relative:page;mso-position-horizontal-relative:page;width:493.25pt;height:0.4pt;z-index:251665408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49" w:line="188" w:lineRule="auto"/>
      <w:jc w:val="right"/>
      <w:rPr>
        <w:sz w:val="17"/>
        <w:szCs w:val="17"/>
      </w:rPr>
    </w:pPr>
    <w:r>
      <w:pict>
        <v:shape id="_x0000_s510" style="position:absolute;margin-left:51.024pt;margin-top:37.4558pt;mso-position-vertical-relative:page;mso-position-horizontal-relative:page;width:493.25pt;height:0.4pt;z-index:251666432;" o:allowincell="f" filled="false" strokecolor="#000000" strokeweight="0.40pt" coordsize="9865,8" coordorigin="0,0" path="m0,3l9864,3e">
          <v:stroke joinstyle="miter" miterlimit="10"/>
        </v:shape>
      </w:pict>
    </w:r>
    <w:r>
      <w:rPr>
        <w:rFonts w:ascii="AR PL UKai CN" w:hAnsi="AR PL UKai CN" w:eastAsia="AR PL UKai CN" w:cs="AR PL UKai CN"/>
        <w:sz w:val="17"/>
        <w:szCs w:val="17"/>
        <w:spacing w:val="11"/>
      </w:rPr>
      <w:t>系统工程与电子技术</w:t>
    </w:r>
    <w:r>
      <w:rPr>
        <w:rFonts w:ascii="AR PL UKai CN" w:hAnsi="AR PL UKai CN" w:eastAsia="AR PL UKai CN" w:cs="AR PL UKai CN"/>
        <w:sz w:val="17"/>
        <w:szCs w:val="17"/>
        <w:spacing w:val="1"/>
      </w:rPr>
      <w:t xml:space="preserve">                               </w:t>
    </w:r>
    <w:r>
      <w:rPr>
        <w:rFonts w:ascii="AR PL UKai CN" w:hAnsi="AR PL UKai CN" w:eastAsia="AR PL UKai CN" w:cs="AR PL UKai CN"/>
        <w:sz w:val="17"/>
        <w:szCs w:val="17"/>
      </w:rPr>
      <w:t xml:space="preserve">                               </w:t>
    </w:r>
    <w:r>
      <w:rPr>
        <w:sz w:val="17"/>
        <w:szCs w:val="17"/>
        <w:spacing w:val="11"/>
      </w:rPr>
      <w:t>Systems</w:t>
    </w:r>
    <w:r>
      <w:rPr>
        <w:sz w:val="17"/>
        <w:szCs w:val="17"/>
        <w:spacing w:val="27"/>
      </w:rPr>
      <w:t xml:space="preserve"> </w:t>
    </w:r>
    <w:r>
      <w:rPr>
        <w:sz w:val="17"/>
        <w:szCs w:val="17"/>
        <w:spacing w:val="11"/>
      </w:rPr>
      <w:t>Engineering</w:t>
    </w:r>
    <w:r>
      <w:rPr>
        <w:sz w:val="17"/>
        <w:szCs w:val="17"/>
        <w:spacing w:val="25"/>
      </w:rPr>
      <w:t xml:space="preserve"> </w:t>
    </w:r>
    <w:r>
      <w:rPr>
        <w:sz w:val="17"/>
        <w:szCs w:val="17"/>
        <w:spacing w:val="11"/>
      </w:rPr>
      <w:t>and</w:t>
    </w:r>
    <w:r>
      <w:rPr>
        <w:sz w:val="17"/>
        <w:szCs w:val="17"/>
        <w:spacing w:val="25"/>
        <w:w w:val="102"/>
      </w:rPr>
      <w:t xml:space="preserve"> </w:t>
    </w:r>
    <w:r>
      <w:rPr>
        <w:sz w:val="17"/>
        <w:szCs w:val="17"/>
        <w:spacing w:val="11"/>
      </w:rPr>
      <w:t>Electronics</w:t>
    </w:r>
  </w:p>
</w:hdr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FreeSerif" w:hAnsi="FreeSerif" w:eastAsia="FreeSerif" w:cs="FreeSerif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FreeSerif" w:hAnsi="FreeSerif" w:eastAsia="FreeSerif" w:cs="FreeSerif"/>
      <w:sz w:val="19"/>
      <w:szCs w:val="19"/>
      <w:lang w:val="en-US" w:eastAsia="en-US" w:bidi="ar-SA"/>
    </w:rPr>
  </w:style>
  <w:style w:type="paragraph" w:styleId="TableText">
    <w:name w:val="Table Text"/>
    <w:basedOn w:val="Normal"/>
    <w:semiHidden/>
    <w:qFormat/>
    <w:pPr/>
    <w:rPr>
      <w:rFonts w:ascii="FreeMono" w:hAnsi="FreeMono" w:eastAsia="FreeMono" w:cs="FreeMono"/>
      <w:sz w:val="15"/>
      <w:szCs w:val="15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footer" Target="footer2.xml"/><Relationship Id="rId4" Type="http://schemas.openxmlformats.org/officeDocument/2006/relationships/header" Target="header2.xml"/><Relationship Id="rId37" Type="http://schemas.openxmlformats.org/officeDocument/2006/relationships/fontTable" Target="fontTable.xml"/><Relationship Id="rId36" Type="http://schemas.openxmlformats.org/officeDocument/2006/relationships/styles" Target="styles.xml"/><Relationship Id="rId35" Type="http://schemas.openxmlformats.org/officeDocument/2006/relationships/settings" Target="settings.xml"/><Relationship Id="rId34" Type="http://schemas.openxmlformats.org/officeDocument/2006/relationships/hyperlink" Target="https://arxiv.org/abs/2508.04146" TargetMode="External"/><Relationship Id="rId33" Type="http://schemas.openxmlformats.org/officeDocument/2006/relationships/hyperlink" Target="https://docs.nvidia.com/cuda/cuda-c" TargetMode="External"/><Relationship Id="rId32" Type="http://schemas.openxmlformats.org/officeDocument/2006/relationships/hyperlink" Target="https://github.com/UniversalRobots/Universal_Robots_ROS2_Description" TargetMode="External"/><Relationship Id="rId31" Type="http://schemas.openxmlformats.org/officeDocument/2006/relationships/footer" Target="footer9.xml"/><Relationship Id="rId30" Type="http://schemas.openxmlformats.org/officeDocument/2006/relationships/header" Target="header9.xml"/><Relationship Id="rId3" Type="http://schemas.openxmlformats.org/officeDocument/2006/relationships/image" Target="media/image1.png"/><Relationship Id="rId29" Type="http://schemas.openxmlformats.org/officeDocument/2006/relationships/hyperlink" Target="https://arxiv.org/abs/2310.17274" TargetMode="External"/><Relationship Id="rId28" Type="http://schemas.openxmlformats.org/officeDocument/2006/relationships/hyperlink" Target="https://arxiv.org/abs/2510.07674" TargetMode="External"/><Relationship Id="rId27" Type="http://schemas.openxmlformats.org/officeDocument/2006/relationships/hyperlink" Target="https://arxiv.org/abs/2409.06807" TargetMode="External"/><Relationship Id="rId26" Type="http://schemas.openxmlformats.org/officeDocument/2006/relationships/hyperlink" Target="https://arxiv.org/abs/2510.07514" TargetMode="External"/><Relationship Id="rId25" Type="http://schemas.openxmlformats.org/officeDocument/2006/relationships/footer" Target="footer8.xml"/><Relationship Id="rId24" Type="http://schemas.openxmlformats.org/officeDocument/2006/relationships/header" Target="header8.xml"/><Relationship Id="rId23" Type="http://schemas.openxmlformats.org/officeDocument/2006/relationships/footer" Target="footer7.xml"/><Relationship Id="rId22" Type="http://schemas.openxmlformats.org/officeDocument/2006/relationships/header" Target="header7.xml"/><Relationship Id="rId21" Type="http://schemas.openxmlformats.org/officeDocument/2006/relationships/footer" Target="footer6.xml"/><Relationship Id="rId20" Type="http://schemas.openxmlformats.org/officeDocument/2006/relationships/header" Target="header6.xml"/><Relationship Id="rId2" Type="http://schemas.openxmlformats.org/officeDocument/2006/relationships/footer" Target="footer1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footer" Target="footer5.xml"/><Relationship Id="rId15" Type="http://schemas.openxmlformats.org/officeDocument/2006/relationships/header" Target="header5.xml"/><Relationship Id="rId14" Type="http://schemas.openxmlformats.org/officeDocument/2006/relationships/footer" Target="footer4.xml"/><Relationship Id="rId13" Type="http://schemas.openxmlformats.org/officeDocument/2006/relationships/header" Target="header4.xml"/><Relationship Id="rId12" Type="http://schemas.openxmlformats.org/officeDocument/2006/relationships/footer" Target="footer3.xml"/><Relationship Id="rId11" Type="http://schemas.openxmlformats.org/officeDocument/2006/relationships/header" Target="header3.xml"/><Relationship Id="rId10" Type="http://schemas.openxmlformats.org/officeDocument/2006/relationships/image" Target="media/image6.png"/><Relationship Id="rId1" Type="http://schemas.openxmlformats.org/officeDocument/2006/relationships/header" Target="header1.xm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LaTeX with hyperref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2026-06-15T00:49:02Z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2026-06-15T09:36:31</vt:filetime>
  </property>
</Properties>
</file>