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Суть проекта показать </w:t>
      </w:r>
      <w:r>
        <w:rPr>
          <w:rFonts w:hint="default"/>
          <w:sz w:val="36"/>
          <w:szCs w:val="36"/>
          <w:lang w:val="en-US"/>
        </w:rPr>
        <w:t>возможности</w:t>
      </w: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PyQt </w:t>
      </w:r>
      <w:r>
        <w:rPr>
          <w:rFonts w:hint="default"/>
          <w:sz w:val="36"/>
          <w:szCs w:val="36"/>
          <w:lang w:val="ru-RU"/>
        </w:rPr>
        <w:t>в разработке игр на примере игры змейки.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Особенности</w:t>
      </w:r>
      <w:r>
        <w:rPr>
          <w:rFonts w:hint="default"/>
          <w:sz w:val="36"/>
          <w:szCs w:val="36"/>
          <w:lang w:val="en-US"/>
        </w:rPr>
        <w:t xml:space="preserve">: </w:t>
      </w:r>
      <w:r>
        <w:rPr>
          <w:rFonts w:hint="default"/>
          <w:sz w:val="36"/>
          <w:szCs w:val="36"/>
          <w:lang w:val="ru-RU"/>
        </w:rPr>
        <w:t xml:space="preserve">Проект разделён на 2 части </w:t>
      </w:r>
      <w:r>
        <w:rPr>
          <w:rFonts w:hint="default"/>
          <w:sz w:val="36"/>
          <w:szCs w:val="36"/>
          <w:lang w:val="en-US"/>
        </w:rPr>
        <w:t>main.py</w:t>
      </w:r>
      <w:r>
        <w:rPr>
          <w:rFonts w:hint="default"/>
          <w:sz w:val="36"/>
          <w:szCs w:val="36"/>
          <w:lang w:val="ru-RU"/>
        </w:rPr>
        <w:t xml:space="preserve"> и </w:t>
      </w:r>
      <w:r>
        <w:rPr>
          <w:rFonts w:hint="default"/>
          <w:sz w:val="36"/>
          <w:szCs w:val="36"/>
          <w:lang w:val="en-US"/>
        </w:rPr>
        <w:t>GameEngine.py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В </w:t>
      </w:r>
      <w:r>
        <w:rPr>
          <w:rFonts w:hint="default"/>
          <w:sz w:val="36"/>
          <w:szCs w:val="36"/>
          <w:lang w:val="en-US"/>
        </w:rPr>
        <w:t xml:space="preserve">main.py </w:t>
      </w:r>
      <w:r>
        <w:rPr>
          <w:rFonts w:hint="default"/>
          <w:sz w:val="36"/>
          <w:szCs w:val="36"/>
          <w:lang w:val="ru-RU"/>
        </w:rPr>
        <w:t xml:space="preserve">производится выполнение всего что связанно с </w:t>
      </w:r>
      <w:r>
        <w:rPr>
          <w:rFonts w:hint="default"/>
          <w:sz w:val="36"/>
          <w:szCs w:val="36"/>
          <w:lang w:val="en-US"/>
        </w:rPr>
        <w:t>PyQt</w:t>
      </w:r>
      <w:r>
        <w:rPr>
          <w:rFonts w:hint="default"/>
          <w:sz w:val="36"/>
          <w:szCs w:val="36"/>
          <w:lang w:val="ru-RU"/>
        </w:rPr>
        <w:t xml:space="preserve"> и базой данных, а также ввод данных, в </w:t>
      </w:r>
      <w:r>
        <w:rPr>
          <w:rFonts w:hint="default"/>
          <w:sz w:val="36"/>
          <w:szCs w:val="36"/>
          <w:lang w:val="en-US"/>
        </w:rPr>
        <w:t>GameEngine.py</w:t>
      </w:r>
      <w:r>
        <w:rPr>
          <w:rFonts w:hint="default"/>
          <w:sz w:val="36"/>
          <w:szCs w:val="36"/>
          <w:lang w:val="ru-RU"/>
        </w:rPr>
        <w:t xml:space="preserve"> вводятся данные с </w:t>
      </w:r>
      <w:r>
        <w:rPr>
          <w:rFonts w:hint="default"/>
          <w:sz w:val="36"/>
          <w:szCs w:val="36"/>
          <w:lang w:val="en-US"/>
        </w:rPr>
        <w:t xml:space="preserve">main.py </w:t>
      </w:r>
      <w:r>
        <w:rPr>
          <w:rFonts w:hint="default"/>
          <w:sz w:val="36"/>
          <w:szCs w:val="36"/>
          <w:lang w:val="ru-RU"/>
        </w:rPr>
        <w:t xml:space="preserve">и производится все расчёты, а далее возвращает в </w:t>
      </w:r>
      <w:r>
        <w:rPr>
          <w:rFonts w:hint="default"/>
          <w:sz w:val="36"/>
          <w:szCs w:val="36"/>
          <w:lang w:val="en-US"/>
        </w:rPr>
        <w:t>main.py</w:t>
      </w:r>
      <w:r>
        <w:rPr>
          <w:rFonts w:hint="default"/>
          <w:sz w:val="36"/>
          <w:szCs w:val="36"/>
          <w:lang w:val="ru-RU"/>
        </w:rPr>
        <w:t>, который в свою очередь обрисовывает эти данные.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 змейке есть поддержка локального мультиплеера до 4 игроков на одной клавиатуре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(split screen)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Для каждой из возможной ситуации(1 игрок,2 игрока,3 игрока,4 игрока) в базе данных выведен столбец с очками, а также сумма всех очков.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Касаемо, самой змейки, ход происходит каждые 300 мс, яблоко даёт 20 очко.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Правило победы</w:t>
      </w:r>
      <w:r>
        <w:rPr>
          <w:rFonts w:hint="default"/>
          <w:sz w:val="36"/>
          <w:szCs w:val="36"/>
          <w:lang w:val="en-US"/>
        </w:rPr>
        <w:t xml:space="preserve">: 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Если изначально был 1 игрок, то при его смерти.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Если изначально было 2-4 игрока, то последний выживший игрок.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Очки добавляются в базу данных по тако</w:t>
      </w:r>
      <w:bookmarkStart w:id="0" w:name="_GoBack"/>
      <w:bookmarkEnd w:id="0"/>
      <w:r>
        <w:rPr>
          <w:rFonts w:hint="default"/>
          <w:sz w:val="36"/>
          <w:szCs w:val="36"/>
          <w:lang w:val="ru-RU"/>
        </w:rPr>
        <w:t>му принципу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Если проигравший игрок имел какие-либо очки,то они сгорают и в базу данных этот игрок не попадает.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Если победивший игрок и его не было в базе данных, то он добавляется и ему начисляют очки. 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Все змейки обрабатывают свои ходы в случайном порядке. Это было сделано для того чтобы у 1 игрока не было преимущества.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2023-11-09T18:57:21Z</dcterms:created>
  <dc:creator>mikha</dc:creator>
  <cp:lastModifiedBy>mikha</cp:lastModifiedBy>
  <dcterms:modified xsi:type="dcterms:W3CDTF">2023-11-09T19:13:03Z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C1561DF9F83B48B48CFB0ECE7C3E8C9B_12</vt:lpwstr>
  </property>
</Properties>
</file>