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BBB11" w14:textId="77777777" w:rsidR="00372CFE" w:rsidRDefault="00372CFE"/>
    <w:p w14:paraId="2E5A0269" w14:textId="1CB9529A" w:rsidR="00372CFE" w:rsidRDefault="00372CFE">
      <w:r>
        <w:t xml:space="preserve">Counts of graphs: </w:t>
      </w:r>
      <w:hyperlink r:id="rId4" w:history="1">
        <w:r w:rsidRPr="001A0645">
          <w:rPr>
            <w:rStyle w:val="Hyperlink"/>
          </w:rPr>
          <w:t>https://community.powerbi.com/t5/Desktop/trying-to-create-a-bar-chart-which-includes-counts-of-item-as/m-p/347653</w:t>
        </w:r>
      </w:hyperlink>
    </w:p>
    <w:p w14:paraId="3C4355F6" w14:textId="147662CF" w:rsidR="00236AEA" w:rsidRDefault="00372CFE">
      <w:r>
        <w:t xml:space="preserve">Widen clustered bars: </w:t>
      </w:r>
      <w:hyperlink r:id="rId5" w:history="1">
        <w:r w:rsidR="00236AEA" w:rsidRPr="001A0645">
          <w:rPr>
            <w:rStyle w:val="Hyperlink"/>
          </w:rPr>
          <w:t>https://community.powerbi.com/t5/Desktop/Resizing-Bar-Width-in-Clustered-Column-Chart/m-p/207369</w:t>
        </w:r>
      </w:hyperlink>
    </w:p>
    <w:p w14:paraId="302ABF0D" w14:textId="11C2BCC8" w:rsidR="00236AEA" w:rsidRDefault="00236AEA">
      <w:r>
        <w:t>Change data bar names</w:t>
      </w:r>
      <w:r w:rsidR="00F57C9B">
        <w:t>:</w:t>
      </w:r>
      <w:r>
        <w:t xml:space="preserve"> </w:t>
      </w:r>
      <w:hyperlink r:id="rId6" w:history="1">
        <w:r w:rsidR="005F459A" w:rsidRPr="001A0645">
          <w:rPr>
            <w:rStyle w:val="Hyperlink"/>
          </w:rPr>
          <w:t>https://community.powerbi.com/t5/Desktop/Change-Data-Bar-name-in-visualization/m-p/565674</w:t>
        </w:r>
      </w:hyperlink>
    </w:p>
    <w:p w14:paraId="2E58B7E1" w14:textId="6F7FB800" w:rsidR="005F459A" w:rsidRDefault="005F459A">
      <w:r>
        <w:t>Show empty categories</w:t>
      </w:r>
      <w:r w:rsidR="00F57C9B">
        <w:t>:</w:t>
      </w:r>
      <w:r>
        <w:t xml:space="preserve"> </w:t>
      </w:r>
      <w:hyperlink r:id="rId7" w:history="1">
        <w:r w:rsidRPr="001A0645">
          <w:rPr>
            <w:rStyle w:val="Hyperlink"/>
          </w:rPr>
          <w:t>https://learn.microsoft.com/en-us/power-bi/create-reports/desktop-show-items-no-data</w:t>
        </w:r>
      </w:hyperlink>
    </w:p>
    <w:p w14:paraId="7A4C9D72" w14:textId="0B10EF6C" w:rsidR="00F57C9B" w:rsidRDefault="00F57C9B">
      <w:r>
        <w:t xml:space="preserve">Understanding themes: </w:t>
      </w:r>
      <w:hyperlink r:id="rId8" w:history="1">
        <w:r w:rsidRPr="001A0645">
          <w:rPr>
            <w:rStyle w:val="Hyperlink"/>
          </w:rPr>
          <w:t>https://learn.microsoft.com/en-us/power-bi/create-reports/desktop-report-themes</w:t>
        </w:r>
      </w:hyperlink>
    </w:p>
    <w:p w14:paraId="572CC5D0" w14:textId="79101D9A" w:rsidR="00C41905" w:rsidRDefault="00C41905">
      <w:r>
        <w:t xml:space="preserve">Research: </w:t>
      </w:r>
      <w:hyperlink r:id="rId9" w:history="1">
        <w:r w:rsidR="00F57C9B" w:rsidRPr="001A0645">
          <w:rPr>
            <w:rStyle w:val="Hyperlink"/>
          </w:rPr>
          <w:t>https://docs.microsoft.com/en-us/learn/modules/introduction-power-bi/</w:t>
        </w:r>
      </w:hyperlink>
      <w:r w:rsidR="00F57C9B">
        <w:t xml:space="preserve"> </w:t>
      </w:r>
      <w:hyperlink r:id="rId10" w:history="1">
        <w:r w:rsidR="00F57C9B" w:rsidRPr="001A0645">
          <w:rPr>
            <w:rStyle w:val="Hyperlink"/>
          </w:rPr>
          <w:t>https://docs.microsoft.com/en-us/learn/paths/model-power-bi/</w:t>
        </w:r>
      </w:hyperlink>
      <w:r w:rsidR="00F57C9B">
        <w:t xml:space="preserve"> </w:t>
      </w:r>
      <w:hyperlink r:id="rId11" w:anchor=":~:text=1%20Put%20first%20things%20first.%20This%20one%20is,with%20numeric%20data%2C%20use%20integers%20instead%20of%20strings" w:history="1">
        <w:r w:rsidR="00F57C9B" w:rsidRPr="001A0645">
          <w:rPr>
            <w:rStyle w:val="Hyperlink"/>
          </w:rPr>
          <w:t>https://spreadsheeto.com/power-bi-best-practices/#:~:text=1%20Put%20first%20things%20first.%20This%20one%20is,with%20numeric%20data%2C%20use%20integers%20instead%20of%20strings</w:t>
        </w:r>
      </w:hyperlink>
    </w:p>
    <w:p w14:paraId="534D52E0" w14:textId="1BBEF333" w:rsidR="00A10093" w:rsidRDefault="00000000">
      <w:pPr>
        <w:rPr>
          <w:rStyle w:val="Hyperlink"/>
        </w:rPr>
      </w:pPr>
      <w:hyperlink r:id="rId12" w:history="1">
        <w:r w:rsidR="00F57C9B" w:rsidRPr="001A0645">
          <w:rPr>
            <w:rStyle w:val="Hyperlink"/>
          </w:rPr>
          <w:t>https://powerbi.microsoft.com/en-us/data-storytelling/</w:t>
        </w:r>
      </w:hyperlink>
    </w:p>
    <w:p w14:paraId="0784B9FB" w14:textId="5F0FE86F" w:rsidR="00A10093" w:rsidRDefault="00A1009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Custom Columns: </w:t>
      </w:r>
      <w:hyperlink r:id="rId13" w:history="1">
        <w:r w:rsidR="0022506B" w:rsidRPr="00023C5C">
          <w:rPr>
            <w:rStyle w:val="Hyperlink"/>
          </w:rPr>
          <w:t>https://learn.microsoft.com/en-us/power-bi/create-reports/desktop-add-custom-column</w:t>
        </w:r>
      </w:hyperlink>
    </w:p>
    <w:p w14:paraId="2EE02BF6" w14:textId="0CC671AC" w:rsidR="0022506B" w:rsidRDefault="0022506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Related Function </w:t>
      </w:r>
      <w:hyperlink r:id="rId14" w:history="1">
        <w:r w:rsidRPr="00023C5C">
          <w:rPr>
            <w:rStyle w:val="Hyperlink"/>
          </w:rPr>
          <w:t>https://learn.microsoft.com/en-us/dax/related-function-dax</w:t>
        </w:r>
      </w:hyperlink>
      <w:r>
        <w:rPr>
          <w:rStyle w:val="Hyperlink"/>
          <w:color w:val="auto"/>
          <w:u w:val="none"/>
        </w:rPr>
        <w:t xml:space="preserve"> </w:t>
      </w:r>
      <w:hyperlink r:id="rId15" w:history="1">
        <w:r w:rsidRPr="00023C5C">
          <w:rPr>
            <w:rStyle w:val="Hyperlink"/>
          </w:rPr>
          <w:t>https://community.powerbi.com/t5/Desktop/WORKDAY-formula-in-Power-BI/td-p/202383</w:t>
        </w:r>
      </w:hyperlink>
    </w:p>
    <w:p w14:paraId="24F8B41B" w14:textId="77777777" w:rsidR="0022506B" w:rsidRPr="00A10093" w:rsidRDefault="0022506B"/>
    <w:p w14:paraId="4B922D97" w14:textId="77777777" w:rsidR="00F57C9B" w:rsidRDefault="00F57C9B"/>
    <w:p w14:paraId="22CB680E" w14:textId="77777777" w:rsidR="00F57C9B" w:rsidRDefault="00F57C9B"/>
    <w:p w14:paraId="1AE54FBC" w14:textId="69F7987D" w:rsidR="005F459A" w:rsidRDefault="005F459A"/>
    <w:sectPr w:rsidR="005F4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CFE"/>
    <w:rsid w:val="0022506B"/>
    <w:rsid w:val="00236AEA"/>
    <w:rsid w:val="00372CFE"/>
    <w:rsid w:val="005F459A"/>
    <w:rsid w:val="00A10093"/>
    <w:rsid w:val="00A63925"/>
    <w:rsid w:val="00C41905"/>
    <w:rsid w:val="00CF07DC"/>
    <w:rsid w:val="00F5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9CB496"/>
  <w15:chartTrackingRefBased/>
  <w15:docId w15:val="{4DF20ACB-8086-4681-A05B-92B43B18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ZA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2C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power-bi/create-reports/desktop-report-themes" TargetMode="External"/><Relationship Id="rId13" Type="http://schemas.openxmlformats.org/officeDocument/2006/relationships/hyperlink" Target="https://learn.microsoft.com/en-us/power-bi/create-reports/desktop-add-custom-colum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en-us/power-bi/create-reports/desktop-show-items-no-data" TargetMode="External"/><Relationship Id="rId12" Type="http://schemas.openxmlformats.org/officeDocument/2006/relationships/hyperlink" Target="https://powerbi.microsoft.com/en-us/data-storytelling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ommunity.powerbi.com/t5/Desktop/Change-Data-Bar-name-in-visualization/m-p/565674" TargetMode="External"/><Relationship Id="rId11" Type="http://schemas.openxmlformats.org/officeDocument/2006/relationships/hyperlink" Target="https://spreadsheeto.com/power-bi-best-practices/" TargetMode="External"/><Relationship Id="rId5" Type="http://schemas.openxmlformats.org/officeDocument/2006/relationships/hyperlink" Target="https://community.powerbi.com/t5/Desktop/Resizing-Bar-Width-in-Clustered-Column-Chart/m-p/207369" TargetMode="External"/><Relationship Id="rId15" Type="http://schemas.openxmlformats.org/officeDocument/2006/relationships/hyperlink" Target="https://community.powerbi.com/t5/Desktop/WORKDAY-formula-in-Power-BI/td-p/202383" TargetMode="External"/><Relationship Id="rId10" Type="http://schemas.openxmlformats.org/officeDocument/2006/relationships/hyperlink" Target="https://docs.microsoft.com/en-us/learn/paths/model-power-bi/" TargetMode="External"/><Relationship Id="rId4" Type="http://schemas.openxmlformats.org/officeDocument/2006/relationships/hyperlink" Target="https://community.powerbi.com/t5/Desktop/trying-to-create-a-bar-chart-which-includes-counts-of-item-as/m-p/347653" TargetMode="External"/><Relationship Id="rId9" Type="http://schemas.openxmlformats.org/officeDocument/2006/relationships/hyperlink" Target="https://docs.microsoft.com/en-us/learn/modules/introduction-power-bi/" TargetMode="External"/><Relationship Id="rId14" Type="http://schemas.openxmlformats.org/officeDocument/2006/relationships/hyperlink" Target="https://learn.microsoft.com/en-us/dax/related-function-d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swanepoel</dc:creator>
  <cp:keywords/>
  <dc:description/>
  <cp:lastModifiedBy>phillip swanepoel</cp:lastModifiedBy>
  <cp:revision>4</cp:revision>
  <dcterms:created xsi:type="dcterms:W3CDTF">2022-11-05T14:31:00Z</dcterms:created>
  <dcterms:modified xsi:type="dcterms:W3CDTF">2022-11-09T19:25:00Z</dcterms:modified>
</cp:coreProperties>
</file>