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53C9F" w14:textId="66228456" w:rsidR="001D5638" w:rsidRDefault="001D5638" w:rsidP="00C10607">
      <w:pPr>
        <w:pStyle w:val="Title"/>
        <w:jc w:val="center"/>
        <w:rPr>
          <w:rFonts w:eastAsia="Times New Roman"/>
          <w:b/>
          <w:bCs/>
          <w:lang w:val="en-US" w:eastAsia="en-NL"/>
        </w:rPr>
      </w:pPr>
      <w:r w:rsidRPr="00C10607">
        <w:rPr>
          <w:rFonts w:eastAsia="Times New Roman"/>
          <w:b/>
          <w:bCs/>
          <w:lang w:val="en-US" w:eastAsia="en-NL"/>
        </w:rPr>
        <w:t xml:space="preserve">OWASP </w:t>
      </w:r>
      <w:r w:rsidR="00C10607" w:rsidRPr="00C10607">
        <w:rPr>
          <w:rFonts w:eastAsia="Times New Roman"/>
          <w:b/>
          <w:bCs/>
          <w:lang w:val="en-US" w:eastAsia="en-NL"/>
        </w:rPr>
        <w:t>Top Ten</w:t>
      </w:r>
    </w:p>
    <w:p w14:paraId="0FACE2F8" w14:textId="621DFCD3" w:rsidR="00C10607" w:rsidRDefault="00C10607" w:rsidP="00C10607">
      <w:pPr>
        <w:rPr>
          <w:lang w:val="en-US" w:eastAsia="en-NL"/>
        </w:rPr>
      </w:pPr>
    </w:p>
    <w:p w14:paraId="337914E7" w14:textId="3F58BD9D" w:rsidR="00074FD2" w:rsidRPr="00C10607" w:rsidRDefault="00074FD2" w:rsidP="00C10607">
      <w:pPr>
        <w:rPr>
          <w:lang w:val="en-US" w:eastAsia="en-NL"/>
        </w:rPr>
      </w:pPr>
    </w:p>
    <w:p w14:paraId="01835497" w14:textId="54482950" w:rsidR="001D5638" w:rsidRDefault="001D5638" w:rsidP="001D5638">
      <w:pPr>
        <w:spacing w:after="0" w:line="240" w:lineRule="auto"/>
        <w:textAlignment w:val="baseline"/>
        <w:rPr>
          <w:rFonts w:ascii="Calibri" w:eastAsia="Times New Roman" w:hAnsi="Calibri" w:cs="Calibri"/>
          <w:lang w:eastAsia="en-NL"/>
        </w:rPr>
      </w:pPr>
      <w:r w:rsidRPr="001D5638">
        <w:rPr>
          <w:rFonts w:ascii="Calibri" w:eastAsia="Times New Roman" w:hAnsi="Calibri" w:cs="Calibri"/>
          <w:lang w:eastAsia="en-NL"/>
        </w:rPr>
        <w:t> </w:t>
      </w:r>
    </w:p>
    <w:p w14:paraId="0B21A336" w14:textId="30BC40A9" w:rsidR="00C10607" w:rsidRDefault="00C10607" w:rsidP="001D5638">
      <w:pPr>
        <w:spacing w:after="0" w:line="240" w:lineRule="auto"/>
        <w:textAlignment w:val="baseline"/>
        <w:rPr>
          <w:rFonts w:ascii="Calibri" w:eastAsia="Times New Roman" w:hAnsi="Calibri" w:cs="Calibri"/>
          <w:lang w:eastAsia="en-NL"/>
        </w:rPr>
      </w:pPr>
    </w:p>
    <w:p w14:paraId="395A6F0D" w14:textId="42C57637" w:rsidR="00C10607" w:rsidRPr="001D5638" w:rsidRDefault="009974D3" w:rsidP="001D5638">
      <w:pPr>
        <w:spacing w:after="0" w:line="240" w:lineRule="auto"/>
        <w:textAlignment w:val="baseline"/>
        <w:rPr>
          <w:rFonts w:ascii="Segoe UI" w:eastAsia="Times New Roman" w:hAnsi="Segoe UI" w:cs="Segoe UI"/>
          <w:sz w:val="18"/>
          <w:szCs w:val="18"/>
          <w:lang w:eastAsia="en-NL"/>
        </w:rPr>
      </w:pPr>
      <w:r>
        <w:rPr>
          <w:rFonts w:ascii="Calibri" w:eastAsia="Times New Roman" w:hAnsi="Calibri" w:cs="Calibri"/>
          <w:noProof/>
          <w:lang w:eastAsia="en-NL"/>
        </w:rPr>
        <w:drawing>
          <wp:anchor distT="0" distB="0" distL="114300" distR="114300" simplePos="0" relativeHeight="251658240" behindDoc="1" locked="0" layoutInCell="1" allowOverlap="1" wp14:anchorId="68AAE59A" wp14:editId="2C54F55F">
            <wp:simplePos x="0" y="0"/>
            <wp:positionH relativeFrom="margin">
              <wp:align>center</wp:align>
            </wp:positionH>
            <wp:positionV relativeFrom="paragraph">
              <wp:posOffset>368300</wp:posOffset>
            </wp:positionV>
            <wp:extent cx="4497070" cy="45148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7070" cy="4514850"/>
                    </a:xfrm>
                    <a:prstGeom prst="rect">
                      <a:avLst/>
                    </a:prstGeom>
                    <a:noFill/>
                  </pic:spPr>
                </pic:pic>
              </a:graphicData>
            </a:graphic>
            <wp14:sizeRelH relativeFrom="margin">
              <wp14:pctWidth>0</wp14:pctWidth>
            </wp14:sizeRelH>
            <wp14:sizeRelV relativeFrom="margin">
              <wp14:pctHeight>0</wp14:pctHeight>
            </wp14:sizeRelV>
          </wp:anchor>
        </w:drawing>
      </w:r>
    </w:p>
    <w:p w14:paraId="7101C097" w14:textId="18EC7807" w:rsidR="00C10607" w:rsidRDefault="00C10607" w:rsidP="001D5638">
      <w:pPr>
        <w:spacing w:after="0" w:line="240" w:lineRule="auto"/>
        <w:textAlignment w:val="baseline"/>
        <w:rPr>
          <w:rFonts w:ascii="Calibri Light" w:eastAsia="Times New Roman" w:hAnsi="Calibri Light" w:cs="Calibri Light"/>
          <w:color w:val="2F5496"/>
          <w:sz w:val="32"/>
          <w:szCs w:val="32"/>
          <w:lang w:val="en-US" w:eastAsia="en-NL"/>
        </w:rPr>
      </w:pPr>
    </w:p>
    <w:p w14:paraId="042363ED" w14:textId="77777777" w:rsidR="00C10607" w:rsidRDefault="00C10607" w:rsidP="001D5638">
      <w:pPr>
        <w:spacing w:after="0" w:line="240" w:lineRule="auto"/>
        <w:textAlignment w:val="baseline"/>
        <w:rPr>
          <w:rFonts w:ascii="Calibri Light" w:eastAsia="Times New Roman" w:hAnsi="Calibri Light" w:cs="Calibri Light"/>
          <w:color w:val="2F5496"/>
          <w:sz w:val="32"/>
          <w:szCs w:val="32"/>
          <w:lang w:val="en-US" w:eastAsia="en-NL"/>
        </w:rPr>
      </w:pPr>
    </w:p>
    <w:p w14:paraId="2ACE132F" w14:textId="2EBF70A5" w:rsidR="00C10607" w:rsidRDefault="00C10607" w:rsidP="001D5638">
      <w:pPr>
        <w:spacing w:after="0" w:line="240" w:lineRule="auto"/>
        <w:textAlignment w:val="baseline"/>
        <w:rPr>
          <w:rFonts w:ascii="Calibri Light" w:eastAsia="Times New Roman" w:hAnsi="Calibri Light" w:cs="Calibri Light"/>
          <w:color w:val="2F5496"/>
          <w:sz w:val="32"/>
          <w:szCs w:val="32"/>
          <w:lang w:val="en-US" w:eastAsia="en-NL"/>
        </w:rPr>
      </w:pPr>
    </w:p>
    <w:p w14:paraId="0151346D" w14:textId="2354DBD8" w:rsidR="002217E0" w:rsidRDefault="002217E0" w:rsidP="001D5638">
      <w:pPr>
        <w:spacing w:after="0" w:line="240" w:lineRule="auto"/>
        <w:textAlignment w:val="baseline"/>
        <w:rPr>
          <w:rFonts w:ascii="Calibri Light" w:eastAsia="Times New Roman" w:hAnsi="Calibri Light" w:cs="Calibri Light"/>
          <w:color w:val="2F5496"/>
          <w:sz w:val="32"/>
          <w:szCs w:val="32"/>
          <w:lang w:val="en-US" w:eastAsia="en-NL"/>
        </w:rPr>
      </w:pPr>
    </w:p>
    <w:p w14:paraId="35DEE27C" w14:textId="42A37F98" w:rsidR="002217E0" w:rsidRDefault="002217E0" w:rsidP="001D5638">
      <w:pPr>
        <w:spacing w:after="0" w:line="240" w:lineRule="auto"/>
        <w:textAlignment w:val="baseline"/>
        <w:rPr>
          <w:rFonts w:ascii="Calibri Light" w:eastAsia="Times New Roman" w:hAnsi="Calibri Light" w:cs="Calibri Light"/>
          <w:color w:val="2F5496"/>
          <w:sz w:val="32"/>
          <w:szCs w:val="32"/>
          <w:lang w:val="en-US" w:eastAsia="en-NL"/>
        </w:rPr>
      </w:pPr>
    </w:p>
    <w:p w14:paraId="1562CE2D" w14:textId="77777777" w:rsidR="002217E0" w:rsidRDefault="002217E0" w:rsidP="001D5638">
      <w:pPr>
        <w:spacing w:after="0" w:line="240" w:lineRule="auto"/>
        <w:textAlignment w:val="baseline"/>
        <w:rPr>
          <w:rFonts w:ascii="Calibri Light" w:eastAsia="Times New Roman" w:hAnsi="Calibri Light" w:cs="Calibri Light"/>
          <w:color w:val="2F5496"/>
          <w:sz w:val="32"/>
          <w:szCs w:val="32"/>
          <w:lang w:val="en-US" w:eastAsia="en-NL"/>
        </w:rPr>
      </w:pPr>
    </w:p>
    <w:p w14:paraId="4E5B4C9E" w14:textId="1F9715E7" w:rsidR="00C10607" w:rsidRDefault="00C10607" w:rsidP="001D5638">
      <w:pPr>
        <w:spacing w:after="0" w:line="240" w:lineRule="auto"/>
        <w:textAlignment w:val="baseline"/>
        <w:rPr>
          <w:rFonts w:ascii="Calibri Light" w:eastAsia="Times New Roman" w:hAnsi="Calibri Light" w:cs="Calibri Light"/>
          <w:color w:val="2F5496"/>
          <w:sz w:val="32"/>
          <w:szCs w:val="32"/>
          <w:lang w:val="en-US" w:eastAsia="en-NL"/>
        </w:rPr>
      </w:pPr>
    </w:p>
    <w:p w14:paraId="023003DB" w14:textId="0710A03C" w:rsidR="00C10607" w:rsidRDefault="00C10607" w:rsidP="001D5638">
      <w:pPr>
        <w:spacing w:after="0" w:line="240" w:lineRule="auto"/>
        <w:textAlignment w:val="baseline"/>
        <w:rPr>
          <w:rFonts w:ascii="Calibri Light" w:eastAsia="Times New Roman" w:hAnsi="Calibri Light" w:cs="Calibri Light"/>
          <w:color w:val="2F5496"/>
          <w:sz w:val="32"/>
          <w:szCs w:val="32"/>
          <w:lang w:val="en-US" w:eastAsia="en-NL"/>
        </w:rPr>
      </w:pPr>
    </w:p>
    <w:p w14:paraId="1BE3C9CB" w14:textId="37A6C642" w:rsidR="00C10607" w:rsidRDefault="00C10607" w:rsidP="00C10607">
      <w:pPr>
        <w:pStyle w:val="Subtitle"/>
        <w:rPr>
          <w:rFonts w:eastAsia="Times New Roman"/>
          <w:lang w:val="en-US" w:eastAsia="en-NL"/>
        </w:rPr>
      </w:pPr>
      <w:r>
        <w:rPr>
          <w:rFonts w:eastAsia="Times New Roman"/>
          <w:lang w:val="en-US" w:eastAsia="en-NL"/>
        </w:rPr>
        <w:t>Calvin Hong – 431518</w:t>
      </w:r>
    </w:p>
    <w:p w14:paraId="4E0A44B8" w14:textId="645AE257" w:rsidR="00DE5B94" w:rsidRDefault="00C10607" w:rsidP="00DE5B94">
      <w:pPr>
        <w:pStyle w:val="Subtitle"/>
        <w:rPr>
          <w:lang w:val="en-US" w:eastAsia="en-NL"/>
        </w:rPr>
      </w:pPr>
      <w:r>
        <w:rPr>
          <w:lang w:val="en-US" w:eastAsia="en-NL"/>
        </w:rPr>
        <w:t>Semester 6 – RB03</w:t>
      </w:r>
    </w:p>
    <w:p w14:paraId="0DAA04B7" w14:textId="75BBD170" w:rsidR="00DE5B94" w:rsidRPr="00972987" w:rsidRDefault="00DE5B94" w:rsidP="00DE5B94">
      <w:pPr>
        <w:rPr>
          <w:b/>
          <w:bCs/>
          <w:lang w:val="en-US" w:eastAsia="en-NL"/>
        </w:rPr>
      </w:pPr>
      <w:r w:rsidRPr="00972987">
        <w:rPr>
          <w:b/>
          <w:bCs/>
          <w:lang w:val="en-US" w:eastAsia="en-NL"/>
        </w:rPr>
        <w:lastRenderedPageBreak/>
        <w:t>Table of contents</w:t>
      </w:r>
    </w:p>
    <w:p w14:paraId="2DE60306" w14:textId="3EE15C0B" w:rsidR="00DE5B94" w:rsidRDefault="00DE5B94">
      <w:pPr>
        <w:pStyle w:val="TOC1"/>
        <w:tabs>
          <w:tab w:val="right" w:leader="dot" w:pos="9016"/>
        </w:tabs>
        <w:rPr>
          <w:rFonts w:eastAsiaTheme="minorEastAsia"/>
          <w:noProof/>
          <w:lang w:eastAsia="en-NL"/>
        </w:rPr>
      </w:pPr>
      <w:r>
        <w:rPr>
          <w:lang w:val="en-US" w:eastAsia="en-NL"/>
        </w:rPr>
        <w:fldChar w:fldCharType="begin"/>
      </w:r>
      <w:r>
        <w:rPr>
          <w:lang w:val="en-US" w:eastAsia="en-NL"/>
        </w:rPr>
        <w:instrText xml:space="preserve"> TOC \o "1-1" \h \z \u </w:instrText>
      </w:r>
      <w:r>
        <w:rPr>
          <w:lang w:val="en-US" w:eastAsia="en-NL"/>
        </w:rPr>
        <w:fldChar w:fldCharType="separate"/>
      </w:r>
      <w:hyperlink w:anchor="_Toc105543232" w:history="1">
        <w:r w:rsidRPr="00DB16AB">
          <w:rPr>
            <w:rStyle w:val="Hyperlink"/>
            <w:rFonts w:eastAsia="Times New Roman"/>
            <w:noProof/>
            <w:lang w:val="en-US" w:eastAsia="en-NL"/>
          </w:rPr>
          <w:t>Introduction</w:t>
        </w:r>
        <w:r>
          <w:rPr>
            <w:noProof/>
            <w:webHidden/>
          </w:rPr>
          <w:tab/>
        </w:r>
        <w:r>
          <w:rPr>
            <w:noProof/>
            <w:webHidden/>
          </w:rPr>
          <w:fldChar w:fldCharType="begin"/>
        </w:r>
        <w:r>
          <w:rPr>
            <w:noProof/>
            <w:webHidden/>
          </w:rPr>
          <w:instrText xml:space="preserve"> PAGEREF _Toc105543232 \h </w:instrText>
        </w:r>
        <w:r>
          <w:rPr>
            <w:noProof/>
            <w:webHidden/>
          </w:rPr>
        </w:r>
        <w:r>
          <w:rPr>
            <w:noProof/>
            <w:webHidden/>
          </w:rPr>
          <w:fldChar w:fldCharType="separate"/>
        </w:r>
        <w:r>
          <w:rPr>
            <w:noProof/>
            <w:webHidden/>
          </w:rPr>
          <w:t>3</w:t>
        </w:r>
        <w:r>
          <w:rPr>
            <w:noProof/>
            <w:webHidden/>
          </w:rPr>
          <w:fldChar w:fldCharType="end"/>
        </w:r>
      </w:hyperlink>
    </w:p>
    <w:p w14:paraId="6C0EC722" w14:textId="66B1C609" w:rsidR="00DE5B94" w:rsidRDefault="00AF1022">
      <w:pPr>
        <w:pStyle w:val="TOC1"/>
        <w:tabs>
          <w:tab w:val="right" w:leader="dot" w:pos="9016"/>
        </w:tabs>
        <w:rPr>
          <w:rFonts w:eastAsiaTheme="minorEastAsia"/>
          <w:noProof/>
          <w:lang w:eastAsia="en-NL"/>
        </w:rPr>
      </w:pPr>
      <w:hyperlink w:anchor="_Toc105543233" w:history="1">
        <w:r w:rsidR="00DE5B94" w:rsidRPr="00DB16AB">
          <w:rPr>
            <w:rStyle w:val="Hyperlink"/>
            <w:rFonts w:eastAsia="Times New Roman"/>
            <w:noProof/>
            <w:lang w:val="en-US" w:eastAsia="en-NL"/>
          </w:rPr>
          <w:t>What is OWASP?</w:t>
        </w:r>
        <w:r w:rsidR="00DE5B94">
          <w:rPr>
            <w:noProof/>
            <w:webHidden/>
          </w:rPr>
          <w:tab/>
        </w:r>
        <w:r w:rsidR="00DE5B94">
          <w:rPr>
            <w:noProof/>
            <w:webHidden/>
          </w:rPr>
          <w:fldChar w:fldCharType="begin"/>
        </w:r>
        <w:r w:rsidR="00DE5B94">
          <w:rPr>
            <w:noProof/>
            <w:webHidden/>
          </w:rPr>
          <w:instrText xml:space="preserve"> PAGEREF _Toc105543233 \h </w:instrText>
        </w:r>
        <w:r w:rsidR="00DE5B94">
          <w:rPr>
            <w:noProof/>
            <w:webHidden/>
          </w:rPr>
        </w:r>
        <w:r w:rsidR="00DE5B94">
          <w:rPr>
            <w:noProof/>
            <w:webHidden/>
          </w:rPr>
          <w:fldChar w:fldCharType="separate"/>
        </w:r>
        <w:r w:rsidR="00DE5B94">
          <w:rPr>
            <w:noProof/>
            <w:webHidden/>
          </w:rPr>
          <w:t>3</w:t>
        </w:r>
        <w:r w:rsidR="00DE5B94">
          <w:rPr>
            <w:noProof/>
            <w:webHidden/>
          </w:rPr>
          <w:fldChar w:fldCharType="end"/>
        </w:r>
      </w:hyperlink>
    </w:p>
    <w:p w14:paraId="0DFA47E9" w14:textId="79D1D7A0" w:rsidR="00DE5B94" w:rsidRDefault="00AF1022">
      <w:pPr>
        <w:pStyle w:val="TOC1"/>
        <w:tabs>
          <w:tab w:val="right" w:leader="dot" w:pos="9016"/>
        </w:tabs>
        <w:rPr>
          <w:rFonts w:eastAsiaTheme="minorEastAsia"/>
          <w:noProof/>
          <w:lang w:eastAsia="en-NL"/>
        </w:rPr>
      </w:pPr>
      <w:hyperlink w:anchor="_Toc105543234" w:history="1">
        <w:r w:rsidR="00DE5B94" w:rsidRPr="00DB16AB">
          <w:rPr>
            <w:rStyle w:val="Hyperlink"/>
            <w:rFonts w:eastAsia="Times New Roman"/>
            <w:noProof/>
            <w:lang w:val="en-US" w:eastAsia="en-NL"/>
          </w:rPr>
          <w:t>The Current OWASP Top 10</w:t>
        </w:r>
        <w:r w:rsidR="00DE5B94">
          <w:rPr>
            <w:noProof/>
            <w:webHidden/>
          </w:rPr>
          <w:tab/>
        </w:r>
        <w:r w:rsidR="00DE5B94">
          <w:rPr>
            <w:noProof/>
            <w:webHidden/>
          </w:rPr>
          <w:fldChar w:fldCharType="begin"/>
        </w:r>
        <w:r w:rsidR="00DE5B94">
          <w:rPr>
            <w:noProof/>
            <w:webHidden/>
          </w:rPr>
          <w:instrText xml:space="preserve"> PAGEREF _Toc105543234 \h </w:instrText>
        </w:r>
        <w:r w:rsidR="00DE5B94">
          <w:rPr>
            <w:noProof/>
            <w:webHidden/>
          </w:rPr>
        </w:r>
        <w:r w:rsidR="00DE5B94">
          <w:rPr>
            <w:noProof/>
            <w:webHidden/>
          </w:rPr>
          <w:fldChar w:fldCharType="separate"/>
        </w:r>
        <w:r w:rsidR="00DE5B94">
          <w:rPr>
            <w:noProof/>
            <w:webHidden/>
          </w:rPr>
          <w:t>3</w:t>
        </w:r>
        <w:r w:rsidR="00DE5B94">
          <w:rPr>
            <w:noProof/>
            <w:webHidden/>
          </w:rPr>
          <w:fldChar w:fldCharType="end"/>
        </w:r>
      </w:hyperlink>
    </w:p>
    <w:p w14:paraId="55A56021" w14:textId="3AAD6DC7" w:rsidR="00DE5B94" w:rsidRDefault="00AF1022">
      <w:pPr>
        <w:pStyle w:val="TOC1"/>
        <w:tabs>
          <w:tab w:val="right" w:leader="dot" w:pos="9016"/>
        </w:tabs>
        <w:rPr>
          <w:rFonts w:eastAsiaTheme="minorEastAsia"/>
          <w:noProof/>
          <w:lang w:eastAsia="en-NL"/>
        </w:rPr>
      </w:pPr>
      <w:hyperlink w:anchor="_Toc105543235" w:history="1">
        <w:r w:rsidR="00DE5B94" w:rsidRPr="00DB16AB">
          <w:rPr>
            <w:rStyle w:val="Hyperlink"/>
            <w:rFonts w:eastAsia="Times New Roman"/>
            <w:noProof/>
            <w:lang w:val="en-US" w:eastAsia="en-NL"/>
          </w:rPr>
          <w:t>A01 – Broken Access Control</w:t>
        </w:r>
        <w:r w:rsidR="00DE5B94">
          <w:rPr>
            <w:noProof/>
            <w:webHidden/>
          </w:rPr>
          <w:tab/>
        </w:r>
        <w:r w:rsidR="00DE5B94">
          <w:rPr>
            <w:noProof/>
            <w:webHidden/>
          </w:rPr>
          <w:fldChar w:fldCharType="begin"/>
        </w:r>
        <w:r w:rsidR="00DE5B94">
          <w:rPr>
            <w:noProof/>
            <w:webHidden/>
          </w:rPr>
          <w:instrText xml:space="preserve"> PAGEREF _Toc105543235 \h </w:instrText>
        </w:r>
        <w:r w:rsidR="00DE5B94">
          <w:rPr>
            <w:noProof/>
            <w:webHidden/>
          </w:rPr>
        </w:r>
        <w:r w:rsidR="00DE5B94">
          <w:rPr>
            <w:noProof/>
            <w:webHidden/>
          </w:rPr>
          <w:fldChar w:fldCharType="separate"/>
        </w:r>
        <w:r w:rsidR="00DE5B94">
          <w:rPr>
            <w:noProof/>
            <w:webHidden/>
          </w:rPr>
          <w:t>4</w:t>
        </w:r>
        <w:r w:rsidR="00DE5B94">
          <w:rPr>
            <w:noProof/>
            <w:webHidden/>
          </w:rPr>
          <w:fldChar w:fldCharType="end"/>
        </w:r>
      </w:hyperlink>
    </w:p>
    <w:p w14:paraId="4465AB74" w14:textId="71E4B6BD" w:rsidR="00DE5B94" w:rsidRDefault="00AF1022">
      <w:pPr>
        <w:pStyle w:val="TOC1"/>
        <w:tabs>
          <w:tab w:val="right" w:leader="dot" w:pos="9016"/>
        </w:tabs>
        <w:rPr>
          <w:rFonts w:eastAsiaTheme="minorEastAsia"/>
          <w:noProof/>
          <w:lang w:eastAsia="en-NL"/>
        </w:rPr>
      </w:pPr>
      <w:hyperlink w:anchor="_Toc105543236" w:history="1">
        <w:r w:rsidR="00DE5B94" w:rsidRPr="00DB16AB">
          <w:rPr>
            <w:rStyle w:val="Hyperlink"/>
            <w:rFonts w:eastAsia="Times New Roman"/>
            <w:noProof/>
            <w:lang w:val="en-US" w:eastAsia="en-NL"/>
          </w:rPr>
          <w:t>A02: Cryptographic Failures</w:t>
        </w:r>
        <w:r w:rsidR="00DE5B94">
          <w:rPr>
            <w:noProof/>
            <w:webHidden/>
          </w:rPr>
          <w:tab/>
        </w:r>
        <w:r w:rsidR="00DE5B94">
          <w:rPr>
            <w:noProof/>
            <w:webHidden/>
          </w:rPr>
          <w:fldChar w:fldCharType="begin"/>
        </w:r>
        <w:r w:rsidR="00DE5B94">
          <w:rPr>
            <w:noProof/>
            <w:webHidden/>
          </w:rPr>
          <w:instrText xml:space="preserve"> PAGEREF _Toc105543236 \h </w:instrText>
        </w:r>
        <w:r w:rsidR="00DE5B94">
          <w:rPr>
            <w:noProof/>
            <w:webHidden/>
          </w:rPr>
        </w:r>
        <w:r w:rsidR="00DE5B94">
          <w:rPr>
            <w:noProof/>
            <w:webHidden/>
          </w:rPr>
          <w:fldChar w:fldCharType="separate"/>
        </w:r>
        <w:r w:rsidR="00DE5B94">
          <w:rPr>
            <w:noProof/>
            <w:webHidden/>
          </w:rPr>
          <w:t>6</w:t>
        </w:r>
        <w:r w:rsidR="00DE5B94">
          <w:rPr>
            <w:noProof/>
            <w:webHidden/>
          </w:rPr>
          <w:fldChar w:fldCharType="end"/>
        </w:r>
      </w:hyperlink>
    </w:p>
    <w:p w14:paraId="0B6F5656" w14:textId="43D398DB" w:rsidR="00DE5B94" w:rsidRDefault="00AF1022">
      <w:pPr>
        <w:pStyle w:val="TOC1"/>
        <w:tabs>
          <w:tab w:val="right" w:leader="dot" w:pos="9016"/>
        </w:tabs>
        <w:rPr>
          <w:rFonts w:eastAsiaTheme="minorEastAsia"/>
          <w:noProof/>
          <w:lang w:eastAsia="en-NL"/>
        </w:rPr>
      </w:pPr>
      <w:hyperlink w:anchor="_Toc105543237" w:history="1">
        <w:r w:rsidR="00DE5B94" w:rsidRPr="00DB16AB">
          <w:rPr>
            <w:rStyle w:val="Hyperlink"/>
            <w:rFonts w:eastAsia="Times New Roman"/>
            <w:noProof/>
            <w:lang w:val="en-US" w:eastAsia="en-NL"/>
          </w:rPr>
          <w:t>A03: Injection</w:t>
        </w:r>
        <w:r w:rsidR="00DE5B94">
          <w:rPr>
            <w:noProof/>
            <w:webHidden/>
          </w:rPr>
          <w:tab/>
        </w:r>
        <w:r w:rsidR="00DE5B94">
          <w:rPr>
            <w:noProof/>
            <w:webHidden/>
          </w:rPr>
          <w:fldChar w:fldCharType="begin"/>
        </w:r>
        <w:r w:rsidR="00DE5B94">
          <w:rPr>
            <w:noProof/>
            <w:webHidden/>
          </w:rPr>
          <w:instrText xml:space="preserve"> PAGEREF _Toc105543237 \h </w:instrText>
        </w:r>
        <w:r w:rsidR="00DE5B94">
          <w:rPr>
            <w:noProof/>
            <w:webHidden/>
          </w:rPr>
        </w:r>
        <w:r w:rsidR="00DE5B94">
          <w:rPr>
            <w:noProof/>
            <w:webHidden/>
          </w:rPr>
          <w:fldChar w:fldCharType="separate"/>
        </w:r>
        <w:r w:rsidR="00DE5B94">
          <w:rPr>
            <w:noProof/>
            <w:webHidden/>
          </w:rPr>
          <w:t>8</w:t>
        </w:r>
        <w:r w:rsidR="00DE5B94">
          <w:rPr>
            <w:noProof/>
            <w:webHidden/>
          </w:rPr>
          <w:fldChar w:fldCharType="end"/>
        </w:r>
      </w:hyperlink>
    </w:p>
    <w:p w14:paraId="494FE8E0" w14:textId="4A12E20F" w:rsidR="00DE5B94" w:rsidRDefault="00AF1022">
      <w:pPr>
        <w:pStyle w:val="TOC1"/>
        <w:tabs>
          <w:tab w:val="right" w:leader="dot" w:pos="9016"/>
        </w:tabs>
        <w:rPr>
          <w:rFonts w:eastAsiaTheme="minorEastAsia"/>
          <w:noProof/>
          <w:lang w:eastAsia="en-NL"/>
        </w:rPr>
      </w:pPr>
      <w:hyperlink w:anchor="_Toc105543238" w:history="1">
        <w:r w:rsidR="00DE5B94" w:rsidRPr="00DB16AB">
          <w:rPr>
            <w:rStyle w:val="Hyperlink"/>
            <w:rFonts w:eastAsia="Times New Roman"/>
            <w:noProof/>
            <w:lang w:val="en-US" w:eastAsia="en-NL"/>
          </w:rPr>
          <w:t>A04: Insecure Design</w:t>
        </w:r>
        <w:r w:rsidR="00DE5B94">
          <w:rPr>
            <w:noProof/>
            <w:webHidden/>
          </w:rPr>
          <w:tab/>
        </w:r>
        <w:r w:rsidR="00DE5B94">
          <w:rPr>
            <w:noProof/>
            <w:webHidden/>
          </w:rPr>
          <w:fldChar w:fldCharType="begin"/>
        </w:r>
        <w:r w:rsidR="00DE5B94">
          <w:rPr>
            <w:noProof/>
            <w:webHidden/>
          </w:rPr>
          <w:instrText xml:space="preserve"> PAGEREF _Toc105543238 \h </w:instrText>
        </w:r>
        <w:r w:rsidR="00DE5B94">
          <w:rPr>
            <w:noProof/>
            <w:webHidden/>
          </w:rPr>
        </w:r>
        <w:r w:rsidR="00DE5B94">
          <w:rPr>
            <w:noProof/>
            <w:webHidden/>
          </w:rPr>
          <w:fldChar w:fldCharType="separate"/>
        </w:r>
        <w:r w:rsidR="00DE5B94">
          <w:rPr>
            <w:noProof/>
            <w:webHidden/>
          </w:rPr>
          <w:t>9</w:t>
        </w:r>
        <w:r w:rsidR="00DE5B94">
          <w:rPr>
            <w:noProof/>
            <w:webHidden/>
          </w:rPr>
          <w:fldChar w:fldCharType="end"/>
        </w:r>
      </w:hyperlink>
    </w:p>
    <w:p w14:paraId="19A5A5BB" w14:textId="70F6E0E7" w:rsidR="00DE5B94" w:rsidRDefault="00AF1022">
      <w:pPr>
        <w:pStyle w:val="TOC1"/>
        <w:tabs>
          <w:tab w:val="right" w:leader="dot" w:pos="9016"/>
        </w:tabs>
        <w:rPr>
          <w:rFonts w:eastAsiaTheme="minorEastAsia"/>
          <w:noProof/>
          <w:lang w:eastAsia="en-NL"/>
        </w:rPr>
      </w:pPr>
      <w:hyperlink w:anchor="_Toc105543239" w:history="1">
        <w:r w:rsidR="00DE5B94" w:rsidRPr="00DB16AB">
          <w:rPr>
            <w:rStyle w:val="Hyperlink"/>
            <w:rFonts w:eastAsia="Times New Roman"/>
            <w:noProof/>
            <w:lang w:val="en-US" w:eastAsia="en-NL"/>
          </w:rPr>
          <w:t>A05: Security Misconfiguration</w:t>
        </w:r>
        <w:r w:rsidR="00DE5B94">
          <w:rPr>
            <w:noProof/>
            <w:webHidden/>
          </w:rPr>
          <w:tab/>
        </w:r>
        <w:r w:rsidR="00DE5B94">
          <w:rPr>
            <w:noProof/>
            <w:webHidden/>
          </w:rPr>
          <w:fldChar w:fldCharType="begin"/>
        </w:r>
        <w:r w:rsidR="00DE5B94">
          <w:rPr>
            <w:noProof/>
            <w:webHidden/>
          </w:rPr>
          <w:instrText xml:space="preserve"> PAGEREF _Toc105543239 \h </w:instrText>
        </w:r>
        <w:r w:rsidR="00DE5B94">
          <w:rPr>
            <w:noProof/>
            <w:webHidden/>
          </w:rPr>
        </w:r>
        <w:r w:rsidR="00DE5B94">
          <w:rPr>
            <w:noProof/>
            <w:webHidden/>
          </w:rPr>
          <w:fldChar w:fldCharType="separate"/>
        </w:r>
        <w:r w:rsidR="00DE5B94">
          <w:rPr>
            <w:noProof/>
            <w:webHidden/>
          </w:rPr>
          <w:t>10</w:t>
        </w:r>
        <w:r w:rsidR="00DE5B94">
          <w:rPr>
            <w:noProof/>
            <w:webHidden/>
          </w:rPr>
          <w:fldChar w:fldCharType="end"/>
        </w:r>
      </w:hyperlink>
    </w:p>
    <w:p w14:paraId="02D3ADEF" w14:textId="33384E66" w:rsidR="00DE5B94" w:rsidRDefault="00AF1022">
      <w:pPr>
        <w:pStyle w:val="TOC1"/>
        <w:tabs>
          <w:tab w:val="right" w:leader="dot" w:pos="9016"/>
        </w:tabs>
        <w:rPr>
          <w:rFonts w:eastAsiaTheme="minorEastAsia"/>
          <w:noProof/>
          <w:lang w:eastAsia="en-NL"/>
        </w:rPr>
      </w:pPr>
      <w:hyperlink w:anchor="_Toc105543240" w:history="1">
        <w:r w:rsidR="00DE5B94" w:rsidRPr="00DB16AB">
          <w:rPr>
            <w:rStyle w:val="Hyperlink"/>
            <w:rFonts w:eastAsia="Times New Roman"/>
            <w:noProof/>
            <w:lang w:val="en-US" w:eastAsia="en-NL"/>
          </w:rPr>
          <w:t>A06: Vulnerable and Outdated Components</w:t>
        </w:r>
        <w:r w:rsidR="00DE5B94">
          <w:rPr>
            <w:noProof/>
            <w:webHidden/>
          </w:rPr>
          <w:tab/>
        </w:r>
        <w:r w:rsidR="00DE5B94">
          <w:rPr>
            <w:noProof/>
            <w:webHidden/>
          </w:rPr>
          <w:fldChar w:fldCharType="begin"/>
        </w:r>
        <w:r w:rsidR="00DE5B94">
          <w:rPr>
            <w:noProof/>
            <w:webHidden/>
          </w:rPr>
          <w:instrText xml:space="preserve"> PAGEREF _Toc105543240 \h </w:instrText>
        </w:r>
        <w:r w:rsidR="00DE5B94">
          <w:rPr>
            <w:noProof/>
            <w:webHidden/>
          </w:rPr>
        </w:r>
        <w:r w:rsidR="00DE5B94">
          <w:rPr>
            <w:noProof/>
            <w:webHidden/>
          </w:rPr>
          <w:fldChar w:fldCharType="separate"/>
        </w:r>
        <w:r w:rsidR="00DE5B94">
          <w:rPr>
            <w:noProof/>
            <w:webHidden/>
          </w:rPr>
          <w:t>11</w:t>
        </w:r>
        <w:r w:rsidR="00DE5B94">
          <w:rPr>
            <w:noProof/>
            <w:webHidden/>
          </w:rPr>
          <w:fldChar w:fldCharType="end"/>
        </w:r>
      </w:hyperlink>
    </w:p>
    <w:p w14:paraId="0DC469BE" w14:textId="4AFC576B" w:rsidR="00DE5B94" w:rsidRDefault="00AF1022">
      <w:pPr>
        <w:pStyle w:val="TOC1"/>
        <w:tabs>
          <w:tab w:val="right" w:leader="dot" w:pos="9016"/>
        </w:tabs>
        <w:rPr>
          <w:rFonts w:eastAsiaTheme="minorEastAsia"/>
          <w:noProof/>
          <w:lang w:eastAsia="en-NL"/>
        </w:rPr>
      </w:pPr>
      <w:hyperlink w:anchor="_Toc105543241" w:history="1">
        <w:r w:rsidR="00DE5B94" w:rsidRPr="00DB16AB">
          <w:rPr>
            <w:rStyle w:val="Hyperlink"/>
            <w:rFonts w:eastAsia="Times New Roman"/>
            <w:noProof/>
            <w:lang w:val="en-US" w:eastAsia="en-NL"/>
          </w:rPr>
          <w:t>A07: Identification and Authentication Failures</w:t>
        </w:r>
        <w:r w:rsidR="00DE5B94">
          <w:rPr>
            <w:noProof/>
            <w:webHidden/>
          </w:rPr>
          <w:tab/>
        </w:r>
        <w:r w:rsidR="00DE5B94">
          <w:rPr>
            <w:noProof/>
            <w:webHidden/>
          </w:rPr>
          <w:fldChar w:fldCharType="begin"/>
        </w:r>
        <w:r w:rsidR="00DE5B94">
          <w:rPr>
            <w:noProof/>
            <w:webHidden/>
          </w:rPr>
          <w:instrText xml:space="preserve"> PAGEREF _Toc105543241 \h </w:instrText>
        </w:r>
        <w:r w:rsidR="00DE5B94">
          <w:rPr>
            <w:noProof/>
            <w:webHidden/>
          </w:rPr>
        </w:r>
        <w:r w:rsidR="00DE5B94">
          <w:rPr>
            <w:noProof/>
            <w:webHidden/>
          </w:rPr>
          <w:fldChar w:fldCharType="separate"/>
        </w:r>
        <w:r w:rsidR="00DE5B94">
          <w:rPr>
            <w:noProof/>
            <w:webHidden/>
          </w:rPr>
          <w:t>12</w:t>
        </w:r>
        <w:r w:rsidR="00DE5B94">
          <w:rPr>
            <w:noProof/>
            <w:webHidden/>
          </w:rPr>
          <w:fldChar w:fldCharType="end"/>
        </w:r>
      </w:hyperlink>
    </w:p>
    <w:p w14:paraId="43194F2E" w14:textId="0F846FD4" w:rsidR="00DE5B94" w:rsidRDefault="00AF1022">
      <w:pPr>
        <w:pStyle w:val="TOC1"/>
        <w:tabs>
          <w:tab w:val="right" w:leader="dot" w:pos="9016"/>
        </w:tabs>
        <w:rPr>
          <w:rFonts w:eastAsiaTheme="minorEastAsia"/>
          <w:noProof/>
          <w:lang w:eastAsia="en-NL"/>
        </w:rPr>
      </w:pPr>
      <w:hyperlink w:anchor="_Toc105543242" w:history="1">
        <w:r w:rsidR="00DE5B94" w:rsidRPr="00DB16AB">
          <w:rPr>
            <w:rStyle w:val="Hyperlink"/>
            <w:rFonts w:eastAsia="Times New Roman"/>
            <w:noProof/>
            <w:lang w:val="en-US" w:eastAsia="en-NL"/>
          </w:rPr>
          <w:t>A08: Software and Data Integrity Failures</w:t>
        </w:r>
        <w:r w:rsidR="00DE5B94">
          <w:rPr>
            <w:noProof/>
            <w:webHidden/>
          </w:rPr>
          <w:tab/>
        </w:r>
        <w:r w:rsidR="00DE5B94">
          <w:rPr>
            <w:noProof/>
            <w:webHidden/>
          </w:rPr>
          <w:fldChar w:fldCharType="begin"/>
        </w:r>
        <w:r w:rsidR="00DE5B94">
          <w:rPr>
            <w:noProof/>
            <w:webHidden/>
          </w:rPr>
          <w:instrText xml:space="preserve"> PAGEREF _Toc105543242 \h </w:instrText>
        </w:r>
        <w:r w:rsidR="00DE5B94">
          <w:rPr>
            <w:noProof/>
            <w:webHidden/>
          </w:rPr>
        </w:r>
        <w:r w:rsidR="00DE5B94">
          <w:rPr>
            <w:noProof/>
            <w:webHidden/>
          </w:rPr>
          <w:fldChar w:fldCharType="separate"/>
        </w:r>
        <w:r w:rsidR="00DE5B94">
          <w:rPr>
            <w:noProof/>
            <w:webHidden/>
          </w:rPr>
          <w:t>13</w:t>
        </w:r>
        <w:r w:rsidR="00DE5B94">
          <w:rPr>
            <w:noProof/>
            <w:webHidden/>
          </w:rPr>
          <w:fldChar w:fldCharType="end"/>
        </w:r>
      </w:hyperlink>
    </w:p>
    <w:p w14:paraId="3CFF682F" w14:textId="5C2CDE02" w:rsidR="00DE5B94" w:rsidRDefault="00AF1022">
      <w:pPr>
        <w:pStyle w:val="TOC1"/>
        <w:tabs>
          <w:tab w:val="right" w:leader="dot" w:pos="9016"/>
        </w:tabs>
        <w:rPr>
          <w:rFonts w:eastAsiaTheme="minorEastAsia"/>
          <w:noProof/>
          <w:lang w:eastAsia="en-NL"/>
        </w:rPr>
      </w:pPr>
      <w:hyperlink w:anchor="_Toc105543243" w:history="1">
        <w:r w:rsidR="00DE5B94" w:rsidRPr="00DB16AB">
          <w:rPr>
            <w:rStyle w:val="Hyperlink"/>
            <w:rFonts w:eastAsia="Times New Roman"/>
            <w:noProof/>
            <w:lang w:val="en-US" w:eastAsia="en-NL"/>
          </w:rPr>
          <w:t>A09: Security Logging and Monitoring Failures</w:t>
        </w:r>
        <w:r w:rsidR="00DE5B94">
          <w:rPr>
            <w:noProof/>
            <w:webHidden/>
          </w:rPr>
          <w:tab/>
        </w:r>
        <w:r w:rsidR="00DE5B94">
          <w:rPr>
            <w:noProof/>
            <w:webHidden/>
          </w:rPr>
          <w:fldChar w:fldCharType="begin"/>
        </w:r>
        <w:r w:rsidR="00DE5B94">
          <w:rPr>
            <w:noProof/>
            <w:webHidden/>
          </w:rPr>
          <w:instrText xml:space="preserve"> PAGEREF _Toc105543243 \h </w:instrText>
        </w:r>
        <w:r w:rsidR="00DE5B94">
          <w:rPr>
            <w:noProof/>
            <w:webHidden/>
          </w:rPr>
        </w:r>
        <w:r w:rsidR="00DE5B94">
          <w:rPr>
            <w:noProof/>
            <w:webHidden/>
          </w:rPr>
          <w:fldChar w:fldCharType="separate"/>
        </w:r>
        <w:r w:rsidR="00DE5B94">
          <w:rPr>
            <w:noProof/>
            <w:webHidden/>
          </w:rPr>
          <w:t>14</w:t>
        </w:r>
        <w:r w:rsidR="00DE5B94">
          <w:rPr>
            <w:noProof/>
            <w:webHidden/>
          </w:rPr>
          <w:fldChar w:fldCharType="end"/>
        </w:r>
      </w:hyperlink>
    </w:p>
    <w:p w14:paraId="2D4CB010" w14:textId="340588E8" w:rsidR="00DE5B94" w:rsidRDefault="00AF1022">
      <w:pPr>
        <w:pStyle w:val="TOC1"/>
        <w:tabs>
          <w:tab w:val="right" w:leader="dot" w:pos="9016"/>
        </w:tabs>
        <w:rPr>
          <w:rFonts w:eastAsiaTheme="minorEastAsia"/>
          <w:noProof/>
          <w:lang w:eastAsia="en-NL"/>
        </w:rPr>
      </w:pPr>
      <w:hyperlink w:anchor="_Toc105543244" w:history="1">
        <w:r w:rsidR="00DE5B94" w:rsidRPr="00DB16AB">
          <w:rPr>
            <w:rStyle w:val="Hyperlink"/>
            <w:rFonts w:eastAsia="Times New Roman"/>
            <w:noProof/>
            <w:lang w:val="en-US" w:eastAsia="en-NL"/>
          </w:rPr>
          <w:t>A10: Server-Side Request Forgery (SSRF)</w:t>
        </w:r>
        <w:r w:rsidR="00DE5B94">
          <w:rPr>
            <w:noProof/>
            <w:webHidden/>
          </w:rPr>
          <w:tab/>
        </w:r>
        <w:r w:rsidR="00DE5B94">
          <w:rPr>
            <w:noProof/>
            <w:webHidden/>
          </w:rPr>
          <w:fldChar w:fldCharType="begin"/>
        </w:r>
        <w:r w:rsidR="00DE5B94">
          <w:rPr>
            <w:noProof/>
            <w:webHidden/>
          </w:rPr>
          <w:instrText xml:space="preserve"> PAGEREF _Toc105543244 \h </w:instrText>
        </w:r>
        <w:r w:rsidR="00DE5B94">
          <w:rPr>
            <w:noProof/>
            <w:webHidden/>
          </w:rPr>
        </w:r>
        <w:r w:rsidR="00DE5B94">
          <w:rPr>
            <w:noProof/>
            <w:webHidden/>
          </w:rPr>
          <w:fldChar w:fldCharType="separate"/>
        </w:r>
        <w:r w:rsidR="00DE5B94">
          <w:rPr>
            <w:noProof/>
            <w:webHidden/>
          </w:rPr>
          <w:t>15</w:t>
        </w:r>
        <w:r w:rsidR="00DE5B94">
          <w:rPr>
            <w:noProof/>
            <w:webHidden/>
          </w:rPr>
          <w:fldChar w:fldCharType="end"/>
        </w:r>
      </w:hyperlink>
    </w:p>
    <w:p w14:paraId="720B193F" w14:textId="09568D77" w:rsidR="00DE5B94" w:rsidRDefault="00AF1022">
      <w:pPr>
        <w:pStyle w:val="TOC1"/>
        <w:tabs>
          <w:tab w:val="right" w:leader="dot" w:pos="9016"/>
        </w:tabs>
        <w:rPr>
          <w:rFonts w:eastAsiaTheme="minorEastAsia"/>
          <w:noProof/>
          <w:lang w:eastAsia="en-NL"/>
        </w:rPr>
      </w:pPr>
      <w:hyperlink w:anchor="_Toc105543245" w:history="1">
        <w:r w:rsidR="00DE5B94" w:rsidRPr="00DB16AB">
          <w:rPr>
            <w:rStyle w:val="Hyperlink"/>
            <w:rFonts w:eastAsia="Times New Roman"/>
            <w:noProof/>
            <w:lang w:val="en-US" w:eastAsia="en-NL"/>
          </w:rPr>
          <w:t>Which security precaution would be most beneficial for our project?</w:t>
        </w:r>
        <w:r w:rsidR="00DE5B94">
          <w:rPr>
            <w:noProof/>
            <w:webHidden/>
          </w:rPr>
          <w:tab/>
        </w:r>
        <w:r w:rsidR="00DE5B94">
          <w:rPr>
            <w:noProof/>
            <w:webHidden/>
          </w:rPr>
          <w:fldChar w:fldCharType="begin"/>
        </w:r>
        <w:r w:rsidR="00DE5B94">
          <w:rPr>
            <w:noProof/>
            <w:webHidden/>
          </w:rPr>
          <w:instrText xml:space="preserve"> PAGEREF _Toc105543245 \h </w:instrText>
        </w:r>
        <w:r w:rsidR="00DE5B94">
          <w:rPr>
            <w:noProof/>
            <w:webHidden/>
          </w:rPr>
        </w:r>
        <w:r w:rsidR="00DE5B94">
          <w:rPr>
            <w:noProof/>
            <w:webHidden/>
          </w:rPr>
          <w:fldChar w:fldCharType="separate"/>
        </w:r>
        <w:r w:rsidR="00DE5B94">
          <w:rPr>
            <w:noProof/>
            <w:webHidden/>
          </w:rPr>
          <w:t>16</w:t>
        </w:r>
        <w:r w:rsidR="00DE5B94">
          <w:rPr>
            <w:noProof/>
            <w:webHidden/>
          </w:rPr>
          <w:fldChar w:fldCharType="end"/>
        </w:r>
      </w:hyperlink>
    </w:p>
    <w:p w14:paraId="0FC583E1" w14:textId="2ED47202" w:rsidR="00DE5B94" w:rsidRPr="00DE5B94" w:rsidRDefault="00DE5B94" w:rsidP="00DE5B94">
      <w:pPr>
        <w:rPr>
          <w:lang w:val="en-US" w:eastAsia="en-NL"/>
        </w:rPr>
      </w:pPr>
      <w:r>
        <w:rPr>
          <w:lang w:val="en-US" w:eastAsia="en-NL"/>
        </w:rPr>
        <w:fldChar w:fldCharType="end"/>
      </w:r>
    </w:p>
    <w:p w14:paraId="03B82A23" w14:textId="4B353D55" w:rsidR="00DE5B94" w:rsidRDefault="00DE5B94" w:rsidP="001D5638">
      <w:pPr>
        <w:spacing w:after="0" w:line="240" w:lineRule="auto"/>
        <w:textAlignment w:val="baseline"/>
        <w:rPr>
          <w:rFonts w:ascii="Calibri Light" w:eastAsia="Times New Roman" w:hAnsi="Calibri Light" w:cs="Calibri Light"/>
          <w:color w:val="2F5496"/>
          <w:sz w:val="32"/>
          <w:szCs w:val="32"/>
          <w:lang w:val="en-US" w:eastAsia="en-NL"/>
        </w:rPr>
      </w:pPr>
    </w:p>
    <w:p w14:paraId="547EBDB2" w14:textId="77777777" w:rsidR="00DE5B94" w:rsidRDefault="00DE5B94" w:rsidP="001D5638">
      <w:pPr>
        <w:spacing w:after="0" w:line="240" w:lineRule="auto"/>
        <w:textAlignment w:val="baseline"/>
        <w:rPr>
          <w:rFonts w:ascii="Calibri Light" w:eastAsia="Times New Roman" w:hAnsi="Calibri Light" w:cs="Calibri Light"/>
          <w:color w:val="2F5496"/>
          <w:sz w:val="32"/>
          <w:szCs w:val="32"/>
          <w:lang w:val="en-US" w:eastAsia="en-NL"/>
        </w:rPr>
      </w:pPr>
    </w:p>
    <w:p w14:paraId="2E0647D7" w14:textId="77777777" w:rsidR="004A629B" w:rsidRDefault="004A629B" w:rsidP="001D5638">
      <w:pPr>
        <w:spacing w:after="0" w:line="240" w:lineRule="auto"/>
        <w:textAlignment w:val="baseline"/>
        <w:rPr>
          <w:rFonts w:ascii="Calibri Light" w:eastAsia="Times New Roman" w:hAnsi="Calibri Light" w:cs="Calibri Light"/>
          <w:color w:val="2F5496"/>
          <w:sz w:val="32"/>
          <w:szCs w:val="32"/>
          <w:lang w:val="en-US" w:eastAsia="en-NL"/>
        </w:rPr>
      </w:pPr>
    </w:p>
    <w:p w14:paraId="653ED1D3" w14:textId="77777777" w:rsidR="004A629B" w:rsidRDefault="004A629B" w:rsidP="001D5638">
      <w:pPr>
        <w:spacing w:after="0" w:line="240" w:lineRule="auto"/>
        <w:textAlignment w:val="baseline"/>
        <w:rPr>
          <w:rFonts w:ascii="Calibri Light" w:eastAsia="Times New Roman" w:hAnsi="Calibri Light" w:cs="Calibri Light"/>
          <w:color w:val="2F5496"/>
          <w:sz w:val="32"/>
          <w:szCs w:val="32"/>
          <w:lang w:val="en-US" w:eastAsia="en-NL"/>
        </w:rPr>
      </w:pPr>
    </w:p>
    <w:p w14:paraId="6209C0B1" w14:textId="77777777" w:rsidR="004A629B" w:rsidRDefault="004A629B" w:rsidP="001D5638">
      <w:pPr>
        <w:spacing w:after="0" w:line="240" w:lineRule="auto"/>
        <w:textAlignment w:val="baseline"/>
        <w:rPr>
          <w:rFonts w:ascii="Calibri Light" w:eastAsia="Times New Roman" w:hAnsi="Calibri Light" w:cs="Calibri Light"/>
          <w:color w:val="2F5496"/>
          <w:sz w:val="32"/>
          <w:szCs w:val="32"/>
          <w:lang w:val="en-US" w:eastAsia="en-NL"/>
        </w:rPr>
      </w:pPr>
    </w:p>
    <w:p w14:paraId="420CBCF1" w14:textId="77777777" w:rsidR="004A629B" w:rsidRDefault="004A629B" w:rsidP="001D5638">
      <w:pPr>
        <w:spacing w:after="0" w:line="240" w:lineRule="auto"/>
        <w:textAlignment w:val="baseline"/>
        <w:rPr>
          <w:rFonts w:ascii="Calibri Light" w:eastAsia="Times New Roman" w:hAnsi="Calibri Light" w:cs="Calibri Light"/>
          <w:color w:val="2F5496"/>
          <w:sz w:val="32"/>
          <w:szCs w:val="32"/>
          <w:lang w:val="en-US" w:eastAsia="en-NL"/>
        </w:rPr>
      </w:pPr>
    </w:p>
    <w:p w14:paraId="473006F1" w14:textId="77777777" w:rsidR="004A629B" w:rsidRDefault="004A629B" w:rsidP="001D5638">
      <w:pPr>
        <w:spacing w:after="0" w:line="240" w:lineRule="auto"/>
        <w:textAlignment w:val="baseline"/>
        <w:rPr>
          <w:rFonts w:ascii="Calibri Light" w:eastAsia="Times New Roman" w:hAnsi="Calibri Light" w:cs="Calibri Light"/>
          <w:color w:val="2F5496"/>
          <w:sz w:val="32"/>
          <w:szCs w:val="32"/>
          <w:lang w:val="en-US" w:eastAsia="en-NL"/>
        </w:rPr>
      </w:pPr>
    </w:p>
    <w:p w14:paraId="1167D963" w14:textId="77777777" w:rsidR="004A629B" w:rsidRDefault="004A629B" w:rsidP="001D5638">
      <w:pPr>
        <w:spacing w:after="0" w:line="240" w:lineRule="auto"/>
        <w:textAlignment w:val="baseline"/>
        <w:rPr>
          <w:rFonts w:ascii="Calibri Light" w:eastAsia="Times New Roman" w:hAnsi="Calibri Light" w:cs="Calibri Light"/>
          <w:color w:val="2F5496"/>
          <w:sz w:val="32"/>
          <w:szCs w:val="32"/>
          <w:lang w:val="en-US" w:eastAsia="en-NL"/>
        </w:rPr>
      </w:pPr>
    </w:p>
    <w:p w14:paraId="46A32D30" w14:textId="77777777" w:rsidR="004A629B" w:rsidRDefault="004A629B" w:rsidP="001D5638">
      <w:pPr>
        <w:spacing w:after="0" w:line="240" w:lineRule="auto"/>
        <w:textAlignment w:val="baseline"/>
        <w:rPr>
          <w:rFonts w:ascii="Calibri Light" w:eastAsia="Times New Roman" w:hAnsi="Calibri Light" w:cs="Calibri Light"/>
          <w:color w:val="2F5496"/>
          <w:sz w:val="32"/>
          <w:szCs w:val="32"/>
          <w:lang w:val="en-US" w:eastAsia="en-NL"/>
        </w:rPr>
      </w:pPr>
    </w:p>
    <w:p w14:paraId="6E69B1AB" w14:textId="77777777" w:rsidR="004A629B" w:rsidRDefault="004A629B" w:rsidP="001D5638">
      <w:pPr>
        <w:spacing w:after="0" w:line="240" w:lineRule="auto"/>
        <w:textAlignment w:val="baseline"/>
        <w:rPr>
          <w:rFonts w:ascii="Calibri Light" w:eastAsia="Times New Roman" w:hAnsi="Calibri Light" w:cs="Calibri Light"/>
          <w:color w:val="2F5496"/>
          <w:sz w:val="32"/>
          <w:szCs w:val="32"/>
          <w:lang w:val="en-US" w:eastAsia="en-NL"/>
        </w:rPr>
      </w:pPr>
    </w:p>
    <w:p w14:paraId="77180E1C" w14:textId="77777777" w:rsidR="004A629B" w:rsidRDefault="004A629B" w:rsidP="001D5638">
      <w:pPr>
        <w:spacing w:after="0" w:line="240" w:lineRule="auto"/>
        <w:textAlignment w:val="baseline"/>
        <w:rPr>
          <w:rFonts w:ascii="Calibri Light" w:eastAsia="Times New Roman" w:hAnsi="Calibri Light" w:cs="Calibri Light"/>
          <w:color w:val="2F5496"/>
          <w:sz w:val="32"/>
          <w:szCs w:val="32"/>
          <w:lang w:val="en-US" w:eastAsia="en-NL"/>
        </w:rPr>
      </w:pPr>
    </w:p>
    <w:p w14:paraId="32530FF8" w14:textId="77777777" w:rsidR="004A629B" w:rsidRDefault="004A629B" w:rsidP="001D5638">
      <w:pPr>
        <w:spacing w:after="0" w:line="240" w:lineRule="auto"/>
        <w:textAlignment w:val="baseline"/>
        <w:rPr>
          <w:rFonts w:ascii="Calibri Light" w:eastAsia="Times New Roman" w:hAnsi="Calibri Light" w:cs="Calibri Light"/>
          <w:color w:val="2F5496"/>
          <w:sz w:val="32"/>
          <w:szCs w:val="32"/>
          <w:lang w:val="en-US" w:eastAsia="en-NL"/>
        </w:rPr>
      </w:pPr>
    </w:p>
    <w:p w14:paraId="6B68AAEA" w14:textId="77777777" w:rsidR="004A629B" w:rsidRDefault="004A629B" w:rsidP="001D5638">
      <w:pPr>
        <w:spacing w:after="0" w:line="240" w:lineRule="auto"/>
        <w:textAlignment w:val="baseline"/>
        <w:rPr>
          <w:rFonts w:ascii="Calibri Light" w:eastAsia="Times New Roman" w:hAnsi="Calibri Light" w:cs="Calibri Light"/>
          <w:color w:val="2F5496"/>
          <w:sz w:val="32"/>
          <w:szCs w:val="32"/>
          <w:lang w:val="en-US" w:eastAsia="en-NL"/>
        </w:rPr>
      </w:pPr>
    </w:p>
    <w:p w14:paraId="0A4883D7" w14:textId="77777777" w:rsidR="004A629B" w:rsidRDefault="004A629B" w:rsidP="001D5638">
      <w:pPr>
        <w:spacing w:after="0" w:line="240" w:lineRule="auto"/>
        <w:textAlignment w:val="baseline"/>
        <w:rPr>
          <w:rFonts w:ascii="Calibri Light" w:eastAsia="Times New Roman" w:hAnsi="Calibri Light" w:cs="Calibri Light"/>
          <w:color w:val="2F5496"/>
          <w:sz w:val="32"/>
          <w:szCs w:val="32"/>
          <w:lang w:val="en-US" w:eastAsia="en-NL"/>
        </w:rPr>
      </w:pPr>
    </w:p>
    <w:p w14:paraId="7D8C44D7" w14:textId="77777777" w:rsidR="004A629B" w:rsidRDefault="004A629B" w:rsidP="001D5638">
      <w:pPr>
        <w:spacing w:after="0" w:line="240" w:lineRule="auto"/>
        <w:textAlignment w:val="baseline"/>
        <w:rPr>
          <w:rFonts w:ascii="Calibri Light" w:eastAsia="Times New Roman" w:hAnsi="Calibri Light" w:cs="Calibri Light"/>
          <w:color w:val="2F5496"/>
          <w:sz w:val="32"/>
          <w:szCs w:val="32"/>
          <w:lang w:val="en-US" w:eastAsia="en-NL"/>
        </w:rPr>
      </w:pPr>
    </w:p>
    <w:p w14:paraId="0F30F8C1" w14:textId="77777777" w:rsidR="004A629B" w:rsidRDefault="004A629B" w:rsidP="001D5638">
      <w:pPr>
        <w:spacing w:after="0" w:line="240" w:lineRule="auto"/>
        <w:textAlignment w:val="baseline"/>
        <w:rPr>
          <w:rFonts w:ascii="Calibri Light" w:eastAsia="Times New Roman" w:hAnsi="Calibri Light" w:cs="Calibri Light"/>
          <w:color w:val="2F5496"/>
          <w:sz w:val="32"/>
          <w:szCs w:val="32"/>
          <w:lang w:val="en-US" w:eastAsia="en-NL"/>
        </w:rPr>
      </w:pPr>
    </w:p>
    <w:p w14:paraId="46B6E760" w14:textId="77777777" w:rsidR="004A629B" w:rsidRDefault="004A629B" w:rsidP="001D5638">
      <w:pPr>
        <w:spacing w:after="0" w:line="240" w:lineRule="auto"/>
        <w:textAlignment w:val="baseline"/>
        <w:rPr>
          <w:rFonts w:ascii="Calibri Light" w:eastAsia="Times New Roman" w:hAnsi="Calibri Light" w:cs="Calibri Light"/>
          <w:color w:val="2F5496"/>
          <w:sz w:val="32"/>
          <w:szCs w:val="32"/>
          <w:lang w:val="en-US" w:eastAsia="en-NL"/>
        </w:rPr>
      </w:pPr>
    </w:p>
    <w:p w14:paraId="67D3355D" w14:textId="77777777" w:rsidR="004A629B" w:rsidRDefault="004A629B" w:rsidP="001D5638">
      <w:pPr>
        <w:spacing w:after="0" w:line="240" w:lineRule="auto"/>
        <w:textAlignment w:val="baseline"/>
        <w:rPr>
          <w:rFonts w:ascii="Calibri Light" w:eastAsia="Times New Roman" w:hAnsi="Calibri Light" w:cs="Calibri Light"/>
          <w:color w:val="2F5496"/>
          <w:sz w:val="32"/>
          <w:szCs w:val="32"/>
          <w:lang w:val="en-US" w:eastAsia="en-NL"/>
        </w:rPr>
      </w:pPr>
    </w:p>
    <w:p w14:paraId="41641CC4" w14:textId="77777777" w:rsidR="004A629B" w:rsidRDefault="004A629B" w:rsidP="001D5638">
      <w:pPr>
        <w:spacing w:after="0" w:line="240" w:lineRule="auto"/>
        <w:textAlignment w:val="baseline"/>
        <w:rPr>
          <w:rFonts w:ascii="Calibri Light" w:eastAsia="Times New Roman" w:hAnsi="Calibri Light" w:cs="Calibri Light"/>
          <w:color w:val="2F5496"/>
          <w:sz w:val="32"/>
          <w:szCs w:val="32"/>
          <w:lang w:val="en-US" w:eastAsia="en-NL"/>
        </w:rPr>
      </w:pPr>
    </w:p>
    <w:p w14:paraId="2650DA82" w14:textId="7E0C8555" w:rsidR="001D5638" w:rsidRPr="001D5638" w:rsidRDefault="001D5638" w:rsidP="004A629B">
      <w:pPr>
        <w:pStyle w:val="Heading1"/>
        <w:rPr>
          <w:rFonts w:ascii="Segoe UI" w:eastAsia="Times New Roman" w:hAnsi="Segoe UI" w:cs="Segoe UI"/>
          <w:sz w:val="18"/>
          <w:szCs w:val="18"/>
          <w:lang w:eastAsia="en-NL"/>
        </w:rPr>
      </w:pPr>
      <w:bookmarkStart w:id="0" w:name="_Toc105542553"/>
      <w:bookmarkStart w:id="1" w:name="_Toc105543232"/>
      <w:r w:rsidRPr="001D5638">
        <w:rPr>
          <w:rFonts w:eastAsia="Times New Roman"/>
          <w:lang w:val="en-US" w:eastAsia="en-NL"/>
        </w:rPr>
        <w:lastRenderedPageBreak/>
        <w:t>Introduction</w:t>
      </w:r>
      <w:bookmarkEnd w:id="0"/>
      <w:bookmarkEnd w:id="1"/>
      <w:r w:rsidRPr="001D5638">
        <w:rPr>
          <w:rFonts w:eastAsia="Times New Roman"/>
          <w:lang w:eastAsia="en-NL"/>
        </w:rPr>
        <w:t> </w:t>
      </w:r>
    </w:p>
    <w:p w14:paraId="06DB62CE"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The purpose of this document is to list common security pitfalls in software development. For this, we have investigated the Open Web Application Security Project as a reference to the most pressing security concerns in current days. These concerns will be listed below, along with the potential damage they can cause to a system, as well as the solutions for it.</w:t>
      </w:r>
      <w:r w:rsidRPr="001D5638">
        <w:rPr>
          <w:rFonts w:ascii="Calibri" w:eastAsia="Times New Roman" w:hAnsi="Calibri" w:cs="Calibri"/>
          <w:lang w:eastAsia="en-NL"/>
        </w:rPr>
        <w:t> </w:t>
      </w:r>
    </w:p>
    <w:p w14:paraId="296A32F2"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eastAsia="en-NL"/>
        </w:rPr>
        <w:t> </w:t>
      </w:r>
    </w:p>
    <w:p w14:paraId="6A312F49" w14:textId="77777777" w:rsidR="001D5638" w:rsidRPr="001D5638" w:rsidRDefault="001D5638" w:rsidP="004A629B">
      <w:pPr>
        <w:pStyle w:val="Heading1"/>
        <w:rPr>
          <w:rFonts w:ascii="Segoe UI" w:eastAsia="Times New Roman" w:hAnsi="Segoe UI" w:cs="Segoe UI"/>
          <w:sz w:val="18"/>
          <w:szCs w:val="18"/>
          <w:lang w:eastAsia="en-NL"/>
        </w:rPr>
      </w:pPr>
      <w:bookmarkStart w:id="2" w:name="_Toc105542554"/>
      <w:bookmarkStart w:id="3" w:name="_Toc105543233"/>
      <w:r w:rsidRPr="001D5638">
        <w:rPr>
          <w:rFonts w:eastAsia="Times New Roman"/>
          <w:lang w:val="en-US" w:eastAsia="en-NL"/>
        </w:rPr>
        <w:t>What is OWASP?</w:t>
      </w:r>
      <w:bookmarkEnd w:id="2"/>
      <w:bookmarkEnd w:id="3"/>
      <w:r w:rsidRPr="001D5638">
        <w:rPr>
          <w:rFonts w:eastAsia="Times New Roman"/>
          <w:lang w:eastAsia="en-NL"/>
        </w:rPr>
        <w:t> </w:t>
      </w:r>
    </w:p>
    <w:p w14:paraId="7BF00302"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The Open Web Application Security Project (OWASP) is an international non-profit organization dedicated to web application security. One of OWASP’s core principles is that all their materials be freely available and easily accessible on their website, making it possible for anyone to improve their own web application security. The materials they offer include documentation, tools, videos, and forums. Their best-known project is the OWASP Top 10, which will be the core of this investigation.</w:t>
      </w:r>
      <w:r w:rsidRPr="001D5638">
        <w:rPr>
          <w:rFonts w:ascii="Calibri" w:eastAsia="Times New Roman" w:hAnsi="Calibri" w:cs="Calibri"/>
          <w:lang w:eastAsia="en-NL"/>
        </w:rPr>
        <w:t> </w:t>
      </w:r>
    </w:p>
    <w:p w14:paraId="41B05312"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eastAsia="en-NL"/>
        </w:rPr>
        <w:t> </w:t>
      </w:r>
    </w:p>
    <w:p w14:paraId="246FB062" w14:textId="77777777" w:rsidR="001D5638" w:rsidRPr="001D5638" w:rsidRDefault="001D5638" w:rsidP="004A629B">
      <w:pPr>
        <w:pStyle w:val="Heading1"/>
        <w:rPr>
          <w:rFonts w:ascii="Segoe UI" w:eastAsia="Times New Roman" w:hAnsi="Segoe UI" w:cs="Segoe UI"/>
          <w:sz w:val="18"/>
          <w:szCs w:val="18"/>
          <w:lang w:eastAsia="en-NL"/>
        </w:rPr>
      </w:pPr>
      <w:bookmarkStart w:id="4" w:name="_Toc105542555"/>
      <w:bookmarkStart w:id="5" w:name="_Toc105543234"/>
      <w:r w:rsidRPr="001D5638">
        <w:rPr>
          <w:rFonts w:eastAsia="Times New Roman"/>
          <w:lang w:val="en-US" w:eastAsia="en-NL"/>
        </w:rPr>
        <w:t>The Current OWASP Top 10</w:t>
      </w:r>
      <w:bookmarkEnd w:id="4"/>
      <w:bookmarkEnd w:id="5"/>
      <w:r w:rsidRPr="001D5638">
        <w:rPr>
          <w:rFonts w:eastAsia="Times New Roman"/>
          <w:lang w:eastAsia="en-NL"/>
        </w:rPr>
        <w:t> </w:t>
      </w:r>
    </w:p>
    <w:p w14:paraId="6BCE6715"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Each topic in the top 10 will be investigated in a descending order from the first place, specifying the description of the issue, its’ change in position compared to the previous iteration, example attack scenarios and a solution. See below a table of the latest ranking of the highest security concerns in web development:</w:t>
      </w:r>
      <w:r w:rsidRPr="001D5638">
        <w:rPr>
          <w:rFonts w:ascii="Calibri" w:eastAsia="Times New Roman" w:hAnsi="Calibri" w:cs="Calibri"/>
          <w:lang w:eastAsia="en-NL"/>
        </w:rPr>
        <w:t> </w:t>
      </w:r>
    </w:p>
    <w:p w14:paraId="68557568" w14:textId="0B1AF4F4"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noProof/>
          <w:lang w:val="en-US"/>
        </w:rPr>
        <w:drawing>
          <wp:inline distT="0" distB="0" distL="0" distR="0" wp14:anchorId="6C97E912" wp14:editId="5C462C36">
            <wp:extent cx="5731510" cy="15798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79880"/>
                    </a:xfrm>
                    <a:prstGeom prst="rect">
                      <a:avLst/>
                    </a:prstGeom>
                    <a:noFill/>
                    <a:ln>
                      <a:noFill/>
                    </a:ln>
                  </pic:spPr>
                </pic:pic>
              </a:graphicData>
            </a:graphic>
          </wp:inline>
        </w:drawing>
      </w:r>
      <w:r w:rsidRPr="001D5638">
        <w:rPr>
          <w:rFonts w:ascii="Calibri" w:eastAsia="Times New Roman" w:hAnsi="Calibri" w:cs="Calibri"/>
          <w:lang w:eastAsia="en-NL"/>
        </w:rPr>
        <w:t> </w:t>
      </w:r>
    </w:p>
    <w:p w14:paraId="3185FC76" w14:textId="77777777" w:rsidR="001D5638" w:rsidRPr="001D5638" w:rsidRDefault="001D5638" w:rsidP="001D5638">
      <w:pPr>
        <w:spacing w:after="0" w:line="240" w:lineRule="auto"/>
        <w:jc w:val="center"/>
        <w:textAlignment w:val="baseline"/>
        <w:rPr>
          <w:rFonts w:ascii="Segoe UI" w:eastAsia="Times New Roman" w:hAnsi="Segoe UI" w:cs="Segoe UI"/>
          <w:sz w:val="18"/>
          <w:szCs w:val="18"/>
          <w:lang w:eastAsia="en-NL"/>
        </w:rPr>
      </w:pPr>
      <w:r w:rsidRPr="001D5638">
        <w:rPr>
          <w:rFonts w:ascii="Calibri" w:eastAsia="Times New Roman" w:hAnsi="Calibri" w:cs="Calibri"/>
          <w:sz w:val="16"/>
          <w:szCs w:val="16"/>
          <w:lang w:val="en-US" w:eastAsia="en-NL"/>
        </w:rPr>
        <w:t>Fig. 1-1: OWASP Top 10 Table, 2017 and 2021</w:t>
      </w:r>
      <w:r w:rsidRPr="001D5638">
        <w:rPr>
          <w:rFonts w:ascii="Calibri" w:eastAsia="Times New Roman" w:hAnsi="Calibri" w:cs="Calibri"/>
          <w:sz w:val="16"/>
          <w:szCs w:val="16"/>
          <w:lang w:eastAsia="en-NL"/>
        </w:rPr>
        <w:t> </w:t>
      </w:r>
    </w:p>
    <w:p w14:paraId="7C3300FF" w14:textId="16C7ED08" w:rsidR="001D5638" w:rsidRDefault="001D5638" w:rsidP="001D5638">
      <w:pPr>
        <w:spacing w:after="0" w:line="240" w:lineRule="auto"/>
        <w:textAlignment w:val="baseline"/>
        <w:rPr>
          <w:rFonts w:ascii="Segoe UI" w:eastAsia="Times New Roman" w:hAnsi="Segoe UI" w:cs="Segoe UI"/>
          <w:color w:val="666666"/>
          <w:sz w:val="18"/>
          <w:szCs w:val="18"/>
          <w:shd w:val="clear" w:color="auto" w:fill="FFFFFF"/>
          <w:lang w:eastAsia="en-NL"/>
        </w:rPr>
      </w:pPr>
    </w:p>
    <w:p w14:paraId="0EDD00A9" w14:textId="4F6F0213" w:rsidR="004A629B" w:rsidRDefault="004A629B" w:rsidP="001D5638">
      <w:pPr>
        <w:spacing w:after="0" w:line="240" w:lineRule="auto"/>
        <w:textAlignment w:val="baseline"/>
        <w:rPr>
          <w:rFonts w:ascii="Segoe UI" w:eastAsia="Times New Roman" w:hAnsi="Segoe UI" w:cs="Segoe UI"/>
          <w:color w:val="666666"/>
          <w:sz w:val="18"/>
          <w:szCs w:val="18"/>
          <w:shd w:val="clear" w:color="auto" w:fill="FFFFFF"/>
          <w:lang w:eastAsia="en-NL"/>
        </w:rPr>
      </w:pPr>
    </w:p>
    <w:p w14:paraId="70AF72F5" w14:textId="15DA1BF7" w:rsidR="004A629B" w:rsidRDefault="004A629B" w:rsidP="001D5638">
      <w:pPr>
        <w:spacing w:after="0" w:line="240" w:lineRule="auto"/>
        <w:textAlignment w:val="baseline"/>
        <w:rPr>
          <w:rFonts w:ascii="Segoe UI" w:eastAsia="Times New Roman" w:hAnsi="Segoe UI" w:cs="Segoe UI"/>
          <w:color w:val="666666"/>
          <w:sz w:val="18"/>
          <w:szCs w:val="18"/>
          <w:shd w:val="clear" w:color="auto" w:fill="FFFFFF"/>
          <w:lang w:eastAsia="en-NL"/>
        </w:rPr>
      </w:pPr>
    </w:p>
    <w:p w14:paraId="6B6F890D" w14:textId="30E9AC03" w:rsidR="004A629B" w:rsidRDefault="004A629B" w:rsidP="001D5638">
      <w:pPr>
        <w:spacing w:after="0" w:line="240" w:lineRule="auto"/>
        <w:textAlignment w:val="baseline"/>
        <w:rPr>
          <w:rFonts w:ascii="Segoe UI" w:eastAsia="Times New Roman" w:hAnsi="Segoe UI" w:cs="Segoe UI"/>
          <w:color w:val="666666"/>
          <w:sz w:val="18"/>
          <w:szCs w:val="18"/>
          <w:shd w:val="clear" w:color="auto" w:fill="FFFFFF"/>
          <w:lang w:eastAsia="en-NL"/>
        </w:rPr>
      </w:pPr>
    </w:p>
    <w:p w14:paraId="0F78C556" w14:textId="27372A58" w:rsidR="004A629B" w:rsidRDefault="004A629B" w:rsidP="001D5638">
      <w:pPr>
        <w:spacing w:after="0" w:line="240" w:lineRule="auto"/>
        <w:textAlignment w:val="baseline"/>
        <w:rPr>
          <w:rFonts w:ascii="Segoe UI" w:eastAsia="Times New Roman" w:hAnsi="Segoe UI" w:cs="Segoe UI"/>
          <w:color w:val="666666"/>
          <w:sz w:val="18"/>
          <w:szCs w:val="18"/>
          <w:shd w:val="clear" w:color="auto" w:fill="FFFFFF"/>
          <w:lang w:eastAsia="en-NL"/>
        </w:rPr>
      </w:pPr>
    </w:p>
    <w:p w14:paraId="0A602AFE" w14:textId="265E0E85" w:rsidR="004A629B" w:rsidRDefault="004A629B" w:rsidP="001D5638">
      <w:pPr>
        <w:spacing w:after="0" w:line="240" w:lineRule="auto"/>
        <w:textAlignment w:val="baseline"/>
        <w:rPr>
          <w:rFonts w:ascii="Segoe UI" w:eastAsia="Times New Roman" w:hAnsi="Segoe UI" w:cs="Segoe UI"/>
          <w:color w:val="666666"/>
          <w:sz w:val="18"/>
          <w:szCs w:val="18"/>
          <w:shd w:val="clear" w:color="auto" w:fill="FFFFFF"/>
          <w:lang w:eastAsia="en-NL"/>
        </w:rPr>
      </w:pPr>
    </w:p>
    <w:p w14:paraId="015FB94B" w14:textId="505435D5" w:rsidR="004A629B" w:rsidRDefault="004A629B" w:rsidP="001D5638">
      <w:pPr>
        <w:spacing w:after="0" w:line="240" w:lineRule="auto"/>
        <w:textAlignment w:val="baseline"/>
        <w:rPr>
          <w:rFonts w:ascii="Segoe UI" w:eastAsia="Times New Roman" w:hAnsi="Segoe UI" w:cs="Segoe UI"/>
          <w:color w:val="666666"/>
          <w:sz w:val="18"/>
          <w:szCs w:val="18"/>
          <w:shd w:val="clear" w:color="auto" w:fill="FFFFFF"/>
          <w:lang w:eastAsia="en-NL"/>
        </w:rPr>
      </w:pPr>
    </w:p>
    <w:p w14:paraId="49A20013" w14:textId="66E9BA15" w:rsidR="004A629B" w:rsidRDefault="004A629B" w:rsidP="001D5638">
      <w:pPr>
        <w:spacing w:after="0" w:line="240" w:lineRule="auto"/>
        <w:textAlignment w:val="baseline"/>
        <w:rPr>
          <w:rFonts w:ascii="Segoe UI" w:eastAsia="Times New Roman" w:hAnsi="Segoe UI" w:cs="Segoe UI"/>
          <w:color w:val="666666"/>
          <w:sz w:val="18"/>
          <w:szCs w:val="18"/>
          <w:shd w:val="clear" w:color="auto" w:fill="FFFFFF"/>
          <w:lang w:eastAsia="en-NL"/>
        </w:rPr>
      </w:pPr>
    </w:p>
    <w:p w14:paraId="2F94A806" w14:textId="74FEB356" w:rsidR="004A629B" w:rsidRDefault="004A629B" w:rsidP="001D5638">
      <w:pPr>
        <w:spacing w:after="0" w:line="240" w:lineRule="auto"/>
        <w:textAlignment w:val="baseline"/>
        <w:rPr>
          <w:rFonts w:ascii="Segoe UI" w:eastAsia="Times New Roman" w:hAnsi="Segoe UI" w:cs="Segoe UI"/>
          <w:color w:val="666666"/>
          <w:sz w:val="18"/>
          <w:szCs w:val="18"/>
          <w:shd w:val="clear" w:color="auto" w:fill="FFFFFF"/>
          <w:lang w:eastAsia="en-NL"/>
        </w:rPr>
      </w:pPr>
    </w:p>
    <w:p w14:paraId="6A32DD2E" w14:textId="3C5C2021" w:rsidR="004A629B" w:rsidRDefault="004A629B" w:rsidP="001D5638">
      <w:pPr>
        <w:spacing w:after="0" w:line="240" w:lineRule="auto"/>
        <w:textAlignment w:val="baseline"/>
        <w:rPr>
          <w:rFonts w:ascii="Segoe UI" w:eastAsia="Times New Roman" w:hAnsi="Segoe UI" w:cs="Segoe UI"/>
          <w:color w:val="666666"/>
          <w:sz w:val="18"/>
          <w:szCs w:val="18"/>
          <w:shd w:val="clear" w:color="auto" w:fill="FFFFFF"/>
          <w:lang w:eastAsia="en-NL"/>
        </w:rPr>
      </w:pPr>
    </w:p>
    <w:p w14:paraId="3549537A" w14:textId="59143FB8" w:rsidR="004A629B" w:rsidRDefault="004A629B" w:rsidP="001D5638">
      <w:pPr>
        <w:spacing w:after="0" w:line="240" w:lineRule="auto"/>
        <w:textAlignment w:val="baseline"/>
        <w:rPr>
          <w:rFonts w:ascii="Segoe UI" w:eastAsia="Times New Roman" w:hAnsi="Segoe UI" w:cs="Segoe UI"/>
          <w:color w:val="666666"/>
          <w:sz w:val="18"/>
          <w:szCs w:val="18"/>
          <w:shd w:val="clear" w:color="auto" w:fill="FFFFFF"/>
          <w:lang w:eastAsia="en-NL"/>
        </w:rPr>
      </w:pPr>
    </w:p>
    <w:p w14:paraId="78DD4BDC" w14:textId="5CB424D7" w:rsidR="004A629B" w:rsidRDefault="004A629B" w:rsidP="001D5638">
      <w:pPr>
        <w:spacing w:after="0" w:line="240" w:lineRule="auto"/>
        <w:textAlignment w:val="baseline"/>
        <w:rPr>
          <w:rFonts w:ascii="Segoe UI" w:eastAsia="Times New Roman" w:hAnsi="Segoe UI" w:cs="Segoe UI"/>
          <w:color w:val="666666"/>
          <w:sz w:val="18"/>
          <w:szCs w:val="18"/>
          <w:shd w:val="clear" w:color="auto" w:fill="FFFFFF"/>
          <w:lang w:eastAsia="en-NL"/>
        </w:rPr>
      </w:pPr>
    </w:p>
    <w:p w14:paraId="05F637EE" w14:textId="51CC678C" w:rsidR="004A629B" w:rsidRDefault="004A629B" w:rsidP="001D5638">
      <w:pPr>
        <w:spacing w:after="0" w:line="240" w:lineRule="auto"/>
        <w:textAlignment w:val="baseline"/>
        <w:rPr>
          <w:rFonts w:ascii="Segoe UI" w:eastAsia="Times New Roman" w:hAnsi="Segoe UI" w:cs="Segoe UI"/>
          <w:color w:val="666666"/>
          <w:sz w:val="18"/>
          <w:szCs w:val="18"/>
          <w:shd w:val="clear" w:color="auto" w:fill="FFFFFF"/>
          <w:lang w:eastAsia="en-NL"/>
        </w:rPr>
      </w:pPr>
    </w:p>
    <w:p w14:paraId="29AD47A4" w14:textId="77A239FD" w:rsidR="004A629B" w:rsidRDefault="004A629B" w:rsidP="001D5638">
      <w:pPr>
        <w:spacing w:after="0" w:line="240" w:lineRule="auto"/>
        <w:textAlignment w:val="baseline"/>
        <w:rPr>
          <w:rFonts w:ascii="Segoe UI" w:eastAsia="Times New Roman" w:hAnsi="Segoe UI" w:cs="Segoe UI"/>
          <w:color w:val="666666"/>
          <w:sz w:val="18"/>
          <w:szCs w:val="18"/>
          <w:shd w:val="clear" w:color="auto" w:fill="FFFFFF"/>
          <w:lang w:eastAsia="en-NL"/>
        </w:rPr>
      </w:pPr>
    </w:p>
    <w:p w14:paraId="25978FD4" w14:textId="427587AA" w:rsidR="004A629B" w:rsidRDefault="004A629B" w:rsidP="001D5638">
      <w:pPr>
        <w:spacing w:after="0" w:line="240" w:lineRule="auto"/>
        <w:textAlignment w:val="baseline"/>
        <w:rPr>
          <w:rFonts w:ascii="Segoe UI" w:eastAsia="Times New Roman" w:hAnsi="Segoe UI" w:cs="Segoe UI"/>
          <w:color w:val="666666"/>
          <w:sz w:val="18"/>
          <w:szCs w:val="18"/>
          <w:shd w:val="clear" w:color="auto" w:fill="FFFFFF"/>
          <w:lang w:eastAsia="en-NL"/>
        </w:rPr>
      </w:pPr>
    </w:p>
    <w:p w14:paraId="31E261D2" w14:textId="54CF7FB1" w:rsidR="004A629B" w:rsidRDefault="004A629B" w:rsidP="001D5638">
      <w:pPr>
        <w:spacing w:after="0" w:line="240" w:lineRule="auto"/>
        <w:textAlignment w:val="baseline"/>
        <w:rPr>
          <w:rFonts w:ascii="Segoe UI" w:eastAsia="Times New Roman" w:hAnsi="Segoe UI" w:cs="Segoe UI"/>
          <w:color w:val="666666"/>
          <w:sz w:val="18"/>
          <w:szCs w:val="18"/>
          <w:shd w:val="clear" w:color="auto" w:fill="FFFFFF"/>
          <w:lang w:eastAsia="en-NL"/>
        </w:rPr>
      </w:pPr>
    </w:p>
    <w:p w14:paraId="3762914D" w14:textId="5B6D154E" w:rsidR="004A629B" w:rsidRDefault="004A629B" w:rsidP="001D5638">
      <w:pPr>
        <w:spacing w:after="0" w:line="240" w:lineRule="auto"/>
        <w:textAlignment w:val="baseline"/>
        <w:rPr>
          <w:rFonts w:ascii="Segoe UI" w:eastAsia="Times New Roman" w:hAnsi="Segoe UI" w:cs="Segoe UI"/>
          <w:color w:val="666666"/>
          <w:sz w:val="18"/>
          <w:szCs w:val="18"/>
          <w:shd w:val="clear" w:color="auto" w:fill="FFFFFF"/>
          <w:lang w:eastAsia="en-NL"/>
        </w:rPr>
      </w:pPr>
    </w:p>
    <w:p w14:paraId="02D7457B" w14:textId="179121A1" w:rsidR="004A629B" w:rsidRDefault="004A629B" w:rsidP="001D5638">
      <w:pPr>
        <w:spacing w:after="0" w:line="240" w:lineRule="auto"/>
        <w:textAlignment w:val="baseline"/>
        <w:rPr>
          <w:rFonts w:ascii="Segoe UI" w:eastAsia="Times New Roman" w:hAnsi="Segoe UI" w:cs="Segoe UI"/>
          <w:color w:val="666666"/>
          <w:sz w:val="18"/>
          <w:szCs w:val="18"/>
          <w:shd w:val="clear" w:color="auto" w:fill="FFFFFF"/>
          <w:lang w:eastAsia="en-NL"/>
        </w:rPr>
      </w:pPr>
    </w:p>
    <w:p w14:paraId="35C3DBD5" w14:textId="35D549A7" w:rsidR="004A629B" w:rsidRDefault="004A629B" w:rsidP="001D5638">
      <w:pPr>
        <w:spacing w:after="0" w:line="240" w:lineRule="auto"/>
        <w:textAlignment w:val="baseline"/>
        <w:rPr>
          <w:rFonts w:ascii="Segoe UI" w:eastAsia="Times New Roman" w:hAnsi="Segoe UI" w:cs="Segoe UI"/>
          <w:color w:val="666666"/>
          <w:sz w:val="18"/>
          <w:szCs w:val="18"/>
          <w:shd w:val="clear" w:color="auto" w:fill="FFFFFF"/>
          <w:lang w:eastAsia="en-NL"/>
        </w:rPr>
      </w:pPr>
    </w:p>
    <w:p w14:paraId="52776C40" w14:textId="4A80B242" w:rsidR="004A629B" w:rsidRDefault="004A629B" w:rsidP="001D5638">
      <w:pPr>
        <w:spacing w:after="0" w:line="240" w:lineRule="auto"/>
        <w:textAlignment w:val="baseline"/>
        <w:rPr>
          <w:rFonts w:ascii="Segoe UI" w:eastAsia="Times New Roman" w:hAnsi="Segoe UI" w:cs="Segoe UI"/>
          <w:color w:val="666666"/>
          <w:sz w:val="18"/>
          <w:szCs w:val="18"/>
          <w:shd w:val="clear" w:color="auto" w:fill="FFFFFF"/>
          <w:lang w:eastAsia="en-NL"/>
        </w:rPr>
      </w:pPr>
    </w:p>
    <w:p w14:paraId="7371330A" w14:textId="77777777" w:rsidR="004A629B" w:rsidRPr="001D5638" w:rsidRDefault="004A629B" w:rsidP="001D5638">
      <w:pPr>
        <w:spacing w:after="0" w:line="240" w:lineRule="auto"/>
        <w:textAlignment w:val="baseline"/>
        <w:rPr>
          <w:rFonts w:ascii="Segoe UI" w:eastAsia="Times New Roman" w:hAnsi="Segoe UI" w:cs="Segoe UI"/>
          <w:sz w:val="18"/>
          <w:szCs w:val="18"/>
          <w:lang w:eastAsia="en-NL"/>
        </w:rPr>
      </w:pPr>
    </w:p>
    <w:p w14:paraId="4BBA3770" w14:textId="77777777" w:rsidR="001D5638" w:rsidRPr="001D5638" w:rsidRDefault="001D5638" w:rsidP="004A629B">
      <w:pPr>
        <w:pStyle w:val="Heading1"/>
        <w:rPr>
          <w:rFonts w:ascii="Segoe UI" w:eastAsia="Times New Roman" w:hAnsi="Segoe UI" w:cs="Segoe UI"/>
          <w:sz w:val="18"/>
          <w:szCs w:val="18"/>
          <w:lang w:eastAsia="en-NL"/>
        </w:rPr>
      </w:pPr>
      <w:bookmarkStart w:id="6" w:name="_Toc105542556"/>
      <w:bookmarkStart w:id="7" w:name="_Toc105543235"/>
      <w:r w:rsidRPr="001D5638">
        <w:rPr>
          <w:rFonts w:eastAsia="Times New Roman"/>
          <w:lang w:val="en-US" w:eastAsia="en-NL"/>
        </w:rPr>
        <w:lastRenderedPageBreak/>
        <w:t>A01 – Broken Access Control</w:t>
      </w:r>
      <w:bookmarkEnd w:id="6"/>
      <w:bookmarkEnd w:id="7"/>
      <w:r w:rsidRPr="001D5638">
        <w:rPr>
          <w:rFonts w:eastAsia="Times New Roman"/>
          <w:lang w:eastAsia="en-NL"/>
        </w:rPr>
        <w:t> </w:t>
      </w:r>
    </w:p>
    <w:p w14:paraId="41EDA6D1"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eastAsia="en-NL"/>
        </w:rPr>
        <w:t> </w:t>
      </w:r>
    </w:p>
    <w:p w14:paraId="552585AD" w14:textId="77777777" w:rsidR="001D5638" w:rsidRPr="001D5638" w:rsidRDefault="001D5638" w:rsidP="004A629B">
      <w:pPr>
        <w:pStyle w:val="Heading2"/>
        <w:rPr>
          <w:rFonts w:ascii="Segoe UI" w:eastAsia="Times New Roman" w:hAnsi="Segoe UI" w:cs="Segoe UI"/>
          <w:sz w:val="18"/>
          <w:szCs w:val="18"/>
          <w:lang w:eastAsia="en-NL"/>
        </w:rPr>
      </w:pPr>
      <w:bookmarkStart w:id="8" w:name="_Toc105542557"/>
      <w:r w:rsidRPr="001D5638">
        <w:rPr>
          <w:rFonts w:eastAsia="Times New Roman"/>
          <w:lang w:val="en-US" w:eastAsia="en-NL"/>
        </w:rPr>
        <w:t>Description</w:t>
      </w:r>
      <w:bookmarkEnd w:id="8"/>
      <w:r w:rsidRPr="001D5638">
        <w:rPr>
          <w:rFonts w:eastAsia="Times New Roman"/>
          <w:lang w:eastAsia="en-NL"/>
        </w:rPr>
        <w:t> </w:t>
      </w:r>
    </w:p>
    <w:p w14:paraId="1B863151"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Access control is a fundamental component of data security that dictates the permissions of users and what resources they can access and what they cannot. Developers use different methods of authentication and authorization. As such, broken access control is when the IT domain’s access control component is not properly set up; it is prone to attacks where a user can execute actions past their intended permissions. Failures typically lead to unauthorized information disclosure, modification, or destruction of all data or performing a business function outside the user's limits.</w:t>
      </w:r>
      <w:r w:rsidRPr="001D5638">
        <w:rPr>
          <w:rFonts w:ascii="Calibri" w:eastAsia="Times New Roman" w:hAnsi="Calibri" w:cs="Calibri"/>
          <w:lang w:eastAsia="en-NL"/>
        </w:rPr>
        <w:t> </w:t>
      </w:r>
    </w:p>
    <w:p w14:paraId="061EA062"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Common access control vulnerabilities include:</w:t>
      </w:r>
      <w:r w:rsidRPr="001D5638">
        <w:rPr>
          <w:rFonts w:ascii="Calibri" w:eastAsia="Times New Roman" w:hAnsi="Calibri" w:cs="Calibri"/>
          <w:lang w:eastAsia="en-NL"/>
        </w:rPr>
        <w:t> </w:t>
      </w:r>
    </w:p>
    <w:p w14:paraId="5FFB8CAB" w14:textId="77777777" w:rsidR="001D5638" w:rsidRPr="001D5638" w:rsidRDefault="001D5638" w:rsidP="001D5638">
      <w:pPr>
        <w:numPr>
          <w:ilvl w:val="0"/>
          <w:numId w:val="1"/>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Violation of the principle of least privilege or deny by default, where access should only be granted for particular capabilities, roles, or users, but is available to anyone.</w:t>
      </w:r>
      <w:r w:rsidRPr="001D5638">
        <w:rPr>
          <w:rFonts w:ascii="Calibri" w:eastAsia="Times New Roman" w:hAnsi="Calibri" w:cs="Calibri"/>
          <w:lang w:eastAsia="en-NL"/>
        </w:rPr>
        <w:t> </w:t>
      </w:r>
    </w:p>
    <w:p w14:paraId="50505762" w14:textId="77777777" w:rsidR="001D5638" w:rsidRPr="001D5638" w:rsidRDefault="001D5638" w:rsidP="001D5638">
      <w:pPr>
        <w:numPr>
          <w:ilvl w:val="0"/>
          <w:numId w:val="1"/>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Bypassing access control checks by modifying the URL (parameter tampering or force browsing), internal application state, or the HTML page, or by using an attack tool modifying API requests.</w:t>
      </w:r>
      <w:r w:rsidRPr="001D5638">
        <w:rPr>
          <w:rFonts w:ascii="Calibri" w:eastAsia="Times New Roman" w:hAnsi="Calibri" w:cs="Calibri"/>
          <w:lang w:eastAsia="en-NL"/>
        </w:rPr>
        <w:t> </w:t>
      </w:r>
    </w:p>
    <w:p w14:paraId="35352D95" w14:textId="77777777" w:rsidR="001D5638" w:rsidRPr="001D5638" w:rsidRDefault="001D5638" w:rsidP="001D5638">
      <w:pPr>
        <w:numPr>
          <w:ilvl w:val="0"/>
          <w:numId w:val="2"/>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Permitting viewing or editing someone else's account, by providing its unique identifier (insecure direct object references)</w:t>
      </w:r>
      <w:r w:rsidRPr="001D5638">
        <w:rPr>
          <w:rFonts w:ascii="Calibri" w:eastAsia="Times New Roman" w:hAnsi="Calibri" w:cs="Calibri"/>
          <w:lang w:eastAsia="en-NL"/>
        </w:rPr>
        <w:t> </w:t>
      </w:r>
    </w:p>
    <w:p w14:paraId="542284F2" w14:textId="77777777" w:rsidR="001D5638" w:rsidRPr="001D5638" w:rsidRDefault="001D5638" w:rsidP="001D5638">
      <w:pPr>
        <w:numPr>
          <w:ilvl w:val="0"/>
          <w:numId w:val="2"/>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Accessing API with missing access controls for POST, PUT and DELETE.</w:t>
      </w:r>
      <w:r w:rsidRPr="001D5638">
        <w:rPr>
          <w:rFonts w:ascii="Calibri" w:eastAsia="Times New Roman" w:hAnsi="Calibri" w:cs="Calibri"/>
          <w:lang w:eastAsia="en-NL"/>
        </w:rPr>
        <w:t> </w:t>
      </w:r>
    </w:p>
    <w:p w14:paraId="4B530D42" w14:textId="77777777" w:rsidR="001D5638" w:rsidRPr="001D5638" w:rsidRDefault="001D5638" w:rsidP="001D5638">
      <w:pPr>
        <w:numPr>
          <w:ilvl w:val="0"/>
          <w:numId w:val="2"/>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Elevation of privilege. Acting as a user without being logged in or acting as an admin when logged in as a user.</w:t>
      </w:r>
      <w:r w:rsidRPr="001D5638">
        <w:rPr>
          <w:rFonts w:ascii="Calibri" w:eastAsia="Times New Roman" w:hAnsi="Calibri" w:cs="Calibri"/>
          <w:lang w:eastAsia="en-NL"/>
        </w:rPr>
        <w:t> </w:t>
      </w:r>
    </w:p>
    <w:p w14:paraId="4C30728B" w14:textId="77777777" w:rsidR="001D5638" w:rsidRPr="001D5638" w:rsidRDefault="001D5638" w:rsidP="001D5638">
      <w:pPr>
        <w:numPr>
          <w:ilvl w:val="0"/>
          <w:numId w:val="2"/>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Metadata manipulation, such as replaying or tampering with a JSON Web Token (JWT) access control token, or a cookie or hidden field manipulated to elevate privileges or abusing JWT invalidation.</w:t>
      </w:r>
      <w:r w:rsidRPr="001D5638">
        <w:rPr>
          <w:rFonts w:ascii="Calibri" w:eastAsia="Times New Roman" w:hAnsi="Calibri" w:cs="Calibri"/>
          <w:lang w:eastAsia="en-NL"/>
        </w:rPr>
        <w:t> </w:t>
      </w:r>
    </w:p>
    <w:p w14:paraId="79A728F7" w14:textId="77777777" w:rsidR="001D5638" w:rsidRPr="001D5638" w:rsidRDefault="001D5638" w:rsidP="001D5638">
      <w:pPr>
        <w:numPr>
          <w:ilvl w:val="0"/>
          <w:numId w:val="2"/>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CORS misconfiguration allows API access from unauthorized/untrusted origins.</w:t>
      </w:r>
      <w:r w:rsidRPr="001D5638">
        <w:rPr>
          <w:rFonts w:ascii="Calibri" w:eastAsia="Times New Roman" w:hAnsi="Calibri" w:cs="Calibri"/>
          <w:lang w:eastAsia="en-NL"/>
        </w:rPr>
        <w:t> </w:t>
      </w:r>
    </w:p>
    <w:p w14:paraId="1CDB9035" w14:textId="77777777" w:rsidR="001D5638" w:rsidRPr="001D5638" w:rsidRDefault="001D5638" w:rsidP="001D5638">
      <w:pPr>
        <w:numPr>
          <w:ilvl w:val="0"/>
          <w:numId w:val="3"/>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Force browsing to authenticated pages as an unauthenticated user or to privileged pages as a standard user.</w:t>
      </w:r>
      <w:r w:rsidRPr="001D5638">
        <w:rPr>
          <w:rFonts w:ascii="Calibri" w:eastAsia="Times New Roman" w:hAnsi="Calibri" w:cs="Calibri"/>
          <w:lang w:eastAsia="en-NL"/>
        </w:rPr>
        <w:t> </w:t>
      </w:r>
    </w:p>
    <w:p w14:paraId="2E37FA20" w14:textId="77777777" w:rsidR="001D5638" w:rsidRPr="001D5638" w:rsidRDefault="001D5638" w:rsidP="004A629B">
      <w:pPr>
        <w:pStyle w:val="Heading2"/>
        <w:rPr>
          <w:rFonts w:ascii="Segoe UI" w:eastAsia="Times New Roman" w:hAnsi="Segoe UI" w:cs="Segoe UI"/>
          <w:sz w:val="18"/>
          <w:szCs w:val="18"/>
          <w:lang w:eastAsia="en-NL"/>
        </w:rPr>
      </w:pPr>
      <w:bookmarkStart w:id="9" w:name="_Toc105542558"/>
      <w:r w:rsidRPr="001D5638">
        <w:rPr>
          <w:rFonts w:eastAsia="Times New Roman"/>
          <w:lang w:val="en-US" w:eastAsia="en-NL"/>
        </w:rPr>
        <w:t>Position</w:t>
      </w:r>
      <w:bookmarkEnd w:id="9"/>
      <w:r w:rsidRPr="001D5638">
        <w:rPr>
          <w:rFonts w:eastAsia="Times New Roman"/>
          <w:lang w:eastAsia="en-NL"/>
        </w:rPr>
        <w:t> </w:t>
      </w:r>
    </w:p>
    <w:p w14:paraId="3483724C" w14:textId="2AB0FF82" w:rsidR="001D5638" w:rsidRDefault="001D5638" w:rsidP="001D5638">
      <w:pPr>
        <w:spacing w:after="0" w:line="240" w:lineRule="auto"/>
        <w:textAlignment w:val="baseline"/>
        <w:rPr>
          <w:rFonts w:ascii="Calibri" w:eastAsia="Times New Roman" w:hAnsi="Calibri" w:cs="Calibri"/>
          <w:lang w:eastAsia="en-NL"/>
        </w:rPr>
      </w:pPr>
      <w:r w:rsidRPr="001D5638">
        <w:rPr>
          <w:rFonts w:ascii="Calibri" w:eastAsia="Times New Roman" w:hAnsi="Calibri" w:cs="Calibri"/>
          <w:lang w:val="en-US" w:eastAsia="en-NL"/>
        </w:rPr>
        <w:t>Broken Access Control has quickly moved up in security concern from fifth place in 2017 to first place currently. Research from OWASP shows that around 94% of applications were tested for some sort of broken access control, with incidents happening around 4% on average. The severity of these attacks also warrants a high position, as someone with elevated privileges can obtain personal information, and even remove it from databases.</w:t>
      </w:r>
      <w:r w:rsidRPr="001D5638">
        <w:rPr>
          <w:rFonts w:ascii="Calibri" w:eastAsia="Times New Roman" w:hAnsi="Calibri" w:cs="Calibri"/>
          <w:lang w:eastAsia="en-NL"/>
        </w:rPr>
        <w:t> </w:t>
      </w:r>
    </w:p>
    <w:p w14:paraId="6346E089" w14:textId="77777777" w:rsidR="004A629B" w:rsidRPr="001D5638" w:rsidRDefault="004A629B" w:rsidP="001D5638">
      <w:pPr>
        <w:spacing w:after="0" w:line="240" w:lineRule="auto"/>
        <w:textAlignment w:val="baseline"/>
        <w:rPr>
          <w:rFonts w:ascii="Segoe UI" w:eastAsia="Times New Roman" w:hAnsi="Segoe UI" w:cs="Segoe UI"/>
          <w:sz w:val="18"/>
          <w:szCs w:val="18"/>
          <w:lang w:eastAsia="en-NL"/>
        </w:rPr>
      </w:pPr>
    </w:p>
    <w:p w14:paraId="5C0EA9DA" w14:textId="5502FD8D" w:rsidR="001D5638" w:rsidRPr="001D5638" w:rsidRDefault="001D5638" w:rsidP="004A629B">
      <w:pPr>
        <w:pStyle w:val="Heading2"/>
        <w:rPr>
          <w:rFonts w:ascii="Segoe UI" w:eastAsia="Times New Roman" w:hAnsi="Segoe UI" w:cs="Segoe UI"/>
          <w:sz w:val="18"/>
          <w:szCs w:val="18"/>
          <w:lang w:eastAsia="en-NL"/>
        </w:rPr>
      </w:pPr>
      <w:bookmarkStart w:id="10" w:name="_Toc105542559"/>
      <w:r w:rsidRPr="001D5638">
        <w:rPr>
          <w:rFonts w:eastAsia="Times New Roman"/>
          <w:lang w:val="en-US" w:eastAsia="en-NL"/>
        </w:rPr>
        <w:t>Example Scenarios</w:t>
      </w:r>
      <w:bookmarkEnd w:id="10"/>
      <w:r w:rsidRPr="001D5638">
        <w:rPr>
          <w:rFonts w:eastAsia="Times New Roman"/>
          <w:lang w:eastAsia="en-NL"/>
        </w:rPr>
        <w:t> </w:t>
      </w:r>
    </w:p>
    <w:p w14:paraId="3996EAEF" w14:textId="77777777" w:rsidR="001D5638" w:rsidRPr="001D5638" w:rsidRDefault="001D5638" w:rsidP="001D5638">
      <w:pPr>
        <w:spacing w:after="0" w:line="240" w:lineRule="auto"/>
        <w:textAlignment w:val="baseline"/>
        <w:rPr>
          <w:rFonts w:ascii="Segoe UI" w:eastAsia="Times New Roman" w:hAnsi="Segoe UI" w:cs="Segoe UI"/>
          <w:color w:val="1F3763"/>
          <w:sz w:val="18"/>
          <w:szCs w:val="18"/>
          <w:lang w:eastAsia="en-NL"/>
        </w:rPr>
      </w:pPr>
      <w:r w:rsidRPr="001D5638">
        <w:rPr>
          <w:rFonts w:ascii="Calibri Light" w:eastAsia="Times New Roman" w:hAnsi="Calibri Light" w:cs="Calibri Light"/>
          <w:color w:val="1F3763"/>
          <w:sz w:val="24"/>
          <w:szCs w:val="24"/>
          <w:lang w:val="en-US" w:eastAsia="en-NL"/>
        </w:rPr>
        <w:t>Scenario #1</w:t>
      </w:r>
      <w:r w:rsidRPr="001D5638">
        <w:rPr>
          <w:rFonts w:ascii="Calibri Light" w:eastAsia="Times New Roman" w:hAnsi="Calibri Light" w:cs="Calibri Light"/>
          <w:color w:val="1F3763"/>
          <w:sz w:val="24"/>
          <w:szCs w:val="24"/>
          <w:lang w:eastAsia="en-NL"/>
        </w:rPr>
        <w:t> </w:t>
      </w:r>
    </w:p>
    <w:p w14:paraId="6DBFAB63"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The application uses unverified data in a SQL call that is accessing account information:</w:t>
      </w:r>
      <w:r w:rsidRPr="001D5638">
        <w:rPr>
          <w:rFonts w:ascii="Calibri" w:eastAsia="Times New Roman" w:hAnsi="Calibri" w:cs="Calibri"/>
          <w:lang w:eastAsia="en-NL"/>
        </w:rPr>
        <w:t> </w:t>
      </w:r>
    </w:p>
    <w:p w14:paraId="6D1EE9A0"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ourier New" w:eastAsia="Times New Roman" w:hAnsi="Courier New" w:cs="Courier New"/>
          <w:sz w:val="20"/>
          <w:szCs w:val="20"/>
          <w:lang w:val="en-US" w:eastAsia="en-NL"/>
        </w:rPr>
        <w:t> pstmt.setString(1, request.getParameter("acct"));</w:t>
      </w:r>
      <w:r w:rsidRPr="001D5638">
        <w:rPr>
          <w:rFonts w:ascii="Courier New" w:eastAsia="Times New Roman" w:hAnsi="Courier New" w:cs="Courier New"/>
          <w:sz w:val="20"/>
          <w:szCs w:val="20"/>
          <w:lang w:eastAsia="en-NL"/>
        </w:rPr>
        <w:t> </w:t>
      </w:r>
    </w:p>
    <w:p w14:paraId="55F59848"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ourier New" w:eastAsia="Times New Roman" w:hAnsi="Courier New" w:cs="Courier New"/>
          <w:sz w:val="20"/>
          <w:szCs w:val="20"/>
          <w:lang w:val="en-US" w:eastAsia="en-NL"/>
        </w:rPr>
        <w:t> ResultSet results = pstmt.executeQuery();</w:t>
      </w:r>
      <w:r w:rsidRPr="001D5638">
        <w:rPr>
          <w:rFonts w:ascii="Courier New" w:eastAsia="Times New Roman" w:hAnsi="Courier New" w:cs="Courier New"/>
          <w:sz w:val="20"/>
          <w:szCs w:val="20"/>
          <w:lang w:eastAsia="en-NL"/>
        </w:rPr>
        <w:t> </w:t>
      </w:r>
    </w:p>
    <w:p w14:paraId="49DFF76B"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An attacker simply modifies the browser's 'acct' parameter to send whatever account number they want. If not correctly verified, the attacker can access any user's account.</w:t>
      </w:r>
      <w:r w:rsidRPr="001D5638">
        <w:rPr>
          <w:rFonts w:ascii="Calibri" w:eastAsia="Times New Roman" w:hAnsi="Calibri" w:cs="Calibri"/>
          <w:lang w:eastAsia="en-NL"/>
        </w:rPr>
        <w:t> </w:t>
      </w:r>
    </w:p>
    <w:p w14:paraId="3023A7FA"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ourier New" w:eastAsia="Times New Roman" w:hAnsi="Courier New" w:cs="Courier New"/>
          <w:sz w:val="20"/>
          <w:szCs w:val="20"/>
          <w:lang w:val="en-US" w:eastAsia="en-NL"/>
        </w:rPr>
        <w:t>  https://example.com/app/accountInfo?acct=notmyacct</w:t>
      </w:r>
      <w:r w:rsidRPr="001D5638">
        <w:rPr>
          <w:rFonts w:ascii="Courier New" w:eastAsia="Times New Roman" w:hAnsi="Courier New" w:cs="Courier New"/>
          <w:sz w:val="20"/>
          <w:szCs w:val="20"/>
          <w:lang w:eastAsia="en-NL"/>
        </w:rPr>
        <w:t> </w:t>
      </w:r>
    </w:p>
    <w:p w14:paraId="62EFEF12"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ourier New" w:eastAsia="Times New Roman" w:hAnsi="Courier New" w:cs="Courier New"/>
          <w:sz w:val="20"/>
          <w:szCs w:val="20"/>
          <w:lang w:eastAsia="en-NL"/>
        </w:rPr>
        <w:t> </w:t>
      </w:r>
    </w:p>
    <w:p w14:paraId="29B369CB" w14:textId="77777777" w:rsidR="001D5638" w:rsidRPr="001D5638" w:rsidRDefault="001D5638" w:rsidP="001D5638">
      <w:pPr>
        <w:spacing w:after="0" w:line="240" w:lineRule="auto"/>
        <w:textAlignment w:val="baseline"/>
        <w:rPr>
          <w:rFonts w:ascii="Segoe UI" w:eastAsia="Times New Roman" w:hAnsi="Segoe UI" w:cs="Segoe UI"/>
          <w:color w:val="1F3763"/>
          <w:sz w:val="18"/>
          <w:szCs w:val="18"/>
          <w:lang w:eastAsia="en-NL"/>
        </w:rPr>
      </w:pPr>
      <w:r w:rsidRPr="001D5638">
        <w:rPr>
          <w:rFonts w:ascii="Calibri Light" w:eastAsia="Times New Roman" w:hAnsi="Calibri Light" w:cs="Calibri Light"/>
          <w:color w:val="1F3763"/>
          <w:sz w:val="24"/>
          <w:szCs w:val="24"/>
          <w:lang w:val="en-US" w:eastAsia="en-NL"/>
        </w:rPr>
        <w:t>Scenario #2</w:t>
      </w:r>
      <w:r w:rsidRPr="001D5638">
        <w:rPr>
          <w:rFonts w:ascii="Calibri Light" w:eastAsia="Times New Roman" w:hAnsi="Calibri Light" w:cs="Calibri Light"/>
          <w:color w:val="1F3763"/>
          <w:sz w:val="24"/>
          <w:szCs w:val="24"/>
          <w:lang w:eastAsia="en-NL"/>
        </w:rPr>
        <w:t> </w:t>
      </w:r>
    </w:p>
    <w:p w14:paraId="62EE6BEF" w14:textId="77777777" w:rsidR="001D5638" w:rsidRPr="001D5638" w:rsidRDefault="001D5638" w:rsidP="001D5638">
      <w:pPr>
        <w:spacing w:after="0" w:line="240" w:lineRule="auto"/>
        <w:textAlignment w:val="baseline"/>
        <w:rPr>
          <w:rFonts w:ascii="Segoe UI" w:eastAsia="Times New Roman" w:hAnsi="Segoe UI" w:cs="Segoe UI"/>
          <w:color w:val="1F3763"/>
          <w:sz w:val="18"/>
          <w:szCs w:val="18"/>
          <w:lang w:eastAsia="en-NL"/>
        </w:rPr>
      </w:pPr>
      <w:r w:rsidRPr="001D5638">
        <w:rPr>
          <w:rFonts w:ascii="Calibri" w:eastAsia="Times New Roman" w:hAnsi="Calibri" w:cs="Calibri"/>
          <w:lang w:val="en-US" w:eastAsia="en-NL"/>
        </w:rPr>
        <w:t>An attacker simply forces browsers to target URLs. Admin rights are required for access to the admin page.</w:t>
      </w:r>
      <w:r w:rsidRPr="001D5638">
        <w:rPr>
          <w:rFonts w:ascii="Calibri" w:eastAsia="Times New Roman" w:hAnsi="Calibri" w:cs="Calibri"/>
          <w:lang w:eastAsia="en-NL"/>
        </w:rPr>
        <w:t> </w:t>
      </w:r>
    </w:p>
    <w:p w14:paraId="6FAF8BD5" w14:textId="77777777" w:rsidR="001D5638" w:rsidRPr="001D5638" w:rsidRDefault="001D5638" w:rsidP="001D5638">
      <w:pPr>
        <w:spacing w:after="0" w:line="240" w:lineRule="auto"/>
        <w:textAlignment w:val="baseline"/>
        <w:rPr>
          <w:rFonts w:ascii="Segoe UI" w:eastAsia="Times New Roman" w:hAnsi="Segoe UI" w:cs="Segoe UI"/>
          <w:color w:val="1F3763"/>
          <w:sz w:val="18"/>
          <w:szCs w:val="18"/>
          <w:lang w:eastAsia="en-NL"/>
        </w:rPr>
      </w:pPr>
      <w:r w:rsidRPr="001D5638">
        <w:rPr>
          <w:rFonts w:ascii="Calibri" w:eastAsia="Times New Roman" w:hAnsi="Calibri" w:cs="Calibri"/>
          <w:lang w:eastAsia="en-NL"/>
        </w:rPr>
        <w:t> </w:t>
      </w:r>
    </w:p>
    <w:p w14:paraId="3C946CAE" w14:textId="77777777" w:rsidR="001D5638" w:rsidRPr="001D5638" w:rsidRDefault="001D5638" w:rsidP="001D5638">
      <w:pPr>
        <w:spacing w:after="0" w:line="240" w:lineRule="auto"/>
        <w:textAlignment w:val="baseline"/>
        <w:rPr>
          <w:rFonts w:ascii="Segoe UI" w:eastAsia="Times New Roman" w:hAnsi="Segoe UI" w:cs="Segoe UI"/>
          <w:color w:val="1F3763"/>
          <w:sz w:val="18"/>
          <w:szCs w:val="18"/>
          <w:lang w:eastAsia="en-NL"/>
        </w:rPr>
      </w:pPr>
      <w:r w:rsidRPr="001D5638">
        <w:rPr>
          <w:rFonts w:ascii="Courier New" w:eastAsia="Times New Roman" w:hAnsi="Courier New" w:cs="Courier New"/>
          <w:lang w:val="en-US" w:eastAsia="en-NL"/>
        </w:rPr>
        <w:t> https://example.com/app/getappInfo</w:t>
      </w:r>
      <w:r w:rsidRPr="001D5638">
        <w:rPr>
          <w:rFonts w:ascii="Courier New" w:eastAsia="Times New Roman" w:hAnsi="Courier New" w:cs="Courier New"/>
          <w:lang w:eastAsia="en-NL"/>
        </w:rPr>
        <w:t> </w:t>
      </w:r>
    </w:p>
    <w:p w14:paraId="251A2442" w14:textId="77777777" w:rsidR="001D5638" w:rsidRPr="001D5638" w:rsidRDefault="001D5638" w:rsidP="001D5638">
      <w:pPr>
        <w:spacing w:after="0" w:line="240" w:lineRule="auto"/>
        <w:textAlignment w:val="baseline"/>
        <w:rPr>
          <w:rFonts w:ascii="Segoe UI" w:eastAsia="Times New Roman" w:hAnsi="Segoe UI" w:cs="Segoe UI"/>
          <w:color w:val="1F3763"/>
          <w:sz w:val="18"/>
          <w:szCs w:val="18"/>
          <w:lang w:eastAsia="en-NL"/>
        </w:rPr>
      </w:pPr>
      <w:r w:rsidRPr="001D5638">
        <w:rPr>
          <w:rFonts w:ascii="Courier New" w:eastAsia="Times New Roman" w:hAnsi="Courier New" w:cs="Courier New"/>
          <w:lang w:val="en-US" w:eastAsia="en-NL"/>
        </w:rPr>
        <w:t> https://example.com/app/admin_getappInfo</w:t>
      </w:r>
      <w:r w:rsidRPr="001D5638">
        <w:rPr>
          <w:rFonts w:ascii="Courier New" w:eastAsia="Times New Roman" w:hAnsi="Courier New" w:cs="Courier New"/>
          <w:lang w:eastAsia="en-NL"/>
        </w:rPr>
        <w:t> </w:t>
      </w:r>
    </w:p>
    <w:p w14:paraId="76EDB1AB" w14:textId="77777777" w:rsidR="001D5638" w:rsidRPr="001D5638" w:rsidRDefault="001D5638" w:rsidP="001D5638">
      <w:pPr>
        <w:spacing w:after="0" w:line="240" w:lineRule="auto"/>
        <w:textAlignment w:val="baseline"/>
        <w:rPr>
          <w:rFonts w:ascii="Segoe UI" w:eastAsia="Times New Roman" w:hAnsi="Segoe UI" w:cs="Segoe UI"/>
          <w:color w:val="1F3763"/>
          <w:sz w:val="18"/>
          <w:szCs w:val="18"/>
          <w:lang w:eastAsia="en-NL"/>
        </w:rPr>
      </w:pPr>
      <w:r w:rsidRPr="001D5638">
        <w:rPr>
          <w:rFonts w:ascii="Calibri" w:eastAsia="Times New Roman" w:hAnsi="Calibri" w:cs="Calibri"/>
          <w:lang w:eastAsia="en-NL"/>
        </w:rPr>
        <w:t> </w:t>
      </w:r>
    </w:p>
    <w:p w14:paraId="17C5E815"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If an unauthenticated user or a non-admin can access the admin page, this is a security flaw.</w:t>
      </w:r>
      <w:r w:rsidRPr="001D5638">
        <w:rPr>
          <w:rFonts w:ascii="Calibri" w:eastAsia="Times New Roman" w:hAnsi="Calibri" w:cs="Calibri"/>
          <w:lang w:eastAsia="en-NL"/>
        </w:rPr>
        <w:t> </w:t>
      </w:r>
    </w:p>
    <w:p w14:paraId="1E6523F4" w14:textId="77777777" w:rsidR="001D5638" w:rsidRPr="001D5638" w:rsidRDefault="001D5638" w:rsidP="004A629B">
      <w:pPr>
        <w:pStyle w:val="Heading2"/>
        <w:rPr>
          <w:rFonts w:ascii="Segoe UI" w:eastAsia="Times New Roman" w:hAnsi="Segoe UI" w:cs="Segoe UI"/>
          <w:sz w:val="18"/>
          <w:szCs w:val="18"/>
          <w:lang w:eastAsia="en-NL"/>
        </w:rPr>
      </w:pPr>
      <w:bookmarkStart w:id="11" w:name="_Toc105542560"/>
      <w:r w:rsidRPr="001D5638">
        <w:rPr>
          <w:rFonts w:eastAsia="Times New Roman"/>
          <w:lang w:val="en-US" w:eastAsia="en-NL"/>
        </w:rPr>
        <w:lastRenderedPageBreak/>
        <w:t>Solutions</w:t>
      </w:r>
      <w:bookmarkEnd w:id="11"/>
      <w:r w:rsidRPr="001D5638">
        <w:rPr>
          <w:rFonts w:eastAsia="Times New Roman"/>
          <w:lang w:eastAsia="en-NL"/>
        </w:rPr>
        <w:t> </w:t>
      </w:r>
    </w:p>
    <w:p w14:paraId="29211591"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Preventing this attack is done by implementing access control in an environment where the user cannot manipulate metadata or access control checks. Denying requests from outside resources, unless authorized, will stop external requests from tampering with data.</w:t>
      </w:r>
      <w:r w:rsidRPr="001D5638">
        <w:rPr>
          <w:rFonts w:ascii="Calibri" w:eastAsia="Times New Roman" w:hAnsi="Calibri" w:cs="Calibri"/>
          <w:lang w:eastAsia="en-NL"/>
        </w:rPr>
        <w:t> </w:t>
      </w:r>
    </w:p>
    <w:p w14:paraId="754531EA"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Further precautions include:</w:t>
      </w:r>
      <w:r w:rsidRPr="001D5638">
        <w:rPr>
          <w:rFonts w:ascii="Calibri" w:eastAsia="Times New Roman" w:hAnsi="Calibri" w:cs="Calibri"/>
          <w:lang w:eastAsia="en-NL"/>
        </w:rPr>
        <w:t> </w:t>
      </w:r>
    </w:p>
    <w:p w14:paraId="7A98E0D4" w14:textId="77777777" w:rsidR="001D5638" w:rsidRPr="001D5638" w:rsidRDefault="001D5638" w:rsidP="001D5638">
      <w:pPr>
        <w:numPr>
          <w:ilvl w:val="0"/>
          <w:numId w:val="4"/>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Implementing access control mechanisms once and re-using them throughout the application, including minimizing Cross-Origin Resource Sharing (CORS) usage.</w:t>
      </w:r>
      <w:r w:rsidRPr="001D5638">
        <w:rPr>
          <w:rFonts w:ascii="Calibri" w:eastAsia="Times New Roman" w:hAnsi="Calibri" w:cs="Calibri"/>
          <w:lang w:eastAsia="en-NL"/>
        </w:rPr>
        <w:t> </w:t>
      </w:r>
    </w:p>
    <w:p w14:paraId="55F62AE9" w14:textId="77777777" w:rsidR="001D5638" w:rsidRPr="001D5638" w:rsidRDefault="001D5638" w:rsidP="001D5638">
      <w:pPr>
        <w:numPr>
          <w:ilvl w:val="0"/>
          <w:numId w:val="4"/>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Unique application business limit requirements should be enforced by domain models.</w:t>
      </w:r>
      <w:r w:rsidRPr="001D5638">
        <w:rPr>
          <w:rFonts w:ascii="Calibri" w:eastAsia="Times New Roman" w:hAnsi="Calibri" w:cs="Calibri"/>
          <w:lang w:eastAsia="en-NL"/>
        </w:rPr>
        <w:t> </w:t>
      </w:r>
    </w:p>
    <w:p w14:paraId="5FD91D43" w14:textId="77777777" w:rsidR="001D5638" w:rsidRPr="001D5638" w:rsidRDefault="001D5638" w:rsidP="001D5638">
      <w:pPr>
        <w:numPr>
          <w:ilvl w:val="0"/>
          <w:numId w:val="4"/>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Disabling web server directory listing and ensuring file metadata (e.g.,. git) and backup files are not present within web roots.</w:t>
      </w:r>
      <w:r w:rsidRPr="001D5638">
        <w:rPr>
          <w:rFonts w:ascii="Calibri" w:eastAsia="Times New Roman" w:hAnsi="Calibri" w:cs="Calibri"/>
          <w:lang w:eastAsia="en-NL"/>
        </w:rPr>
        <w:t> </w:t>
      </w:r>
    </w:p>
    <w:p w14:paraId="27446D68" w14:textId="77777777" w:rsidR="001D5638" w:rsidRPr="001D5638" w:rsidRDefault="001D5638" w:rsidP="001D5638">
      <w:pPr>
        <w:numPr>
          <w:ilvl w:val="0"/>
          <w:numId w:val="5"/>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Logging access control failures and alert admins when appropriate (e.g., repeated failures).</w:t>
      </w:r>
      <w:r w:rsidRPr="001D5638">
        <w:rPr>
          <w:rFonts w:ascii="Calibri" w:eastAsia="Times New Roman" w:hAnsi="Calibri" w:cs="Calibri"/>
          <w:lang w:eastAsia="en-NL"/>
        </w:rPr>
        <w:t> </w:t>
      </w:r>
    </w:p>
    <w:p w14:paraId="0725EF00" w14:textId="77777777" w:rsidR="001D5638" w:rsidRPr="001D5638" w:rsidRDefault="001D5638" w:rsidP="001D5638">
      <w:pPr>
        <w:numPr>
          <w:ilvl w:val="0"/>
          <w:numId w:val="5"/>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Rate limiting API and controller access to minimize the harm from automated attack tooling.</w:t>
      </w:r>
      <w:r w:rsidRPr="001D5638">
        <w:rPr>
          <w:rFonts w:ascii="Calibri" w:eastAsia="Times New Roman" w:hAnsi="Calibri" w:cs="Calibri"/>
          <w:lang w:eastAsia="en-NL"/>
        </w:rPr>
        <w:t> </w:t>
      </w:r>
    </w:p>
    <w:p w14:paraId="554E79A9" w14:textId="77777777" w:rsidR="001D5638" w:rsidRPr="001D5638" w:rsidRDefault="001D5638" w:rsidP="001D5638">
      <w:pPr>
        <w:numPr>
          <w:ilvl w:val="0"/>
          <w:numId w:val="5"/>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Stateful session identifiers should be invalidated on the server after logout. Stateless JWT tokens should rather be short-lived so that the window of opportunity for an attacker is minimized. For longer lived JWTs it's highly recommended to follow the OAuth standards to revoke access.</w:t>
      </w:r>
      <w:r w:rsidRPr="001D5638">
        <w:rPr>
          <w:rFonts w:ascii="Calibri" w:eastAsia="Times New Roman" w:hAnsi="Calibri" w:cs="Calibri"/>
          <w:lang w:eastAsia="en-NL"/>
        </w:rPr>
        <w:t> </w:t>
      </w:r>
    </w:p>
    <w:p w14:paraId="3E9E3E1B" w14:textId="77777777" w:rsidR="001D5638" w:rsidRPr="001D5638" w:rsidRDefault="001D5638" w:rsidP="001D5638">
      <w:pPr>
        <w:numPr>
          <w:ilvl w:val="0"/>
          <w:numId w:val="5"/>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Model access controls should enforce record ownership rather than accepting that the user can create, read, update, or delete any record.</w:t>
      </w:r>
      <w:r w:rsidRPr="001D5638">
        <w:rPr>
          <w:rFonts w:ascii="Calibri" w:eastAsia="Times New Roman" w:hAnsi="Calibri" w:cs="Calibri"/>
          <w:lang w:eastAsia="en-NL"/>
        </w:rPr>
        <w:t> </w:t>
      </w:r>
    </w:p>
    <w:p w14:paraId="57C1795C" w14:textId="5D1613D1" w:rsidR="001D5638" w:rsidRPr="001D5638" w:rsidRDefault="001D5638" w:rsidP="004A629B">
      <w:pPr>
        <w:pStyle w:val="Heading2"/>
        <w:rPr>
          <w:rFonts w:ascii="Segoe UI" w:eastAsia="Times New Roman" w:hAnsi="Segoe UI" w:cs="Segoe UI"/>
          <w:sz w:val="18"/>
          <w:szCs w:val="18"/>
          <w:lang w:eastAsia="en-NL"/>
        </w:rPr>
      </w:pPr>
      <w:bookmarkStart w:id="12" w:name="_Toc105542561"/>
      <w:r w:rsidRPr="001D5638">
        <w:rPr>
          <w:rFonts w:eastAsia="Times New Roman"/>
          <w:lang w:val="en-US" w:eastAsia="en-NL"/>
        </w:rPr>
        <w:t>Relation</w:t>
      </w:r>
      <w:bookmarkEnd w:id="12"/>
    </w:p>
    <w:p w14:paraId="7AE8C66D" w14:textId="2D12FD3B" w:rsidR="004A629B" w:rsidRPr="00B07DEE" w:rsidRDefault="00B07DEE" w:rsidP="001D5638">
      <w:pPr>
        <w:spacing w:after="0" w:line="240" w:lineRule="auto"/>
        <w:textAlignment w:val="baseline"/>
        <w:rPr>
          <w:rFonts w:ascii="Calibri" w:eastAsia="Times New Roman" w:hAnsi="Calibri" w:cs="Calibri"/>
          <w:lang w:val="en-US" w:eastAsia="en-NL"/>
        </w:rPr>
      </w:pPr>
      <w:r>
        <w:rPr>
          <w:rFonts w:ascii="Calibri" w:eastAsia="Times New Roman" w:hAnsi="Calibri" w:cs="Calibri"/>
          <w:lang w:val="en-US" w:eastAsia="en-NL"/>
        </w:rPr>
        <w:t>Broken access control is very important in this project. Failure to prevent this security detail could lead to loss of information and massive losses of money. In the ideal situation, all of the solutions mentioned above will be implemented</w:t>
      </w:r>
      <w:r w:rsidR="007B1306">
        <w:rPr>
          <w:rFonts w:ascii="Calibri" w:eastAsia="Times New Roman" w:hAnsi="Calibri" w:cs="Calibri"/>
          <w:lang w:val="en-US" w:eastAsia="en-NL"/>
        </w:rPr>
        <w:t>, but unfortunately this is not possible in the timeframe given.</w:t>
      </w:r>
    </w:p>
    <w:p w14:paraId="65AD726B" w14:textId="4A0B7300" w:rsidR="004A629B" w:rsidRDefault="004A629B" w:rsidP="001D5638">
      <w:pPr>
        <w:spacing w:after="0" w:line="240" w:lineRule="auto"/>
        <w:textAlignment w:val="baseline"/>
        <w:rPr>
          <w:rFonts w:ascii="Calibri" w:eastAsia="Times New Roman" w:hAnsi="Calibri" w:cs="Calibri"/>
          <w:lang w:eastAsia="en-NL"/>
        </w:rPr>
      </w:pPr>
    </w:p>
    <w:p w14:paraId="344791B4" w14:textId="38AD83E7" w:rsidR="004A629B" w:rsidRDefault="004A629B" w:rsidP="001D5638">
      <w:pPr>
        <w:spacing w:after="0" w:line="240" w:lineRule="auto"/>
        <w:textAlignment w:val="baseline"/>
        <w:rPr>
          <w:rFonts w:ascii="Calibri" w:eastAsia="Times New Roman" w:hAnsi="Calibri" w:cs="Calibri"/>
          <w:lang w:eastAsia="en-NL"/>
        </w:rPr>
      </w:pPr>
    </w:p>
    <w:p w14:paraId="73AA02C4" w14:textId="5C390ED7" w:rsidR="004A629B" w:rsidRDefault="004A629B" w:rsidP="001D5638">
      <w:pPr>
        <w:spacing w:after="0" w:line="240" w:lineRule="auto"/>
        <w:textAlignment w:val="baseline"/>
        <w:rPr>
          <w:rFonts w:ascii="Calibri" w:eastAsia="Times New Roman" w:hAnsi="Calibri" w:cs="Calibri"/>
          <w:lang w:eastAsia="en-NL"/>
        </w:rPr>
      </w:pPr>
    </w:p>
    <w:p w14:paraId="13FB2ED7" w14:textId="2640B4B1" w:rsidR="004A629B" w:rsidRDefault="004A629B" w:rsidP="001D5638">
      <w:pPr>
        <w:spacing w:after="0" w:line="240" w:lineRule="auto"/>
        <w:textAlignment w:val="baseline"/>
        <w:rPr>
          <w:rFonts w:ascii="Calibri" w:eastAsia="Times New Roman" w:hAnsi="Calibri" w:cs="Calibri"/>
          <w:lang w:eastAsia="en-NL"/>
        </w:rPr>
      </w:pPr>
    </w:p>
    <w:p w14:paraId="1B60A1D3" w14:textId="652CE5FB" w:rsidR="004A629B" w:rsidRDefault="004A629B" w:rsidP="001D5638">
      <w:pPr>
        <w:spacing w:after="0" w:line="240" w:lineRule="auto"/>
        <w:textAlignment w:val="baseline"/>
        <w:rPr>
          <w:rFonts w:ascii="Calibri" w:eastAsia="Times New Roman" w:hAnsi="Calibri" w:cs="Calibri"/>
          <w:lang w:eastAsia="en-NL"/>
        </w:rPr>
      </w:pPr>
    </w:p>
    <w:p w14:paraId="067FAF38" w14:textId="6B71B36F" w:rsidR="004A629B" w:rsidRDefault="004A629B" w:rsidP="001D5638">
      <w:pPr>
        <w:spacing w:after="0" w:line="240" w:lineRule="auto"/>
        <w:textAlignment w:val="baseline"/>
        <w:rPr>
          <w:rFonts w:ascii="Calibri" w:eastAsia="Times New Roman" w:hAnsi="Calibri" w:cs="Calibri"/>
          <w:lang w:eastAsia="en-NL"/>
        </w:rPr>
      </w:pPr>
    </w:p>
    <w:p w14:paraId="03FD9D18" w14:textId="33804742" w:rsidR="004A629B" w:rsidRDefault="004A629B" w:rsidP="001D5638">
      <w:pPr>
        <w:spacing w:after="0" w:line="240" w:lineRule="auto"/>
        <w:textAlignment w:val="baseline"/>
        <w:rPr>
          <w:rFonts w:ascii="Calibri" w:eastAsia="Times New Roman" w:hAnsi="Calibri" w:cs="Calibri"/>
          <w:lang w:eastAsia="en-NL"/>
        </w:rPr>
      </w:pPr>
    </w:p>
    <w:p w14:paraId="5B3A88E4" w14:textId="6FA26B77" w:rsidR="004A629B" w:rsidRDefault="004A629B" w:rsidP="001D5638">
      <w:pPr>
        <w:spacing w:after="0" w:line="240" w:lineRule="auto"/>
        <w:textAlignment w:val="baseline"/>
        <w:rPr>
          <w:rFonts w:ascii="Calibri" w:eastAsia="Times New Roman" w:hAnsi="Calibri" w:cs="Calibri"/>
          <w:lang w:eastAsia="en-NL"/>
        </w:rPr>
      </w:pPr>
    </w:p>
    <w:p w14:paraId="4501AFDD" w14:textId="6CC48008" w:rsidR="004A629B" w:rsidRDefault="004A629B" w:rsidP="001D5638">
      <w:pPr>
        <w:spacing w:after="0" w:line="240" w:lineRule="auto"/>
        <w:textAlignment w:val="baseline"/>
        <w:rPr>
          <w:rFonts w:ascii="Calibri" w:eastAsia="Times New Roman" w:hAnsi="Calibri" w:cs="Calibri"/>
          <w:lang w:eastAsia="en-NL"/>
        </w:rPr>
      </w:pPr>
    </w:p>
    <w:p w14:paraId="4970AF70" w14:textId="03073156" w:rsidR="004A629B" w:rsidRDefault="004A629B" w:rsidP="001D5638">
      <w:pPr>
        <w:spacing w:after="0" w:line="240" w:lineRule="auto"/>
        <w:textAlignment w:val="baseline"/>
        <w:rPr>
          <w:rFonts w:ascii="Calibri" w:eastAsia="Times New Roman" w:hAnsi="Calibri" w:cs="Calibri"/>
          <w:lang w:eastAsia="en-NL"/>
        </w:rPr>
      </w:pPr>
    </w:p>
    <w:p w14:paraId="45FC54F5" w14:textId="7C5414FE" w:rsidR="004A629B" w:rsidRDefault="004A629B" w:rsidP="001D5638">
      <w:pPr>
        <w:spacing w:after="0" w:line="240" w:lineRule="auto"/>
        <w:textAlignment w:val="baseline"/>
        <w:rPr>
          <w:rFonts w:ascii="Calibri" w:eastAsia="Times New Roman" w:hAnsi="Calibri" w:cs="Calibri"/>
          <w:lang w:eastAsia="en-NL"/>
        </w:rPr>
      </w:pPr>
    </w:p>
    <w:p w14:paraId="40B64AE3" w14:textId="2C63AE9F" w:rsidR="004A629B" w:rsidRDefault="004A629B" w:rsidP="001D5638">
      <w:pPr>
        <w:spacing w:after="0" w:line="240" w:lineRule="auto"/>
        <w:textAlignment w:val="baseline"/>
        <w:rPr>
          <w:rFonts w:ascii="Calibri" w:eastAsia="Times New Roman" w:hAnsi="Calibri" w:cs="Calibri"/>
          <w:lang w:eastAsia="en-NL"/>
        </w:rPr>
      </w:pPr>
    </w:p>
    <w:p w14:paraId="072EE088" w14:textId="2C6881EC" w:rsidR="004A629B" w:rsidRDefault="004A629B" w:rsidP="001D5638">
      <w:pPr>
        <w:spacing w:after="0" w:line="240" w:lineRule="auto"/>
        <w:textAlignment w:val="baseline"/>
        <w:rPr>
          <w:rFonts w:ascii="Calibri" w:eastAsia="Times New Roman" w:hAnsi="Calibri" w:cs="Calibri"/>
          <w:lang w:eastAsia="en-NL"/>
        </w:rPr>
      </w:pPr>
    </w:p>
    <w:p w14:paraId="404CFD45" w14:textId="649D254B" w:rsidR="004A629B" w:rsidRDefault="004A629B" w:rsidP="001D5638">
      <w:pPr>
        <w:spacing w:after="0" w:line="240" w:lineRule="auto"/>
        <w:textAlignment w:val="baseline"/>
        <w:rPr>
          <w:rFonts w:ascii="Calibri" w:eastAsia="Times New Roman" w:hAnsi="Calibri" w:cs="Calibri"/>
          <w:lang w:eastAsia="en-NL"/>
        </w:rPr>
      </w:pPr>
    </w:p>
    <w:p w14:paraId="7BAC974B" w14:textId="27350B6A" w:rsidR="004A629B" w:rsidRDefault="004A629B" w:rsidP="001D5638">
      <w:pPr>
        <w:spacing w:after="0" w:line="240" w:lineRule="auto"/>
        <w:textAlignment w:val="baseline"/>
        <w:rPr>
          <w:rFonts w:ascii="Calibri" w:eastAsia="Times New Roman" w:hAnsi="Calibri" w:cs="Calibri"/>
          <w:lang w:eastAsia="en-NL"/>
        </w:rPr>
      </w:pPr>
    </w:p>
    <w:p w14:paraId="39039C07" w14:textId="5A858D10" w:rsidR="004A629B" w:rsidRDefault="004A629B" w:rsidP="001D5638">
      <w:pPr>
        <w:spacing w:after="0" w:line="240" w:lineRule="auto"/>
        <w:textAlignment w:val="baseline"/>
        <w:rPr>
          <w:rFonts w:ascii="Calibri" w:eastAsia="Times New Roman" w:hAnsi="Calibri" w:cs="Calibri"/>
          <w:lang w:eastAsia="en-NL"/>
        </w:rPr>
      </w:pPr>
    </w:p>
    <w:p w14:paraId="50817474" w14:textId="115D7796" w:rsidR="004A629B" w:rsidRDefault="004A629B" w:rsidP="001D5638">
      <w:pPr>
        <w:spacing w:after="0" w:line="240" w:lineRule="auto"/>
        <w:textAlignment w:val="baseline"/>
        <w:rPr>
          <w:rFonts w:ascii="Calibri" w:eastAsia="Times New Roman" w:hAnsi="Calibri" w:cs="Calibri"/>
          <w:lang w:eastAsia="en-NL"/>
        </w:rPr>
      </w:pPr>
    </w:p>
    <w:p w14:paraId="49C1691E" w14:textId="1BEA8382" w:rsidR="004A629B" w:rsidRDefault="004A629B" w:rsidP="001D5638">
      <w:pPr>
        <w:spacing w:after="0" w:line="240" w:lineRule="auto"/>
        <w:textAlignment w:val="baseline"/>
        <w:rPr>
          <w:rFonts w:ascii="Calibri" w:eastAsia="Times New Roman" w:hAnsi="Calibri" w:cs="Calibri"/>
          <w:lang w:eastAsia="en-NL"/>
        </w:rPr>
      </w:pPr>
    </w:p>
    <w:p w14:paraId="0EC3E361" w14:textId="0BF6A8DA" w:rsidR="004A629B" w:rsidRDefault="004A629B" w:rsidP="001D5638">
      <w:pPr>
        <w:spacing w:after="0" w:line="240" w:lineRule="auto"/>
        <w:textAlignment w:val="baseline"/>
        <w:rPr>
          <w:rFonts w:ascii="Calibri" w:eastAsia="Times New Roman" w:hAnsi="Calibri" w:cs="Calibri"/>
          <w:lang w:eastAsia="en-NL"/>
        </w:rPr>
      </w:pPr>
    </w:p>
    <w:p w14:paraId="10B877E8" w14:textId="0FDCC86A" w:rsidR="004A629B" w:rsidRDefault="004A629B" w:rsidP="001D5638">
      <w:pPr>
        <w:spacing w:after="0" w:line="240" w:lineRule="auto"/>
        <w:textAlignment w:val="baseline"/>
        <w:rPr>
          <w:rFonts w:ascii="Calibri" w:eastAsia="Times New Roman" w:hAnsi="Calibri" w:cs="Calibri"/>
          <w:lang w:eastAsia="en-NL"/>
        </w:rPr>
      </w:pPr>
    </w:p>
    <w:p w14:paraId="240148C6" w14:textId="6051AB98" w:rsidR="004A629B" w:rsidRDefault="004A629B" w:rsidP="001D5638">
      <w:pPr>
        <w:spacing w:after="0" w:line="240" w:lineRule="auto"/>
        <w:textAlignment w:val="baseline"/>
        <w:rPr>
          <w:rFonts w:ascii="Calibri" w:eastAsia="Times New Roman" w:hAnsi="Calibri" w:cs="Calibri"/>
          <w:lang w:eastAsia="en-NL"/>
        </w:rPr>
      </w:pPr>
    </w:p>
    <w:p w14:paraId="3830D3FD" w14:textId="77777777" w:rsidR="004A629B" w:rsidRPr="001D5638" w:rsidRDefault="004A629B" w:rsidP="001D5638">
      <w:pPr>
        <w:spacing w:after="0" w:line="240" w:lineRule="auto"/>
        <w:textAlignment w:val="baseline"/>
        <w:rPr>
          <w:rFonts w:ascii="Segoe UI" w:eastAsia="Times New Roman" w:hAnsi="Segoe UI" w:cs="Segoe UI"/>
          <w:sz w:val="18"/>
          <w:szCs w:val="18"/>
          <w:lang w:eastAsia="en-NL"/>
        </w:rPr>
      </w:pPr>
    </w:p>
    <w:p w14:paraId="6C5B5233" w14:textId="77777777" w:rsidR="001D5638" w:rsidRPr="001D5638" w:rsidRDefault="001D5638" w:rsidP="004A629B">
      <w:pPr>
        <w:pStyle w:val="Heading1"/>
        <w:rPr>
          <w:rFonts w:ascii="Segoe UI" w:eastAsia="Times New Roman" w:hAnsi="Segoe UI" w:cs="Segoe UI"/>
          <w:sz w:val="18"/>
          <w:szCs w:val="18"/>
          <w:lang w:eastAsia="en-NL"/>
        </w:rPr>
      </w:pPr>
      <w:bookmarkStart w:id="13" w:name="_Toc105542562"/>
      <w:bookmarkStart w:id="14" w:name="_Toc105543236"/>
      <w:r w:rsidRPr="001D5638">
        <w:rPr>
          <w:rFonts w:eastAsia="Times New Roman"/>
          <w:lang w:val="en-US" w:eastAsia="en-NL"/>
        </w:rPr>
        <w:lastRenderedPageBreak/>
        <w:t>A02: Cryptographic Failures</w:t>
      </w:r>
      <w:bookmarkEnd w:id="13"/>
      <w:bookmarkEnd w:id="14"/>
      <w:r w:rsidRPr="001D5638">
        <w:rPr>
          <w:rFonts w:eastAsia="Times New Roman"/>
          <w:lang w:eastAsia="en-NL"/>
        </w:rPr>
        <w:t> </w:t>
      </w:r>
    </w:p>
    <w:p w14:paraId="066D5AF4" w14:textId="77777777" w:rsidR="001D5638" w:rsidRPr="001D5638" w:rsidRDefault="001D5638" w:rsidP="004A629B">
      <w:pPr>
        <w:pStyle w:val="Heading2"/>
        <w:rPr>
          <w:rFonts w:ascii="Segoe UI" w:eastAsia="Times New Roman" w:hAnsi="Segoe UI" w:cs="Segoe UI"/>
          <w:sz w:val="18"/>
          <w:szCs w:val="18"/>
          <w:lang w:eastAsia="en-NL"/>
        </w:rPr>
      </w:pPr>
      <w:bookmarkStart w:id="15" w:name="_Toc105542563"/>
      <w:r w:rsidRPr="001D5638">
        <w:rPr>
          <w:rFonts w:eastAsia="Times New Roman"/>
          <w:lang w:val="en-US" w:eastAsia="en-NL"/>
        </w:rPr>
        <w:t>Description</w:t>
      </w:r>
      <w:bookmarkEnd w:id="15"/>
      <w:r w:rsidRPr="001D5638">
        <w:rPr>
          <w:rFonts w:eastAsia="Times New Roman"/>
          <w:lang w:eastAsia="en-NL"/>
        </w:rPr>
        <w:t> </w:t>
      </w:r>
    </w:p>
    <w:p w14:paraId="2C46EFD3"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A cryptographic failure is the inefficient encryption of sensitive data, along with non-compliance with the GDPR (General Data Protection Regulation) policy. For example, health records, business information, passwords, etc. have to be properly protected.</w:t>
      </w:r>
      <w:r w:rsidRPr="001D5638">
        <w:rPr>
          <w:rFonts w:ascii="Calibri" w:eastAsia="Times New Roman" w:hAnsi="Calibri" w:cs="Calibri"/>
          <w:lang w:eastAsia="en-NL"/>
        </w:rPr>
        <w:t> </w:t>
      </w:r>
    </w:p>
    <w:p w14:paraId="386B396F"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Common vulnerabilities include:</w:t>
      </w:r>
      <w:r w:rsidRPr="001D5638">
        <w:rPr>
          <w:rFonts w:ascii="Calibri" w:eastAsia="Times New Roman" w:hAnsi="Calibri" w:cs="Calibri"/>
          <w:lang w:eastAsia="en-NL"/>
        </w:rPr>
        <w:t> </w:t>
      </w:r>
    </w:p>
    <w:p w14:paraId="0487319E" w14:textId="77777777" w:rsidR="001D5638" w:rsidRPr="001D5638" w:rsidRDefault="001D5638" w:rsidP="001D5638">
      <w:pPr>
        <w:numPr>
          <w:ilvl w:val="0"/>
          <w:numId w:val="6"/>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Data being passed along in clear text form</w:t>
      </w:r>
      <w:r w:rsidRPr="001D5638">
        <w:rPr>
          <w:rFonts w:ascii="Calibri" w:eastAsia="Times New Roman" w:hAnsi="Calibri" w:cs="Calibri"/>
          <w:lang w:eastAsia="en-NL"/>
        </w:rPr>
        <w:t> </w:t>
      </w:r>
    </w:p>
    <w:p w14:paraId="51872927" w14:textId="77777777" w:rsidR="001D5638" w:rsidRPr="001D5638" w:rsidRDefault="001D5638" w:rsidP="001D5638">
      <w:pPr>
        <w:numPr>
          <w:ilvl w:val="0"/>
          <w:numId w:val="6"/>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Outdated or compromised cryptographic algorithms</w:t>
      </w:r>
      <w:r w:rsidRPr="001D5638">
        <w:rPr>
          <w:rFonts w:ascii="Calibri" w:eastAsia="Times New Roman" w:hAnsi="Calibri" w:cs="Calibri"/>
          <w:lang w:eastAsia="en-NL"/>
        </w:rPr>
        <w:t> </w:t>
      </w:r>
    </w:p>
    <w:p w14:paraId="4942A432" w14:textId="77777777" w:rsidR="001D5638" w:rsidRPr="001D5638" w:rsidRDefault="001D5638" w:rsidP="001D5638">
      <w:pPr>
        <w:numPr>
          <w:ilvl w:val="0"/>
          <w:numId w:val="6"/>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Encryption not enforced, missing HTTP headers</w:t>
      </w:r>
      <w:r w:rsidRPr="001D5638">
        <w:rPr>
          <w:rFonts w:ascii="Calibri" w:eastAsia="Times New Roman" w:hAnsi="Calibri" w:cs="Calibri"/>
          <w:lang w:eastAsia="en-NL"/>
        </w:rPr>
        <w:t> </w:t>
      </w:r>
    </w:p>
    <w:p w14:paraId="1CA1E2A4" w14:textId="77777777" w:rsidR="001D5638" w:rsidRPr="001D5638" w:rsidRDefault="001D5638" w:rsidP="001D5638">
      <w:pPr>
        <w:numPr>
          <w:ilvl w:val="0"/>
          <w:numId w:val="6"/>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Use of deprecated hashing functions</w:t>
      </w:r>
      <w:r w:rsidRPr="001D5638">
        <w:rPr>
          <w:rFonts w:ascii="Calibri" w:eastAsia="Times New Roman" w:hAnsi="Calibri" w:cs="Calibri"/>
          <w:lang w:eastAsia="en-NL"/>
        </w:rPr>
        <w:t> </w:t>
      </w:r>
    </w:p>
    <w:p w14:paraId="09806434" w14:textId="77777777" w:rsidR="001D5638" w:rsidRPr="001D5638" w:rsidRDefault="001D5638" w:rsidP="004A629B">
      <w:pPr>
        <w:pStyle w:val="Heading2"/>
        <w:rPr>
          <w:rFonts w:ascii="Segoe UI" w:eastAsia="Times New Roman" w:hAnsi="Segoe UI" w:cs="Segoe UI"/>
          <w:sz w:val="18"/>
          <w:szCs w:val="18"/>
          <w:lang w:eastAsia="en-NL"/>
        </w:rPr>
      </w:pPr>
      <w:bookmarkStart w:id="16" w:name="_Toc105542564"/>
      <w:r w:rsidRPr="001D5638">
        <w:rPr>
          <w:rFonts w:eastAsia="Times New Roman"/>
          <w:lang w:val="en-US" w:eastAsia="en-NL"/>
        </w:rPr>
        <w:t>Position</w:t>
      </w:r>
      <w:bookmarkEnd w:id="16"/>
      <w:r w:rsidRPr="001D5638">
        <w:rPr>
          <w:rFonts w:eastAsia="Times New Roman"/>
          <w:lang w:eastAsia="en-NL"/>
        </w:rPr>
        <w:t> </w:t>
      </w:r>
    </w:p>
    <w:p w14:paraId="1D90E254"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Cryptographic Failures have gone up by one position since 2017 as Sensitive Data Exposure. Renaming was done to reflect more on the root cause rather than a direct symptom. The average incidence rate is 4%, with 79% of applications being covered.</w:t>
      </w:r>
      <w:r w:rsidRPr="001D5638">
        <w:rPr>
          <w:rFonts w:ascii="Calibri" w:eastAsia="Times New Roman" w:hAnsi="Calibri" w:cs="Calibri"/>
          <w:lang w:eastAsia="en-NL"/>
        </w:rPr>
        <w:t> </w:t>
      </w:r>
    </w:p>
    <w:p w14:paraId="5A477646" w14:textId="77777777" w:rsidR="001D5638" w:rsidRPr="001D5638" w:rsidRDefault="001D5638" w:rsidP="004A629B">
      <w:pPr>
        <w:pStyle w:val="Heading2"/>
        <w:rPr>
          <w:rFonts w:ascii="Segoe UI" w:eastAsia="Times New Roman" w:hAnsi="Segoe UI" w:cs="Segoe UI"/>
          <w:sz w:val="18"/>
          <w:szCs w:val="18"/>
          <w:lang w:eastAsia="en-NL"/>
        </w:rPr>
      </w:pPr>
      <w:bookmarkStart w:id="17" w:name="_Toc105542565"/>
      <w:r w:rsidRPr="001D5638">
        <w:rPr>
          <w:rFonts w:eastAsia="Times New Roman"/>
          <w:lang w:val="en-US" w:eastAsia="en-NL"/>
        </w:rPr>
        <w:t>Example Scenarios</w:t>
      </w:r>
      <w:bookmarkEnd w:id="17"/>
      <w:r w:rsidRPr="001D5638">
        <w:rPr>
          <w:rFonts w:eastAsia="Times New Roman"/>
          <w:lang w:eastAsia="en-NL"/>
        </w:rPr>
        <w:t> </w:t>
      </w:r>
    </w:p>
    <w:p w14:paraId="02913965" w14:textId="77777777" w:rsidR="001D5638" w:rsidRPr="001D5638" w:rsidRDefault="001D5638" w:rsidP="001D5638">
      <w:pPr>
        <w:spacing w:after="0" w:line="240" w:lineRule="auto"/>
        <w:textAlignment w:val="baseline"/>
        <w:rPr>
          <w:rFonts w:ascii="Segoe UI" w:eastAsia="Times New Roman" w:hAnsi="Segoe UI" w:cs="Segoe UI"/>
          <w:color w:val="1F3763"/>
          <w:sz w:val="18"/>
          <w:szCs w:val="18"/>
          <w:lang w:eastAsia="en-NL"/>
        </w:rPr>
      </w:pPr>
      <w:r w:rsidRPr="001D5638">
        <w:rPr>
          <w:rFonts w:ascii="Calibri Light" w:eastAsia="Times New Roman" w:hAnsi="Calibri Light" w:cs="Calibri Light"/>
          <w:color w:val="1F3763"/>
          <w:sz w:val="24"/>
          <w:szCs w:val="24"/>
          <w:lang w:val="en-US" w:eastAsia="en-NL"/>
        </w:rPr>
        <w:t>Scenario #1</w:t>
      </w:r>
      <w:r w:rsidRPr="001D5638">
        <w:rPr>
          <w:rFonts w:ascii="Calibri Light" w:eastAsia="Times New Roman" w:hAnsi="Calibri Light" w:cs="Calibri Light"/>
          <w:color w:val="1F3763"/>
          <w:sz w:val="24"/>
          <w:szCs w:val="24"/>
          <w:lang w:eastAsia="en-NL"/>
        </w:rPr>
        <w:t> </w:t>
      </w:r>
    </w:p>
    <w:p w14:paraId="185382A1" w14:textId="77777777" w:rsidR="001D5638" w:rsidRPr="001D5638" w:rsidRDefault="001D5638" w:rsidP="001D5638">
      <w:pPr>
        <w:spacing w:after="0" w:line="240" w:lineRule="auto"/>
        <w:textAlignment w:val="baseline"/>
        <w:rPr>
          <w:rFonts w:ascii="Segoe UI" w:eastAsia="Times New Roman" w:hAnsi="Segoe UI" w:cs="Segoe UI"/>
          <w:color w:val="2F5496"/>
          <w:sz w:val="18"/>
          <w:szCs w:val="18"/>
          <w:lang w:eastAsia="en-NL"/>
        </w:rPr>
      </w:pPr>
      <w:r w:rsidRPr="001D5638">
        <w:rPr>
          <w:rFonts w:ascii="Calibri" w:eastAsia="Times New Roman" w:hAnsi="Calibri" w:cs="Calibri"/>
          <w:lang w:val="en-US" w:eastAsia="en-NL"/>
        </w:rPr>
        <w:t>An application encrypts credit card numbers in a database using automatic database encryption. However, this data is automatically decrypted when retrieved, allowing a SQL injection flaw to retrieve credit card numbers in clear text.</w:t>
      </w:r>
      <w:r w:rsidRPr="001D5638">
        <w:rPr>
          <w:rFonts w:ascii="Calibri" w:eastAsia="Times New Roman" w:hAnsi="Calibri" w:cs="Calibri"/>
          <w:lang w:eastAsia="en-NL"/>
        </w:rPr>
        <w:t> </w:t>
      </w:r>
    </w:p>
    <w:p w14:paraId="56C7110A" w14:textId="77777777" w:rsidR="001D5638" w:rsidRPr="001D5638" w:rsidRDefault="001D5638" w:rsidP="001D5638">
      <w:pPr>
        <w:spacing w:after="0" w:line="240" w:lineRule="auto"/>
        <w:textAlignment w:val="baseline"/>
        <w:rPr>
          <w:rFonts w:ascii="Segoe UI" w:eastAsia="Times New Roman" w:hAnsi="Segoe UI" w:cs="Segoe UI"/>
          <w:color w:val="2F5496"/>
          <w:sz w:val="18"/>
          <w:szCs w:val="18"/>
          <w:lang w:eastAsia="en-NL"/>
        </w:rPr>
      </w:pPr>
      <w:r w:rsidRPr="001D5638">
        <w:rPr>
          <w:rFonts w:ascii="Calibri" w:eastAsia="Times New Roman" w:hAnsi="Calibri" w:cs="Calibri"/>
          <w:lang w:eastAsia="en-NL"/>
        </w:rPr>
        <w:t> </w:t>
      </w:r>
    </w:p>
    <w:p w14:paraId="2DE5801B" w14:textId="77777777" w:rsidR="001D5638" w:rsidRPr="001D5638" w:rsidRDefault="001D5638" w:rsidP="001D5638">
      <w:pPr>
        <w:spacing w:after="0" w:line="240" w:lineRule="auto"/>
        <w:textAlignment w:val="baseline"/>
        <w:rPr>
          <w:rFonts w:ascii="Segoe UI" w:eastAsia="Times New Roman" w:hAnsi="Segoe UI" w:cs="Segoe UI"/>
          <w:color w:val="1F3763"/>
          <w:sz w:val="18"/>
          <w:szCs w:val="18"/>
          <w:lang w:eastAsia="en-NL"/>
        </w:rPr>
      </w:pPr>
      <w:r w:rsidRPr="001D5638">
        <w:rPr>
          <w:rFonts w:ascii="Calibri Light" w:eastAsia="Times New Roman" w:hAnsi="Calibri Light" w:cs="Calibri Light"/>
          <w:color w:val="1F3763"/>
          <w:sz w:val="24"/>
          <w:szCs w:val="24"/>
          <w:lang w:val="en-US" w:eastAsia="en-NL"/>
        </w:rPr>
        <w:t>Scenario #2</w:t>
      </w:r>
      <w:r w:rsidRPr="001D5638">
        <w:rPr>
          <w:rFonts w:ascii="Calibri Light" w:eastAsia="Times New Roman" w:hAnsi="Calibri Light" w:cs="Calibri Light"/>
          <w:color w:val="1F3763"/>
          <w:sz w:val="24"/>
          <w:szCs w:val="24"/>
          <w:lang w:eastAsia="en-NL"/>
        </w:rPr>
        <w:t> </w:t>
      </w:r>
    </w:p>
    <w:p w14:paraId="58704C9F" w14:textId="77777777" w:rsidR="001D5638" w:rsidRPr="001D5638" w:rsidRDefault="001D5638" w:rsidP="001D5638">
      <w:pPr>
        <w:spacing w:after="0" w:line="240" w:lineRule="auto"/>
        <w:textAlignment w:val="baseline"/>
        <w:rPr>
          <w:rFonts w:ascii="Segoe UI" w:eastAsia="Times New Roman" w:hAnsi="Segoe UI" w:cs="Segoe UI"/>
          <w:color w:val="2F5496"/>
          <w:sz w:val="18"/>
          <w:szCs w:val="18"/>
          <w:lang w:eastAsia="en-NL"/>
        </w:rPr>
      </w:pPr>
      <w:r w:rsidRPr="001D5638">
        <w:rPr>
          <w:rFonts w:ascii="Calibri" w:eastAsia="Times New Roman" w:hAnsi="Calibri" w:cs="Calibri"/>
          <w:lang w:val="en-US" w:eastAsia="en-NL"/>
        </w:rPr>
        <w:t>An attacker monitors network traffic (e.g., at an insecure wireless network), downgrades connections from HTTPS to HTTP, intercepts requests, and steals the user's session cookie. The attacker then replays this cookie and hijacks the user's (authenticated) session, accessing or modifying the user's private data. Instead of the above they could alter all transported data, e.g., the recipient of a money transfer.</w:t>
      </w:r>
      <w:r w:rsidRPr="001D5638">
        <w:rPr>
          <w:rFonts w:ascii="Calibri" w:eastAsia="Times New Roman" w:hAnsi="Calibri" w:cs="Calibri"/>
          <w:lang w:eastAsia="en-NL"/>
        </w:rPr>
        <w:t> </w:t>
      </w:r>
    </w:p>
    <w:p w14:paraId="67384E2B" w14:textId="77777777" w:rsidR="001D5638" w:rsidRPr="001D5638" w:rsidRDefault="001D5638" w:rsidP="001D5638">
      <w:pPr>
        <w:spacing w:after="0" w:line="240" w:lineRule="auto"/>
        <w:textAlignment w:val="baseline"/>
        <w:rPr>
          <w:rFonts w:ascii="Segoe UI" w:eastAsia="Times New Roman" w:hAnsi="Segoe UI" w:cs="Segoe UI"/>
          <w:color w:val="2F5496"/>
          <w:sz w:val="18"/>
          <w:szCs w:val="18"/>
          <w:lang w:eastAsia="en-NL"/>
        </w:rPr>
      </w:pPr>
      <w:r w:rsidRPr="001D5638">
        <w:rPr>
          <w:rFonts w:ascii="Calibri" w:eastAsia="Times New Roman" w:hAnsi="Calibri" w:cs="Calibri"/>
          <w:lang w:eastAsia="en-NL"/>
        </w:rPr>
        <w:t> </w:t>
      </w:r>
    </w:p>
    <w:p w14:paraId="761BC2BA" w14:textId="77777777" w:rsidR="001D5638" w:rsidRPr="001D5638" w:rsidRDefault="001D5638" w:rsidP="001D5638">
      <w:pPr>
        <w:spacing w:after="0" w:line="240" w:lineRule="auto"/>
        <w:textAlignment w:val="baseline"/>
        <w:rPr>
          <w:rFonts w:ascii="Segoe UI" w:eastAsia="Times New Roman" w:hAnsi="Segoe UI" w:cs="Segoe UI"/>
          <w:color w:val="1F3763"/>
          <w:sz w:val="18"/>
          <w:szCs w:val="18"/>
          <w:lang w:eastAsia="en-NL"/>
        </w:rPr>
      </w:pPr>
      <w:r w:rsidRPr="001D5638">
        <w:rPr>
          <w:rFonts w:ascii="Calibri Light" w:eastAsia="Times New Roman" w:hAnsi="Calibri Light" w:cs="Calibri Light"/>
          <w:color w:val="1F3763"/>
          <w:sz w:val="24"/>
          <w:szCs w:val="24"/>
          <w:lang w:val="en-US" w:eastAsia="en-NL"/>
        </w:rPr>
        <w:t>Scenario #3</w:t>
      </w:r>
      <w:r w:rsidRPr="001D5638">
        <w:rPr>
          <w:rFonts w:ascii="Calibri Light" w:eastAsia="Times New Roman" w:hAnsi="Calibri Light" w:cs="Calibri Light"/>
          <w:color w:val="1F3763"/>
          <w:sz w:val="24"/>
          <w:szCs w:val="24"/>
          <w:lang w:eastAsia="en-NL"/>
        </w:rPr>
        <w:t> </w:t>
      </w:r>
    </w:p>
    <w:p w14:paraId="220A441F"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The password database uses unsalted or simple hashes to store everyone's passwords. A file upload flaw allows an attacker to retrieve the password database. All the unsalted hashes can be exposed with a rainbow table of pre-calculated hashes. Hashes generated by simple or fast hash functions may be cracked by GPUs, even if they were salted.</w:t>
      </w:r>
      <w:r w:rsidRPr="001D5638">
        <w:rPr>
          <w:rFonts w:ascii="Calibri" w:eastAsia="Times New Roman" w:hAnsi="Calibri" w:cs="Calibri"/>
          <w:lang w:eastAsia="en-NL"/>
        </w:rPr>
        <w:t> </w:t>
      </w:r>
    </w:p>
    <w:p w14:paraId="7EE4181F" w14:textId="77777777" w:rsidR="001D5638" w:rsidRPr="001D5638" w:rsidRDefault="001D5638" w:rsidP="004A629B">
      <w:pPr>
        <w:pStyle w:val="Heading2"/>
        <w:rPr>
          <w:rFonts w:ascii="Segoe UI" w:eastAsia="Times New Roman" w:hAnsi="Segoe UI" w:cs="Segoe UI"/>
          <w:sz w:val="18"/>
          <w:szCs w:val="18"/>
          <w:lang w:eastAsia="en-NL"/>
        </w:rPr>
      </w:pPr>
      <w:bookmarkStart w:id="18" w:name="_Toc105542566"/>
      <w:r w:rsidRPr="001D5638">
        <w:rPr>
          <w:rFonts w:eastAsia="Times New Roman"/>
          <w:lang w:val="en-US" w:eastAsia="en-NL"/>
        </w:rPr>
        <w:t>Solutions</w:t>
      </w:r>
      <w:bookmarkEnd w:id="18"/>
      <w:r w:rsidRPr="001D5638">
        <w:rPr>
          <w:rFonts w:eastAsia="Times New Roman"/>
          <w:lang w:eastAsia="en-NL"/>
        </w:rPr>
        <w:t> </w:t>
      </w:r>
    </w:p>
    <w:p w14:paraId="0F7E6CAE"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Doing the following can improve cryptographic security:</w:t>
      </w:r>
      <w:r w:rsidRPr="001D5638">
        <w:rPr>
          <w:rFonts w:ascii="Calibri" w:eastAsia="Times New Roman" w:hAnsi="Calibri" w:cs="Calibri"/>
          <w:lang w:eastAsia="en-NL"/>
        </w:rPr>
        <w:t> </w:t>
      </w:r>
    </w:p>
    <w:p w14:paraId="001BF5CE" w14:textId="77777777" w:rsidR="001D5638" w:rsidRPr="001D5638" w:rsidRDefault="001D5638" w:rsidP="001D5638">
      <w:pPr>
        <w:numPr>
          <w:ilvl w:val="0"/>
          <w:numId w:val="7"/>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Classify transmitted data to identify which is sensitive according to privacy laws like GDPR.</w:t>
      </w:r>
      <w:r w:rsidRPr="001D5638">
        <w:rPr>
          <w:rFonts w:ascii="Calibri" w:eastAsia="Times New Roman" w:hAnsi="Calibri" w:cs="Calibri"/>
          <w:lang w:eastAsia="en-NL"/>
        </w:rPr>
        <w:t> </w:t>
      </w:r>
    </w:p>
    <w:p w14:paraId="4BB181DA" w14:textId="77777777" w:rsidR="001D5638" w:rsidRPr="001D5638" w:rsidRDefault="001D5638" w:rsidP="001D5638">
      <w:pPr>
        <w:numPr>
          <w:ilvl w:val="0"/>
          <w:numId w:val="7"/>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If sensitive data is unnecessary to store, do not store it.</w:t>
      </w:r>
      <w:r w:rsidRPr="001D5638">
        <w:rPr>
          <w:rFonts w:ascii="Calibri" w:eastAsia="Times New Roman" w:hAnsi="Calibri" w:cs="Calibri"/>
          <w:lang w:eastAsia="en-NL"/>
        </w:rPr>
        <w:t> </w:t>
      </w:r>
    </w:p>
    <w:p w14:paraId="73CF73DE" w14:textId="77777777" w:rsidR="001D5638" w:rsidRPr="001D5638" w:rsidRDefault="001D5638" w:rsidP="001D5638">
      <w:pPr>
        <w:numPr>
          <w:ilvl w:val="0"/>
          <w:numId w:val="7"/>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Privacy laws require data older than 2 years to be removed from databases.</w:t>
      </w:r>
      <w:r w:rsidRPr="001D5638">
        <w:rPr>
          <w:rFonts w:ascii="Calibri" w:eastAsia="Times New Roman" w:hAnsi="Calibri" w:cs="Calibri"/>
          <w:lang w:eastAsia="en-NL"/>
        </w:rPr>
        <w:t> </w:t>
      </w:r>
    </w:p>
    <w:p w14:paraId="789CF48B" w14:textId="77777777" w:rsidR="001D5638" w:rsidRPr="001D5638" w:rsidRDefault="001D5638" w:rsidP="001D5638">
      <w:pPr>
        <w:numPr>
          <w:ilvl w:val="0"/>
          <w:numId w:val="8"/>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Encrypt all data in transit with secure protocols such as TLS with forward secrecy (FS) ciphers, cipher prioritization by the server, and secure parameters. Enforce encryption using directives like HTTP Strict Transport Security (HSTS). Do not use legacy protocols such as FTP and SMTP for transporting sensitive data.</w:t>
      </w:r>
      <w:r w:rsidRPr="001D5638">
        <w:rPr>
          <w:rFonts w:ascii="Calibri" w:eastAsia="Times New Roman" w:hAnsi="Calibri" w:cs="Calibri"/>
          <w:lang w:eastAsia="en-NL"/>
        </w:rPr>
        <w:t> </w:t>
      </w:r>
    </w:p>
    <w:p w14:paraId="385E8417" w14:textId="77777777" w:rsidR="001D5638" w:rsidRPr="001D5638" w:rsidRDefault="001D5638" w:rsidP="001D5638">
      <w:pPr>
        <w:numPr>
          <w:ilvl w:val="0"/>
          <w:numId w:val="8"/>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Disable caching for responses that contain sensitive data.</w:t>
      </w:r>
      <w:r w:rsidRPr="001D5638">
        <w:rPr>
          <w:rFonts w:ascii="Calibri" w:eastAsia="Times New Roman" w:hAnsi="Calibri" w:cs="Calibri"/>
          <w:lang w:eastAsia="en-NL"/>
        </w:rPr>
        <w:t> </w:t>
      </w:r>
    </w:p>
    <w:p w14:paraId="1CFE291E" w14:textId="77777777" w:rsidR="001D5638" w:rsidRPr="001D5638" w:rsidRDefault="001D5638" w:rsidP="001D5638">
      <w:pPr>
        <w:numPr>
          <w:ilvl w:val="0"/>
          <w:numId w:val="8"/>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Apply required security controls as per the data classification.</w:t>
      </w:r>
      <w:r w:rsidRPr="001D5638">
        <w:rPr>
          <w:rFonts w:ascii="Calibri" w:eastAsia="Times New Roman" w:hAnsi="Calibri" w:cs="Calibri"/>
          <w:lang w:eastAsia="en-NL"/>
        </w:rPr>
        <w:t> </w:t>
      </w:r>
    </w:p>
    <w:p w14:paraId="5D7C37AB" w14:textId="77777777" w:rsidR="001D5638" w:rsidRPr="001D5638" w:rsidRDefault="001D5638" w:rsidP="001D5638">
      <w:pPr>
        <w:numPr>
          <w:ilvl w:val="0"/>
          <w:numId w:val="8"/>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Always use authenticated encryption instead of just encryption.</w:t>
      </w:r>
      <w:r w:rsidRPr="001D5638">
        <w:rPr>
          <w:rFonts w:ascii="Calibri" w:eastAsia="Times New Roman" w:hAnsi="Calibri" w:cs="Calibri"/>
          <w:lang w:eastAsia="en-NL"/>
        </w:rPr>
        <w:t> </w:t>
      </w:r>
    </w:p>
    <w:p w14:paraId="017077D0" w14:textId="77777777" w:rsidR="001D5638" w:rsidRPr="001D5638" w:rsidRDefault="001D5638" w:rsidP="001D5638">
      <w:pPr>
        <w:numPr>
          <w:ilvl w:val="0"/>
          <w:numId w:val="8"/>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Ensure that cryptographic randomness is used where appropriate, and that it has not been seeded in a predictable way or with low entropy. Most modern APIs do not require the developer to seed the CSPRNG to get security.</w:t>
      </w:r>
      <w:r w:rsidRPr="001D5638">
        <w:rPr>
          <w:rFonts w:ascii="Calibri" w:eastAsia="Times New Roman" w:hAnsi="Calibri" w:cs="Calibri"/>
          <w:lang w:eastAsia="en-NL"/>
        </w:rPr>
        <w:t> </w:t>
      </w:r>
    </w:p>
    <w:p w14:paraId="52B10E20" w14:textId="77777777" w:rsidR="001D5638" w:rsidRPr="001D5638" w:rsidRDefault="001D5638" w:rsidP="001D5638">
      <w:pPr>
        <w:numPr>
          <w:ilvl w:val="0"/>
          <w:numId w:val="9"/>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Avoid deprecated encryptors.</w:t>
      </w:r>
      <w:r w:rsidRPr="001D5638">
        <w:rPr>
          <w:rFonts w:ascii="Calibri" w:eastAsia="Times New Roman" w:hAnsi="Calibri" w:cs="Calibri"/>
          <w:lang w:eastAsia="en-NL"/>
        </w:rPr>
        <w:t> </w:t>
      </w:r>
    </w:p>
    <w:p w14:paraId="1BBC6EB8" w14:textId="77777777" w:rsidR="00712291" w:rsidRPr="001D5638" w:rsidRDefault="00712291" w:rsidP="00712291">
      <w:pPr>
        <w:pStyle w:val="Heading2"/>
        <w:rPr>
          <w:rFonts w:ascii="Segoe UI" w:eastAsia="Times New Roman" w:hAnsi="Segoe UI" w:cs="Segoe UI"/>
          <w:sz w:val="18"/>
          <w:szCs w:val="18"/>
          <w:lang w:eastAsia="en-NL"/>
        </w:rPr>
      </w:pPr>
      <w:r w:rsidRPr="001D5638">
        <w:rPr>
          <w:rFonts w:eastAsia="Times New Roman"/>
          <w:lang w:val="en-US" w:eastAsia="en-NL"/>
        </w:rPr>
        <w:lastRenderedPageBreak/>
        <w:t>Relation</w:t>
      </w:r>
    </w:p>
    <w:p w14:paraId="26F03FFE" w14:textId="29EB64CE" w:rsidR="00712291" w:rsidRPr="00B07DEE" w:rsidRDefault="00712291" w:rsidP="00712291">
      <w:pPr>
        <w:spacing w:after="0" w:line="240" w:lineRule="auto"/>
        <w:textAlignment w:val="baseline"/>
        <w:rPr>
          <w:rFonts w:ascii="Calibri" w:eastAsia="Times New Roman" w:hAnsi="Calibri" w:cs="Calibri"/>
          <w:lang w:val="en-US" w:eastAsia="en-NL"/>
        </w:rPr>
      </w:pPr>
      <w:r w:rsidRPr="00712291">
        <w:rPr>
          <w:rFonts w:ascii="Calibri" w:eastAsia="Times New Roman" w:hAnsi="Calibri" w:cs="Calibri"/>
          <w:lang w:val="en-US" w:eastAsia="en-NL"/>
        </w:rPr>
        <w:t>Cryptographic Failures</w:t>
      </w:r>
      <w:r>
        <w:rPr>
          <w:rFonts w:ascii="Calibri" w:eastAsia="Times New Roman" w:hAnsi="Calibri" w:cs="Calibri"/>
          <w:lang w:val="en-US" w:eastAsia="en-NL"/>
        </w:rPr>
        <w:t xml:space="preserve"> is in this project not handled by our system. The auth system used is MetaMask. Meta</w:t>
      </w:r>
      <w:r w:rsidR="00987432">
        <w:rPr>
          <w:rFonts w:ascii="Calibri" w:eastAsia="Times New Roman" w:hAnsi="Calibri" w:cs="Calibri"/>
          <w:lang w:val="en-US" w:eastAsia="en-NL"/>
        </w:rPr>
        <w:t>M</w:t>
      </w:r>
      <w:r>
        <w:rPr>
          <w:rFonts w:ascii="Calibri" w:eastAsia="Times New Roman" w:hAnsi="Calibri" w:cs="Calibri"/>
          <w:lang w:val="en-US" w:eastAsia="en-NL"/>
        </w:rPr>
        <w:t xml:space="preserve">ask is the link to the crypto wallet the users have. </w:t>
      </w:r>
      <w:r w:rsidR="00DC23C1">
        <w:rPr>
          <w:rFonts w:ascii="Calibri" w:eastAsia="Times New Roman" w:hAnsi="Calibri" w:cs="Calibri"/>
          <w:lang w:val="en-US" w:eastAsia="en-NL"/>
        </w:rPr>
        <w:t xml:space="preserve">Of course, the solutions are still good to be implemented, but </w:t>
      </w:r>
      <w:r>
        <w:rPr>
          <w:rFonts w:ascii="Calibri" w:eastAsia="Times New Roman" w:hAnsi="Calibri" w:cs="Calibri"/>
          <w:lang w:val="en-US" w:eastAsia="en-NL"/>
        </w:rPr>
        <w:t>this is not possible in the timeframe given.</w:t>
      </w:r>
    </w:p>
    <w:p w14:paraId="338A89D8" w14:textId="6456A15A" w:rsidR="001D5638" w:rsidRDefault="001D5638" w:rsidP="001D5638">
      <w:pPr>
        <w:spacing w:after="0" w:line="240" w:lineRule="auto"/>
        <w:textAlignment w:val="baseline"/>
        <w:rPr>
          <w:rFonts w:ascii="Calibri" w:eastAsia="Times New Roman" w:hAnsi="Calibri" w:cs="Calibri"/>
          <w:lang w:eastAsia="en-NL"/>
        </w:rPr>
      </w:pPr>
      <w:r w:rsidRPr="001D5638">
        <w:rPr>
          <w:rFonts w:ascii="Calibri" w:eastAsia="Times New Roman" w:hAnsi="Calibri" w:cs="Calibri"/>
          <w:lang w:eastAsia="en-NL"/>
        </w:rPr>
        <w:t> </w:t>
      </w:r>
    </w:p>
    <w:p w14:paraId="6A78F267" w14:textId="3CF84B29" w:rsidR="004A629B" w:rsidRDefault="004A629B" w:rsidP="001D5638">
      <w:pPr>
        <w:spacing w:after="0" w:line="240" w:lineRule="auto"/>
        <w:textAlignment w:val="baseline"/>
        <w:rPr>
          <w:rFonts w:ascii="Calibri" w:eastAsia="Times New Roman" w:hAnsi="Calibri" w:cs="Calibri"/>
          <w:lang w:eastAsia="en-NL"/>
        </w:rPr>
      </w:pPr>
    </w:p>
    <w:p w14:paraId="1C683365" w14:textId="648878D0" w:rsidR="004A629B" w:rsidRDefault="004A629B" w:rsidP="001D5638">
      <w:pPr>
        <w:spacing w:after="0" w:line="240" w:lineRule="auto"/>
        <w:textAlignment w:val="baseline"/>
        <w:rPr>
          <w:rFonts w:ascii="Calibri" w:eastAsia="Times New Roman" w:hAnsi="Calibri" w:cs="Calibri"/>
          <w:lang w:eastAsia="en-NL"/>
        </w:rPr>
      </w:pPr>
    </w:p>
    <w:p w14:paraId="628FBC92" w14:textId="3F42144A" w:rsidR="004A629B" w:rsidRDefault="004A629B" w:rsidP="001D5638">
      <w:pPr>
        <w:spacing w:after="0" w:line="240" w:lineRule="auto"/>
        <w:textAlignment w:val="baseline"/>
        <w:rPr>
          <w:rFonts w:ascii="Calibri" w:eastAsia="Times New Roman" w:hAnsi="Calibri" w:cs="Calibri"/>
          <w:lang w:eastAsia="en-NL"/>
        </w:rPr>
      </w:pPr>
    </w:p>
    <w:p w14:paraId="65114042" w14:textId="61DB1AF6" w:rsidR="004A629B" w:rsidRDefault="004A629B" w:rsidP="001D5638">
      <w:pPr>
        <w:spacing w:after="0" w:line="240" w:lineRule="auto"/>
        <w:textAlignment w:val="baseline"/>
        <w:rPr>
          <w:rFonts w:ascii="Calibri" w:eastAsia="Times New Roman" w:hAnsi="Calibri" w:cs="Calibri"/>
          <w:lang w:eastAsia="en-NL"/>
        </w:rPr>
      </w:pPr>
    </w:p>
    <w:p w14:paraId="2DA63A4B" w14:textId="5D170A70" w:rsidR="004A629B" w:rsidRDefault="004A629B" w:rsidP="001D5638">
      <w:pPr>
        <w:spacing w:after="0" w:line="240" w:lineRule="auto"/>
        <w:textAlignment w:val="baseline"/>
        <w:rPr>
          <w:rFonts w:ascii="Calibri" w:eastAsia="Times New Roman" w:hAnsi="Calibri" w:cs="Calibri"/>
          <w:lang w:eastAsia="en-NL"/>
        </w:rPr>
      </w:pPr>
    </w:p>
    <w:p w14:paraId="57F8578F" w14:textId="6D43DFDD" w:rsidR="004A629B" w:rsidRDefault="004A629B" w:rsidP="001D5638">
      <w:pPr>
        <w:spacing w:after="0" w:line="240" w:lineRule="auto"/>
        <w:textAlignment w:val="baseline"/>
        <w:rPr>
          <w:rFonts w:ascii="Calibri" w:eastAsia="Times New Roman" w:hAnsi="Calibri" w:cs="Calibri"/>
          <w:lang w:eastAsia="en-NL"/>
        </w:rPr>
      </w:pPr>
    </w:p>
    <w:p w14:paraId="5FF01619" w14:textId="188C9DD1" w:rsidR="004A629B" w:rsidRDefault="004A629B" w:rsidP="001D5638">
      <w:pPr>
        <w:spacing w:after="0" w:line="240" w:lineRule="auto"/>
        <w:textAlignment w:val="baseline"/>
        <w:rPr>
          <w:rFonts w:ascii="Calibri" w:eastAsia="Times New Roman" w:hAnsi="Calibri" w:cs="Calibri"/>
          <w:lang w:eastAsia="en-NL"/>
        </w:rPr>
      </w:pPr>
    </w:p>
    <w:p w14:paraId="658F2182" w14:textId="3F05561D" w:rsidR="004A629B" w:rsidRDefault="004A629B" w:rsidP="001D5638">
      <w:pPr>
        <w:spacing w:after="0" w:line="240" w:lineRule="auto"/>
        <w:textAlignment w:val="baseline"/>
        <w:rPr>
          <w:rFonts w:ascii="Calibri" w:eastAsia="Times New Roman" w:hAnsi="Calibri" w:cs="Calibri"/>
          <w:lang w:eastAsia="en-NL"/>
        </w:rPr>
      </w:pPr>
    </w:p>
    <w:p w14:paraId="4AC560DD" w14:textId="1121DF52" w:rsidR="004A629B" w:rsidRDefault="004A629B" w:rsidP="001D5638">
      <w:pPr>
        <w:spacing w:after="0" w:line="240" w:lineRule="auto"/>
        <w:textAlignment w:val="baseline"/>
        <w:rPr>
          <w:rFonts w:ascii="Calibri" w:eastAsia="Times New Roman" w:hAnsi="Calibri" w:cs="Calibri"/>
          <w:lang w:eastAsia="en-NL"/>
        </w:rPr>
      </w:pPr>
    </w:p>
    <w:p w14:paraId="5B8108E1" w14:textId="003E9382" w:rsidR="004A629B" w:rsidRDefault="004A629B" w:rsidP="001D5638">
      <w:pPr>
        <w:spacing w:after="0" w:line="240" w:lineRule="auto"/>
        <w:textAlignment w:val="baseline"/>
        <w:rPr>
          <w:rFonts w:ascii="Calibri" w:eastAsia="Times New Roman" w:hAnsi="Calibri" w:cs="Calibri"/>
          <w:lang w:eastAsia="en-NL"/>
        </w:rPr>
      </w:pPr>
    </w:p>
    <w:p w14:paraId="7BAD87B0" w14:textId="4B3B643F" w:rsidR="004A629B" w:rsidRDefault="004A629B" w:rsidP="001D5638">
      <w:pPr>
        <w:spacing w:after="0" w:line="240" w:lineRule="auto"/>
        <w:textAlignment w:val="baseline"/>
        <w:rPr>
          <w:rFonts w:ascii="Calibri" w:eastAsia="Times New Roman" w:hAnsi="Calibri" w:cs="Calibri"/>
          <w:lang w:eastAsia="en-NL"/>
        </w:rPr>
      </w:pPr>
    </w:p>
    <w:p w14:paraId="4081B01C" w14:textId="4A4DF93D" w:rsidR="004A629B" w:rsidRDefault="004A629B" w:rsidP="001D5638">
      <w:pPr>
        <w:spacing w:after="0" w:line="240" w:lineRule="auto"/>
        <w:textAlignment w:val="baseline"/>
        <w:rPr>
          <w:rFonts w:ascii="Calibri" w:eastAsia="Times New Roman" w:hAnsi="Calibri" w:cs="Calibri"/>
          <w:lang w:eastAsia="en-NL"/>
        </w:rPr>
      </w:pPr>
    </w:p>
    <w:p w14:paraId="2C5F758C" w14:textId="652D5446" w:rsidR="004A629B" w:rsidRDefault="004A629B" w:rsidP="001D5638">
      <w:pPr>
        <w:spacing w:after="0" w:line="240" w:lineRule="auto"/>
        <w:textAlignment w:val="baseline"/>
        <w:rPr>
          <w:rFonts w:ascii="Calibri" w:eastAsia="Times New Roman" w:hAnsi="Calibri" w:cs="Calibri"/>
          <w:lang w:eastAsia="en-NL"/>
        </w:rPr>
      </w:pPr>
    </w:p>
    <w:p w14:paraId="1706E829" w14:textId="7F05217E" w:rsidR="004A629B" w:rsidRDefault="004A629B" w:rsidP="001D5638">
      <w:pPr>
        <w:spacing w:after="0" w:line="240" w:lineRule="auto"/>
        <w:textAlignment w:val="baseline"/>
        <w:rPr>
          <w:rFonts w:ascii="Calibri" w:eastAsia="Times New Roman" w:hAnsi="Calibri" w:cs="Calibri"/>
          <w:lang w:eastAsia="en-NL"/>
        </w:rPr>
      </w:pPr>
    </w:p>
    <w:p w14:paraId="02E2CC3F" w14:textId="51C24EE6" w:rsidR="004A629B" w:rsidRDefault="004A629B" w:rsidP="001D5638">
      <w:pPr>
        <w:spacing w:after="0" w:line="240" w:lineRule="auto"/>
        <w:textAlignment w:val="baseline"/>
        <w:rPr>
          <w:rFonts w:ascii="Calibri" w:eastAsia="Times New Roman" w:hAnsi="Calibri" w:cs="Calibri"/>
          <w:lang w:eastAsia="en-NL"/>
        </w:rPr>
      </w:pPr>
    </w:p>
    <w:p w14:paraId="2659A85F" w14:textId="589D14AF" w:rsidR="004A629B" w:rsidRDefault="004A629B" w:rsidP="001D5638">
      <w:pPr>
        <w:spacing w:after="0" w:line="240" w:lineRule="auto"/>
        <w:textAlignment w:val="baseline"/>
        <w:rPr>
          <w:rFonts w:ascii="Calibri" w:eastAsia="Times New Roman" w:hAnsi="Calibri" w:cs="Calibri"/>
          <w:lang w:eastAsia="en-NL"/>
        </w:rPr>
      </w:pPr>
    </w:p>
    <w:p w14:paraId="1D2F650D" w14:textId="3E4477A5" w:rsidR="004A629B" w:rsidRDefault="004A629B" w:rsidP="001D5638">
      <w:pPr>
        <w:spacing w:after="0" w:line="240" w:lineRule="auto"/>
        <w:textAlignment w:val="baseline"/>
        <w:rPr>
          <w:rFonts w:ascii="Calibri" w:eastAsia="Times New Roman" w:hAnsi="Calibri" w:cs="Calibri"/>
          <w:lang w:eastAsia="en-NL"/>
        </w:rPr>
      </w:pPr>
    </w:p>
    <w:p w14:paraId="63AEB933" w14:textId="4103C593" w:rsidR="004A629B" w:rsidRDefault="004A629B" w:rsidP="001D5638">
      <w:pPr>
        <w:spacing w:after="0" w:line="240" w:lineRule="auto"/>
        <w:textAlignment w:val="baseline"/>
        <w:rPr>
          <w:rFonts w:ascii="Calibri" w:eastAsia="Times New Roman" w:hAnsi="Calibri" w:cs="Calibri"/>
          <w:lang w:eastAsia="en-NL"/>
        </w:rPr>
      </w:pPr>
    </w:p>
    <w:p w14:paraId="48BF6F65" w14:textId="73214B1B" w:rsidR="004A629B" w:rsidRDefault="004A629B" w:rsidP="001D5638">
      <w:pPr>
        <w:spacing w:after="0" w:line="240" w:lineRule="auto"/>
        <w:textAlignment w:val="baseline"/>
        <w:rPr>
          <w:rFonts w:ascii="Calibri" w:eastAsia="Times New Roman" w:hAnsi="Calibri" w:cs="Calibri"/>
          <w:lang w:eastAsia="en-NL"/>
        </w:rPr>
      </w:pPr>
    </w:p>
    <w:p w14:paraId="5F4B4DB5" w14:textId="66F0FF2E" w:rsidR="004A629B" w:rsidRDefault="004A629B" w:rsidP="001D5638">
      <w:pPr>
        <w:spacing w:after="0" w:line="240" w:lineRule="auto"/>
        <w:textAlignment w:val="baseline"/>
        <w:rPr>
          <w:rFonts w:ascii="Calibri" w:eastAsia="Times New Roman" w:hAnsi="Calibri" w:cs="Calibri"/>
          <w:lang w:eastAsia="en-NL"/>
        </w:rPr>
      </w:pPr>
    </w:p>
    <w:p w14:paraId="467A6D2A" w14:textId="61BABBD9" w:rsidR="004A629B" w:rsidRDefault="004A629B" w:rsidP="001D5638">
      <w:pPr>
        <w:spacing w:after="0" w:line="240" w:lineRule="auto"/>
        <w:textAlignment w:val="baseline"/>
        <w:rPr>
          <w:rFonts w:ascii="Calibri" w:eastAsia="Times New Roman" w:hAnsi="Calibri" w:cs="Calibri"/>
          <w:lang w:eastAsia="en-NL"/>
        </w:rPr>
      </w:pPr>
    </w:p>
    <w:p w14:paraId="53C55AA2" w14:textId="5532DAC8" w:rsidR="004A629B" w:rsidRDefault="004A629B" w:rsidP="001D5638">
      <w:pPr>
        <w:spacing w:after="0" w:line="240" w:lineRule="auto"/>
        <w:textAlignment w:val="baseline"/>
        <w:rPr>
          <w:rFonts w:ascii="Calibri" w:eastAsia="Times New Roman" w:hAnsi="Calibri" w:cs="Calibri"/>
          <w:lang w:eastAsia="en-NL"/>
        </w:rPr>
      </w:pPr>
    </w:p>
    <w:p w14:paraId="1B001402" w14:textId="6D0C5309" w:rsidR="004A629B" w:rsidRDefault="004A629B" w:rsidP="001D5638">
      <w:pPr>
        <w:spacing w:after="0" w:line="240" w:lineRule="auto"/>
        <w:textAlignment w:val="baseline"/>
        <w:rPr>
          <w:rFonts w:ascii="Calibri" w:eastAsia="Times New Roman" w:hAnsi="Calibri" w:cs="Calibri"/>
          <w:lang w:eastAsia="en-NL"/>
        </w:rPr>
      </w:pPr>
    </w:p>
    <w:p w14:paraId="0CDA76F6" w14:textId="3412640E" w:rsidR="004A629B" w:rsidRDefault="004A629B" w:rsidP="001D5638">
      <w:pPr>
        <w:spacing w:after="0" w:line="240" w:lineRule="auto"/>
        <w:textAlignment w:val="baseline"/>
        <w:rPr>
          <w:rFonts w:ascii="Calibri" w:eastAsia="Times New Roman" w:hAnsi="Calibri" w:cs="Calibri"/>
          <w:lang w:eastAsia="en-NL"/>
        </w:rPr>
      </w:pPr>
    </w:p>
    <w:p w14:paraId="409538C4" w14:textId="37AF7C37" w:rsidR="004A629B" w:rsidRDefault="004A629B" w:rsidP="001D5638">
      <w:pPr>
        <w:spacing w:after="0" w:line="240" w:lineRule="auto"/>
        <w:textAlignment w:val="baseline"/>
        <w:rPr>
          <w:rFonts w:ascii="Calibri" w:eastAsia="Times New Roman" w:hAnsi="Calibri" w:cs="Calibri"/>
          <w:lang w:eastAsia="en-NL"/>
        </w:rPr>
      </w:pPr>
    </w:p>
    <w:p w14:paraId="623D089E" w14:textId="5A808FE8" w:rsidR="004A629B" w:rsidRDefault="004A629B" w:rsidP="001D5638">
      <w:pPr>
        <w:spacing w:after="0" w:line="240" w:lineRule="auto"/>
        <w:textAlignment w:val="baseline"/>
        <w:rPr>
          <w:rFonts w:ascii="Calibri" w:eastAsia="Times New Roman" w:hAnsi="Calibri" w:cs="Calibri"/>
          <w:lang w:eastAsia="en-NL"/>
        </w:rPr>
      </w:pPr>
    </w:p>
    <w:p w14:paraId="111D9073" w14:textId="363B4519" w:rsidR="004A629B" w:rsidRDefault="004A629B" w:rsidP="001D5638">
      <w:pPr>
        <w:spacing w:after="0" w:line="240" w:lineRule="auto"/>
        <w:textAlignment w:val="baseline"/>
        <w:rPr>
          <w:rFonts w:ascii="Calibri" w:eastAsia="Times New Roman" w:hAnsi="Calibri" w:cs="Calibri"/>
          <w:lang w:eastAsia="en-NL"/>
        </w:rPr>
      </w:pPr>
    </w:p>
    <w:p w14:paraId="1AD6A833" w14:textId="37FF7762" w:rsidR="004A629B" w:rsidRDefault="004A629B" w:rsidP="001D5638">
      <w:pPr>
        <w:spacing w:after="0" w:line="240" w:lineRule="auto"/>
        <w:textAlignment w:val="baseline"/>
        <w:rPr>
          <w:rFonts w:ascii="Calibri" w:eastAsia="Times New Roman" w:hAnsi="Calibri" w:cs="Calibri"/>
          <w:lang w:eastAsia="en-NL"/>
        </w:rPr>
      </w:pPr>
    </w:p>
    <w:p w14:paraId="5E93AFAF" w14:textId="62C7B88B" w:rsidR="004A629B" w:rsidRDefault="004A629B" w:rsidP="001D5638">
      <w:pPr>
        <w:spacing w:after="0" w:line="240" w:lineRule="auto"/>
        <w:textAlignment w:val="baseline"/>
        <w:rPr>
          <w:rFonts w:ascii="Calibri" w:eastAsia="Times New Roman" w:hAnsi="Calibri" w:cs="Calibri"/>
          <w:lang w:eastAsia="en-NL"/>
        </w:rPr>
      </w:pPr>
    </w:p>
    <w:p w14:paraId="22FFA2E3" w14:textId="441891A4" w:rsidR="004A629B" w:rsidRDefault="004A629B" w:rsidP="001D5638">
      <w:pPr>
        <w:spacing w:after="0" w:line="240" w:lineRule="auto"/>
        <w:textAlignment w:val="baseline"/>
        <w:rPr>
          <w:rFonts w:ascii="Calibri" w:eastAsia="Times New Roman" w:hAnsi="Calibri" w:cs="Calibri"/>
          <w:lang w:eastAsia="en-NL"/>
        </w:rPr>
      </w:pPr>
    </w:p>
    <w:p w14:paraId="7D981CBD" w14:textId="4F936889" w:rsidR="004A629B" w:rsidRDefault="004A629B" w:rsidP="001D5638">
      <w:pPr>
        <w:spacing w:after="0" w:line="240" w:lineRule="auto"/>
        <w:textAlignment w:val="baseline"/>
        <w:rPr>
          <w:rFonts w:ascii="Calibri" w:eastAsia="Times New Roman" w:hAnsi="Calibri" w:cs="Calibri"/>
          <w:lang w:eastAsia="en-NL"/>
        </w:rPr>
      </w:pPr>
    </w:p>
    <w:p w14:paraId="651E1C92" w14:textId="4F3AEDD9" w:rsidR="004A629B" w:rsidRDefault="004A629B" w:rsidP="001D5638">
      <w:pPr>
        <w:spacing w:after="0" w:line="240" w:lineRule="auto"/>
        <w:textAlignment w:val="baseline"/>
        <w:rPr>
          <w:rFonts w:ascii="Calibri" w:eastAsia="Times New Roman" w:hAnsi="Calibri" w:cs="Calibri"/>
          <w:lang w:eastAsia="en-NL"/>
        </w:rPr>
      </w:pPr>
    </w:p>
    <w:p w14:paraId="22C36B63" w14:textId="3DFB685E" w:rsidR="004A629B" w:rsidRDefault="004A629B" w:rsidP="001D5638">
      <w:pPr>
        <w:spacing w:after="0" w:line="240" w:lineRule="auto"/>
        <w:textAlignment w:val="baseline"/>
        <w:rPr>
          <w:rFonts w:ascii="Calibri" w:eastAsia="Times New Roman" w:hAnsi="Calibri" w:cs="Calibri"/>
          <w:lang w:eastAsia="en-NL"/>
        </w:rPr>
      </w:pPr>
    </w:p>
    <w:p w14:paraId="70DFA8D9" w14:textId="4F5D90B5" w:rsidR="004A629B" w:rsidRDefault="004A629B" w:rsidP="001D5638">
      <w:pPr>
        <w:spacing w:after="0" w:line="240" w:lineRule="auto"/>
        <w:textAlignment w:val="baseline"/>
        <w:rPr>
          <w:rFonts w:ascii="Calibri" w:eastAsia="Times New Roman" w:hAnsi="Calibri" w:cs="Calibri"/>
          <w:lang w:eastAsia="en-NL"/>
        </w:rPr>
      </w:pPr>
    </w:p>
    <w:p w14:paraId="53853D9B" w14:textId="39993295" w:rsidR="004A629B" w:rsidRDefault="004A629B" w:rsidP="001D5638">
      <w:pPr>
        <w:spacing w:after="0" w:line="240" w:lineRule="auto"/>
        <w:textAlignment w:val="baseline"/>
        <w:rPr>
          <w:rFonts w:ascii="Calibri" w:eastAsia="Times New Roman" w:hAnsi="Calibri" w:cs="Calibri"/>
          <w:lang w:eastAsia="en-NL"/>
        </w:rPr>
      </w:pPr>
    </w:p>
    <w:p w14:paraId="45365EB6" w14:textId="51DC4B20" w:rsidR="004A629B" w:rsidRDefault="004A629B" w:rsidP="001D5638">
      <w:pPr>
        <w:spacing w:after="0" w:line="240" w:lineRule="auto"/>
        <w:textAlignment w:val="baseline"/>
        <w:rPr>
          <w:rFonts w:ascii="Calibri" w:eastAsia="Times New Roman" w:hAnsi="Calibri" w:cs="Calibri"/>
          <w:lang w:eastAsia="en-NL"/>
        </w:rPr>
      </w:pPr>
    </w:p>
    <w:p w14:paraId="0B3AF0C1" w14:textId="6F32E5B1" w:rsidR="004A629B" w:rsidRDefault="004A629B" w:rsidP="001D5638">
      <w:pPr>
        <w:spacing w:after="0" w:line="240" w:lineRule="auto"/>
        <w:textAlignment w:val="baseline"/>
        <w:rPr>
          <w:rFonts w:ascii="Calibri" w:eastAsia="Times New Roman" w:hAnsi="Calibri" w:cs="Calibri"/>
          <w:lang w:eastAsia="en-NL"/>
        </w:rPr>
      </w:pPr>
    </w:p>
    <w:p w14:paraId="0EA29F61" w14:textId="0FC90B42" w:rsidR="004A629B" w:rsidRDefault="004A629B" w:rsidP="001D5638">
      <w:pPr>
        <w:spacing w:after="0" w:line="240" w:lineRule="auto"/>
        <w:textAlignment w:val="baseline"/>
        <w:rPr>
          <w:rFonts w:ascii="Calibri" w:eastAsia="Times New Roman" w:hAnsi="Calibri" w:cs="Calibri"/>
          <w:lang w:eastAsia="en-NL"/>
        </w:rPr>
      </w:pPr>
    </w:p>
    <w:p w14:paraId="2EC18D3D" w14:textId="525421B8" w:rsidR="004A629B" w:rsidRDefault="004A629B" w:rsidP="001D5638">
      <w:pPr>
        <w:spacing w:after="0" w:line="240" w:lineRule="auto"/>
        <w:textAlignment w:val="baseline"/>
        <w:rPr>
          <w:rFonts w:ascii="Calibri" w:eastAsia="Times New Roman" w:hAnsi="Calibri" w:cs="Calibri"/>
          <w:lang w:eastAsia="en-NL"/>
        </w:rPr>
      </w:pPr>
    </w:p>
    <w:p w14:paraId="009E7168" w14:textId="597142ED" w:rsidR="004A629B" w:rsidRDefault="004A629B" w:rsidP="001D5638">
      <w:pPr>
        <w:spacing w:after="0" w:line="240" w:lineRule="auto"/>
        <w:textAlignment w:val="baseline"/>
        <w:rPr>
          <w:rFonts w:ascii="Calibri" w:eastAsia="Times New Roman" w:hAnsi="Calibri" w:cs="Calibri"/>
          <w:lang w:eastAsia="en-NL"/>
        </w:rPr>
      </w:pPr>
    </w:p>
    <w:p w14:paraId="69215503" w14:textId="3EC7545E" w:rsidR="004A629B" w:rsidRDefault="004A629B" w:rsidP="001D5638">
      <w:pPr>
        <w:spacing w:after="0" w:line="240" w:lineRule="auto"/>
        <w:textAlignment w:val="baseline"/>
        <w:rPr>
          <w:rFonts w:ascii="Calibri" w:eastAsia="Times New Roman" w:hAnsi="Calibri" w:cs="Calibri"/>
          <w:lang w:eastAsia="en-NL"/>
        </w:rPr>
      </w:pPr>
    </w:p>
    <w:p w14:paraId="7FFC72C9" w14:textId="12CC84A8" w:rsidR="004A629B" w:rsidRDefault="004A629B" w:rsidP="001D5638">
      <w:pPr>
        <w:spacing w:after="0" w:line="240" w:lineRule="auto"/>
        <w:textAlignment w:val="baseline"/>
        <w:rPr>
          <w:rFonts w:ascii="Calibri" w:eastAsia="Times New Roman" w:hAnsi="Calibri" w:cs="Calibri"/>
          <w:lang w:eastAsia="en-NL"/>
        </w:rPr>
      </w:pPr>
    </w:p>
    <w:p w14:paraId="4B09C96B" w14:textId="77777777" w:rsidR="004A629B" w:rsidRPr="001D5638" w:rsidRDefault="004A629B" w:rsidP="001D5638">
      <w:pPr>
        <w:spacing w:after="0" w:line="240" w:lineRule="auto"/>
        <w:textAlignment w:val="baseline"/>
        <w:rPr>
          <w:rFonts w:ascii="Segoe UI" w:eastAsia="Times New Roman" w:hAnsi="Segoe UI" w:cs="Segoe UI"/>
          <w:sz w:val="18"/>
          <w:szCs w:val="18"/>
          <w:lang w:eastAsia="en-NL"/>
        </w:rPr>
      </w:pPr>
    </w:p>
    <w:p w14:paraId="64D6FC55" w14:textId="77777777" w:rsidR="001D5638" w:rsidRPr="001D5638" w:rsidRDefault="001D5638" w:rsidP="004A629B">
      <w:pPr>
        <w:pStyle w:val="Heading1"/>
        <w:rPr>
          <w:rFonts w:ascii="Segoe UI" w:eastAsia="Times New Roman" w:hAnsi="Segoe UI" w:cs="Segoe UI"/>
          <w:sz w:val="18"/>
          <w:szCs w:val="18"/>
          <w:lang w:eastAsia="en-NL"/>
        </w:rPr>
      </w:pPr>
      <w:bookmarkStart w:id="19" w:name="_Toc105542568"/>
      <w:bookmarkStart w:id="20" w:name="_Toc105543237"/>
      <w:r w:rsidRPr="001D5638">
        <w:rPr>
          <w:rFonts w:eastAsia="Times New Roman"/>
          <w:lang w:val="en-US" w:eastAsia="en-NL"/>
        </w:rPr>
        <w:lastRenderedPageBreak/>
        <w:t>A03: Injection</w:t>
      </w:r>
      <w:bookmarkEnd w:id="19"/>
      <w:bookmarkEnd w:id="20"/>
      <w:r w:rsidRPr="001D5638">
        <w:rPr>
          <w:rFonts w:eastAsia="Times New Roman"/>
          <w:lang w:eastAsia="en-NL"/>
        </w:rPr>
        <w:t> </w:t>
      </w:r>
    </w:p>
    <w:p w14:paraId="269B330E" w14:textId="77777777" w:rsidR="001D5638" w:rsidRPr="001D5638" w:rsidRDefault="001D5638" w:rsidP="004A629B">
      <w:pPr>
        <w:pStyle w:val="Heading2"/>
        <w:rPr>
          <w:rFonts w:ascii="Segoe UI" w:eastAsia="Times New Roman" w:hAnsi="Segoe UI" w:cs="Segoe UI"/>
          <w:sz w:val="18"/>
          <w:szCs w:val="18"/>
          <w:lang w:eastAsia="en-NL"/>
        </w:rPr>
      </w:pPr>
      <w:bookmarkStart w:id="21" w:name="_Toc105542569"/>
      <w:r w:rsidRPr="001D5638">
        <w:rPr>
          <w:rFonts w:eastAsia="Times New Roman"/>
          <w:lang w:val="en-US" w:eastAsia="en-NL"/>
        </w:rPr>
        <w:t>Description</w:t>
      </w:r>
      <w:bookmarkEnd w:id="21"/>
      <w:r w:rsidRPr="001D5638">
        <w:rPr>
          <w:rFonts w:eastAsia="Times New Roman"/>
          <w:lang w:eastAsia="en-NL"/>
        </w:rPr>
        <w:t> </w:t>
      </w:r>
    </w:p>
    <w:p w14:paraId="2B026253"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An injection is the act of sending a command directly to the database of an application without permission. Some of the more common injections are SQL, NoSQL, OS command, Object Relational Mapping (ORM), LDAP, and Expression Language (EL) injection. An application is vulnerable to an attack when:</w:t>
      </w:r>
      <w:r w:rsidRPr="001D5638">
        <w:rPr>
          <w:rFonts w:ascii="Calibri" w:eastAsia="Times New Roman" w:hAnsi="Calibri" w:cs="Calibri"/>
          <w:lang w:eastAsia="en-NL"/>
        </w:rPr>
        <w:t> </w:t>
      </w:r>
    </w:p>
    <w:p w14:paraId="1582D383" w14:textId="77777777" w:rsidR="001D5638" w:rsidRPr="001D5638" w:rsidRDefault="001D5638" w:rsidP="001D5638">
      <w:pPr>
        <w:numPr>
          <w:ilvl w:val="0"/>
          <w:numId w:val="10"/>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User-supplied data is not validated, filtered, or sanitized by the application.</w:t>
      </w:r>
      <w:r w:rsidRPr="001D5638">
        <w:rPr>
          <w:rFonts w:ascii="Calibri" w:eastAsia="Times New Roman" w:hAnsi="Calibri" w:cs="Calibri"/>
          <w:lang w:eastAsia="en-NL"/>
        </w:rPr>
        <w:t> </w:t>
      </w:r>
    </w:p>
    <w:p w14:paraId="56F8F565" w14:textId="77777777" w:rsidR="001D5638" w:rsidRPr="001D5638" w:rsidRDefault="001D5638" w:rsidP="001D5638">
      <w:pPr>
        <w:numPr>
          <w:ilvl w:val="0"/>
          <w:numId w:val="10"/>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Dynamic queries or non-parameterized calls without context-aware escaping are used directly in the interpreter.</w:t>
      </w:r>
      <w:r w:rsidRPr="001D5638">
        <w:rPr>
          <w:rFonts w:ascii="Calibri" w:eastAsia="Times New Roman" w:hAnsi="Calibri" w:cs="Calibri"/>
          <w:lang w:eastAsia="en-NL"/>
        </w:rPr>
        <w:t> </w:t>
      </w:r>
    </w:p>
    <w:p w14:paraId="27EB155C" w14:textId="77777777" w:rsidR="001D5638" w:rsidRPr="001D5638" w:rsidRDefault="001D5638" w:rsidP="001D5638">
      <w:pPr>
        <w:numPr>
          <w:ilvl w:val="0"/>
          <w:numId w:val="10"/>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Hostile data is used within object-relational mapping (ORM) search parameters to extract additional, sensitive records.</w:t>
      </w:r>
      <w:r w:rsidRPr="001D5638">
        <w:rPr>
          <w:rFonts w:ascii="Calibri" w:eastAsia="Times New Roman" w:hAnsi="Calibri" w:cs="Calibri"/>
          <w:lang w:eastAsia="en-NL"/>
        </w:rPr>
        <w:t> </w:t>
      </w:r>
    </w:p>
    <w:p w14:paraId="009F32F5" w14:textId="77777777" w:rsidR="001D5638" w:rsidRPr="001D5638" w:rsidRDefault="001D5638" w:rsidP="001D5638">
      <w:pPr>
        <w:numPr>
          <w:ilvl w:val="0"/>
          <w:numId w:val="11"/>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Hostile data is directly used or concatenated. The SQL or command contains the structure and malicious data in dynamic queries, commands, or stored procedures.</w:t>
      </w:r>
      <w:r w:rsidRPr="001D5638">
        <w:rPr>
          <w:rFonts w:ascii="Calibri" w:eastAsia="Times New Roman" w:hAnsi="Calibri" w:cs="Calibri"/>
          <w:lang w:eastAsia="en-NL"/>
        </w:rPr>
        <w:t> </w:t>
      </w:r>
    </w:p>
    <w:p w14:paraId="76728DE2" w14:textId="77777777" w:rsidR="001D5638" w:rsidRPr="001D5638" w:rsidRDefault="001D5638" w:rsidP="004A629B">
      <w:pPr>
        <w:pStyle w:val="Heading2"/>
        <w:rPr>
          <w:rFonts w:ascii="Segoe UI" w:eastAsia="Times New Roman" w:hAnsi="Segoe UI" w:cs="Segoe UI"/>
          <w:sz w:val="18"/>
          <w:szCs w:val="18"/>
          <w:lang w:eastAsia="en-NL"/>
        </w:rPr>
      </w:pPr>
      <w:bookmarkStart w:id="22" w:name="_Toc105542570"/>
      <w:r w:rsidRPr="001D5638">
        <w:rPr>
          <w:rFonts w:eastAsia="Times New Roman"/>
          <w:lang w:val="en-US" w:eastAsia="en-NL"/>
        </w:rPr>
        <w:t>Position</w:t>
      </w:r>
      <w:bookmarkEnd w:id="22"/>
      <w:r w:rsidRPr="001D5638">
        <w:rPr>
          <w:rFonts w:eastAsia="Times New Roman"/>
          <w:lang w:eastAsia="en-NL"/>
        </w:rPr>
        <w:t> </w:t>
      </w:r>
    </w:p>
    <w:p w14:paraId="23BA0FBD"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Injections have gone down from the first position to third. The incidence rate is on average 3% with a 19% maximum. Since 2017, more safeguards have been put in place to ensure no database commands go through the API.</w:t>
      </w:r>
      <w:r w:rsidRPr="001D5638">
        <w:rPr>
          <w:rFonts w:ascii="Calibri" w:eastAsia="Times New Roman" w:hAnsi="Calibri" w:cs="Calibri"/>
          <w:lang w:eastAsia="en-NL"/>
        </w:rPr>
        <w:t> </w:t>
      </w:r>
    </w:p>
    <w:p w14:paraId="33FA959C" w14:textId="77777777" w:rsidR="001D5638" w:rsidRPr="001D5638" w:rsidRDefault="001D5638" w:rsidP="004A629B">
      <w:pPr>
        <w:pStyle w:val="Heading2"/>
        <w:rPr>
          <w:rFonts w:ascii="Segoe UI" w:eastAsia="Times New Roman" w:hAnsi="Segoe UI" w:cs="Segoe UI"/>
          <w:sz w:val="18"/>
          <w:szCs w:val="18"/>
          <w:lang w:eastAsia="en-NL"/>
        </w:rPr>
      </w:pPr>
      <w:bookmarkStart w:id="23" w:name="_Toc105542571"/>
      <w:r w:rsidRPr="001D5638">
        <w:rPr>
          <w:rFonts w:eastAsia="Times New Roman"/>
          <w:lang w:val="en-US" w:eastAsia="en-NL"/>
        </w:rPr>
        <w:t>Example Scenarios</w:t>
      </w:r>
      <w:bookmarkEnd w:id="23"/>
      <w:r w:rsidRPr="001D5638">
        <w:rPr>
          <w:rFonts w:eastAsia="Times New Roman"/>
          <w:lang w:eastAsia="en-NL"/>
        </w:rPr>
        <w:t> </w:t>
      </w:r>
    </w:p>
    <w:p w14:paraId="2F4A543F" w14:textId="77777777" w:rsidR="001D5638" w:rsidRPr="001D5638" w:rsidRDefault="001D5638" w:rsidP="001D5638">
      <w:pPr>
        <w:spacing w:after="0" w:line="240" w:lineRule="auto"/>
        <w:textAlignment w:val="baseline"/>
        <w:rPr>
          <w:rFonts w:ascii="Segoe UI" w:eastAsia="Times New Roman" w:hAnsi="Segoe UI" w:cs="Segoe UI"/>
          <w:color w:val="1F3763"/>
          <w:sz w:val="18"/>
          <w:szCs w:val="18"/>
          <w:lang w:eastAsia="en-NL"/>
        </w:rPr>
      </w:pPr>
      <w:r w:rsidRPr="001D5638">
        <w:rPr>
          <w:rFonts w:ascii="Calibri" w:eastAsia="Times New Roman" w:hAnsi="Calibri" w:cs="Calibri"/>
          <w:color w:val="1F3763"/>
          <w:sz w:val="24"/>
          <w:szCs w:val="24"/>
          <w:lang w:val="en-US" w:eastAsia="en-NL"/>
        </w:rPr>
        <w:t>Scenario #1</w:t>
      </w:r>
      <w:r w:rsidRPr="001D5638">
        <w:rPr>
          <w:rFonts w:ascii="Calibri Light" w:eastAsia="Times New Roman" w:hAnsi="Calibri Light" w:cs="Calibri Light"/>
          <w:color w:val="1F3763"/>
          <w:sz w:val="24"/>
          <w:szCs w:val="24"/>
          <w:lang w:val="en-US" w:eastAsia="en-NL"/>
        </w:rPr>
        <w:t> </w:t>
      </w:r>
      <w:r w:rsidRPr="001D5638">
        <w:rPr>
          <w:rFonts w:ascii="Calibri Light" w:eastAsia="Times New Roman" w:hAnsi="Calibri Light" w:cs="Calibri Light"/>
          <w:color w:val="1F3763"/>
          <w:sz w:val="24"/>
          <w:szCs w:val="24"/>
          <w:lang w:eastAsia="en-NL"/>
        </w:rPr>
        <w:t> </w:t>
      </w:r>
    </w:p>
    <w:p w14:paraId="518EAECE"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An application uses untrusted data in the construction of the following vulnerable SQL call:</w:t>
      </w:r>
      <w:r w:rsidRPr="001D5638">
        <w:rPr>
          <w:rFonts w:ascii="Calibri" w:eastAsia="Times New Roman" w:hAnsi="Calibri" w:cs="Calibri"/>
          <w:lang w:eastAsia="en-NL"/>
        </w:rPr>
        <w:t> </w:t>
      </w:r>
    </w:p>
    <w:p w14:paraId="69D4FE55" w14:textId="77777777" w:rsidR="001D5638" w:rsidRPr="001D5638" w:rsidRDefault="001D5638" w:rsidP="001D5638">
      <w:pPr>
        <w:spacing w:after="0" w:line="240" w:lineRule="auto"/>
        <w:ind w:left="720"/>
        <w:textAlignment w:val="baseline"/>
        <w:rPr>
          <w:rFonts w:ascii="Segoe UI" w:eastAsia="Times New Roman" w:hAnsi="Segoe UI" w:cs="Segoe UI"/>
          <w:sz w:val="18"/>
          <w:szCs w:val="18"/>
          <w:lang w:eastAsia="en-NL"/>
        </w:rPr>
      </w:pPr>
      <w:r w:rsidRPr="001D5638">
        <w:rPr>
          <w:rFonts w:ascii="Courier New" w:eastAsia="Times New Roman" w:hAnsi="Courier New" w:cs="Courier New"/>
          <w:sz w:val="20"/>
          <w:szCs w:val="20"/>
          <w:lang w:val="en-US" w:eastAsia="en-NL"/>
        </w:rPr>
        <w:t>String query = "SELECT \* FROM accounts WHERE custID='" +   request.getParameter("id") + "'";</w:t>
      </w:r>
      <w:r w:rsidRPr="001D5638">
        <w:rPr>
          <w:rFonts w:ascii="Courier New" w:eastAsia="Times New Roman" w:hAnsi="Courier New" w:cs="Courier New"/>
          <w:sz w:val="20"/>
          <w:szCs w:val="20"/>
          <w:lang w:eastAsia="en-NL"/>
        </w:rPr>
        <w:t> </w:t>
      </w:r>
    </w:p>
    <w:p w14:paraId="2B2DF97E" w14:textId="77777777" w:rsidR="001D5638" w:rsidRPr="001D5638" w:rsidRDefault="001D5638" w:rsidP="001D5638">
      <w:pPr>
        <w:spacing w:after="0" w:line="240" w:lineRule="auto"/>
        <w:textAlignment w:val="baseline"/>
        <w:rPr>
          <w:rFonts w:ascii="Segoe UI" w:eastAsia="Times New Roman" w:hAnsi="Segoe UI" w:cs="Segoe UI"/>
          <w:color w:val="1F3763"/>
          <w:sz w:val="18"/>
          <w:szCs w:val="18"/>
          <w:lang w:eastAsia="en-NL"/>
        </w:rPr>
      </w:pPr>
      <w:r w:rsidRPr="001D5638">
        <w:rPr>
          <w:rFonts w:ascii="Calibri" w:eastAsia="Times New Roman" w:hAnsi="Calibri" w:cs="Calibri"/>
          <w:color w:val="1F3763"/>
          <w:sz w:val="24"/>
          <w:szCs w:val="24"/>
          <w:lang w:val="en-US" w:eastAsia="en-NL"/>
        </w:rPr>
        <w:t>Scenario #2:</w:t>
      </w:r>
      <w:r w:rsidRPr="001D5638">
        <w:rPr>
          <w:rFonts w:ascii="Calibri Light" w:eastAsia="Times New Roman" w:hAnsi="Calibri Light" w:cs="Calibri Light"/>
          <w:b/>
          <w:bCs/>
          <w:color w:val="1F3763"/>
          <w:sz w:val="24"/>
          <w:szCs w:val="24"/>
          <w:lang w:val="en-US" w:eastAsia="en-NL"/>
        </w:rPr>
        <w:t xml:space="preserve"> </w:t>
      </w:r>
      <w:r w:rsidRPr="001D5638">
        <w:rPr>
          <w:rFonts w:ascii="Calibri" w:eastAsia="Times New Roman" w:hAnsi="Calibri" w:cs="Calibri"/>
          <w:color w:val="1F3763"/>
          <w:sz w:val="24"/>
          <w:szCs w:val="24"/>
          <w:lang w:eastAsia="en-NL"/>
        </w:rPr>
        <w:tab/>
      </w:r>
      <w:r w:rsidRPr="001D5638">
        <w:rPr>
          <w:rFonts w:ascii="Calibri Light" w:eastAsia="Times New Roman" w:hAnsi="Calibri Light" w:cs="Calibri Light"/>
          <w:color w:val="1F3763"/>
          <w:sz w:val="24"/>
          <w:szCs w:val="24"/>
          <w:lang w:eastAsia="en-NL"/>
        </w:rPr>
        <w:t> </w:t>
      </w:r>
    </w:p>
    <w:p w14:paraId="1DC91EDB"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Similarly, an application’s blind trust in frameworks may result in queries that are still vulnerable, (e.g., Hibernate Query Language (HQL):</w:t>
      </w:r>
      <w:r w:rsidRPr="001D5638">
        <w:rPr>
          <w:rFonts w:ascii="Calibri" w:eastAsia="Times New Roman" w:hAnsi="Calibri" w:cs="Calibri"/>
          <w:lang w:eastAsia="en-NL"/>
        </w:rPr>
        <w:t> </w:t>
      </w:r>
    </w:p>
    <w:p w14:paraId="47B1875B" w14:textId="77777777" w:rsidR="001D5638" w:rsidRPr="001D5638" w:rsidRDefault="001D5638" w:rsidP="001D5638">
      <w:pPr>
        <w:spacing w:after="0" w:line="240" w:lineRule="auto"/>
        <w:ind w:left="720"/>
        <w:textAlignment w:val="baseline"/>
        <w:rPr>
          <w:rFonts w:ascii="Segoe UI" w:eastAsia="Times New Roman" w:hAnsi="Segoe UI" w:cs="Segoe UI"/>
          <w:sz w:val="18"/>
          <w:szCs w:val="18"/>
          <w:lang w:eastAsia="en-NL"/>
        </w:rPr>
      </w:pPr>
      <w:r w:rsidRPr="001D5638">
        <w:rPr>
          <w:rFonts w:ascii="Courier New" w:eastAsia="Times New Roman" w:hAnsi="Courier New" w:cs="Courier New"/>
          <w:sz w:val="20"/>
          <w:szCs w:val="20"/>
          <w:lang w:val="en-US" w:eastAsia="en-NL"/>
        </w:rPr>
        <w:t>Query HQLQuery = session.createQuery("FROM accounts WHERE custID='" + request.getParameter("id") + "'");</w:t>
      </w:r>
      <w:r w:rsidRPr="001D5638">
        <w:rPr>
          <w:rFonts w:ascii="Courier New" w:eastAsia="Times New Roman" w:hAnsi="Courier New" w:cs="Courier New"/>
          <w:sz w:val="20"/>
          <w:szCs w:val="20"/>
          <w:lang w:eastAsia="en-NL"/>
        </w:rPr>
        <w:t> </w:t>
      </w:r>
    </w:p>
    <w:p w14:paraId="00A2990F"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In both cases, the attacker modifies the ‘id’ parameter value in their browser to send: ‘or ‘1’=’1. For example:</w:t>
      </w:r>
      <w:r w:rsidRPr="001D5638">
        <w:rPr>
          <w:rFonts w:ascii="Calibri" w:eastAsia="Times New Roman" w:hAnsi="Calibri" w:cs="Calibri"/>
          <w:lang w:eastAsia="en-NL"/>
        </w:rPr>
        <w:t> </w:t>
      </w:r>
    </w:p>
    <w:p w14:paraId="78D6969C"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ourier New" w:eastAsia="Times New Roman" w:hAnsi="Courier New" w:cs="Courier New"/>
          <w:sz w:val="20"/>
          <w:szCs w:val="20"/>
          <w:lang w:val="en-US" w:eastAsia="en-NL"/>
        </w:rPr>
        <w:t> </w:t>
      </w:r>
      <w:r w:rsidRPr="001D5638">
        <w:rPr>
          <w:rFonts w:ascii="Calibri" w:eastAsia="Times New Roman" w:hAnsi="Calibri" w:cs="Calibri"/>
          <w:sz w:val="20"/>
          <w:szCs w:val="20"/>
          <w:lang w:eastAsia="en-NL"/>
        </w:rPr>
        <w:tab/>
      </w:r>
      <w:r w:rsidRPr="001D5638">
        <w:rPr>
          <w:rFonts w:ascii="Courier New" w:eastAsia="Times New Roman" w:hAnsi="Courier New" w:cs="Courier New"/>
          <w:sz w:val="20"/>
          <w:szCs w:val="20"/>
          <w:lang w:val="en-US" w:eastAsia="en-NL"/>
        </w:rPr>
        <w:t>http://example.com/app/accountView?id=' or '1'='1</w:t>
      </w:r>
      <w:r w:rsidRPr="001D5638">
        <w:rPr>
          <w:rFonts w:ascii="Courier New" w:eastAsia="Times New Roman" w:hAnsi="Courier New" w:cs="Courier New"/>
          <w:sz w:val="20"/>
          <w:szCs w:val="20"/>
          <w:lang w:eastAsia="en-NL"/>
        </w:rPr>
        <w:t> </w:t>
      </w:r>
    </w:p>
    <w:p w14:paraId="5B5CC76C"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This changes the meaning of both queries to return all the records from the accounts table. More dangerous attacks could modify or delete data or even invoke stored procedures.</w:t>
      </w:r>
      <w:r w:rsidRPr="001D5638">
        <w:rPr>
          <w:rFonts w:ascii="Calibri" w:eastAsia="Times New Roman" w:hAnsi="Calibri" w:cs="Calibri"/>
          <w:lang w:eastAsia="en-NL"/>
        </w:rPr>
        <w:t> </w:t>
      </w:r>
    </w:p>
    <w:p w14:paraId="115B5D11" w14:textId="77777777" w:rsidR="001D5638" w:rsidRPr="001D5638" w:rsidRDefault="001D5638" w:rsidP="004A629B">
      <w:pPr>
        <w:pStyle w:val="Heading2"/>
        <w:rPr>
          <w:rFonts w:ascii="Segoe UI" w:eastAsia="Times New Roman" w:hAnsi="Segoe UI" w:cs="Segoe UI"/>
          <w:sz w:val="18"/>
          <w:szCs w:val="18"/>
          <w:lang w:eastAsia="en-NL"/>
        </w:rPr>
      </w:pPr>
      <w:bookmarkStart w:id="24" w:name="_Toc105542572"/>
      <w:r w:rsidRPr="001D5638">
        <w:rPr>
          <w:rFonts w:eastAsia="Times New Roman"/>
          <w:lang w:val="en-US" w:eastAsia="en-NL"/>
        </w:rPr>
        <w:t>Solutions</w:t>
      </w:r>
      <w:bookmarkEnd w:id="24"/>
      <w:r w:rsidRPr="001D5638">
        <w:rPr>
          <w:rFonts w:eastAsia="Times New Roman"/>
          <w:lang w:eastAsia="en-NL"/>
        </w:rPr>
        <w:t> </w:t>
      </w:r>
    </w:p>
    <w:p w14:paraId="790E1F0D"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Preventing an injection can be done via the following approaches:</w:t>
      </w:r>
      <w:r w:rsidRPr="001D5638">
        <w:rPr>
          <w:rFonts w:ascii="Calibri" w:eastAsia="Times New Roman" w:hAnsi="Calibri" w:cs="Calibri"/>
          <w:lang w:eastAsia="en-NL"/>
        </w:rPr>
        <w:t> </w:t>
      </w:r>
    </w:p>
    <w:p w14:paraId="2DCA39AC" w14:textId="77777777" w:rsidR="001D5638" w:rsidRPr="001D5638" w:rsidRDefault="001D5638" w:rsidP="001D5638">
      <w:pPr>
        <w:numPr>
          <w:ilvl w:val="0"/>
          <w:numId w:val="12"/>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Using a safe API, which avoids using the interpreter entirely, provides a parameterized interface, or migrates to Object Relational Mapping Tools (ORMs). This avoids injections using EXECUTE IMMEDIATE or exec() as those can still inject a command even when parameterized.</w:t>
      </w:r>
      <w:r w:rsidRPr="001D5638">
        <w:rPr>
          <w:rFonts w:ascii="Calibri" w:eastAsia="Times New Roman" w:hAnsi="Calibri" w:cs="Calibri"/>
          <w:lang w:eastAsia="en-NL"/>
        </w:rPr>
        <w:t> </w:t>
      </w:r>
    </w:p>
    <w:p w14:paraId="42135061" w14:textId="77777777" w:rsidR="001D5638" w:rsidRPr="001D5638" w:rsidRDefault="001D5638" w:rsidP="001D5638">
      <w:pPr>
        <w:numPr>
          <w:ilvl w:val="0"/>
          <w:numId w:val="12"/>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Using positive server-side input validation. This is not a complete defense, as many applications require special characters, such as text areas or APIs for mobile applications.</w:t>
      </w:r>
      <w:r w:rsidRPr="001D5638">
        <w:rPr>
          <w:rFonts w:ascii="Calibri" w:eastAsia="Times New Roman" w:hAnsi="Calibri" w:cs="Calibri"/>
          <w:lang w:eastAsia="en-NL"/>
        </w:rPr>
        <w:t> </w:t>
      </w:r>
    </w:p>
    <w:p w14:paraId="79FF6B5B" w14:textId="77777777" w:rsidR="001D5638" w:rsidRPr="001D5638" w:rsidRDefault="001D5638" w:rsidP="001D5638">
      <w:pPr>
        <w:numPr>
          <w:ilvl w:val="0"/>
          <w:numId w:val="12"/>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Using LIMIT and other SQL controls within queries to prevent mass disclosure of records in case of SQL injection.</w:t>
      </w:r>
      <w:r w:rsidRPr="001D5638">
        <w:rPr>
          <w:rFonts w:ascii="Calibri" w:eastAsia="Times New Roman" w:hAnsi="Calibri" w:cs="Calibri"/>
          <w:lang w:eastAsia="en-NL"/>
        </w:rPr>
        <w:t> </w:t>
      </w:r>
    </w:p>
    <w:p w14:paraId="56C68542" w14:textId="77777777" w:rsidR="001D5638" w:rsidRPr="001D5638" w:rsidRDefault="001D5638" w:rsidP="004A629B">
      <w:pPr>
        <w:pStyle w:val="Heading2"/>
        <w:rPr>
          <w:rFonts w:ascii="Segoe UI" w:eastAsia="Times New Roman" w:hAnsi="Segoe UI" w:cs="Segoe UI"/>
          <w:sz w:val="18"/>
          <w:szCs w:val="18"/>
          <w:lang w:eastAsia="en-NL"/>
        </w:rPr>
      </w:pPr>
      <w:bookmarkStart w:id="25" w:name="_Toc105542573"/>
      <w:r w:rsidRPr="001D5638">
        <w:rPr>
          <w:rFonts w:eastAsia="Times New Roman"/>
          <w:lang w:val="en-US" w:eastAsia="en-NL"/>
        </w:rPr>
        <w:t>Relation to Our Project</w:t>
      </w:r>
      <w:bookmarkEnd w:id="25"/>
      <w:r w:rsidRPr="001D5638">
        <w:rPr>
          <w:rFonts w:eastAsia="Times New Roman"/>
          <w:lang w:eastAsia="en-NL"/>
        </w:rPr>
        <w:t> </w:t>
      </w:r>
    </w:p>
    <w:p w14:paraId="18F310EB" w14:textId="42502A81" w:rsidR="001D5638" w:rsidRPr="001D5638" w:rsidRDefault="00873FB1" w:rsidP="001D5638">
      <w:pPr>
        <w:spacing w:after="0" w:line="240" w:lineRule="auto"/>
        <w:textAlignment w:val="baseline"/>
        <w:rPr>
          <w:rFonts w:ascii="Segoe UI" w:eastAsia="Times New Roman" w:hAnsi="Segoe UI" w:cs="Segoe UI"/>
          <w:sz w:val="18"/>
          <w:szCs w:val="18"/>
          <w:lang w:eastAsia="en-NL"/>
        </w:rPr>
      </w:pPr>
      <w:r>
        <w:rPr>
          <w:rFonts w:ascii="Calibri" w:eastAsia="Times New Roman" w:hAnsi="Calibri" w:cs="Calibri"/>
          <w:lang w:val="en-US" w:eastAsia="en-NL"/>
        </w:rPr>
        <w:t>Injection is a big problem in the system, but its luckily a problem that is easily solvable by implementing checks</w:t>
      </w:r>
      <w:r w:rsidR="009E2BAA">
        <w:rPr>
          <w:rFonts w:ascii="Calibri" w:eastAsia="Times New Roman" w:hAnsi="Calibri" w:cs="Calibri"/>
          <w:lang w:val="en-US" w:eastAsia="en-NL"/>
        </w:rPr>
        <w:t>. The solutions above will be implemented in the project.</w:t>
      </w:r>
      <w:r>
        <w:rPr>
          <w:rFonts w:ascii="Calibri" w:eastAsia="Times New Roman" w:hAnsi="Calibri" w:cs="Calibri"/>
          <w:lang w:val="en-US" w:eastAsia="en-NL"/>
        </w:rPr>
        <w:t xml:space="preserve"> </w:t>
      </w:r>
    </w:p>
    <w:p w14:paraId="3FDCB5FA"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eastAsia="en-NL"/>
        </w:rPr>
        <w:t> </w:t>
      </w:r>
    </w:p>
    <w:p w14:paraId="113E10EA" w14:textId="77777777" w:rsidR="001D5638" w:rsidRPr="001D5638" w:rsidRDefault="001D5638" w:rsidP="004A629B">
      <w:pPr>
        <w:pStyle w:val="Heading1"/>
        <w:rPr>
          <w:rFonts w:ascii="Segoe UI" w:eastAsia="Times New Roman" w:hAnsi="Segoe UI" w:cs="Segoe UI"/>
          <w:sz w:val="18"/>
          <w:szCs w:val="18"/>
          <w:lang w:eastAsia="en-NL"/>
        </w:rPr>
      </w:pPr>
      <w:bookmarkStart w:id="26" w:name="_Toc105542574"/>
      <w:bookmarkStart w:id="27" w:name="_Toc105543238"/>
      <w:r w:rsidRPr="001D5638">
        <w:rPr>
          <w:rFonts w:eastAsia="Times New Roman"/>
          <w:lang w:val="en-US" w:eastAsia="en-NL"/>
        </w:rPr>
        <w:lastRenderedPageBreak/>
        <w:t>A04: Insecure Design</w:t>
      </w:r>
      <w:bookmarkEnd w:id="26"/>
      <w:bookmarkEnd w:id="27"/>
      <w:r w:rsidRPr="001D5638">
        <w:rPr>
          <w:rFonts w:eastAsia="Times New Roman"/>
          <w:lang w:eastAsia="en-NL"/>
        </w:rPr>
        <w:t> </w:t>
      </w:r>
    </w:p>
    <w:p w14:paraId="151B935D" w14:textId="77777777" w:rsidR="001D5638" w:rsidRPr="001D5638" w:rsidRDefault="001D5638" w:rsidP="004A629B">
      <w:pPr>
        <w:pStyle w:val="Heading2"/>
        <w:rPr>
          <w:rFonts w:ascii="Segoe UI" w:eastAsia="Times New Roman" w:hAnsi="Segoe UI" w:cs="Segoe UI"/>
          <w:sz w:val="18"/>
          <w:szCs w:val="18"/>
          <w:lang w:eastAsia="en-NL"/>
        </w:rPr>
      </w:pPr>
      <w:bookmarkStart w:id="28" w:name="_Toc105542575"/>
      <w:r w:rsidRPr="001D5638">
        <w:rPr>
          <w:rFonts w:eastAsia="Times New Roman"/>
          <w:lang w:val="en-US" w:eastAsia="en-NL"/>
        </w:rPr>
        <w:t>Description</w:t>
      </w:r>
      <w:bookmarkEnd w:id="28"/>
      <w:r w:rsidRPr="001D5638">
        <w:rPr>
          <w:rFonts w:eastAsia="Times New Roman"/>
          <w:lang w:eastAsia="en-NL"/>
        </w:rPr>
        <w:t> </w:t>
      </w:r>
    </w:p>
    <w:p w14:paraId="5DF10CA8"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Insecure design is a broad category representing different weaknesses, expressed as “missing or ineffective control design.” Insecure design is not the source for all other Top 10 risk categories. There is a difference between insecure design and insecure implementation. A secure design can still have implementation defects leading to vulnerabilities that may be exploited. An insecure design cannot be fixed by a perfect implementation as by definition, needed security controls were never created to defend against specific attacks.</w:t>
      </w:r>
      <w:r w:rsidRPr="001D5638">
        <w:rPr>
          <w:rFonts w:ascii="Calibri" w:eastAsia="Times New Roman" w:hAnsi="Calibri" w:cs="Calibri"/>
          <w:lang w:eastAsia="en-NL"/>
        </w:rPr>
        <w:t> </w:t>
      </w:r>
    </w:p>
    <w:p w14:paraId="037F79E1" w14:textId="77777777" w:rsidR="001D5638" w:rsidRPr="001D5638" w:rsidRDefault="001D5638" w:rsidP="004A629B">
      <w:pPr>
        <w:pStyle w:val="Heading2"/>
        <w:rPr>
          <w:rFonts w:ascii="Segoe UI" w:eastAsia="Times New Roman" w:hAnsi="Segoe UI" w:cs="Segoe UI"/>
          <w:sz w:val="18"/>
          <w:szCs w:val="18"/>
          <w:lang w:eastAsia="en-NL"/>
        </w:rPr>
      </w:pPr>
      <w:bookmarkStart w:id="29" w:name="_Toc105542576"/>
      <w:r w:rsidRPr="001D5638">
        <w:rPr>
          <w:rFonts w:eastAsia="Times New Roman"/>
          <w:lang w:val="en-US" w:eastAsia="en-NL"/>
        </w:rPr>
        <w:t>Position</w:t>
      </w:r>
      <w:bookmarkEnd w:id="29"/>
      <w:r w:rsidRPr="001D5638">
        <w:rPr>
          <w:rFonts w:eastAsia="Times New Roman"/>
          <w:lang w:eastAsia="en-NL"/>
        </w:rPr>
        <w:t> </w:t>
      </w:r>
    </w:p>
    <w:p w14:paraId="4C734EFB"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Insecure Design is a new topic since the latest edition at the time of writing. Its average incidence rate is 3%, with a maximum of 30%.</w:t>
      </w:r>
      <w:r w:rsidRPr="001D5638">
        <w:rPr>
          <w:rFonts w:ascii="Calibri" w:eastAsia="Times New Roman" w:hAnsi="Calibri" w:cs="Calibri"/>
          <w:lang w:eastAsia="en-NL"/>
        </w:rPr>
        <w:t> </w:t>
      </w:r>
    </w:p>
    <w:p w14:paraId="7EA9CD65" w14:textId="77777777" w:rsidR="001D5638" w:rsidRPr="001D5638" w:rsidRDefault="001D5638" w:rsidP="004A629B">
      <w:pPr>
        <w:pStyle w:val="Heading2"/>
        <w:rPr>
          <w:rFonts w:ascii="Segoe UI" w:eastAsia="Times New Roman" w:hAnsi="Segoe UI" w:cs="Segoe UI"/>
          <w:sz w:val="18"/>
          <w:szCs w:val="18"/>
          <w:lang w:eastAsia="en-NL"/>
        </w:rPr>
      </w:pPr>
      <w:bookmarkStart w:id="30" w:name="_Toc105542577"/>
      <w:r w:rsidRPr="001D5638">
        <w:rPr>
          <w:rFonts w:eastAsia="Times New Roman"/>
          <w:lang w:val="en-US" w:eastAsia="en-NL"/>
        </w:rPr>
        <w:t>Example Scenarios</w:t>
      </w:r>
      <w:bookmarkEnd w:id="30"/>
      <w:r w:rsidRPr="001D5638">
        <w:rPr>
          <w:rFonts w:eastAsia="Times New Roman"/>
          <w:lang w:eastAsia="en-NL"/>
        </w:rPr>
        <w:t> </w:t>
      </w:r>
    </w:p>
    <w:p w14:paraId="53399034" w14:textId="77777777" w:rsidR="001D5638" w:rsidRPr="001D5638" w:rsidRDefault="001D5638" w:rsidP="001D5638">
      <w:pPr>
        <w:spacing w:after="0" w:line="240" w:lineRule="auto"/>
        <w:textAlignment w:val="baseline"/>
        <w:rPr>
          <w:rFonts w:ascii="Segoe UI" w:eastAsia="Times New Roman" w:hAnsi="Segoe UI" w:cs="Segoe UI"/>
          <w:color w:val="1F3763"/>
          <w:sz w:val="18"/>
          <w:szCs w:val="18"/>
          <w:lang w:eastAsia="en-NL"/>
        </w:rPr>
      </w:pPr>
      <w:r w:rsidRPr="001D5638">
        <w:rPr>
          <w:rFonts w:ascii="Calibri Light" w:eastAsia="Times New Roman" w:hAnsi="Calibri Light" w:cs="Calibri Light"/>
          <w:color w:val="1F3763"/>
          <w:sz w:val="24"/>
          <w:szCs w:val="24"/>
          <w:lang w:val="en-US" w:eastAsia="en-NL"/>
        </w:rPr>
        <w:t>Scenario #1</w:t>
      </w:r>
      <w:r w:rsidRPr="001D5638">
        <w:rPr>
          <w:rFonts w:ascii="Calibri Light" w:eastAsia="Times New Roman" w:hAnsi="Calibri Light" w:cs="Calibri Light"/>
          <w:color w:val="1F3763"/>
          <w:sz w:val="24"/>
          <w:szCs w:val="24"/>
          <w:lang w:eastAsia="en-NL"/>
        </w:rPr>
        <w:t> </w:t>
      </w:r>
    </w:p>
    <w:p w14:paraId="625E061C" w14:textId="77777777" w:rsidR="001D5638" w:rsidRPr="001D5638" w:rsidRDefault="001D5638" w:rsidP="001D5638">
      <w:pPr>
        <w:spacing w:after="0" w:line="240" w:lineRule="auto"/>
        <w:textAlignment w:val="baseline"/>
        <w:rPr>
          <w:rFonts w:ascii="Segoe UI" w:eastAsia="Times New Roman" w:hAnsi="Segoe UI" w:cs="Segoe UI"/>
          <w:color w:val="2F5496"/>
          <w:sz w:val="18"/>
          <w:szCs w:val="18"/>
          <w:lang w:eastAsia="en-NL"/>
        </w:rPr>
      </w:pPr>
      <w:r w:rsidRPr="001D5638">
        <w:rPr>
          <w:rFonts w:ascii="Calibri" w:eastAsia="Times New Roman" w:hAnsi="Calibri" w:cs="Calibri"/>
          <w:lang w:val="en-US" w:eastAsia="en-NL"/>
        </w:rPr>
        <w:t>A cinema chain allows group booking discounts and has a maximum of fifteen attendees before requiring a deposit. Attackers could threaten to model this flow and test if they could book six hundred seats and all cinemas at once in a few requests, causing a massive loss of income.</w:t>
      </w:r>
      <w:r w:rsidRPr="001D5638">
        <w:rPr>
          <w:rFonts w:ascii="Calibri" w:eastAsia="Times New Roman" w:hAnsi="Calibri" w:cs="Calibri"/>
          <w:lang w:eastAsia="en-NL"/>
        </w:rPr>
        <w:t> </w:t>
      </w:r>
    </w:p>
    <w:p w14:paraId="4C1D5D9A" w14:textId="77777777" w:rsidR="001D5638" w:rsidRPr="001D5638" w:rsidRDefault="001D5638" w:rsidP="001D5638">
      <w:pPr>
        <w:spacing w:after="0" w:line="240" w:lineRule="auto"/>
        <w:textAlignment w:val="baseline"/>
        <w:rPr>
          <w:rFonts w:ascii="Segoe UI" w:eastAsia="Times New Roman" w:hAnsi="Segoe UI" w:cs="Segoe UI"/>
          <w:color w:val="1F3763"/>
          <w:sz w:val="18"/>
          <w:szCs w:val="18"/>
          <w:lang w:eastAsia="en-NL"/>
        </w:rPr>
      </w:pPr>
      <w:r w:rsidRPr="001D5638">
        <w:rPr>
          <w:rFonts w:ascii="Calibri Light" w:eastAsia="Times New Roman" w:hAnsi="Calibri Light" w:cs="Calibri Light"/>
          <w:color w:val="1F3763"/>
          <w:sz w:val="24"/>
          <w:szCs w:val="24"/>
          <w:lang w:val="en-US" w:eastAsia="en-NL"/>
        </w:rPr>
        <w:t>Scenario #2</w:t>
      </w:r>
      <w:r w:rsidRPr="001D5638">
        <w:rPr>
          <w:rFonts w:ascii="Calibri Light" w:eastAsia="Times New Roman" w:hAnsi="Calibri Light" w:cs="Calibri Light"/>
          <w:color w:val="1F3763"/>
          <w:sz w:val="24"/>
          <w:szCs w:val="24"/>
          <w:lang w:eastAsia="en-NL"/>
        </w:rPr>
        <w:t> </w:t>
      </w:r>
    </w:p>
    <w:p w14:paraId="1D9CB956"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A retail chain’s e-commerce website does not have protection against bots run by scalpers buying high-end video cards to resell auction websites. This creates terrible publicity for the video card makers and retail chain owners and enduring bad blood with enthusiasts who cannot obtain these cards at any price. Careful anti-bot design and domain logic rules, such as purchases made within a few seconds of availability, might identify inauthentic purchases and rejected such transactions</w:t>
      </w:r>
      <w:r w:rsidRPr="001D5638">
        <w:rPr>
          <w:rFonts w:ascii="Calibri" w:eastAsia="Times New Roman" w:hAnsi="Calibri" w:cs="Calibri"/>
          <w:lang w:eastAsia="en-NL"/>
        </w:rPr>
        <w:t> </w:t>
      </w:r>
    </w:p>
    <w:p w14:paraId="207ECA4C" w14:textId="77777777" w:rsidR="001D5638" w:rsidRPr="001D5638" w:rsidRDefault="001D5638" w:rsidP="004A629B">
      <w:pPr>
        <w:pStyle w:val="Heading2"/>
        <w:rPr>
          <w:rFonts w:ascii="Segoe UI" w:eastAsia="Times New Roman" w:hAnsi="Segoe UI" w:cs="Segoe UI"/>
          <w:sz w:val="18"/>
          <w:szCs w:val="18"/>
          <w:lang w:eastAsia="en-NL"/>
        </w:rPr>
      </w:pPr>
      <w:bookmarkStart w:id="31" w:name="_Toc105542578"/>
      <w:r w:rsidRPr="001D5638">
        <w:rPr>
          <w:rFonts w:eastAsia="Times New Roman"/>
          <w:lang w:val="en-US" w:eastAsia="en-NL"/>
        </w:rPr>
        <w:t>Solutions</w:t>
      </w:r>
      <w:bookmarkEnd w:id="31"/>
      <w:r w:rsidRPr="001D5638">
        <w:rPr>
          <w:rFonts w:eastAsia="Times New Roman"/>
          <w:lang w:eastAsia="en-NL"/>
        </w:rPr>
        <w:t> </w:t>
      </w:r>
    </w:p>
    <w:p w14:paraId="3B2385F9"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An application’s design can be further improved and secured with the following methods:</w:t>
      </w:r>
      <w:r w:rsidRPr="001D5638">
        <w:rPr>
          <w:rFonts w:ascii="Calibri" w:eastAsia="Times New Roman" w:hAnsi="Calibri" w:cs="Calibri"/>
          <w:lang w:eastAsia="en-NL"/>
        </w:rPr>
        <w:t> </w:t>
      </w:r>
    </w:p>
    <w:p w14:paraId="5CD77C6B" w14:textId="77777777" w:rsidR="001D5638" w:rsidRPr="001D5638" w:rsidRDefault="001D5638" w:rsidP="001D5638">
      <w:pPr>
        <w:numPr>
          <w:ilvl w:val="0"/>
          <w:numId w:val="13"/>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Establish and use a secure development lifecycle with AppSec professionals to help evaluate and design security and privacy-related controls.</w:t>
      </w:r>
      <w:r w:rsidRPr="001D5638">
        <w:rPr>
          <w:rFonts w:ascii="Calibri" w:eastAsia="Times New Roman" w:hAnsi="Calibri" w:cs="Calibri"/>
          <w:lang w:eastAsia="en-NL"/>
        </w:rPr>
        <w:t> </w:t>
      </w:r>
    </w:p>
    <w:p w14:paraId="51CD0257" w14:textId="77777777" w:rsidR="001D5638" w:rsidRPr="001D5638" w:rsidRDefault="001D5638" w:rsidP="001D5638">
      <w:pPr>
        <w:numPr>
          <w:ilvl w:val="0"/>
          <w:numId w:val="13"/>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Establish and use a library of secure design patterns or paved road ready to use components.</w:t>
      </w:r>
      <w:r w:rsidRPr="001D5638">
        <w:rPr>
          <w:rFonts w:ascii="Calibri" w:eastAsia="Times New Roman" w:hAnsi="Calibri" w:cs="Calibri"/>
          <w:lang w:eastAsia="en-NL"/>
        </w:rPr>
        <w:t> </w:t>
      </w:r>
    </w:p>
    <w:p w14:paraId="40DFABE8" w14:textId="77777777" w:rsidR="001D5638" w:rsidRPr="001D5638" w:rsidRDefault="001D5638" w:rsidP="001D5638">
      <w:pPr>
        <w:numPr>
          <w:ilvl w:val="0"/>
          <w:numId w:val="14"/>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Use threat modeling for critical authentication, access control, business logic, and key flows.</w:t>
      </w:r>
      <w:r w:rsidRPr="001D5638">
        <w:rPr>
          <w:rFonts w:ascii="Calibri" w:eastAsia="Times New Roman" w:hAnsi="Calibri" w:cs="Calibri"/>
          <w:lang w:eastAsia="en-NL"/>
        </w:rPr>
        <w:t> </w:t>
      </w:r>
    </w:p>
    <w:p w14:paraId="5FD2B720" w14:textId="77777777" w:rsidR="001D5638" w:rsidRPr="001D5638" w:rsidRDefault="001D5638" w:rsidP="001D5638">
      <w:pPr>
        <w:numPr>
          <w:ilvl w:val="0"/>
          <w:numId w:val="14"/>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Integrate security language and controls into user stories.</w:t>
      </w:r>
      <w:r w:rsidRPr="001D5638">
        <w:rPr>
          <w:rFonts w:ascii="Calibri" w:eastAsia="Times New Roman" w:hAnsi="Calibri" w:cs="Calibri"/>
          <w:lang w:eastAsia="en-NL"/>
        </w:rPr>
        <w:t> </w:t>
      </w:r>
    </w:p>
    <w:p w14:paraId="31C82A48" w14:textId="77777777" w:rsidR="001D5638" w:rsidRPr="001D5638" w:rsidRDefault="001D5638" w:rsidP="001D5638">
      <w:pPr>
        <w:numPr>
          <w:ilvl w:val="0"/>
          <w:numId w:val="14"/>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Integrate plausibility checks at each tier of your application (from frontend to backend).</w:t>
      </w:r>
      <w:r w:rsidRPr="001D5638">
        <w:rPr>
          <w:rFonts w:ascii="Calibri" w:eastAsia="Times New Roman" w:hAnsi="Calibri" w:cs="Calibri"/>
          <w:lang w:eastAsia="en-NL"/>
        </w:rPr>
        <w:t> </w:t>
      </w:r>
    </w:p>
    <w:p w14:paraId="670AD5F5" w14:textId="77777777" w:rsidR="001D5638" w:rsidRPr="001D5638" w:rsidRDefault="001D5638" w:rsidP="001D5638">
      <w:pPr>
        <w:numPr>
          <w:ilvl w:val="0"/>
          <w:numId w:val="14"/>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 xml:space="preserve">Write unit and integration tests to validate that all critical flows are resistant to the threat model. Compile use-cases </w:t>
      </w:r>
      <w:r w:rsidRPr="001D5638">
        <w:rPr>
          <w:rFonts w:ascii="Calibri" w:eastAsia="Times New Roman" w:hAnsi="Calibri" w:cs="Calibri"/>
          <w:i/>
          <w:iCs/>
          <w:lang w:val="en-US" w:eastAsia="en-NL"/>
        </w:rPr>
        <w:t>and</w:t>
      </w:r>
      <w:r w:rsidRPr="001D5638">
        <w:rPr>
          <w:rFonts w:ascii="Calibri" w:eastAsia="Times New Roman" w:hAnsi="Calibri" w:cs="Calibri"/>
          <w:lang w:val="en-US" w:eastAsia="en-NL"/>
        </w:rPr>
        <w:t xml:space="preserve"> misuse-cases for each tier of your application.</w:t>
      </w:r>
      <w:r w:rsidRPr="001D5638">
        <w:rPr>
          <w:rFonts w:ascii="Calibri" w:eastAsia="Times New Roman" w:hAnsi="Calibri" w:cs="Calibri"/>
          <w:lang w:eastAsia="en-NL"/>
        </w:rPr>
        <w:t> </w:t>
      </w:r>
    </w:p>
    <w:p w14:paraId="25BF14FC" w14:textId="77777777" w:rsidR="001D5638" w:rsidRPr="001D5638" w:rsidRDefault="001D5638" w:rsidP="001D5638">
      <w:pPr>
        <w:numPr>
          <w:ilvl w:val="0"/>
          <w:numId w:val="14"/>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Segregate tier layers on the system and network layers depending on the exposure and protection needs.</w:t>
      </w:r>
      <w:r w:rsidRPr="001D5638">
        <w:rPr>
          <w:rFonts w:ascii="Calibri" w:eastAsia="Times New Roman" w:hAnsi="Calibri" w:cs="Calibri"/>
          <w:lang w:eastAsia="en-NL"/>
        </w:rPr>
        <w:t> </w:t>
      </w:r>
    </w:p>
    <w:p w14:paraId="2E94E07D" w14:textId="77777777" w:rsidR="001D5638" w:rsidRPr="001D5638" w:rsidRDefault="001D5638" w:rsidP="001D5638">
      <w:pPr>
        <w:numPr>
          <w:ilvl w:val="0"/>
          <w:numId w:val="15"/>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Segregate tenants robustly by design throughout all tiers.</w:t>
      </w:r>
      <w:r w:rsidRPr="001D5638">
        <w:rPr>
          <w:rFonts w:ascii="Calibri" w:eastAsia="Times New Roman" w:hAnsi="Calibri" w:cs="Calibri"/>
          <w:lang w:eastAsia="en-NL"/>
        </w:rPr>
        <w:t> </w:t>
      </w:r>
    </w:p>
    <w:p w14:paraId="2074E631" w14:textId="77777777" w:rsidR="001D5638" w:rsidRPr="001D5638" w:rsidRDefault="001D5638" w:rsidP="001D5638">
      <w:pPr>
        <w:numPr>
          <w:ilvl w:val="0"/>
          <w:numId w:val="15"/>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Limit resource consumption by user or service.</w:t>
      </w:r>
      <w:r w:rsidRPr="001D5638">
        <w:rPr>
          <w:rFonts w:ascii="Calibri" w:eastAsia="Times New Roman" w:hAnsi="Calibri" w:cs="Calibri"/>
          <w:lang w:eastAsia="en-NL"/>
        </w:rPr>
        <w:t> </w:t>
      </w:r>
    </w:p>
    <w:p w14:paraId="3FAFA3EB" w14:textId="2B3C09D1" w:rsidR="001D5638" w:rsidRPr="001D5638" w:rsidRDefault="001D5638" w:rsidP="004A629B">
      <w:pPr>
        <w:pStyle w:val="Heading2"/>
        <w:rPr>
          <w:rFonts w:ascii="Segoe UI" w:eastAsia="Times New Roman" w:hAnsi="Segoe UI" w:cs="Segoe UI"/>
          <w:sz w:val="18"/>
          <w:szCs w:val="18"/>
          <w:lang w:eastAsia="en-NL"/>
        </w:rPr>
      </w:pPr>
      <w:bookmarkStart w:id="32" w:name="_Toc105542579"/>
      <w:r w:rsidRPr="001D5638">
        <w:rPr>
          <w:rFonts w:eastAsia="Times New Roman"/>
          <w:lang w:val="en-US" w:eastAsia="en-NL"/>
        </w:rPr>
        <w:t>Relation</w:t>
      </w:r>
      <w:bookmarkEnd w:id="32"/>
    </w:p>
    <w:p w14:paraId="0473FFF9" w14:textId="30D98BF6" w:rsidR="004C7B71" w:rsidRDefault="004C7B71" w:rsidP="001D5638">
      <w:pPr>
        <w:spacing w:after="0" w:line="240" w:lineRule="auto"/>
        <w:textAlignment w:val="baseline"/>
        <w:rPr>
          <w:rFonts w:ascii="Calibri" w:eastAsia="Times New Roman" w:hAnsi="Calibri" w:cs="Calibri"/>
          <w:lang w:val="en-US" w:eastAsia="en-NL"/>
        </w:rPr>
      </w:pPr>
      <w:r>
        <w:rPr>
          <w:rFonts w:ascii="Calibri" w:eastAsia="Times New Roman" w:hAnsi="Calibri" w:cs="Calibri"/>
          <w:lang w:val="en-US" w:eastAsia="en-NL"/>
        </w:rPr>
        <w:t>In the initial design of the system, some of the points above have been thought about. However, at the time of creating this document, the finish of the project is nearing. Security points will still be picked up here and there, but the main focus will be somewhere else like the LO’s.</w:t>
      </w:r>
    </w:p>
    <w:p w14:paraId="292B5EB0" w14:textId="77777777" w:rsidR="004A629B" w:rsidRDefault="004A629B" w:rsidP="001D5638">
      <w:pPr>
        <w:spacing w:after="0" w:line="240" w:lineRule="auto"/>
        <w:textAlignment w:val="baseline"/>
        <w:rPr>
          <w:rFonts w:ascii="Segoe UI" w:eastAsia="Times New Roman" w:hAnsi="Segoe UI" w:cs="Segoe UI"/>
          <w:color w:val="666666"/>
          <w:sz w:val="18"/>
          <w:szCs w:val="18"/>
          <w:shd w:val="clear" w:color="auto" w:fill="FFFFFF"/>
          <w:lang w:eastAsia="en-NL"/>
        </w:rPr>
      </w:pPr>
    </w:p>
    <w:p w14:paraId="43677192" w14:textId="77777777" w:rsidR="004A629B" w:rsidRDefault="004A629B" w:rsidP="001D5638">
      <w:pPr>
        <w:spacing w:after="0" w:line="240" w:lineRule="auto"/>
        <w:textAlignment w:val="baseline"/>
        <w:rPr>
          <w:rFonts w:ascii="Segoe UI" w:eastAsia="Times New Roman" w:hAnsi="Segoe UI" w:cs="Segoe UI"/>
          <w:color w:val="666666"/>
          <w:sz w:val="18"/>
          <w:szCs w:val="18"/>
          <w:shd w:val="clear" w:color="auto" w:fill="FFFFFF"/>
          <w:lang w:eastAsia="en-NL"/>
        </w:rPr>
      </w:pPr>
    </w:p>
    <w:p w14:paraId="36E1E1DC" w14:textId="77777777" w:rsidR="004A629B" w:rsidRDefault="004A629B" w:rsidP="001D5638">
      <w:pPr>
        <w:spacing w:after="0" w:line="240" w:lineRule="auto"/>
        <w:textAlignment w:val="baseline"/>
        <w:rPr>
          <w:rFonts w:ascii="Segoe UI" w:eastAsia="Times New Roman" w:hAnsi="Segoe UI" w:cs="Segoe UI"/>
          <w:color w:val="666666"/>
          <w:sz w:val="18"/>
          <w:szCs w:val="18"/>
          <w:shd w:val="clear" w:color="auto" w:fill="FFFFFF"/>
          <w:lang w:eastAsia="en-NL"/>
        </w:rPr>
      </w:pPr>
    </w:p>
    <w:p w14:paraId="023D15A7" w14:textId="77777777" w:rsidR="004A629B" w:rsidRDefault="004A629B" w:rsidP="001D5638">
      <w:pPr>
        <w:spacing w:after="0" w:line="240" w:lineRule="auto"/>
        <w:textAlignment w:val="baseline"/>
        <w:rPr>
          <w:rFonts w:ascii="Segoe UI" w:eastAsia="Times New Roman" w:hAnsi="Segoe UI" w:cs="Segoe UI"/>
          <w:color w:val="666666"/>
          <w:sz w:val="18"/>
          <w:szCs w:val="18"/>
          <w:shd w:val="clear" w:color="auto" w:fill="FFFFFF"/>
          <w:lang w:eastAsia="en-NL"/>
        </w:rPr>
      </w:pPr>
    </w:p>
    <w:p w14:paraId="16A5AE72" w14:textId="77777777" w:rsidR="004A629B" w:rsidRDefault="004A629B" w:rsidP="001D5638">
      <w:pPr>
        <w:spacing w:after="0" w:line="240" w:lineRule="auto"/>
        <w:textAlignment w:val="baseline"/>
        <w:rPr>
          <w:rFonts w:ascii="Segoe UI" w:eastAsia="Times New Roman" w:hAnsi="Segoe UI" w:cs="Segoe UI"/>
          <w:color w:val="666666"/>
          <w:sz w:val="18"/>
          <w:szCs w:val="18"/>
          <w:shd w:val="clear" w:color="auto" w:fill="FFFFFF"/>
          <w:lang w:eastAsia="en-NL"/>
        </w:rPr>
      </w:pPr>
    </w:p>
    <w:p w14:paraId="42342EC8" w14:textId="7C7459CB" w:rsidR="001D5638" w:rsidRPr="001D5638" w:rsidRDefault="001D5638" w:rsidP="004A629B">
      <w:pPr>
        <w:pStyle w:val="Heading1"/>
        <w:rPr>
          <w:rFonts w:ascii="Segoe UI" w:eastAsia="Times New Roman" w:hAnsi="Segoe UI" w:cs="Segoe UI"/>
          <w:sz w:val="18"/>
          <w:szCs w:val="18"/>
          <w:lang w:eastAsia="en-NL"/>
        </w:rPr>
      </w:pPr>
      <w:bookmarkStart w:id="33" w:name="_Toc105542580"/>
      <w:bookmarkStart w:id="34" w:name="_Toc105543239"/>
      <w:r w:rsidRPr="001D5638">
        <w:rPr>
          <w:rFonts w:eastAsia="Times New Roman"/>
          <w:lang w:val="en-US" w:eastAsia="en-NL"/>
        </w:rPr>
        <w:lastRenderedPageBreak/>
        <w:t>A05: Security Misconfiguration</w:t>
      </w:r>
      <w:bookmarkEnd w:id="33"/>
      <w:bookmarkEnd w:id="34"/>
      <w:r w:rsidRPr="001D5638">
        <w:rPr>
          <w:rFonts w:eastAsia="Times New Roman"/>
          <w:lang w:eastAsia="en-NL"/>
        </w:rPr>
        <w:t> </w:t>
      </w:r>
    </w:p>
    <w:p w14:paraId="66F3790F" w14:textId="77777777" w:rsidR="001D5638" w:rsidRPr="001D5638" w:rsidRDefault="001D5638" w:rsidP="004A629B">
      <w:pPr>
        <w:pStyle w:val="Heading2"/>
        <w:rPr>
          <w:rFonts w:ascii="Segoe UI" w:eastAsia="Times New Roman" w:hAnsi="Segoe UI" w:cs="Segoe UI"/>
          <w:sz w:val="18"/>
          <w:szCs w:val="18"/>
          <w:lang w:eastAsia="en-NL"/>
        </w:rPr>
      </w:pPr>
      <w:bookmarkStart w:id="35" w:name="_Toc105542581"/>
      <w:r w:rsidRPr="001D5638">
        <w:rPr>
          <w:rFonts w:eastAsia="Times New Roman"/>
          <w:lang w:val="en-US" w:eastAsia="en-NL"/>
        </w:rPr>
        <w:t>Description</w:t>
      </w:r>
      <w:bookmarkEnd w:id="35"/>
      <w:r w:rsidRPr="001D5638">
        <w:rPr>
          <w:rFonts w:eastAsia="Times New Roman"/>
          <w:lang w:eastAsia="en-NL"/>
        </w:rPr>
        <w:t> </w:t>
      </w:r>
    </w:p>
    <w:p w14:paraId="25781C74"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Security misconfiguration is inaccurately handled security in any part of the application stack, or improper configuration.</w:t>
      </w:r>
      <w:r w:rsidRPr="001D5638">
        <w:rPr>
          <w:rFonts w:ascii="Calibri" w:eastAsia="Times New Roman" w:hAnsi="Calibri" w:cs="Calibri"/>
          <w:lang w:eastAsia="en-NL"/>
        </w:rPr>
        <w:t> </w:t>
      </w:r>
    </w:p>
    <w:p w14:paraId="0BE8461E" w14:textId="77777777" w:rsidR="001D5638" w:rsidRPr="001D5638" w:rsidRDefault="001D5638" w:rsidP="004A629B">
      <w:pPr>
        <w:pStyle w:val="Heading2"/>
        <w:rPr>
          <w:rFonts w:ascii="Segoe UI" w:eastAsia="Times New Roman" w:hAnsi="Segoe UI" w:cs="Segoe UI"/>
          <w:sz w:val="18"/>
          <w:szCs w:val="18"/>
          <w:lang w:eastAsia="en-NL"/>
        </w:rPr>
      </w:pPr>
      <w:bookmarkStart w:id="36" w:name="_Toc105542582"/>
      <w:r w:rsidRPr="001D5638">
        <w:rPr>
          <w:rFonts w:eastAsia="Times New Roman"/>
          <w:lang w:val="en-US" w:eastAsia="en-NL"/>
        </w:rPr>
        <w:t>Position</w:t>
      </w:r>
      <w:bookmarkEnd w:id="36"/>
      <w:r w:rsidRPr="001D5638">
        <w:rPr>
          <w:rFonts w:eastAsia="Times New Roman"/>
          <w:lang w:eastAsia="en-NL"/>
        </w:rPr>
        <w:t> </w:t>
      </w:r>
    </w:p>
    <w:p w14:paraId="68D6944F"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Security Misconfigurations have gone up from 6. They have an average incidence rate of 4.5% with a maximum of ~20%.</w:t>
      </w:r>
      <w:r w:rsidRPr="001D5638">
        <w:rPr>
          <w:rFonts w:ascii="Calibri" w:eastAsia="Times New Roman" w:hAnsi="Calibri" w:cs="Calibri"/>
          <w:lang w:eastAsia="en-NL"/>
        </w:rPr>
        <w:t> </w:t>
      </w:r>
    </w:p>
    <w:p w14:paraId="0B04895F" w14:textId="77777777" w:rsidR="001D5638" w:rsidRPr="001D5638" w:rsidRDefault="001D5638" w:rsidP="004A629B">
      <w:pPr>
        <w:pStyle w:val="Heading2"/>
        <w:rPr>
          <w:rFonts w:ascii="Segoe UI" w:eastAsia="Times New Roman" w:hAnsi="Segoe UI" w:cs="Segoe UI"/>
          <w:sz w:val="18"/>
          <w:szCs w:val="18"/>
          <w:lang w:eastAsia="en-NL"/>
        </w:rPr>
      </w:pPr>
      <w:bookmarkStart w:id="37" w:name="_Toc105542583"/>
      <w:r w:rsidRPr="001D5638">
        <w:rPr>
          <w:rFonts w:eastAsia="Times New Roman"/>
          <w:lang w:val="en-US" w:eastAsia="en-NL"/>
        </w:rPr>
        <w:t>Example Scenarios</w:t>
      </w:r>
      <w:bookmarkEnd w:id="37"/>
      <w:r w:rsidRPr="001D5638">
        <w:rPr>
          <w:rFonts w:eastAsia="Times New Roman"/>
          <w:lang w:eastAsia="en-NL"/>
        </w:rPr>
        <w:t> </w:t>
      </w:r>
    </w:p>
    <w:p w14:paraId="4816BFDA" w14:textId="77777777" w:rsidR="001D5638" w:rsidRPr="001D5638" w:rsidRDefault="001D5638" w:rsidP="001D5638">
      <w:pPr>
        <w:spacing w:after="0" w:line="240" w:lineRule="auto"/>
        <w:textAlignment w:val="baseline"/>
        <w:rPr>
          <w:rFonts w:ascii="Segoe UI" w:eastAsia="Times New Roman" w:hAnsi="Segoe UI" w:cs="Segoe UI"/>
          <w:color w:val="1F3763"/>
          <w:sz w:val="18"/>
          <w:szCs w:val="18"/>
          <w:lang w:eastAsia="en-NL"/>
        </w:rPr>
      </w:pPr>
      <w:r w:rsidRPr="001D5638">
        <w:rPr>
          <w:rFonts w:ascii="Calibri Light" w:eastAsia="Times New Roman" w:hAnsi="Calibri Light" w:cs="Calibri Light"/>
          <w:color w:val="1F3763"/>
          <w:sz w:val="24"/>
          <w:szCs w:val="24"/>
          <w:lang w:val="en-US" w:eastAsia="en-NL"/>
        </w:rPr>
        <w:t>Scenario #1</w:t>
      </w:r>
      <w:r w:rsidRPr="001D5638">
        <w:rPr>
          <w:rFonts w:ascii="Calibri Light" w:eastAsia="Times New Roman" w:hAnsi="Calibri Light" w:cs="Calibri Light"/>
          <w:color w:val="1F3763"/>
          <w:sz w:val="24"/>
          <w:szCs w:val="24"/>
          <w:lang w:eastAsia="en-NL"/>
        </w:rPr>
        <w:t> </w:t>
      </w:r>
    </w:p>
    <w:p w14:paraId="2BCAECD5" w14:textId="77777777" w:rsidR="001D5638" w:rsidRPr="001D5638" w:rsidRDefault="001D5638" w:rsidP="001D5638">
      <w:pPr>
        <w:spacing w:after="0" w:line="240" w:lineRule="auto"/>
        <w:textAlignment w:val="baseline"/>
        <w:rPr>
          <w:rFonts w:ascii="Segoe UI" w:eastAsia="Times New Roman" w:hAnsi="Segoe UI" w:cs="Segoe UI"/>
          <w:color w:val="2F5496"/>
          <w:sz w:val="18"/>
          <w:szCs w:val="18"/>
          <w:lang w:eastAsia="en-NL"/>
        </w:rPr>
      </w:pPr>
      <w:r w:rsidRPr="001D5638">
        <w:rPr>
          <w:rFonts w:ascii="Calibri" w:eastAsia="Times New Roman" w:hAnsi="Calibri" w:cs="Calibri"/>
          <w:lang w:val="en-US" w:eastAsia="en-NL"/>
        </w:rPr>
        <w:t>The application server comes with sample applications not removed from the production server. These sample applications have known security flaws attackers use to compromise the server. Suppose one of these applications is the admin console, and default accounts weren't changed. In that case, the attacker logs in with default passwords and takes over.</w:t>
      </w:r>
      <w:r w:rsidRPr="001D5638">
        <w:rPr>
          <w:rFonts w:ascii="Calibri" w:eastAsia="Times New Roman" w:hAnsi="Calibri" w:cs="Calibri"/>
          <w:lang w:eastAsia="en-NL"/>
        </w:rPr>
        <w:t> </w:t>
      </w:r>
    </w:p>
    <w:p w14:paraId="22EC6AAB" w14:textId="77777777" w:rsidR="001D5638" w:rsidRPr="001D5638" w:rsidRDefault="001D5638" w:rsidP="001D5638">
      <w:pPr>
        <w:spacing w:after="0" w:line="240" w:lineRule="auto"/>
        <w:textAlignment w:val="baseline"/>
        <w:rPr>
          <w:rFonts w:ascii="Segoe UI" w:eastAsia="Times New Roman" w:hAnsi="Segoe UI" w:cs="Segoe UI"/>
          <w:color w:val="1F3763"/>
          <w:sz w:val="18"/>
          <w:szCs w:val="18"/>
          <w:lang w:eastAsia="en-NL"/>
        </w:rPr>
      </w:pPr>
      <w:r w:rsidRPr="001D5638">
        <w:rPr>
          <w:rFonts w:ascii="Calibri Light" w:eastAsia="Times New Roman" w:hAnsi="Calibri Light" w:cs="Calibri Light"/>
          <w:color w:val="1F3763"/>
          <w:sz w:val="24"/>
          <w:szCs w:val="24"/>
          <w:lang w:val="en-US" w:eastAsia="en-NL"/>
        </w:rPr>
        <w:t>Scenario #2</w:t>
      </w:r>
      <w:r w:rsidRPr="001D5638">
        <w:rPr>
          <w:rFonts w:ascii="Calibri Light" w:eastAsia="Times New Roman" w:hAnsi="Calibri Light" w:cs="Calibri Light"/>
          <w:color w:val="1F3763"/>
          <w:sz w:val="24"/>
          <w:szCs w:val="24"/>
          <w:lang w:eastAsia="en-NL"/>
        </w:rPr>
        <w:t> </w:t>
      </w:r>
    </w:p>
    <w:p w14:paraId="62C4D9F1" w14:textId="77777777" w:rsidR="001D5638" w:rsidRPr="001D5638" w:rsidRDefault="001D5638" w:rsidP="001D5638">
      <w:pPr>
        <w:spacing w:after="0" w:line="240" w:lineRule="auto"/>
        <w:textAlignment w:val="baseline"/>
        <w:rPr>
          <w:rFonts w:ascii="Segoe UI" w:eastAsia="Times New Roman" w:hAnsi="Segoe UI" w:cs="Segoe UI"/>
          <w:color w:val="2F5496"/>
          <w:sz w:val="18"/>
          <w:szCs w:val="18"/>
          <w:lang w:eastAsia="en-NL"/>
        </w:rPr>
      </w:pPr>
      <w:r w:rsidRPr="001D5638">
        <w:rPr>
          <w:rFonts w:ascii="Calibri" w:eastAsia="Times New Roman" w:hAnsi="Calibri" w:cs="Calibri"/>
          <w:lang w:val="en-US" w:eastAsia="en-NL"/>
        </w:rPr>
        <w:t>Directory listing is not disabled on the server. An attacker discovers they can simply list directories. The attacker finds and downloads the compiled Java classes, which they decompile and reverse engineer to view the code. The attacker then finds a severe access control flaw in the application.</w:t>
      </w:r>
      <w:r w:rsidRPr="001D5638">
        <w:rPr>
          <w:rFonts w:ascii="Calibri" w:eastAsia="Times New Roman" w:hAnsi="Calibri" w:cs="Calibri"/>
          <w:lang w:eastAsia="en-NL"/>
        </w:rPr>
        <w:t> </w:t>
      </w:r>
    </w:p>
    <w:p w14:paraId="34E9D8C1" w14:textId="77777777" w:rsidR="001D5638" w:rsidRPr="001D5638" w:rsidRDefault="001D5638" w:rsidP="001D5638">
      <w:pPr>
        <w:spacing w:after="0" w:line="240" w:lineRule="auto"/>
        <w:textAlignment w:val="baseline"/>
        <w:rPr>
          <w:rFonts w:ascii="Segoe UI" w:eastAsia="Times New Roman" w:hAnsi="Segoe UI" w:cs="Segoe UI"/>
          <w:color w:val="1F3763"/>
          <w:sz w:val="18"/>
          <w:szCs w:val="18"/>
          <w:lang w:eastAsia="en-NL"/>
        </w:rPr>
      </w:pPr>
      <w:r w:rsidRPr="001D5638">
        <w:rPr>
          <w:rFonts w:ascii="Calibri Light" w:eastAsia="Times New Roman" w:hAnsi="Calibri Light" w:cs="Calibri Light"/>
          <w:color w:val="1F3763"/>
          <w:sz w:val="24"/>
          <w:szCs w:val="24"/>
          <w:lang w:val="en-US" w:eastAsia="en-NL"/>
        </w:rPr>
        <w:t>Scenario #3</w:t>
      </w:r>
      <w:r w:rsidRPr="001D5638">
        <w:rPr>
          <w:rFonts w:ascii="Calibri Light" w:eastAsia="Times New Roman" w:hAnsi="Calibri Light" w:cs="Calibri Light"/>
          <w:color w:val="1F3763"/>
          <w:sz w:val="24"/>
          <w:szCs w:val="24"/>
          <w:lang w:eastAsia="en-NL"/>
        </w:rPr>
        <w:t> </w:t>
      </w:r>
    </w:p>
    <w:p w14:paraId="0A2D34AA" w14:textId="77777777" w:rsidR="001D5638" w:rsidRPr="001D5638" w:rsidRDefault="001D5638" w:rsidP="001D5638">
      <w:pPr>
        <w:spacing w:after="0" w:line="240" w:lineRule="auto"/>
        <w:textAlignment w:val="baseline"/>
        <w:rPr>
          <w:rFonts w:ascii="Segoe UI" w:eastAsia="Times New Roman" w:hAnsi="Segoe UI" w:cs="Segoe UI"/>
          <w:color w:val="2F5496"/>
          <w:sz w:val="18"/>
          <w:szCs w:val="18"/>
          <w:lang w:eastAsia="en-NL"/>
        </w:rPr>
      </w:pPr>
      <w:r w:rsidRPr="001D5638">
        <w:rPr>
          <w:rFonts w:ascii="Calibri" w:eastAsia="Times New Roman" w:hAnsi="Calibri" w:cs="Calibri"/>
          <w:lang w:val="en-US" w:eastAsia="en-NL"/>
        </w:rPr>
        <w:t>The application server's configuration allows detailed error messages, e.g., stack traces, to be returned to users. This potentially exposes sensitive information or underlying flaws such as component versions that are known to be vulnerable.</w:t>
      </w:r>
      <w:r w:rsidRPr="001D5638">
        <w:rPr>
          <w:rFonts w:ascii="Calibri" w:eastAsia="Times New Roman" w:hAnsi="Calibri" w:cs="Calibri"/>
          <w:lang w:eastAsia="en-NL"/>
        </w:rPr>
        <w:t> </w:t>
      </w:r>
    </w:p>
    <w:p w14:paraId="034A1B5A" w14:textId="77777777" w:rsidR="001D5638" w:rsidRPr="001D5638" w:rsidRDefault="001D5638" w:rsidP="001D5638">
      <w:pPr>
        <w:spacing w:after="0" w:line="240" w:lineRule="auto"/>
        <w:textAlignment w:val="baseline"/>
        <w:rPr>
          <w:rFonts w:ascii="Segoe UI" w:eastAsia="Times New Roman" w:hAnsi="Segoe UI" w:cs="Segoe UI"/>
          <w:color w:val="1F3763"/>
          <w:sz w:val="18"/>
          <w:szCs w:val="18"/>
          <w:lang w:eastAsia="en-NL"/>
        </w:rPr>
      </w:pPr>
      <w:r w:rsidRPr="001D5638">
        <w:rPr>
          <w:rFonts w:ascii="Calibri Light" w:eastAsia="Times New Roman" w:hAnsi="Calibri Light" w:cs="Calibri Light"/>
          <w:color w:val="1F3763"/>
          <w:sz w:val="24"/>
          <w:szCs w:val="24"/>
          <w:lang w:val="en-US" w:eastAsia="en-NL"/>
        </w:rPr>
        <w:t>Scenario #4</w:t>
      </w:r>
      <w:r w:rsidRPr="001D5638">
        <w:rPr>
          <w:rFonts w:ascii="Calibri Light" w:eastAsia="Times New Roman" w:hAnsi="Calibri Light" w:cs="Calibri Light"/>
          <w:color w:val="1F3763"/>
          <w:sz w:val="24"/>
          <w:szCs w:val="24"/>
          <w:lang w:eastAsia="en-NL"/>
        </w:rPr>
        <w:t> </w:t>
      </w:r>
    </w:p>
    <w:p w14:paraId="4D080B02"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A cloud service provider (CSP) has default sharing permissions open to the Internet by other CSP users. This allows sensitive data stored within cloud storage to be accessed.</w:t>
      </w:r>
      <w:r w:rsidRPr="001D5638">
        <w:rPr>
          <w:rFonts w:ascii="Calibri" w:eastAsia="Times New Roman" w:hAnsi="Calibri" w:cs="Calibri"/>
          <w:lang w:eastAsia="en-NL"/>
        </w:rPr>
        <w:t> </w:t>
      </w:r>
    </w:p>
    <w:p w14:paraId="489B383A" w14:textId="77777777" w:rsidR="001D5638" w:rsidRPr="001D5638" w:rsidRDefault="001D5638" w:rsidP="004A629B">
      <w:pPr>
        <w:pStyle w:val="Heading2"/>
        <w:rPr>
          <w:rFonts w:ascii="Segoe UI" w:eastAsia="Times New Roman" w:hAnsi="Segoe UI" w:cs="Segoe UI"/>
          <w:sz w:val="18"/>
          <w:szCs w:val="18"/>
          <w:lang w:eastAsia="en-NL"/>
        </w:rPr>
      </w:pPr>
      <w:bookmarkStart w:id="38" w:name="_Toc105542584"/>
      <w:r w:rsidRPr="001D5638">
        <w:rPr>
          <w:rFonts w:eastAsia="Times New Roman"/>
          <w:lang w:val="en-US" w:eastAsia="en-NL"/>
        </w:rPr>
        <w:t>Solutions</w:t>
      </w:r>
      <w:bookmarkEnd w:id="38"/>
      <w:r w:rsidRPr="001D5638">
        <w:rPr>
          <w:rFonts w:eastAsia="Times New Roman"/>
          <w:lang w:eastAsia="en-NL"/>
        </w:rPr>
        <w:t> </w:t>
      </w:r>
    </w:p>
    <w:p w14:paraId="05C8D427"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Secure installation processes should be implemented, including:</w:t>
      </w:r>
      <w:r w:rsidRPr="001D5638">
        <w:rPr>
          <w:rFonts w:ascii="Calibri" w:eastAsia="Times New Roman" w:hAnsi="Calibri" w:cs="Calibri"/>
          <w:lang w:eastAsia="en-NL"/>
        </w:rPr>
        <w:t> </w:t>
      </w:r>
    </w:p>
    <w:p w14:paraId="047F8FCC" w14:textId="77777777" w:rsidR="001D5638" w:rsidRPr="001D5638" w:rsidRDefault="001D5638" w:rsidP="001D5638">
      <w:pPr>
        <w:numPr>
          <w:ilvl w:val="0"/>
          <w:numId w:val="16"/>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A repeatable hardening process makes it fast and easy to deploy another environment that is appropriately locked down. Development, QA, and production environments should all be configured identically, with different credentials used in each environment. This process should be automated to minimize the effort required to set up a new secure environment.</w:t>
      </w:r>
      <w:r w:rsidRPr="001D5638">
        <w:rPr>
          <w:rFonts w:ascii="Calibri" w:eastAsia="Times New Roman" w:hAnsi="Calibri" w:cs="Calibri"/>
          <w:lang w:eastAsia="en-NL"/>
        </w:rPr>
        <w:t> </w:t>
      </w:r>
    </w:p>
    <w:p w14:paraId="2CBC3E5B" w14:textId="77777777" w:rsidR="001D5638" w:rsidRPr="001D5638" w:rsidRDefault="001D5638" w:rsidP="001D5638">
      <w:pPr>
        <w:numPr>
          <w:ilvl w:val="0"/>
          <w:numId w:val="16"/>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A minimal platform without any unnecessary features, components, documentation, and samples. Remove or do not install unused features and frameworks.</w:t>
      </w:r>
      <w:r w:rsidRPr="001D5638">
        <w:rPr>
          <w:rFonts w:ascii="Calibri" w:eastAsia="Times New Roman" w:hAnsi="Calibri" w:cs="Calibri"/>
          <w:lang w:eastAsia="en-NL"/>
        </w:rPr>
        <w:t> </w:t>
      </w:r>
    </w:p>
    <w:p w14:paraId="4CB0FA35" w14:textId="77777777" w:rsidR="001D5638" w:rsidRPr="001D5638" w:rsidRDefault="001D5638" w:rsidP="001D5638">
      <w:pPr>
        <w:numPr>
          <w:ilvl w:val="0"/>
          <w:numId w:val="16"/>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A task to review and update the configurations appropriate to all security notes, updates, and patches as part of the patch management process. Review cloud storage permissions. </w:t>
      </w:r>
      <w:r w:rsidRPr="001D5638">
        <w:rPr>
          <w:rFonts w:ascii="Calibri" w:eastAsia="Times New Roman" w:hAnsi="Calibri" w:cs="Calibri"/>
          <w:lang w:eastAsia="en-NL"/>
        </w:rPr>
        <w:t> </w:t>
      </w:r>
    </w:p>
    <w:p w14:paraId="3C7B923B" w14:textId="77777777" w:rsidR="001D5638" w:rsidRPr="001D5638" w:rsidRDefault="001D5638" w:rsidP="001D5638">
      <w:pPr>
        <w:numPr>
          <w:ilvl w:val="0"/>
          <w:numId w:val="16"/>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A segmented application architecture provides effective and secure separation between components or tenants, with segmentation, containerization, or cloud security groups (ACLs).</w:t>
      </w:r>
      <w:r w:rsidRPr="001D5638">
        <w:rPr>
          <w:rFonts w:ascii="Calibri" w:eastAsia="Times New Roman" w:hAnsi="Calibri" w:cs="Calibri"/>
          <w:lang w:eastAsia="en-NL"/>
        </w:rPr>
        <w:t> </w:t>
      </w:r>
    </w:p>
    <w:p w14:paraId="6BA5A624" w14:textId="77777777" w:rsidR="001D5638" w:rsidRPr="001D5638" w:rsidRDefault="001D5638" w:rsidP="001D5638">
      <w:pPr>
        <w:numPr>
          <w:ilvl w:val="0"/>
          <w:numId w:val="17"/>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Sending security directives to clients, e.g., Security Headers.</w:t>
      </w:r>
      <w:r w:rsidRPr="001D5638">
        <w:rPr>
          <w:rFonts w:ascii="Calibri" w:eastAsia="Times New Roman" w:hAnsi="Calibri" w:cs="Calibri"/>
          <w:lang w:eastAsia="en-NL"/>
        </w:rPr>
        <w:t> </w:t>
      </w:r>
    </w:p>
    <w:p w14:paraId="4CE3A292" w14:textId="77777777" w:rsidR="001D5638" w:rsidRPr="001D5638" w:rsidRDefault="001D5638" w:rsidP="001D5638">
      <w:pPr>
        <w:numPr>
          <w:ilvl w:val="0"/>
          <w:numId w:val="17"/>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An automated process to verify the effectiveness of the configurations and settings in all environments.</w:t>
      </w:r>
      <w:r w:rsidRPr="001D5638">
        <w:rPr>
          <w:rFonts w:ascii="Calibri" w:eastAsia="Times New Roman" w:hAnsi="Calibri" w:cs="Calibri"/>
          <w:lang w:eastAsia="en-NL"/>
        </w:rPr>
        <w:t> </w:t>
      </w:r>
    </w:p>
    <w:p w14:paraId="53E09FAB" w14:textId="46329A25" w:rsidR="001D5638" w:rsidRPr="001D5638" w:rsidRDefault="001D5638" w:rsidP="004A629B">
      <w:pPr>
        <w:pStyle w:val="Heading2"/>
        <w:rPr>
          <w:rFonts w:ascii="Segoe UI" w:eastAsia="Times New Roman" w:hAnsi="Segoe UI" w:cs="Segoe UI"/>
          <w:sz w:val="18"/>
          <w:szCs w:val="18"/>
          <w:lang w:eastAsia="en-NL"/>
        </w:rPr>
      </w:pPr>
      <w:bookmarkStart w:id="39" w:name="_Toc105542585"/>
      <w:r w:rsidRPr="001D5638">
        <w:rPr>
          <w:rFonts w:eastAsia="Times New Roman"/>
          <w:lang w:val="en-US" w:eastAsia="en-NL"/>
        </w:rPr>
        <w:t>Relation</w:t>
      </w:r>
      <w:bookmarkEnd w:id="39"/>
    </w:p>
    <w:p w14:paraId="6B5A3AC9" w14:textId="4255E68C" w:rsidR="001D5638" w:rsidRDefault="001D5638" w:rsidP="001D5638">
      <w:pPr>
        <w:spacing w:after="0" w:line="240" w:lineRule="auto"/>
        <w:textAlignment w:val="baseline"/>
        <w:rPr>
          <w:rFonts w:ascii="Calibri" w:eastAsia="Times New Roman" w:hAnsi="Calibri" w:cs="Calibri"/>
          <w:lang w:eastAsia="en-NL"/>
        </w:rPr>
      </w:pPr>
      <w:r w:rsidRPr="001D5638">
        <w:rPr>
          <w:rFonts w:ascii="Calibri" w:eastAsia="Times New Roman" w:hAnsi="Calibri" w:cs="Calibri"/>
          <w:lang w:val="en-US" w:eastAsia="en-NL"/>
        </w:rPr>
        <w:t>To ensure security is properly structured and configured, configurations will be regularly tested. Also our backend has a microservice setup, so all services are segmented and can be containerized.</w:t>
      </w:r>
      <w:r w:rsidRPr="001D5638">
        <w:rPr>
          <w:rFonts w:ascii="Calibri" w:eastAsia="Times New Roman" w:hAnsi="Calibri" w:cs="Calibri"/>
          <w:lang w:eastAsia="en-NL"/>
        </w:rPr>
        <w:t> </w:t>
      </w:r>
    </w:p>
    <w:p w14:paraId="747A4DDE" w14:textId="130A22A8" w:rsidR="004A629B" w:rsidRDefault="004A629B" w:rsidP="001D5638">
      <w:pPr>
        <w:spacing w:after="0" w:line="240" w:lineRule="auto"/>
        <w:textAlignment w:val="baseline"/>
        <w:rPr>
          <w:rFonts w:ascii="Calibri" w:eastAsia="Times New Roman" w:hAnsi="Calibri" w:cs="Calibri"/>
          <w:lang w:eastAsia="en-NL"/>
        </w:rPr>
      </w:pPr>
    </w:p>
    <w:p w14:paraId="06E034D1" w14:textId="6256E8BA" w:rsidR="004A629B" w:rsidRDefault="004A629B" w:rsidP="001D5638">
      <w:pPr>
        <w:spacing w:after="0" w:line="240" w:lineRule="auto"/>
        <w:textAlignment w:val="baseline"/>
        <w:rPr>
          <w:rFonts w:ascii="Calibri" w:eastAsia="Times New Roman" w:hAnsi="Calibri" w:cs="Calibri"/>
          <w:lang w:eastAsia="en-NL"/>
        </w:rPr>
      </w:pPr>
    </w:p>
    <w:p w14:paraId="3B2B0741" w14:textId="77777777" w:rsidR="004A629B" w:rsidRPr="001D5638" w:rsidRDefault="004A629B" w:rsidP="001D5638">
      <w:pPr>
        <w:spacing w:after="0" w:line="240" w:lineRule="auto"/>
        <w:textAlignment w:val="baseline"/>
        <w:rPr>
          <w:rFonts w:ascii="Segoe UI" w:eastAsia="Times New Roman" w:hAnsi="Segoe UI" w:cs="Segoe UI"/>
          <w:sz w:val="18"/>
          <w:szCs w:val="18"/>
          <w:lang w:eastAsia="en-NL"/>
        </w:rPr>
      </w:pPr>
    </w:p>
    <w:p w14:paraId="7F8E1EC9" w14:textId="77777777" w:rsidR="001D5638" w:rsidRPr="001D5638" w:rsidRDefault="001D5638" w:rsidP="004A629B">
      <w:pPr>
        <w:pStyle w:val="Heading1"/>
        <w:rPr>
          <w:rFonts w:ascii="Segoe UI" w:eastAsia="Times New Roman" w:hAnsi="Segoe UI" w:cs="Segoe UI"/>
          <w:sz w:val="18"/>
          <w:szCs w:val="18"/>
          <w:lang w:eastAsia="en-NL"/>
        </w:rPr>
      </w:pPr>
      <w:bookmarkStart w:id="40" w:name="_Toc105542586"/>
      <w:bookmarkStart w:id="41" w:name="_Toc105543240"/>
      <w:r w:rsidRPr="001D5638">
        <w:rPr>
          <w:rFonts w:eastAsia="Times New Roman"/>
          <w:lang w:val="en-US" w:eastAsia="en-NL"/>
        </w:rPr>
        <w:lastRenderedPageBreak/>
        <w:t>A06: Vulnerable and Outdated Components</w:t>
      </w:r>
      <w:bookmarkEnd w:id="40"/>
      <w:bookmarkEnd w:id="41"/>
      <w:r w:rsidRPr="001D5638">
        <w:rPr>
          <w:rFonts w:eastAsia="Times New Roman"/>
          <w:lang w:eastAsia="en-NL"/>
        </w:rPr>
        <w:t> </w:t>
      </w:r>
    </w:p>
    <w:p w14:paraId="0A400946" w14:textId="77777777" w:rsidR="001D5638" w:rsidRPr="001D5638" w:rsidRDefault="001D5638" w:rsidP="004A629B">
      <w:pPr>
        <w:pStyle w:val="Heading2"/>
        <w:rPr>
          <w:rFonts w:ascii="Segoe UI" w:eastAsia="Times New Roman" w:hAnsi="Segoe UI" w:cs="Segoe UI"/>
          <w:sz w:val="18"/>
          <w:szCs w:val="18"/>
          <w:lang w:eastAsia="en-NL"/>
        </w:rPr>
      </w:pPr>
      <w:bookmarkStart w:id="42" w:name="_Toc105542587"/>
      <w:r w:rsidRPr="001D5638">
        <w:rPr>
          <w:rFonts w:eastAsia="Times New Roman"/>
          <w:lang w:val="en-US" w:eastAsia="en-NL"/>
        </w:rPr>
        <w:t>Description</w:t>
      </w:r>
      <w:bookmarkEnd w:id="42"/>
      <w:r w:rsidRPr="001D5638">
        <w:rPr>
          <w:rFonts w:eastAsia="Times New Roman"/>
          <w:lang w:eastAsia="en-NL"/>
        </w:rPr>
        <w:t> </w:t>
      </w:r>
    </w:p>
    <w:p w14:paraId="55B06678"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If an application is using outdated or deprecated dependencies, it is vulnerable to an attack, depending on the component. This is a common issue if developers do not test for compatibility of updated or patched libraries and scanning for vulnerabilities is not done often.</w:t>
      </w:r>
      <w:r w:rsidRPr="001D5638">
        <w:rPr>
          <w:rFonts w:ascii="Calibri" w:eastAsia="Times New Roman" w:hAnsi="Calibri" w:cs="Calibri"/>
          <w:lang w:eastAsia="en-NL"/>
        </w:rPr>
        <w:t> </w:t>
      </w:r>
    </w:p>
    <w:p w14:paraId="6B57F198" w14:textId="77777777" w:rsidR="001D5638" w:rsidRPr="001D5638" w:rsidRDefault="001D5638" w:rsidP="004A629B">
      <w:pPr>
        <w:pStyle w:val="Heading2"/>
        <w:rPr>
          <w:rFonts w:ascii="Segoe UI" w:eastAsia="Times New Roman" w:hAnsi="Segoe UI" w:cs="Segoe UI"/>
          <w:sz w:val="18"/>
          <w:szCs w:val="18"/>
          <w:lang w:eastAsia="en-NL"/>
        </w:rPr>
      </w:pPr>
      <w:bookmarkStart w:id="43" w:name="_Toc105542588"/>
      <w:r w:rsidRPr="001D5638">
        <w:rPr>
          <w:rFonts w:eastAsia="Times New Roman"/>
          <w:lang w:val="en-US" w:eastAsia="en-NL"/>
        </w:rPr>
        <w:t>Position</w:t>
      </w:r>
      <w:bookmarkEnd w:id="43"/>
      <w:r w:rsidRPr="001D5638">
        <w:rPr>
          <w:rFonts w:eastAsia="Times New Roman"/>
          <w:lang w:eastAsia="en-NL"/>
        </w:rPr>
        <w:t> </w:t>
      </w:r>
    </w:p>
    <w:p w14:paraId="27DC328E"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Vulnerable and Outdated Components have gone up from number 9. Interestingly, this is number 2 according to an OWASP-organized top 10 community survey. It has an average incidence rate of 8%, with a maximum of 28%.</w:t>
      </w:r>
      <w:r w:rsidRPr="001D5638">
        <w:rPr>
          <w:rFonts w:ascii="Calibri" w:eastAsia="Times New Roman" w:hAnsi="Calibri" w:cs="Calibri"/>
          <w:lang w:eastAsia="en-NL"/>
        </w:rPr>
        <w:t> </w:t>
      </w:r>
    </w:p>
    <w:p w14:paraId="458C3F70" w14:textId="77777777" w:rsidR="001D5638" w:rsidRPr="001D5638" w:rsidRDefault="001D5638" w:rsidP="004A629B">
      <w:pPr>
        <w:pStyle w:val="Heading2"/>
        <w:rPr>
          <w:rFonts w:ascii="Segoe UI" w:eastAsia="Times New Roman" w:hAnsi="Segoe UI" w:cs="Segoe UI"/>
          <w:sz w:val="18"/>
          <w:szCs w:val="18"/>
          <w:lang w:eastAsia="en-NL"/>
        </w:rPr>
      </w:pPr>
      <w:bookmarkStart w:id="44" w:name="_Toc105542589"/>
      <w:r w:rsidRPr="001D5638">
        <w:rPr>
          <w:rFonts w:eastAsia="Times New Roman"/>
          <w:lang w:val="en-US" w:eastAsia="en-NL"/>
        </w:rPr>
        <w:t>Example Scenarios</w:t>
      </w:r>
      <w:bookmarkEnd w:id="44"/>
      <w:r w:rsidRPr="001D5638">
        <w:rPr>
          <w:rFonts w:eastAsia="Times New Roman"/>
          <w:lang w:eastAsia="en-NL"/>
        </w:rPr>
        <w:t> </w:t>
      </w:r>
    </w:p>
    <w:p w14:paraId="306A7AF7" w14:textId="77777777" w:rsidR="001D5638" w:rsidRPr="001D5638" w:rsidRDefault="001D5638" w:rsidP="001D5638">
      <w:pPr>
        <w:spacing w:after="0" w:line="240" w:lineRule="auto"/>
        <w:textAlignment w:val="baseline"/>
        <w:rPr>
          <w:rFonts w:ascii="Segoe UI" w:eastAsia="Times New Roman" w:hAnsi="Segoe UI" w:cs="Segoe UI"/>
          <w:color w:val="1F3763"/>
          <w:sz w:val="18"/>
          <w:szCs w:val="18"/>
          <w:lang w:eastAsia="en-NL"/>
        </w:rPr>
      </w:pPr>
      <w:r w:rsidRPr="001D5638">
        <w:rPr>
          <w:rFonts w:ascii="Calibri Light" w:eastAsia="Times New Roman" w:hAnsi="Calibri Light" w:cs="Calibri Light"/>
          <w:color w:val="1F3763"/>
          <w:sz w:val="24"/>
          <w:szCs w:val="24"/>
          <w:lang w:val="en-US" w:eastAsia="en-NL"/>
        </w:rPr>
        <w:t>Scenario #1</w:t>
      </w:r>
      <w:r w:rsidRPr="001D5638">
        <w:rPr>
          <w:rFonts w:ascii="Calibri Light" w:eastAsia="Times New Roman" w:hAnsi="Calibri Light" w:cs="Calibri Light"/>
          <w:color w:val="1F3763"/>
          <w:sz w:val="24"/>
          <w:szCs w:val="24"/>
          <w:lang w:eastAsia="en-NL"/>
        </w:rPr>
        <w:t> </w:t>
      </w:r>
    </w:p>
    <w:p w14:paraId="7FFC0FF2" w14:textId="77777777" w:rsidR="001D5638" w:rsidRPr="001D5638" w:rsidRDefault="001D5638" w:rsidP="001D5638">
      <w:pPr>
        <w:spacing w:after="0" w:line="240" w:lineRule="auto"/>
        <w:textAlignment w:val="baseline"/>
        <w:rPr>
          <w:rFonts w:ascii="Segoe UI" w:eastAsia="Times New Roman" w:hAnsi="Segoe UI" w:cs="Segoe UI"/>
          <w:color w:val="1F3763"/>
          <w:sz w:val="18"/>
          <w:szCs w:val="18"/>
          <w:lang w:eastAsia="en-NL"/>
        </w:rPr>
      </w:pPr>
      <w:r w:rsidRPr="001D5638">
        <w:rPr>
          <w:rFonts w:ascii="Calibri" w:eastAsia="Times New Roman" w:hAnsi="Calibri" w:cs="Calibri"/>
          <w:lang w:val="en-US" w:eastAsia="en-NL"/>
        </w:rPr>
        <w:t>Components typically run with the same privileges as the application itself, so flaws in any component can result in serious impact. Such flaws can be accidental (e.g., coding error) or intentional (e.g., a backdoor in a component). Some example exploitable component vulnerabilities discovered are:</w:t>
      </w:r>
      <w:r w:rsidRPr="001D5638">
        <w:rPr>
          <w:rFonts w:ascii="Calibri" w:eastAsia="Times New Roman" w:hAnsi="Calibri" w:cs="Calibri"/>
          <w:lang w:eastAsia="en-NL"/>
        </w:rPr>
        <w:t> </w:t>
      </w:r>
    </w:p>
    <w:p w14:paraId="03FCBC4A" w14:textId="77777777" w:rsidR="001D5638" w:rsidRPr="001D5638" w:rsidRDefault="001D5638" w:rsidP="001D5638">
      <w:pPr>
        <w:numPr>
          <w:ilvl w:val="0"/>
          <w:numId w:val="18"/>
        </w:numPr>
        <w:spacing w:after="0" w:line="240" w:lineRule="auto"/>
        <w:ind w:left="1275" w:firstLine="0"/>
        <w:textAlignment w:val="baseline"/>
        <w:rPr>
          <w:rFonts w:ascii="Calibri" w:eastAsia="Times New Roman" w:hAnsi="Calibri" w:cs="Calibri"/>
          <w:color w:val="1F3763"/>
          <w:lang w:eastAsia="en-NL"/>
        </w:rPr>
      </w:pPr>
      <w:r w:rsidRPr="001D5638">
        <w:rPr>
          <w:rFonts w:ascii="Calibri" w:eastAsia="Times New Roman" w:hAnsi="Calibri" w:cs="Calibri"/>
          <w:lang w:val="en-US" w:eastAsia="en-NL"/>
        </w:rPr>
        <w:t>CVE-2017-5638, a Struts 2 remote code execution vulnerability that enables the execution of arbitrary code on the server, has been blamed for several breaches.</w:t>
      </w:r>
      <w:r w:rsidRPr="001D5638">
        <w:rPr>
          <w:rFonts w:ascii="Calibri" w:eastAsia="Times New Roman" w:hAnsi="Calibri" w:cs="Calibri"/>
          <w:lang w:eastAsia="en-NL"/>
        </w:rPr>
        <w:t> </w:t>
      </w:r>
    </w:p>
    <w:p w14:paraId="11D022A6" w14:textId="77777777" w:rsidR="001D5638" w:rsidRPr="001D5638" w:rsidRDefault="001D5638" w:rsidP="001D5638">
      <w:pPr>
        <w:numPr>
          <w:ilvl w:val="0"/>
          <w:numId w:val="18"/>
        </w:numPr>
        <w:spacing w:after="0" w:line="240" w:lineRule="auto"/>
        <w:ind w:left="1275" w:firstLine="0"/>
        <w:textAlignment w:val="baseline"/>
        <w:rPr>
          <w:rFonts w:ascii="Calibri" w:eastAsia="Times New Roman" w:hAnsi="Calibri" w:cs="Calibri"/>
          <w:color w:val="1F3763"/>
          <w:lang w:eastAsia="en-NL"/>
        </w:rPr>
      </w:pPr>
      <w:r w:rsidRPr="001D5638">
        <w:rPr>
          <w:rFonts w:ascii="Calibri" w:eastAsia="Times New Roman" w:hAnsi="Calibri" w:cs="Calibri"/>
          <w:lang w:val="en-US" w:eastAsia="en-NL"/>
        </w:rPr>
        <w:t>While the internet of things (IoT) is frequently difficult or impossible to patch, the importance of patching them can be great (e.g., biomedical devices).</w:t>
      </w:r>
      <w:r w:rsidRPr="001D5638">
        <w:rPr>
          <w:rFonts w:ascii="Calibri" w:eastAsia="Times New Roman" w:hAnsi="Calibri" w:cs="Calibri"/>
          <w:lang w:eastAsia="en-NL"/>
        </w:rPr>
        <w:t> </w:t>
      </w:r>
    </w:p>
    <w:p w14:paraId="78CE03E2"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There are automated tools to help attackers find unpatched or misconfigured systems. For example, the Shodan IoT search engine can help you find devices that still suffer from Heartbleed vulnerability patched in April 2014.</w:t>
      </w:r>
      <w:r w:rsidRPr="001D5638">
        <w:rPr>
          <w:rFonts w:ascii="Calibri" w:eastAsia="Times New Roman" w:hAnsi="Calibri" w:cs="Calibri"/>
          <w:lang w:eastAsia="en-NL"/>
        </w:rPr>
        <w:t> </w:t>
      </w:r>
    </w:p>
    <w:p w14:paraId="1277DD2E" w14:textId="77777777" w:rsidR="001D5638" w:rsidRPr="001D5638" w:rsidRDefault="001D5638" w:rsidP="004A629B">
      <w:pPr>
        <w:pStyle w:val="Heading2"/>
        <w:rPr>
          <w:rFonts w:ascii="Segoe UI" w:eastAsia="Times New Roman" w:hAnsi="Segoe UI" w:cs="Segoe UI"/>
          <w:sz w:val="18"/>
          <w:szCs w:val="18"/>
          <w:lang w:eastAsia="en-NL"/>
        </w:rPr>
      </w:pPr>
      <w:bookmarkStart w:id="45" w:name="_Toc105542590"/>
      <w:r w:rsidRPr="001D5638">
        <w:rPr>
          <w:rFonts w:eastAsia="Times New Roman"/>
          <w:lang w:val="en-US" w:eastAsia="en-NL"/>
        </w:rPr>
        <w:t>Solutions</w:t>
      </w:r>
      <w:bookmarkEnd w:id="45"/>
      <w:r w:rsidRPr="001D5638">
        <w:rPr>
          <w:rFonts w:eastAsia="Times New Roman"/>
          <w:lang w:eastAsia="en-NL"/>
        </w:rPr>
        <w:t> </w:t>
      </w:r>
    </w:p>
    <w:p w14:paraId="1B6CECBA"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There should be a patch management process in place to:</w:t>
      </w:r>
      <w:r w:rsidRPr="001D5638">
        <w:rPr>
          <w:rFonts w:ascii="Calibri" w:eastAsia="Times New Roman" w:hAnsi="Calibri" w:cs="Calibri"/>
          <w:lang w:eastAsia="en-NL"/>
        </w:rPr>
        <w:t> </w:t>
      </w:r>
    </w:p>
    <w:p w14:paraId="3CC26C32" w14:textId="77777777" w:rsidR="001D5638" w:rsidRPr="001D5638" w:rsidRDefault="001D5638" w:rsidP="001D5638">
      <w:pPr>
        <w:numPr>
          <w:ilvl w:val="0"/>
          <w:numId w:val="19"/>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Remove unused dependencies, unnecessary features, components, files, and documentation.</w:t>
      </w:r>
      <w:r w:rsidRPr="001D5638">
        <w:rPr>
          <w:rFonts w:ascii="Calibri" w:eastAsia="Times New Roman" w:hAnsi="Calibri" w:cs="Calibri"/>
          <w:lang w:eastAsia="en-NL"/>
        </w:rPr>
        <w:t> </w:t>
      </w:r>
    </w:p>
    <w:p w14:paraId="09BD7EBA" w14:textId="77777777" w:rsidR="001D5638" w:rsidRPr="001D5638" w:rsidRDefault="001D5638" w:rsidP="001D5638">
      <w:pPr>
        <w:numPr>
          <w:ilvl w:val="0"/>
          <w:numId w:val="19"/>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Continuously inventory the versions of both client-side and server-side components (e.g., frameworks, libraries) and their dependencies using tools like versions, OWASP Dependency Check, retire.js, etc. Continuously monitor sources like Common Vulnerability and Exposures (CVE) and National Vulnerability Database (NVD) for vulnerabilities in the components. Use software composition analysis tools to automate the process. Subscribe to email alerts for security vulnerabilities related to components you use.</w:t>
      </w:r>
      <w:r w:rsidRPr="001D5638">
        <w:rPr>
          <w:rFonts w:ascii="Calibri" w:eastAsia="Times New Roman" w:hAnsi="Calibri" w:cs="Calibri"/>
          <w:lang w:eastAsia="en-NL"/>
        </w:rPr>
        <w:t> </w:t>
      </w:r>
    </w:p>
    <w:p w14:paraId="45B360C3" w14:textId="77777777" w:rsidR="001D5638" w:rsidRPr="001D5638" w:rsidRDefault="001D5638" w:rsidP="001D5638">
      <w:pPr>
        <w:numPr>
          <w:ilvl w:val="0"/>
          <w:numId w:val="19"/>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Only obtain components from official sources over secure links. Prefer signed packages to reduce the chance of including a modified, malicious component (See A08:2021-Software and Data Integrity Failures).</w:t>
      </w:r>
      <w:r w:rsidRPr="001D5638">
        <w:rPr>
          <w:rFonts w:ascii="Calibri" w:eastAsia="Times New Roman" w:hAnsi="Calibri" w:cs="Calibri"/>
          <w:lang w:eastAsia="en-NL"/>
        </w:rPr>
        <w:t> </w:t>
      </w:r>
    </w:p>
    <w:p w14:paraId="0D9405B7" w14:textId="77777777" w:rsidR="001D5638" w:rsidRPr="001D5638" w:rsidRDefault="001D5638" w:rsidP="001D5638">
      <w:pPr>
        <w:numPr>
          <w:ilvl w:val="0"/>
          <w:numId w:val="20"/>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Monitor for libraries and components that are unmaintained or do not create security patches for older versions. If patching is not possible, consider deploying a virtual patch to monitor, detect, or protect against the discovered issue.</w:t>
      </w:r>
      <w:r w:rsidRPr="001D5638">
        <w:rPr>
          <w:rFonts w:ascii="Calibri" w:eastAsia="Times New Roman" w:hAnsi="Calibri" w:cs="Calibri"/>
          <w:lang w:eastAsia="en-NL"/>
        </w:rPr>
        <w:t> </w:t>
      </w:r>
    </w:p>
    <w:p w14:paraId="02ABEE0A"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eastAsia="en-NL"/>
        </w:rPr>
        <w:t> </w:t>
      </w:r>
    </w:p>
    <w:p w14:paraId="18D79DB9" w14:textId="0B7353DB" w:rsidR="001D5638" w:rsidRPr="001D5638" w:rsidRDefault="001D5638" w:rsidP="004A629B">
      <w:pPr>
        <w:pStyle w:val="Heading2"/>
        <w:rPr>
          <w:rFonts w:ascii="Segoe UI" w:eastAsia="Times New Roman" w:hAnsi="Segoe UI" w:cs="Segoe UI"/>
          <w:sz w:val="18"/>
          <w:szCs w:val="18"/>
          <w:lang w:eastAsia="en-NL"/>
        </w:rPr>
      </w:pPr>
      <w:bookmarkStart w:id="46" w:name="_Toc105542591"/>
      <w:r w:rsidRPr="001D5638">
        <w:rPr>
          <w:rFonts w:eastAsia="Times New Roman"/>
          <w:lang w:val="en-US" w:eastAsia="en-NL"/>
        </w:rPr>
        <w:t>Relation</w:t>
      </w:r>
      <w:bookmarkEnd w:id="46"/>
    </w:p>
    <w:p w14:paraId="22CA7C81" w14:textId="4D77F077" w:rsidR="001D5638" w:rsidRDefault="00E84D5E" w:rsidP="001D5638">
      <w:pPr>
        <w:spacing w:after="0" w:line="240" w:lineRule="auto"/>
        <w:textAlignment w:val="baseline"/>
        <w:rPr>
          <w:rFonts w:ascii="Calibri" w:eastAsia="Times New Roman" w:hAnsi="Calibri" w:cs="Calibri"/>
          <w:lang w:eastAsia="en-NL"/>
        </w:rPr>
      </w:pPr>
      <w:r>
        <w:rPr>
          <w:rFonts w:ascii="Calibri" w:eastAsia="Times New Roman" w:hAnsi="Calibri" w:cs="Calibri"/>
          <w:lang w:val="en-US" w:eastAsia="en-NL"/>
        </w:rPr>
        <w:t>This project will use several dependencies, both in the backend and frontend. The dependencies will be looked through and will be updated whenever necessary. The credibility and secureness of each dependency  will be looked at if there is any time left over.</w:t>
      </w:r>
    </w:p>
    <w:p w14:paraId="6398A11A" w14:textId="71695CE0" w:rsidR="004A629B" w:rsidRDefault="004A629B" w:rsidP="001D5638">
      <w:pPr>
        <w:spacing w:after="0" w:line="240" w:lineRule="auto"/>
        <w:textAlignment w:val="baseline"/>
        <w:rPr>
          <w:rFonts w:ascii="Calibri" w:eastAsia="Times New Roman" w:hAnsi="Calibri" w:cs="Calibri"/>
          <w:lang w:eastAsia="en-NL"/>
        </w:rPr>
      </w:pPr>
    </w:p>
    <w:p w14:paraId="721CF5EF" w14:textId="5C13B5B4" w:rsidR="004A629B" w:rsidRDefault="004A629B" w:rsidP="001D5638">
      <w:pPr>
        <w:spacing w:after="0" w:line="240" w:lineRule="auto"/>
        <w:textAlignment w:val="baseline"/>
        <w:rPr>
          <w:rFonts w:ascii="Calibri" w:eastAsia="Times New Roman" w:hAnsi="Calibri" w:cs="Calibri"/>
          <w:lang w:eastAsia="en-NL"/>
        </w:rPr>
      </w:pPr>
    </w:p>
    <w:p w14:paraId="7B2E992C" w14:textId="77777777" w:rsidR="004A629B" w:rsidRPr="001D5638" w:rsidRDefault="004A629B" w:rsidP="001D5638">
      <w:pPr>
        <w:spacing w:after="0" w:line="240" w:lineRule="auto"/>
        <w:textAlignment w:val="baseline"/>
        <w:rPr>
          <w:rFonts w:ascii="Segoe UI" w:eastAsia="Times New Roman" w:hAnsi="Segoe UI" w:cs="Segoe UI"/>
          <w:sz w:val="18"/>
          <w:szCs w:val="18"/>
          <w:lang w:eastAsia="en-NL"/>
        </w:rPr>
      </w:pPr>
    </w:p>
    <w:p w14:paraId="4D17377B" w14:textId="77777777" w:rsidR="001D5638" w:rsidRPr="001D5638" w:rsidRDefault="001D5638" w:rsidP="004A629B">
      <w:pPr>
        <w:pStyle w:val="Heading1"/>
        <w:rPr>
          <w:rFonts w:ascii="Segoe UI" w:eastAsia="Times New Roman" w:hAnsi="Segoe UI" w:cs="Segoe UI"/>
          <w:sz w:val="18"/>
          <w:szCs w:val="18"/>
          <w:lang w:eastAsia="en-NL"/>
        </w:rPr>
      </w:pPr>
      <w:bookmarkStart w:id="47" w:name="_Toc105542592"/>
      <w:bookmarkStart w:id="48" w:name="_Toc105543241"/>
      <w:r w:rsidRPr="001D5638">
        <w:rPr>
          <w:rFonts w:eastAsia="Times New Roman"/>
          <w:lang w:val="en-US" w:eastAsia="en-NL"/>
        </w:rPr>
        <w:lastRenderedPageBreak/>
        <w:t>A07: Identification and Authentication Failures</w:t>
      </w:r>
      <w:bookmarkEnd w:id="47"/>
      <w:bookmarkEnd w:id="48"/>
      <w:r w:rsidRPr="001D5638">
        <w:rPr>
          <w:rFonts w:eastAsia="Times New Roman"/>
          <w:lang w:eastAsia="en-NL"/>
        </w:rPr>
        <w:t> </w:t>
      </w:r>
    </w:p>
    <w:p w14:paraId="0EB842A0" w14:textId="77777777" w:rsidR="001D5638" w:rsidRPr="001D5638" w:rsidRDefault="001D5638" w:rsidP="004A629B">
      <w:pPr>
        <w:pStyle w:val="Heading2"/>
        <w:rPr>
          <w:rFonts w:ascii="Segoe UI" w:eastAsia="Times New Roman" w:hAnsi="Segoe UI" w:cs="Segoe UI"/>
          <w:sz w:val="18"/>
          <w:szCs w:val="18"/>
          <w:lang w:eastAsia="en-NL"/>
        </w:rPr>
      </w:pPr>
      <w:bookmarkStart w:id="49" w:name="_Toc105542593"/>
      <w:r w:rsidRPr="001D5638">
        <w:rPr>
          <w:rFonts w:eastAsia="Times New Roman"/>
          <w:lang w:val="en-US" w:eastAsia="en-NL"/>
        </w:rPr>
        <w:t>Description</w:t>
      </w:r>
      <w:bookmarkEnd w:id="49"/>
      <w:r w:rsidRPr="001D5638">
        <w:rPr>
          <w:rFonts w:eastAsia="Times New Roman"/>
          <w:lang w:eastAsia="en-NL"/>
        </w:rPr>
        <w:t> </w:t>
      </w:r>
    </w:p>
    <w:p w14:paraId="4DE0BEE7"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Confirmation of the user's identity, authentication, and session management is critical to protect against authentication-related attacks. This topic is concerned with weak authentication that does not solidify the mentioned security concerns. An authentication is weak if it:</w:t>
      </w:r>
      <w:r w:rsidRPr="001D5638">
        <w:rPr>
          <w:rFonts w:ascii="Calibri" w:eastAsia="Times New Roman" w:hAnsi="Calibri" w:cs="Calibri"/>
          <w:lang w:eastAsia="en-NL"/>
        </w:rPr>
        <w:t> </w:t>
      </w:r>
    </w:p>
    <w:p w14:paraId="42088866" w14:textId="77777777" w:rsidR="001D5638" w:rsidRPr="001D5638" w:rsidRDefault="001D5638" w:rsidP="001D5638">
      <w:pPr>
        <w:numPr>
          <w:ilvl w:val="0"/>
          <w:numId w:val="21"/>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Permits automated attacks like credential stuffing, or weak passwords like “password1”.</w:t>
      </w:r>
      <w:r w:rsidRPr="001D5638">
        <w:rPr>
          <w:rFonts w:ascii="Calibri" w:eastAsia="Times New Roman" w:hAnsi="Calibri" w:cs="Calibri"/>
          <w:lang w:eastAsia="en-NL"/>
        </w:rPr>
        <w:t> </w:t>
      </w:r>
    </w:p>
    <w:p w14:paraId="5C657AC8" w14:textId="77777777" w:rsidR="001D5638" w:rsidRPr="001D5638" w:rsidRDefault="001D5638" w:rsidP="001D5638">
      <w:pPr>
        <w:numPr>
          <w:ilvl w:val="0"/>
          <w:numId w:val="21"/>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Stores passwords in unencrypted plain text or with weak hashing.</w:t>
      </w:r>
      <w:r w:rsidRPr="001D5638">
        <w:rPr>
          <w:rFonts w:ascii="Calibri" w:eastAsia="Times New Roman" w:hAnsi="Calibri" w:cs="Calibri"/>
          <w:lang w:eastAsia="en-NL"/>
        </w:rPr>
        <w:t> </w:t>
      </w:r>
    </w:p>
    <w:p w14:paraId="3C2440AB" w14:textId="77777777" w:rsidR="001D5638" w:rsidRPr="001D5638" w:rsidRDefault="001D5638" w:rsidP="001D5638">
      <w:pPr>
        <w:numPr>
          <w:ilvl w:val="0"/>
          <w:numId w:val="21"/>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Exposes the session ID in the URL.</w:t>
      </w:r>
      <w:r w:rsidRPr="001D5638">
        <w:rPr>
          <w:rFonts w:ascii="Calibri" w:eastAsia="Times New Roman" w:hAnsi="Calibri" w:cs="Calibri"/>
          <w:lang w:eastAsia="en-NL"/>
        </w:rPr>
        <w:t> </w:t>
      </w:r>
    </w:p>
    <w:p w14:paraId="55D1BD2E" w14:textId="77777777" w:rsidR="001D5638" w:rsidRPr="001D5638" w:rsidRDefault="001D5638" w:rsidP="001D5638">
      <w:pPr>
        <w:numPr>
          <w:ilvl w:val="0"/>
          <w:numId w:val="22"/>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Does not correctly validate session ID’s.</w:t>
      </w:r>
      <w:r w:rsidRPr="001D5638">
        <w:rPr>
          <w:rFonts w:ascii="Calibri" w:eastAsia="Times New Roman" w:hAnsi="Calibri" w:cs="Calibri"/>
          <w:lang w:eastAsia="en-NL"/>
        </w:rPr>
        <w:t> </w:t>
      </w:r>
    </w:p>
    <w:p w14:paraId="6A537E7A" w14:textId="77777777" w:rsidR="001D5638" w:rsidRPr="001D5638" w:rsidRDefault="001D5638" w:rsidP="004A629B">
      <w:pPr>
        <w:pStyle w:val="Heading2"/>
        <w:rPr>
          <w:rFonts w:ascii="Segoe UI" w:eastAsia="Times New Roman" w:hAnsi="Segoe UI" w:cs="Segoe UI"/>
          <w:sz w:val="18"/>
          <w:szCs w:val="18"/>
          <w:lang w:eastAsia="en-NL"/>
        </w:rPr>
      </w:pPr>
      <w:bookmarkStart w:id="50" w:name="_Toc105542594"/>
      <w:r w:rsidRPr="001D5638">
        <w:rPr>
          <w:rFonts w:eastAsia="Times New Roman"/>
          <w:lang w:val="en-US" w:eastAsia="en-NL"/>
        </w:rPr>
        <w:t>Position</w:t>
      </w:r>
      <w:bookmarkEnd w:id="50"/>
      <w:r w:rsidRPr="001D5638">
        <w:rPr>
          <w:rFonts w:eastAsia="Times New Roman"/>
          <w:lang w:eastAsia="en-NL"/>
        </w:rPr>
        <w:t> </w:t>
      </w:r>
    </w:p>
    <w:p w14:paraId="2027F653"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Identification and Authentication failures have gone down from 2</w:t>
      </w:r>
      <w:r w:rsidRPr="001D5638">
        <w:rPr>
          <w:rFonts w:ascii="Calibri" w:eastAsia="Times New Roman" w:hAnsi="Calibri" w:cs="Calibri"/>
          <w:sz w:val="17"/>
          <w:szCs w:val="17"/>
          <w:vertAlign w:val="superscript"/>
          <w:lang w:val="en-US" w:eastAsia="en-NL"/>
        </w:rPr>
        <w:t>nd</w:t>
      </w:r>
      <w:r w:rsidRPr="001D5638">
        <w:rPr>
          <w:rFonts w:ascii="Calibri" w:eastAsia="Times New Roman" w:hAnsi="Calibri" w:cs="Calibri"/>
          <w:lang w:val="en-US" w:eastAsia="en-NL"/>
        </w:rPr>
        <w:t xml:space="preserve"> place in 2017, currently with an average incidence rate of ~2.55% with a maximum of 14%</w:t>
      </w:r>
      <w:r w:rsidRPr="001D5638">
        <w:rPr>
          <w:rFonts w:ascii="Calibri" w:eastAsia="Times New Roman" w:hAnsi="Calibri" w:cs="Calibri"/>
          <w:lang w:eastAsia="en-NL"/>
        </w:rPr>
        <w:t> </w:t>
      </w:r>
    </w:p>
    <w:p w14:paraId="38218620" w14:textId="77777777" w:rsidR="001D5638" w:rsidRPr="001D5638" w:rsidRDefault="001D5638" w:rsidP="004A629B">
      <w:pPr>
        <w:pStyle w:val="Heading2"/>
        <w:rPr>
          <w:rFonts w:ascii="Segoe UI" w:eastAsia="Times New Roman" w:hAnsi="Segoe UI" w:cs="Segoe UI"/>
          <w:sz w:val="18"/>
          <w:szCs w:val="18"/>
          <w:lang w:eastAsia="en-NL"/>
        </w:rPr>
      </w:pPr>
      <w:bookmarkStart w:id="51" w:name="_Toc105542595"/>
      <w:r w:rsidRPr="001D5638">
        <w:rPr>
          <w:rFonts w:eastAsia="Times New Roman"/>
          <w:lang w:val="en-US" w:eastAsia="en-NL"/>
        </w:rPr>
        <w:t>Example Scenarios</w:t>
      </w:r>
      <w:bookmarkEnd w:id="51"/>
      <w:r w:rsidRPr="001D5638">
        <w:rPr>
          <w:rFonts w:eastAsia="Times New Roman"/>
          <w:lang w:eastAsia="en-NL"/>
        </w:rPr>
        <w:t> </w:t>
      </w:r>
    </w:p>
    <w:p w14:paraId="79234766" w14:textId="77777777" w:rsidR="001D5638" w:rsidRPr="001D5638" w:rsidRDefault="001D5638" w:rsidP="001D5638">
      <w:pPr>
        <w:spacing w:after="0" w:line="240" w:lineRule="auto"/>
        <w:textAlignment w:val="baseline"/>
        <w:rPr>
          <w:rFonts w:ascii="Segoe UI" w:eastAsia="Times New Roman" w:hAnsi="Segoe UI" w:cs="Segoe UI"/>
          <w:color w:val="1F3763"/>
          <w:sz w:val="18"/>
          <w:szCs w:val="18"/>
          <w:lang w:eastAsia="en-NL"/>
        </w:rPr>
      </w:pPr>
      <w:r w:rsidRPr="001D5638">
        <w:rPr>
          <w:rFonts w:ascii="Calibri Light" w:eastAsia="Times New Roman" w:hAnsi="Calibri Light" w:cs="Calibri Light"/>
          <w:color w:val="1F3763"/>
          <w:sz w:val="24"/>
          <w:szCs w:val="24"/>
          <w:lang w:val="en-US" w:eastAsia="en-NL"/>
        </w:rPr>
        <w:t>Scenario #1</w:t>
      </w:r>
      <w:r w:rsidRPr="001D5638">
        <w:rPr>
          <w:rFonts w:ascii="Calibri Light" w:eastAsia="Times New Roman" w:hAnsi="Calibri Light" w:cs="Calibri Light"/>
          <w:color w:val="1F3763"/>
          <w:sz w:val="24"/>
          <w:szCs w:val="24"/>
          <w:lang w:eastAsia="en-NL"/>
        </w:rPr>
        <w:t> </w:t>
      </w:r>
    </w:p>
    <w:p w14:paraId="597702B9"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Credential stuffing, the use of lists of known passwords, is a common attack. Suppose an application does not implement automated threat or credential stuffing protection. In that case, the application can be used as a password oracle to determine if the credentials are valid.</w:t>
      </w:r>
      <w:r w:rsidRPr="001D5638">
        <w:rPr>
          <w:rFonts w:ascii="Calibri" w:eastAsia="Times New Roman" w:hAnsi="Calibri" w:cs="Calibri"/>
          <w:lang w:eastAsia="en-NL"/>
        </w:rPr>
        <w:t> </w:t>
      </w:r>
    </w:p>
    <w:p w14:paraId="45B057FC" w14:textId="77777777" w:rsidR="001D5638" w:rsidRPr="001D5638" w:rsidRDefault="001D5638" w:rsidP="001D5638">
      <w:pPr>
        <w:spacing w:after="0" w:line="240" w:lineRule="auto"/>
        <w:textAlignment w:val="baseline"/>
        <w:rPr>
          <w:rFonts w:ascii="Segoe UI" w:eastAsia="Times New Roman" w:hAnsi="Segoe UI" w:cs="Segoe UI"/>
          <w:color w:val="1F3763"/>
          <w:sz w:val="18"/>
          <w:szCs w:val="18"/>
          <w:lang w:eastAsia="en-NL"/>
        </w:rPr>
      </w:pPr>
      <w:r w:rsidRPr="001D5638">
        <w:rPr>
          <w:rFonts w:ascii="Calibri Light" w:eastAsia="Times New Roman" w:hAnsi="Calibri Light" w:cs="Calibri Light"/>
          <w:color w:val="1F3763"/>
          <w:sz w:val="24"/>
          <w:szCs w:val="24"/>
          <w:lang w:val="en-US" w:eastAsia="en-NL"/>
        </w:rPr>
        <w:t>Scenario #2</w:t>
      </w:r>
      <w:r w:rsidRPr="001D5638">
        <w:rPr>
          <w:rFonts w:ascii="Calibri Light" w:eastAsia="Times New Roman" w:hAnsi="Calibri Light" w:cs="Calibri Light"/>
          <w:color w:val="1F3763"/>
          <w:sz w:val="24"/>
          <w:szCs w:val="24"/>
          <w:lang w:eastAsia="en-NL"/>
        </w:rPr>
        <w:t> </w:t>
      </w:r>
    </w:p>
    <w:p w14:paraId="192C4427"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Most authentication attacks occur due to the continued use of passwords as a sole factor. Once considered best practices, password rotation and complexity requirements encourage users to use and reuse weak passwords. Organizations are recommended to stop these practices per NIST 800-63 and use multi-factor authentication.</w:t>
      </w:r>
      <w:r w:rsidRPr="001D5638">
        <w:rPr>
          <w:rFonts w:ascii="Calibri" w:eastAsia="Times New Roman" w:hAnsi="Calibri" w:cs="Calibri"/>
          <w:lang w:eastAsia="en-NL"/>
        </w:rPr>
        <w:t> </w:t>
      </w:r>
    </w:p>
    <w:p w14:paraId="523F4B55" w14:textId="77777777" w:rsidR="001D5638" w:rsidRPr="001D5638" w:rsidRDefault="001D5638" w:rsidP="001D5638">
      <w:pPr>
        <w:spacing w:after="0" w:line="240" w:lineRule="auto"/>
        <w:textAlignment w:val="baseline"/>
        <w:rPr>
          <w:rFonts w:ascii="Segoe UI" w:eastAsia="Times New Roman" w:hAnsi="Segoe UI" w:cs="Segoe UI"/>
          <w:color w:val="1F3763"/>
          <w:sz w:val="18"/>
          <w:szCs w:val="18"/>
          <w:lang w:eastAsia="en-NL"/>
        </w:rPr>
      </w:pPr>
      <w:r w:rsidRPr="001D5638">
        <w:rPr>
          <w:rFonts w:ascii="Calibri Light" w:eastAsia="Times New Roman" w:hAnsi="Calibri Light" w:cs="Calibri Light"/>
          <w:color w:val="1F3763"/>
          <w:sz w:val="24"/>
          <w:szCs w:val="24"/>
          <w:lang w:val="en-US" w:eastAsia="en-NL"/>
        </w:rPr>
        <w:t>Scenario #3</w:t>
      </w:r>
      <w:r w:rsidRPr="001D5638">
        <w:rPr>
          <w:rFonts w:ascii="Calibri Light" w:eastAsia="Times New Roman" w:hAnsi="Calibri Light" w:cs="Calibri Light"/>
          <w:color w:val="1F3763"/>
          <w:sz w:val="24"/>
          <w:szCs w:val="24"/>
          <w:lang w:eastAsia="en-NL"/>
        </w:rPr>
        <w:t> </w:t>
      </w:r>
    </w:p>
    <w:p w14:paraId="6139DA70"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Application session timeouts are not set correctly. A user uses a public computer to access an application. Instead of selecting "logout," the user simply closes the browser tab and walks away. An attacker uses the same browser an hour later, and the user is still authenticated.</w:t>
      </w:r>
      <w:r w:rsidRPr="001D5638">
        <w:rPr>
          <w:rFonts w:ascii="Calibri" w:eastAsia="Times New Roman" w:hAnsi="Calibri" w:cs="Calibri"/>
          <w:lang w:eastAsia="en-NL"/>
        </w:rPr>
        <w:t> </w:t>
      </w:r>
    </w:p>
    <w:p w14:paraId="0EA24175"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eastAsia="en-NL"/>
        </w:rPr>
        <w:t> </w:t>
      </w:r>
    </w:p>
    <w:p w14:paraId="01B5E4F9" w14:textId="77777777" w:rsidR="001D5638" w:rsidRPr="001D5638" w:rsidRDefault="001D5638" w:rsidP="004A629B">
      <w:pPr>
        <w:pStyle w:val="Heading2"/>
        <w:rPr>
          <w:rFonts w:ascii="Segoe UI" w:eastAsia="Times New Roman" w:hAnsi="Segoe UI" w:cs="Segoe UI"/>
          <w:sz w:val="18"/>
          <w:szCs w:val="18"/>
          <w:lang w:eastAsia="en-NL"/>
        </w:rPr>
      </w:pPr>
      <w:bookmarkStart w:id="52" w:name="_Toc105542596"/>
      <w:r w:rsidRPr="001D5638">
        <w:rPr>
          <w:rFonts w:eastAsia="Times New Roman"/>
          <w:lang w:val="en-US" w:eastAsia="en-NL"/>
        </w:rPr>
        <w:t>Solutions</w:t>
      </w:r>
      <w:bookmarkEnd w:id="52"/>
      <w:r w:rsidRPr="001D5638">
        <w:rPr>
          <w:rFonts w:eastAsia="Times New Roman"/>
          <w:lang w:eastAsia="en-NL"/>
        </w:rPr>
        <w:t> </w:t>
      </w:r>
    </w:p>
    <w:p w14:paraId="3A1DD22A" w14:textId="77777777" w:rsidR="001D5638" w:rsidRPr="001D5638" w:rsidRDefault="001D5638" w:rsidP="001D5638">
      <w:pPr>
        <w:numPr>
          <w:ilvl w:val="0"/>
          <w:numId w:val="23"/>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Where possible, implement multi-factor authentication to prevent automated credential stuffing, brute force, and stolen credential reuse attacks.</w:t>
      </w:r>
      <w:r w:rsidRPr="001D5638">
        <w:rPr>
          <w:rFonts w:ascii="Calibri" w:eastAsia="Times New Roman" w:hAnsi="Calibri" w:cs="Calibri"/>
          <w:lang w:eastAsia="en-NL"/>
        </w:rPr>
        <w:t> </w:t>
      </w:r>
    </w:p>
    <w:p w14:paraId="25146775" w14:textId="77777777" w:rsidR="001D5638" w:rsidRPr="001D5638" w:rsidRDefault="001D5638" w:rsidP="001D5638">
      <w:pPr>
        <w:numPr>
          <w:ilvl w:val="0"/>
          <w:numId w:val="23"/>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Do not ship or deploy with any default credentials or secrets, particularly for admin users.</w:t>
      </w:r>
      <w:r w:rsidRPr="001D5638">
        <w:rPr>
          <w:rFonts w:ascii="Calibri" w:eastAsia="Times New Roman" w:hAnsi="Calibri" w:cs="Calibri"/>
          <w:lang w:eastAsia="en-NL"/>
        </w:rPr>
        <w:t> </w:t>
      </w:r>
    </w:p>
    <w:p w14:paraId="1AD1C7F3" w14:textId="77777777" w:rsidR="001D5638" w:rsidRPr="001D5638" w:rsidRDefault="001D5638" w:rsidP="001D5638">
      <w:pPr>
        <w:numPr>
          <w:ilvl w:val="0"/>
          <w:numId w:val="24"/>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Implement checks for weak passwords.</w:t>
      </w:r>
      <w:r w:rsidRPr="001D5638">
        <w:rPr>
          <w:rFonts w:ascii="Calibri" w:eastAsia="Times New Roman" w:hAnsi="Calibri" w:cs="Calibri"/>
          <w:lang w:eastAsia="en-NL"/>
        </w:rPr>
        <w:t> </w:t>
      </w:r>
    </w:p>
    <w:p w14:paraId="7CF083F3" w14:textId="77777777" w:rsidR="001D5638" w:rsidRPr="001D5638" w:rsidRDefault="001D5638" w:rsidP="001D5638">
      <w:pPr>
        <w:numPr>
          <w:ilvl w:val="0"/>
          <w:numId w:val="24"/>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Ensure registration, credential recovery, and API pathways are hardened against account enumeration attacks by using the same messages for all outcomes.</w:t>
      </w:r>
      <w:r w:rsidRPr="001D5638">
        <w:rPr>
          <w:rFonts w:ascii="Calibri" w:eastAsia="Times New Roman" w:hAnsi="Calibri" w:cs="Calibri"/>
          <w:lang w:eastAsia="en-NL"/>
        </w:rPr>
        <w:t> </w:t>
      </w:r>
    </w:p>
    <w:p w14:paraId="3202F6D7" w14:textId="77777777" w:rsidR="001D5638" w:rsidRPr="001D5638" w:rsidRDefault="001D5638" w:rsidP="001D5638">
      <w:pPr>
        <w:numPr>
          <w:ilvl w:val="0"/>
          <w:numId w:val="24"/>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Limit or increasingly delay failed login attempts, but be careful not to create a denial of service scenario. Log all failures and alert administrators when credential stuffing, brute force, or other attacks are detected.</w:t>
      </w:r>
      <w:r w:rsidRPr="001D5638">
        <w:rPr>
          <w:rFonts w:ascii="Calibri" w:eastAsia="Times New Roman" w:hAnsi="Calibri" w:cs="Calibri"/>
          <w:lang w:eastAsia="en-NL"/>
        </w:rPr>
        <w:t> </w:t>
      </w:r>
    </w:p>
    <w:p w14:paraId="36C46FCC" w14:textId="77777777" w:rsidR="001D5638" w:rsidRPr="001D5638" w:rsidRDefault="001D5638" w:rsidP="001D5638">
      <w:pPr>
        <w:numPr>
          <w:ilvl w:val="0"/>
          <w:numId w:val="24"/>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Use a server-side, secure, built-in session manager that generates a new random session ID with high entropy after login. Session identifier should not be in the URL, should be securely stored, and invalidated after logout, idle, and absolute timeouts.</w:t>
      </w:r>
      <w:r w:rsidRPr="001D5638">
        <w:rPr>
          <w:rFonts w:ascii="Calibri" w:eastAsia="Times New Roman" w:hAnsi="Calibri" w:cs="Calibri"/>
          <w:lang w:eastAsia="en-NL"/>
        </w:rPr>
        <w:t> </w:t>
      </w:r>
    </w:p>
    <w:p w14:paraId="2901A8D9" w14:textId="4E2264AB" w:rsidR="001D5638" w:rsidRPr="001D5638" w:rsidRDefault="001D5638" w:rsidP="004A629B">
      <w:pPr>
        <w:pStyle w:val="Heading2"/>
        <w:rPr>
          <w:rFonts w:ascii="Segoe UI" w:eastAsia="Times New Roman" w:hAnsi="Segoe UI" w:cs="Segoe UI"/>
          <w:sz w:val="18"/>
          <w:szCs w:val="18"/>
          <w:lang w:eastAsia="en-NL"/>
        </w:rPr>
      </w:pPr>
      <w:bookmarkStart w:id="53" w:name="_Toc105542597"/>
      <w:r w:rsidRPr="001D5638">
        <w:rPr>
          <w:rFonts w:eastAsia="Times New Roman"/>
          <w:lang w:val="en-US" w:eastAsia="en-NL"/>
        </w:rPr>
        <w:t>Relation</w:t>
      </w:r>
      <w:bookmarkEnd w:id="53"/>
    </w:p>
    <w:p w14:paraId="7555DAEB" w14:textId="7DF4045A" w:rsidR="001D5638" w:rsidRPr="001D5638" w:rsidRDefault="00AF1022" w:rsidP="00AF1022">
      <w:pPr>
        <w:spacing w:after="0" w:line="240" w:lineRule="auto"/>
        <w:textAlignment w:val="baseline"/>
        <w:rPr>
          <w:rFonts w:ascii="Segoe UI" w:eastAsia="Times New Roman" w:hAnsi="Segoe UI" w:cs="Segoe UI"/>
          <w:sz w:val="18"/>
          <w:szCs w:val="18"/>
          <w:lang w:eastAsia="en-NL"/>
        </w:rPr>
      </w:pPr>
      <w:r>
        <w:rPr>
          <w:rFonts w:ascii="Calibri" w:eastAsia="Times New Roman" w:hAnsi="Calibri" w:cs="Calibri"/>
          <w:lang w:val="en-US" w:eastAsia="en-NL"/>
        </w:rPr>
        <w:t>The project will use MetaMask for authentication. Each account has a crypto wallet with an address. MetaMask does not have any major hacking incidents at the time of writing.</w:t>
      </w:r>
    </w:p>
    <w:p w14:paraId="79BC6287" w14:textId="77777777" w:rsidR="001D5638" w:rsidRPr="001D5638" w:rsidRDefault="001D5638" w:rsidP="004A629B">
      <w:pPr>
        <w:pStyle w:val="Heading1"/>
        <w:rPr>
          <w:rFonts w:ascii="Segoe UI" w:eastAsia="Times New Roman" w:hAnsi="Segoe UI" w:cs="Segoe UI"/>
          <w:sz w:val="18"/>
          <w:szCs w:val="18"/>
          <w:lang w:eastAsia="en-NL"/>
        </w:rPr>
      </w:pPr>
      <w:bookmarkStart w:id="54" w:name="_Toc105542598"/>
      <w:bookmarkStart w:id="55" w:name="_Toc105543242"/>
      <w:r w:rsidRPr="001D5638">
        <w:rPr>
          <w:rFonts w:eastAsia="Times New Roman"/>
          <w:lang w:val="en-US" w:eastAsia="en-NL"/>
        </w:rPr>
        <w:lastRenderedPageBreak/>
        <w:t>A08: Software and Data Integrity Failures</w:t>
      </w:r>
      <w:bookmarkEnd w:id="54"/>
      <w:bookmarkEnd w:id="55"/>
      <w:r w:rsidRPr="001D5638">
        <w:rPr>
          <w:rFonts w:eastAsia="Times New Roman"/>
          <w:lang w:eastAsia="en-NL"/>
        </w:rPr>
        <w:t> </w:t>
      </w:r>
    </w:p>
    <w:p w14:paraId="4B1CCA4E" w14:textId="77777777" w:rsidR="001D5638" w:rsidRPr="001D5638" w:rsidRDefault="001D5638" w:rsidP="004A629B">
      <w:pPr>
        <w:pStyle w:val="Heading2"/>
        <w:rPr>
          <w:rFonts w:ascii="Segoe UI" w:eastAsia="Times New Roman" w:hAnsi="Segoe UI" w:cs="Segoe UI"/>
          <w:sz w:val="18"/>
          <w:szCs w:val="18"/>
          <w:lang w:eastAsia="en-NL"/>
        </w:rPr>
      </w:pPr>
      <w:bookmarkStart w:id="56" w:name="_Toc105542599"/>
      <w:r w:rsidRPr="001D5638">
        <w:rPr>
          <w:rFonts w:eastAsia="Times New Roman"/>
          <w:lang w:val="en-US" w:eastAsia="en-NL"/>
        </w:rPr>
        <w:t>Description</w:t>
      </w:r>
      <w:bookmarkEnd w:id="56"/>
      <w:r w:rsidRPr="001D5638">
        <w:rPr>
          <w:rFonts w:eastAsia="Times New Roman"/>
          <w:lang w:eastAsia="en-NL"/>
        </w:rPr>
        <w:t> </w:t>
      </w:r>
    </w:p>
    <w:p w14:paraId="2A89F684"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Software and data integrity failures relate to code and infrastructure that does not protect against integrity violations. An example of this is where an application relies upon plugins, libraries, or modules from untrusted sources, repositories, and content delivery networks (CDNs). Another example is an insecure CI/CD pipeline, which will not be able to properly confirm if a system is secure enough to defend itself from malicious code or unauthorized access.</w:t>
      </w:r>
      <w:r w:rsidRPr="001D5638">
        <w:rPr>
          <w:rFonts w:ascii="Calibri" w:eastAsia="Times New Roman" w:hAnsi="Calibri" w:cs="Calibri"/>
          <w:lang w:eastAsia="en-NL"/>
        </w:rPr>
        <w:t> </w:t>
      </w:r>
    </w:p>
    <w:p w14:paraId="09C2FA2D" w14:textId="77777777" w:rsidR="001D5638" w:rsidRPr="001D5638" w:rsidRDefault="001D5638" w:rsidP="004A629B">
      <w:pPr>
        <w:pStyle w:val="Heading2"/>
        <w:rPr>
          <w:rFonts w:ascii="Segoe UI" w:eastAsia="Times New Roman" w:hAnsi="Segoe UI" w:cs="Segoe UI"/>
          <w:sz w:val="18"/>
          <w:szCs w:val="18"/>
          <w:lang w:eastAsia="en-NL"/>
        </w:rPr>
      </w:pPr>
      <w:bookmarkStart w:id="57" w:name="_Toc105542600"/>
      <w:r w:rsidRPr="001D5638">
        <w:rPr>
          <w:rFonts w:eastAsia="Times New Roman"/>
          <w:lang w:val="en-US" w:eastAsia="en-NL"/>
        </w:rPr>
        <w:t>Position</w:t>
      </w:r>
      <w:bookmarkEnd w:id="57"/>
      <w:r w:rsidRPr="001D5638">
        <w:rPr>
          <w:rFonts w:eastAsia="Times New Roman"/>
          <w:lang w:eastAsia="en-NL"/>
        </w:rPr>
        <w:t> </w:t>
      </w:r>
    </w:p>
    <w:p w14:paraId="18044A1F"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Software and Data Integrity Failure is a new topic since the latest edition at the time of writing.</w:t>
      </w:r>
      <w:r w:rsidRPr="001D5638">
        <w:rPr>
          <w:rFonts w:ascii="Calibri" w:eastAsia="Times New Roman" w:hAnsi="Calibri" w:cs="Calibri"/>
          <w:lang w:eastAsia="en-NL"/>
        </w:rPr>
        <w:t> </w:t>
      </w:r>
    </w:p>
    <w:p w14:paraId="779C3C75" w14:textId="77777777" w:rsidR="001D5638" w:rsidRPr="001D5638" w:rsidRDefault="001D5638" w:rsidP="004A629B">
      <w:pPr>
        <w:pStyle w:val="Heading2"/>
        <w:rPr>
          <w:rFonts w:ascii="Segoe UI" w:eastAsia="Times New Roman" w:hAnsi="Segoe UI" w:cs="Segoe UI"/>
          <w:sz w:val="18"/>
          <w:szCs w:val="18"/>
          <w:lang w:eastAsia="en-NL"/>
        </w:rPr>
      </w:pPr>
      <w:bookmarkStart w:id="58" w:name="_Toc105542601"/>
      <w:r w:rsidRPr="001D5638">
        <w:rPr>
          <w:rFonts w:eastAsia="Times New Roman"/>
          <w:lang w:val="en-US" w:eastAsia="en-NL"/>
        </w:rPr>
        <w:t>Example Scenarios</w:t>
      </w:r>
      <w:bookmarkEnd w:id="58"/>
      <w:r w:rsidRPr="001D5638">
        <w:rPr>
          <w:rFonts w:eastAsia="Times New Roman"/>
          <w:lang w:eastAsia="en-NL"/>
        </w:rPr>
        <w:t> </w:t>
      </w:r>
    </w:p>
    <w:p w14:paraId="3FC8535C" w14:textId="77777777" w:rsidR="001D5638" w:rsidRPr="001D5638" w:rsidRDefault="001D5638" w:rsidP="001D5638">
      <w:pPr>
        <w:spacing w:after="0" w:line="240" w:lineRule="auto"/>
        <w:textAlignment w:val="baseline"/>
        <w:rPr>
          <w:rFonts w:ascii="Segoe UI" w:eastAsia="Times New Roman" w:hAnsi="Segoe UI" w:cs="Segoe UI"/>
          <w:color w:val="1F3763"/>
          <w:sz w:val="18"/>
          <w:szCs w:val="18"/>
          <w:lang w:eastAsia="en-NL"/>
        </w:rPr>
      </w:pPr>
      <w:r w:rsidRPr="001D5638">
        <w:rPr>
          <w:rFonts w:ascii="Calibri Light" w:eastAsia="Times New Roman" w:hAnsi="Calibri Light" w:cs="Calibri Light"/>
          <w:color w:val="1F3763"/>
          <w:sz w:val="24"/>
          <w:szCs w:val="24"/>
          <w:lang w:val="en-US" w:eastAsia="en-NL"/>
        </w:rPr>
        <w:t>Scenario #1</w:t>
      </w:r>
      <w:r w:rsidRPr="001D5638">
        <w:rPr>
          <w:rFonts w:ascii="Calibri Light" w:eastAsia="Times New Roman" w:hAnsi="Calibri Light" w:cs="Calibri Light"/>
          <w:color w:val="1F3763"/>
          <w:sz w:val="24"/>
          <w:szCs w:val="24"/>
          <w:lang w:eastAsia="en-NL"/>
        </w:rPr>
        <w:t> </w:t>
      </w:r>
    </w:p>
    <w:p w14:paraId="0332B7D5" w14:textId="77777777" w:rsidR="001D5638" w:rsidRPr="001D5638" w:rsidRDefault="001D5638" w:rsidP="001D5638">
      <w:pPr>
        <w:spacing w:after="0" w:line="240" w:lineRule="auto"/>
        <w:textAlignment w:val="baseline"/>
        <w:rPr>
          <w:rFonts w:ascii="Segoe UI" w:eastAsia="Times New Roman" w:hAnsi="Segoe UI" w:cs="Segoe UI"/>
          <w:color w:val="2F5496"/>
          <w:sz w:val="18"/>
          <w:szCs w:val="18"/>
          <w:lang w:eastAsia="en-NL"/>
        </w:rPr>
      </w:pPr>
      <w:r w:rsidRPr="001D5638">
        <w:rPr>
          <w:rFonts w:ascii="Calibri" w:eastAsia="Times New Roman" w:hAnsi="Calibri" w:cs="Calibri"/>
          <w:lang w:val="en-US" w:eastAsia="en-NL"/>
        </w:rPr>
        <w:t>Many home routers, set-top boxes, device firmware, and others do not verify updates via signed firmware. Unsigned firmware is a growing target for attackers and is expected to only get worse. This is a major concern as many times there is no mechanism to remediate other than to fix in a future version and wait for previous versions to age out.</w:t>
      </w:r>
      <w:r w:rsidRPr="001D5638">
        <w:rPr>
          <w:rFonts w:ascii="Calibri" w:eastAsia="Times New Roman" w:hAnsi="Calibri" w:cs="Calibri"/>
          <w:lang w:eastAsia="en-NL"/>
        </w:rPr>
        <w:t> </w:t>
      </w:r>
    </w:p>
    <w:p w14:paraId="4BC31DD3" w14:textId="77777777" w:rsidR="001D5638" w:rsidRPr="001D5638" w:rsidRDefault="001D5638" w:rsidP="001D5638">
      <w:pPr>
        <w:spacing w:after="0" w:line="240" w:lineRule="auto"/>
        <w:textAlignment w:val="baseline"/>
        <w:rPr>
          <w:rFonts w:ascii="Segoe UI" w:eastAsia="Times New Roman" w:hAnsi="Segoe UI" w:cs="Segoe UI"/>
          <w:color w:val="1F3763"/>
          <w:sz w:val="18"/>
          <w:szCs w:val="18"/>
          <w:lang w:eastAsia="en-NL"/>
        </w:rPr>
      </w:pPr>
      <w:r w:rsidRPr="001D5638">
        <w:rPr>
          <w:rFonts w:ascii="Calibri" w:eastAsia="Times New Roman" w:hAnsi="Calibri" w:cs="Calibri"/>
          <w:lang w:val="en-US" w:eastAsia="en-NL"/>
        </w:rPr>
        <w:t>S</w:t>
      </w:r>
      <w:r w:rsidRPr="001D5638">
        <w:rPr>
          <w:rFonts w:ascii="Calibri Light" w:eastAsia="Times New Roman" w:hAnsi="Calibri Light" w:cs="Calibri Light"/>
          <w:color w:val="1F3763"/>
          <w:sz w:val="24"/>
          <w:szCs w:val="24"/>
          <w:lang w:val="en-US" w:eastAsia="en-NL"/>
        </w:rPr>
        <w:t>cenario #2</w:t>
      </w:r>
      <w:r w:rsidRPr="001D5638">
        <w:rPr>
          <w:rFonts w:ascii="Calibri Light" w:eastAsia="Times New Roman" w:hAnsi="Calibri Light" w:cs="Calibri Light"/>
          <w:color w:val="1F3763"/>
          <w:sz w:val="24"/>
          <w:szCs w:val="24"/>
          <w:lang w:eastAsia="en-NL"/>
        </w:rPr>
        <w:t> </w:t>
      </w:r>
    </w:p>
    <w:p w14:paraId="175C1162"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Nation-states have been known to attack update mechanisms, with a recent notable attack being the SolarWinds Orion attack. The company that develops the software had secure build and update integrity processes. Still, these were able to be subverted, and for several months, the firm distributed a highly targeted malicious update to more than 18,000 organizations, of which around 100 or so were affected. This is one of the most far-reaching and most significant breaches of this nature in history</w:t>
      </w:r>
      <w:r w:rsidRPr="001D5638">
        <w:rPr>
          <w:rFonts w:ascii="Calibri" w:eastAsia="Times New Roman" w:hAnsi="Calibri" w:cs="Calibri"/>
          <w:lang w:eastAsia="en-NL"/>
        </w:rPr>
        <w:t> </w:t>
      </w:r>
    </w:p>
    <w:p w14:paraId="42138C08" w14:textId="77777777" w:rsidR="001D5638" w:rsidRPr="001D5638" w:rsidRDefault="001D5638" w:rsidP="004A629B">
      <w:pPr>
        <w:pStyle w:val="Heading2"/>
        <w:rPr>
          <w:rFonts w:ascii="Segoe UI" w:eastAsia="Times New Roman" w:hAnsi="Segoe UI" w:cs="Segoe UI"/>
          <w:sz w:val="18"/>
          <w:szCs w:val="18"/>
          <w:lang w:eastAsia="en-NL"/>
        </w:rPr>
      </w:pPr>
      <w:bookmarkStart w:id="59" w:name="_Toc105542602"/>
      <w:r w:rsidRPr="001D5638">
        <w:rPr>
          <w:rFonts w:eastAsia="Times New Roman"/>
          <w:lang w:val="en-US" w:eastAsia="en-NL"/>
        </w:rPr>
        <w:t>Solutions</w:t>
      </w:r>
      <w:bookmarkEnd w:id="59"/>
      <w:r w:rsidRPr="001D5638">
        <w:rPr>
          <w:rFonts w:eastAsia="Times New Roman"/>
          <w:lang w:eastAsia="en-NL"/>
        </w:rPr>
        <w:t> </w:t>
      </w:r>
    </w:p>
    <w:p w14:paraId="02EFE7ED" w14:textId="77777777" w:rsidR="001D5638" w:rsidRPr="001D5638" w:rsidRDefault="001D5638" w:rsidP="001D5638">
      <w:pPr>
        <w:numPr>
          <w:ilvl w:val="0"/>
          <w:numId w:val="25"/>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Use digital signatures or similar mechanisms to verify the software or data is from the expected source and has not been altered.</w:t>
      </w:r>
      <w:r w:rsidRPr="001D5638">
        <w:rPr>
          <w:rFonts w:ascii="Calibri" w:eastAsia="Times New Roman" w:hAnsi="Calibri" w:cs="Calibri"/>
          <w:lang w:eastAsia="en-NL"/>
        </w:rPr>
        <w:t> </w:t>
      </w:r>
    </w:p>
    <w:p w14:paraId="48A11A7B" w14:textId="77777777" w:rsidR="001D5638" w:rsidRPr="001D5638" w:rsidRDefault="001D5638" w:rsidP="001D5638">
      <w:pPr>
        <w:numPr>
          <w:ilvl w:val="0"/>
          <w:numId w:val="25"/>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Ensure libraries and dependencies (npm, Maven, etc.) are consuming trusted repositories.</w:t>
      </w:r>
      <w:r w:rsidRPr="001D5638">
        <w:rPr>
          <w:rFonts w:ascii="Calibri" w:eastAsia="Times New Roman" w:hAnsi="Calibri" w:cs="Calibri"/>
          <w:lang w:eastAsia="en-NL"/>
        </w:rPr>
        <w:t> </w:t>
      </w:r>
    </w:p>
    <w:p w14:paraId="6781C10B" w14:textId="77777777" w:rsidR="001D5638" w:rsidRPr="001D5638" w:rsidRDefault="001D5638" w:rsidP="001D5638">
      <w:pPr>
        <w:numPr>
          <w:ilvl w:val="0"/>
          <w:numId w:val="26"/>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Ensure that your CI/CD pipeline has proper segregation, configuration, and access control to ensure the integrity of the code flowing through the build and deploy processes.</w:t>
      </w:r>
      <w:r w:rsidRPr="001D5638">
        <w:rPr>
          <w:rFonts w:ascii="Calibri" w:eastAsia="Times New Roman" w:hAnsi="Calibri" w:cs="Calibri"/>
          <w:lang w:eastAsia="en-NL"/>
        </w:rPr>
        <w:t> </w:t>
      </w:r>
    </w:p>
    <w:p w14:paraId="77D7A41A" w14:textId="77777777" w:rsidR="001D5638" w:rsidRPr="001D5638" w:rsidRDefault="001D5638" w:rsidP="001D5638">
      <w:pPr>
        <w:numPr>
          <w:ilvl w:val="0"/>
          <w:numId w:val="26"/>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Ensure that unsigned or unencrypted serialized data is not sent to untrusted clients without some form of integrity check or digital signature to detect tampering or replay of the serialized data </w:t>
      </w:r>
      <w:r w:rsidRPr="001D5638">
        <w:rPr>
          <w:rFonts w:ascii="Calibri" w:eastAsia="Times New Roman" w:hAnsi="Calibri" w:cs="Calibri"/>
          <w:lang w:eastAsia="en-NL"/>
        </w:rPr>
        <w:t> </w:t>
      </w:r>
    </w:p>
    <w:p w14:paraId="26BF62DF" w14:textId="09F5A583" w:rsidR="001D5638" w:rsidRPr="001D5638" w:rsidRDefault="001D5638" w:rsidP="004A629B">
      <w:pPr>
        <w:pStyle w:val="Heading2"/>
        <w:rPr>
          <w:rFonts w:ascii="Segoe UI" w:eastAsia="Times New Roman" w:hAnsi="Segoe UI" w:cs="Segoe UI"/>
          <w:sz w:val="18"/>
          <w:szCs w:val="18"/>
          <w:lang w:eastAsia="en-NL"/>
        </w:rPr>
      </w:pPr>
      <w:bookmarkStart w:id="60" w:name="_Toc105542603"/>
      <w:r w:rsidRPr="001D5638">
        <w:rPr>
          <w:rFonts w:eastAsia="Times New Roman"/>
          <w:lang w:val="en-US" w:eastAsia="en-NL"/>
        </w:rPr>
        <w:t>Relation</w:t>
      </w:r>
      <w:bookmarkEnd w:id="60"/>
    </w:p>
    <w:p w14:paraId="1740CE5F"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For our project security we expect to contain very few dependencies, of which all are trusted. We are planning to develop a CI/CD pipeline for each microservice. That being said, we already have planned security precautions for access control, segregation and configuration, as seen in previous topics. A digital signature is considered to validate untrusted clients, but for now this topic is a low priority.</w:t>
      </w:r>
      <w:r w:rsidRPr="001D5638">
        <w:rPr>
          <w:rFonts w:ascii="Calibri" w:eastAsia="Times New Roman" w:hAnsi="Calibri" w:cs="Calibri"/>
          <w:lang w:eastAsia="en-NL"/>
        </w:rPr>
        <w:t> </w:t>
      </w:r>
    </w:p>
    <w:p w14:paraId="2C39BF52" w14:textId="75900731" w:rsidR="001D5638" w:rsidRDefault="001D5638" w:rsidP="001D5638">
      <w:pPr>
        <w:spacing w:after="0" w:line="240" w:lineRule="auto"/>
        <w:textAlignment w:val="baseline"/>
        <w:rPr>
          <w:rFonts w:ascii="Calibri" w:eastAsia="Times New Roman" w:hAnsi="Calibri" w:cs="Calibri"/>
          <w:lang w:val="en-US" w:eastAsia="en-NL"/>
        </w:rPr>
      </w:pPr>
      <w:r w:rsidRPr="001D5638">
        <w:rPr>
          <w:rFonts w:ascii="Calibri" w:eastAsia="Times New Roman" w:hAnsi="Calibri" w:cs="Calibri"/>
          <w:lang w:eastAsia="en-NL"/>
        </w:rPr>
        <w:t> </w:t>
      </w:r>
    </w:p>
    <w:p w14:paraId="3170E5C7" w14:textId="532BCA40" w:rsidR="004A629B" w:rsidRDefault="004A629B" w:rsidP="001D5638">
      <w:pPr>
        <w:spacing w:after="0" w:line="240" w:lineRule="auto"/>
        <w:textAlignment w:val="baseline"/>
        <w:rPr>
          <w:rFonts w:ascii="Calibri" w:eastAsia="Times New Roman" w:hAnsi="Calibri" w:cs="Calibri"/>
          <w:lang w:val="en-US" w:eastAsia="en-NL"/>
        </w:rPr>
      </w:pPr>
    </w:p>
    <w:p w14:paraId="51FAD39D" w14:textId="1E950A20" w:rsidR="004A629B" w:rsidRDefault="004A629B" w:rsidP="001D5638">
      <w:pPr>
        <w:spacing w:after="0" w:line="240" w:lineRule="auto"/>
        <w:textAlignment w:val="baseline"/>
        <w:rPr>
          <w:rFonts w:ascii="Calibri" w:eastAsia="Times New Roman" w:hAnsi="Calibri" w:cs="Calibri"/>
          <w:lang w:val="en-US" w:eastAsia="en-NL"/>
        </w:rPr>
      </w:pPr>
    </w:p>
    <w:p w14:paraId="56B22A2A" w14:textId="0C088479" w:rsidR="004A629B" w:rsidRDefault="004A629B" w:rsidP="001D5638">
      <w:pPr>
        <w:spacing w:after="0" w:line="240" w:lineRule="auto"/>
        <w:textAlignment w:val="baseline"/>
        <w:rPr>
          <w:rFonts w:ascii="Calibri" w:eastAsia="Times New Roman" w:hAnsi="Calibri" w:cs="Calibri"/>
          <w:lang w:val="en-US" w:eastAsia="en-NL"/>
        </w:rPr>
      </w:pPr>
    </w:p>
    <w:p w14:paraId="3DCEC90F" w14:textId="410419A5" w:rsidR="004A629B" w:rsidRDefault="004A629B" w:rsidP="001D5638">
      <w:pPr>
        <w:spacing w:after="0" w:line="240" w:lineRule="auto"/>
        <w:textAlignment w:val="baseline"/>
        <w:rPr>
          <w:rFonts w:ascii="Calibri" w:eastAsia="Times New Roman" w:hAnsi="Calibri" w:cs="Calibri"/>
          <w:lang w:val="en-US" w:eastAsia="en-NL"/>
        </w:rPr>
      </w:pPr>
    </w:p>
    <w:p w14:paraId="55589692" w14:textId="429551C1" w:rsidR="004A629B" w:rsidRDefault="004A629B" w:rsidP="001D5638">
      <w:pPr>
        <w:spacing w:after="0" w:line="240" w:lineRule="auto"/>
        <w:textAlignment w:val="baseline"/>
        <w:rPr>
          <w:rFonts w:ascii="Calibri" w:eastAsia="Times New Roman" w:hAnsi="Calibri" w:cs="Calibri"/>
          <w:lang w:val="en-US" w:eastAsia="en-NL"/>
        </w:rPr>
      </w:pPr>
    </w:p>
    <w:p w14:paraId="756E3679" w14:textId="77777777" w:rsidR="004A629B" w:rsidRPr="001D5638" w:rsidRDefault="004A629B" w:rsidP="001D5638">
      <w:pPr>
        <w:spacing w:after="0" w:line="240" w:lineRule="auto"/>
        <w:textAlignment w:val="baseline"/>
        <w:rPr>
          <w:rFonts w:ascii="Segoe UI" w:eastAsia="Times New Roman" w:hAnsi="Segoe UI" w:cs="Segoe UI"/>
          <w:sz w:val="18"/>
          <w:szCs w:val="18"/>
          <w:lang w:val="en-US" w:eastAsia="en-NL"/>
        </w:rPr>
      </w:pPr>
    </w:p>
    <w:p w14:paraId="3E6D7818" w14:textId="77777777" w:rsidR="001D5638" w:rsidRPr="001D5638" w:rsidRDefault="001D5638" w:rsidP="004A629B">
      <w:pPr>
        <w:pStyle w:val="Heading1"/>
        <w:rPr>
          <w:rFonts w:ascii="Segoe UI" w:eastAsia="Times New Roman" w:hAnsi="Segoe UI" w:cs="Segoe UI"/>
          <w:sz w:val="18"/>
          <w:szCs w:val="18"/>
          <w:lang w:eastAsia="en-NL"/>
        </w:rPr>
      </w:pPr>
      <w:bookmarkStart w:id="61" w:name="_Toc105542604"/>
      <w:bookmarkStart w:id="62" w:name="_Toc105543243"/>
      <w:r w:rsidRPr="001D5638">
        <w:rPr>
          <w:rFonts w:eastAsia="Times New Roman"/>
          <w:lang w:val="en-US" w:eastAsia="en-NL"/>
        </w:rPr>
        <w:lastRenderedPageBreak/>
        <w:t>A09: Security Logging and Monitoring Failures</w:t>
      </w:r>
      <w:bookmarkEnd w:id="61"/>
      <w:bookmarkEnd w:id="62"/>
      <w:r w:rsidRPr="001D5638">
        <w:rPr>
          <w:rFonts w:eastAsia="Times New Roman"/>
          <w:lang w:eastAsia="en-NL"/>
        </w:rPr>
        <w:t> </w:t>
      </w:r>
    </w:p>
    <w:p w14:paraId="08A4F941" w14:textId="77777777" w:rsidR="001D5638" w:rsidRPr="001D5638" w:rsidRDefault="001D5638" w:rsidP="004A629B">
      <w:pPr>
        <w:pStyle w:val="Heading2"/>
        <w:rPr>
          <w:rFonts w:ascii="Segoe UI" w:eastAsia="Times New Roman" w:hAnsi="Segoe UI" w:cs="Segoe UI"/>
          <w:sz w:val="18"/>
          <w:szCs w:val="18"/>
          <w:lang w:eastAsia="en-NL"/>
        </w:rPr>
      </w:pPr>
      <w:bookmarkStart w:id="63" w:name="_Toc105542605"/>
      <w:r w:rsidRPr="001D5638">
        <w:rPr>
          <w:rFonts w:eastAsia="Times New Roman"/>
          <w:lang w:val="en-US" w:eastAsia="en-NL"/>
        </w:rPr>
        <w:t>Description</w:t>
      </w:r>
      <w:bookmarkEnd w:id="63"/>
      <w:r w:rsidRPr="001D5638">
        <w:rPr>
          <w:rFonts w:eastAsia="Times New Roman"/>
          <w:lang w:eastAsia="en-NL"/>
        </w:rPr>
        <w:t> </w:t>
      </w:r>
    </w:p>
    <w:p w14:paraId="3BFADF7F"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This topic refers to ineffective logging and monitoring, which is a detriment in the case of an active breach. Without proper monitoring systems, a breach cannot be detected and without proper logging, the source of the attack is unknown. An attack like this can occur any time:</w:t>
      </w:r>
      <w:r w:rsidRPr="001D5638">
        <w:rPr>
          <w:rFonts w:ascii="Calibri" w:eastAsia="Times New Roman" w:hAnsi="Calibri" w:cs="Calibri"/>
          <w:lang w:eastAsia="en-NL"/>
        </w:rPr>
        <w:t> </w:t>
      </w:r>
    </w:p>
    <w:p w14:paraId="225CDD69" w14:textId="77777777" w:rsidR="001D5638" w:rsidRPr="001D5638" w:rsidRDefault="001D5638" w:rsidP="001D5638">
      <w:pPr>
        <w:numPr>
          <w:ilvl w:val="0"/>
          <w:numId w:val="27"/>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Auditable events, such as logins, failed logins, and high-value transactions, are not logged.</w:t>
      </w:r>
      <w:r w:rsidRPr="001D5638">
        <w:rPr>
          <w:rFonts w:ascii="Calibri" w:eastAsia="Times New Roman" w:hAnsi="Calibri" w:cs="Calibri"/>
          <w:lang w:eastAsia="en-NL"/>
        </w:rPr>
        <w:t> </w:t>
      </w:r>
    </w:p>
    <w:p w14:paraId="5FA6C98D" w14:textId="77777777" w:rsidR="001D5638" w:rsidRPr="001D5638" w:rsidRDefault="001D5638" w:rsidP="001D5638">
      <w:pPr>
        <w:numPr>
          <w:ilvl w:val="0"/>
          <w:numId w:val="27"/>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Warnings and errors generate no, inadequate, or unclear log messages.</w:t>
      </w:r>
      <w:r w:rsidRPr="001D5638">
        <w:rPr>
          <w:rFonts w:ascii="Calibri" w:eastAsia="Times New Roman" w:hAnsi="Calibri" w:cs="Calibri"/>
          <w:lang w:eastAsia="en-NL"/>
        </w:rPr>
        <w:t> </w:t>
      </w:r>
    </w:p>
    <w:p w14:paraId="1C8F2035" w14:textId="77777777" w:rsidR="001D5638" w:rsidRPr="001D5638" w:rsidRDefault="001D5638" w:rsidP="001D5638">
      <w:pPr>
        <w:numPr>
          <w:ilvl w:val="0"/>
          <w:numId w:val="28"/>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Logs of applications and APIs are not monitored for suspicious activity.</w:t>
      </w:r>
      <w:r w:rsidRPr="001D5638">
        <w:rPr>
          <w:rFonts w:ascii="Calibri" w:eastAsia="Times New Roman" w:hAnsi="Calibri" w:cs="Calibri"/>
          <w:lang w:eastAsia="en-NL"/>
        </w:rPr>
        <w:t> </w:t>
      </w:r>
    </w:p>
    <w:p w14:paraId="39D36001" w14:textId="77777777" w:rsidR="001D5638" w:rsidRPr="001D5638" w:rsidRDefault="001D5638" w:rsidP="001D5638">
      <w:pPr>
        <w:numPr>
          <w:ilvl w:val="0"/>
          <w:numId w:val="28"/>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Logs are only stored locally.</w:t>
      </w:r>
      <w:r w:rsidRPr="001D5638">
        <w:rPr>
          <w:rFonts w:ascii="Calibri" w:eastAsia="Times New Roman" w:hAnsi="Calibri" w:cs="Calibri"/>
          <w:lang w:eastAsia="en-NL"/>
        </w:rPr>
        <w:t> </w:t>
      </w:r>
    </w:p>
    <w:p w14:paraId="7D16DC87" w14:textId="77777777" w:rsidR="001D5638" w:rsidRPr="001D5638" w:rsidRDefault="001D5638" w:rsidP="001D5638">
      <w:pPr>
        <w:numPr>
          <w:ilvl w:val="0"/>
          <w:numId w:val="28"/>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Appropriate alerting thresholds and response escalation processes are not in place or effective.</w:t>
      </w:r>
      <w:r w:rsidRPr="001D5638">
        <w:rPr>
          <w:rFonts w:ascii="Calibri" w:eastAsia="Times New Roman" w:hAnsi="Calibri" w:cs="Calibri"/>
          <w:lang w:eastAsia="en-NL"/>
        </w:rPr>
        <w:t> </w:t>
      </w:r>
    </w:p>
    <w:p w14:paraId="711722E6" w14:textId="77777777" w:rsidR="001D5638" w:rsidRPr="001D5638" w:rsidRDefault="001D5638" w:rsidP="001D5638">
      <w:pPr>
        <w:numPr>
          <w:ilvl w:val="0"/>
          <w:numId w:val="28"/>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Penetration testing and scans by dynamic application security testing (DAST) tools (such as OWASP ZAP) do not trigger alerts.</w:t>
      </w:r>
      <w:r w:rsidRPr="001D5638">
        <w:rPr>
          <w:rFonts w:ascii="Calibri" w:eastAsia="Times New Roman" w:hAnsi="Calibri" w:cs="Calibri"/>
          <w:lang w:eastAsia="en-NL"/>
        </w:rPr>
        <w:t> </w:t>
      </w:r>
    </w:p>
    <w:p w14:paraId="1FA2B523" w14:textId="77777777" w:rsidR="001D5638" w:rsidRPr="001D5638" w:rsidRDefault="001D5638" w:rsidP="001D5638">
      <w:pPr>
        <w:numPr>
          <w:ilvl w:val="0"/>
          <w:numId w:val="28"/>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The application cannot detect, escalate, or alert for active attacks in real-time or near real-time.</w:t>
      </w:r>
      <w:r w:rsidRPr="001D5638">
        <w:rPr>
          <w:rFonts w:ascii="Calibri" w:eastAsia="Times New Roman" w:hAnsi="Calibri" w:cs="Calibri"/>
          <w:lang w:eastAsia="en-NL"/>
        </w:rPr>
        <w:t> </w:t>
      </w:r>
    </w:p>
    <w:p w14:paraId="400BC2A0" w14:textId="77777777" w:rsidR="001D5638" w:rsidRPr="001D5638" w:rsidRDefault="001D5638" w:rsidP="004A629B">
      <w:pPr>
        <w:pStyle w:val="Heading2"/>
        <w:rPr>
          <w:rFonts w:ascii="Segoe UI" w:eastAsia="Times New Roman" w:hAnsi="Segoe UI" w:cs="Segoe UI"/>
          <w:sz w:val="18"/>
          <w:szCs w:val="18"/>
          <w:lang w:eastAsia="en-NL"/>
        </w:rPr>
      </w:pPr>
      <w:bookmarkStart w:id="64" w:name="_Toc105542606"/>
      <w:r w:rsidRPr="001D5638">
        <w:rPr>
          <w:rFonts w:eastAsia="Times New Roman"/>
          <w:lang w:val="en-US" w:eastAsia="en-NL"/>
        </w:rPr>
        <w:t>Position</w:t>
      </w:r>
      <w:bookmarkEnd w:id="64"/>
      <w:r w:rsidRPr="001D5638">
        <w:rPr>
          <w:rFonts w:eastAsia="Times New Roman"/>
          <w:lang w:eastAsia="en-NL"/>
        </w:rPr>
        <w:t> </w:t>
      </w:r>
    </w:p>
    <w:p w14:paraId="1E3655D5"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Security Logging and Monitoring Failures have gone up by one position. Interestingly, it scored third in the Top 10 Community survey in 2017. This issue is expected to fall in positions as monitoring technology improves. It has an average incidence rate of 6% with a maximum of ~20%.</w:t>
      </w:r>
      <w:r w:rsidRPr="001D5638">
        <w:rPr>
          <w:rFonts w:ascii="Calibri" w:eastAsia="Times New Roman" w:hAnsi="Calibri" w:cs="Calibri"/>
          <w:lang w:eastAsia="en-NL"/>
        </w:rPr>
        <w:t> </w:t>
      </w:r>
    </w:p>
    <w:p w14:paraId="2587A0D3" w14:textId="77777777" w:rsidR="001D5638" w:rsidRPr="001D5638" w:rsidRDefault="001D5638" w:rsidP="004A629B">
      <w:pPr>
        <w:pStyle w:val="Heading2"/>
        <w:rPr>
          <w:rFonts w:ascii="Segoe UI" w:eastAsia="Times New Roman" w:hAnsi="Segoe UI" w:cs="Segoe UI"/>
          <w:sz w:val="18"/>
          <w:szCs w:val="18"/>
          <w:lang w:eastAsia="en-NL"/>
        </w:rPr>
      </w:pPr>
      <w:bookmarkStart w:id="65" w:name="_Toc105542607"/>
      <w:r w:rsidRPr="001D5638">
        <w:rPr>
          <w:rFonts w:eastAsia="Times New Roman"/>
          <w:lang w:val="en-US" w:eastAsia="en-NL"/>
        </w:rPr>
        <w:t>Example Scenarios</w:t>
      </w:r>
      <w:bookmarkEnd w:id="65"/>
      <w:r w:rsidRPr="001D5638">
        <w:rPr>
          <w:rFonts w:eastAsia="Times New Roman"/>
          <w:lang w:eastAsia="en-NL"/>
        </w:rPr>
        <w:t> </w:t>
      </w:r>
    </w:p>
    <w:p w14:paraId="5F318D53" w14:textId="77777777" w:rsidR="001D5638" w:rsidRPr="001D5638" w:rsidRDefault="001D5638" w:rsidP="001D5638">
      <w:pPr>
        <w:spacing w:after="0" w:line="240" w:lineRule="auto"/>
        <w:textAlignment w:val="baseline"/>
        <w:rPr>
          <w:rFonts w:ascii="Segoe UI" w:eastAsia="Times New Roman" w:hAnsi="Segoe UI" w:cs="Segoe UI"/>
          <w:color w:val="1F3763"/>
          <w:sz w:val="18"/>
          <w:szCs w:val="18"/>
          <w:lang w:eastAsia="en-NL"/>
        </w:rPr>
      </w:pPr>
      <w:r w:rsidRPr="001D5638">
        <w:rPr>
          <w:rFonts w:ascii="Calibri Light" w:eastAsia="Times New Roman" w:hAnsi="Calibri Light" w:cs="Calibri Light"/>
          <w:color w:val="1F3763"/>
          <w:sz w:val="24"/>
          <w:szCs w:val="24"/>
          <w:lang w:val="en-US" w:eastAsia="en-NL"/>
        </w:rPr>
        <w:t>Scenario #1</w:t>
      </w:r>
      <w:r w:rsidRPr="001D5638">
        <w:rPr>
          <w:rFonts w:ascii="Calibri Light" w:eastAsia="Times New Roman" w:hAnsi="Calibri Light" w:cs="Calibri Light"/>
          <w:color w:val="1F3763"/>
          <w:sz w:val="24"/>
          <w:szCs w:val="24"/>
          <w:lang w:eastAsia="en-NL"/>
        </w:rPr>
        <w:t> </w:t>
      </w:r>
    </w:p>
    <w:p w14:paraId="0B079EB8" w14:textId="77777777" w:rsidR="001D5638" w:rsidRPr="001D5638" w:rsidRDefault="001D5638" w:rsidP="001D5638">
      <w:pPr>
        <w:spacing w:after="0" w:line="240" w:lineRule="auto"/>
        <w:textAlignment w:val="baseline"/>
        <w:rPr>
          <w:rFonts w:ascii="Segoe UI" w:eastAsia="Times New Roman" w:hAnsi="Segoe UI" w:cs="Segoe UI"/>
          <w:color w:val="2F5496"/>
          <w:sz w:val="18"/>
          <w:szCs w:val="18"/>
          <w:lang w:eastAsia="en-NL"/>
        </w:rPr>
      </w:pPr>
      <w:r w:rsidRPr="001D5638">
        <w:rPr>
          <w:rFonts w:ascii="Calibri" w:eastAsia="Times New Roman" w:hAnsi="Calibri" w:cs="Calibri"/>
          <w:lang w:val="en-US" w:eastAsia="en-NL"/>
        </w:rPr>
        <w:t>A major Indian airline had a data breach involving more than ten years' worth of personal data of millions of passengers, including passport and credit card data. The data breach occurred at a third-party cloud hosting provider, who notified the airline of the breach after some time.</w:t>
      </w:r>
      <w:r w:rsidRPr="001D5638">
        <w:rPr>
          <w:rFonts w:ascii="Calibri" w:eastAsia="Times New Roman" w:hAnsi="Calibri" w:cs="Calibri"/>
          <w:lang w:eastAsia="en-NL"/>
        </w:rPr>
        <w:t> </w:t>
      </w:r>
    </w:p>
    <w:p w14:paraId="3E60AC18" w14:textId="77777777" w:rsidR="001D5638" w:rsidRPr="001D5638" w:rsidRDefault="001D5638" w:rsidP="001D5638">
      <w:pPr>
        <w:spacing w:after="0" w:line="240" w:lineRule="auto"/>
        <w:textAlignment w:val="baseline"/>
        <w:rPr>
          <w:rFonts w:ascii="Segoe UI" w:eastAsia="Times New Roman" w:hAnsi="Segoe UI" w:cs="Segoe UI"/>
          <w:color w:val="2F5496"/>
          <w:sz w:val="18"/>
          <w:szCs w:val="18"/>
          <w:lang w:eastAsia="en-NL"/>
        </w:rPr>
      </w:pPr>
      <w:r w:rsidRPr="001D5638">
        <w:rPr>
          <w:rFonts w:ascii="Calibri" w:eastAsia="Times New Roman" w:hAnsi="Calibri" w:cs="Calibri"/>
          <w:lang w:eastAsia="en-NL"/>
        </w:rPr>
        <w:t> </w:t>
      </w:r>
    </w:p>
    <w:p w14:paraId="1DB6F7DA" w14:textId="77777777" w:rsidR="001D5638" w:rsidRPr="001D5638" w:rsidRDefault="001D5638" w:rsidP="001D5638">
      <w:pPr>
        <w:spacing w:after="0" w:line="240" w:lineRule="auto"/>
        <w:textAlignment w:val="baseline"/>
        <w:rPr>
          <w:rFonts w:ascii="Segoe UI" w:eastAsia="Times New Roman" w:hAnsi="Segoe UI" w:cs="Segoe UI"/>
          <w:color w:val="1F3763"/>
          <w:sz w:val="18"/>
          <w:szCs w:val="18"/>
          <w:lang w:eastAsia="en-NL"/>
        </w:rPr>
      </w:pPr>
      <w:r w:rsidRPr="001D5638">
        <w:rPr>
          <w:rFonts w:ascii="Calibri Light" w:eastAsia="Times New Roman" w:hAnsi="Calibri Light" w:cs="Calibri Light"/>
          <w:color w:val="1F3763"/>
          <w:sz w:val="24"/>
          <w:szCs w:val="24"/>
          <w:lang w:val="en-US" w:eastAsia="en-NL"/>
        </w:rPr>
        <w:t>Scenario #2</w:t>
      </w:r>
      <w:r w:rsidRPr="001D5638">
        <w:rPr>
          <w:rFonts w:ascii="Calibri Light" w:eastAsia="Times New Roman" w:hAnsi="Calibri Light" w:cs="Calibri Light"/>
          <w:color w:val="1F3763"/>
          <w:sz w:val="24"/>
          <w:szCs w:val="24"/>
          <w:lang w:eastAsia="en-NL"/>
        </w:rPr>
        <w:t> </w:t>
      </w:r>
    </w:p>
    <w:p w14:paraId="0F4F2597"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A major European airline suffered a GDPR reportable breach. The breach was reportedly caused by payment application security vulnerabilities exploited by attackers, who harvested more than 400,000 customer payment records. The airline was fined 20 million pounds as a result by the privacy regulator.</w:t>
      </w:r>
      <w:r w:rsidRPr="001D5638">
        <w:rPr>
          <w:rFonts w:ascii="Calibri" w:eastAsia="Times New Roman" w:hAnsi="Calibri" w:cs="Calibri"/>
          <w:lang w:eastAsia="en-NL"/>
        </w:rPr>
        <w:t> </w:t>
      </w:r>
    </w:p>
    <w:p w14:paraId="6A61B897" w14:textId="77777777" w:rsidR="001D5638" w:rsidRPr="001D5638" w:rsidRDefault="001D5638" w:rsidP="004A629B">
      <w:pPr>
        <w:pStyle w:val="Heading2"/>
        <w:rPr>
          <w:rFonts w:ascii="Segoe UI" w:eastAsia="Times New Roman" w:hAnsi="Segoe UI" w:cs="Segoe UI"/>
          <w:sz w:val="18"/>
          <w:szCs w:val="18"/>
          <w:lang w:eastAsia="en-NL"/>
        </w:rPr>
      </w:pPr>
      <w:bookmarkStart w:id="66" w:name="_Toc105542608"/>
      <w:r w:rsidRPr="001D5638">
        <w:rPr>
          <w:rFonts w:eastAsia="Times New Roman"/>
          <w:lang w:val="en-US" w:eastAsia="en-NL"/>
        </w:rPr>
        <w:t>Solutions</w:t>
      </w:r>
      <w:bookmarkEnd w:id="66"/>
      <w:r w:rsidRPr="001D5638">
        <w:rPr>
          <w:rFonts w:eastAsia="Times New Roman"/>
          <w:lang w:eastAsia="en-NL"/>
        </w:rPr>
        <w:t> </w:t>
      </w:r>
    </w:p>
    <w:p w14:paraId="41F37589" w14:textId="77777777" w:rsidR="001D5638" w:rsidRPr="001D5638" w:rsidRDefault="001D5638" w:rsidP="001D5638">
      <w:pPr>
        <w:numPr>
          <w:ilvl w:val="0"/>
          <w:numId w:val="29"/>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Ensure all login, access control, and server-side input validation failures can be logged with sufficient user context to identify suspicious or malicious accounts and held for enough time to allow delayed forensic analysis.</w:t>
      </w:r>
      <w:r w:rsidRPr="001D5638">
        <w:rPr>
          <w:rFonts w:ascii="Calibri" w:eastAsia="Times New Roman" w:hAnsi="Calibri" w:cs="Calibri"/>
          <w:lang w:eastAsia="en-NL"/>
        </w:rPr>
        <w:t> </w:t>
      </w:r>
    </w:p>
    <w:p w14:paraId="33F0EC33" w14:textId="77777777" w:rsidR="001D5638" w:rsidRPr="001D5638" w:rsidRDefault="001D5638" w:rsidP="001D5638">
      <w:pPr>
        <w:numPr>
          <w:ilvl w:val="0"/>
          <w:numId w:val="30"/>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Ensure that logs are generated in a format that log management solutions can easily consume.</w:t>
      </w:r>
      <w:r w:rsidRPr="001D5638">
        <w:rPr>
          <w:rFonts w:ascii="Calibri" w:eastAsia="Times New Roman" w:hAnsi="Calibri" w:cs="Calibri"/>
          <w:lang w:eastAsia="en-NL"/>
        </w:rPr>
        <w:t> </w:t>
      </w:r>
    </w:p>
    <w:p w14:paraId="3CA23BCA" w14:textId="77777777" w:rsidR="001D5638" w:rsidRPr="001D5638" w:rsidRDefault="001D5638" w:rsidP="001D5638">
      <w:pPr>
        <w:numPr>
          <w:ilvl w:val="0"/>
          <w:numId w:val="30"/>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Ensure log data is encoded correctly to prevent injections or attacks on the logging or monitoring systems.</w:t>
      </w:r>
      <w:r w:rsidRPr="001D5638">
        <w:rPr>
          <w:rFonts w:ascii="Calibri" w:eastAsia="Times New Roman" w:hAnsi="Calibri" w:cs="Calibri"/>
          <w:lang w:eastAsia="en-NL"/>
        </w:rPr>
        <w:t> </w:t>
      </w:r>
    </w:p>
    <w:p w14:paraId="36DC975D" w14:textId="77777777" w:rsidR="001D5638" w:rsidRPr="001D5638" w:rsidRDefault="001D5638" w:rsidP="001D5638">
      <w:pPr>
        <w:numPr>
          <w:ilvl w:val="0"/>
          <w:numId w:val="30"/>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Ensure high-value transactions have an audit trail with integrity controls to prevent tampering or deletion, such as append-only database tables or similar.</w:t>
      </w:r>
      <w:r w:rsidRPr="001D5638">
        <w:rPr>
          <w:rFonts w:ascii="Calibri" w:eastAsia="Times New Roman" w:hAnsi="Calibri" w:cs="Calibri"/>
          <w:lang w:eastAsia="en-NL"/>
        </w:rPr>
        <w:t> </w:t>
      </w:r>
    </w:p>
    <w:p w14:paraId="47A7A29A" w14:textId="77777777" w:rsidR="001D5638" w:rsidRPr="001D5638" w:rsidRDefault="001D5638" w:rsidP="001D5638">
      <w:pPr>
        <w:numPr>
          <w:ilvl w:val="0"/>
          <w:numId w:val="30"/>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DevSecOps teams should establish effective monitoring and alerting such that suspicious activities are detected and responded to quickly.</w:t>
      </w:r>
      <w:r w:rsidRPr="001D5638">
        <w:rPr>
          <w:rFonts w:ascii="Calibri" w:eastAsia="Times New Roman" w:hAnsi="Calibri" w:cs="Calibri"/>
          <w:lang w:eastAsia="en-NL"/>
        </w:rPr>
        <w:t> </w:t>
      </w:r>
    </w:p>
    <w:p w14:paraId="0515C34B" w14:textId="0BDF178C" w:rsidR="001D5638" w:rsidRPr="001D5638" w:rsidRDefault="001D5638" w:rsidP="004A629B">
      <w:pPr>
        <w:pStyle w:val="Heading2"/>
        <w:rPr>
          <w:rFonts w:ascii="Segoe UI" w:eastAsia="Times New Roman" w:hAnsi="Segoe UI" w:cs="Segoe UI"/>
          <w:sz w:val="18"/>
          <w:szCs w:val="18"/>
          <w:lang w:eastAsia="en-NL"/>
        </w:rPr>
      </w:pPr>
      <w:bookmarkStart w:id="67" w:name="_Toc105542609"/>
      <w:r w:rsidRPr="001D5638">
        <w:rPr>
          <w:rFonts w:eastAsia="Times New Roman"/>
          <w:lang w:val="en-US" w:eastAsia="en-NL"/>
        </w:rPr>
        <w:t>Relation</w:t>
      </w:r>
      <w:bookmarkEnd w:id="67"/>
    </w:p>
    <w:p w14:paraId="2EF1C374"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We are planning to have an event sourcing database in place, so all login and access control commands are saved. This way the system has a single point of truth where admins know the cause of a crash, and since it is kept in a database, it can be easily managed and queried.  Unfortunately, we do not have the time to implement effective monitoring and we do not have enough manpower to assign a DevSecOps position to a person.</w:t>
      </w:r>
      <w:r w:rsidRPr="001D5638">
        <w:rPr>
          <w:rFonts w:ascii="Calibri" w:eastAsia="Times New Roman" w:hAnsi="Calibri" w:cs="Calibri"/>
          <w:lang w:eastAsia="en-NL"/>
        </w:rPr>
        <w:t> </w:t>
      </w:r>
    </w:p>
    <w:p w14:paraId="0BE3FD41"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eastAsia="en-NL"/>
        </w:rPr>
        <w:lastRenderedPageBreak/>
        <w:t> </w:t>
      </w:r>
    </w:p>
    <w:p w14:paraId="44775E5C" w14:textId="77777777" w:rsidR="001D5638" w:rsidRPr="001D5638" w:rsidRDefault="001D5638" w:rsidP="004A629B">
      <w:pPr>
        <w:pStyle w:val="Heading1"/>
        <w:rPr>
          <w:rFonts w:ascii="Segoe UI" w:eastAsia="Times New Roman" w:hAnsi="Segoe UI" w:cs="Segoe UI"/>
          <w:sz w:val="18"/>
          <w:szCs w:val="18"/>
          <w:lang w:eastAsia="en-NL"/>
        </w:rPr>
      </w:pPr>
      <w:bookmarkStart w:id="68" w:name="_Toc105542610"/>
      <w:bookmarkStart w:id="69" w:name="_Toc105543244"/>
      <w:r w:rsidRPr="001D5638">
        <w:rPr>
          <w:rFonts w:eastAsia="Times New Roman"/>
          <w:lang w:val="en-US" w:eastAsia="en-NL"/>
        </w:rPr>
        <w:t>A10: Server-Side Request Forgery (SSRF)</w:t>
      </w:r>
      <w:bookmarkEnd w:id="68"/>
      <w:bookmarkEnd w:id="69"/>
      <w:r w:rsidRPr="001D5638">
        <w:rPr>
          <w:rFonts w:eastAsia="Times New Roman"/>
          <w:lang w:eastAsia="en-NL"/>
        </w:rPr>
        <w:t> </w:t>
      </w:r>
    </w:p>
    <w:p w14:paraId="326BCEA8" w14:textId="77777777" w:rsidR="001D5638" w:rsidRPr="001D5638" w:rsidRDefault="001D5638" w:rsidP="004A629B">
      <w:pPr>
        <w:pStyle w:val="Heading2"/>
        <w:rPr>
          <w:rFonts w:ascii="Segoe UI" w:eastAsia="Times New Roman" w:hAnsi="Segoe UI" w:cs="Segoe UI"/>
          <w:sz w:val="18"/>
          <w:szCs w:val="18"/>
          <w:lang w:eastAsia="en-NL"/>
        </w:rPr>
      </w:pPr>
      <w:bookmarkStart w:id="70" w:name="_Toc105542611"/>
      <w:r w:rsidRPr="001D5638">
        <w:rPr>
          <w:rFonts w:eastAsia="Times New Roman"/>
          <w:lang w:val="en-US" w:eastAsia="en-NL"/>
        </w:rPr>
        <w:t>Description</w:t>
      </w:r>
      <w:bookmarkEnd w:id="70"/>
      <w:r w:rsidRPr="001D5638">
        <w:rPr>
          <w:rFonts w:eastAsia="Times New Roman"/>
          <w:lang w:eastAsia="en-NL"/>
        </w:rPr>
        <w:t> </w:t>
      </w:r>
    </w:p>
    <w:p w14:paraId="6CE3D7B3"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SSRF flaws occur whenever a web application is fetching a remote resource without validating the user-supplied URL. This allows an attacker to create a crafter request to the system, while bypassing any firewalls. As modern web applications provide end-users with convenient features, fetching a URL becomes a common scenario. As a result, the incidence of SSRF is increasing.</w:t>
      </w:r>
      <w:r w:rsidRPr="001D5638">
        <w:rPr>
          <w:rFonts w:ascii="Calibri" w:eastAsia="Times New Roman" w:hAnsi="Calibri" w:cs="Calibri"/>
          <w:lang w:eastAsia="en-NL"/>
        </w:rPr>
        <w:t> </w:t>
      </w:r>
    </w:p>
    <w:p w14:paraId="7BD6D19B" w14:textId="77777777" w:rsidR="001D5638" w:rsidRPr="001D5638" w:rsidRDefault="001D5638" w:rsidP="004A629B">
      <w:pPr>
        <w:pStyle w:val="Heading2"/>
        <w:rPr>
          <w:rFonts w:ascii="Segoe UI" w:eastAsia="Times New Roman" w:hAnsi="Segoe UI" w:cs="Segoe UI"/>
          <w:sz w:val="18"/>
          <w:szCs w:val="18"/>
          <w:lang w:eastAsia="en-NL"/>
        </w:rPr>
      </w:pPr>
      <w:bookmarkStart w:id="71" w:name="_Toc105542612"/>
      <w:r w:rsidRPr="001D5638">
        <w:rPr>
          <w:rFonts w:eastAsia="Times New Roman"/>
          <w:lang w:val="en-US" w:eastAsia="en-NL"/>
        </w:rPr>
        <w:t>Position</w:t>
      </w:r>
      <w:bookmarkEnd w:id="71"/>
      <w:r w:rsidRPr="001D5638">
        <w:rPr>
          <w:rFonts w:eastAsia="Times New Roman"/>
          <w:lang w:eastAsia="en-NL"/>
        </w:rPr>
        <w:t> </w:t>
      </w:r>
    </w:p>
    <w:p w14:paraId="7B341094"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SSRF is a new topic since the latest edition at the time of writing. It has an average incidence rate of 2.7% with a maximum not yet reached.</w:t>
      </w:r>
      <w:r w:rsidRPr="001D5638">
        <w:rPr>
          <w:rFonts w:ascii="Calibri" w:eastAsia="Times New Roman" w:hAnsi="Calibri" w:cs="Calibri"/>
          <w:lang w:eastAsia="en-NL"/>
        </w:rPr>
        <w:t> </w:t>
      </w:r>
    </w:p>
    <w:p w14:paraId="176D05EA" w14:textId="77777777" w:rsidR="001D5638" w:rsidRPr="001D5638" w:rsidRDefault="001D5638" w:rsidP="004A629B">
      <w:pPr>
        <w:pStyle w:val="Heading2"/>
        <w:rPr>
          <w:rFonts w:ascii="Segoe UI" w:eastAsia="Times New Roman" w:hAnsi="Segoe UI" w:cs="Segoe UI"/>
          <w:sz w:val="18"/>
          <w:szCs w:val="18"/>
          <w:lang w:eastAsia="en-NL"/>
        </w:rPr>
      </w:pPr>
      <w:bookmarkStart w:id="72" w:name="_Toc105542613"/>
      <w:r w:rsidRPr="001D5638">
        <w:rPr>
          <w:rFonts w:eastAsia="Times New Roman"/>
          <w:lang w:val="en-US" w:eastAsia="en-NL"/>
        </w:rPr>
        <w:t>Example Scenarios</w:t>
      </w:r>
      <w:bookmarkEnd w:id="72"/>
      <w:r w:rsidRPr="001D5638">
        <w:rPr>
          <w:rFonts w:eastAsia="Times New Roman"/>
          <w:lang w:eastAsia="en-NL"/>
        </w:rPr>
        <w:t> </w:t>
      </w:r>
    </w:p>
    <w:p w14:paraId="4C889722" w14:textId="77777777" w:rsidR="001D5638" w:rsidRPr="001D5638" w:rsidRDefault="001D5638" w:rsidP="001D5638">
      <w:pPr>
        <w:spacing w:after="0" w:line="240" w:lineRule="auto"/>
        <w:textAlignment w:val="baseline"/>
        <w:rPr>
          <w:rFonts w:ascii="Segoe UI" w:eastAsia="Times New Roman" w:hAnsi="Segoe UI" w:cs="Segoe UI"/>
          <w:color w:val="1F3763"/>
          <w:sz w:val="18"/>
          <w:szCs w:val="18"/>
          <w:lang w:eastAsia="en-NL"/>
        </w:rPr>
      </w:pPr>
      <w:r w:rsidRPr="001D5638">
        <w:rPr>
          <w:rFonts w:ascii="Calibri Light" w:eastAsia="Times New Roman" w:hAnsi="Calibri Light" w:cs="Calibri Light"/>
          <w:color w:val="1F3763"/>
          <w:sz w:val="24"/>
          <w:szCs w:val="24"/>
          <w:lang w:val="en-US" w:eastAsia="en-NL"/>
        </w:rPr>
        <w:t>Scenario #1</w:t>
      </w:r>
      <w:r w:rsidRPr="001D5638">
        <w:rPr>
          <w:rFonts w:ascii="Calibri Light" w:eastAsia="Times New Roman" w:hAnsi="Calibri Light" w:cs="Calibri Light"/>
          <w:color w:val="1F3763"/>
          <w:sz w:val="24"/>
          <w:szCs w:val="24"/>
          <w:lang w:eastAsia="en-NL"/>
        </w:rPr>
        <w:t> </w:t>
      </w:r>
    </w:p>
    <w:p w14:paraId="2F1AC4E0"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Compromise internal services – The attacker can abuse internal services to conduct further attacks such as Remote Code Execution (RCE) or Denial of Service (DoS).</w:t>
      </w:r>
      <w:r w:rsidRPr="001D5638">
        <w:rPr>
          <w:rFonts w:ascii="Calibri" w:eastAsia="Times New Roman" w:hAnsi="Calibri" w:cs="Calibri"/>
          <w:lang w:eastAsia="en-NL"/>
        </w:rPr>
        <w:t> </w:t>
      </w:r>
    </w:p>
    <w:p w14:paraId="30FF90D4" w14:textId="77777777" w:rsidR="001D5638" w:rsidRPr="001D5638" w:rsidRDefault="001D5638" w:rsidP="001D5638">
      <w:pPr>
        <w:spacing w:after="0" w:line="240" w:lineRule="auto"/>
        <w:textAlignment w:val="baseline"/>
        <w:rPr>
          <w:rFonts w:ascii="Segoe UI" w:eastAsia="Times New Roman" w:hAnsi="Segoe UI" w:cs="Segoe UI"/>
          <w:color w:val="1F3763"/>
          <w:sz w:val="18"/>
          <w:szCs w:val="18"/>
          <w:lang w:eastAsia="en-NL"/>
        </w:rPr>
      </w:pPr>
      <w:r w:rsidRPr="001D5638">
        <w:rPr>
          <w:rFonts w:ascii="Calibri Light" w:eastAsia="Times New Roman" w:hAnsi="Calibri Light" w:cs="Calibri Light"/>
          <w:color w:val="1F3763"/>
          <w:sz w:val="24"/>
          <w:szCs w:val="24"/>
          <w:lang w:val="en-US" w:eastAsia="en-NL"/>
        </w:rPr>
        <w:t>Scenario #2</w:t>
      </w:r>
      <w:r w:rsidRPr="001D5638">
        <w:rPr>
          <w:rFonts w:ascii="Calibri Light" w:eastAsia="Times New Roman" w:hAnsi="Calibri Light" w:cs="Calibri Light"/>
          <w:color w:val="1F3763"/>
          <w:sz w:val="24"/>
          <w:szCs w:val="24"/>
          <w:lang w:eastAsia="en-NL"/>
        </w:rPr>
        <w:t> </w:t>
      </w:r>
    </w:p>
    <w:p w14:paraId="5763EB7B"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 xml:space="preserve">Accessing metadata storage of cloud services – Most cloud providers have metadata storage such as </w:t>
      </w:r>
      <w:r w:rsidRPr="001D5638">
        <w:rPr>
          <w:rFonts w:ascii="Courier New" w:eastAsia="Times New Roman" w:hAnsi="Courier New" w:cs="Courier New"/>
          <w:sz w:val="20"/>
          <w:szCs w:val="20"/>
          <w:lang w:val="en-US" w:eastAsia="en-NL"/>
        </w:rPr>
        <w:t>http://169.254.169.254/</w:t>
      </w:r>
      <w:r w:rsidRPr="001D5638">
        <w:rPr>
          <w:rFonts w:ascii="Calibri" w:eastAsia="Times New Roman" w:hAnsi="Calibri" w:cs="Calibri"/>
          <w:lang w:val="en-US" w:eastAsia="en-NL"/>
        </w:rPr>
        <w:t>. An attacker can read the metadata to gain sensitive information. This security issue can also be used to gain sensitive information.</w:t>
      </w:r>
      <w:r w:rsidRPr="001D5638">
        <w:rPr>
          <w:rFonts w:ascii="Calibri" w:eastAsia="Times New Roman" w:hAnsi="Calibri" w:cs="Calibri"/>
          <w:lang w:eastAsia="en-NL"/>
        </w:rPr>
        <w:t> </w:t>
      </w:r>
    </w:p>
    <w:p w14:paraId="2F4DBF0D" w14:textId="77777777" w:rsidR="001D5638" w:rsidRPr="001D5638" w:rsidRDefault="001D5638" w:rsidP="004A629B">
      <w:pPr>
        <w:pStyle w:val="Heading2"/>
        <w:rPr>
          <w:rFonts w:ascii="Segoe UI" w:eastAsia="Times New Roman" w:hAnsi="Segoe UI" w:cs="Segoe UI"/>
          <w:sz w:val="18"/>
          <w:szCs w:val="18"/>
          <w:lang w:eastAsia="en-NL"/>
        </w:rPr>
      </w:pPr>
      <w:bookmarkStart w:id="73" w:name="_Toc105542614"/>
      <w:r w:rsidRPr="001D5638">
        <w:rPr>
          <w:rFonts w:eastAsia="Times New Roman"/>
          <w:lang w:val="en-US" w:eastAsia="en-NL"/>
        </w:rPr>
        <w:t>Solutions</w:t>
      </w:r>
      <w:bookmarkEnd w:id="73"/>
      <w:r w:rsidRPr="001D5638">
        <w:rPr>
          <w:rFonts w:eastAsia="Times New Roman"/>
          <w:lang w:eastAsia="en-NL"/>
        </w:rPr>
        <w:t> </w:t>
      </w:r>
    </w:p>
    <w:p w14:paraId="54A728BE" w14:textId="77777777" w:rsidR="001D5638" w:rsidRPr="001D5638" w:rsidRDefault="001D5638" w:rsidP="001D5638">
      <w:pPr>
        <w:numPr>
          <w:ilvl w:val="0"/>
          <w:numId w:val="31"/>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Remote access functionality can be put into separate layers from the network, which will leave less information accessible for an SSRF.</w:t>
      </w:r>
      <w:r w:rsidRPr="001D5638">
        <w:rPr>
          <w:rFonts w:ascii="Calibri" w:eastAsia="Times New Roman" w:hAnsi="Calibri" w:cs="Calibri"/>
          <w:lang w:eastAsia="en-NL"/>
        </w:rPr>
        <w:t> </w:t>
      </w:r>
    </w:p>
    <w:p w14:paraId="2BD2E4C1" w14:textId="77777777" w:rsidR="001D5638" w:rsidRPr="001D5638" w:rsidRDefault="001D5638" w:rsidP="001D5638">
      <w:pPr>
        <w:numPr>
          <w:ilvl w:val="0"/>
          <w:numId w:val="31"/>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Enforce “deny by default” firewall policies or network access control rules to block all but essential intranet traffic.</w:t>
      </w:r>
      <w:r w:rsidRPr="001D5638">
        <w:rPr>
          <w:rFonts w:ascii="Calibri" w:eastAsia="Times New Roman" w:hAnsi="Calibri" w:cs="Calibri"/>
          <w:lang w:eastAsia="en-NL"/>
        </w:rPr>
        <w:t> </w:t>
      </w:r>
    </w:p>
    <w:p w14:paraId="549E90E3" w14:textId="77777777" w:rsidR="001D5638" w:rsidRPr="001D5638" w:rsidRDefault="001D5638" w:rsidP="001D5638">
      <w:pPr>
        <w:numPr>
          <w:ilvl w:val="0"/>
          <w:numId w:val="32"/>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Sanitize user-input data from the application layer.</w:t>
      </w:r>
      <w:r w:rsidRPr="001D5638">
        <w:rPr>
          <w:rFonts w:ascii="Calibri" w:eastAsia="Times New Roman" w:hAnsi="Calibri" w:cs="Calibri"/>
          <w:lang w:eastAsia="en-NL"/>
        </w:rPr>
        <w:t> </w:t>
      </w:r>
    </w:p>
    <w:p w14:paraId="622926F6" w14:textId="77777777" w:rsidR="001D5638" w:rsidRPr="001D5638" w:rsidRDefault="001D5638" w:rsidP="001D5638">
      <w:pPr>
        <w:numPr>
          <w:ilvl w:val="0"/>
          <w:numId w:val="32"/>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Do not send raw responses to clients</w:t>
      </w:r>
      <w:r w:rsidRPr="001D5638">
        <w:rPr>
          <w:rFonts w:ascii="Calibri" w:eastAsia="Times New Roman" w:hAnsi="Calibri" w:cs="Calibri"/>
          <w:lang w:eastAsia="en-NL"/>
        </w:rPr>
        <w:t> </w:t>
      </w:r>
    </w:p>
    <w:p w14:paraId="5FC884AE" w14:textId="77777777" w:rsidR="001D5638" w:rsidRPr="001D5638" w:rsidRDefault="001D5638" w:rsidP="001D5638">
      <w:pPr>
        <w:numPr>
          <w:ilvl w:val="0"/>
          <w:numId w:val="32"/>
        </w:numPr>
        <w:spacing w:after="0" w:line="240" w:lineRule="auto"/>
        <w:ind w:left="1080" w:firstLine="0"/>
        <w:textAlignment w:val="baseline"/>
        <w:rPr>
          <w:rFonts w:ascii="Calibri" w:eastAsia="Times New Roman" w:hAnsi="Calibri" w:cs="Calibri"/>
          <w:lang w:eastAsia="en-NL"/>
        </w:rPr>
      </w:pPr>
      <w:r w:rsidRPr="001D5638">
        <w:rPr>
          <w:rFonts w:ascii="Calibri" w:eastAsia="Times New Roman" w:hAnsi="Calibri" w:cs="Calibri"/>
          <w:lang w:val="en-US" w:eastAsia="en-NL"/>
        </w:rPr>
        <w:t>Disable HTTP redirects</w:t>
      </w:r>
      <w:r w:rsidRPr="001D5638">
        <w:rPr>
          <w:rFonts w:ascii="Calibri" w:eastAsia="Times New Roman" w:hAnsi="Calibri" w:cs="Calibri"/>
          <w:lang w:eastAsia="en-NL"/>
        </w:rPr>
        <w:t> </w:t>
      </w:r>
    </w:p>
    <w:p w14:paraId="2A96F4D5" w14:textId="260311C5" w:rsidR="001D5638" w:rsidRPr="001D5638" w:rsidRDefault="001D5638" w:rsidP="004A629B">
      <w:pPr>
        <w:pStyle w:val="Heading2"/>
        <w:rPr>
          <w:rFonts w:ascii="Segoe UI" w:eastAsia="Times New Roman" w:hAnsi="Segoe UI" w:cs="Segoe UI"/>
          <w:sz w:val="18"/>
          <w:szCs w:val="18"/>
          <w:lang w:eastAsia="en-NL"/>
        </w:rPr>
      </w:pPr>
      <w:bookmarkStart w:id="74" w:name="_Toc105542615"/>
      <w:r w:rsidRPr="001D5638">
        <w:rPr>
          <w:rFonts w:eastAsia="Times New Roman"/>
          <w:lang w:val="en-US" w:eastAsia="en-NL"/>
        </w:rPr>
        <w:t>Relation</w:t>
      </w:r>
      <w:bookmarkEnd w:id="74"/>
    </w:p>
    <w:p w14:paraId="7C3B5F40"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 xml:space="preserve">Due to the structure of our project, layers are separated from each other, so an SSRF attack would be less detrimental. Furthermore, we plan to put in place strict policies with CORS and unknown networks, as well as sanitize input data for other topics (ex. injection). </w:t>
      </w:r>
      <w:r w:rsidRPr="001D5638">
        <w:rPr>
          <w:rFonts w:ascii="Calibri" w:eastAsia="Times New Roman" w:hAnsi="Calibri" w:cs="Calibri"/>
          <w:lang w:eastAsia="en-NL"/>
        </w:rPr>
        <w:t> </w:t>
      </w:r>
    </w:p>
    <w:p w14:paraId="0CC20C38" w14:textId="1DEAB8FE" w:rsidR="001D5638" w:rsidRDefault="001D5638" w:rsidP="001D5638">
      <w:pPr>
        <w:spacing w:after="0" w:line="240" w:lineRule="auto"/>
        <w:textAlignment w:val="baseline"/>
        <w:rPr>
          <w:rFonts w:ascii="Calibri" w:eastAsia="Times New Roman" w:hAnsi="Calibri" w:cs="Calibri"/>
          <w:lang w:eastAsia="en-NL"/>
        </w:rPr>
      </w:pPr>
      <w:r w:rsidRPr="001D5638">
        <w:rPr>
          <w:rFonts w:ascii="Calibri" w:eastAsia="Times New Roman" w:hAnsi="Calibri" w:cs="Calibri"/>
          <w:lang w:eastAsia="en-NL"/>
        </w:rPr>
        <w:t> </w:t>
      </w:r>
    </w:p>
    <w:p w14:paraId="50C79A7A" w14:textId="147E08A0" w:rsidR="004A629B" w:rsidRDefault="004A629B" w:rsidP="001D5638">
      <w:pPr>
        <w:spacing w:after="0" w:line="240" w:lineRule="auto"/>
        <w:textAlignment w:val="baseline"/>
        <w:rPr>
          <w:rFonts w:ascii="Calibri" w:eastAsia="Times New Roman" w:hAnsi="Calibri" w:cs="Calibri"/>
          <w:lang w:eastAsia="en-NL"/>
        </w:rPr>
      </w:pPr>
    </w:p>
    <w:p w14:paraId="421D8E7C" w14:textId="02EFF2E8" w:rsidR="004A629B" w:rsidRDefault="004A629B" w:rsidP="001D5638">
      <w:pPr>
        <w:spacing w:after="0" w:line="240" w:lineRule="auto"/>
        <w:textAlignment w:val="baseline"/>
        <w:rPr>
          <w:rFonts w:ascii="Calibri" w:eastAsia="Times New Roman" w:hAnsi="Calibri" w:cs="Calibri"/>
          <w:lang w:eastAsia="en-NL"/>
        </w:rPr>
      </w:pPr>
    </w:p>
    <w:p w14:paraId="4A46692D" w14:textId="0A3DB45A" w:rsidR="004A629B" w:rsidRDefault="004A629B" w:rsidP="001D5638">
      <w:pPr>
        <w:spacing w:after="0" w:line="240" w:lineRule="auto"/>
        <w:textAlignment w:val="baseline"/>
        <w:rPr>
          <w:rFonts w:ascii="Calibri" w:eastAsia="Times New Roman" w:hAnsi="Calibri" w:cs="Calibri"/>
          <w:lang w:eastAsia="en-NL"/>
        </w:rPr>
      </w:pPr>
    </w:p>
    <w:p w14:paraId="7C3C925F" w14:textId="3AC830C3" w:rsidR="004A629B" w:rsidRDefault="004A629B" w:rsidP="001D5638">
      <w:pPr>
        <w:spacing w:after="0" w:line="240" w:lineRule="auto"/>
        <w:textAlignment w:val="baseline"/>
        <w:rPr>
          <w:rFonts w:ascii="Calibri" w:eastAsia="Times New Roman" w:hAnsi="Calibri" w:cs="Calibri"/>
          <w:lang w:eastAsia="en-NL"/>
        </w:rPr>
      </w:pPr>
    </w:p>
    <w:p w14:paraId="2D037232" w14:textId="7840BB55" w:rsidR="004A629B" w:rsidRDefault="004A629B" w:rsidP="001D5638">
      <w:pPr>
        <w:spacing w:after="0" w:line="240" w:lineRule="auto"/>
        <w:textAlignment w:val="baseline"/>
        <w:rPr>
          <w:rFonts w:ascii="Calibri" w:eastAsia="Times New Roman" w:hAnsi="Calibri" w:cs="Calibri"/>
          <w:lang w:eastAsia="en-NL"/>
        </w:rPr>
      </w:pPr>
    </w:p>
    <w:p w14:paraId="665F9D8B" w14:textId="7D2BCC76" w:rsidR="004A629B" w:rsidRDefault="004A629B" w:rsidP="001D5638">
      <w:pPr>
        <w:spacing w:after="0" w:line="240" w:lineRule="auto"/>
        <w:textAlignment w:val="baseline"/>
        <w:rPr>
          <w:rFonts w:ascii="Calibri" w:eastAsia="Times New Roman" w:hAnsi="Calibri" w:cs="Calibri"/>
          <w:lang w:eastAsia="en-NL"/>
        </w:rPr>
      </w:pPr>
    </w:p>
    <w:p w14:paraId="144FCB72" w14:textId="543CA290" w:rsidR="004A629B" w:rsidRDefault="004A629B" w:rsidP="001D5638">
      <w:pPr>
        <w:spacing w:after="0" w:line="240" w:lineRule="auto"/>
        <w:textAlignment w:val="baseline"/>
        <w:rPr>
          <w:rFonts w:ascii="Calibri" w:eastAsia="Times New Roman" w:hAnsi="Calibri" w:cs="Calibri"/>
          <w:lang w:eastAsia="en-NL"/>
        </w:rPr>
      </w:pPr>
    </w:p>
    <w:p w14:paraId="35355976" w14:textId="5AB5D3F7" w:rsidR="004A629B" w:rsidRDefault="004A629B" w:rsidP="001D5638">
      <w:pPr>
        <w:spacing w:after="0" w:line="240" w:lineRule="auto"/>
        <w:textAlignment w:val="baseline"/>
        <w:rPr>
          <w:rFonts w:ascii="Calibri" w:eastAsia="Times New Roman" w:hAnsi="Calibri" w:cs="Calibri"/>
          <w:lang w:eastAsia="en-NL"/>
        </w:rPr>
      </w:pPr>
    </w:p>
    <w:p w14:paraId="0C918B3E" w14:textId="1BBE00B1" w:rsidR="004A629B" w:rsidRDefault="004A629B" w:rsidP="001D5638">
      <w:pPr>
        <w:spacing w:after="0" w:line="240" w:lineRule="auto"/>
        <w:textAlignment w:val="baseline"/>
        <w:rPr>
          <w:rFonts w:ascii="Calibri" w:eastAsia="Times New Roman" w:hAnsi="Calibri" w:cs="Calibri"/>
          <w:lang w:eastAsia="en-NL"/>
        </w:rPr>
      </w:pPr>
    </w:p>
    <w:p w14:paraId="632D4311" w14:textId="5A72C8ED" w:rsidR="000275CD" w:rsidRDefault="000275CD" w:rsidP="001D5638">
      <w:pPr>
        <w:spacing w:after="0" w:line="240" w:lineRule="auto"/>
        <w:textAlignment w:val="baseline"/>
        <w:rPr>
          <w:rFonts w:ascii="Calibri" w:eastAsia="Times New Roman" w:hAnsi="Calibri" w:cs="Calibri"/>
          <w:lang w:eastAsia="en-NL"/>
        </w:rPr>
      </w:pPr>
    </w:p>
    <w:p w14:paraId="00931F91" w14:textId="272EADA2" w:rsidR="000275CD" w:rsidRDefault="000275CD" w:rsidP="001D5638">
      <w:pPr>
        <w:spacing w:after="0" w:line="240" w:lineRule="auto"/>
        <w:textAlignment w:val="baseline"/>
        <w:rPr>
          <w:rFonts w:ascii="Calibri" w:eastAsia="Times New Roman" w:hAnsi="Calibri" w:cs="Calibri"/>
          <w:lang w:eastAsia="en-NL"/>
        </w:rPr>
      </w:pPr>
    </w:p>
    <w:p w14:paraId="44C7DCEB" w14:textId="42730A23" w:rsidR="000275CD" w:rsidRDefault="000275CD" w:rsidP="001D5638">
      <w:pPr>
        <w:spacing w:after="0" w:line="240" w:lineRule="auto"/>
        <w:textAlignment w:val="baseline"/>
        <w:rPr>
          <w:rFonts w:ascii="Calibri" w:eastAsia="Times New Roman" w:hAnsi="Calibri" w:cs="Calibri"/>
          <w:lang w:eastAsia="en-NL"/>
        </w:rPr>
      </w:pPr>
    </w:p>
    <w:p w14:paraId="5258ABF1" w14:textId="2EC9247A" w:rsidR="000275CD" w:rsidRDefault="000275CD" w:rsidP="001D5638">
      <w:pPr>
        <w:spacing w:after="0" w:line="240" w:lineRule="auto"/>
        <w:textAlignment w:val="baseline"/>
        <w:rPr>
          <w:rFonts w:ascii="Calibri" w:eastAsia="Times New Roman" w:hAnsi="Calibri" w:cs="Calibri"/>
          <w:lang w:eastAsia="en-NL"/>
        </w:rPr>
      </w:pPr>
    </w:p>
    <w:p w14:paraId="758933AF" w14:textId="2B90B8D6" w:rsidR="000275CD" w:rsidRDefault="000275CD" w:rsidP="001D5638">
      <w:pPr>
        <w:spacing w:after="0" w:line="240" w:lineRule="auto"/>
        <w:textAlignment w:val="baseline"/>
        <w:rPr>
          <w:rFonts w:ascii="Calibri" w:eastAsia="Times New Roman" w:hAnsi="Calibri" w:cs="Calibri"/>
          <w:lang w:eastAsia="en-NL"/>
        </w:rPr>
      </w:pPr>
    </w:p>
    <w:p w14:paraId="6A0FB1BF" w14:textId="7722DB94" w:rsidR="000275CD" w:rsidRDefault="000275CD" w:rsidP="001D5638">
      <w:pPr>
        <w:spacing w:after="0" w:line="240" w:lineRule="auto"/>
        <w:textAlignment w:val="baseline"/>
        <w:rPr>
          <w:rFonts w:ascii="Calibri" w:eastAsia="Times New Roman" w:hAnsi="Calibri" w:cs="Calibri"/>
          <w:lang w:eastAsia="en-NL"/>
        </w:rPr>
      </w:pPr>
    </w:p>
    <w:p w14:paraId="0F4EABE3" w14:textId="5824E553" w:rsidR="000275CD" w:rsidRDefault="000275CD" w:rsidP="001D5638">
      <w:pPr>
        <w:spacing w:after="0" w:line="240" w:lineRule="auto"/>
        <w:textAlignment w:val="baseline"/>
        <w:rPr>
          <w:rFonts w:ascii="Calibri" w:eastAsia="Times New Roman" w:hAnsi="Calibri" w:cs="Calibri"/>
          <w:lang w:eastAsia="en-NL"/>
        </w:rPr>
      </w:pPr>
    </w:p>
    <w:p w14:paraId="2F1144BD" w14:textId="77777777" w:rsidR="004A629B" w:rsidRPr="001D5638" w:rsidRDefault="004A629B" w:rsidP="001D5638">
      <w:pPr>
        <w:spacing w:after="0" w:line="240" w:lineRule="auto"/>
        <w:textAlignment w:val="baseline"/>
        <w:rPr>
          <w:rFonts w:ascii="Segoe UI" w:eastAsia="Times New Roman" w:hAnsi="Segoe UI" w:cs="Segoe UI"/>
          <w:sz w:val="18"/>
          <w:szCs w:val="18"/>
          <w:lang w:eastAsia="en-NL"/>
        </w:rPr>
      </w:pPr>
    </w:p>
    <w:p w14:paraId="0B5B7E76" w14:textId="77777777" w:rsidR="001D5638" w:rsidRPr="001D5638" w:rsidRDefault="001D5638" w:rsidP="004A629B">
      <w:pPr>
        <w:pStyle w:val="Heading1"/>
        <w:rPr>
          <w:rFonts w:ascii="Segoe UI" w:eastAsia="Times New Roman" w:hAnsi="Segoe UI" w:cs="Segoe UI"/>
          <w:sz w:val="18"/>
          <w:szCs w:val="18"/>
          <w:lang w:eastAsia="en-NL"/>
        </w:rPr>
      </w:pPr>
      <w:bookmarkStart w:id="75" w:name="_Toc105542616"/>
      <w:bookmarkStart w:id="76" w:name="_Toc105543245"/>
      <w:r w:rsidRPr="001D5638">
        <w:rPr>
          <w:rFonts w:eastAsia="Times New Roman"/>
          <w:lang w:val="en-US" w:eastAsia="en-NL"/>
        </w:rPr>
        <w:lastRenderedPageBreak/>
        <w:t>Which security precaution would be most beneficial for our project?</w:t>
      </w:r>
      <w:bookmarkEnd w:id="75"/>
      <w:bookmarkEnd w:id="76"/>
      <w:r w:rsidRPr="001D5638">
        <w:rPr>
          <w:rFonts w:eastAsia="Times New Roman"/>
          <w:lang w:eastAsia="en-NL"/>
        </w:rPr>
        <w:t> </w:t>
      </w:r>
    </w:p>
    <w:p w14:paraId="500F3E99"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The reason for this investigation is to specify what concerns we as a group want to focus on the most to ensure the safety of clients’ information and our application’s robustness. Of course, it would be best to account for all of these security concerns, but unfortunately time constraints do not allow for this.</w:t>
      </w:r>
      <w:r w:rsidRPr="001D5638">
        <w:rPr>
          <w:rFonts w:ascii="Calibri" w:eastAsia="Times New Roman" w:hAnsi="Calibri" w:cs="Calibri"/>
          <w:lang w:eastAsia="en-NL"/>
        </w:rPr>
        <w:t> </w:t>
      </w:r>
    </w:p>
    <w:p w14:paraId="73E1433A"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val="en-US" w:eastAsia="en-NL"/>
        </w:rPr>
        <w:t>As such, a priority table has been made to display what we believe is best to prioritize for our project. Our choices are made based on the case of our project, as well as the incidence rate, severity and how much time would be invested in implementing a solution:</w:t>
      </w:r>
      <w:r w:rsidRPr="001D5638">
        <w:rPr>
          <w:rFonts w:ascii="Calibri" w:eastAsia="Times New Roman" w:hAnsi="Calibri" w:cs="Calibri"/>
          <w:lang w:eastAsia="en-NL"/>
        </w:rPr>
        <w:t> </w:t>
      </w:r>
    </w:p>
    <w:p w14:paraId="23DD0B7F" w14:textId="77777777" w:rsidR="001D5638" w:rsidRPr="001D5638" w:rsidRDefault="001D5638" w:rsidP="001D5638">
      <w:pPr>
        <w:spacing w:after="0" w:line="240" w:lineRule="auto"/>
        <w:textAlignment w:val="baseline"/>
        <w:rPr>
          <w:rFonts w:ascii="Segoe UI" w:eastAsia="Times New Roman" w:hAnsi="Segoe UI" w:cs="Segoe UI"/>
          <w:sz w:val="18"/>
          <w:szCs w:val="18"/>
          <w:lang w:eastAsia="en-NL"/>
        </w:rPr>
      </w:pPr>
      <w:r w:rsidRPr="001D5638">
        <w:rPr>
          <w:rFonts w:ascii="Calibri" w:eastAsia="Times New Roman" w:hAnsi="Calibri" w:cs="Calibri"/>
          <w:lang w:eastAsia="en-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5100"/>
        <w:gridCol w:w="1695"/>
      </w:tblGrid>
      <w:tr w:rsidR="001D5638" w:rsidRPr="001D5638" w14:paraId="357EC6DC" w14:textId="77777777" w:rsidTr="001D5638">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20ED1B0"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OWASP ID</w:t>
            </w:r>
            <w:r w:rsidRPr="001D5638">
              <w:rPr>
                <w:rFonts w:ascii="Calibri" w:eastAsia="Times New Roman" w:hAnsi="Calibri" w:cs="Calibri"/>
                <w:lang w:eastAsia="en-NL"/>
              </w:rPr>
              <w:t> </w:t>
            </w:r>
          </w:p>
        </w:tc>
        <w:tc>
          <w:tcPr>
            <w:tcW w:w="5100" w:type="dxa"/>
            <w:tcBorders>
              <w:top w:val="single" w:sz="6" w:space="0" w:color="auto"/>
              <w:left w:val="nil"/>
              <w:bottom w:val="single" w:sz="6" w:space="0" w:color="auto"/>
              <w:right w:val="single" w:sz="6" w:space="0" w:color="auto"/>
            </w:tcBorders>
            <w:shd w:val="clear" w:color="auto" w:fill="auto"/>
            <w:hideMark/>
          </w:tcPr>
          <w:p w14:paraId="3D8F42E0"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OWASP Name</w:t>
            </w:r>
            <w:r w:rsidRPr="001D5638">
              <w:rPr>
                <w:rFonts w:ascii="Calibri" w:eastAsia="Times New Roman" w:hAnsi="Calibri" w:cs="Calibri"/>
                <w:lang w:eastAsia="en-NL"/>
              </w:rPr>
              <w:t> </w:t>
            </w:r>
          </w:p>
        </w:tc>
        <w:tc>
          <w:tcPr>
            <w:tcW w:w="1695" w:type="dxa"/>
            <w:tcBorders>
              <w:top w:val="single" w:sz="6" w:space="0" w:color="auto"/>
              <w:left w:val="nil"/>
              <w:bottom w:val="single" w:sz="6" w:space="0" w:color="auto"/>
              <w:right w:val="single" w:sz="6" w:space="0" w:color="auto"/>
            </w:tcBorders>
            <w:shd w:val="clear" w:color="auto" w:fill="auto"/>
            <w:hideMark/>
          </w:tcPr>
          <w:p w14:paraId="3C05619E"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Priority</w:t>
            </w:r>
            <w:r w:rsidRPr="001D5638">
              <w:rPr>
                <w:rFonts w:ascii="Calibri" w:eastAsia="Times New Roman" w:hAnsi="Calibri" w:cs="Calibri"/>
                <w:lang w:eastAsia="en-NL"/>
              </w:rPr>
              <w:t> </w:t>
            </w:r>
          </w:p>
        </w:tc>
      </w:tr>
      <w:tr w:rsidR="001D5638" w:rsidRPr="001D5638" w14:paraId="13E4816B" w14:textId="77777777" w:rsidTr="001D5638">
        <w:tc>
          <w:tcPr>
            <w:tcW w:w="1260" w:type="dxa"/>
            <w:tcBorders>
              <w:top w:val="nil"/>
              <w:left w:val="single" w:sz="6" w:space="0" w:color="auto"/>
              <w:bottom w:val="single" w:sz="6" w:space="0" w:color="auto"/>
              <w:right w:val="single" w:sz="6" w:space="0" w:color="auto"/>
            </w:tcBorders>
            <w:shd w:val="clear" w:color="auto" w:fill="auto"/>
            <w:hideMark/>
          </w:tcPr>
          <w:p w14:paraId="5B9FC54E"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A01</w:t>
            </w:r>
            <w:r w:rsidRPr="001D5638">
              <w:rPr>
                <w:rFonts w:ascii="Calibri" w:eastAsia="Times New Roman" w:hAnsi="Calibri" w:cs="Calibri"/>
                <w:lang w:eastAsia="en-NL"/>
              </w:rPr>
              <w:t> </w:t>
            </w:r>
          </w:p>
        </w:tc>
        <w:tc>
          <w:tcPr>
            <w:tcW w:w="5100" w:type="dxa"/>
            <w:tcBorders>
              <w:top w:val="nil"/>
              <w:left w:val="nil"/>
              <w:bottom w:val="single" w:sz="6" w:space="0" w:color="auto"/>
              <w:right w:val="single" w:sz="6" w:space="0" w:color="auto"/>
            </w:tcBorders>
            <w:shd w:val="clear" w:color="auto" w:fill="auto"/>
            <w:hideMark/>
          </w:tcPr>
          <w:p w14:paraId="1B6123F2"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Broken Access Control</w:t>
            </w:r>
            <w:r w:rsidRPr="001D5638">
              <w:rPr>
                <w:rFonts w:ascii="Calibri" w:eastAsia="Times New Roman" w:hAnsi="Calibri" w:cs="Calibri"/>
                <w:lang w:eastAsia="en-NL"/>
              </w:rPr>
              <w:t> </w:t>
            </w:r>
          </w:p>
        </w:tc>
        <w:tc>
          <w:tcPr>
            <w:tcW w:w="1695" w:type="dxa"/>
            <w:tcBorders>
              <w:top w:val="nil"/>
              <w:left w:val="nil"/>
              <w:bottom w:val="single" w:sz="6" w:space="0" w:color="auto"/>
              <w:right w:val="single" w:sz="6" w:space="0" w:color="auto"/>
            </w:tcBorders>
            <w:shd w:val="clear" w:color="auto" w:fill="auto"/>
            <w:hideMark/>
          </w:tcPr>
          <w:p w14:paraId="78ACAFE3"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HIGH</w:t>
            </w:r>
            <w:r w:rsidRPr="001D5638">
              <w:rPr>
                <w:rFonts w:ascii="Calibri" w:eastAsia="Times New Roman" w:hAnsi="Calibri" w:cs="Calibri"/>
                <w:lang w:eastAsia="en-NL"/>
              </w:rPr>
              <w:t> </w:t>
            </w:r>
          </w:p>
        </w:tc>
      </w:tr>
      <w:tr w:rsidR="001D5638" w:rsidRPr="001D5638" w14:paraId="7FD8B21D" w14:textId="77777777" w:rsidTr="001D5638">
        <w:tc>
          <w:tcPr>
            <w:tcW w:w="1260" w:type="dxa"/>
            <w:tcBorders>
              <w:top w:val="nil"/>
              <w:left w:val="single" w:sz="6" w:space="0" w:color="auto"/>
              <w:bottom w:val="single" w:sz="6" w:space="0" w:color="auto"/>
              <w:right w:val="single" w:sz="6" w:space="0" w:color="auto"/>
            </w:tcBorders>
            <w:shd w:val="clear" w:color="auto" w:fill="auto"/>
            <w:hideMark/>
          </w:tcPr>
          <w:p w14:paraId="4045935A"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A02</w:t>
            </w:r>
            <w:r w:rsidRPr="001D5638">
              <w:rPr>
                <w:rFonts w:ascii="Calibri" w:eastAsia="Times New Roman" w:hAnsi="Calibri" w:cs="Calibri"/>
                <w:lang w:eastAsia="en-NL"/>
              </w:rPr>
              <w:t> </w:t>
            </w:r>
          </w:p>
        </w:tc>
        <w:tc>
          <w:tcPr>
            <w:tcW w:w="5100" w:type="dxa"/>
            <w:tcBorders>
              <w:top w:val="nil"/>
              <w:left w:val="nil"/>
              <w:bottom w:val="single" w:sz="6" w:space="0" w:color="auto"/>
              <w:right w:val="single" w:sz="6" w:space="0" w:color="auto"/>
            </w:tcBorders>
            <w:shd w:val="clear" w:color="auto" w:fill="auto"/>
            <w:hideMark/>
          </w:tcPr>
          <w:p w14:paraId="4832C75A"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Cryptographic Failures</w:t>
            </w:r>
            <w:r w:rsidRPr="001D5638">
              <w:rPr>
                <w:rFonts w:ascii="Calibri" w:eastAsia="Times New Roman" w:hAnsi="Calibri" w:cs="Calibri"/>
                <w:lang w:eastAsia="en-NL"/>
              </w:rPr>
              <w:t> </w:t>
            </w:r>
          </w:p>
        </w:tc>
        <w:tc>
          <w:tcPr>
            <w:tcW w:w="1695" w:type="dxa"/>
            <w:tcBorders>
              <w:top w:val="nil"/>
              <w:left w:val="nil"/>
              <w:bottom w:val="single" w:sz="6" w:space="0" w:color="auto"/>
              <w:right w:val="single" w:sz="6" w:space="0" w:color="auto"/>
            </w:tcBorders>
            <w:shd w:val="clear" w:color="auto" w:fill="auto"/>
            <w:hideMark/>
          </w:tcPr>
          <w:p w14:paraId="5F169180"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HIGH</w:t>
            </w:r>
            <w:r w:rsidRPr="001D5638">
              <w:rPr>
                <w:rFonts w:ascii="Calibri" w:eastAsia="Times New Roman" w:hAnsi="Calibri" w:cs="Calibri"/>
                <w:lang w:eastAsia="en-NL"/>
              </w:rPr>
              <w:t> </w:t>
            </w:r>
          </w:p>
        </w:tc>
      </w:tr>
      <w:tr w:rsidR="001D5638" w:rsidRPr="001D5638" w14:paraId="00D898C1" w14:textId="77777777" w:rsidTr="001D5638">
        <w:tc>
          <w:tcPr>
            <w:tcW w:w="1260" w:type="dxa"/>
            <w:tcBorders>
              <w:top w:val="nil"/>
              <w:left w:val="single" w:sz="6" w:space="0" w:color="auto"/>
              <w:bottom w:val="single" w:sz="6" w:space="0" w:color="auto"/>
              <w:right w:val="single" w:sz="6" w:space="0" w:color="auto"/>
            </w:tcBorders>
            <w:shd w:val="clear" w:color="auto" w:fill="auto"/>
            <w:hideMark/>
          </w:tcPr>
          <w:p w14:paraId="373601D7"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A03</w:t>
            </w:r>
            <w:r w:rsidRPr="001D5638">
              <w:rPr>
                <w:rFonts w:ascii="Calibri" w:eastAsia="Times New Roman" w:hAnsi="Calibri" w:cs="Calibri"/>
                <w:lang w:eastAsia="en-NL"/>
              </w:rPr>
              <w:t> </w:t>
            </w:r>
          </w:p>
        </w:tc>
        <w:tc>
          <w:tcPr>
            <w:tcW w:w="5100" w:type="dxa"/>
            <w:tcBorders>
              <w:top w:val="nil"/>
              <w:left w:val="nil"/>
              <w:bottom w:val="single" w:sz="6" w:space="0" w:color="auto"/>
              <w:right w:val="single" w:sz="6" w:space="0" w:color="auto"/>
            </w:tcBorders>
            <w:shd w:val="clear" w:color="auto" w:fill="auto"/>
            <w:hideMark/>
          </w:tcPr>
          <w:p w14:paraId="2DF15FF6"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Injection</w:t>
            </w:r>
            <w:r w:rsidRPr="001D5638">
              <w:rPr>
                <w:rFonts w:ascii="Calibri" w:eastAsia="Times New Roman" w:hAnsi="Calibri" w:cs="Calibri"/>
                <w:lang w:eastAsia="en-NL"/>
              </w:rPr>
              <w:t> </w:t>
            </w:r>
          </w:p>
        </w:tc>
        <w:tc>
          <w:tcPr>
            <w:tcW w:w="1695" w:type="dxa"/>
            <w:tcBorders>
              <w:top w:val="nil"/>
              <w:left w:val="nil"/>
              <w:bottom w:val="single" w:sz="6" w:space="0" w:color="auto"/>
              <w:right w:val="single" w:sz="6" w:space="0" w:color="auto"/>
            </w:tcBorders>
            <w:shd w:val="clear" w:color="auto" w:fill="auto"/>
            <w:hideMark/>
          </w:tcPr>
          <w:p w14:paraId="1FFB2574"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HIGH</w:t>
            </w:r>
            <w:r w:rsidRPr="001D5638">
              <w:rPr>
                <w:rFonts w:ascii="Calibri" w:eastAsia="Times New Roman" w:hAnsi="Calibri" w:cs="Calibri"/>
                <w:lang w:eastAsia="en-NL"/>
              </w:rPr>
              <w:t> </w:t>
            </w:r>
          </w:p>
        </w:tc>
      </w:tr>
      <w:tr w:rsidR="001D5638" w:rsidRPr="001D5638" w14:paraId="27C89B23" w14:textId="77777777" w:rsidTr="001D5638">
        <w:tc>
          <w:tcPr>
            <w:tcW w:w="1260" w:type="dxa"/>
            <w:tcBorders>
              <w:top w:val="nil"/>
              <w:left w:val="single" w:sz="6" w:space="0" w:color="auto"/>
              <w:bottom w:val="single" w:sz="6" w:space="0" w:color="auto"/>
              <w:right w:val="single" w:sz="6" w:space="0" w:color="auto"/>
            </w:tcBorders>
            <w:shd w:val="clear" w:color="auto" w:fill="auto"/>
            <w:hideMark/>
          </w:tcPr>
          <w:p w14:paraId="1068CDC7"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A04</w:t>
            </w:r>
            <w:r w:rsidRPr="001D5638">
              <w:rPr>
                <w:rFonts w:ascii="Calibri" w:eastAsia="Times New Roman" w:hAnsi="Calibri" w:cs="Calibri"/>
                <w:lang w:eastAsia="en-NL"/>
              </w:rPr>
              <w:t> </w:t>
            </w:r>
          </w:p>
        </w:tc>
        <w:tc>
          <w:tcPr>
            <w:tcW w:w="5100" w:type="dxa"/>
            <w:tcBorders>
              <w:top w:val="nil"/>
              <w:left w:val="nil"/>
              <w:bottom w:val="single" w:sz="6" w:space="0" w:color="auto"/>
              <w:right w:val="single" w:sz="6" w:space="0" w:color="auto"/>
            </w:tcBorders>
            <w:shd w:val="clear" w:color="auto" w:fill="auto"/>
            <w:hideMark/>
          </w:tcPr>
          <w:p w14:paraId="1FAAFE79"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Insecure Design</w:t>
            </w:r>
            <w:r w:rsidRPr="001D5638">
              <w:rPr>
                <w:rFonts w:ascii="Calibri" w:eastAsia="Times New Roman" w:hAnsi="Calibri" w:cs="Calibri"/>
                <w:lang w:eastAsia="en-NL"/>
              </w:rPr>
              <w:t> </w:t>
            </w:r>
          </w:p>
        </w:tc>
        <w:tc>
          <w:tcPr>
            <w:tcW w:w="1695" w:type="dxa"/>
            <w:tcBorders>
              <w:top w:val="nil"/>
              <w:left w:val="nil"/>
              <w:bottom w:val="single" w:sz="6" w:space="0" w:color="auto"/>
              <w:right w:val="single" w:sz="6" w:space="0" w:color="auto"/>
            </w:tcBorders>
            <w:shd w:val="clear" w:color="auto" w:fill="auto"/>
            <w:hideMark/>
          </w:tcPr>
          <w:p w14:paraId="7DF12941"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MEDIUM</w:t>
            </w:r>
            <w:r w:rsidRPr="001D5638">
              <w:rPr>
                <w:rFonts w:ascii="Calibri" w:eastAsia="Times New Roman" w:hAnsi="Calibri" w:cs="Calibri"/>
                <w:lang w:eastAsia="en-NL"/>
              </w:rPr>
              <w:t> </w:t>
            </w:r>
          </w:p>
        </w:tc>
      </w:tr>
      <w:tr w:rsidR="001D5638" w:rsidRPr="001D5638" w14:paraId="4CCF8F4F" w14:textId="77777777" w:rsidTr="001D5638">
        <w:tc>
          <w:tcPr>
            <w:tcW w:w="1260" w:type="dxa"/>
            <w:tcBorders>
              <w:top w:val="nil"/>
              <w:left w:val="single" w:sz="6" w:space="0" w:color="auto"/>
              <w:bottom w:val="single" w:sz="6" w:space="0" w:color="auto"/>
              <w:right w:val="single" w:sz="6" w:space="0" w:color="auto"/>
            </w:tcBorders>
            <w:shd w:val="clear" w:color="auto" w:fill="auto"/>
            <w:hideMark/>
          </w:tcPr>
          <w:p w14:paraId="55F45AF7"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A05</w:t>
            </w:r>
            <w:r w:rsidRPr="001D5638">
              <w:rPr>
                <w:rFonts w:ascii="Calibri" w:eastAsia="Times New Roman" w:hAnsi="Calibri" w:cs="Calibri"/>
                <w:lang w:eastAsia="en-NL"/>
              </w:rPr>
              <w:t> </w:t>
            </w:r>
          </w:p>
        </w:tc>
        <w:tc>
          <w:tcPr>
            <w:tcW w:w="5100" w:type="dxa"/>
            <w:tcBorders>
              <w:top w:val="nil"/>
              <w:left w:val="nil"/>
              <w:bottom w:val="single" w:sz="6" w:space="0" w:color="auto"/>
              <w:right w:val="single" w:sz="6" w:space="0" w:color="auto"/>
            </w:tcBorders>
            <w:shd w:val="clear" w:color="auto" w:fill="auto"/>
            <w:hideMark/>
          </w:tcPr>
          <w:p w14:paraId="1A5299FD"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Security Misconfiguration</w:t>
            </w:r>
            <w:r w:rsidRPr="001D5638">
              <w:rPr>
                <w:rFonts w:ascii="Calibri" w:eastAsia="Times New Roman" w:hAnsi="Calibri" w:cs="Calibri"/>
                <w:lang w:eastAsia="en-NL"/>
              </w:rPr>
              <w:t> </w:t>
            </w:r>
          </w:p>
        </w:tc>
        <w:tc>
          <w:tcPr>
            <w:tcW w:w="1695" w:type="dxa"/>
            <w:tcBorders>
              <w:top w:val="nil"/>
              <w:left w:val="nil"/>
              <w:bottom w:val="single" w:sz="6" w:space="0" w:color="auto"/>
              <w:right w:val="single" w:sz="6" w:space="0" w:color="auto"/>
            </w:tcBorders>
            <w:shd w:val="clear" w:color="auto" w:fill="auto"/>
            <w:hideMark/>
          </w:tcPr>
          <w:p w14:paraId="6DEA33BB"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LOW</w:t>
            </w:r>
            <w:r w:rsidRPr="001D5638">
              <w:rPr>
                <w:rFonts w:ascii="Calibri" w:eastAsia="Times New Roman" w:hAnsi="Calibri" w:cs="Calibri"/>
                <w:lang w:eastAsia="en-NL"/>
              </w:rPr>
              <w:t> </w:t>
            </w:r>
          </w:p>
        </w:tc>
      </w:tr>
      <w:tr w:rsidR="001D5638" w:rsidRPr="001D5638" w14:paraId="15A802FA" w14:textId="77777777" w:rsidTr="001D5638">
        <w:tc>
          <w:tcPr>
            <w:tcW w:w="1260" w:type="dxa"/>
            <w:tcBorders>
              <w:top w:val="nil"/>
              <w:left w:val="single" w:sz="6" w:space="0" w:color="auto"/>
              <w:bottom w:val="single" w:sz="6" w:space="0" w:color="auto"/>
              <w:right w:val="single" w:sz="6" w:space="0" w:color="auto"/>
            </w:tcBorders>
            <w:shd w:val="clear" w:color="auto" w:fill="auto"/>
            <w:hideMark/>
          </w:tcPr>
          <w:p w14:paraId="51B9A5A3"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A06</w:t>
            </w:r>
            <w:r w:rsidRPr="001D5638">
              <w:rPr>
                <w:rFonts w:ascii="Calibri" w:eastAsia="Times New Roman" w:hAnsi="Calibri" w:cs="Calibri"/>
                <w:lang w:eastAsia="en-NL"/>
              </w:rPr>
              <w:t> </w:t>
            </w:r>
          </w:p>
        </w:tc>
        <w:tc>
          <w:tcPr>
            <w:tcW w:w="5100" w:type="dxa"/>
            <w:tcBorders>
              <w:top w:val="nil"/>
              <w:left w:val="nil"/>
              <w:bottom w:val="single" w:sz="6" w:space="0" w:color="auto"/>
              <w:right w:val="single" w:sz="6" w:space="0" w:color="auto"/>
            </w:tcBorders>
            <w:shd w:val="clear" w:color="auto" w:fill="auto"/>
            <w:hideMark/>
          </w:tcPr>
          <w:p w14:paraId="5A14332F"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Vulnerable and Outdated Components</w:t>
            </w:r>
            <w:r w:rsidRPr="001D5638">
              <w:rPr>
                <w:rFonts w:ascii="Calibri" w:eastAsia="Times New Roman" w:hAnsi="Calibri" w:cs="Calibri"/>
                <w:lang w:eastAsia="en-NL"/>
              </w:rPr>
              <w:t> </w:t>
            </w:r>
          </w:p>
        </w:tc>
        <w:tc>
          <w:tcPr>
            <w:tcW w:w="1695" w:type="dxa"/>
            <w:tcBorders>
              <w:top w:val="nil"/>
              <w:left w:val="nil"/>
              <w:bottom w:val="single" w:sz="6" w:space="0" w:color="auto"/>
              <w:right w:val="single" w:sz="6" w:space="0" w:color="auto"/>
            </w:tcBorders>
            <w:shd w:val="clear" w:color="auto" w:fill="auto"/>
            <w:hideMark/>
          </w:tcPr>
          <w:p w14:paraId="53FC6B2A"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LOW</w:t>
            </w:r>
            <w:r w:rsidRPr="001D5638">
              <w:rPr>
                <w:rFonts w:ascii="Calibri" w:eastAsia="Times New Roman" w:hAnsi="Calibri" w:cs="Calibri"/>
                <w:lang w:eastAsia="en-NL"/>
              </w:rPr>
              <w:t> </w:t>
            </w:r>
          </w:p>
        </w:tc>
      </w:tr>
      <w:tr w:rsidR="001D5638" w:rsidRPr="001D5638" w14:paraId="6C5917A5" w14:textId="77777777" w:rsidTr="001D5638">
        <w:tc>
          <w:tcPr>
            <w:tcW w:w="1260" w:type="dxa"/>
            <w:tcBorders>
              <w:top w:val="nil"/>
              <w:left w:val="single" w:sz="6" w:space="0" w:color="auto"/>
              <w:bottom w:val="single" w:sz="6" w:space="0" w:color="auto"/>
              <w:right w:val="single" w:sz="6" w:space="0" w:color="auto"/>
            </w:tcBorders>
            <w:shd w:val="clear" w:color="auto" w:fill="auto"/>
            <w:hideMark/>
          </w:tcPr>
          <w:p w14:paraId="6986E6B1"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A07</w:t>
            </w:r>
            <w:r w:rsidRPr="001D5638">
              <w:rPr>
                <w:rFonts w:ascii="Calibri" w:eastAsia="Times New Roman" w:hAnsi="Calibri" w:cs="Calibri"/>
                <w:lang w:eastAsia="en-NL"/>
              </w:rPr>
              <w:t> </w:t>
            </w:r>
          </w:p>
        </w:tc>
        <w:tc>
          <w:tcPr>
            <w:tcW w:w="5100" w:type="dxa"/>
            <w:tcBorders>
              <w:top w:val="nil"/>
              <w:left w:val="nil"/>
              <w:bottom w:val="single" w:sz="6" w:space="0" w:color="auto"/>
              <w:right w:val="single" w:sz="6" w:space="0" w:color="auto"/>
            </w:tcBorders>
            <w:shd w:val="clear" w:color="auto" w:fill="auto"/>
            <w:hideMark/>
          </w:tcPr>
          <w:p w14:paraId="774D0524"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Identification and Authentication Failures</w:t>
            </w:r>
            <w:r w:rsidRPr="001D5638">
              <w:rPr>
                <w:rFonts w:ascii="Calibri" w:eastAsia="Times New Roman" w:hAnsi="Calibri" w:cs="Calibri"/>
                <w:lang w:eastAsia="en-NL"/>
              </w:rPr>
              <w:t> </w:t>
            </w:r>
          </w:p>
        </w:tc>
        <w:tc>
          <w:tcPr>
            <w:tcW w:w="1695" w:type="dxa"/>
            <w:tcBorders>
              <w:top w:val="nil"/>
              <w:left w:val="nil"/>
              <w:bottom w:val="single" w:sz="6" w:space="0" w:color="auto"/>
              <w:right w:val="single" w:sz="6" w:space="0" w:color="auto"/>
            </w:tcBorders>
            <w:shd w:val="clear" w:color="auto" w:fill="auto"/>
            <w:hideMark/>
          </w:tcPr>
          <w:p w14:paraId="60CB250C"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MEDIUM</w:t>
            </w:r>
            <w:r w:rsidRPr="001D5638">
              <w:rPr>
                <w:rFonts w:ascii="Calibri" w:eastAsia="Times New Roman" w:hAnsi="Calibri" w:cs="Calibri"/>
                <w:lang w:eastAsia="en-NL"/>
              </w:rPr>
              <w:t> </w:t>
            </w:r>
          </w:p>
        </w:tc>
      </w:tr>
      <w:tr w:rsidR="001D5638" w:rsidRPr="001D5638" w14:paraId="5D0AD08C" w14:textId="77777777" w:rsidTr="001D5638">
        <w:tc>
          <w:tcPr>
            <w:tcW w:w="1260" w:type="dxa"/>
            <w:tcBorders>
              <w:top w:val="nil"/>
              <w:left w:val="single" w:sz="6" w:space="0" w:color="auto"/>
              <w:bottom w:val="single" w:sz="6" w:space="0" w:color="auto"/>
              <w:right w:val="single" w:sz="6" w:space="0" w:color="auto"/>
            </w:tcBorders>
            <w:shd w:val="clear" w:color="auto" w:fill="auto"/>
            <w:hideMark/>
          </w:tcPr>
          <w:p w14:paraId="30ED106D"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A08</w:t>
            </w:r>
            <w:r w:rsidRPr="001D5638">
              <w:rPr>
                <w:rFonts w:ascii="Calibri" w:eastAsia="Times New Roman" w:hAnsi="Calibri" w:cs="Calibri"/>
                <w:lang w:eastAsia="en-NL"/>
              </w:rPr>
              <w:t> </w:t>
            </w:r>
          </w:p>
        </w:tc>
        <w:tc>
          <w:tcPr>
            <w:tcW w:w="5100" w:type="dxa"/>
            <w:tcBorders>
              <w:top w:val="nil"/>
              <w:left w:val="nil"/>
              <w:bottom w:val="single" w:sz="6" w:space="0" w:color="auto"/>
              <w:right w:val="single" w:sz="6" w:space="0" w:color="auto"/>
            </w:tcBorders>
            <w:shd w:val="clear" w:color="auto" w:fill="auto"/>
            <w:hideMark/>
          </w:tcPr>
          <w:p w14:paraId="119BE644"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Software and Data Integrity Failures</w:t>
            </w:r>
            <w:r w:rsidRPr="001D5638">
              <w:rPr>
                <w:rFonts w:ascii="Calibri" w:eastAsia="Times New Roman" w:hAnsi="Calibri" w:cs="Calibri"/>
                <w:lang w:eastAsia="en-NL"/>
              </w:rPr>
              <w:t> </w:t>
            </w:r>
          </w:p>
        </w:tc>
        <w:tc>
          <w:tcPr>
            <w:tcW w:w="1695" w:type="dxa"/>
            <w:tcBorders>
              <w:top w:val="nil"/>
              <w:left w:val="nil"/>
              <w:bottom w:val="single" w:sz="6" w:space="0" w:color="auto"/>
              <w:right w:val="single" w:sz="6" w:space="0" w:color="auto"/>
            </w:tcBorders>
            <w:shd w:val="clear" w:color="auto" w:fill="auto"/>
            <w:hideMark/>
          </w:tcPr>
          <w:p w14:paraId="24DD68D1"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LOW</w:t>
            </w:r>
            <w:r w:rsidRPr="001D5638">
              <w:rPr>
                <w:rFonts w:ascii="Calibri" w:eastAsia="Times New Roman" w:hAnsi="Calibri" w:cs="Calibri"/>
                <w:lang w:eastAsia="en-NL"/>
              </w:rPr>
              <w:t> </w:t>
            </w:r>
          </w:p>
        </w:tc>
      </w:tr>
      <w:tr w:rsidR="001D5638" w:rsidRPr="001D5638" w14:paraId="0D8DDD4B" w14:textId="77777777" w:rsidTr="001D5638">
        <w:tc>
          <w:tcPr>
            <w:tcW w:w="1260" w:type="dxa"/>
            <w:tcBorders>
              <w:top w:val="nil"/>
              <w:left w:val="single" w:sz="6" w:space="0" w:color="auto"/>
              <w:bottom w:val="single" w:sz="6" w:space="0" w:color="auto"/>
              <w:right w:val="single" w:sz="6" w:space="0" w:color="auto"/>
            </w:tcBorders>
            <w:shd w:val="clear" w:color="auto" w:fill="auto"/>
            <w:hideMark/>
          </w:tcPr>
          <w:p w14:paraId="02EF74AA"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A09</w:t>
            </w:r>
            <w:r w:rsidRPr="001D5638">
              <w:rPr>
                <w:rFonts w:ascii="Calibri" w:eastAsia="Times New Roman" w:hAnsi="Calibri" w:cs="Calibri"/>
                <w:lang w:eastAsia="en-NL"/>
              </w:rPr>
              <w:t> </w:t>
            </w:r>
          </w:p>
        </w:tc>
        <w:tc>
          <w:tcPr>
            <w:tcW w:w="5100" w:type="dxa"/>
            <w:tcBorders>
              <w:top w:val="nil"/>
              <w:left w:val="nil"/>
              <w:bottom w:val="single" w:sz="6" w:space="0" w:color="auto"/>
              <w:right w:val="single" w:sz="6" w:space="0" w:color="auto"/>
            </w:tcBorders>
            <w:shd w:val="clear" w:color="auto" w:fill="auto"/>
            <w:hideMark/>
          </w:tcPr>
          <w:p w14:paraId="375B3D27"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Security Logging and Monitoring Failures</w:t>
            </w:r>
            <w:r w:rsidRPr="001D5638">
              <w:rPr>
                <w:rFonts w:ascii="Calibri" w:eastAsia="Times New Roman" w:hAnsi="Calibri" w:cs="Calibri"/>
                <w:lang w:eastAsia="en-NL"/>
              </w:rPr>
              <w:t> </w:t>
            </w:r>
          </w:p>
        </w:tc>
        <w:tc>
          <w:tcPr>
            <w:tcW w:w="1695" w:type="dxa"/>
            <w:tcBorders>
              <w:top w:val="nil"/>
              <w:left w:val="nil"/>
              <w:bottom w:val="single" w:sz="6" w:space="0" w:color="auto"/>
              <w:right w:val="single" w:sz="6" w:space="0" w:color="auto"/>
            </w:tcBorders>
            <w:shd w:val="clear" w:color="auto" w:fill="auto"/>
            <w:hideMark/>
          </w:tcPr>
          <w:p w14:paraId="4245DF21"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LOW</w:t>
            </w:r>
            <w:r w:rsidRPr="001D5638">
              <w:rPr>
                <w:rFonts w:ascii="Calibri" w:eastAsia="Times New Roman" w:hAnsi="Calibri" w:cs="Calibri"/>
                <w:lang w:eastAsia="en-NL"/>
              </w:rPr>
              <w:t> </w:t>
            </w:r>
          </w:p>
        </w:tc>
      </w:tr>
      <w:tr w:rsidR="001D5638" w:rsidRPr="001D5638" w14:paraId="6313D3FE" w14:textId="77777777" w:rsidTr="001D5638">
        <w:tc>
          <w:tcPr>
            <w:tcW w:w="1260" w:type="dxa"/>
            <w:tcBorders>
              <w:top w:val="nil"/>
              <w:left w:val="single" w:sz="6" w:space="0" w:color="auto"/>
              <w:bottom w:val="single" w:sz="6" w:space="0" w:color="auto"/>
              <w:right w:val="single" w:sz="6" w:space="0" w:color="auto"/>
            </w:tcBorders>
            <w:shd w:val="clear" w:color="auto" w:fill="auto"/>
            <w:hideMark/>
          </w:tcPr>
          <w:p w14:paraId="166F33BB"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A10</w:t>
            </w:r>
            <w:r w:rsidRPr="001D5638">
              <w:rPr>
                <w:rFonts w:ascii="Calibri" w:eastAsia="Times New Roman" w:hAnsi="Calibri" w:cs="Calibri"/>
                <w:lang w:eastAsia="en-NL"/>
              </w:rPr>
              <w:t> </w:t>
            </w:r>
          </w:p>
        </w:tc>
        <w:tc>
          <w:tcPr>
            <w:tcW w:w="5100" w:type="dxa"/>
            <w:tcBorders>
              <w:top w:val="nil"/>
              <w:left w:val="nil"/>
              <w:bottom w:val="single" w:sz="6" w:space="0" w:color="auto"/>
              <w:right w:val="single" w:sz="6" w:space="0" w:color="auto"/>
            </w:tcBorders>
            <w:shd w:val="clear" w:color="auto" w:fill="auto"/>
            <w:hideMark/>
          </w:tcPr>
          <w:p w14:paraId="43204A3A"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Server-Side Request Forgery</w:t>
            </w:r>
            <w:r w:rsidRPr="001D5638">
              <w:rPr>
                <w:rFonts w:ascii="Calibri" w:eastAsia="Times New Roman" w:hAnsi="Calibri" w:cs="Calibri"/>
                <w:lang w:eastAsia="en-NL"/>
              </w:rPr>
              <w:t> </w:t>
            </w:r>
          </w:p>
        </w:tc>
        <w:tc>
          <w:tcPr>
            <w:tcW w:w="1695" w:type="dxa"/>
            <w:tcBorders>
              <w:top w:val="nil"/>
              <w:left w:val="nil"/>
              <w:bottom w:val="single" w:sz="6" w:space="0" w:color="auto"/>
              <w:right w:val="single" w:sz="6" w:space="0" w:color="auto"/>
            </w:tcBorders>
            <w:shd w:val="clear" w:color="auto" w:fill="auto"/>
            <w:hideMark/>
          </w:tcPr>
          <w:p w14:paraId="48CC5CE0" w14:textId="77777777" w:rsidR="001D5638" w:rsidRPr="001D5638" w:rsidRDefault="001D5638" w:rsidP="001D5638">
            <w:pPr>
              <w:spacing w:after="0" w:line="240" w:lineRule="auto"/>
              <w:textAlignment w:val="baseline"/>
              <w:rPr>
                <w:rFonts w:ascii="Times New Roman" w:eastAsia="Times New Roman" w:hAnsi="Times New Roman" w:cs="Times New Roman"/>
                <w:sz w:val="24"/>
                <w:szCs w:val="24"/>
                <w:lang w:eastAsia="en-NL"/>
              </w:rPr>
            </w:pPr>
            <w:r w:rsidRPr="001D5638">
              <w:rPr>
                <w:rFonts w:ascii="Calibri" w:eastAsia="Times New Roman" w:hAnsi="Calibri" w:cs="Calibri"/>
                <w:lang w:val="en-US" w:eastAsia="en-NL"/>
              </w:rPr>
              <w:t>MEDIUM</w:t>
            </w:r>
            <w:r w:rsidRPr="001D5638">
              <w:rPr>
                <w:rFonts w:ascii="Calibri" w:eastAsia="Times New Roman" w:hAnsi="Calibri" w:cs="Calibri"/>
                <w:lang w:eastAsia="en-NL"/>
              </w:rPr>
              <w:t> </w:t>
            </w:r>
          </w:p>
        </w:tc>
      </w:tr>
    </w:tbl>
    <w:p w14:paraId="0AB89038" w14:textId="77777777" w:rsidR="001D5638" w:rsidRPr="001D5638" w:rsidRDefault="001D5638" w:rsidP="001D5638">
      <w:pPr>
        <w:spacing w:after="0" w:line="240" w:lineRule="auto"/>
        <w:textAlignment w:val="baseline"/>
        <w:rPr>
          <w:rFonts w:ascii="Segoe UI" w:eastAsia="Times New Roman" w:hAnsi="Segoe UI" w:cs="Segoe UI"/>
          <w:color w:val="2F5496"/>
          <w:sz w:val="18"/>
          <w:szCs w:val="18"/>
          <w:lang w:eastAsia="en-NL"/>
        </w:rPr>
      </w:pPr>
      <w:r w:rsidRPr="001D5638">
        <w:rPr>
          <w:rFonts w:ascii="Calibri Light" w:eastAsia="Times New Roman" w:hAnsi="Calibri Light" w:cs="Calibri Light"/>
          <w:color w:val="2F5496"/>
          <w:sz w:val="32"/>
          <w:szCs w:val="32"/>
          <w:lang w:eastAsia="en-NL"/>
        </w:rPr>
        <w:t> </w:t>
      </w:r>
    </w:p>
    <w:p w14:paraId="0BF57F3A" w14:textId="2D85443F" w:rsidR="002325B3" w:rsidRPr="001D5638" w:rsidRDefault="002325B3" w:rsidP="001D5638"/>
    <w:sectPr w:rsidR="002325B3" w:rsidRPr="001D5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E84"/>
    <w:multiLevelType w:val="multilevel"/>
    <w:tmpl w:val="4F7A78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D6FD8"/>
    <w:multiLevelType w:val="multilevel"/>
    <w:tmpl w:val="08E0BA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AB53FC"/>
    <w:multiLevelType w:val="multilevel"/>
    <w:tmpl w:val="8880FD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3B5505"/>
    <w:multiLevelType w:val="multilevel"/>
    <w:tmpl w:val="EAD485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520A94"/>
    <w:multiLevelType w:val="multilevel"/>
    <w:tmpl w:val="EB549B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234D10"/>
    <w:multiLevelType w:val="multilevel"/>
    <w:tmpl w:val="36E8D5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660C0B"/>
    <w:multiLevelType w:val="multilevel"/>
    <w:tmpl w:val="55FC2D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3358D3"/>
    <w:multiLevelType w:val="multilevel"/>
    <w:tmpl w:val="DDF212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0A1A77"/>
    <w:multiLevelType w:val="multilevel"/>
    <w:tmpl w:val="1AA805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CB61B2"/>
    <w:multiLevelType w:val="multilevel"/>
    <w:tmpl w:val="6538AEE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B20B98"/>
    <w:multiLevelType w:val="multilevel"/>
    <w:tmpl w:val="E70EA6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E06DA0"/>
    <w:multiLevelType w:val="multilevel"/>
    <w:tmpl w:val="C5DADD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3E34C8"/>
    <w:multiLevelType w:val="multilevel"/>
    <w:tmpl w:val="49EA29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EA174B"/>
    <w:multiLevelType w:val="multilevel"/>
    <w:tmpl w:val="945859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D11F95"/>
    <w:multiLevelType w:val="multilevel"/>
    <w:tmpl w:val="96AA9EE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D91BC0"/>
    <w:multiLevelType w:val="multilevel"/>
    <w:tmpl w:val="7904E9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4E4DCF"/>
    <w:multiLevelType w:val="multilevel"/>
    <w:tmpl w:val="8C0E7C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603DC7"/>
    <w:multiLevelType w:val="multilevel"/>
    <w:tmpl w:val="8A9C2E1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880FA1"/>
    <w:multiLevelType w:val="multilevel"/>
    <w:tmpl w:val="A3FEF8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0F4B5C"/>
    <w:multiLevelType w:val="multilevel"/>
    <w:tmpl w:val="9F5E4D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7A72A8"/>
    <w:multiLevelType w:val="multilevel"/>
    <w:tmpl w:val="E9C264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9A7A71"/>
    <w:multiLevelType w:val="multilevel"/>
    <w:tmpl w:val="45985C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AC0255"/>
    <w:multiLevelType w:val="multilevel"/>
    <w:tmpl w:val="680C2A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DE1148"/>
    <w:multiLevelType w:val="multilevel"/>
    <w:tmpl w:val="7A4C16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9E603D"/>
    <w:multiLevelType w:val="multilevel"/>
    <w:tmpl w:val="9012A07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FE59EC"/>
    <w:multiLevelType w:val="multilevel"/>
    <w:tmpl w:val="E40C30B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DB7A22"/>
    <w:multiLevelType w:val="multilevel"/>
    <w:tmpl w:val="73FCE8E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D2211D"/>
    <w:multiLevelType w:val="multilevel"/>
    <w:tmpl w:val="252EBBC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7E4313"/>
    <w:multiLevelType w:val="multilevel"/>
    <w:tmpl w:val="0A06CC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FD36C2"/>
    <w:multiLevelType w:val="multilevel"/>
    <w:tmpl w:val="FA7602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D97BD2"/>
    <w:multiLevelType w:val="multilevel"/>
    <w:tmpl w:val="EE8AB1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2E4AFB"/>
    <w:multiLevelType w:val="multilevel"/>
    <w:tmpl w:val="8DF0CF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702899254">
    <w:abstractNumId w:val="31"/>
  </w:num>
  <w:num w:numId="2" w16cid:durableId="209272314">
    <w:abstractNumId w:val="21"/>
  </w:num>
  <w:num w:numId="3" w16cid:durableId="1857382615">
    <w:abstractNumId w:val="13"/>
  </w:num>
  <w:num w:numId="4" w16cid:durableId="1587492939">
    <w:abstractNumId w:val="15"/>
  </w:num>
  <w:num w:numId="5" w16cid:durableId="1197278513">
    <w:abstractNumId w:val="11"/>
  </w:num>
  <w:num w:numId="6" w16cid:durableId="1447193048">
    <w:abstractNumId w:val="23"/>
  </w:num>
  <w:num w:numId="7" w16cid:durableId="1449351772">
    <w:abstractNumId w:val="29"/>
  </w:num>
  <w:num w:numId="8" w16cid:durableId="1006178422">
    <w:abstractNumId w:val="2"/>
  </w:num>
  <w:num w:numId="9" w16cid:durableId="1001422330">
    <w:abstractNumId w:val="26"/>
  </w:num>
  <w:num w:numId="10" w16cid:durableId="868952807">
    <w:abstractNumId w:val="5"/>
  </w:num>
  <w:num w:numId="11" w16cid:durableId="462506823">
    <w:abstractNumId w:val="12"/>
  </w:num>
  <w:num w:numId="12" w16cid:durableId="814907035">
    <w:abstractNumId w:val="16"/>
  </w:num>
  <w:num w:numId="13" w16cid:durableId="1507672438">
    <w:abstractNumId w:val="22"/>
  </w:num>
  <w:num w:numId="14" w16cid:durableId="246306645">
    <w:abstractNumId w:val="30"/>
  </w:num>
  <w:num w:numId="15" w16cid:durableId="407194529">
    <w:abstractNumId w:val="20"/>
  </w:num>
  <w:num w:numId="16" w16cid:durableId="674697407">
    <w:abstractNumId w:val="14"/>
  </w:num>
  <w:num w:numId="17" w16cid:durableId="836574124">
    <w:abstractNumId w:val="24"/>
  </w:num>
  <w:num w:numId="18" w16cid:durableId="1172835756">
    <w:abstractNumId w:val="19"/>
  </w:num>
  <w:num w:numId="19" w16cid:durableId="765272960">
    <w:abstractNumId w:val="17"/>
  </w:num>
  <w:num w:numId="20" w16cid:durableId="593827628">
    <w:abstractNumId w:val="25"/>
  </w:num>
  <w:num w:numId="21" w16cid:durableId="757098398">
    <w:abstractNumId w:val="3"/>
  </w:num>
  <w:num w:numId="22" w16cid:durableId="1502889939">
    <w:abstractNumId w:val="1"/>
  </w:num>
  <w:num w:numId="23" w16cid:durableId="984702152">
    <w:abstractNumId w:val="10"/>
  </w:num>
  <w:num w:numId="24" w16cid:durableId="1052117149">
    <w:abstractNumId w:val="27"/>
  </w:num>
  <w:num w:numId="25" w16cid:durableId="268709791">
    <w:abstractNumId w:val="4"/>
  </w:num>
  <w:num w:numId="26" w16cid:durableId="665595399">
    <w:abstractNumId w:val="28"/>
  </w:num>
  <w:num w:numId="27" w16cid:durableId="2139299595">
    <w:abstractNumId w:val="8"/>
  </w:num>
  <w:num w:numId="28" w16cid:durableId="594286389">
    <w:abstractNumId w:val="7"/>
  </w:num>
  <w:num w:numId="29" w16cid:durableId="185563610">
    <w:abstractNumId w:val="0"/>
  </w:num>
  <w:num w:numId="30" w16cid:durableId="1876964903">
    <w:abstractNumId w:val="6"/>
  </w:num>
  <w:num w:numId="31" w16cid:durableId="814025971">
    <w:abstractNumId w:val="18"/>
  </w:num>
  <w:num w:numId="32" w16cid:durableId="18460903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38"/>
    <w:rsid w:val="000275CD"/>
    <w:rsid w:val="00074FD2"/>
    <w:rsid w:val="001D5638"/>
    <w:rsid w:val="002217E0"/>
    <w:rsid w:val="002325B3"/>
    <w:rsid w:val="003F41E9"/>
    <w:rsid w:val="004577BC"/>
    <w:rsid w:val="004A629B"/>
    <w:rsid w:val="004C7B71"/>
    <w:rsid w:val="005E12C0"/>
    <w:rsid w:val="00712291"/>
    <w:rsid w:val="007A0865"/>
    <w:rsid w:val="007B1306"/>
    <w:rsid w:val="00873FB1"/>
    <w:rsid w:val="00972987"/>
    <w:rsid w:val="00987432"/>
    <w:rsid w:val="009974D3"/>
    <w:rsid w:val="009A3850"/>
    <w:rsid w:val="009E2BAA"/>
    <w:rsid w:val="00AF1022"/>
    <w:rsid w:val="00B07DEE"/>
    <w:rsid w:val="00C10607"/>
    <w:rsid w:val="00C344AD"/>
    <w:rsid w:val="00DC23C1"/>
    <w:rsid w:val="00DE5B94"/>
    <w:rsid w:val="00E84D5E"/>
    <w:rsid w:val="00EE49E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C9B6A"/>
  <w15:chartTrackingRefBased/>
  <w15:docId w15:val="{1F311AD8-41D1-4033-A93B-1640D4F1A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2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2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D5638"/>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normaltextrun">
    <w:name w:val="normaltextrun"/>
    <w:basedOn w:val="DefaultParagraphFont"/>
    <w:rsid w:val="001D5638"/>
  </w:style>
  <w:style w:type="character" w:customStyle="1" w:styleId="eop">
    <w:name w:val="eop"/>
    <w:basedOn w:val="DefaultParagraphFont"/>
    <w:rsid w:val="001D5638"/>
  </w:style>
  <w:style w:type="character" w:customStyle="1" w:styleId="pagebreaktextspan">
    <w:name w:val="pagebreaktextspan"/>
    <w:basedOn w:val="DefaultParagraphFont"/>
    <w:rsid w:val="001D5638"/>
  </w:style>
  <w:style w:type="character" w:customStyle="1" w:styleId="tabchar">
    <w:name w:val="tabchar"/>
    <w:basedOn w:val="DefaultParagraphFont"/>
    <w:rsid w:val="001D5638"/>
  </w:style>
  <w:style w:type="paragraph" w:styleId="Title">
    <w:name w:val="Title"/>
    <w:basedOn w:val="Normal"/>
    <w:next w:val="Normal"/>
    <w:link w:val="TitleChar"/>
    <w:uiPriority w:val="10"/>
    <w:qFormat/>
    <w:rsid w:val="00C106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6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060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A62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629B"/>
    <w:pPr>
      <w:outlineLvl w:val="9"/>
    </w:pPr>
    <w:rPr>
      <w:lang w:val="en-US"/>
    </w:rPr>
  </w:style>
  <w:style w:type="character" w:customStyle="1" w:styleId="Heading2Char">
    <w:name w:val="Heading 2 Char"/>
    <w:basedOn w:val="DefaultParagraphFont"/>
    <w:link w:val="Heading2"/>
    <w:uiPriority w:val="9"/>
    <w:rsid w:val="004A629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577BC"/>
    <w:pPr>
      <w:spacing w:after="100"/>
    </w:pPr>
  </w:style>
  <w:style w:type="paragraph" w:styleId="TOC2">
    <w:name w:val="toc 2"/>
    <w:basedOn w:val="Normal"/>
    <w:next w:val="Normal"/>
    <w:autoRedefine/>
    <w:uiPriority w:val="39"/>
    <w:unhideWhenUsed/>
    <w:rsid w:val="004577BC"/>
    <w:pPr>
      <w:spacing w:after="100"/>
      <w:ind w:left="220"/>
    </w:pPr>
  </w:style>
  <w:style w:type="character" w:styleId="Hyperlink">
    <w:name w:val="Hyperlink"/>
    <w:basedOn w:val="DefaultParagraphFont"/>
    <w:uiPriority w:val="99"/>
    <w:unhideWhenUsed/>
    <w:rsid w:val="004577BC"/>
    <w:rPr>
      <w:color w:val="0563C1" w:themeColor="hyperlink"/>
      <w:u w:val="single"/>
    </w:rPr>
  </w:style>
  <w:style w:type="paragraph" w:styleId="ListParagraph">
    <w:name w:val="List Paragraph"/>
    <w:basedOn w:val="Normal"/>
    <w:uiPriority w:val="34"/>
    <w:qFormat/>
    <w:rsid w:val="00987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431021">
      <w:bodyDiv w:val="1"/>
      <w:marLeft w:val="0"/>
      <w:marRight w:val="0"/>
      <w:marTop w:val="0"/>
      <w:marBottom w:val="0"/>
      <w:divBdr>
        <w:top w:val="none" w:sz="0" w:space="0" w:color="auto"/>
        <w:left w:val="none" w:sz="0" w:space="0" w:color="auto"/>
        <w:bottom w:val="none" w:sz="0" w:space="0" w:color="auto"/>
        <w:right w:val="none" w:sz="0" w:space="0" w:color="auto"/>
      </w:divBdr>
      <w:divsChild>
        <w:div w:id="139348881">
          <w:marLeft w:val="0"/>
          <w:marRight w:val="0"/>
          <w:marTop w:val="0"/>
          <w:marBottom w:val="0"/>
          <w:divBdr>
            <w:top w:val="none" w:sz="0" w:space="0" w:color="auto"/>
            <w:left w:val="none" w:sz="0" w:space="0" w:color="auto"/>
            <w:bottom w:val="none" w:sz="0" w:space="0" w:color="auto"/>
            <w:right w:val="none" w:sz="0" w:space="0" w:color="auto"/>
          </w:divBdr>
        </w:div>
        <w:div w:id="536164701">
          <w:marLeft w:val="0"/>
          <w:marRight w:val="0"/>
          <w:marTop w:val="0"/>
          <w:marBottom w:val="0"/>
          <w:divBdr>
            <w:top w:val="none" w:sz="0" w:space="0" w:color="auto"/>
            <w:left w:val="none" w:sz="0" w:space="0" w:color="auto"/>
            <w:bottom w:val="none" w:sz="0" w:space="0" w:color="auto"/>
            <w:right w:val="none" w:sz="0" w:space="0" w:color="auto"/>
          </w:divBdr>
        </w:div>
        <w:div w:id="1146776010">
          <w:marLeft w:val="0"/>
          <w:marRight w:val="0"/>
          <w:marTop w:val="0"/>
          <w:marBottom w:val="0"/>
          <w:divBdr>
            <w:top w:val="none" w:sz="0" w:space="0" w:color="auto"/>
            <w:left w:val="none" w:sz="0" w:space="0" w:color="auto"/>
            <w:bottom w:val="none" w:sz="0" w:space="0" w:color="auto"/>
            <w:right w:val="none" w:sz="0" w:space="0" w:color="auto"/>
          </w:divBdr>
        </w:div>
        <w:div w:id="178399801">
          <w:marLeft w:val="0"/>
          <w:marRight w:val="0"/>
          <w:marTop w:val="0"/>
          <w:marBottom w:val="0"/>
          <w:divBdr>
            <w:top w:val="none" w:sz="0" w:space="0" w:color="auto"/>
            <w:left w:val="none" w:sz="0" w:space="0" w:color="auto"/>
            <w:bottom w:val="none" w:sz="0" w:space="0" w:color="auto"/>
            <w:right w:val="none" w:sz="0" w:space="0" w:color="auto"/>
          </w:divBdr>
        </w:div>
        <w:div w:id="1395817131">
          <w:marLeft w:val="0"/>
          <w:marRight w:val="0"/>
          <w:marTop w:val="0"/>
          <w:marBottom w:val="0"/>
          <w:divBdr>
            <w:top w:val="none" w:sz="0" w:space="0" w:color="auto"/>
            <w:left w:val="none" w:sz="0" w:space="0" w:color="auto"/>
            <w:bottom w:val="none" w:sz="0" w:space="0" w:color="auto"/>
            <w:right w:val="none" w:sz="0" w:space="0" w:color="auto"/>
          </w:divBdr>
        </w:div>
        <w:div w:id="380137957">
          <w:marLeft w:val="0"/>
          <w:marRight w:val="0"/>
          <w:marTop w:val="0"/>
          <w:marBottom w:val="0"/>
          <w:divBdr>
            <w:top w:val="none" w:sz="0" w:space="0" w:color="auto"/>
            <w:left w:val="none" w:sz="0" w:space="0" w:color="auto"/>
            <w:bottom w:val="none" w:sz="0" w:space="0" w:color="auto"/>
            <w:right w:val="none" w:sz="0" w:space="0" w:color="auto"/>
          </w:divBdr>
        </w:div>
        <w:div w:id="79721651">
          <w:marLeft w:val="0"/>
          <w:marRight w:val="0"/>
          <w:marTop w:val="0"/>
          <w:marBottom w:val="0"/>
          <w:divBdr>
            <w:top w:val="none" w:sz="0" w:space="0" w:color="auto"/>
            <w:left w:val="none" w:sz="0" w:space="0" w:color="auto"/>
            <w:bottom w:val="none" w:sz="0" w:space="0" w:color="auto"/>
            <w:right w:val="none" w:sz="0" w:space="0" w:color="auto"/>
          </w:divBdr>
        </w:div>
        <w:div w:id="638615109">
          <w:marLeft w:val="0"/>
          <w:marRight w:val="0"/>
          <w:marTop w:val="0"/>
          <w:marBottom w:val="0"/>
          <w:divBdr>
            <w:top w:val="none" w:sz="0" w:space="0" w:color="auto"/>
            <w:left w:val="none" w:sz="0" w:space="0" w:color="auto"/>
            <w:bottom w:val="none" w:sz="0" w:space="0" w:color="auto"/>
            <w:right w:val="none" w:sz="0" w:space="0" w:color="auto"/>
          </w:divBdr>
        </w:div>
        <w:div w:id="1529366903">
          <w:marLeft w:val="0"/>
          <w:marRight w:val="0"/>
          <w:marTop w:val="0"/>
          <w:marBottom w:val="0"/>
          <w:divBdr>
            <w:top w:val="none" w:sz="0" w:space="0" w:color="auto"/>
            <w:left w:val="none" w:sz="0" w:space="0" w:color="auto"/>
            <w:bottom w:val="none" w:sz="0" w:space="0" w:color="auto"/>
            <w:right w:val="none" w:sz="0" w:space="0" w:color="auto"/>
          </w:divBdr>
        </w:div>
        <w:div w:id="2019766549">
          <w:marLeft w:val="0"/>
          <w:marRight w:val="0"/>
          <w:marTop w:val="0"/>
          <w:marBottom w:val="0"/>
          <w:divBdr>
            <w:top w:val="none" w:sz="0" w:space="0" w:color="auto"/>
            <w:left w:val="none" w:sz="0" w:space="0" w:color="auto"/>
            <w:bottom w:val="none" w:sz="0" w:space="0" w:color="auto"/>
            <w:right w:val="none" w:sz="0" w:space="0" w:color="auto"/>
          </w:divBdr>
        </w:div>
        <w:div w:id="402602673">
          <w:marLeft w:val="0"/>
          <w:marRight w:val="0"/>
          <w:marTop w:val="0"/>
          <w:marBottom w:val="0"/>
          <w:divBdr>
            <w:top w:val="none" w:sz="0" w:space="0" w:color="auto"/>
            <w:left w:val="none" w:sz="0" w:space="0" w:color="auto"/>
            <w:bottom w:val="none" w:sz="0" w:space="0" w:color="auto"/>
            <w:right w:val="none" w:sz="0" w:space="0" w:color="auto"/>
          </w:divBdr>
        </w:div>
        <w:div w:id="783770627">
          <w:marLeft w:val="0"/>
          <w:marRight w:val="0"/>
          <w:marTop w:val="0"/>
          <w:marBottom w:val="0"/>
          <w:divBdr>
            <w:top w:val="none" w:sz="0" w:space="0" w:color="auto"/>
            <w:left w:val="none" w:sz="0" w:space="0" w:color="auto"/>
            <w:bottom w:val="none" w:sz="0" w:space="0" w:color="auto"/>
            <w:right w:val="none" w:sz="0" w:space="0" w:color="auto"/>
          </w:divBdr>
        </w:div>
        <w:div w:id="2057044424">
          <w:marLeft w:val="0"/>
          <w:marRight w:val="0"/>
          <w:marTop w:val="0"/>
          <w:marBottom w:val="0"/>
          <w:divBdr>
            <w:top w:val="none" w:sz="0" w:space="0" w:color="auto"/>
            <w:left w:val="none" w:sz="0" w:space="0" w:color="auto"/>
            <w:bottom w:val="none" w:sz="0" w:space="0" w:color="auto"/>
            <w:right w:val="none" w:sz="0" w:space="0" w:color="auto"/>
          </w:divBdr>
        </w:div>
        <w:div w:id="1495796156">
          <w:marLeft w:val="0"/>
          <w:marRight w:val="0"/>
          <w:marTop w:val="0"/>
          <w:marBottom w:val="0"/>
          <w:divBdr>
            <w:top w:val="none" w:sz="0" w:space="0" w:color="auto"/>
            <w:left w:val="none" w:sz="0" w:space="0" w:color="auto"/>
            <w:bottom w:val="none" w:sz="0" w:space="0" w:color="auto"/>
            <w:right w:val="none" w:sz="0" w:space="0" w:color="auto"/>
          </w:divBdr>
        </w:div>
        <w:div w:id="153764214">
          <w:marLeft w:val="0"/>
          <w:marRight w:val="0"/>
          <w:marTop w:val="0"/>
          <w:marBottom w:val="0"/>
          <w:divBdr>
            <w:top w:val="none" w:sz="0" w:space="0" w:color="auto"/>
            <w:left w:val="none" w:sz="0" w:space="0" w:color="auto"/>
            <w:bottom w:val="none" w:sz="0" w:space="0" w:color="auto"/>
            <w:right w:val="none" w:sz="0" w:space="0" w:color="auto"/>
          </w:divBdr>
        </w:div>
        <w:div w:id="1873493856">
          <w:marLeft w:val="0"/>
          <w:marRight w:val="0"/>
          <w:marTop w:val="0"/>
          <w:marBottom w:val="0"/>
          <w:divBdr>
            <w:top w:val="none" w:sz="0" w:space="0" w:color="auto"/>
            <w:left w:val="none" w:sz="0" w:space="0" w:color="auto"/>
            <w:bottom w:val="none" w:sz="0" w:space="0" w:color="auto"/>
            <w:right w:val="none" w:sz="0" w:space="0" w:color="auto"/>
          </w:divBdr>
          <w:divsChild>
            <w:div w:id="1840804977">
              <w:marLeft w:val="0"/>
              <w:marRight w:val="0"/>
              <w:marTop w:val="0"/>
              <w:marBottom w:val="0"/>
              <w:divBdr>
                <w:top w:val="none" w:sz="0" w:space="0" w:color="auto"/>
                <w:left w:val="none" w:sz="0" w:space="0" w:color="auto"/>
                <w:bottom w:val="none" w:sz="0" w:space="0" w:color="auto"/>
                <w:right w:val="none" w:sz="0" w:space="0" w:color="auto"/>
              </w:divBdr>
            </w:div>
            <w:div w:id="921987753">
              <w:marLeft w:val="0"/>
              <w:marRight w:val="0"/>
              <w:marTop w:val="0"/>
              <w:marBottom w:val="0"/>
              <w:divBdr>
                <w:top w:val="none" w:sz="0" w:space="0" w:color="auto"/>
                <w:left w:val="none" w:sz="0" w:space="0" w:color="auto"/>
                <w:bottom w:val="none" w:sz="0" w:space="0" w:color="auto"/>
                <w:right w:val="none" w:sz="0" w:space="0" w:color="auto"/>
              </w:divBdr>
            </w:div>
            <w:div w:id="2063093825">
              <w:marLeft w:val="0"/>
              <w:marRight w:val="0"/>
              <w:marTop w:val="0"/>
              <w:marBottom w:val="0"/>
              <w:divBdr>
                <w:top w:val="none" w:sz="0" w:space="0" w:color="auto"/>
                <w:left w:val="none" w:sz="0" w:space="0" w:color="auto"/>
                <w:bottom w:val="none" w:sz="0" w:space="0" w:color="auto"/>
                <w:right w:val="none" w:sz="0" w:space="0" w:color="auto"/>
              </w:divBdr>
            </w:div>
            <w:div w:id="1450199542">
              <w:marLeft w:val="0"/>
              <w:marRight w:val="0"/>
              <w:marTop w:val="0"/>
              <w:marBottom w:val="0"/>
              <w:divBdr>
                <w:top w:val="none" w:sz="0" w:space="0" w:color="auto"/>
                <w:left w:val="none" w:sz="0" w:space="0" w:color="auto"/>
                <w:bottom w:val="none" w:sz="0" w:space="0" w:color="auto"/>
                <w:right w:val="none" w:sz="0" w:space="0" w:color="auto"/>
              </w:divBdr>
            </w:div>
          </w:divsChild>
        </w:div>
        <w:div w:id="1442070807">
          <w:marLeft w:val="0"/>
          <w:marRight w:val="0"/>
          <w:marTop w:val="0"/>
          <w:marBottom w:val="0"/>
          <w:divBdr>
            <w:top w:val="none" w:sz="0" w:space="0" w:color="auto"/>
            <w:left w:val="none" w:sz="0" w:space="0" w:color="auto"/>
            <w:bottom w:val="none" w:sz="0" w:space="0" w:color="auto"/>
            <w:right w:val="none" w:sz="0" w:space="0" w:color="auto"/>
          </w:divBdr>
          <w:divsChild>
            <w:div w:id="329725047">
              <w:marLeft w:val="0"/>
              <w:marRight w:val="0"/>
              <w:marTop w:val="0"/>
              <w:marBottom w:val="0"/>
              <w:divBdr>
                <w:top w:val="none" w:sz="0" w:space="0" w:color="auto"/>
                <w:left w:val="none" w:sz="0" w:space="0" w:color="auto"/>
                <w:bottom w:val="none" w:sz="0" w:space="0" w:color="auto"/>
                <w:right w:val="none" w:sz="0" w:space="0" w:color="auto"/>
              </w:divBdr>
            </w:div>
          </w:divsChild>
        </w:div>
        <w:div w:id="396706287">
          <w:marLeft w:val="0"/>
          <w:marRight w:val="0"/>
          <w:marTop w:val="0"/>
          <w:marBottom w:val="0"/>
          <w:divBdr>
            <w:top w:val="none" w:sz="0" w:space="0" w:color="auto"/>
            <w:left w:val="none" w:sz="0" w:space="0" w:color="auto"/>
            <w:bottom w:val="none" w:sz="0" w:space="0" w:color="auto"/>
            <w:right w:val="none" w:sz="0" w:space="0" w:color="auto"/>
          </w:divBdr>
          <w:divsChild>
            <w:div w:id="1432551624">
              <w:marLeft w:val="0"/>
              <w:marRight w:val="0"/>
              <w:marTop w:val="0"/>
              <w:marBottom w:val="0"/>
              <w:divBdr>
                <w:top w:val="none" w:sz="0" w:space="0" w:color="auto"/>
                <w:left w:val="none" w:sz="0" w:space="0" w:color="auto"/>
                <w:bottom w:val="none" w:sz="0" w:space="0" w:color="auto"/>
                <w:right w:val="none" w:sz="0" w:space="0" w:color="auto"/>
              </w:divBdr>
            </w:div>
            <w:div w:id="4946350">
              <w:marLeft w:val="0"/>
              <w:marRight w:val="0"/>
              <w:marTop w:val="0"/>
              <w:marBottom w:val="0"/>
              <w:divBdr>
                <w:top w:val="none" w:sz="0" w:space="0" w:color="auto"/>
                <w:left w:val="none" w:sz="0" w:space="0" w:color="auto"/>
                <w:bottom w:val="none" w:sz="0" w:space="0" w:color="auto"/>
                <w:right w:val="none" w:sz="0" w:space="0" w:color="auto"/>
              </w:divBdr>
            </w:div>
            <w:div w:id="1191727178">
              <w:marLeft w:val="0"/>
              <w:marRight w:val="0"/>
              <w:marTop w:val="0"/>
              <w:marBottom w:val="0"/>
              <w:divBdr>
                <w:top w:val="none" w:sz="0" w:space="0" w:color="auto"/>
                <w:left w:val="none" w:sz="0" w:space="0" w:color="auto"/>
                <w:bottom w:val="none" w:sz="0" w:space="0" w:color="auto"/>
                <w:right w:val="none" w:sz="0" w:space="0" w:color="auto"/>
              </w:divBdr>
            </w:div>
            <w:div w:id="973290686">
              <w:marLeft w:val="0"/>
              <w:marRight w:val="0"/>
              <w:marTop w:val="0"/>
              <w:marBottom w:val="0"/>
              <w:divBdr>
                <w:top w:val="none" w:sz="0" w:space="0" w:color="auto"/>
                <w:left w:val="none" w:sz="0" w:space="0" w:color="auto"/>
                <w:bottom w:val="none" w:sz="0" w:space="0" w:color="auto"/>
                <w:right w:val="none" w:sz="0" w:space="0" w:color="auto"/>
              </w:divBdr>
            </w:div>
            <w:div w:id="1463502823">
              <w:marLeft w:val="0"/>
              <w:marRight w:val="0"/>
              <w:marTop w:val="0"/>
              <w:marBottom w:val="0"/>
              <w:divBdr>
                <w:top w:val="none" w:sz="0" w:space="0" w:color="auto"/>
                <w:left w:val="none" w:sz="0" w:space="0" w:color="auto"/>
                <w:bottom w:val="none" w:sz="0" w:space="0" w:color="auto"/>
                <w:right w:val="none" w:sz="0" w:space="0" w:color="auto"/>
              </w:divBdr>
            </w:div>
          </w:divsChild>
        </w:div>
        <w:div w:id="2033918903">
          <w:marLeft w:val="0"/>
          <w:marRight w:val="0"/>
          <w:marTop w:val="0"/>
          <w:marBottom w:val="0"/>
          <w:divBdr>
            <w:top w:val="none" w:sz="0" w:space="0" w:color="auto"/>
            <w:left w:val="none" w:sz="0" w:space="0" w:color="auto"/>
            <w:bottom w:val="none" w:sz="0" w:space="0" w:color="auto"/>
            <w:right w:val="none" w:sz="0" w:space="0" w:color="auto"/>
          </w:divBdr>
        </w:div>
        <w:div w:id="977806482">
          <w:marLeft w:val="0"/>
          <w:marRight w:val="0"/>
          <w:marTop w:val="0"/>
          <w:marBottom w:val="0"/>
          <w:divBdr>
            <w:top w:val="none" w:sz="0" w:space="0" w:color="auto"/>
            <w:left w:val="none" w:sz="0" w:space="0" w:color="auto"/>
            <w:bottom w:val="none" w:sz="0" w:space="0" w:color="auto"/>
            <w:right w:val="none" w:sz="0" w:space="0" w:color="auto"/>
          </w:divBdr>
        </w:div>
        <w:div w:id="2066560574">
          <w:marLeft w:val="0"/>
          <w:marRight w:val="0"/>
          <w:marTop w:val="0"/>
          <w:marBottom w:val="0"/>
          <w:divBdr>
            <w:top w:val="none" w:sz="0" w:space="0" w:color="auto"/>
            <w:left w:val="none" w:sz="0" w:space="0" w:color="auto"/>
            <w:bottom w:val="none" w:sz="0" w:space="0" w:color="auto"/>
            <w:right w:val="none" w:sz="0" w:space="0" w:color="auto"/>
          </w:divBdr>
        </w:div>
        <w:div w:id="239675955">
          <w:marLeft w:val="0"/>
          <w:marRight w:val="0"/>
          <w:marTop w:val="0"/>
          <w:marBottom w:val="0"/>
          <w:divBdr>
            <w:top w:val="none" w:sz="0" w:space="0" w:color="auto"/>
            <w:left w:val="none" w:sz="0" w:space="0" w:color="auto"/>
            <w:bottom w:val="none" w:sz="0" w:space="0" w:color="auto"/>
            <w:right w:val="none" w:sz="0" w:space="0" w:color="auto"/>
          </w:divBdr>
        </w:div>
        <w:div w:id="55713725">
          <w:marLeft w:val="0"/>
          <w:marRight w:val="0"/>
          <w:marTop w:val="0"/>
          <w:marBottom w:val="0"/>
          <w:divBdr>
            <w:top w:val="none" w:sz="0" w:space="0" w:color="auto"/>
            <w:left w:val="none" w:sz="0" w:space="0" w:color="auto"/>
            <w:bottom w:val="none" w:sz="0" w:space="0" w:color="auto"/>
            <w:right w:val="none" w:sz="0" w:space="0" w:color="auto"/>
          </w:divBdr>
        </w:div>
        <w:div w:id="465778522">
          <w:marLeft w:val="0"/>
          <w:marRight w:val="0"/>
          <w:marTop w:val="0"/>
          <w:marBottom w:val="0"/>
          <w:divBdr>
            <w:top w:val="none" w:sz="0" w:space="0" w:color="auto"/>
            <w:left w:val="none" w:sz="0" w:space="0" w:color="auto"/>
            <w:bottom w:val="none" w:sz="0" w:space="0" w:color="auto"/>
            <w:right w:val="none" w:sz="0" w:space="0" w:color="auto"/>
          </w:divBdr>
        </w:div>
        <w:div w:id="504397185">
          <w:marLeft w:val="0"/>
          <w:marRight w:val="0"/>
          <w:marTop w:val="0"/>
          <w:marBottom w:val="0"/>
          <w:divBdr>
            <w:top w:val="none" w:sz="0" w:space="0" w:color="auto"/>
            <w:left w:val="none" w:sz="0" w:space="0" w:color="auto"/>
            <w:bottom w:val="none" w:sz="0" w:space="0" w:color="auto"/>
            <w:right w:val="none" w:sz="0" w:space="0" w:color="auto"/>
          </w:divBdr>
        </w:div>
        <w:div w:id="1659533234">
          <w:marLeft w:val="0"/>
          <w:marRight w:val="0"/>
          <w:marTop w:val="0"/>
          <w:marBottom w:val="0"/>
          <w:divBdr>
            <w:top w:val="none" w:sz="0" w:space="0" w:color="auto"/>
            <w:left w:val="none" w:sz="0" w:space="0" w:color="auto"/>
            <w:bottom w:val="none" w:sz="0" w:space="0" w:color="auto"/>
            <w:right w:val="none" w:sz="0" w:space="0" w:color="auto"/>
          </w:divBdr>
        </w:div>
        <w:div w:id="339746957">
          <w:marLeft w:val="0"/>
          <w:marRight w:val="0"/>
          <w:marTop w:val="0"/>
          <w:marBottom w:val="0"/>
          <w:divBdr>
            <w:top w:val="none" w:sz="0" w:space="0" w:color="auto"/>
            <w:left w:val="none" w:sz="0" w:space="0" w:color="auto"/>
            <w:bottom w:val="none" w:sz="0" w:space="0" w:color="auto"/>
            <w:right w:val="none" w:sz="0" w:space="0" w:color="auto"/>
          </w:divBdr>
        </w:div>
        <w:div w:id="1448045029">
          <w:marLeft w:val="0"/>
          <w:marRight w:val="0"/>
          <w:marTop w:val="0"/>
          <w:marBottom w:val="0"/>
          <w:divBdr>
            <w:top w:val="none" w:sz="0" w:space="0" w:color="auto"/>
            <w:left w:val="none" w:sz="0" w:space="0" w:color="auto"/>
            <w:bottom w:val="none" w:sz="0" w:space="0" w:color="auto"/>
            <w:right w:val="none" w:sz="0" w:space="0" w:color="auto"/>
          </w:divBdr>
        </w:div>
        <w:div w:id="428739759">
          <w:marLeft w:val="0"/>
          <w:marRight w:val="0"/>
          <w:marTop w:val="0"/>
          <w:marBottom w:val="0"/>
          <w:divBdr>
            <w:top w:val="none" w:sz="0" w:space="0" w:color="auto"/>
            <w:left w:val="none" w:sz="0" w:space="0" w:color="auto"/>
            <w:bottom w:val="none" w:sz="0" w:space="0" w:color="auto"/>
            <w:right w:val="none" w:sz="0" w:space="0" w:color="auto"/>
          </w:divBdr>
        </w:div>
        <w:div w:id="251360052">
          <w:marLeft w:val="0"/>
          <w:marRight w:val="0"/>
          <w:marTop w:val="0"/>
          <w:marBottom w:val="0"/>
          <w:divBdr>
            <w:top w:val="none" w:sz="0" w:space="0" w:color="auto"/>
            <w:left w:val="none" w:sz="0" w:space="0" w:color="auto"/>
            <w:bottom w:val="none" w:sz="0" w:space="0" w:color="auto"/>
            <w:right w:val="none" w:sz="0" w:space="0" w:color="auto"/>
          </w:divBdr>
        </w:div>
        <w:div w:id="800462695">
          <w:marLeft w:val="0"/>
          <w:marRight w:val="0"/>
          <w:marTop w:val="0"/>
          <w:marBottom w:val="0"/>
          <w:divBdr>
            <w:top w:val="none" w:sz="0" w:space="0" w:color="auto"/>
            <w:left w:val="none" w:sz="0" w:space="0" w:color="auto"/>
            <w:bottom w:val="none" w:sz="0" w:space="0" w:color="auto"/>
            <w:right w:val="none" w:sz="0" w:space="0" w:color="auto"/>
          </w:divBdr>
        </w:div>
        <w:div w:id="1812946182">
          <w:marLeft w:val="0"/>
          <w:marRight w:val="0"/>
          <w:marTop w:val="0"/>
          <w:marBottom w:val="0"/>
          <w:divBdr>
            <w:top w:val="none" w:sz="0" w:space="0" w:color="auto"/>
            <w:left w:val="none" w:sz="0" w:space="0" w:color="auto"/>
            <w:bottom w:val="none" w:sz="0" w:space="0" w:color="auto"/>
            <w:right w:val="none" w:sz="0" w:space="0" w:color="auto"/>
          </w:divBdr>
        </w:div>
        <w:div w:id="1445416026">
          <w:marLeft w:val="0"/>
          <w:marRight w:val="0"/>
          <w:marTop w:val="0"/>
          <w:marBottom w:val="0"/>
          <w:divBdr>
            <w:top w:val="none" w:sz="0" w:space="0" w:color="auto"/>
            <w:left w:val="none" w:sz="0" w:space="0" w:color="auto"/>
            <w:bottom w:val="none" w:sz="0" w:space="0" w:color="auto"/>
            <w:right w:val="none" w:sz="0" w:space="0" w:color="auto"/>
          </w:divBdr>
        </w:div>
        <w:div w:id="1481338956">
          <w:marLeft w:val="0"/>
          <w:marRight w:val="0"/>
          <w:marTop w:val="0"/>
          <w:marBottom w:val="0"/>
          <w:divBdr>
            <w:top w:val="none" w:sz="0" w:space="0" w:color="auto"/>
            <w:left w:val="none" w:sz="0" w:space="0" w:color="auto"/>
            <w:bottom w:val="none" w:sz="0" w:space="0" w:color="auto"/>
            <w:right w:val="none" w:sz="0" w:space="0" w:color="auto"/>
          </w:divBdr>
          <w:divsChild>
            <w:div w:id="806628463">
              <w:marLeft w:val="0"/>
              <w:marRight w:val="0"/>
              <w:marTop w:val="0"/>
              <w:marBottom w:val="0"/>
              <w:divBdr>
                <w:top w:val="none" w:sz="0" w:space="0" w:color="auto"/>
                <w:left w:val="none" w:sz="0" w:space="0" w:color="auto"/>
                <w:bottom w:val="none" w:sz="0" w:space="0" w:color="auto"/>
                <w:right w:val="none" w:sz="0" w:space="0" w:color="auto"/>
              </w:divBdr>
            </w:div>
            <w:div w:id="825823225">
              <w:marLeft w:val="0"/>
              <w:marRight w:val="0"/>
              <w:marTop w:val="0"/>
              <w:marBottom w:val="0"/>
              <w:divBdr>
                <w:top w:val="none" w:sz="0" w:space="0" w:color="auto"/>
                <w:left w:val="none" w:sz="0" w:space="0" w:color="auto"/>
                <w:bottom w:val="none" w:sz="0" w:space="0" w:color="auto"/>
                <w:right w:val="none" w:sz="0" w:space="0" w:color="auto"/>
              </w:divBdr>
            </w:div>
            <w:div w:id="246307558">
              <w:marLeft w:val="0"/>
              <w:marRight w:val="0"/>
              <w:marTop w:val="0"/>
              <w:marBottom w:val="0"/>
              <w:divBdr>
                <w:top w:val="none" w:sz="0" w:space="0" w:color="auto"/>
                <w:left w:val="none" w:sz="0" w:space="0" w:color="auto"/>
                <w:bottom w:val="none" w:sz="0" w:space="0" w:color="auto"/>
                <w:right w:val="none" w:sz="0" w:space="0" w:color="auto"/>
              </w:divBdr>
            </w:div>
          </w:divsChild>
        </w:div>
        <w:div w:id="373696355">
          <w:marLeft w:val="0"/>
          <w:marRight w:val="0"/>
          <w:marTop w:val="0"/>
          <w:marBottom w:val="0"/>
          <w:divBdr>
            <w:top w:val="none" w:sz="0" w:space="0" w:color="auto"/>
            <w:left w:val="none" w:sz="0" w:space="0" w:color="auto"/>
            <w:bottom w:val="none" w:sz="0" w:space="0" w:color="auto"/>
            <w:right w:val="none" w:sz="0" w:space="0" w:color="auto"/>
          </w:divBdr>
          <w:divsChild>
            <w:div w:id="1802647257">
              <w:marLeft w:val="0"/>
              <w:marRight w:val="0"/>
              <w:marTop w:val="0"/>
              <w:marBottom w:val="0"/>
              <w:divBdr>
                <w:top w:val="none" w:sz="0" w:space="0" w:color="auto"/>
                <w:left w:val="none" w:sz="0" w:space="0" w:color="auto"/>
                <w:bottom w:val="none" w:sz="0" w:space="0" w:color="auto"/>
                <w:right w:val="none" w:sz="0" w:space="0" w:color="auto"/>
              </w:divBdr>
            </w:div>
            <w:div w:id="916862043">
              <w:marLeft w:val="0"/>
              <w:marRight w:val="0"/>
              <w:marTop w:val="0"/>
              <w:marBottom w:val="0"/>
              <w:divBdr>
                <w:top w:val="none" w:sz="0" w:space="0" w:color="auto"/>
                <w:left w:val="none" w:sz="0" w:space="0" w:color="auto"/>
                <w:bottom w:val="none" w:sz="0" w:space="0" w:color="auto"/>
                <w:right w:val="none" w:sz="0" w:space="0" w:color="auto"/>
              </w:divBdr>
            </w:div>
          </w:divsChild>
        </w:div>
        <w:div w:id="545988584">
          <w:marLeft w:val="0"/>
          <w:marRight w:val="0"/>
          <w:marTop w:val="0"/>
          <w:marBottom w:val="0"/>
          <w:divBdr>
            <w:top w:val="none" w:sz="0" w:space="0" w:color="auto"/>
            <w:left w:val="none" w:sz="0" w:space="0" w:color="auto"/>
            <w:bottom w:val="none" w:sz="0" w:space="0" w:color="auto"/>
            <w:right w:val="none" w:sz="0" w:space="0" w:color="auto"/>
          </w:divBdr>
        </w:div>
        <w:div w:id="381829184">
          <w:marLeft w:val="0"/>
          <w:marRight w:val="0"/>
          <w:marTop w:val="0"/>
          <w:marBottom w:val="0"/>
          <w:divBdr>
            <w:top w:val="none" w:sz="0" w:space="0" w:color="auto"/>
            <w:left w:val="none" w:sz="0" w:space="0" w:color="auto"/>
            <w:bottom w:val="none" w:sz="0" w:space="0" w:color="auto"/>
            <w:right w:val="none" w:sz="0" w:space="0" w:color="auto"/>
          </w:divBdr>
        </w:div>
        <w:div w:id="1791895748">
          <w:marLeft w:val="0"/>
          <w:marRight w:val="0"/>
          <w:marTop w:val="0"/>
          <w:marBottom w:val="0"/>
          <w:divBdr>
            <w:top w:val="none" w:sz="0" w:space="0" w:color="auto"/>
            <w:left w:val="none" w:sz="0" w:space="0" w:color="auto"/>
            <w:bottom w:val="none" w:sz="0" w:space="0" w:color="auto"/>
            <w:right w:val="none" w:sz="0" w:space="0" w:color="auto"/>
          </w:divBdr>
        </w:div>
        <w:div w:id="1881942441">
          <w:marLeft w:val="0"/>
          <w:marRight w:val="0"/>
          <w:marTop w:val="0"/>
          <w:marBottom w:val="0"/>
          <w:divBdr>
            <w:top w:val="none" w:sz="0" w:space="0" w:color="auto"/>
            <w:left w:val="none" w:sz="0" w:space="0" w:color="auto"/>
            <w:bottom w:val="none" w:sz="0" w:space="0" w:color="auto"/>
            <w:right w:val="none" w:sz="0" w:space="0" w:color="auto"/>
          </w:divBdr>
        </w:div>
        <w:div w:id="1121732122">
          <w:marLeft w:val="0"/>
          <w:marRight w:val="0"/>
          <w:marTop w:val="0"/>
          <w:marBottom w:val="0"/>
          <w:divBdr>
            <w:top w:val="none" w:sz="0" w:space="0" w:color="auto"/>
            <w:left w:val="none" w:sz="0" w:space="0" w:color="auto"/>
            <w:bottom w:val="none" w:sz="0" w:space="0" w:color="auto"/>
            <w:right w:val="none" w:sz="0" w:space="0" w:color="auto"/>
          </w:divBdr>
        </w:div>
        <w:div w:id="2027633610">
          <w:marLeft w:val="0"/>
          <w:marRight w:val="0"/>
          <w:marTop w:val="0"/>
          <w:marBottom w:val="0"/>
          <w:divBdr>
            <w:top w:val="none" w:sz="0" w:space="0" w:color="auto"/>
            <w:left w:val="none" w:sz="0" w:space="0" w:color="auto"/>
            <w:bottom w:val="none" w:sz="0" w:space="0" w:color="auto"/>
            <w:right w:val="none" w:sz="0" w:space="0" w:color="auto"/>
          </w:divBdr>
          <w:divsChild>
            <w:div w:id="1425495838">
              <w:marLeft w:val="0"/>
              <w:marRight w:val="0"/>
              <w:marTop w:val="0"/>
              <w:marBottom w:val="0"/>
              <w:divBdr>
                <w:top w:val="none" w:sz="0" w:space="0" w:color="auto"/>
                <w:left w:val="none" w:sz="0" w:space="0" w:color="auto"/>
                <w:bottom w:val="none" w:sz="0" w:space="0" w:color="auto"/>
                <w:right w:val="none" w:sz="0" w:space="0" w:color="auto"/>
              </w:divBdr>
            </w:div>
            <w:div w:id="1237014417">
              <w:marLeft w:val="0"/>
              <w:marRight w:val="0"/>
              <w:marTop w:val="0"/>
              <w:marBottom w:val="0"/>
              <w:divBdr>
                <w:top w:val="none" w:sz="0" w:space="0" w:color="auto"/>
                <w:left w:val="none" w:sz="0" w:space="0" w:color="auto"/>
                <w:bottom w:val="none" w:sz="0" w:space="0" w:color="auto"/>
                <w:right w:val="none" w:sz="0" w:space="0" w:color="auto"/>
              </w:divBdr>
            </w:div>
          </w:divsChild>
        </w:div>
        <w:div w:id="1467159079">
          <w:marLeft w:val="0"/>
          <w:marRight w:val="0"/>
          <w:marTop w:val="0"/>
          <w:marBottom w:val="0"/>
          <w:divBdr>
            <w:top w:val="none" w:sz="0" w:space="0" w:color="auto"/>
            <w:left w:val="none" w:sz="0" w:space="0" w:color="auto"/>
            <w:bottom w:val="none" w:sz="0" w:space="0" w:color="auto"/>
            <w:right w:val="none" w:sz="0" w:space="0" w:color="auto"/>
          </w:divBdr>
        </w:div>
        <w:div w:id="2046827986">
          <w:marLeft w:val="0"/>
          <w:marRight w:val="0"/>
          <w:marTop w:val="0"/>
          <w:marBottom w:val="0"/>
          <w:divBdr>
            <w:top w:val="none" w:sz="0" w:space="0" w:color="auto"/>
            <w:left w:val="none" w:sz="0" w:space="0" w:color="auto"/>
            <w:bottom w:val="none" w:sz="0" w:space="0" w:color="auto"/>
            <w:right w:val="none" w:sz="0" w:space="0" w:color="auto"/>
          </w:divBdr>
        </w:div>
        <w:div w:id="403915789">
          <w:marLeft w:val="0"/>
          <w:marRight w:val="0"/>
          <w:marTop w:val="0"/>
          <w:marBottom w:val="0"/>
          <w:divBdr>
            <w:top w:val="none" w:sz="0" w:space="0" w:color="auto"/>
            <w:left w:val="none" w:sz="0" w:space="0" w:color="auto"/>
            <w:bottom w:val="none" w:sz="0" w:space="0" w:color="auto"/>
            <w:right w:val="none" w:sz="0" w:space="0" w:color="auto"/>
          </w:divBdr>
        </w:div>
        <w:div w:id="1306545374">
          <w:marLeft w:val="0"/>
          <w:marRight w:val="0"/>
          <w:marTop w:val="0"/>
          <w:marBottom w:val="0"/>
          <w:divBdr>
            <w:top w:val="none" w:sz="0" w:space="0" w:color="auto"/>
            <w:left w:val="none" w:sz="0" w:space="0" w:color="auto"/>
            <w:bottom w:val="none" w:sz="0" w:space="0" w:color="auto"/>
            <w:right w:val="none" w:sz="0" w:space="0" w:color="auto"/>
          </w:divBdr>
        </w:div>
        <w:div w:id="220561219">
          <w:marLeft w:val="0"/>
          <w:marRight w:val="0"/>
          <w:marTop w:val="0"/>
          <w:marBottom w:val="0"/>
          <w:divBdr>
            <w:top w:val="none" w:sz="0" w:space="0" w:color="auto"/>
            <w:left w:val="none" w:sz="0" w:space="0" w:color="auto"/>
            <w:bottom w:val="none" w:sz="0" w:space="0" w:color="auto"/>
            <w:right w:val="none" w:sz="0" w:space="0" w:color="auto"/>
          </w:divBdr>
        </w:div>
        <w:div w:id="1464426993">
          <w:marLeft w:val="0"/>
          <w:marRight w:val="0"/>
          <w:marTop w:val="0"/>
          <w:marBottom w:val="0"/>
          <w:divBdr>
            <w:top w:val="none" w:sz="0" w:space="0" w:color="auto"/>
            <w:left w:val="none" w:sz="0" w:space="0" w:color="auto"/>
            <w:bottom w:val="none" w:sz="0" w:space="0" w:color="auto"/>
            <w:right w:val="none" w:sz="0" w:space="0" w:color="auto"/>
          </w:divBdr>
        </w:div>
        <w:div w:id="1954894863">
          <w:marLeft w:val="0"/>
          <w:marRight w:val="0"/>
          <w:marTop w:val="0"/>
          <w:marBottom w:val="0"/>
          <w:divBdr>
            <w:top w:val="none" w:sz="0" w:space="0" w:color="auto"/>
            <w:left w:val="none" w:sz="0" w:space="0" w:color="auto"/>
            <w:bottom w:val="none" w:sz="0" w:space="0" w:color="auto"/>
            <w:right w:val="none" w:sz="0" w:space="0" w:color="auto"/>
          </w:divBdr>
        </w:div>
        <w:div w:id="1809204854">
          <w:marLeft w:val="0"/>
          <w:marRight w:val="0"/>
          <w:marTop w:val="0"/>
          <w:marBottom w:val="0"/>
          <w:divBdr>
            <w:top w:val="none" w:sz="0" w:space="0" w:color="auto"/>
            <w:left w:val="none" w:sz="0" w:space="0" w:color="auto"/>
            <w:bottom w:val="none" w:sz="0" w:space="0" w:color="auto"/>
            <w:right w:val="none" w:sz="0" w:space="0" w:color="auto"/>
          </w:divBdr>
        </w:div>
        <w:div w:id="1211840624">
          <w:marLeft w:val="0"/>
          <w:marRight w:val="0"/>
          <w:marTop w:val="0"/>
          <w:marBottom w:val="0"/>
          <w:divBdr>
            <w:top w:val="none" w:sz="0" w:space="0" w:color="auto"/>
            <w:left w:val="none" w:sz="0" w:space="0" w:color="auto"/>
            <w:bottom w:val="none" w:sz="0" w:space="0" w:color="auto"/>
            <w:right w:val="none" w:sz="0" w:space="0" w:color="auto"/>
          </w:divBdr>
        </w:div>
        <w:div w:id="1007902280">
          <w:marLeft w:val="0"/>
          <w:marRight w:val="0"/>
          <w:marTop w:val="0"/>
          <w:marBottom w:val="0"/>
          <w:divBdr>
            <w:top w:val="none" w:sz="0" w:space="0" w:color="auto"/>
            <w:left w:val="none" w:sz="0" w:space="0" w:color="auto"/>
            <w:bottom w:val="none" w:sz="0" w:space="0" w:color="auto"/>
            <w:right w:val="none" w:sz="0" w:space="0" w:color="auto"/>
          </w:divBdr>
        </w:div>
        <w:div w:id="840509650">
          <w:marLeft w:val="0"/>
          <w:marRight w:val="0"/>
          <w:marTop w:val="0"/>
          <w:marBottom w:val="0"/>
          <w:divBdr>
            <w:top w:val="none" w:sz="0" w:space="0" w:color="auto"/>
            <w:left w:val="none" w:sz="0" w:space="0" w:color="auto"/>
            <w:bottom w:val="none" w:sz="0" w:space="0" w:color="auto"/>
            <w:right w:val="none" w:sz="0" w:space="0" w:color="auto"/>
          </w:divBdr>
          <w:divsChild>
            <w:div w:id="228423662">
              <w:marLeft w:val="0"/>
              <w:marRight w:val="0"/>
              <w:marTop w:val="0"/>
              <w:marBottom w:val="0"/>
              <w:divBdr>
                <w:top w:val="none" w:sz="0" w:space="0" w:color="auto"/>
                <w:left w:val="none" w:sz="0" w:space="0" w:color="auto"/>
                <w:bottom w:val="none" w:sz="0" w:space="0" w:color="auto"/>
                <w:right w:val="none" w:sz="0" w:space="0" w:color="auto"/>
              </w:divBdr>
            </w:div>
            <w:div w:id="74281121">
              <w:marLeft w:val="0"/>
              <w:marRight w:val="0"/>
              <w:marTop w:val="0"/>
              <w:marBottom w:val="0"/>
              <w:divBdr>
                <w:top w:val="none" w:sz="0" w:space="0" w:color="auto"/>
                <w:left w:val="none" w:sz="0" w:space="0" w:color="auto"/>
                <w:bottom w:val="none" w:sz="0" w:space="0" w:color="auto"/>
                <w:right w:val="none" w:sz="0" w:space="0" w:color="auto"/>
              </w:divBdr>
            </w:div>
            <w:div w:id="1135296037">
              <w:marLeft w:val="0"/>
              <w:marRight w:val="0"/>
              <w:marTop w:val="0"/>
              <w:marBottom w:val="0"/>
              <w:divBdr>
                <w:top w:val="none" w:sz="0" w:space="0" w:color="auto"/>
                <w:left w:val="none" w:sz="0" w:space="0" w:color="auto"/>
                <w:bottom w:val="none" w:sz="0" w:space="0" w:color="auto"/>
                <w:right w:val="none" w:sz="0" w:space="0" w:color="auto"/>
              </w:divBdr>
            </w:div>
          </w:divsChild>
        </w:div>
        <w:div w:id="2115319070">
          <w:marLeft w:val="0"/>
          <w:marRight w:val="0"/>
          <w:marTop w:val="0"/>
          <w:marBottom w:val="0"/>
          <w:divBdr>
            <w:top w:val="none" w:sz="0" w:space="0" w:color="auto"/>
            <w:left w:val="none" w:sz="0" w:space="0" w:color="auto"/>
            <w:bottom w:val="none" w:sz="0" w:space="0" w:color="auto"/>
            <w:right w:val="none" w:sz="0" w:space="0" w:color="auto"/>
          </w:divBdr>
          <w:divsChild>
            <w:div w:id="252980160">
              <w:marLeft w:val="0"/>
              <w:marRight w:val="0"/>
              <w:marTop w:val="0"/>
              <w:marBottom w:val="0"/>
              <w:divBdr>
                <w:top w:val="none" w:sz="0" w:space="0" w:color="auto"/>
                <w:left w:val="none" w:sz="0" w:space="0" w:color="auto"/>
                <w:bottom w:val="none" w:sz="0" w:space="0" w:color="auto"/>
                <w:right w:val="none" w:sz="0" w:space="0" w:color="auto"/>
              </w:divBdr>
            </w:div>
          </w:divsChild>
        </w:div>
        <w:div w:id="1778523079">
          <w:marLeft w:val="0"/>
          <w:marRight w:val="0"/>
          <w:marTop w:val="0"/>
          <w:marBottom w:val="0"/>
          <w:divBdr>
            <w:top w:val="none" w:sz="0" w:space="0" w:color="auto"/>
            <w:left w:val="none" w:sz="0" w:space="0" w:color="auto"/>
            <w:bottom w:val="none" w:sz="0" w:space="0" w:color="auto"/>
            <w:right w:val="none" w:sz="0" w:space="0" w:color="auto"/>
          </w:divBdr>
          <w:divsChild>
            <w:div w:id="1162088406">
              <w:marLeft w:val="0"/>
              <w:marRight w:val="0"/>
              <w:marTop w:val="0"/>
              <w:marBottom w:val="0"/>
              <w:divBdr>
                <w:top w:val="none" w:sz="0" w:space="0" w:color="auto"/>
                <w:left w:val="none" w:sz="0" w:space="0" w:color="auto"/>
                <w:bottom w:val="none" w:sz="0" w:space="0" w:color="auto"/>
                <w:right w:val="none" w:sz="0" w:space="0" w:color="auto"/>
              </w:divBdr>
            </w:div>
            <w:div w:id="444812232">
              <w:marLeft w:val="0"/>
              <w:marRight w:val="0"/>
              <w:marTop w:val="0"/>
              <w:marBottom w:val="0"/>
              <w:divBdr>
                <w:top w:val="none" w:sz="0" w:space="0" w:color="auto"/>
                <w:left w:val="none" w:sz="0" w:space="0" w:color="auto"/>
                <w:bottom w:val="none" w:sz="0" w:space="0" w:color="auto"/>
                <w:right w:val="none" w:sz="0" w:space="0" w:color="auto"/>
              </w:divBdr>
            </w:div>
            <w:div w:id="1530752268">
              <w:marLeft w:val="0"/>
              <w:marRight w:val="0"/>
              <w:marTop w:val="0"/>
              <w:marBottom w:val="0"/>
              <w:divBdr>
                <w:top w:val="none" w:sz="0" w:space="0" w:color="auto"/>
                <w:left w:val="none" w:sz="0" w:space="0" w:color="auto"/>
                <w:bottom w:val="none" w:sz="0" w:space="0" w:color="auto"/>
                <w:right w:val="none" w:sz="0" w:space="0" w:color="auto"/>
              </w:divBdr>
            </w:div>
            <w:div w:id="506748854">
              <w:marLeft w:val="0"/>
              <w:marRight w:val="0"/>
              <w:marTop w:val="0"/>
              <w:marBottom w:val="0"/>
              <w:divBdr>
                <w:top w:val="none" w:sz="0" w:space="0" w:color="auto"/>
                <w:left w:val="none" w:sz="0" w:space="0" w:color="auto"/>
                <w:bottom w:val="none" w:sz="0" w:space="0" w:color="auto"/>
                <w:right w:val="none" w:sz="0" w:space="0" w:color="auto"/>
              </w:divBdr>
            </w:div>
            <w:div w:id="1958563655">
              <w:marLeft w:val="0"/>
              <w:marRight w:val="0"/>
              <w:marTop w:val="0"/>
              <w:marBottom w:val="0"/>
              <w:divBdr>
                <w:top w:val="none" w:sz="0" w:space="0" w:color="auto"/>
                <w:left w:val="none" w:sz="0" w:space="0" w:color="auto"/>
                <w:bottom w:val="none" w:sz="0" w:space="0" w:color="auto"/>
                <w:right w:val="none" w:sz="0" w:space="0" w:color="auto"/>
              </w:divBdr>
            </w:div>
          </w:divsChild>
        </w:div>
        <w:div w:id="638220354">
          <w:marLeft w:val="0"/>
          <w:marRight w:val="0"/>
          <w:marTop w:val="0"/>
          <w:marBottom w:val="0"/>
          <w:divBdr>
            <w:top w:val="none" w:sz="0" w:space="0" w:color="auto"/>
            <w:left w:val="none" w:sz="0" w:space="0" w:color="auto"/>
            <w:bottom w:val="none" w:sz="0" w:space="0" w:color="auto"/>
            <w:right w:val="none" w:sz="0" w:space="0" w:color="auto"/>
          </w:divBdr>
          <w:divsChild>
            <w:div w:id="986590010">
              <w:marLeft w:val="0"/>
              <w:marRight w:val="0"/>
              <w:marTop w:val="0"/>
              <w:marBottom w:val="0"/>
              <w:divBdr>
                <w:top w:val="none" w:sz="0" w:space="0" w:color="auto"/>
                <w:left w:val="none" w:sz="0" w:space="0" w:color="auto"/>
                <w:bottom w:val="none" w:sz="0" w:space="0" w:color="auto"/>
                <w:right w:val="none" w:sz="0" w:space="0" w:color="auto"/>
              </w:divBdr>
            </w:div>
            <w:div w:id="1954820940">
              <w:marLeft w:val="0"/>
              <w:marRight w:val="0"/>
              <w:marTop w:val="0"/>
              <w:marBottom w:val="0"/>
              <w:divBdr>
                <w:top w:val="none" w:sz="0" w:space="0" w:color="auto"/>
                <w:left w:val="none" w:sz="0" w:space="0" w:color="auto"/>
                <w:bottom w:val="none" w:sz="0" w:space="0" w:color="auto"/>
                <w:right w:val="none" w:sz="0" w:space="0" w:color="auto"/>
              </w:divBdr>
            </w:div>
            <w:div w:id="577982224">
              <w:marLeft w:val="0"/>
              <w:marRight w:val="0"/>
              <w:marTop w:val="0"/>
              <w:marBottom w:val="0"/>
              <w:divBdr>
                <w:top w:val="none" w:sz="0" w:space="0" w:color="auto"/>
                <w:left w:val="none" w:sz="0" w:space="0" w:color="auto"/>
                <w:bottom w:val="none" w:sz="0" w:space="0" w:color="auto"/>
                <w:right w:val="none" w:sz="0" w:space="0" w:color="auto"/>
              </w:divBdr>
            </w:div>
          </w:divsChild>
        </w:div>
        <w:div w:id="1183740163">
          <w:marLeft w:val="0"/>
          <w:marRight w:val="0"/>
          <w:marTop w:val="0"/>
          <w:marBottom w:val="0"/>
          <w:divBdr>
            <w:top w:val="none" w:sz="0" w:space="0" w:color="auto"/>
            <w:left w:val="none" w:sz="0" w:space="0" w:color="auto"/>
            <w:bottom w:val="none" w:sz="0" w:space="0" w:color="auto"/>
            <w:right w:val="none" w:sz="0" w:space="0" w:color="auto"/>
          </w:divBdr>
          <w:divsChild>
            <w:div w:id="1932204500">
              <w:marLeft w:val="0"/>
              <w:marRight w:val="0"/>
              <w:marTop w:val="0"/>
              <w:marBottom w:val="0"/>
              <w:divBdr>
                <w:top w:val="none" w:sz="0" w:space="0" w:color="auto"/>
                <w:left w:val="none" w:sz="0" w:space="0" w:color="auto"/>
                <w:bottom w:val="none" w:sz="0" w:space="0" w:color="auto"/>
                <w:right w:val="none" w:sz="0" w:space="0" w:color="auto"/>
              </w:divBdr>
            </w:div>
            <w:div w:id="1920554531">
              <w:marLeft w:val="0"/>
              <w:marRight w:val="0"/>
              <w:marTop w:val="0"/>
              <w:marBottom w:val="0"/>
              <w:divBdr>
                <w:top w:val="none" w:sz="0" w:space="0" w:color="auto"/>
                <w:left w:val="none" w:sz="0" w:space="0" w:color="auto"/>
                <w:bottom w:val="none" w:sz="0" w:space="0" w:color="auto"/>
                <w:right w:val="none" w:sz="0" w:space="0" w:color="auto"/>
              </w:divBdr>
            </w:div>
            <w:div w:id="433090377">
              <w:marLeft w:val="0"/>
              <w:marRight w:val="0"/>
              <w:marTop w:val="0"/>
              <w:marBottom w:val="0"/>
              <w:divBdr>
                <w:top w:val="none" w:sz="0" w:space="0" w:color="auto"/>
                <w:left w:val="none" w:sz="0" w:space="0" w:color="auto"/>
                <w:bottom w:val="none" w:sz="0" w:space="0" w:color="auto"/>
                <w:right w:val="none" w:sz="0" w:space="0" w:color="auto"/>
              </w:divBdr>
            </w:div>
            <w:div w:id="1783650144">
              <w:marLeft w:val="0"/>
              <w:marRight w:val="0"/>
              <w:marTop w:val="0"/>
              <w:marBottom w:val="0"/>
              <w:divBdr>
                <w:top w:val="none" w:sz="0" w:space="0" w:color="auto"/>
                <w:left w:val="none" w:sz="0" w:space="0" w:color="auto"/>
                <w:bottom w:val="none" w:sz="0" w:space="0" w:color="auto"/>
                <w:right w:val="none" w:sz="0" w:space="0" w:color="auto"/>
              </w:divBdr>
            </w:div>
            <w:div w:id="588733498">
              <w:marLeft w:val="0"/>
              <w:marRight w:val="0"/>
              <w:marTop w:val="0"/>
              <w:marBottom w:val="0"/>
              <w:divBdr>
                <w:top w:val="none" w:sz="0" w:space="0" w:color="auto"/>
                <w:left w:val="none" w:sz="0" w:space="0" w:color="auto"/>
                <w:bottom w:val="none" w:sz="0" w:space="0" w:color="auto"/>
                <w:right w:val="none" w:sz="0" w:space="0" w:color="auto"/>
              </w:divBdr>
            </w:div>
          </w:divsChild>
        </w:div>
        <w:div w:id="602421656">
          <w:marLeft w:val="0"/>
          <w:marRight w:val="0"/>
          <w:marTop w:val="0"/>
          <w:marBottom w:val="0"/>
          <w:divBdr>
            <w:top w:val="none" w:sz="0" w:space="0" w:color="auto"/>
            <w:left w:val="none" w:sz="0" w:space="0" w:color="auto"/>
            <w:bottom w:val="none" w:sz="0" w:space="0" w:color="auto"/>
            <w:right w:val="none" w:sz="0" w:space="0" w:color="auto"/>
          </w:divBdr>
        </w:div>
        <w:div w:id="562763365">
          <w:marLeft w:val="0"/>
          <w:marRight w:val="0"/>
          <w:marTop w:val="0"/>
          <w:marBottom w:val="0"/>
          <w:divBdr>
            <w:top w:val="none" w:sz="0" w:space="0" w:color="auto"/>
            <w:left w:val="none" w:sz="0" w:space="0" w:color="auto"/>
            <w:bottom w:val="none" w:sz="0" w:space="0" w:color="auto"/>
            <w:right w:val="none" w:sz="0" w:space="0" w:color="auto"/>
          </w:divBdr>
        </w:div>
        <w:div w:id="672419533">
          <w:marLeft w:val="0"/>
          <w:marRight w:val="0"/>
          <w:marTop w:val="0"/>
          <w:marBottom w:val="0"/>
          <w:divBdr>
            <w:top w:val="none" w:sz="0" w:space="0" w:color="auto"/>
            <w:left w:val="none" w:sz="0" w:space="0" w:color="auto"/>
            <w:bottom w:val="none" w:sz="0" w:space="0" w:color="auto"/>
            <w:right w:val="none" w:sz="0" w:space="0" w:color="auto"/>
          </w:divBdr>
        </w:div>
        <w:div w:id="791169122">
          <w:marLeft w:val="0"/>
          <w:marRight w:val="0"/>
          <w:marTop w:val="0"/>
          <w:marBottom w:val="0"/>
          <w:divBdr>
            <w:top w:val="none" w:sz="0" w:space="0" w:color="auto"/>
            <w:left w:val="none" w:sz="0" w:space="0" w:color="auto"/>
            <w:bottom w:val="none" w:sz="0" w:space="0" w:color="auto"/>
            <w:right w:val="none" w:sz="0" w:space="0" w:color="auto"/>
          </w:divBdr>
        </w:div>
        <w:div w:id="1989046702">
          <w:marLeft w:val="0"/>
          <w:marRight w:val="0"/>
          <w:marTop w:val="0"/>
          <w:marBottom w:val="0"/>
          <w:divBdr>
            <w:top w:val="none" w:sz="0" w:space="0" w:color="auto"/>
            <w:left w:val="none" w:sz="0" w:space="0" w:color="auto"/>
            <w:bottom w:val="none" w:sz="0" w:space="0" w:color="auto"/>
            <w:right w:val="none" w:sz="0" w:space="0" w:color="auto"/>
          </w:divBdr>
        </w:div>
        <w:div w:id="1323703479">
          <w:marLeft w:val="0"/>
          <w:marRight w:val="0"/>
          <w:marTop w:val="0"/>
          <w:marBottom w:val="0"/>
          <w:divBdr>
            <w:top w:val="none" w:sz="0" w:space="0" w:color="auto"/>
            <w:left w:val="none" w:sz="0" w:space="0" w:color="auto"/>
            <w:bottom w:val="none" w:sz="0" w:space="0" w:color="auto"/>
            <w:right w:val="none" w:sz="0" w:space="0" w:color="auto"/>
          </w:divBdr>
        </w:div>
        <w:div w:id="665208762">
          <w:marLeft w:val="0"/>
          <w:marRight w:val="0"/>
          <w:marTop w:val="0"/>
          <w:marBottom w:val="0"/>
          <w:divBdr>
            <w:top w:val="none" w:sz="0" w:space="0" w:color="auto"/>
            <w:left w:val="none" w:sz="0" w:space="0" w:color="auto"/>
            <w:bottom w:val="none" w:sz="0" w:space="0" w:color="auto"/>
            <w:right w:val="none" w:sz="0" w:space="0" w:color="auto"/>
          </w:divBdr>
        </w:div>
        <w:div w:id="984090439">
          <w:marLeft w:val="0"/>
          <w:marRight w:val="0"/>
          <w:marTop w:val="0"/>
          <w:marBottom w:val="0"/>
          <w:divBdr>
            <w:top w:val="none" w:sz="0" w:space="0" w:color="auto"/>
            <w:left w:val="none" w:sz="0" w:space="0" w:color="auto"/>
            <w:bottom w:val="none" w:sz="0" w:space="0" w:color="auto"/>
            <w:right w:val="none" w:sz="0" w:space="0" w:color="auto"/>
          </w:divBdr>
        </w:div>
        <w:div w:id="803428722">
          <w:marLeft w:val="0"/>
          <w:marRight w:val="0"/>
          <w:marTop w:val="0"/>
          <w:marBottom w:val="0"/>
          <w:divBdr>
            <w:top w:val="none" w:sz="0" w:space="0" w:color="auto"/>
            <w:left w:val="none" w:sz="0" w:space="0" w:color="auto"/>
            <w:bottom w:val="none" w:sz="0" w:space="0" w:color="auto"/>
            <w:right w:val="none" w:sz="0" w:space="0" w:color="auto"/>
          </w:divBdr>
        </w:div>
        <w:div w:id="2062288621">
          <w:marLeft w:val="0"/>
          <w:marRight w:val="0"/>
          <w:marTop w:val="0"/>
          <w:marBottom w:val="0"/>
          <w:divBdr>
            <w:top w:val="none" w:sz="0" w:space="0" w:color="auto"/>
            <w:left w:val="none" w:sz="0" w:space="0" w:color="auto"/>
            <w:bottom w:val="none" w:sz="0" w:space="0" w:color="auto"/>
            <w:right w:val="none" w:sz="0" w:space="0" w:color="auto"/>
          </w:divBdr>
        </w:div>
        <w:div w:id="1095401319">
          <w:marLeft w:val="0"/>
          <w:marRight w:val="0"/>
          <w:marTop w:val="0"/>
          <w:marBottom w:val="0"/>
          <w:divBdr>
            <w:top w:val="none" w:sz="0" w:space="0" w:color="auto"/>
            <w:left w:val="none" w:sz="0" w:space="0" w:color="auto"/>
            <w:bottom w:val="none" w:sz="0" w:space="0" w:color="auto"/>
            <w:right w:val="none" w:sz="0" w:space="0" w:color="auto"/>
          </w:divBdr>
          <w:divsChild>
            <w:div w:id="157430400">
              <w:marLeft w:val="0"/>
              <w:marRight w:val="0"/>
              <w:marTop w:val="0"/>
              <w:marBottom w:val="0"/>
              <w:divBdr>
                <w:top w:val="none" w:sz="0" w:space="0" w:color="auto"/>
                <w:left w:val="none" w:sz="0" w:space="0" w:color="auto"/>
                <w:bottom w:val="none" w:sz="0" w:space="0" w:color="auto"/>
                <w:right w:val="none" w:sz="0" w:space="0" w:color="auto"/>
              </w:divBdr>
            </w:div>
            <w:div w:id="1596472145">
              <w:marLeft w:val="0"/>
              <w:marRight w:val="0"/>
              <w:marTop w:val="0"/>
              <w:marBottom w:val="0"/>
              <w:divBdr>
                <w:top w:val="none" w:sz="0" w:space="0" w:color="auto"/>
                <w:left w:val="none" w:sz="0" w:space="0" w:color="auto"/>
                <w:bottom w:val="none" w:sz="0" w:space="0" w:color="auto"/>
                <w:right w:val="none" w:sz="0" w:space="0" w:color="auto"/>
              </w:divBdr>
            </w:div>
            <w:div w:id="538783422">
              <w:marLeft w:val="0"/>
              <w:marRight w:val="0"/>
              <w:marTop w:val="0"/>
              <w:marBottom w:val="0"/>
              <w:divBdr>
                <w:top w:val="none" w:sz="0" w:space="0" w:color="auto"/>
                <w:left w:val="none" w:sz="0" w:space="0" w:color="auto"/>
                <w:bottom w:val="none" w:sz="0" w:space="0" w:color="auto"/>
                <w:right w:val="none" w:sz="0" w:space="0" w:color="auto"/>
              </w:divBdr>
            </w:div>
          </w:divsChild>
        </w:div>
        <w:div w:id="1210460693">
          <w:marLeft w:val="0"/>
          <w:marRight w:val="0"/>
          <w:marTop w:val="0"/>
          <w:marBottom w:val="0"/>
          <w:divBdr>
            <w:top w:val="none" w:sz="0" w:space="0" w:color="auto"/>
            <w:left w:val="none" w:sz="0" w:space="0" w:color="auto"/>
            <w:bottom w:val="none" w:sz="0" w:space="0" w:color="auto"/>
            <w:right w:val="none" w:sz="0" w:space="0" w:color="auto"/>
          </w:divBdr>
        </w:div>
        <w:div w:id="2141217258">
          <w:marLeft w:val="0"/>
          <w:marRight w:val="0"/>
          <w:marTop w:val="0"/>
          <w:marBottom w:val="0"/>
          <w:divBdr>
            <w:top w:val="none" w:sz="0" w:space="0" w:color="auto"/>
            <w:left w:val="none" w:sz="0" w:space="0" w:color="auto"/>
            <w:bottom w:val="none" w:sz="0" w:space="0" w:color="auto"/>
            <w:right w:val="none" w:sz="0" w:space="0" w:color="auto"/>
          </w:divBdr>
        </w:div>
        <w:div w:id="1658532363">
          <w:marLeft w:val="0"/>
          <w:marRight w:val="0"/>
          <w:marTop w:val="0"/>
          <w:marBottom w:val="0"/>
          <w:divBdr>
            <w:top w:val="none" w:sz="0" w:space="0" w:color="auto"/>
            <w:left w:val="none" w:sz="0" w:space="0" w:color="auto"/>
            <w:bottom w:val="none" w:sz="0" w:space="0" w:color="auto"/>
            <w:right w:val="none" w:sz="0" w:space="0" w:color="auto"/>
          </w:divBdr>
        </w:div>
        <w:div w:id="1499426158">
          <w:marLeft w:val="0"/>
          <w:marRight w:val="0"/>
          <w:marTop w:val="0"/>
          <w:marBottom w:val="0"/>
          <w:divBdr>
            <w:top w:val="none" w:sz="0" w:space="0" w:color="auto"/>
            <w:left w:val="none" w:sz="0" w:space="0" w:color="auto"/>
            <w:bottom w:val="none" w:sz="0" w:space="0" w:color="auto"/>
            <w:right w:val="none" w:sz="0" w:space="0" w:color="auto"/>
          </w:divBdr>
        </w:div>
        <w:div w:id="1174343084">
          <w:marLeft w:val="0"/>
          <w:marRight w:val="0"/>
          <w:marTop w:val="0"/>
          <w:marBottom w:val="0"/>
          <w:divBdr>
            <w:top w:val="none" w:sz="0" w:space="0" w:color="auto"/>
            <w:left w:val="none" w:sz="0" w:space="0" w:color="auto"/>
            <w:bottom w:val="none" w:sz="0" w:space="0" w:color="auto"/>
            <w:right w:val="none" w:sz="0" w:space="0" w:color="auto"/>
          </w:divBdr>
        </w:div>
        <w:div w:id="2127767126">
          <w:marLeft w:val="0"/>
          <w:marRight w:val="0"/>
          <w:marTop w:val="0"/>
          <w:marBottom w:val="0"/>
          <w:divBdr>
            <w:top w:val="none" w:sz="0" w:space="0" w:color="auto"/>
            <w:left w:val="none" w:sz="0" w:space="0" w:color="auto"/>
            <w:bottom w:val="none" w:sz="0" w:space="0" w:color="auto"/>
            <w:right w:val="none" w:sz="0" w:space="0" w:color="auto"/>
          </w:divBdr>
        </w:div>
        <w:div w:id="1093666558">
          <w:marLeft w:val="0"/>
          <w:marRight w:val="0"/>
          <w:marTop w:val="0"/>
          <w:marBottom w:val="0"/>
          <w:divBdr>
            <w:top w:val="none" w:sz="0" w:space="0" w:color="auto"/>
            <w:left w:val="none" w:sz="0" w:space="0" w:color="auto"/>
            <w:bottom w:val="none" w:sz="0" w:space="0" w:color="auto"/>
            <w:right w:val="none" w:sz="0" w:space="0" w:color="auto"/>
          </w:divBdr>
        </w:div>
        <w:div w:id="1202667470">
          <w:marLeft w:val="0"/>
          <w:marRight w:val="0"/>
          <w:marTop w:val="0"/>
          <w:marBottom w:val="0"/>
          <w:divBdr>
            <w:top w:val="none" w:sz="0" w:space="0" w:color="auto"/>
            <w:left w:val="none" w:sz="0" w:space="0" w:color="auto"/>
            <w:bottom w:val="none" w:sz="0" w:space="0" w:color="auto"/>
            <w:right w:val="none" w:sz="0" w:space="0" w:color="auto"/>
          </w:divBdr>
        </w:div>
        <w:div w:id="1403867528">
          <w:marLeft w:val="0"/>
          <w:marRight w:val="0"/>
          <w:marTop w:val="0"/>
          <w:marBottom w:val="0"/>
          <w:divBdr>
            <w:top w:val="none" w:sz="0" w:space="0" w:color="auto"/>
            <w:left w:val="none" w:sz="0" w:space="0" w:color="auto"/>
            <w:bottom w:val="none" w:sz="0" w:space="0" w:color="auto"/>
            <w:right w:val="none" w:sz="0" w:space="0" w:color="auto"/>
          </w:divBdr>
        </w:div>
        <w:div w:id="1577276394">
          <w:marLeft w:val="0"/>
          <w:marRight w:val="0"/>
          <w:marTop w:val="0"/>
          <w:marBottom w:val="0"/>
          <w:divBdr>
            <w:top w:val="none" w:sz="0" w:space="0" w:color="auto"/>
            <w:left w:val="none" w:sz="0" w:space="0" w:color="auto"/>
            <w:bottom w:val="none" w:sz="0" w:space="0" w:color="auto"/>
            <w:right w:val="none" w:sz="0" w:space="0" w:color="auto"/>
          </w:divBdr>
        </w:div>
        <w:div w:id="902444573">
          <w:marLeft w:val="0"/>
          <w:marRight w:val="0"/>
          <w:marTop w:val="0"/>
          <w:marBottom w:val="0"/>
          <w:divBdr>
            <w:top w:val="none" w:sz="0" w:space="0" w:color="auto"/>
            <w:left w:val="none" w:sz="0" w:space="0" w:color="auto"/>
            <w:bottom w:val="none" w:sz="0" w:space="0" w:color="auto"/>
            <w:right w:val="none" w:sz="0" w:space="0" w:color="auto"/>
          </w:divBdr>
          <w:divsChild>
            <w:div w:id="1296713667">
              <w:marLeft w:val="0"/>
              <w:marRight w:val="0"/>
              <w:marTop w:val="0"/>
              <w:marBottom w:val="0"/>
              <w:divBdr>
                <w:top w:val="none" w:sz="0" w:space="0" w:color="auto"/>
                <w:left w:val="none" w:sz="0" w:space="0" w:color="auto"/>
                <w:bottom w:val="none" w:sz="0" w:space="0" w:color="auto"/>
                <w:right w:val="none" w:sz="0" w:space="0" w:color="auto"/>
              </w:divBdr>
            </w:div>
            <w:div w:id="428743037">
              <w:marLeft w:val="0"/>
              <w:marRight w:val="0"/>
              <w:marTop w:val="0"/>
              <w:marBottom w:val="0"/>
              <w:divBdr>
                <w:top w:val="none" w:sz="0" w:space="0" w:color="auto"/>
                <w:left w:val="none" w:sz="0" w:space="0" w:color="auto"/>
                <w:bottom w:val="none" w:sz="0" w:space="0" w:color="auto"/>
                <w:right w:val="none" w:sz="0" w:space="0" w:color="auto"/>
              </w:divBdr>
            </w:div>
            <w:div w:id="1673796552">
              <w:marLeft w:val="0"/>
              <w:marRight w:val="0"/>
              <w:marTop w:val="0"/>
              <w:marBottom w:val="0"/>
              <w:divBdr>
                <w:top w:val="none" w:sz="0" w:space="0" w:color="auto"/>
                <w:left w:val="none" w:sz="0" w:space="0" w:color="auto"/>
                <w:bottom w:val="none" w:sz="0" w:space="0" w:color="auto"/>
                <w:right w:val="none" w:sz="0" w:space="0" w:color="auto"/>
              </w:divBdr>
            </w:div>
            <w:div w:id="776367660">
              <w:marLeft w:val="0"/>
              <w:marRight w:val="0"/>
              <w:marTop w:val="0"/>
              <w:marBottom w:val="0"/>
              <w:divBdr>
                <w:top w:val="none" w:sz="0" w:space="0" w:color="auto"/>
                <w:left w:val="none" w:sz="0" w:space="0" w:color="auto"/>
                <w:bottom w:val="none" w:sz="0" w:space="0" w:color="auto"/>
                <w:right w:val="none" w:sz="0" w:space="0" w:color="auto"/>
              </w:divBdr>
            </w:div>
          </w:divsChild>
        </w:div>
        <w:div w:id="1446999984">
          <w:marLeft w:val="0"/>
          <w:marRight w:val="0"/>
          <w:marTop w:val="0"/>
          <w:marBottom w:val="0"/>
          <w:divBdr>
            <w:top w:val="none" w:sz="0" w:space="0" w:color="auto"/>
            <w:left w:val="none" w:sz="0" w:space="0" w:color="auto"/>
            <w:bottom w:val="none" w:sz="0" w:space="0" w:color="auto"/>
            <w:right w:val="none" w:sz="0" w:space="0" w:color="auto"/>
          </w:divBdr>
          <w:divsChild>
            <w:div w:id="1402825117">
              <w:marLeft w:val="0"/>
              <w:marRight w:val="0"/>
              <w:marTop w:val="0"/>
              <w:marBottom w:val="0"/>
              <w:divBdr>
                <w:top w:val="none" w:sz="0" w:space="0" w:color="auto"/>
                <w:left w:val="none" w:sz="0" w:space="0" w:color="auto"/>
                <w:bottom w:val="none" w:sz="0" w:space="0" w:color="auto"/>
                <w:right w:val="none" w:sz="0" w:space="0" w:color="auto"/>
              </w:divBdr>
            </w:div>
          </w:divsChild>
        </w:div>
        <w:div w:id="1435713150">
          <w:marLeft w:val="0"/>
          <w:marRight w:val="0"/>
          <w:marTop w:val="0"/>
          <w:marBottom w:val="0"/>
          <w:divBdr>
            <w:top w:val="none" w:sz="0" w:space="0" w:color="auto"/>
            <w:left w:val="none" w:sz="0" w:space="0" w:color="auto"/>
            <w:bottom w:val="none" w:sz="0" w:space="0" w:color="auto"/>
            <w:right w:val="none" w:sz="0" w:space="0" w:color="auto"/>
          </w:divBdr>
          <w:divsChild>
            <w:div w:id="1690375445">
              <w:marLeft w:val="0"/>
              <w:marRight w:val="0"/>
              <w:marTop w:val="0"/>
              <w:marBottom w:val="0"/>
              <w:divBdr>
                <w:top w:val="none" w:sz="0" w:space="0" w:color="auto"/>
                <w:left w:val="none" w:sz="0" w:space="0" w:color="auto"/>
                <w:bottom w:val="none" w:sz="0" w:space="0" w:color="auto"/>
                <w:right w:val="none" w:sz="0" w:space="0" w:color="auto"/>
              </w:divBdr>
            </w:div>
            <w:div w:id="1500728927">
              <w:marLeft w:val="0"/>
              <w:marRight w:val="0"/>
              <w:marTop w:val="0"/>
              <w:marBottom w:val="0"/>
              <w:divBdr>
                <w:top w:val="none" w:sz="0" w:space="0" w:color="auto"/>
                <w:left w:val="none" w:sz="0" w:space="0" w:color="auto"/>
                <w:bottom w:val="none" w:sz="0" w:space="0" w:color="auto"/>
                <w:right w:val="none" w:sz="0" w:space="0" w:color="auto"/>
              </w:divBdr>
            </w:div>
            <w:div w:id="1154293296">
              <w:marLeft w:val="0"/>
              <w:marRight w:val="0"/>
              <w:marTop w:val="0"/>
              <w:marBottom w:val="0"/>
              <w:divBdr>
                <w:top w:val="none" w:sz="0" w:space="0" w:color="auto"/>
                <w:left w:val="none" w:sz="0" w:space="0" w:color="auto"/>
                <w:bottom w:val="none" w:sz="0" w:space="0" w:color="auto"/>
                <w:right w:val="none" w:sz="0" w:space="0" w:color="auto"/>
              </w:divBdr>
            </w:div>
            <w:div w:id="378626777">
              <w:marLeft w:val="0"/>
              <w:marRight w:val="0"/>
              <w:marTop w:val="0"/>
              <w:marBottom w:val="0"/>
              <w:divBdr>
                <w:top w:val="none" w:sz="0" w:space="0" w:color="auto"/>
                <w:left w:val="none" w:sz="0" w:space="0" w:color="auto"/>
                <w:bottom w:val="none" w:sz="0" w:space="0" w:color="auto"/>
                <w:right w:val="none" w:sz="0" w:space="0" w:color="auto"/>
              </w:divBdr>
            </w:div>
          </w:divsChild>
        </w:div>
        <w:div w:id="1873609332">
          <w:marLeft w:val="0"/>
          <w:marRight w:val="0"/>
          <w:marTop w:val="0"/>
          <w:marBottom w:val="0"/>
          <w:divBdr>
            <w:top w:val="none" w:sz="0" w:space="0" w:color="auto"/>
            <w:left w:val="none" w:sz="0" w:space="0" w:color="auto"/>
            <w:bottom w:val="none" w:sz="0" w:space="0" w:color="auto"/>
            <w:right w:val="none" w:sz="0" w:space="0" w:color="auto"/>
          </w:divBdr>
        </w:div>
        <w:div w:id="628170961">
          <w:marLeft w:val="0"/>
          <w:marRight w:val="0"/>
          <w:marTop w:val="0"/>
          <w:marBottom w:val="0"/>
          <w:divBdr>
            <w:top w:val="none" w:sz="0" w:space="0" w:color="auto"/>
            <w:left w:val="none" w:sz="0" w:space="0" w:color="auto"/>
            <w:bottom w:val="none" w:sz="0" w:space="0" w:color="auto"/>
            <w:right w:val="none" w:sz="0" w:space="0" w:color="auto"/>
          </w:divBdr>
        </w:div>
        <w:div w:id="1939635111">
          <w:marLeft w:val="0"/>
          <w:marRight w:val="0"/>
          <w:marTop w:val="0"/>
          <w:marBottom w:val="0"/>
          <w:divBdr>
            <w:top w:val="none" w:sz="0" w:space="0" w:color="auto"/>
            <w:left w:val="none" w:sz="0" w:space="0" w:color="auto"/>
            <w:bottom w:val="none" w:sz="0" w:space="0" w:color="auto"/>
            <w:right w:val="none" w:sz="0" w:space="0" w:color="auto"/>
          </w:divBdr>
        </w:div>
        <w:div w:id="1701778870">
          <w:marLeft w:val="0"/>
          <w:marRight w:val="0"/>
          <w:marTop w:val="0"/>
          <w:marBottom w:val="0"/>
          <w:divBdr>
            <w:top w:val="none" w:sz="0" w:space="0" w:color="auto"/>
            <w:left w:val="none" w:sz="0" w:space="0" w:color="auto"/>
            <w:bottom w:val="none" w:sz="0" w:space="0" w:color="auto"/>
            <w:right w:val="none" w:sz="0" w:space="0" w:color="auto"/>
          </w:divBdr>
        </w:div>
        <w:div w:id="1791431059">
          <w:marLeft w:val="0"/>
          <w:marRight w:val="0"/>
          <w:marTop w:val="0"/>
          <w:marBottom w:val="0"/>
          <w:divBdr>
            <w:top w:val="none" w:sz="0" w:space="0" w:color="auto"/>
            <w:left w:val="none" w:sz="0" w:space="0" w:color="auto"/>
            <w:bottom w:val="none" w:sz="0" w:space="0" w:color="auto"/>
            <w:right w:val="none" w:sz="0" w:space="0" w:color="auto"/>
          </w:divBdr>
        </w:div>
        <w:div w:id="1305744413">
          <w:marLeft w:val="0"/>
          <w:marRight w:val="0"/>
          <w:marTop w:val="0"/>
          <w:marBottom w:val="0"/>
          <w:divBdr>
            <w:top w:val="none" w:sz="0" w:space="0" w:color="auto"/>
            <w:left w:val="none" w:sz="0" w:space="0" w:color="auto"/>
            <w:bottom w:val="none" w:sz="0" w:space="0" w:color="auto"/>
            <w:right w:val="none" w:sz="0" w:space="0" w:color="auto"/>
          </w:divBdr>
        </w:div>
        <w:div w:id="430857640">
          <w:marLeft w:val="0"/>
          <w:marRight w:val="0"/>
          <w:marTop w:val="0"/>
          <w:marBottom w:val="0"/>
          <w:divBdr>
            <w:top w:val="none" w:sz="0" w:space="0" w:color="auto"/>
            <w:left w:val="none" w:sz="0" w:space="0" w:color="auto"/>
            <w:bottom w:val="none" w:sz="0" w:space="0" w:color="auto"/>
            <w:right w:val="none" w:sz="0" w:space="0" w:color="auto"/>
          </w:divBdr>
        </w:div>
        <w:div w:id="701976105">
          <w:marLeft w:val="0"/>
          <w:marRight w:val="0"/>
          <w:marTop w:val="0"/>
          <w:marBottom w:val="0"/>
          <w:divBdr>
            <w:top w:val="none" w:sz="0" w:space="0" w:color="auto"/>
            <w:left w:val="none" w:sz="0" w:space="0" w:color="auto"/>
            <w:bottom w:val="none" w:sz="0" w:space="0" w:color="auto"/>
            <w:right w:val="none" w:sz="0" w:space="0" w:color="auto"/>
          </w:divBdr>
        </w:div>
        <w:div w:id="377585267">
          <w:marLeft w:val="0"/>
          <w:marRight w:val="0"/>
          <w:marTop w:val="0"/>
          <w:marBottom w:val="0"/>
          <w:divBdr>
            <w:top w:val="none" w:sz="0" w:space="0" w:color="auto"/>
            <w:left w:val="none" w:sz="0" w:space="0" w:color="auto"/>
            <w:bottom w:val="none" w:sz="0" w:space="0" w:color="auto"/>
            <w:right w:val="none" w:sz="0" w:space="0" w:color="auto"/>
          </w:divBdr>
        </w:div>
        <w:div w:id="838616179">
          <w:marLeft w:val="0"/>
          <w:marRight w:val="0"/>
          <w:marTop w:val="0"/>
          <w:marBottom w:val="0"/>
          <w:divBdr>
            <w:top w:val="none" w:sz="0" w:space="0" w:color="auto"/>
            <w:left w:val="none" w:sz="0" w:space="0" w:color="auto"/>
            <w:bottom w:val="none" w:sz="0" w:space="0" w:color="auto"/>
            <w:right w:val="none" w:sz="0" w:space="0" w:color="auto"/>
          </w:divBdr>
        </w:div>
        <w:div w:id="23606365">
          <w:marLeft w:val="0"/>
          <w:marRight w:val="0"/>
          <w:marTop w:val="0"/>
          <w:marBottom w:val="0"/>
          <w:divBdr>
            <w:top w:val="none" w:sz="0" w:space="0" w:color="auto"/>
            <w:left w:val="none" w:sz="0" w:space="0" w:color="auto"/>
            <w:bottom w:val="none" w:sz="0" w:space="0" w:color="auto"/>
            <w:right w:val="none" w:sz="0" w:space="0" w:color="auto"/>
          </w:divBdr>
        </w:div>
        <w:div w:id="2087916551">
          <w:marLeft w:val="0"/>
          <w:marRight w:val="0"/>
          <w:marTop w:val="0"/>
          <w:marBottom w:val="0"/>
          <w:divBdr>
            <w:top w:val="none" w:sz="0" w:space="0" w:color="auto"/>
            <w:left w:val="none" w:sz="0" w:space="0" w:color="auto"/>
            <w:bottom w:val="none" w:sz="0" w:space="0" w:color="auto"/>
            <w:right w:val="none" w:sz="0" w:space="0" w:color="auto"/>
          </w:divBdr>
        </w:div>
        <w:div w:id="1467624255">
          <w:marLeft w:val="0"/>
          <w:marRight w:val="0"/>
          <w:marTop w:val="0"/>
          <w:marBottom w:val="0"/>
          <w:divBdr>
            <w:top w:val="none" w:sz="0" w:space="0" w:color="auto"/>
            <w:left w:val="none" w:sz="0" w:space="0" w:color="auto"/>
            <w:bottom w:val="none" w:sz="0" w:space="0" w:color="auto"/>
            <w:right w:val="none" w:sz="0" w:space="0" w:color="auto"/>
          </w:divBdr>
        </w:div>
        <w:div w:id="540018886">
          <w:marLeft w:val="0"/>
          <w:marRight w:val="0"/>
          <w:marTop w:val="0"/>
          <w:marBottom w:val="0"/>
          <w:divBdr>
            <w:top w:val="none" w:sz="0" w:space="0" w:color="auto"/>
            <w:left w:val="none" w:sz="0" w:space="0" w:color="auto"/>
            <w:bottom w:val="none" w:sz="0" w:space="0" w:color="auto"/>
            <w:right w:val="none" w:sz="0" w:space="0" w:color="auto"/>
          </w:divBdr>
        </w:div>
        <w:div w:id="324477115">
          <w:marLeft w:val="0"/>
          <w:marRight w:val="0"/>
          <w:marTop w:val="0"/>
          <w:marBottom w:val="0"/>
          <w:divBdr>
            <w:top w:val="none" w:sz="0" w:space="0" w:color="auto"/>
            <w:left w:val="none" w:sz="0" w:space="0" w:color="auto"/>
            <w:bottom w:val="none" w:sz="0" w:space="0" w:color="auto"/>
            <w:right w:val="none" w:sz="0" w:space="0" w:color="auto"/>
          </w:divBdr>
        </w:div>
        <w:div w:id="2061204087">
          <w:marLeft w:val="0"/>
          <w:marRight w:val="0"/>
          <w:marTop w:val="0"/>
          <w:marBottom w:val="0"/>
          <w:divBdr>
            <w:top w:val="none" w:sz="0" w:space="0" w:color="auto"/>
            <w:left w:val="none" w:sz="0" w:space="0" w:color="auto"/>
            <w:bottom w:val="none" w:sz="0" w:space="0" w:color="auto"/>
            <w:right w:val="none" w:sz="0" w:space="0" w:color="auto"/>
          </w:divBdr>
          <w:divsChild>
            <w:div w:id="805512386">
              <w:marLeft w:val="0"/>
              <w:marRight w:val="0"/>
              <w:marTop w:val="0"/>
              <w:marBottom w:val="0"/>
              <w:divBdr>
                <w:top w:val="none" w:sz="0" w:space="0" w:color="auto"/>
                <w:left w:val="none" w:sz="0" w:space="0" w:color="auto"/>
                <w:bottom w:val="none" w:sz="0" w:space="0" w:color="auto"/>
                <w:right w:val="none" w:sz="0" w:space="0" w:color="auto"/>
              </w:divBdr>
            </w:div>
            <w:div w:id="2084713482">
              <w:marLeft w:val="0"/>
              <w:marRight w:val="0"/>
              <w:marTop w:val="0"/>
              <w:marBottom w:val="0"/>
              <w:divBdr>
                <w:top w:val="none" w:sz="0" w:space="0" w:color="auto"/>
                <w:left w:val="none" w:sz="0" w:space="0" w:color="auto"/>
                <w:bottom w:val="none" w:sz="0" w:space="0" w:color="auto"/>
                <w:right w:val="none" w:sz="0" w:space="0" w:color="auto"/>
              </w:divBdr>
            </w:div>
          </w:divsChild>
        </w:div>
        <w:div w:id="1708481789">
          <w:marLeft w:val="0"/>
          <w:marRight w:val="0"/>
          <w:marTop w:val="0"/>
          <w:marBottom w:val="0"/>
          <w:divBdr>
            <w:top w:val="none" w:sz="0" w:space="0" w:color="auto"/>
            <w:left w:val="none" w:sz="0" w:space="0" w:color="auto"/>
            <w:bottom w:val="none" w:sz="0" w:space="0" w:color="auto"/>
            <w:right w:val="none" w:sz="0" w:space="0" w:color="auto"/>
          </w:divBdr>
          <w:divsChild>
            <w:div w:id="470444363">
              <w:marLeft w:val="0"/>
              <w:marRight w:val="0"/>
              <w:marTop w:val="0"/>
              <w:marBottom w:val="0"/>
              <w:divBdr>
                <w:top w:val="none" w:sz="0" w:space="0" w:color="auto"/>
                <w:left w:val="none" w:sz="0" w:space="0" w:color="auto"/>
                <w:bottom w:val="none" w:sz="0" w:space="0" w:color="auto"/>
                <w:right w:val="none" w:sz="0" w:space="0" w:color="auto"/>
              </w:divBdr>
            </w:div>
            <w:div w:id="2110654994">
              <w:marLeft w:val="0"/>
              <w:marRight w:val="0"/>
              <w:marTop w:val="0"/>
              <w:marBottom w:val="0"/>
              <w:divBdr>
                <w:top w:val="none" w:sz="0" w:space="0" w:color="auto"/>
                <w:left w:val="none" w:sz="0" w:space="0" w:color="auto"/>
                <w:bottom w:val="none" w:sz="0" w:space="0" w:color="auto"/>
                <w:right w:val="none" w:sz="0" w:space="0" w:color="auto"/>
              </w:divBdr>
            </w:div>
            <w:div w:id="1772772640">
              <w:marLeft w:val="0"/>
              <w:marRight w:val="0"/>
              <w:marTop w:val="0"/>
              <w:marBottom w:val="0"/>
              <w:divBdr>
                <w:top w:val="none" w:sz="0" w:space="0" w:color="auto"/>
                <w:left w:val="none" w:sz="0" w:space="0" w:color="auto"/>
                <w:bottom w:val="none" w:sz="0" w:space="0" w:color="auto"/>
                <w:right w:val="none" w:sz="0" w:space="0" w:color="auto"/>
              </w:divBdr>
            </w:div>
            <w:div w:id="1030762258">
              <w:marLeft w:val="0"/>
              <w:marRight w:val="0"/>
              <w:marTop w:val="0"/>
              <w:marBottom w:val="0"/>
              <w:divBdr>
                <w:top w:val="none" w:sz="0" w:space="0" w:color="auto"/>
                <w:left w:val="none" w:sz="0" w:space="0" w:color="auto"/>
                <w:bottom w:val="none" w:sz="0" w:space="0" w:color="auto"/>
                <w:right w:val="none" w:sz="0" w:space="0" w:color="auto"/>
              </w:divBdr>
            </w:div>
          </w:divsChild>
        </w:div>
        <w:div w:id="1983533728">
          <w:marLeft w:val="0"/>
          <w:marRight w:val="0"/>
          <w:marTop w:val="0"/>
          <w:marBottom w:val="0"/>
          <w:divBdr>
            <w:top w:val="none" w:sz="0" w:space="0" w:color="auto"/>
            <w:left w:val="none" w:sz="0" w:space="0" w:color="auto"/>
            <w:bottom w:val="none" w:sz="0" w:space="0" w:color="auto"/>
            <w:right w:val="none" w:sz="0" w:space="0" w:color="auto"/>
          </w:divBdr>
        </w:div>
        <w:div w:id="1853446044">
          <w:marLeft w:val="0"/>
          <w:marRight w:val="0"/>
          <w:marTop w:val="0"/>
          <w:marBottom w:val="0"/>
          <w:divBdr>
            <w:top w:val="none" w:sz="0" w:space="0" w:color="auto"/>
            <w:left w:val="none" w:sz="0" w:space="0" w:color="auto"/>
            <w:bottom w:val="none" w:sz="0" w:space="0" w:color="auto"/>
            <w:right w:val="none" w:sz="0" w:space="0" w:color="auto"/>
          </w:divBdr>
        </w:div>
        <w:div w:id="360937762">
          <w:marLeft w:val="0"/>
          <w:marRight w:val="0"/>
          <w:marTop w:val="0"/>
          <w:marBottom w:val="0"/>
          <w:divBdr>
            <w:top w:val="none" w:sz="0" w:space="0" w:color="auto"/>
            <w:left w:val="none" w:sz="0" w:space="0" w:color="auto"/>
            <w:bottom w:val="none" w:sz="0" w:space="0" w:color="auto"/>
            <w:right w:val="none" w:sz="0" w:space="0" w:color="auto"/>
          </w:divBdr>
        </w:div>
        <w:div w:id="1279147471">
          <w:marLeft w:val="0"/>
          <w:marRight w:val="0"/>
          <w:marTop w:val="0"/>
          <w:marBottom w:val="0"/>
          <w:divBdr>
            <w:top w:val="none" w:sz="0" w:space="0" w:color="auto"/>
            <w:left w:val="none" w:sz="0" w:space="0" w:color="auto"/>
            <w:bottom w:val="none" w:sz="0" w:space="0" w:color="auto"/>
            <w:right w:val="none" w:sz="0" w:space="0" w:color="auto"/>
          </w:divBdr>
        </w:div>
        <w:div w:id="1322929330">
          <w:marLeft w:val="0"/>
          <w:marRight w:val="0"/>
          <w:marTop w:val="0"/>
          <w:marBottom w:val="0"/>
          <w:divBdr>
            <w:top w:val="none" w:sz="0" w:space="0" w:color="auto"/>
            <w:left w:val="none" w:sz="0" w:space="0" w:color="auto"/>
            <w:bottom w:val="none" w:sz="0" w:space="0" w:color="auto"/>
            <w:right w:val="none" w:sz="0" w:space="0" w:color="auto"/>
          </w:divBdr>
        </w:div>
        <w:div w:id="1285379989">
          <w:marLeft w:val="0"/>
          <w:marRight w:val="0"/>
          <w:marTop w:val="0"/>
          <w:marBottom w:val="0"/>
          <w:divBdr>
            <w:top w:val="none" w:sz="0" w:space="0" w:color="auto"/>
            <w:left w:val="none" w:sz="0" w:space="0" w:color="auto"/>
            <w:bottom w:val="none" w:sz="0" w:space="0" w:color="auto"/>
            <w:right w:val="none" w:sz="0" w:space="0" w:color="auto"/>
          </w:divBdr>
          <w:divsChild>
            <w:div w:id="1499688597">
              <w:marLeft w:val="0"/>
              <w:marRight w:val="0"/>
              <w:marTop w:val="0"/>
              <w:marBottom w:val="0"/>
              <w:divBdr>
                <w:top w:val="none" w:sz="0" w:space="0" w:color="auto"/>
                <w:left w:val="none" w:sz="0" w:space="0" w:color="auto"/>
                <w:bottom w:val="none" w:sz="0" w:space="0" w:color="auto"/>
                <w:right w:val="none" w:sz="0" w:space="0" w:color="auto"/>
              </w:divBdr>
            </w:div>
            <w:div w:id="1983388699">
              <w:marLeft w:val="0"/>
              <w:marRight w:val="0"/>
              <w:marTop w:val="0"/>
              <w:marBottom w:val="0"/>
              <w:divBdr>
                <w:top w:val="none" w:sz="0" w:space="0" w:color="auto"/>
                <w:left w:val="none" w:sz="0" w:space="0" w:color="auto"/>
                <w:bottom w:val="none" w:sz="0" w:space="0" w:color="auto"/>
                <w:right w:val="none" w:sz="0" w:space="0" w:color="auto"/>
              </w:divBdr>
            </w:div>
            <w:div w:id="1568998310">
              <w:marLeft w:val="0"/>
              <w:marRight w:val="0"/>
              <w:marTop w:val="0"/>
              <w:marBottom w:val="0"/>
              <w:divBdr>
                <w:top w:val="none" w:sz="0" w:space="0" w:color="auto"/>
                <w:left w:val="none" w:sz="0" w:space="0" w:color="auto"/>
                <w:bottom w:val="none" w:sz="0" w:space="0" w:color="auto"/>
                <w:right w:val="none" w:sz="0" w:space="0" w:color="auto"/>
              </w:divBdr>
            </w:div>
            <w:div w:id="1879972057">
              <w:marLeft w:val="0"/>
              <w:marRight w:val="0"/>
              <w:marTop w:val="0"/>
              <w:marBottom w:val="0"/>
              <w:divBdr>
                <w:top w:val="none" w:sz="0" w:space="0" w:color="auto"/>
                <w:left w:val="none" w:sz="0" w:space="0" w:color="auto"/>
                <w:bottom w:val="none" w:sz="0" w:space="0" w:color="auto"/>
                <w:right w:val="none" w:sz="0" w:space="0" w:color="auto"/>
              </w:divBdr>
            </w:div>
          </w:divsChild>
        </w:div>
        <w:div w:id="468206863">
          <w:marLeft w:val="0"/>
          <w:marRight w:val="0"/>
          <w:marTop w:val="0"/>
          <w:marBottom w:val="0"/>
          <w:divBdr>
            <w:top w:val="none" w:sz="0" w:space="0" w:color="auto"/>
            <w:left w:val="none" w:sz="0" w:space="0" w:color="auto"/>
            <w:bottom w:val="none" w:sz="0" w:space="0" w:color="auto"/>
            <w:right w:val="none" w:sz="0" w:space="0" w:color="auto"/>
          </w:divBdr>
          <w:divsChild>
            <w:div w:id="146482445">
              <w:marLeft w:val="0"/>
              <w:marRight w:val="0"/>
              <w:marTop w:val="0"/>
              <w:marBottom w:val="0"/>
              <w:divBdr>
                <w:top w:val="none" w:sz="0" w:space="0" w:color="auto"/>
                <w:left w:val="none" w:sz="0" w:space="0" w:color="auto"/>
                <w:bottom w:val="none" w:sz="0" w:space="0" w:color="auto"/>
                <w:right w:val="none" w:sz="0" w:space="0" w:color="auto"/>
              </w:divBdr>
            </w:div>
            <w:div w:id="1769277602">
              <w:marLeft w:val="0"/>
              <w:marRight w:val="0"/>
              <w:marTop w:val="0"/>
              <w:marBottom w:val="0"/>
              <w:divBdr>
                <w:top w:val="none" w:sz="0" w:space="0" w:color="auto"/>
                <w:left w:val="none" w:sz="0" w:space="0" w:color="auto"/>
                <w:bottom w:val="none" w:sz="0" w:space="0" w:color="auto"/>
                <w:right w:val="none" w:sz="0" w:space="0" w:color="auto"/>
              </w:divBdr>
            </w:div>
            <w:div w:id="107165921">
              <w:marLeft w:val="0"/>
              <w:marRight w:val="0"/>
              <w:marTop w:val="0"/>
              <w:marBottom w:val="0"/>
              <w:divBdr>
                <w:top w:val="none" w:sz="0" w:space="0" w:color="auto"/>
                <w:left w:val="none" w:sz="0" w:space="0" w:color="auto"/>
                <w:bottom w:val="none" w:sz="0" w:space="0" w:color="auto"/>
                <w:right w:val="none" w:sz="0" w:space="0" w:color="auto"/>
              </w:divBdr>
            </w:div>
          </w:divsChild>
        </w:div>
        <w:div w:id="306132978">
          <w:marLeft w:val="0"/>
          <w:marRight w:val="0"/>
          <w:marTop w:val="0"/>
          <w:marBottom w:val="0"/>
          <w:divBdr>
            <w:top w:val="none" w:sz="0" w:space="0" w:color="auto"/>
            <w:left w:val="none" w:sz="0" w:space="0" w:color="auto"/>
            <w:bottom w:val="none" w:sz="0" w:space="0" w:color="auto"/>
            <w:right w:val="none" w:sz="0" w:space="0" w:color="auto"/>
          </w:divBdr>
          <w:divsChild>
            <w:div w:id="225184479">
              <w:marLeft w:val="0"/>
              <w:marRight w:val="0"/>
              <w:marTop w:val="0"/>
              <w:marBottom w:val="0"/>
              <w:divBdr>
                <w:top w:val="none" w:sz="0" w:space="0" w:color="auto"/>
                <w:left w:val="none" w:sz="0" w:space="0" w:color="auto"/>
                <w:bottom w:val="none" w:sz="0" w:space="0" w:color="auto"/>
                <w:right w:val="none" w:sz="0" w:space="0" w:color="auto"/>
              </w:divBdr>
            </w:div>
            <w:div w:id="590314687">
              <w:marLeft w:val="0"/>
              <w:marRight w:val="0"/>
              <w:marTop w:val="0"/>
              <w:marBottom w:val="0"/>
              <w:divBdr>
                <w:top w:val="none" w:sz="0" w:space="0" w:color="auto"/>
                <w:left w:val="none" w:sz="0" w:space="0" w:color="auto"/>
                <w:bottom w:val="none" w:sz="0" w:space="0" w:color="auto"/>
                <w:right w:val="none" w:sz="0" w:space="0" w:color="auto"/>
              </w:divBdr>
            </w:div>
            <w:div w:id="1798377786">
              <w:marLeft w:val="0"/>
              <w:marRight w:val="0"/>
              <w:marTop w:val="0"/>
              <w:marBottom w:val="0"/>
              <w:divBdr>
                <w:top w:val="none" w:sz="0" w:space="0" w:color="auto"/>
                <w:left w:val="none" w:sz="0" w:space="0" w:color="auto"/>
                <w:bottom w:val="none" w:sz="0" w:space="0" w:color="auto"/>
                <w:right w:val="none" w:sz="0" w:space="0" w:color="auto"/>
              </w:divBdr>
            </w:div>
            <w:div w:id="1788768145">
              <w:marLeft w:val="0"/>
              <w:marRight w:val="0"/>
              <w:marTop w:val="0"/>
              <w:marBottom w:val="0"/>
              <w:divBdr>
                <w:top w:val="none" w:sz="0" w:space="0" w:color="auto"/>
                <w:left w:val="none" w:sz="0" w:space="0" w:color="auto"/>
                <w:bottom w:val="none" w:sz="0" w:space="0" w:color="auto"/>
                <w:right w:val="none" w:sz="0" w:space="0" w:color="auto"/>
              </w:divBdr>
            </w:div>
            <w:div w:id="885025963">
              <w:marLeft w:val="0"/>
              <w:marRight w:val="0"/>
              <w:marTop w:val="0"/>
              <w:marBottom w:val="0"/>
              <w:divBdr>
                <w:top w:val="none" w:sz="0" w:space="0" w:color="auto"/>
                <w:left w:val="none" w:sz="0" w:space="0" w:color="auto"/>
                <w:bottom w:val="none" w:sz="0" w:space="0" w:color="auto"/>
                <w:right w:val="none" w:sz="0" w:space="0" w:color="auto"/>
              </w:divBdr>
            </w:div>
          </w:divsChild>
        </w:div>
        <w:div w:id="1128861240">
          <w:marLeft w:val="0"/>
          <w:marRight w:val="0"/>
          <w:marTop w:val="0"/>
          <w:marBottom w:val="0"/>
          <w:divBdr>
            <w:top w:val="none" w:sz="0" w:space="0" w:color="auto"/>
            <w:left w:val="none" w:sz="0" w:space="0" w:color="auto"/>
            <w:bottom w:val="none" w:sz="0" w:space="0" w:color="auto"/>
            <w:right w:val="none" w:sz="0" w:space="0" w:color="auto"/>
          </w:divBdr>
          <w:divsChild>
            <w:div w:id="1403061350">
              <w:marLeft w:val="0"/>
              <w:marRight w:val="0"/>
              <w:marTop w:val="0"/>
              <w:marBottom w:val="0"/>
              <w:divBdr>
                <w:top w:val="none" w:sz="0" w:space="0" w:color="auto"/>
                <w:left w:val="none" w:sz="0" w:space="0" w:color="auto"/>
                <w:bottom w:val="none" w:sz="0" w:space="0" w:color="auto"/>
                <w:right w:val="none" w:sz="0" w:space="0" w:color="auto"/>
              </w:divBdr>
            </w:div>
            <w:div w:id="1335841878">
              <w:marLeft w:val="0"/>
              <w:marRight w:val="0"/>
              <w:marTop w:val="0"/>
              <w:marBottom w:val="0"/>
              <w:divBdr>
                <w:top w:val="none" w:sz="0" w:space="0" w:color="auto"/>
                <w:left w:val="none" w:sz="0" w:space="0" w:color="auto"/>
                <w:bottom w:val="none" w:sz="0" w:space="0" w:color="auto"/>
                <w:right w:val="none" w:sz="0" w:space="0" w:color="auto"/>
              </w:divBdr>
            </w:div>
            <w:div w:id="143275060">
              <w:marLeft w:val="0"/>
              <w:marRight w:val="0"/>
              <w:marTop w:val="0"/>
              <w:marBottom w:val="0"/>
              <w:divBdr>
                <w:top w:val="none" w:sz="0" w:space="0" w:color="auto"/>
                <w:left w:val="none" w:sz="0" w:space="0" w:color="auto"/>
                <w:bottom w:val="none" w:sz="0" w:space="0" w:color="auto"/>
                <w:right w:val="none" w:sz="0" w:space="0" w:color="auto"/>
              </w:divBdr>
            </w:div>
          </w:divsChild>
        </w:div>
        <w:div w:id="1820687617">
          <w:marLeft w:val="0"/>
          <w:marRight w:val="0"/>
          <w:marTop w:val="0"/>
          <w:marBottom w:val="0"/>
          <w:divBdr>
            <w:top w:val="none" w:sz="0" w:space="0" w:color="auto"/>
            <w:left w:val="none" w:sz="0" w:space="0" w:color="auto"/>
            <w:bottom w:val="none" w:sz="0" w:space="0" w:color="auto"/>
            <w:right w:val="none" w:sz="0" w:space="0" w:color="auto"/>
          </w:divBdr>
          <w:divsChild>
            <w:div w:id="506866010">
              <w:marLeft w:val="0"/>
              <w:marRight w:val="0"/>
              <w:marTop w:val="0"/>
              <w:marBottom w:val="0"/>
              <w:divBdr>
                <w:top w:val="none" w:sz="0" w:space="0" w:color="auto"/>
                <w:left w:val="none" w:sz="0" w:space="0" w:color="auto"/>
                <w:bottom w:val="none" w:sz="0" w:space="0" w:color="auto"/>
                <w:right w:val="none" w:sz="0" w:space="0" w:color="auto"/>
              </w:divBdr>
            </w:div>
            <w:div w:id="1947882862">
              <w:marLeft w:val="0"/>
              <w:marRight w:val="0"/>
              <w:marTop w:val="0"/>
              <w:marBottom w:val="0"/>
              <w:divBdr>
                <w:top w:val="none" w:sz="0" w:space="0" w:color="auto"/>
                <w:left w:val="none" w:sz="0" w:space="0" w:color="auto"/>
                <w:bottom w:val="none" w:sz="0" w:space="0" w:color="auto"/>
                <w:right w:val="none" w:sz="0" w:space="0" w:color="auto"/>
              </w:divBdr>
            </w:div>
            <w:div w:id="293218875">
              <w:marLeft w:val="0"/>
              <w:marRight w:val="0"/>
              <w:marTop w:val="0"/>
              <w:marBottom w:val="0"/>
              <w:divBdr>
                <w:top w:val="none" w:sz="0" w:space="0" w:color="auto"/>
                <w:left w:val="none" w:sz="0" w:space="0" w:color="auto"/>
                <w:bottom w:val="none" w:sz="0" w:space="0" w:color="auto"/>
                <w:right w:val="none" w:sz="0" w:space="0" w:color="auto"/>
              </w:divBdr>
            </w:div>
            <w:div w:id="839345442">
              <w:marLeft w:val="0"/>
              <w:marRight w:val="0"/>
              <w:marTop w:val="0"/>
              <w:marBottom w:val="0"/>
              <w:divBdr>
                <w:top w:val="none" w:sz="0" w:space="0" w:color="auto"/>
                <w:left w:val="none" w:sz="0" w:space="0" w:color="auto"/>
                <w:bottom w:val="none" w:sz="0" w:space="0" w:color="auto"/>
                <w:right w:val="none" w:sz="0" w:space="0" w:color="auto"/>
              </w:divBdr>
            </w:div>
            <w:div w:id="1932079841">
              <w:marLeft w:val="0"/>
              <w:marRight w:val="0"/>
              <w:marTop w:val="0"/>
              <w:marBottom w:val="0"/>
              <w:divBdr>
                <w:top w:val="none" w:sz="0" w:space="0" w:color="auto"/>
                <w:left w:val="none" w:sz="0" w:space="0" w:color="auto"/>
                <w:bottom w:val="none" w:sz="0" w:space="0" w:color="auto"/>
                <w:right w:val="none" w:sz="0" w:space="0" w:color="auto"/>
              </w:divBdr>
            </w:div>
          </w:divsChild>
        </w:div>
        <w:div w:id="956253627">
          <w:marLeft w:val="0"/>
          <w:marRight w:val="0"/>
          <w:marTop w:val="0"/>
          <w:marBottom w:val="0"/>
          <w:divBdr>
            <w:top w:val="none" w:sz="0" w:space="0" w:color="auto"/>
            <w:left w:val="none" w:sz="0" w:space="0" w:color="auto"/>
            <w:bottom w:val="none" w:sz="0" w:space="0" w:color="auto"/>
            <w:right w:val="none" w:sz="0" w:space="0" w:color="auto"/>
          </w:divBdr>
        </w:div>
        <w:div w:id="974333372">
          <w:marLeft w:val="0"/>
          <w:marRight w:val="0"/>
          <w:marTop w:val="0"/>
          <w:marBottom w:val="0"/>
          <w:divBdr>
            <w:top w:val="none" w:sz="0" w:space="0" w:color="auto"/>
            <w:left w:val="none" w:sz="0" w:space="0" w:color="auto"/>
            <w:bottom w:val="none" w:sz="0" w:space="0" w:color="auto"/>
            <w:right w:val="none" w:sz="0" w:space="0" w:color="auto"/>
          </w:divBdr>
        </w:div>
        <w:div w:id="798450777">
          <w:marLeft w:val="0"/>
          <w:marRight w:val="0"/>
          <w:marTop w:val="0"/>
          <w:marBottom w:val="0"/>
          <w:divBdr>
            <w:top w:val="none" w:sz="0" w:space="0" w:color="auto"/>
            <w:left w:val="none" w:sz="0" w:space="0" w:color="auto"/>
            <w:bottom w:val="none" w:sz="0" w:space="0" w:color="auto"/>
            <w:right w:val="none" w:sz="0" w:space="0" w:color="auto"/>
          </w:divBdr>
        </w:div>
        <w:div w:id="1295719490">
          <w:marLeft w:val="0"/>
          <w:marRight w:val="0"/>
          <w:marTop w:val="0"/>
          <w:marBottom w:val="0"/>
          <w:divBdr>
            <w:top w:val="none" w:sz="0" w:space="0" w:color="auto"/>
            <w:left w:val="none" w:sz="0" w:space="0" w:color="auto"/>
            <w:bottom w:val="none" w:sz="0" w:space="0" w:color="auto"/>
            <w:right w:val="none" w:sz="0" w:space="0" w:color="auto"/>
          </w:divBdr>
        </w:div>
        <w:div w:id="412314213">
          <w:marLeft w:val="0"/>
          <w:marRight w:val="0"/>
          <w:marTop w:val="0"/>
          <w:marBottom w:val="0"/>
          <w:divBdr>
            <w:top w:val="none" w:sz="0" w:space="0" w:color="auto"/>
            <w:left w:val="none" w:sz="0" w:space="0" w:color="auto"/>
            <w:bottom w:val="none" w:sz="0" w:space="0" w:color="auto"/>
            <w:right w:val="none" w:sz="0" w:space="0" w:color="auto"/>
          </w:divBdr>
        </w:div>
        <w:div w:id="1014771008">
          <w:marLeft w:val="0"/>
          <w:marRight w:val="0"/>
          <w:marTop w:val="0"/>
          <w:marBottom w:val="0"/>
          <w:divBdr>
            <w:top w:val="none" w:sz="0" w:space="0" w:color="auto"/>
            <w:left w:val="none" w:sz="0" w:space="0" w:color="auto"/>
            <w:bottom w:val="none" w:sz="0" w:space="0" w:color="auto"/>
            <w:right w:val="none" w:sz="0" w:space="0" w:color="auto"/>
          </w:divBdr>
          <w:divsChild>
            <w:div w:id="987393328">
              <w:marLeft w:val="0"/>
              <w:marRight w:val="0"/>
              <w:marTop w:val="0"/>
              <w:marBottom w:val="0"/>
              <w:divBdr>
                <w:top w:val="none" w:sz="0" w:space="0" w:color="auto"/>
                <w:left w:val="none" w:sz="0" w:space="0" w:color="auto"/>
                <w:bottom w:val="none" w:sz="0" w:space="0" w:color="auto"/>
                <w:right w:val="none" w:sz="0" w:space="0" w:color="auto"/>
              </w:divBdr>
            </w:div>
            <w:div w:id="32582047">
              <w:marLeft w:val="0"/>
              <w:marRight w:val="0"/>
              <w:marTop w:val="0"/>
              <w:marBottom w:val="0"/>
              <w:divBdr>
                <w:top w:val="none" w:sz="0" w:space="0" w:color="auto"/>
                <w:left w:val="none" w:sz="0" w:space="0" w:color="auto"/>
                <w:bottom w:val="none" w:sz="0" w:space="0" w:color="auto"/>
                <w:right w:val="none" w:sz="0" w:space="0" w:color="auto"/>
              </w:divBdr>
            </w:div>
            <w:div w:id="1044017928">
              <w:marLeft w:val="0"/>
              <w:marRight w:val="0"/>
              <w:marTop w:val="0"/>
              <w:marBottom w:val="0"/>
              <w:divBdr>
                <w:top w:val="none" w:sz="0" w:space="0" w:color="auto"/>
                <w:left w:val="none" w:sz="0" w:space="0" w:color="auto"/>
                <w:bottom w:val="none" w:sz="0" w:space="0" w:color="auto"/>
                <w:right w:val="none" w:sz="0" w:space="0" w:color="auto"/>
              </w:divBdr>
            </w:div>
            <w:div w:id="961421846">
              <w:marLeft w:val="0"/>
              <w:marRight w:val="0"/>
              <w:marTop w:val="0"/>
              <w:marBottom w:val="0"/>
              <w:divBdr>
                <w:top w:val="none" w:sz="0" w:space="0" w:color="auto"/>
                <w:left w:val="none" w:sz="0" w:space="0" w:color="auto"/>
                <w:bottom w:val="none" w:sz="0" w:space="0" w:color="auto"/>
                <w:right w:val="none" w:sz="0" w:space="0" w:color="auto"/>
              </w:divBdr>
            </w:div>
          </w:divsChild>
        </w:div>
        <w:div w:id="829444302">
          <w:marLeft w:val="0"/>
          <w:marRight w:val="0"/>
          <w:marTop w:val="0"/>
          <w:marBottom w:val="0"/>
          <w:divBdr>
            <w:top w:val="none" w:sz="0" w:space="0" w:color="auto"/>
            <w:left w:val="none" w:sz="0" w:space="0" w:color="auto"/>
            <w:bottom w:val="none" w:sz="0" w:space="0" w:color="auto"/>
            <w:right w:val="none" w:sz="0" w:space="0" w:color="auto"/>
          </w:divBdr>
          <w:divsChild>
            <w:div w:id="369187558">
              <w:marLeft w:val="0"/>
              <w:marRight w:val="0"/>
              <w:marTop w:val="0"/>
              <w:marBottom w:val="0"/>
              <w:divBdr>
                <w:top w:val="none" w:sz="0" w:space="0" w:color="auto"/>
                <w:left w:val="none" w:sz="0" w:space="0" w:color="auto"/>
                <w:bottom w:val="none" w:sz="0" w:space="0" w:color="auto"/>
                <w:right w:val="none" w:sz="0" w:space="0" w:color="auto"/>
              </w:divBdr>
            </w:div>
            <w:div w:id="1362243378">
              <w:marLeft w:val="0"/>
              <w:marRight w:val="0"/>
              <w:marTop w:val="0"/>
              <w:marBottom w:val="0"/>
              <w:divBdr>
                <w:top w:val="none" w:sz="0" w:space="0" w:color="auto"/>
                <w:left w:val="none" w:sz="0" w:space="0" w:color="auto"/>
                <w:bottom w:val="none" w:sz="0" w:space="0" w:color="auto"/>
                <w:right w:val="none" w:sz="0" w:space="0" w:color="auto"/>
              </w:divBdr>
            </w:div>
          </w:divsChild>
        </w:div>
        <w:div w:id="496921231">
          <w:marLeft w:val="0"/>
          <w:marRight w:val="0"/>
          <w:marTop w:val="0"/>
          <w:marBottom w:val="0"/>
          <w:divBdr>
            <w:top w:val="none" w:sz="0" w:space="0" w:color="auto"/>
            <w:left w:val="none" w:sz="0" w:space="0" w:color="auto"/>
            <w:bottom w:val="none" w:sz="0" w:space="0" w:color="auto"/>
            <w:right w:val="none" w:sz="0" w:space="0" w:color="auto"/>
          </w:divBdr>
        </w:div>
        <w:div w:id="333074291">
          <w:marLeft w:val="0"/>
          <w:marRight w:val="0"/>
          <w:marTop w:val="0"/>
          <w:marBottom w:val="0"/>
          <w:divBdr>
            <w:top w:val="none" w:sz="0" w:space="0" w:color="auto"/>
            <w:left w:val="none" w:sz="0" w:space="0" w:color="auto"/>
            <w:bottom w:val="none" w:sz="0" w:space="0" w:color="auto"/>
            <w:right w:val="none" w:sz="0" w:space="0" w:color="auto"/>
          </w:divBdr>
        </w:div>
        <w:div w:id="466439492">
          <w:marLeft w:val="0"/>
          <w:marRight w:val="0"/>
          <w:marTop w:val="0"/>
          <w:marBottom w:val="0"/>
          <w:divBdr>
            <w:top w:val="none" w:sz="0" w:space="0" w:color="auto"/>
            <w:left w:val="none" w:sz="0" w:space="0" w:color="auto"/>
            <w:bottom w:val="none" w:sz="0" w:space="0" w:color="auto"/>
            <w:right w:val="none" w:sz="0" w:space="0" w:color="auto"/>
          </w:divBdr>
        </w:div>
        <w:div w:id="918833463">
          <w:marLeft w:val="0"/>
          <w:marRight w:val="0"/>
          <w:marTop w:val="0"/>
          <w:marBottom w:val="0"/>
          <w:divBdr>
            <w:top w:val="none" w:sz="0" w:space="0" w:color="auto"/>
            <w:left w:val="none" w:sz="0" w:space="0" w:color="auto"/>
            <w:bottom w:val="none" w:sz="0" w:space="0" w:color="auto"/>
            <w:right w:val="none" w:sz="0" w:space="0" w:color="auto"/>
          </w:divBdr>
        </w:div>
        <w:div w:id="1705788212">
          <w:marLeft w:val="0"/>
          <w:marRight w:val="0"/>
          <w:marTop w:val="0"/>
          <w:marBottom w:val="0"/>
          <w:divBdr>
            <w:top w:val="none" w:sz="0" w:space="0" w:color="auto"/>
            <w:left w:val="none" w:sz="0" w:space="0" w:color="auto"/>
            <w:bottom w:val="none" w:sz="0" w:space="0" w:color="auto"/>
            <w:right w:val="none" w:sz="0" w:space="0" w:color="auto"/>
          </w:divBdr>
        </w:div>
        <w:div w:id="1103762489">
          <w:marLeft w:val="0"/>
          <w:marRight w:val="0"/>
          <w:marTop w:val="0"/>
          <w:marBottom w:val="0"/>
          <w:divBdr>
            <w:top w:val="none" w:sz="0" w:space="0" w:color="auto"/>
            <w:left w:val="none" w:sz="0" w:space="0" w:color="auto"/>
            <w:bottom w:val="none" w:sz="0" w:space="0" w:color="auto"/>
            <w:right w:val="none" w:sz="0" w:space="0" w:color="auto"/>
          </w:divBdr>
        </w:div>
        <w:div w:id="1856261464">
          <w:marLeft w:val="0"/>
          <w:marRight w:val="0"/>
          <w:marTop w:val="0"/>
          <w:marBottom w:val="0"/>
          <w:divBdr>
            <w:top w:val="none" w:sz="0" w:space="0" w:color="auto"/>
            <w:left w:val="none" w:sz="0" w:space="0" w:color="auto"/>
            <w:bottom w:val="none" w:sz="0" w:space="0" w:color="auto"/>
            <w:right w:val="none" w:sz="0" w:space="0" w:color="auto"/>
          </w:divBdr>
        </w:div>
        <w:div w:id="1486630331">
          <w:marLeft w:val="0"/>
          <w:marRight w:val="0"/>
          <w:marTop w:val="0"/>
          <w:marBottom w:val="0"/>
          <w:divBdr>
            <w:top w:val="none" w:sz="0" w:space="0" w:color="auto"/>
            <w:left w:val="none" w:sz="0" w:space="0" w:color="auto"/>
            <w:bottom w:val="none" w:sz="0" w:space="0" w:color="auto"/>
            <w:right w:val="none" w:sz="0" w:space="0" w:color="auto"/>
          </w:divBdr>
        </w:div>
        <w:div w:id="80375834">
          <w:marLeft w:val="0"/>
          <w:marRight w:val="0"/>
          <w:marTop w:val="0"/>
          <w:marBottom w:val="0"/>
          <w:divBdr>
            <w:top w:val="none" w:sz="0" w:space="0" w:color="auto"/>
            <w:left w:val="none" w:sz="0" w:space="0" w:color="auto"/>
            <w:bottom w:val="none" w:sz="0" w:space="0" w:color="auto"/>
            <w:right w:val="none" w:sz="0" w:space="0" w:color="auto"/>
          </w:divBdr>
        </w:div>
        <w:div w:id="823277278">
          <w:marLeft w:val="0"/>
          <w:marRight w:val="0"/>
          <w:marTop w:val="0"/>
          <w:marBottom w:val="0"/>
          <w:divBdr>
            <w:top w:val="none" w:sz="0" w:space="0" w:color="auto"/>
            <w:left w:val="none" w:sz="0" w:space="0" w:color="auto"/>
            <w:bottom w:val="none" w:sz="0" w:space="0" w:color="auto"/>
            <w:right w:val="none" w:sz="0" w:space="0" w:color="auto"/>
          </w:divBdr>
        </w:div>
        <w:div w:id="2075660058">
          <w:marLeft w:val="0"/>
          <w:marRight w:val="0"/>
          <w:marTop w:val="0"/>
          <w:marBottom w:val="0"/>
          <w:divBdr>
            <w:top w:val="none" w:sz="0" w:space="0" w:color="auto"/>
            <w:left w:val="none" w:sz="0" w:space="0" w:color="auto"/>
            <w:bottom w:val="none" w:sz="0" w:space="0" w:color="auto"/>
            <w:right w:val="none" w:sz="0" w:space="0" w:color="auto"/>
          </w:divBdr>
          <w:divsChild>
            <w:div w:id="38365467">
              <w:marLeft w:val="0"/>
              <w:marRight w:val="0"/>
              <w:marTop w:val="0"/>
              <w:marBottom w:val="0"/>
              <w:divBdr>
                <w:top w:val="none" w:sz="0" w:space="0" w:color="auto"/>
                <w:left w:val="none" w:sz="0" w:space="0" w:color="auto"/>
                <w:bottom w:val="none" w:sz="0" w:space="0" w:color="auto"/>
                <w:right w:val="none" w:sz="0" w:space="0" w:color="auto"/>
              </w:divBdr>
            </w:div>
            <w:div w:id="1478959638">
              <w:marLeft w:val="0"/>
              <w:marRight w:val="0"/>
              <w:marTop w:val="0"/>
              <w:marBottom w:val="0"/>
              <w:divBdr>
                <w:top w:val="none" w:sz="0" w:space="0" w:color="auto"/>
                <w:left w:val="none" w:sz="0" w:space="0" w:color="auto"/>
                <w:bottom w:val="none" w:sz="0" w:space="0" w:color="auto"/>
                <w:right w:val="none" w:sz="0" w:space="0" w:color="auto"/>
              </w:divBdr>
            </w:div>
            <w:div w:id="1028138070">
              <w:marLeft w:val="0"/>
              <w:marRight w:val="0"/>
              <w:marTop w:val="0"/>
              <w:marBottom w:val="0"/>
              <w:divBdr>
                <w:top w:val="none" w:sz="0" w:space="0" w:color="auto"/>
                <w:left w:val="none" w:sz="0" w:space="0" w:color="auto"/>
                <w:bottom w:val="none" w:sz="0" w:space="0" w:color="auto"/>
                <w:right w:val="none" w:sz="0" w:space="0" w:color="auto"/>
              </w:divBdr>
            </w:div>
            <w:div w:id="2062511285">
              <w:marLeft w:val="0"/>
              <w:marRight w:val="0"/>
              <w:marTop w:val="0"/>
              <w:marBottom w:val="0"/>
              <w:divBdr>
                <w:top w:val="none" w:sz="0" w:space="0" w:color="auto"/>
                <w:left w:val="none" w:sz="0" w:space="0" w:color="auto"/>
                <w:bottom w:val="none" w:sz="0" w:space="0" w:color="auto"/>
                <w:right w:val="none" w:sz="0" w:space="0" w:color="auto"/>
              </w:divBdr>
            </w:div>
          </w:divsChild>
        </w:div>
        <w:div w:id="514222959">
          <w:marLeft w:val="0"/>
          <w:marRight w:val="0"/>
          <w:marTop w:val="0"/>
          <w:marBottom w:val="0"/>
          <w:divBdr>
            <w:top w:val="none" w:sz="0" w:space="0" w:color="auto"/>
            <w:left w:val="none" w:sz="0" w:space="0" w:color="auto"/>
            <w:bottom w:val="none" w:sz="0" w:space="0" w:color="auto"/>
            <w:right w:val="none" w:sz="0" w:space="0" w:color="auto"/>
          </w:divBdr>
          <w:divsChild>
            <w:div w:id="1266574650">
              <w:marLeft w:val="0"/>
              <w:marRight w:val="0"/>
              <w:marTop w:val="0"/>
              <w:marBottom w:val="0"/>
              <w:divBdr>
                <w:top w:val="none" w:sz="0" w:space="0" w:color="auto"/>
                <w:left w:val="none" w:sz="0" w:space="0" w:color="auto"/>
                <w:bottom w:val="none" w:sz="0" w:space="0" w:color="auto"/>
                <w:right w:val="none" w:sz="0" w:space="0" w:color="auto"/>
              </w:divBdr>
            </w:div>
            <w:div w:id="386219877">
              <w:marLeft w:val="0"/>
              <w:marRight w:val="0"/>
              <w:marTop w:val="0"/>
              <w:marBottom w:val="0"/>
              <w:divBdr>
                <w:top w:val="none" w:sz="0" w:space="0" w:color="auto"/>
                <w:left w:val="none" w:sz="0" w:space="0" w:color="auto"/>
                <w:bottom w:val="none" w:sz="0" w:space="0" w:color="auto"/>
                <w:right w:val="none" w:sz="0" w:space="0" w:color="auto"/>
              </w:divBdr>
            </w:div>
            <w:div w:id="282426580">
              <w:marLeft w:val="0"/>
              <w:marRight w:val="0"/>
              <w:marTop w:val="0"/>
              <w:marBottom w:val="0"/>
              <w:divBdr>
                <w:top w:val="none" w:sz="0" w:space="0" w:color="auto"/>
                <w:left w:val="none" w:sz="0" w:space="0" w:color="auto"/>
                <w:bottom w:val="none" w:sz="0" w:space="0" w:color="auto"/>
                <w:right w:val="none" w:sz="0" w:space="0" w:color="auto"/>
              </w:divBdr>
            </w:div>
            <w:div w:id="2047368292">
              <w:marLeft w:val="0"/>
              <w:marRight w:val="0"/>
              <w:marTop w:val="0"/>
              <w:marBottom w:val="0"/>
              <w:divBdr>
                <w:top w:val="none" w:sz="0" w:space="0" w:color="auto"/>
                <w:left w:val="none" w:sz="0" w:space="0" w:color="auto"/>
                <w:bottom w:val="none" w:sz="0" w:space="0" w:color="auto"/>
                <w:right w:val="none" w:sz="0" w:space="0" w:color="auto"/>
              </w:divBdr>
            </w:div>
          </w:divsChild>
        </w:div>
        <w:div w:id="2040623676">
          <w:marLeft w:val="0"/>
          <w:marRight w:val="0"/>
          <w:marTop w:val="0"/>
          <w:marBottom w:val="0"/>
          <w:divBdr>
            <w:top w:val="none" w:sz="0" w:space="0" w:color="auto"/>
            <w:left w:val="none" w:sz="0" w:space="0" w:color="auto"/>
            <w:bottom w:val="none" w:sz="0" w:space="0" w:color="auto"/>
            <w:right w:val="none" w:sz="0" w:space="0" w:color="auto"/>
          </w:divBdr>
          <w:divsChild>
            <w:div w:id="627977946">
              <w:marLeft w:val="0"/>
              <w:marRight w:val="0"/>
              <w:marTop w:val="0"/>
              <w:marBottom w:val="0"/>
              <w:divBdr>
                <w:top w:val="none" w:sz="0" w:space="0" w:color="auto"/>
                <w:left w:val="none" w:sz="0" w:space="0" w:color="auto"/>
                <w:bottom w:val="none" w:sz="0" w:space="0" w:color="auto"/>
                <w:right w:val="none" w:sz="0" w:space="0" w:color="auto"/>
              </w:divBdr>
            </w:div>
            <w:div w:id="2089960104">
              <w:marLeft w:val="0"/>
              <w:marRight w:val="0"/>
              <w:marTop w:val="0"/>
              <w:marBottom w:val="0"/>
              <w:divBdr>
                <w:top w:val="none" w:sz="0" w:space="0" w:color="auto"/>
                <w:left w:val="none" w:sz="0" w:space="0" w:color="auto"/>
                <w:bottom w:val="none" w:sz="0" w:space="0" w:color="auto"/>
                <w:right w:val="none" w:sz="0" w:space="0" w:color="auto"/>
              </w:divBdr>
            </w:div>
            <w:div w:id="1009066928">
              <w:marLeft w:val="0"/>
              <w:marRight w:val="0"/>
              <w:marTop w:val="0"/>
              <w:marBottom w:val="0"/>
              <w:divBdr>
                <w:top w:val="none" w:sz="0" w:space="0" w:color="auto"/>
                <w:left w:val="none" w:sz="0" w:space="0" w:color="auto"/>
                <w:bottom w:val="none" w:sz="0" w:space="0" w:color="auto"/>
                <w:right w:val="none" w:sz="0" w:space="0" w:color="auto"/>
              </w:divBdr>
            </w:div>
            <w:div w:id="1219777859">
              <w:marLeft w:val="0"/>
              <w:marRight w:val="0"/>
              <w:marTop w:val="0"/>
              <w:marBottom w:val="0"/>
              <w:divBdr>
                <w:top w:val="none" w:sz="0" w:space="0" w:color="auto"/>
                <w:left w:val="none" w:sz="0" w:space="0" w:color="auto"/>
                <w:bottom w:val="none" w:sz="0" w:space="0" w:color="auto"/>
                <w:right w:val="none" w:sz="0" w:space="0" w:color="auto"/>
              </w:divBdr>
            </w:div>
          </w:divsChild>
        </w:div>
        <w:div w:id="26804970">
          <w:marLeft w:val="0"/>
          <w:marRight w:val="0"/>
          <w:marTop w:val="0"/>
          <w:marBottom w:val="0"/>
          <w:divBdr>
            <w:top w:val="none" w:sz="0" w:space="0" w:color="auto"/>
            <w:left w:val="none" w:sz="0" w:space="0" w:color="auto"/>
            <w:bottom w:val="none" w:sz="0" w:space="0" w:color="auto"/>
            <w:right w:val="none" w:sz="0" w:space="0" w:color="auto"/>
          </w:divBdr>
          <w:divsChild>
            <w:div w:id="377436494">
              <w:marLeft w:val="0"/>
              <w:marRight w:val="0"/>
              <w:marTop w:val="0"/>
              <w:marBottom w:val="0"/>
              <w:divBdr>
                <w:top w:val="none" w:sz="0" w:space="0" w:color="auto"/>
                <w:left w:val="none" w:sz="0" w:space="0" w:color="auto"/>
                <w:bottom w:val="none" w:sz="0" w:space="0" w:color="auto"/>
                <w:right w:val="none" w:sz="0" w:space="0" w:color="auto"/>
              </w:divBdr>
            </w:div>
          </w:divsChild>
        </w:div>
        <w:div w:id="1301613267">
          <w:marLeft w:val="0"/>
          <w:marRight w:val="0"/>
          <w:marTop w:val="0"/>
          <w:marBottom w:val="0"/>
          <w:divBdr>
            <w:top w:val="none" w:sz="0" w:space="0" w:color="auto"/>
            <w:left w:val="none" w:sz="0" w:space="0" w:color="auto"/>
            <w:bottom w:val="none" w:sz="0" w:space="0" w:color="auto"/>
            <w:right w:val="none" w:sz="0" w:space="0" w:color="auto"/>
          </w:divBdr>
        </w:div>
        <w:div w:id="1577588135">
          <w:marLeft w:val="0"/>
          <w:marRight w:val="0"/>
          <w:marTop w:val="0"/>
          <w:marBottom w:val="0"/>
          <w:divBdr>
            <w:top w:val="none" w:sz="0" w:space="0" w:color="auto"/>
            <w:left w:val="none" w:sz="0" w:space="0" w:color="auto"/>
            <w:bottom w:val="none" w:sz="0" w:space="0" w:color="auto"/>
            <w:right w:val="none" w:sz="0" w:space="0" w:color="auto"/>
          </w:divBdr>
        </w:div>
        <w:div w:id="1057322547">
          <w:marLeft w:val="0"/>
          <w:marRight w:val="0"/>
          <w:marTop w:val="0"/>
          <w:marBottom w:val="0"/>
          <w:divBdr>
            <w:top w:val="none" w:sz="0" w:space="0" w:color="auto"/>
            <w:left w:val="none" w:sz="0" w:space="0" w:color="auto"/>
            <w:bottom w:val="none" w:sz="0" w:space="0" w:color="auto"/>
            <w:right w:val="none" w:sz="0" w:space="0" w:color="auto"/>
          </w:divBdr>
        </w:div>
        <w:div w:id="1040596694">
          <w:marLeft w:val="0"/>
          <w:marRight w:val="0"/>
          <w:marTop w:val="0"/>
          <w:marBottom w:val="0"/>
          <w:divBdr>
            <w:top w:val="none" w:sz="0" w:space="0" w:color="auto"/>
            <w:left w:val="none" w:sz="0" w:space="0" w:color="auto"/>
            <w:bottom w:val="none" w:sz="0" w:space="0" w:color="auto"/>
            <w:right w:val="none" w:sz="0" w:space="0" w:color="auto"/>
          </w:divBdr>
        </w:div>
        <w:div w:id="848519853">
          <w:marLeft w:val="0"/>
          <w:marRight w:val="0"/>
          <w:marTop w:val="0"/>
          <w:marBottom w:val="0"/>
          <w:divBdr>
            <w:top w:val="none" w:sz="0" w:space="0" w:color="auto"/>
            <w:left w:val="none" w:sz="0" w:space="0" w:color="auto"/>
            <w:bottom w:val="none" w:sz="0" w:space="0" w:color="auto"/>
            <w:right w:val="none" w:sz="0" w:space="0" w:color="auto"/>
          </w:divBdr>
        </w:div>
        <w:div w:id="1444227028">
          <w:marLeft w:val="0"/>
          <w:marRight w:val="0"/>
          <w:marTop w:val="0"/>
          <w:marBottom w:val="0"/>
          <w:divBdr>
            <w:top w:val="none" w:sz="0" w:space="0" w:color="auto"/>
            <w:left w:val="none" w:sz="0" w:space="0" w:color="auto"/>
            <w:bottom w:val="none" w:sz="0" w:space="0" w:color="auto"/>
            <w:right w:val="none" w:sz="0" w:space="0" w:color="auto"/>
          </w:divBdr>
          <w:divsChild>
            <w:div w:id="822087234">
              <w:marLeft w:val="0"/>
              <w:marRight w:val="0"/>
              <w:marTop w:val="0"/>
              <w:marBottom w:val="0"/>
              <w:divBdr>
                <w:top w:val="none" w:sz="0" w:space="0" w:color="auto"/>
                <w:left w:val="none" w:sz="0" w:space="0" w:color="auto"/>
                <w:bottom w:val="none" w:sz="0" w:space="0" w:color="auto"/>
                <w:right w:val="none" w:sz="0" w:space="0" w:color="auto"/>
              </w:divBdr>
            </w:div>
            <w:div w:id="398479395">
              <w:marLeft w:val="0"/>
              <w:marRight w:val="0"/>
              <w:marTop w:val="0"/>
              <w:marBottom w:val="0"/>
              <w:divBdr>
                <w:top w:val="none" w:sz="0" w:space="0" w:color="auto"/>
                <w:left w:val="none" w:sz="0" w:space="0" w:color="auto"/>
                <w:bottom w:val="none" w:sz="0" w:space="0" w:color="auto"/>
                <w:right w:val="none" w:sz="0" w:space="0" w:color="auto"/>
              </w:divBdr>
            </w:div>
            <w:div w:id="1970162208">
              <w:marLeft w:val="0"/>
              <w:marRight w:val="0"/>
              <w:marTop w:val="0"/>
              <w:marBottom w:val="0"/>
              <w:divBdr>
                <w:top w:val="none" w:sz="0" w:space="0" w:color="auto"/>
                <w:left w:val="none" w:sz="0" w:space="0" w:color="auto"/>
                <w:bottom w:val="none" w:sz="0" w:space="0" w:color="auto"/>
                <w:right w:val="none" w:sz="0" w:space="0" w:color="auto"/>
              </w:divBdr>
            </w:div>
            <w:div w:id="1162089790">
              <w:marLeft w:val="0"/>
              <w:marRight w:val="0"/>
              <w:marTop w:val="0"/>
              <w:marBottom w:val="0"/>
              <w:divBdr>
                <w:top w:val="none" w:sz="0" w:space="0" w:color="auto"/>
                <w:left w:val="none" w:sz="0" w:space="0" w:color="auto"/>
                <w:bottom w:val="none" w:sz="0" w:space="0" w:color="auto"/>
                <w:right w:val="none" w:sz="0" w:space="0" w:color="auto"/>
              </w:divBdr>
            </w:div>
            <w:div w:id="1482498963">
              <w:marLeft w:val="0"/>
              <w:marRight w:val="0"/>
              <w:marTop w:val="0"/>
              <w:marBottom w:val="0"/>
              <w:divBdr>
                <w:top w:val="none" w:sz="0" w:space="0" w:color="auto"/>
                <w:left w:val="none" w:sz="0" w:space="0" w:color="auto"/>
                <w:bottom w:val="none" w:sz="0" w:space="0" w:color="auto"/>
                <w:right w:val="none" w:sz="0" w:space="0" w:color="auto"/>
              </w:divBdr>
            </w:div>
          </w:divsChild>
        </w:div>
        <w:div w:id="1955669469">
          <w:marLeft w:val="0"/>
          <w:marRight w:val="0"/>
          <w:marTop w:val="0"/>
          <w:marBottom w:val="0"/>
          <w:divBdr>
            <w:top w:val="none" w:sz="0" w:space="0" w:color="auto"/>
            <w:left w:val="none" w:sz="0" w:space="0" w:color="auto"/>
            <w:bottom w:val="none" w:sz="0" w:space="0" w:color="auto"/>
            <w:right w:val="none" w:sz="0" w:space="0" w:color="auto"/>
          </w:divBdr>
          <w:divsChild>
            <w:div w:id="298069472">
              <w:marLeft w:val="0"/>
              <w:marRight w:val="0"/>
              <w:marTop w:val="0"/>
              <w:marBottom w:val="0"/>
              <w:divBdr>
                <w:top w:val="none" w:sz="0" w:space="0" w:color="auto"/>
                <w:left w:val="none" w:sz="0" w:space="0" w:color="auto"/>
                <w:bottom w:val="none" w:sz="0" w:space="0" w:color="auto"/>
                <w:right w:val="none" w:sz="0" w:space="0" w:color="auto"/>
              </w:divBdr>
            </w:div>
            <w:div w:id="78216624">
              <w:marLeft w:val="0"/>
              <w:marRight w:val="0"/>
              <w:marTop w:val="0"/>
              <w:marBottom w:val="0"/>
              <w:divBdr>
                <w:top w:val="none" w:sz="0" w:space="0" w:color="auto"/>
                <w:left w:val="none" w:sz="0" w:space="0" w:color="auto"/>
                <w:bottom w:val="none" w:sz="0" w:space="0" w:color="auto"/>
                <w:right w:val="none" w:sz="0" w:space="0" w:color="auto"/>
              </w:divBdr>
            </w:div>
          </w:divsChild>
        </w:div>
        <w:div w:id="712385130">
          <w:marLeft w:val="0"/>
          <w:marRight w:val="0"/>
          <w:marTop w:val="0"/>
          <w:marBottom w:val="0"/>
          <w:divBdr>
            <w:top w:val="none" w:sz="0" w:space="0" w:color="auto"/>
            <w:left w:val="none" w:sz="0" w:space="0" w:color="auto"/>
            <w:bottom w:val="none" w:sz="0" w:space="0" w:color="auto"/>
            <w:right w:val="none" w:sz="0" w:space="0" w:color="auto"/>
          </w:divBdr>
        </w:div>
        <w:div w:id="1384596687">
          <w:marLeft w:val="0"/>
          <w:marRight w:val="0"/>
          <w:marTop w:val="0"/>
          <w:marBottom w:val="0"/>
          <w:divBdr>
            <w:top w:val="none" w:sz="0" w:space="0" w:color="auto"/>
            <w:left w:val="none" w:sz="0" w:space="0" w:color="auto"/>
            <w:bottom w:val="none" w:sz="0" w:space="0" w:color="auto"/>
            <w:right w:val="none" w:sz="0" w:space="0" w:color="auto"/>
          </w:divBdr>
        </w:div>
        <w:div w:id="1601988345">
          <w:marLeft w:val="0"/>
          <w:marRight w:val="0"/>
          <w:marTop w:val="0"/>
          <w:marBottom w:val="0"/>
          <w:divBdr>
            <w:top w:val="none" w:sz="0" w:space="0" w:color="auto"/>
            <w:left w:val="none" w:sz="0" w:space="0" w:color="auto"/>
            <w:bottom w:val="none" w:sz="0" w:space="0" w:color="auto"/>
            <w:right w:val="none" w:sz="0" w:space="0" w:color="auto"/>
          </w:divBdr>
        </w:div>
        <w:div w:id="94713901">
          <w:marLeft w:val="0"/>
          <w:marRight w:val="0"/>
          <w:marTop w:val="0"/>
          <w:marBottom w:val="0"/>
          <w:divBdr>
            <w:top w:val="none" w:sz="0" w:space="0" w:color="auto"/>
            <w:left w:val="none" w:sz="0" w:space="0" w:color="auto"/>
            <w:bottom w:val="none" w:sz="0" w:space="0" w:color="auto"/>
            <w:right w:val="none" w:sz="0" w:space="0" w:color="auto"/>
          </w:divBdr>
        </w:div>
        <w:div w:id="749811680">
          <w:marLeft w:val="0"/>
          <w:marRight w:val="0"/>
          <w:marTop w:val="0"/>
          <w:marBottom w:val="0"/>
          <w:divBdr>
            <w:top w:val="none" w:sz="0" w:space="0" w:color="auto"/>
            <w:left w:val="none" w:sz="0" w:space="0" w:color="auto"/>
            <w:bottom w:val="none" w:sz="0" w:space="0" w:color="auto"/>
            <w:right w:val="none" w:sz="0" w:space="0" w:color="auto"/>
          </w:divBdr>
        </w:div>
        <w:div w:id="496652738">
          <w:marLeft w:val="0"/>
          <w:marRight w:val="0"/>
          <w:marTop w:val="0"/>
          <w:marBottom w:val="0"/>
          <w:divBdr>
            <w:top w:val="none" w:sz="0" w:space="0" w:color="auto"/>
            <w:left w:val="none" w:sz="0" w:space="0" w:color="auto"/>
            <w:bottom w:val="none" w:sz="0" w:space="0" w:color="auto"/>
            <w:right w:val="none" w:sz="0" w:space="0" w:color="auto"/>
          </w:divBdr>
        </w:div>
        <w:div w:id="819612449">
          <w:marLeft w:val="0"/>
          <w:marRight w:val="0"/>
          <w:marTop w:val="0"/>
          <w:marBottom w:val="0"/>
          <w:divBdr>
            <w:top w:val="none" w:sz="0" w:space="0" w:color="auto"/>
            <w:left w:val="none" w:sz="0" w:space="0" w:color="auto"/>
            <w:bottom w:val="none" w:sz="0" w:space="0" w:color="auto"/>
            <w:right w:val="none" w:sz="0" w:space="0" w:color="auto"/>
          </w:divBdr>
        </w:div>
        <w:div w:id="1024787983">
          <w:marLeft w:val="0"/>
          <w:marRight w:val="0"/>
          <w:marTop w:val="0"/>
          <w:marBottom w:val="0"/>
          <w:divBdr>
            <w:top w:val="none" w:sz="0" w:space="0" w:color="auto"/>
            <w:left w:val="none" w:sz="0" w:space="0" w:color="auto"/>
            <w:bottom w:val="none" w:sz="0" w:space="0" w:color="auto"/>
            <w:right w:val="none" w:sz="0" w:space="0" w:color="auto"/>
          </w:divBdr>
        </w:div>
        <w:div w:id="92482313">
          <w:marLeft w:val="0"/>
          <w:marRight w:val="0"/>
          <w:marTop w:val="0"/>
          <w:marBottom w:val="0"/>
          <w:divBdr>
            <w:top w:val="none" w:sz="0" w:space="0" w:color="auto"/>
            <w:left w:val="none" w:sz="0" w:space="0" w:color="auto"/>
            <w:bottom w:val="none" w:sz="0" w:space="0" w:color="auto"/>
            <w:right w:val="none" w:sz="0" w:space="0" w:color="auto"/>
          </w:divBdr>
        </w:div>
        <w:div w:id="437943985">
          <w:marLeft w:val="0"/>
          <w:marRight w:val="0"/>
          <w:marTop w:val="0"/>
          <w:marBottom w:val="0"/>
          <w:divBdr>
            <w:top w:val="none" w:sz="0" w:space="0" w:color="auto"/>
            <w:left w:val="none" w:sz="0" w:space="0" w:color="auto"/>
            <w:bottom w:val="none" w:sz="0" w:space="0" w:color="auto"/>
            <w:right w:val="none" w:sz="0" w:space="0" w:color="auto"/>
          </w:divBdr>
        </w:div>
        <w:div w:id="1559902844">
          <w:marLeft w:val="0"/>
          <w:marRight w:val="0"/>
          <w:marTop w:val="0"/>
          <w:marBottom w:val="0"/>
          <w:divBdr>
            <w:top w:val="none" w:sz="0" w:space="0" w:color="auto"/>
            <w:left w:val="none" w:sz="0" w:space="0" w:color="auto"/>
            <w:bottom w:val="none" w:sz="0" w:space="0" w:color="auto"/>
            <w:right w:val="none" w:sz="0" w:space="0" w:color="auto"/>
          </w:divBdr>
          <w:divsChild>
            <w:div w:id="221210595">
              <w:marLeft w:val="0"/>
              <w:marRight w:val="0"/>
              <w:marTop w:val="0"/>
              <w:marBottom w:val="0"/>
              <w:divBdr>
                <w:top w:val="none" w:sz="0" w:space="0" w:color="auto"/>
                <w:left w:val="none" w:sz="0" w:space="0" w:color="auto"/>
                <w:bottom w:val="none" w:sz="0" w:space="0" w:color="auto"/>
                <w:right w:val="none" w:sz="0" w:space="0" w:color="auto"/>
              </w:divBdr>
            </w:div>
            <w:div w:id="147020281">
              <w:marLeft w:val="0"/>
              <w:marRight w:val="0"/>
              <w:marTop w:val="0"/>
              <w:marBottom w:val="0"/>
              <w:divBdr>
                <w:top w:val="none" w:sz="0" w:space="0" w:color="auto"/>
                <w:left w:val="none" w:sz="0" w:space="0" w:color="auto"/>
                <w:bottom w:val="none" w:sz="0" w:space="0" w:color="auto"/>
                <w:right w:val="none" w:sz="0" w:space="0" w:color="auto"/>
              </w:divBdr>
            </w:div>
            <w:div w:id="1311522082">
              <w:marLeft w:val="0"/>
              <w:marRight w:val="0"/>
              <w:marTop w:val="0"/>
              <w:marBottom w:val="0"/>
              <w:divBdr>
                <w:top w:val="none" w:sz="0" w:space="0" w:color="auto"/>
                <w:left w:val="none" w:sz="0" w:space="0" w:color="auto"/>
                <w:bottom w:val="none" w:sz="0" w:space="0" w:color="auto"/>
                <w:right w:val="none" w:sz="0" w:space="0" w:color="auto"/>
              </w:divBdr>
            </w:div>
            <w:div w:id="906842267">
              <w:marLeft w:val="0"/>
              <w:marRight w:val="0"/>
              <w:marTop w:val="0"/>
              <w:marBottom w:val="0"/>
              <w:divBdr>
                <w:top w:val="none" w:sz="0" w:space="0" w:color="auto"/>
                <w:left w:val="none" w:sz="0" w:space="0" w:color="auto"/>
                <w:bottom w:val="none" w:sz="0" w:space="0" w:color="auto"/>
                <w:right w:val="none" w:sz="0" w:space="0" w:color="auto"/>
              </w:divBdr>
            </w:div>
          </w:divsChild>
        </w:div>
        <w:div w:id="384766037">
          <w:marLeft w:val="0"/>
          <w:marRight w:val="0"/>
          <w:marTop w:val="0"/>
          <w:marBottom w:val="0"/>
          <w:divBdr>
            <w:top w:val="none" w:sz="0" w:space="0" w:color="auto"/>
            <w:left w:val="none" w:sz="0" w:space="0" w:color="auto"/>
            <w:bottom w:val="none" w:sz="0" w:space="0" w:color="auto"/>
            <w:right w:val="none" w:sz="0" w:space="0" w:color="auto"/>
          </w:divBdr>
          <w:divsChild>
            <w:div w:id="696154320">
              <w:marLeft w:val="0"/>
              <w:marRight w:val="0"/>
              <w:marTop w:val="0"/>
              <w:marBottom w:val="0"/>
              <w:divBdr>
                <w:top w:val="none" w:sz="0" w:space="0" w:color="auto"/>
                <w:left w:val="none" w:sz="0" w:space="0" w:color="auto"/>
                <w:bottom w:val="none" w:sz="0" w:space="0" w:color="auto"/>
                <w:right w:val="none" w:sz="0" w:space="0" w:color="auto"/>
              </w:divBdr>
            </w:div>
            <w:div w:id="2064909998">
              <w:marLeft w:val="0"/>
              <w:marRight w:val="0"/>
              <w:marTop w:val="0"/>
              <w:marBottom w:val="0"/>
              <w:divBdr>
                <w:top w:val="none" w:sz="0" w:space="0" w:color="auto"/>
                <w:left w:val="none" w:sz="0" w:space="0" w:color="auto"/>
                <w:bottom w:val="none" w:sz="0" w:space="0" w:color="auto"/>
                <w:right w:val="none" w:sz="0" w:space="0" w:color="auto"/>
              </w:divBdr>
            </w:div>
            <w:div w:id="1482968520">
              <w:marLeft w:val="0"/>
              <w:marRight w:val="0"/>
              <w:marTop w:val="0"/>
              <w:marBottom w:val="0"/>
              <w:divBdr>
                <w:top w:val="none" w:sz="0" w:space="0" w:color="auto"/>
                <w:left w:val="none" w:sz="0" w:space="0" w:color="auto"/>
                <w:bottom w:val="none" w:sz="0" w:space="0" w:color="auto"/>
                <w:right w:val="none" w:sz="0" w:space="0" w:color="auto"/>
              </w:divBdr>
            </w:div>
          </w:divsChild>
        </w:div>
        <w:div w:id="655033142">
          <w:marLeft w:val="0"/>
          <w:marRight w:val="0"/>
          <w:marTop w:val="0"/>
          <w:marBottom w:val="0"/>
          <w:divBdr>
            <w:top w:val="none" w:sz="0" w:space="0" w:color="auto"/>
            <w:left w:val="none" w:sz="0" w:space="0" w:color="auto"/>
            <w:bottom w:val="none" w:sz="0" w:space="0" w:color="auto"/>
            <w:right w:val="none" w:sz="0" w:space="0" w:color="auto"/>
          </w:divBdr>
        </w:div>
        <w:div w:id="1153328906">
          <w:marLeft w:val="0"/>
          <w:marRight w:val="0"/>
          <w:marTop w:val="0"/>
          <w:marBottom w:val="0"/>
          <w:divBdr>
            <w:top w:val="none" w:sz="0" w:space="0" w:color="auto"/>
            <w:left w:val="none" w:sz="0" w:space="0" w:color="auto"/>
            <w:bottom w:val="none" w:sz="0" w:space="0" w:color="auto"/>
            <w:right w:val="none" w:sz="0" w:space="0" w:color="auto"/>
          </w:divBdr>
        </w:div>
        <w:div w:id="63070044">
          <w:marLeft w:val="0"/>
          <w:marRight w:val="0"/>
          <w:marTop w:val="0"/>
          <w:marBottom w:val="0"/>
          <w:divBdr>
            <w:top w:val="none" w:sz="0" w:space="0" w:color="auto"/>
            <w:left w:val="none" w:sz="0" w:space="0" w:color="auto"/>
            <w:bottom w:val="none" w:sz="0" w:space="0" w:color="auto"/>
            <w:right w:val="none" w:sz="0" w:space="0" w:color="auto"/>
          </w:divBdr>
        </w:div>
        <w:div w:id="1701397845">
          <w:marLeft w:val="0"/>
          <w:marRight w:val="0"/>
          <w:marTop w:val="0"/>
          <w:marBottom w:val="0"/>
          <w:divBdr>
            <w:top w:val="none" w:sz="0" w:space="0" w:color="auto"/>
            <w:left w:val="none" w:sz="0" w:space="0" w:color="auto"/>
            <w:bottom w:val="none" w:sz="0" w:space="0" w:color="auto"/>
            <w:right w:val="none" w:sz="0" w:space="0" w:color="auto"/>
          </w:divBdr>
        </w:div>
        <w:div w:id="1479033860">
          <w:marLeft w:val="0"/>
          <w:marRight w:val="0"/>
          <w:marTop w:val="0"/>
          <w:marBottom w:val="0"/>
          <w:divBdr>
            <w:top w:val="none" w:sz="0" w:space="0" w:color="auto"/>
            <w:left w:val="none" w:sz="0" w:space="0" w:color="auto"/>
            <w:bottom w:val="none" w:sz="0" w:space="0" w:color="auto"/>
            <w:right w:val="none" w:sz="0" w:space="0" w:color="auto"/>
          </w:divBdr>
        </w:div>
        <w:div w:id="2006782624">
          <w:marLeft w:val="0"/>
          <w:marRight w:val="0"/>
          <w:marTop w:val="0"/>
          <w:marBottom w:val="0"/>
          <w:divBdr>
            <w:top w:val="none" w:sz="0" w:space="0" w:color="auto"/>
            <w:left w:val="none" w:sz="0" w:space="0" w:color="auto"/>
            <w:bottom w:val="none" w:sz="0" w:space="0" w:color="auto"/>
            <w:right w:val="none" w:sz="0" w:space="0" w:color="auto"/>
          </w:divBdr>
          <w:divsChild>
            <w:div w:id="158035291">
              <w:marLeft w:val="-75"/>
              <w:marRight w:val="0"/>
              <w:marTop w:val="30"/>
              <w:marBottom w:val="30"/>
              <w:divBdr>
                <w:top w:val="none" w:sz="0" w:space="0" w:color="auto"/>
                <w:left w:val="none" w:sz="0" w:space="0" w:color="auto"/>
                <w:bottom w:val="none" w:sz="0" w:space="0" w:color="auto"/>
                <w:right w:val="none" w:sz="0" w:space="0" w:color="auto"/>
              </w:divBdr>
              <w:divsChild>
                <w:div w:id="299655972">
                  <w:marLeft w:val="0"/>
                  <w:marRight w:val="0"/>
                  <w:marTop w:val="0"/>
                  <w:marBottom w:val="0"/>
                  <w:divBdr>
                    <w:top w:val="none" w:sz="0" w:space="0" w:color="auto"/>
                    <w:left w:val="none" w:sz="0" w:space="0" w:color="auto"/>
                    <w:bottom w:val="none" w:sz="0" w:space="0" w:color="auto"/>
                    <w:right w:val="none" w:sz="0" w:space="0" w:color="auto"/>
                  </w:divBdr>
                  <w:divsChild>
                    <w:div w:id="1684168891">
                      <w:marLeft w:val="0"/>
                      <w:marRight w:val="0"/>
                      <w:marTop w:val="0"/>
                      <w:marBottom w:val="0"/>
                      <w:divBdr>
                        <w:top w:val="none" w:sz="0" w:space="0" w:color="auto"/>
                        <w:left w:val="none" w:sz="0" w:space="0" w:color="auto"/>
                        <w:bottom w:val="none" w:sz="0" w:space="0" w:color="auto"/>
                        <w:right w:val="none" w:sz="0" w:space="0" w:color="auto"/>
                      </w:divBdr>
                    </w:div>
                  </w:divsChild>
                </w:div>
                <w:div w:id="271940597">
                  <w:marLeft w:val="0"/>
                  <w:marRight w:val="0"/>
                  <w:marTop w:val="0"/>
                  <w:marBottom w:val="0"/>
                  <w:divBdr>
                    <w:top w:val="none" w:sz="0" w:space="0" w:color="auto"/>
                    <w:left w:val="none" w:sz="0" w:space="0" w:color="auto"/>
                    <w:bottom w:val="none" w:sz="0" w:space="0" w:color="auto"/>
                    <w:right w:val="none" w:sz="0" w:space="0" w:color="auto"/>
                  </w:divBdr>
                  <w:divsChild>
                    <w:div w:id="80181467">
                      <w:marLeft w:val="0"/>
                      <w:marRight w:val="0"/>
                      <w:marTop w:val="0"/>
                      <w:marBottom w:val="0"/>
                      <w:divBdr>
                        <w:top w:val="none" w:sz="0" w:space="0" w:color="auto"/>
                        <w:left w:val="none" w:sz="0" w:space="0" w:color="auto"/>
                        <w:bottom w:val="none" w:sz="0" w:space="0" w:color="auto"/>
                        <w:right w:val="none" w:sz="0" w:space="0" w:color="auto"/>
                      </w:divBdr>
                    </w:div>
                  </w:divsChild>
                </w:div>
                <w:div w:id="51539185">
                  <w:marLeft w:val="0"/>
                  <w:marRight w:val="0"/>
                  <w:marTop w:val="0"/>
                  <w:marBottom w:val="0"/>
                  <w:divBdr>
                    <w:top w:val="none" w:sz="0" w:space="0" w:color="auto"/>
                    <w:left w:val="none" w:sz="0" w:space="0" w:color="auto"/>
                    <w:bottom w:val="none" w:sz="0" w:space="0" w:color="auto"/>
                    <w:right w:val="none" w:sz="0" w:space="0" w:color="auto"/>
                  </w:divBdr>
                  <w:divsChild>
                    <w:div w:id="554582464">
                      <w:marLeft w:val="0"/>
                      <w:marRight w:val="0"/>
                      <w:marTop w:val="0"/>
                      <w:marBottom w:val="0"/>
                      <w:divBdr>
                        <w:top w:val="none" w:sz="0" w:space="0" w:color="auto"/>
                        <w:left w:val="none" w:sz="0" w:space="0" w:color="auto"/>
                        <w:bottom w:val="none" w:sz="0" w:space="0" w:color="auto"/>
                        <w:right w:val="none" w:sz="0" w:space="0" w:color="auto"/>
                      </w:divBdr>
                    </w:div>
                  </w:divsChild>
                </w:div>
                <w:div w:id="1727025609">
                  <w:marLeft w:val="0"/>
                  <w:marRight w:val="0"/>
                  <w:marTop w:val="0"/>
                  <w:marBottom w:val="0"/>
                  <w:divBdr>
                    <w:top w:val="none" w:sz="0" w:space="0" w:color="auto"/>
                    <w:left w:val="none" w:sz="0" w:space="0" w:color="auto"/>
                    <w:bottom w:val="none" w:sz="0" w:space="0" w:color="auto"/>
                    <w:right w:val="none" w:sz="0" w:space="0" w:color="auto"/>
                  </w:divBdr>
                  <w:divsChild>
                    <w:div w:id="1952591784">
                      <w:marLeft w:val="0"/>
                      <w:marRight w:val="0"/>
                      <w:marTop w:val="0"/>
                      <w:marBottom w:val="0"/>
                      <w:divBdr>
                        <w:top w:val="none" w:sz="0" w:space="0" w:color="auto"/>
                        <w:left w:val="none" w:sz="0" w:space="0" w:color="auto"/>
                        <w:bottom w:val="none" w:sz="0" w:space="0" w:color="auto"/>
                        <w:right w:val="none" w:sz="0" w:space="0" w:color="auto"/>
                      </w:divBdr>
                    </w:div>
                  </w:divsChild>
                </w:div>
                <w:div w:id="2132938180">
                  <w:marLeft w:val="0"/>
                  <w:marRight w:val="0"/>
                  <w:marTop w:val="0"/>
                  <w:marBottom w:val="0"/>
                  <w:divBdr>
                    <w:top w:val="none" w:sz="0" w:space="0" w:color="auto"/>
                    <w:left w:val="none" w:sz="0" w:space="0" w:color="auto"/>
                    <w:bottom w:val="none" w:sz="0" w:space="0" w:color="auto"/>
                    <w:right w:val="none" w:sz="0" w:space="0" w:color="auto"/>
                  </w:divBdr>
                  <w:divsChild>
                    <w:div w:id="647708549">
                      <w:marLeft w:val="0"/>
                      <w:marRight w:val="0"/>
                      <w:marTop w:val="0"/>
                      <w:marBottom w:val="0"/>
                      <w:divBdr>
                        <w:top w:val="none" w:sz="0" w:space="0" w:color="auto"/>
                        <w:left w:val="none" w:sz="0" w:space="0" w:color="auto"/>
                        <w:bottom w:val="none" w:sz="0" w:space="0" w:color="auto"/>
                        <w:right w:val="none" w:sz="0" w:space="0" w:color="auto"/>
                      </w:divBdr>
                    </w:div>
                  </w:divsChild>
                </w:div>
                <w:div w:id="295110892">
                  <w:marLeft w:val="0"/>
                  <w:marRight w:val="0"/>
                  <w:marTop w:val="0"/>
                  <w:marBottom w:val="0"/>
                  <w:divBdr>
                    <w:top w:val="none" w:sz="0" w:space="0" w:color="auto"/>
                    <w:left w:val="none" w:sz="0" w:space="0" w:color="auto"/>
                    <w:bottom w:val="none" w:sz="0" w:space="0" w:color="auto"/>
                    <w:right w:val="none" w:sz="0" w:space="0" w:color="auto"/>
                  </w:divBdr>
                  <w:divsChild>
                    <w:div w:id="821585761">
                      <w:marLeft w:val="0"/>
                      <w:marRight w:val="0"/>
                      <w:marTop w:val="0"/>
                      <w:marBottom w:val="0"/>
                      <w:divBdr>
                        <w:top w:val="none" w:sz="0" w:space="0" w:color="auto"/>
                        <w:left w:val="none" w:sz="0" w:space="0" w:color="auto"/>
                        <w:bottom w:val="none" w:sz="0" w:space="0" w:color="auto"/>
                        <w:right w:val="none" w:sz="0" w:space="0" w:color="auto"/>
                      </w:divBdr>
                    </w:div>
                  </w:divsChild>
                </w:div>
                <w:div w:id="421923671">
                  <w:marLeft w:val="0"/>
                  <w:marRight w:val="0"/>
                  <w:marTop w:val="0"/>
                  <w:marBottom w:val="0"/>
                  <w:divBdr>
                    <w:top w:val="none" w:sz="0" w:space="0" w:color="auto"/>
                    <w:left w:val="none" w:sz="0" w:space="0" w:color="auto"/>
                    <w:bottom w:val="none" w:sz="0" w:space="0" w:color="auto"/>
                    <w:right w:val="none" w:sz="0" w:space="0" w:color="auto"/>
                  </w:divBdr>
                  <w:divsChild>
                    <w:div w:id="1180507158">
                      <w:marLeft w:val="0"/>
                      <w:marRight w:val="0"/>
                      <w:marTop w:val="0"/>
                      <w:marBottom w:val="0"/>
                      <w:divBdr>
                        <w:top w:val="none" w:sz="0" w:space="0" w:color="auto"/>
                        <w:left w:val="none" w:sz="0" w:space="0" w:color="auto"/>
                        <w:bottom w:val="none" w:sz="0" w:space="0" w:color="auto"/>
                        <w:right w:val="none" w:sz="0" w:space="0" w:color="auto"/>
                      </w:divBdr>
                    </w:div>
                  </w:divsChild>
                </w:div>
                <w:div w:id="1643072275">
                  <w:marLeft w:val="0"/>
                  <w:marRight w:val="0"/>
                  <w:marTop w:val="0"/>
                  <w:marBottom w:val="0"/>
                  <w:divBdr>
                    <w:top w:val="none" w:sz="0" w:space="0" w:color="auto"/>
                    <w:left w:val="none" w:sz="0" w:space="0" w:color="auto"/>
                    <w:bottom w:val="none" w:sz="0" w:space="0" w:color="auto"/>
                    <w:right w:val="none" w:sz="0" w:space="0" w:color="auto"/>
                  </w:divBdr>
                  <w:divsChild>
                    <w:div w:id="125706775">
                      <w:marLeft w:val="0"/>
                      <w:marRight w:val="0"/>
                      <w:marTop w:val="0"/>
                      <w:marBottom w:val="0"/>
                      <w:divBdr>
                        <w:top w:val="none" w:sz="0" w:space="0" w:color="auto"/>
                        <w:left w:val="none" w:sz="0" w:space="0" w:color="auto"/>
                        <w:bottom w:val="none" w:sz="0" w:space="0" w:color="auto"/>
                        <w:right w:val="none" w:sz="0" w:space="0" w:color="auto"/>
                      </w:divBdr>
                    </w:div>
                  </w:divsChild>
                </w:div>
                <w:div w:id="1238440265">
                  <w:marLeft w:val="0"/>
                  <w:marRight w:val="0"/>
                  <w:marTop w:val="0"/>
                  <w:marBottom w:val="0"/>
                  <w:divBdr>
                    <w:top w:val="none" w:sz="0" w:space="0" w:color="auto"/>
                    <w:left w:val="none" w:sz="0" w:space="0" w:color="auto"/>
                    <w:bottom w:val="none" w:sz="0" w:space="0" w:color="auto"/>
                    <w:right w:val="none" w:sz="0" w:space="0" w:color="auto"/>
                  </w:divBdr>
                  <w:divsChild>
                    <w:div w:id="818575013">
                      <w:marLeft w:val="0"/>
                      <w:marRight w:val="0"/>
                      <w:marTop w:val="0"/>
                      <w:marBottom w:val="0"/>
                      <w:divBdr>
                        <w:top w:val="none" w:sz="0" w:space="0" w:color="auto"/>
                        <w:left w:val="none" w:sz="0" w:space="0" w:color="auto"/>
                        <w:bottom w:val="none" w:sz="0" w:space="0" w:color="auto"/>
                        <w:right w:val="none" w:sz="0" w:space="0" w:color="auto"/>
                      </w:divBdr>
                    </w:div>
                  </w:divsChild>
                </w:div>
                <w:div w:id="2068144254">
                  <w:marLeft w:val="0"/>
                  <w:marRight w:val="0"/>
                  <w:marTop w:val="0"/>
                  <w:marBottom w:val="0"/>
                  <w:divBdr>
                    <w:top w:val="none" w:sz="0" w:space="0" w:color="auto"/>
                    <w:left w:val="none" w:sz="0" w:space="0" w:color="auto"/>
                    <w:bottom w:val="none" w:sz="0" w:space="0" w:color="auto"/>
                    <w:right w:val="none" w:sz="0" w:space="0" w:color="auto"/>
                  </w:divBdr>
                  <w:divsChild>
                    <w:div w:id="613363685">
                      <w:marLeft w:val="0"/>
                      <w:marRight w:val="0"/>
                      <w:marTop w:val="0"/>
                      <w:marBottom w:val="0"/>
                      <w:divBdr>
                        <w:top w:val="none" w:sz="0" w:space="0" w:color="auto"/>
                        <w:left w:val="none" w:sz="0" w:space="0" w:color="auto"/>
                        <w:bottom w:val="none" w:sz="0" w:space="0" w:color="auto"/>
                        <w:right w:val="none" w:sz="0" w:space="0" w:color="auto"/>
                      </w:divBdr>
                    </w:div>
                  </w:divsChild>
                </w:div>
                <w:div w:id="1576549105">
                  <w:marLeft w:val="0"/>
                  <w:marRight w:val="0"/>
                  <w:marTop w:val="0"/>
                  <w:marBottom w:val="0"/>
                  <w:divBdr>
                    <w:top w:val="none" w:sz="0" w:space="0" w:color="auto"/>
                    <w:left w:val="none" w:sz="0" w:space="0" w:color="auto"/>
                    <w:bottom w:val="none" w:sz="0" w:space="0" w:color="auto"/>
                    <w:right w:val="none" w:sz="0" w:space="0" w:color="auto"/>
                  </w:divBdr>
                  <w:divsChild>
                    <w:div w:id="1701315960">
                      <w:marLeft w:val="0"/>
                      <w:marRight w:val="0"/>
                      <w:marTop w:val="0"/>
                      <w:marBottom w:val="0"/>
                      <w:divBdr>
                        <w:top w:val="none" w:sz="0" w:space="0" w:color="auto"/>
                        <w:left w:val="none" w:sz="0" w:space="0" w:color="auto"/>
                        <w:bottom w:val="none" w:sz="0" w:space="0" w:color="auto"/>
                        <w:right w:val="none" w:sz="0" w:space="0" w:color="auto"/>
                      </w:divBdr>
                    </w:div>
                  </w:divsChild>
                </w:div>
                <w:div w:id="583533842">
                  <w:marLeft w:val="0"/>
                  <w:marRight w:val="0"/>
                  <w:marTop w:val="0"/>
                  <w:marBottom w:val="0"/>
                  <w:divBdr>
                    <w:top w:val="none" w:sz="0" w:space="0" w:color="auto"/>
                    <w:left w:val="none" w:sz="0" w:space="0" w:color="auto"/>
                    <w:bottom w:val="none" w:sz="0" w:space="0" w:color="auto"/>
                    <w:right w:val="none" w:sz="0" w:space="0" w:color="auto"/>
                  </w:divBdr>
                  <w:divsChild>
                    <w:div w:id="1501119991">
                      <w:marLeft w:val="0"/>
                      <w:marRight w:val="0"/>
                      <w:marTop w:val="0"/>
                      <w:marBottom w:val="0"/>
                      <w:divBdr>
                        <w:top w:val="none" w:sz="0" w:space="0" w:color="auto"/>
                        <w:left w:val="none" w:sz="0" w:space="0" w:color="auto"/>
                        <w:bottom w:val="none" w:sz="0" w:space="0" w:color="auto"/>
                        <w:right w:val="none" w:sz="0" w:space="0" w:color="auto"/>
                      </w:divBdr>
                    </w:div>
                  </w:divsChild>
                </w:div>
                <w:div w:id="1034504906">
                  <w:marLeft w:val="0"/>
                  <w:marRight w:val="0"/>
                  <w:marTop w:val="0"/>
                  <w:marBottom w:val="0"/>
                  <w:divBdr>
                    <w:top w:val="none" w:sz="0" w:space="0" w:color="auto"/>
                    <w:left w:val="none" w:sz="0" w:space="0" w:color="auto"/>
                    <w:bottom w:val="none" w:sz="0" w:space="0" w:color="auto"/>
                    <w:right w:val="none" w:sz="0" w:space="0" w:color="auto"/>
                  </w:divBdr>
                  <w:divsChild>
                    <w:div w:id="303509319">
                      <w:marLeft w:val="0"/>
                      <w:marRight w:val="0"/>
                      <w:marTop w:val="0"/>
                      <w:marBottom w:val="0"/>
                      <w:divBdr>
                        <w:top w:val="none" w:sz="0" w:space="0" w:color="auto"/>
                        <w:left w:val="none" w:sz="0" w:space="0" w:color="auto"/>
                        <w:bottom w:val="none" w:sz="0" w:space="0" w:color="auto"/>
                        <w:right w:val="none" w:sz="0" w:space="0" w:color="auto"/>
                      </w:divBdr>
                    </w:div>
                  </w:divsChild>
                </w:div>
                <w:div w:id="1599831737">
                  <w:marLeft w:val="0"/>
                  <w:marRight w:val="0"/>
                  <w:marTop w:val="0"/>
                  <w:marBottom w:val="0"/>
                  <w:divBdr>
                    <w:top w:val="none" w:sz="0" w:space="0" w:color="auto"/>
                    <w:left w:val="none" w:sz="0" w:space="0" w:color="auto"/>
                    <w:bottom w:val="none" w:sz="0" w:space="0" w:color="auto"/>
                    <w:right w:val="none" w:sz="0" w:space="0" w:color="auto"/>
                  </w:divBdr>
                  <w:divsChild>
                    <w:div w:id="1127820173">
                      <w:marLeft w:val="0"/>
                      <w:marRight w:val="0"/>
                      <w:marTop w:val="0"/>
                      <w:marBottom w:val="0"/>
                      <w:divBdr>
                        <w:top w:val="none" w:sz="0" w:space="0" w:color="auto"/>
                        <w:left w:val="none" w:sz="0" w:space="0" w:color="auto"/>
                        <w:bottom w:val="none" w:sz="0" w:space="0" w:color="auto"/>
                        <w:right w:val="none" w:sz="0" w:space="0" w:color="auto"/>
                      </w:divBdr>
                    </w:div>
                  </w:divsChild>
                </w:div>
                <w:div w:id="1429698330">
                  <w:marLeft w:val="0"/>
                  <w:marRight w:val="0"/>
                  <w:marTop w:val="0"/>
                  <w:marBottom w:val="0"/>
                  <w:divBdr>
                    <w:top w:val="none" w:sz="0" w:space="0" w:color="auto"/>
                    <w:left w:val="none" w:sz="0" w:space="0" w:color="auto"/>
                    <w:bottom w:val="none" w:sz="0" w:space="0" w:color="auto"/>
                    <w:right w:val="none" w:sz="0" w:space="0" w:color="auto"/>
                  </w:divBdr>
                  <w:divsChild>
                    <w:div w:id="553586888">
                      <w:marLeft w:val="0"/>
                      <w:marRight w:val="0"/>
                      <w:marTop w:val="0"/>
                      <w:marBottom w:val="0"/>
                      <w:divBdr>
                        <w:top w:val="none" w:sz="0" w:space="0" w:color="auto"/>
                        <w:left w:val="none" w:sz="0" w:space="0" w:color="auto"/>
                        <w:bottom w:val="none" w:sz="0" w:space="0" w:color="auto"/>
                        <w:right w:val="none" w:sz="0" w:space="0" w:color="auto"/>
                      </w:divBdr>
                    </w:div>
                  </w:divsChild>
                </w:div>
                <w:div w:id="248120725">
                  <w:marLeft w:val="0"/>
                  <w:marRight w:val="0"/>
                  <w:marTop w:val="0"/>
                  <w:marBottom w:val="0"/>
                  <w:divBdr>
                    <w:top w:val="none" w:sz="0" w:space="0" w:color="auto"/>
                    <w:left w:val="none" w:sz="0" w:space="0" w:color="auto"/>
                    <w:bottom w:val="none" w:sz="0" w:space="0" w:color="auto"/>
                    <w:right w:val="none" w:sz="0" w:space="0" w:color="auto"/>
                  </w:divBdr>
                  <w:divsChild>
                    <w:div w:id="1115830773">
                      <w:marLeft w:val="0"/>
                      <w:marRight w:val="0"/>
                      <w:marTop w:val="0"/>
                      <w:marBottom w:val="0"/>
                      <w:divBdr>
                        <w:top w:val="none" w:sz="0" w:space="0" w:color="auto"/>
                        <w:left w:val="none" w:sz="0" w:space="0" w:color="auto"/>
                        <w:bottom w:val="none" w:sz="0" w:space="0" w:color="auto"/>
                        <w:right w:val="none" w:sz="0" w:space="0" w:color="auto"/>
                      </w:divBdr>
                    </w:div>
                  </w:divsChild>
                </w:div>
                <w:div w:id="525558351">
                  <w:marLeft w:val="0"/>
                  <w:marRight w:val="0"/>
                  <w:marTop w:val="0"/>
                  <w:marBottom w:val="0"/>
                  <w:divBdr>
                    <w:top w:val="none" w:sz="0" w:space="0" w:color="auto"/>
                    <w:left w:val="none" w:sz="0" w:space="0" w:color="auto"/>
                    <w:bottom w:val="none" w:sz="0" w:space="0" w:color="auto"/>
                    <w:right w:val="none" w:sz="0" w:space="0" w:color="auto"/>
                  </w:divBdr>
                  <w:divsChild>
                    <w:div w:id="810025478">
                      <w:marLeft w:val="0"/>
                      <w:marRight w:val="0"/>
                      <w:marTop w:val="0"/>
                      <w:marBottom w:val="0"/>
                      <w:divBdr>
                        <w:top w:val="none" w:sz="0" w:space="0" w:color="auto"/>
                        <w:left w:val="none" w:sz="0" w:space="0" w:color="auto"/>
                        <w:bottom w:val="none" w:sz="0" w:space="0" w:color="auto"/>
                        <w:right w:val="none" w:sz="0" w:space="0" w:color="auto"/>
                      </w:divBdr>
                    </w:div>
                  </w:divsChild>
                </w:div>
                <w:div w:id="408619834">
                  <w:marLeft w:val="0"/>
                  <w:marRight w:val="0"/>
                  <w:marTop w:val="0"/>
                  <w:marBottom w:val="0"/>
                  <w:divBdr>
                    <w:top w:val="none" w:sz="0" w:space="0" w:color="auto"/>
                    <w:left w:val="none" w:sz="0" w:space="0" w:color="auto"/>
                    <w:bottom w:val="none" w:sz="0" w:space="0" w:color="auto"/>
                    <w:right w:val="none" w:sz="0" w:space="0" w:color="auto"/>
                  </w:divBdr>
                  <w:divsChild>
                    <w:div w:id="96609747">
                      <w:marLeft w:val="0"/>
                      <w:marRight w:val="0"/>
                      <w:marTop w:val="0"/>
                      <w:marBottom w:val="0"/>
                      <w:divBdr>
                        <w:top w:val="none" w:sz="0" w:space="0" w:color="auto"/>
                        <w:left w:val="none" w:sz="0" w:space="0" w:color="auto"/>
                        <w:bottom w:val="none" w:sz="0" w:space="0" w:color="auto"/>
                        <w:right w:val="none" w:sz="0" w:space="0" w:color="auto"/>
                      </w:divBdr>
                    </w:div>
                  </w:divsChild>
                </w:div>
                <w:div w:id="1056471595">
                  <w:marLeft w:val="0"/>
                  <w:marRight w:val="0"/>
                  <w:marTop w:val="0"/>
                  <w:marBottom w:val="0"/>
                  <w:divBdr>
                    <w:top w:val="none" w:sz="0" w:space="0" w:color="auto"/>
                    <w:left w:val="none" w:sz="0" w:space="0" w:color="auto"/>
                    <w:bottom w:val="none" w:sz="0" w:space="0" w:color="auto"/>
                    <w:right w:val="none" w:sz="0" w:space="0" w:color="auto"/>
                  </w:divBdr>
                  <w:divsChild>
                    <w:div w:id="882407170">
                      <w:marLeft w:val="0"/>
                      <w:marRight w:val="0"/>
                      <w:marTop w:val="0"/>
                      <w:marBottom w:val="0"/>
                      <w:divBdr>
                        <w:top w:val="none" w:sz="0" w:space="0" w:color="auto"/>
                        <w:left w:val="none" w:sz="0" w:space="0" w:color="auto"/>
                        <w:bottom w:val="none" w:sz="0" w:space="0" w:color="auto"/>
                        <w:right w:val="none" w:sz="0" w:space="0" w:color="auto"/>
                      </w:divBdr>
                    </w:div>
                  </w:divsChild>
                </w:div>
                <w:div w:id="1438212394">
                  <w:marLeft w:val="0"/>
                  <w:marRight w:val="0"/>
                  <w:marTop w:val="0"/>
                  <w:marBottom w:val="0"/>
                  <w:divBdr>
                    <w:top w:val="none" w:sz="0" w:space="0" w:color="auto"/>
                    <w:left w:val="none" w:sz="0" w:space="0" w:color="auto"/>
                    <w:bottom w:val="none" w:sz="0" w:space="0" w:color="auto"/>
                    <w:right w:val="none" w:sz="0" w:space="0" w:color="auto"/>
                  </w:divBdr>
                  <w:divsChild>
                    <w:div w:id="1742291274">
                      <w:marLeft w:val="0"/>
                      <w:marRight w:val="0"/>
                      <w:marTop w:val="0"/>
                      <w:marBottom w:val="0"/>
                      <w:divBdr>
                        <w:top w:val="none" w:sz="0" w:space="0" w:color="auto"/>
                        <w:left w:val="none" w:sz="0" w:space="0" w:color="auto"/>
                        <w:bottom w:val="none" w:sz="0" w:space="0" w:color="auto"/>
                        <w:right w:val="none" w:sz="0" w:space="0" w:color="auto"/>
                      </w:divBdr>
                    </w:div>
                  </w:divsChild>
                </w:div>
                <w:div w:id="1749615006">
                  <w:marLeft w:val="0"/>
                  <w:marRight w:val="0"/>
                  <w:marTop w:val="0"/>
                  <w:marBottom w:val="0"/>
                  <w:divBdr>
                    <w:top w:val="none" w:sz="0" w:space="0" w:color="auto"/>
                    <w:left w:val="none" w:sz="0" w:space="0" w:color="auto"/>
                    <w:bottom w:val="none" w:sz="0" w:space="0" w:color="auto"/>
                    <w:right w:val="none" w:sz="0" w:space="0" w:color="auto"/>
                  </w:divBdr>
                  <w:divsChild>
                    <w:div w:id="581182386">
                      <w:marLeft w:val="0"/>
                      <w:marRight w:val="0"/>
                      <w:marTop w:val="0"/>
                      <w:marBottom w:val="0"/>
                      <w:divBdr>
                        <w:top w:val="none" w:sz="0" w:space="0" w:color="auto"/>
                        <w:left w:val="none" w:sz="0" w:space="0" w:color="auto"/>
                        <w:bottom w:val="none" w:sz="0" w:space="0" w:color="auto"/>
                        <w:right w:val="none" w:sz="0" w:space="0" w:color="auto"/>
                      </w:divBdr>
                    </w:div>
                  </w:divsChild>
                </w:div>
                <w:div w:id="54007892">
                  <w:marLeft w:val="0"/>
                  <w:marRight w:val="0"/>
                  <w:marTop w:val="0"/>
                  <w:marBottom w:val="0"/>
                  <w:divBdr>
                    <w:top w:val="none" w:sz="0" w:space="0" w:color="auto"/>
                    <w:left w:val="none" w:sz="0" w:space="0" w:color="auto"/>
                    <w:bottom w:val="none" w:sz="0" w:space="0" w:color="auto"/>
                    <w:right w:val="none" w:sz="0" w:space="0" w:color="auto"/>
                  </w:divBdr>
                  <w:divsChild>
                    <w:div w:id="519704500">
                      <w:marLeft w:val="0"/>
                      <w:marRight w:val="0"/>
                      <w:marTop w:val="0"/>
                      <w:marBottom w:val="0"/>
                      <w:divBdr>
                        <w:top w:val="none" w:sz="0" w:space="0" w:color="auto"/>
                        <w:left w:val="none" w:sz="0" w:space="0" w:color="auto"/>
                        <w:bottom w:val="none" w:sz="0" w:space="0" w:color="auto"/>
                        <w:right w:val="none" w:sz="0" w:space="0" w:color="auto"/>
                      </w:divBdr>
                    </w:div>
                  </w:divsChild>
                </w:div>
                <w:div w:id="1848013026">
                  <w:marLeft w:val="0"/>
                  <w:marRight w:val="0"/>
                  <w:marTop w:val="0"/>
                  <w:marBottom w:val="0"/>
                  <w:divBdr>
                    <w:top w:val="none" w:sz="0" w:space="0" w:color="auto"/>
                    <w:left w:val="none" w:sz="0" w:space="0" w:color="auto"/>
                    <w:bottom w:val="none" w:sz="0" w:space="0" w:color="auto"/>
                    <w:right w:val="none" w:sz="0" w:space="0" w:color="auto"/>
                  </w:divBdr>
                  <w:divsChild>
                    <w:div w:id="1619408058">
                      <w:marLeft w:val="0"/>
                      <w:marRight w:val="0"/>
                      <w:marTop w:val="0"/>
                      <w:marBottom w:val="0"/>
                      <w:divBdr>
                        <w:top w:val="none" w:sz="0" w:space="0" w:color="auto"/>
                        <w:left w:val="none" w:sz="0" w:space="0" w:color="auto"/>
                        <w:bottom w:val="none" w:sz="0" w:space="0" w:color="auto"/>
                        <w:right w:val="none" w:sz="0" w:space="0" w:color="auto"/>
                      </w:divBdr>
                    </w:div>
                  </w:divsChild>
                </w:div>
                <w:div w:id="1126240076">
                  <w:marLeft w:val="0"/>
                  <w:marRight w:val="0"/>
                  <w:marTop w:val="0"/>
                  <w:marBottom w:val="0"/>
                  <w:divBdr>
                    <w:top w:val="none" w:sz="0" w:space="0" w:color="auto"/>
                    <w:left w:val="none" w:sz="0" w:space="0" w:color="auto"/>
                    <w:bottom w:val="none" w:sz="0" w:space="0" w:color="auto"/>
                    <w:right w:val="none" w:sz="0" w:space="0" w:color="auto"/>
                  </w:divBdr>
                  <w:divsChild>
                    <w:div w:id="906384438">
                      <w:marLeft w:val="0"/>
                      <w:marRight w:val="0"/>
                      <w:marTop w:val="0"/>
                      <w:marBottom w:val="0"/>
                      <w:divBdr>
                        <w:top w:val="none" w:sz="0" w:space="0" w:color="auto"/>
                        <w:left w:val="none" w:sz="0" w:space="0" w:color="auto"/>
                        <w:bottom w:val="none" w:sz="0" w:space="0" w:color="auto"/>
                        <w:right w:val="none" w:sz="0" w:space="0" w:color="auto"/>
                      </w:divBdr>
                    </w:div>
                  </w:divsChild>
                </w:div>
                <w:div w:id="808672854">
                  <w:marLeft w:val="0"/>
                  <w:marRight w:val="0"/>
                  <w:marTop w:val="0"/>
                  <w:marBottom w:val="0"/>
                  <w:divBdr>
                    <w:top w:val="none" w:sz="0" w:space="0" w:color="auto"/>
                    <w:left w:val="none" w:sz="0" w:space="0" w:color="auto"/>
                    <w:bottom w:val="none" w:sz="0" w:space="0" w:color="auto"/>
                    <w:right w:val="none" w:sz="0" w:space="0" w:color="auto"/>
                  </w:divBdr>
                  <w:divsChild>
                    <w:div w:id="1981880983">
                      <w:marLeft w:val="0"/>
                      <w:marRight w:val="0"/>
                      <w:marTop w:val="0"/>
                      <w:marBottom w:val="0"/>
                      <w:divBdr>
                        <w:top w:val="none" w:sz="0" w:space="0" w:color="auto"/>
                        <w:left w:val="none" w:sz="0" w:space="0" w:color="auto"/>
                        <w:bottom w:val="none" w:sz="0" w:space="0" w:color="auto"/>
                        <w:right w:val="none" w:sz="0" w:space="0" w:color="auto"/>
                      </w:divBdr>
                    </w:div>
                  </w:divsChild>
                </w:div>
                <w:div w:id="1040207513">
                  <w:marLeft w:val="0"/>
                  <w:marRight w:val="0"/>
                  <w:marTop w:val="0"/>
                  <w:marBottom w:val="0"/>
                  <w:divBdr>
                    <w:top w:val="none" w:sz="0" w:space="0" w:color="auto"/>
                    <w:left w:val="none" w:sz="0" w:space="0" w:color="auto"/>
                    <w:bottom w:val="none" w:sz="0" w:space="0" w:color="auto"/>
                    <w:right w:val="none" w:sz="0" w:space="0" w:color="auto"/>
                  </w:divBdr>
                  <w:divsChild>
                    <w:div w:id="673187755">
                      <w:marLeft w:val="0"/>
                      <w:marRight w:val="0"/>
                      <w:marTop w:val="0"/>
                      <w:marBottom w:val="0"/>
                      <w:divBdr>
                        <w:top w:val="none" w:sz="0" w:space="0" w:color="auto"/>
                        <w:left w:val="none" w:sz="0" w:space="0" w:color="auto"/>
                        <w:bottom w:val="none" w:sz="0" w:space="0" w:color="auto"/>
                        <w:right w:val="none" w:sz="0" w:space="0" w:color="auto"/>
                      </w:divBdr>
                    </w:div>
                  </w:divsChild>
                </w:div>
                <w:div w:id="540170965">
                  <w:marLeft w:val="0"/>
                  <w:marRight w:val="0"/>
                  <w:marTop w:val="0"/>
                  <w:marBottom w:val="0"/>
                  <w:divBdr>
                    <w:top w:val="none" w:sz="0" w:space="0" w:color="auto"/>
                    <w:left w:val="none" w:sz="0" w:space="0" w:color="auto"/>
                    <w:bottom w:val="none" w:sz="0" w:space="0" w:color="auto"/>
                    <w:right w:val="none" w:sz="0" w:space="0" w:color="auto"/>
                  </w:divBdr>
                  <w:divsChild>
                    <w:div w:id="1971086604">
                      <w:marLeft w:val="0"/>
                      <w:marRight w:val="0"/>
                      <w:marTop w:val="0"/>
                      <w:marBottom w:val="0"/>
                      <w:divBdr>
                        <w:top w:val="none" w:sz="0" w:space="0" w:color="auto"/>
                        <w:left w:val="none" w:sz="0" w:space="0" w:color="auto"/>
                        <w:bottom w:val="none" w:sz="0" w:space="0" w:color="auto"/>
                        <w:right w:val="none" w:sz="0" w:space="0" w:color="auto"/>
                      </w:divBdr>
                    </w:div>
                  </w:divsChild>
                </w:div>
                <w:div w:id="18632450">
                  <w:marLeft w:val="0"/>
                  <w:marRight w:val="0"/>
                  <w:marTop w:val="0"/>
                  <w:marBottom w:val="0"/>
                  <w:divBdr>
                    <w:top w:val="none" w:sz="0" w:space="0" w:color="auto"/>
                    <w:left w:val="none" w:sz="0" w:space="0" w:color="auto"/>
                    <w:bottom w:val="none" w:sz="0" w:space="0" w:color="auto"/>
                    <w:right w:val="none" w:sz="0" w:space="0" w:color="auto"/>
                  </w:divBdr>
                  <w:divsChild>
                    <w:div w:id="1391811207">
                      <w:marLeft w:val="0"/>
                      <w:marRight w:val="0"/>
                      <w:marTop w:val="0"/>
                      <w:marBottom w:val="0"/>
                      <w:divBdr>
                        <w:top w:val="none" w:sz="0" w:space="0" w:color="auto"/>
                        <w:left w:val="none" w:sz="0" w:space="0" w:color="auto"/>
                        <w:bottom w:val="none" w:sz="0" w:space="0" w:color="auto"/>
                        <w:right w:val="none" w:sz="0" w:space="0" w:color="auto"/>
                      </w:divBdr>
                    </w:div>
                  </w:divsChild>
                </w:div>
                <w:div w:id="277570223">
                  <w:marLeft w:val="0"/>
                  <w:marRight w:val="0"/>
                  <w:marTop w:val="0"/>
                  <w:marBottom w:val="0"/>
                  <w:divBdr>
                    <w:top w:val="none" w:sz="0" w:space="0" w:color="auto"/>
                    <w:left w:val="none" w:sz="0" w:space="0" w:color="auto"/>
                    <w:bottom w:val="none" w:sz="0" w:space="0" w:color="auto"/>
                    <w:right w:val="none" w:sz="0" w:space="0" w:color="auto"/>
                  </w:divBdr>
                  <w:divsChild>
                    <w:div w:id="473372484">
                      <w:marLeft w:val="0"/>
                      <w:marRight w:val="0"/>
                      <w:marTop w:val="0"/>
                      <w:marBottom w:val="0"/>
                      <w:divBdr>
                        <w:top w:val="none" w:sz="0" w:space="0" w:color="auto"/>
                        <w:left w:val="none" w:sz="0" w:space="0" w:color="auto"/>
                        <w:bottom w:val="none" w:sz="0" w:space="0" w:color="auto"/>
                        <w:right w:val="none" w:sz="0" w:space="0" w:color="auto"/>
                      </w:divBdr>
                    </w:div>
                  </w:divsChild>
                </w:div>
                <w:div w:id="1823619066">
                  <w:marLeft w:val="0"/>
                  <w:marRight w:val="0"/>
                  <w:marTop w:val="0"/>
                  <w:marBottom w:val="0"/>
                  <w:divBdr>
                    <w:top w:val="none" w:sz="0" w:space="0" w:color="auto"/>
                    <w:left w:val="none" w:sz="0" w:space="0" w:color="auto"/>
                    <w:bottom w:val="none" w:sz="0" w:space="0" w:color="auto"/>
                    <w:right w:val="none" w:sz="0" w:space="0" w:color="auto"/>
                  </w:divBdr>
                  <w:divsChild>
                    <w:div w:id="1802113892">
                      <w:marLeft w:val="0"/>
                      <w:marRight w:val="0"/>
                      <w:marTop w:val="0"/>
                      <w:marBottom w:val="0"/>
                      <w:divBdr>
                        <w:top w:val="none" w:sz="0" w:space="0" w:color="auto"/>
                        <w:left w:val="none" w:sz="0" w:space="0" w:color="auto"/>
                        <w:bottom w:val="none" w:sz="0" w:space="0" w:color="auto"/>
                        <w:right w:val="none" w:sz="0" w:space="0" w:color="auto"/>
                      </w:divBdr>
                    </w:div>
                  </w:divsChild>
                </w:div>
                <w:div w:id="2073001896">
                  <w:marLeft w:val="0"/>
                  <w:marRight w:val="0"/>
                  <w:marTop w:val="0"/>
                  <w:marBottom w:val="0"/>
                  <w:divBdr>
                    <w:top w:val="none" w:sz="0" w:space="0" w:color="auto"/>
                    <w:left w:val="none" w:sz="0" w:space="0" w:color="auto"/>
                    <w:bottom w:val="none" w:sz="0" w:space="0" w:color="auto"/>
                    <w:right w:val="none" w:sz="0" w:space="0" w:color="auto"/>
                  </w:divBdr>
                  <w:divsChild>
                    <w:div w:id="275404456">
                      <w:marLeft w:val="0"/>
                      <w:marRight w:val="0"/>
                      <w:marTop w:val="0"/>
                      <w:marBottom w:val="0"/>
                      <w:divBdr>
                        <w:top w:val="none" w:sz="0" w:space="0" w:color="auto"/>
                        <w:left w:val="none" w:sz="0" w:space="0" w:color="auto"/>
                        <w:bottom w:val="none" w:sz="0" w:space="0" w:color="auto"/>
                        <w:right w:val="none" w:sz="0" w:space="0" w:color="auto"/>
                      </w:divBdr>
                    </w:div>
                  </w:divsChild>
                </w:div>
                <w:div w:id="1248079174">
                  <w:marLeft w:val="0"/>
                  <w:marRight w:val="0"/>
                  <w:marTop w:val="0"/>
                  <w:marBottom w:val="0"/>
                  <w:divBdr>
                    <w:top w:val="none" w:sz="0" w:space="0" w:color="auto"/>
                    <w:left w:val="none" w:sz="0" w:space="0" w:color="auto"/>
                    <w:bottom w:val="none" w:sz="0" w:space="0" w:color="auto"/>
                    <w:right w:val="none" w:sz="0" w:space="0" w:color="auto"/>
                  </w:divBdr>
                  <w:divsChild>
                    <w:div w:id="273485353">
                      <w:marLeft w:val="0"/>
                      <w:marRight w:val="0"/>
                      <w:marTop w:val="0"/>
                      <w:marBottom w:val="0"/>
                      <w:divBdr>
                        <w:top w:val="none" w:sz="0" w:space="0" w:color="auto"/>
                        <w:left w:val="none" w:sz="0" w:space="0" w:color="auto"/>
                        <w:bottom w:val="none" w:sz="0" w:space="0" w:color="auto"/>
                        <w:right w:val="none" w:sz="0" w:space="0" w:color="auto"/>
                      </w:divBdr>
                    </w:div>
                  </w:divsChild>
                </w:div>
                <w:div w:id="1836913370">
                  <w:marLeft w:val="0"/>
                  <w:marRight w:val="0"/>
                  <w:marTop w:val="0"/>
                  <w:marBottom w:val="0"/>
                  <w:divBdr>
                    <w:top w:val="none" w:sz="0" w:space="0" w:color="auto"/>
                    <w:left w:val="none" w:sz="0" w:space="0" w:color="auto"/>
                    <w:bottom w:val="none" w:sz="0" w:space="0" w:color="auto"/>
                    <w:right w:val="none" w:sz="0" w:space="0" w:color="auto"/>
                  </w:divBdr>
                  <w:divsChild>
                    <w:div w:id="151592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90460">
          <w:marLeft w:val="0"/>
          <w:marRight w:val="0"/>
          <w:marTop w:val="0"/>
          <w:marBottom w:val="0"/>
          <w:divBdr>
            <w:top w:val="none" w:sz="0" w:space="0" w:color="auto"/>
            <w:left w:val="none" w:sz="0" w:space="0" w:color="auto"/>
            <w:bottom w:val="none" w:sz="0" w:space="0" w:color="auto"/>
            <w:right w:val="none" w:sz="0" w:space="0" w:color="auto"/>
          </w:divBdr>
        </w:div>
      </w:divsChild>
    </w:div>
    <w:div w:id="2021346042">
      <w:bodyDiv w:val="1"/>
      <w:marLeft w:val="0"/>
      <w:marRight w:val="0"/>
      <w:marTop w:val="0"/>
      <w:marBottom w:val="0"/>
      <w:divBdr>
        <w:top w:val="none" w:sz="0" w:space="0" w:color="auto"/>
        <w:left w:val="none" w:sz="0" w:space="0" w:color="auto"/>
        <w:bottom w:val="none" w:sz="0" w:space="0" w:color="auto"/>
        <w:right w:val="none" w:sz="0" w:space="0" w:color="auto"/>
      </w:divBdr>
      <w:divsChild>
        <w:div w:id="765807620">
          <w:marLeft w:val="0"/>
          <w:marRight w:val="0"/>
          <w:marTop w:val="0"/>
          <w:marBottom w:val="0"/>
          <w:divBdr>
            <w:top w:val="none" w:sz="0" w:space="0" w:color="auto"/>
            <w:left w:val="none" w:sz="0" w:space="0" w:color="auto"/>
            <w:bottom w:val="none" w:sz="0" w:space="0" w:color="auto"/>
            <w:right w:val="none" w:sz="0" w:space="0" w:color="auto"/>
          </w:divBdr>
          <w:divsChild>
            <w:div w:id="1615089457">
              <w:marLeft w:val="0"/>
              <w:marRight w:val="0"/>
              <w:marTop w:val="0"/>
              <w:marBottom w:val="0"/>
              <w:divBdr>
                <w:top w:val="none" w:sz="0" w:space="0" w:color="auto"/>
                <w:left w:val="none" w:sz="0" w:space="0" w:color="auto"/>
                <w:bottom w:val="none" w:sz="0" w:space="0" w:color="auto"/>
                <w:right w:val="none" w:sz="0" w:space="0" w:color="auto"/>
              </w:divBdr>
              <w:divsChild>
                <w:div w:id="527521827">
                  <w:marLeft w:val="0"/>
                  <w:marRight w:val="0"/>
                  <w:marTop w:val="0"/>
                  <w:marBottom w:val="0"/>
                  <w:divBdr>
                    <w:top w:val="none" w:sz="0" w:space="0" w:color="auto"/>
                    <w:left w:val="none" w:sz="0" w:space="0" w:color="auto"/>
                    <w:bottom w:val="none" w:sz="0" w:space="0" w:color="auto"/>
                    <w:right w:val="none" w:sz="0" w:space="0" w:color="auto"/>
                  </w:divBdr>
                  <w:divsChild>
                    <w:div w:id="1731423791">
                      <w:marLeft w:val="0"/>
                      <w:marRight w:val="0"/>
                      <w:marTop w:val="0"/>
                      <w:marBottom w:val="0"/>
                      <w:divBdr>
                        <w:top w:val="none" w:sz="0" w:space="0" w:color="auto"/>
                        <w:left w:val="none" w:sz="0" w:space="0" w:color="auto"/>
                        <w:bottom w:val="none" w:sz="0" w:space="0" w:color="auto"/>
                        <w:right w:val="none" w:sz="0" w:space="0" w:color="auto"/>
                      </w:divBdr>
                      <w:divsChild>
                        <w:div w:id="1423457440">
                          <w:marLeft w:val="0"/>
                          <w:marRight w:val="0"/>
                          <w:marTop w:val="0"/>
                          <w:marBottom w:val="0"/>
                          <w:divBdr>
                            <w:top w:val="none" w:sz="0" w:space="0" w:color="auto"/>
                            <w:left w:val="none" w:sz="0" w:space="0" w:color="auto"/>
                            <w:bottom w:val="none" w:sz="0" w:space="0" w:color="auto"/>
                            <w:right w:val="none" w:sz="0" w:space="0" w:color="auto"/>
                          </w:divBdr>
                          <w:divsChild>
                            <w:div w:id="2121606657">
                              <w:marLeft w:val="0"/>
                              <w:marRight w:val="0"/>
                              <w:marTop w:val="120"/>
                              <w:marBottom w:val="120"/>
                              <w:divBdr>
                                <w:top w:val="none" w:sz="0" w:space="0" w:color="auto"/>
                                <w:left w:val="none" w:sz="0" w:space="0" w:color="auto"/>
                                <w:bottom w:val="none" w:sz="0" w:space="0" w:color="auto"/>
                                <w:right w:val="none" w:sz="0" w:space="0" w:color="auto"/>
                              </w:divBdr>
                              <w:divsChild>
                                <w:div w:id="448546404">
                                  <w:marLeft w:val="0"/>
                                  <w:marRight w:val="0"/>
                                  <w:marTop w:val="0"/>
                                  <w:marBottom w:val="0"/>
                                  <w:divBdr>
                                    <w:top w:val="none" w:sz="0" w:space="0" w:color="auto"/>
                                    <w:left w:val="none" w:sz="0" w:space="0" w:color="auto"/>
                                    <w:bottom w:val="none" w:sz="0" w:space="0" w:color="auto"/>
                                    <w:right w:val="none" w:sz="0" w:space="0" w:color="auto"/>
                                  </w:divBdr>
                                </w:div>
                              </w:divsChild>
                            </w:div>
                            <w:div w:id="409277679">
                              <w:marLeft w:val="0"/>
                              <w:marRight w:val="0"/>
                              <w:marTop w:val="0"/>
                              <w:marBottom w:val="120"/>
                              <w:divBdr>
                                <w:top w:val="none" w:sz="0" w:space="0" w:color="auto"/>
                                <w:left w:val="none" w:sz="0" w:space="0" w:color="auto"/>
                                <w:bottom w:val="none" w:sz="0" w:space="0" w:color="auto"/>
                                <w:right w:val="none" w:sz="0" w:space="0" w:color="auto"/>
                              </w:divBdr>
                              <w:divsChild>
                                <w:div w:id="86080681">
                                  <w:marLeft w:val="0"/>
                                  <w:marRight w:val="0"/>
                                  <w:marTop w:val="0"/>
                                  <w:marBottom w:val="0"/>
                                  <w:divBdr>
                                    <w:top w:val="none" w:sz="0" w:space="0" w:color="auto"/>
                                    <w:left w:val="none" w:sz="0" w:space="0" w:color="auto"/>
                                    <w:bottom w:val="none" w:sz="0" w:space="0" w:color="auto"/>
                                    <w:right w:val="none" w:sz="0" w:space="0" w:color="auto"/>
                                  </w:divBdr>
                                </w:div>
                              </w:divsChild>
                            </w:div>
                            <w:div w:id="2059163279">
                              <w:marLeft w:val="0"/>
                              <w:marRight w:val="0"/>
                              <w:marTop w:val="0"/>
                              <w:marBottom w:val="120"/>
                              <w:divBdr>
                                <w:top w:val="none" w:sz="0" w:space="0" w:color="auto"/>
                                <w:left w:val="none" w:sz="0" w:space="0" w:color="auto"/>
                                <w:bottom w:val="none" w:sz="0" w:space="0" w:color="auto"/>
                                <w:right w:val="none" w:sz="0" w:space="0" w:color="auto"/>
                              </w:divBdr>
                              <w:divsChild>
                                <w:div w:id="644705604">
                                  <w:marLeft w:val="0"/>
                                  <w:marRight w:val="0"/>
                                  <w:marTop w:val="0"/>
                                  <w:marBottom w:val="0"/>
                                  <w:divBdr>
                                    <w:top w:val="none" w:sz="0" w:space="0" w:color="auto"/>
                                    <w:left w:val="none" w:sz="0" w:space="0" w:color="auto"/>
                                    <w:bottom w:val="none" w:sz="0" w:space="0" w:color="auto"/>
                                    <w:right w:val="none" w:sz="0" w:space="0" w:color="auto"/>
                                  </w:divBdr>
                                </w:div>
                              </w:divsChild>
                            </w:div>
                            <w:div w:id="1197234323">
                              <w:marLeft w:val="0"/>
                              <w:marRight w:val="0"/>
                              <w:marTop w:val="0"/>
                              <w:marBottom w:val="120"/>
                              <w:divBdr>
                                <w:top w:val="none" w:sz="0" w:space="0" w:color="auto"/>
                                <w:left w:val="none" w:sz="0" w:space="0" w:color="auto"/>
                                <w:bottom w:val="none" w:sz="0" w:space="0" w:color="auto"/>
                                <w:right w:val="none" w:sz="0" w:space="0" w:color="auto"/>
                              </w:divBdr>
                              <w:divsChild>
                                <w:div w:id="1389916887">
                                  <w:marLeft w:val="0"/>
                                  <w:marRight w:val="0"/>
                                  <w:marTop w:val="0"/>
                                  <w:marBottom w:val="0"/>
                                  <w:divBdr>
                                    <w:top w:val="none" w:sz="0" w:space="0" w:color="auto"/>
                                    <w:left w:val="none" w:sz="0" w:space="0" w:color="auto"/>
                                    <w:bottom w:val="none" w:sz="0" w:space="0" w:color="auto"/>
                                    <w:right w:val="none" w:sz="0" w:space="0" w:color="auto"/>
                                  </w:divBdr>
                                </w:div>
                              </w:divsChild>
                            </w:div>
                            <w:div w:id="1867865473">
                              <w:marLeft w:val="0"/>
                              <w:marRight w:val="0"/>
                              <w:marTop w:val="0"/>
                              <w:marBottom w:val="120"/>
                              <w:divBdr>
                                <w:top w:val="none" w:sz="0" w:space="0" w:color="auto"/>
                                <w:left w:val="none" w:sz="0" w:space="0" w:color="auto"/>
                                <w:bottom w:val="none" w:sz="0" w:space="0" w:color="auto"/>
                                <w:right w:val="none" w:sz="0" w:space="0" w:color="auto"/>
                              </w:divBdr>
                              <w:divsChild>
                                <w:div w:id="5816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3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4637">
          <w:marLeft w:val="0"/>
          <w:marRight w:val="0"/>
          <w:marTop w:val="0"/>
          <w:marBottom w:val="0"/>
          <w:divBdr>
            <w:top w:val="none" w:sz="0" w:space="0" w:color="auto"/>
            <w:left w:val="none" w:sz="0" w:space="0" w:color="auto"/>
            <w:bottom w:val="none" w:sz="0" w:space="0" w:color="auto"/>
            <w:right w:val="none" w:sz="0" w:space="0" w:color="auto"/>
          </w:divBdr>
          <w:divsChild>
            <w:div w:id="176358038">
              <w:marLeft w:val="0"/>
              <w:marRight w:val="0"/>
              <w:marTop w:val="0"/>
              <w:marBottom w:val="0"/>
              <w:divBdr>
                <w:top w:val="none" w:sz="0" w:space="0" w:color="auto"/>
                <w:left w:val="none" w:sz="0" w:space="0" w:color="auto"/>
                <w:bottom w:val="none" w:sz="0" w:space="0" w:color="auto"/>
                <w:right w:val="none" w:sz="0" w:space="0" w:color="auto"/>
              </w:divBdr>
              <w:divsChild>
                <w:div w:id="777481667">
                  <w:marLeft w:val="0"/>
                  <w:marRight w:val="0"/>
                  <w:marTop w:val="0"/>
                  <w:marBottom w:val="0"/>
                  <w:divBdr>
                    <w:top w:val="none" w:sz="0" w:space="0" w:color="auto"/>
                    <w:left w:val="none" w:sz="0" w:space="0" w:color="auto"/>
                    <w:bottom w:val="none" w:sz="0" w:space="0" w:color="auto"/>
                    <w:right w:val="none" w:sz="0" w:space="0" w:color="auto"/>
                  </w:divBdr>
                  <w:divsChild>
                    <w:div w:id="388774487">
                      <w:marLeft w:val="0"/>
                      <w:marRight w:val="0"/>
                      <w:marTop w:val="0"/>
                      <w:marBottom w:val="0"/>
                      <w:divBdr>
                        <w:top w:val="none" w:sz="0" w:space="0" w:color="auto"/>
                        <w:left w:val="none" w:sz="0" w:space="0" w:color="auto"/>
                        <w:bottom w:val="none" w:sz="0" w:space="0" w:color="auto"/>
                        <w:right w:val="none" w:sz="0" w:space="0" w:color="auto"/>
                      </w:divBdr>
                      <w:divsChild>
                        <w:div w:id="1528450624">
                          <w:marLeft w:val="0"/>
                          <w:marRight w:val="0"/>
                          <w:marTop w:val="0"/>
                          <w:marBottom w:val="0"/>
                          <w:divBdr>
                            <w:top w:val="none" w:sz="0" w:space="0" w:color="auto"/>
                            <w:left w:val="none" w:sz="0" w:space="0" w:color="auto"/>
                            <w:bottom w:val="none" w:sz="0" w:space="0" w:color="auto"/>
                            <w:right w:val="none" w:sz="0" w:space="0" w:color="auto"/>
                          </w:divBdr>
                        </w:div>
                        <w:div w:id="325398091">
                          <w:marLeft w:val="0"/>
                          <w:marRight w:val="3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86250-52C9-4E52-AB0D-9526F8F2A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4915</Words>
  <Characters>28022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hong</dc:creator>
  <cp:keywords/>
  <dc:description/>
  <cp:lastModifiedBy>calvin hong</cp:lastModifiedBy>
  <cp:revision>24</cp:revision>
  <dcterms:created xsi:type="dcterms:W3CDTF">2022-06-07T22:51:00Z</dcterms:created>
  <dcterms:modified xsi:type="dcterms:W3CDTF">2022-06-08T16:27:00Z</dcterms:modified>
</cp:coreProperties>
</file>