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DCF81A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LAPORAN MODUL 1</w:t>
      </w:r>
    </w:p>
    <w:p w14:paraId="7126BF9B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 ALGORITMA DAN PEMROGRAMAN LANJUTAN</w:t>
      </w:r>
    </w:p>
    <w:p w14:paraId="7691860E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</w:p>
    <w:p w14:paraId="47D0C4E4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oleh :</w:t>
      </w:r>
      <w:proofErr w:type="gramEnd"/>
    </w:p>
    <w:p w14:paraId="1557D1DC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Muhammad Raka Aiko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Pramudityo</w:t>
      </w:r>
      <w:proofErr w:type="spellEnd"/>
    </w:p>
    <w:p w14:paraId="651A9267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: 235410023</w:t>
      </w:r>
    </w:p>
    <w:p w14:paraId="476F5D13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2024</w:t>
      </w:r>
    </w:p>
    <w:p w14:paraId="7CDF62DD" w14:textId="77777777" w:rsidR="008F63AE" w:rsidRDefault="008F63AE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MODUL 1</w:t>
      </w:r>
    </w:p>
    <w:p w14:paraId="20E0AB61" w14:textId="77777777" w:rsidR="008F63AE" w:rsidRDefault="008F63AE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Judul</w:t>
      </w:r>
      <w:proofErr w:type="spellEnd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Modul)</w:t>
      </w:r>
    </w:p>
    <w:p w14:paraId="661B72CA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0FA552" w14:textId="77777777" w:rsidR="008F63AE" w:rsidRDefault="008F63AE" w:rsidP="008F63AE">
      <w:pPr>
        <w:pStyle w:val="Heading1"/>
        <w:ind w:left="-284" w:right="1163" w:firstLine="0"/>
        <w:jc w:val="both"/>
      </w:pPr>
      <w:r>
        <w:t xml:space="preserve">A. TUJUAN PRAKTIKUM </w:t>
      </w:r>
    </w:p>
    <w:p w14:paraId="614610E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DASAR TEORI</w:t>
      </w:r>
    </w:p>
    <w:p w14:paraId="7273EDC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LISTING</w:t>
      </w:r>
    </w:p>
    <w:p w14:paraId="6E0DDCD6" w14:textId="77777777" w:rsidR="008F63AE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24DDF87A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Lampirkan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/capture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source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(Hasil capture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full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7292282C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1C279A" w14:textId="77777777" w:rsidR="008F63AE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0F28367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Lampirkan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screenshoot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/capture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source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(Hasil capture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full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layar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).</w:t>
      </w:r>
    </w:p>
    <w:p w14:paraId="14BDF58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TUGAS</w:t>
      </w:r>
    </w:p>
    <w:p w14:paraId="575039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Lampirkan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screenshoot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/capture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gambar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source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maupun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output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diberikan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(Hasil capture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full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layar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BC2E01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73CD43F1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Default="008F63AE"/>
    <w:sectPr w:rsidR="008F63AE" w:rsidSect="008F63AE"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FC45E7" w14:textId="77777777" w:rsidR="00042D96" w:rsidRDefault="00042D96">
      <w:pPr>
        <w:spacing w:after="0" w:line="240" w:lineRule="auto"/>
      </w:pPr>
      <w:r>
        <w:separator/>
      </w:r>
    </w:p>
  </w:endnote>
  <w:endnote w:type="continuationSeparator" w:id="0">
    <w:p w14:paraId="454E728B" w14:textId="77777777" w:rsidR="00042D96" w:rsidRDefault="00042D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675CA9" w14:textId="77777777" w:rsidR="00042D96" w:rsidRDefault="00042D96">
      <w:pPr>
        <w:spacing w:after="0" w:line="240" w:lineRule="auto"/>
      </w:pPr>
      <w:r>
        <w:separator/>
      </w:r>
    </w:p>
  </w:footnote>
  <w:footnote w:type="continuationSeparator" w:id="0">
    <w:p w14:paraId="44F16AE2" w14:textId="77777777" w:rsidR="00042D96" w:rsidRDefault="00042D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09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8F63AE"/>
    <w:rsid w:val="00A53DFE"/>
    <w:rsid w:val="00C5632A"/>
    <w:rsid w:val="00CA7794"/>
    <w:rsid w:val="00DC688F"/>
    <w:rsid w:val="00E22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A. TUJUAN PRAKTIKUM </vt:lpstr>
      <vt:lpstr>DASAR TEORI</vt:lpstr>
      <vt:lpstr>PEMBAHASAN LISTING</vt:lpstr>
      <vt:lpstr>PEMBAHASAN TUGAS</vt:lpstr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RAKA AIKO</cp:lastModifiedBy>
  <cp:revision>2</cp:revision>
  <dcterms:created xsi:type="dcterms:W3CDTF">2024-06-15T12:13:00Z</dcterms:created>
  <dcterms:modified xsi:type="dcterms:W3CDTF">2024-06-15T12:13:00Z</dcterms:modified>
</cp:coreProperties>
</file>