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CCADB" w14:textId="639803A1" w:rsidR="00723AF8" w:rsidRPr="00A85546" w:rsidRDefault="00271ADF" w:rsidP="005774F4">
      <w:pPr>
        <w:jc w:val="both"/>
        <w:rPr>
          <w:rFonts w:ascii="Times New Roman" w:hAnsi="Times New Roman" w:cs="Times New Roman"/>
        </w:rPr>
      </w:pPr>
      <w:r w:rsidRPr="00A85546">
        <w:rPr>
          <w:rFonts w:ascii="Times New Roman" w:hAnsi="Times New Roman" w:cs="Times New Roman"/>
        </w:rPr>
        <w:t xml:space="preserve">Nama </w:t>
      </w:r>
      <w:r w:rsidRPr="00A85546">
        <w:rPr>
          <w:rFonts w:ascii="Times New Roman" w:hAnsi="Times New Roman" w:cs="Times New Roman"/>
        </w:rPr>
        <w:tab/>
      </w:r>
      <w:r w:rsidRPr="00A85546">
        <w:rPr>
          <w:rFonts w:ascii="Times New Roman" w:hAnsi="Times New Roman" w:cs="Times New Roman"/>
        </w:rPr>
        <w:tab/>
        <w:t>: Irvan Cahya Nugraha</w:t>
      </w:r>
    </w:p>
    <w:p w14:paraId="7F4FD38D" w14:textId="73070F65" w:rsidR="00271ADF" w:rsidRPr="00A85546" w:rsidRDefault="00271ADF" w:rsidP="005774F4">
      <w:pPr>
        <w:jc w:val="both"/>
        <w:rPr>
          <w:rFonts w:ascii="Times New Roman" w:hAnsi="Times New Roman" w:cs="Times New Roman"/>
        </w:rPr>
      </w:pPr>
      <w:r w:rsidRPr="00A85546">
        <w:rPr>
          <w:rFonts w:ascii="Times New Roman" w:hAnsi="Times New Roman" w:cs="Times New Roman"/>
        </w:rPr>
        <w:t>NIM</w:t>
      </w:r>
      <w:r w:rsidRPr="00A85546">
        <w:rPr>
          <w:rFonts w:ascii="Times New Roman" w:hAnsi="Times New Roman" w:cs="Times New Roman"/>
        </w:rPr>
        <w:tab/>
      </w:r>
      <w:r w:rsidRPr="00A85546">
        <w:rPr>
          <w:rFonts w:ascii="Times New Roman" w:hAnsi="Times New Roman" w:cs="Times New Roman"/>
        </w:rPr>
        <w:tab/>
        <w:t>: 245410034</w:t>
      </w:r>
    </w:p>
    <w:p w14:paraId="2CBC6979" w14:textId="78566183" w:rsidR="00271ADF" w:rsidRPr="00A85546" w:rsidRDefault="00271ADF" w:rsidP="005774F4">
      <w:pPr>
        <w:jc w:val="both"/>
        <w:rPr>
          <w:rFonts w:ascii="Times New Roman" w:hAnsi="Times New Roman" w:cs="Times New Roman"/>
        </w:rPr>
      </w:pPr>
      <w:r w:rsidRPr="00A85546">
        <w:rPr>
          <w:rFonts w:ascii="Times New Roman" w:hAnsi="Times New Roman" w:cs="Times New Roman"/>
        </w:rPr>
        <w:t>Kelas</w:t>
      </w:r>
      <w:r w:rsidRPr="00A85546">
        <w:rPr>
          <w:rFonts w:ascii="Times New Roman" w:hAnsi="Times New Roman" w:cs="Times New Roman"/>
        </w:rPr>
        <w:tab/>
      </w:r>
      <w:r w:rsidRPr="00A85546">
        <w:rPr>
          <w:rFonts w:ascii="Times New Roman" w:hAnsi="Times New Roman" w:cs="Times New Roman"/>
        </w:rPr>
        <w:tab/>
        <w:t>: IF – 1</w:t>
      </w:r>
    </w:p>
    <w:p w14:paraId="5753B7E8" w14:textId="77777777" w:rsidR="00271ADF" w:rsidRPr="00A85546" w:rsidRDefault="00271ADF" w:rsidP="005774F4">
      <w:pPr>
        <w:jc w:val="both"/>
        <w:rPr>
          <w:rFonts w:ascii="Times New Roman" w:hAnsi="Times New Roman" w:cs="Times New Roman"/>
        </w:rPr>
      </w:pPr>
    </w:p>
    <w:p w14:paraId="170C411A" w14:textId="5D3078A8" w:rsidR="00A85546" w:rsidRDefault="00271ADF" w:rsidP="00BC62A0">
      <w:pPr>
        <w:jc w:val="center"/>
        <w:rPr>
          <w:rFonts w:ascii="Times New Roman" w:hAnsi="Times New Roman" w:cs="Times New Roman"/>
          <w:b/>
          <w:bCs/>
          <w:sz w:val="30"/>
          <w:szCs w:val="30"/>
        </w:rPr>
      </w:pPr>
      <w:r w:rsidRPr="00A85546">
        <w:rPr>
          <w:rFonts w:ascii="Times New Roman" w:hAnsi="Times New Roman" w:cs="Times New Roman"/>
          <w:b/>
          <w:bCs/>
          <w:sz w:val="30"/>
          <w:szCs w:val="30"/>
        </w:rPr>
        <w:t>Rangkuman praktikum system terdesentralisasi dan terdistribusi</w:t>
      </w:r>
    </w:p>
    <w:p w14:paraId="18DBFEF0" w14:textId="66D35B35" w:rsidR="00BC62A0" w:rsidRPr="0041114D" w:rsidRDefault="00BC62A0" w:rsidP="00BC62A0">
      <w:pPr>
        <w:jc w:val="center"/>
        <w:rPr>
          <w:rFonts w:ascii="Times New Roman" w:hAnsi="Times New Roman" w:cs="Times New Roman"/>
          <w:b/>
          <w:bCs/>
          <w:noProof/>
          <w:sz w:val="28"/>
          <w:szCs w:val="28"/>
        </w:rPr>
      </w:pPr>
      <w:r w:rsidRPr="0041114D">
        <w:rPr>
          <w:rFonts w:ascii="Times New Roman" w:hAnsi="Times New Roman" w:cs="Times New Roman"/>
          <w:b/>
          <w:bCs/>
          <w:noProof/>
          <w:sz w:val="28"/>
          <w:szCs w:val="28"/>
        </w:rPr>
        <w:t>IMPEMENTASI PUB/SUB (BROADCASTING)</w:t>
      </w:r>
    </w:p>
    <w:p w14:paraId="053399D6" w14:textId="77777777" w:rsidR="00A85546" w:rsidRDefault="00A85546" w:rsidP="00A85546">
      <w:pPr>
        <w:rPr>
          <w:rFonts w:ascii="Times New Roman" w:hAnsi="Times New Roman" w:cs="Times New Roman"/>
          <w:noProof/>
        </w:rPr>
      </w:pPr>
    </w:p>
    <w:p w14:paraId="5F404EA5" w14:textId="411607D4" w:rsidR="00873675" w:rsidRPr="00873675" w:rsidRDefault="0041114D" w:rsidP="00873675">
      <w:pPr>
        <w:rPr>
          <w:rFonts w:ascii="Times New Roman" w:hAnsi="Times New Roman" w:cs="Times New Roman"/>
          <w:noProof/>
        </w:rPr>
      </w:pPr>
      <w:r>
        <w:rPr>
          <w:rFonts w:ascii="Times New Roman" w:hAnsi="Times New Roman" w:cs="Times New Roman"/>
          <w:noProof/>
        </w:rPr>
        <w:drawing>
          <wp:inline distT="0" distB="0" distL="0" distR="0" wp14:anchorId="538295B6" wp14:editId="5D5C299C">
            <wp:extent cx="2842260" cy="2349699"/>
            <wp:effectExtent l="0" t="0" r="0" b="0"/>
            <wp:docPr id="8500248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57013" cy="2361895"/>
                    </a:xfrm>
                    <a:prstGeom prst="rect">
                      <a:avLst/>
                    </a:prstGeom>
                    <a:noFill/>
                    <a:ln>
                      <a:noFill/>
                    </a:ln>
                  </pic:spPr>
                </pic:pic>
              </a:graphicData>
            </a:graphic>
          </wp:inline>
        </w:drawing>
      </w:r>
      <w:r>
        <w:rPr>
          <w:rFonts w:ascii="Times New Roman" w:hAnsi="Times New Roman" w:cs="Times New Roman"/>
          <w:noProof/>
        </w:rPr>
        <w:drawing>
          <wp:inline distT="0" distB="0" distL="0" distR="0" wp14:anchorId="5A325ACA" wp14:editId="568F9536">
            <wp:extent cx="2788920" cy="2355725"/>
            <wp:effectExtent l="0" t="0" r="0" b="6985"/>
            <wp:docPr id="11284016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05053" cy="2369352"/>
                    </a:xfrm>
                    <a:prstGeom prst="rect">
                      <a:avLst/>
                    </a:prstGeom>
                    <a:noFill/>
                    <a:ln>
                      <a:noFill/>
                    </a:ln>
                  </pic:spPr>
                </pic:pic>
              </a:graphicData>
            </a:graphic>
          </wp:inline>
        </w:drawing>
      </w:r>
      <w:r>
        <w:rPr>
          <w:rFonts w:ascii="Times New Roman" w:hAnsi="Times New Roman" w:cs="Times New Roman"/>
          <w:noProof/>
        </w:rPr>
        <w:drawing>
          <wp:inline distT="0" distB="0" distL="0" distR="0" wp14:anchorId="5F3C1D4A" wp14:editId="0A39E450">
            <wp:extent cx="2809301" cy="1828800"/>
            <wp:effectExtent l="0" t="0" r="0" b="0"/>
            <wp:docPr id="7495954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15031" cy="1832530"/>
                    </a:xfrm>
                    <a:prstGeom prst="rect">
                      <a:avLst/>
                    </a:prstGeom>
                    <a:noFill/>
                    <a:ln>
                      <a:noFill/>
                    </a:ln>
                  </pic:spPr>
                </pic:pic>
              </a:graphicData>
            </a:graphic>
          </wp:inline>
        </w:drawing>
      </w:r>
      <w:r>
        <w:rPr>
          <w:rFonts w:ascii="Times New Roman" w:hAnsi="Times New Roman" w:cs="Times New Roman"/>
          <w:noProof/>
        </w:rPr>
        <w:drawing>
          <wp:inline distT="0" distB="0" distL="0" distR="0" wp14:anchorId="3CFCDA83" wp14:editId="35D8BB20">
            <wp:extent cx="2820970" cy="2339340"/>
            <wp:effectExtent l="0" t="0" r="0" b="3810"/>
            <wp:docPr id="2310075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30075" cy="2346890"/>
                    </a:xfrm>
                    <a:prstGeom prst="rect">
                      <a:avLst/>
                    </a:prstGeom>
                    <a:noFill/>
                    <a:ln>
                      <a:noFill/>
                    </a:ln>
                  </pic:spPr>
                </pic:pic>
              </a:graphicData>
            </a:graphic>
          </wp:inline>
        </w:drawing>
      </w:r>
    </w:p>
    <w:p w14:paraId="6180B203" w14:textId="77777777" w:rsidR="005D11BF" w:rsidRPr="00185552" w:rsidRDefault="0041114D" w:rsidP="005D11BF">
      <w:pPr>
        <w:tabs>
          <w:tab w:val="left" w:pos="1515"/>
        </w:tabs>
        <w:jc w:val="both"/>
        <w:rPr>
          <w:rFonts w:ascii="Times New Roman" w:hAnsi="Times New Roman" w:cs="Times New Roman"/>
          <w:lang w:val="id-ID"/>
        </w:rPr>
      </w:pPr>
      <w:r>
        <w:rPr>
          <w:rFonts w:ascii="Times New Roman" w:hAnsi="Times New Roman" w:cs="Times New Roman"/>
          <w:b/>
          <w:bCs/>
        </w:rPr>
        <w:t>P</w:t>
      </w:r>
      <w:r w:rsidR="00A85546" w:rsidRPr="00A44800">
        <w:rPr>
          <w:rFonts w:ascii="Times New Roman" w:hAnsi="Times New Roman" w:cs="Times New Roman"/>
          <w:b/>
          <w:bCs/>
        </w:rPr>
        <w:t>embahasan :</w:t>
      </w:r>
      <w:r w:rsidR="00873675">
        <w:rPr>
          <w:rFonts w:ascii="Times New Roman" w:hAnsi="Times New Roman" w:cs="Times New Roman"/>
          <w:b/>
          <w:bCs/>
        </w:rPr>
        <w:t xml:space="preserve"> </w:t>
      </w:r>
      <w:r w:rsidR="00873675" w:rsidRPr="00873675">
        <w:rPr>
          <w:rFonts w:ascii="Times New Roman" w:hAnsi="Times New Roman" w:cs="Times New Roman"/>
        </w:rPr>
        <w:t>Masih menggunakan rabitM</w:t>
      </w:r>
      <w:r w:rsidR="00873675">
        <w:rPr>
          <w:rFonts w:ascii="Times New Roman" w:hAnsi="Times New Roman" w:cs="Times New Roman"/>
        </w:rPr>
        <w:t xml:space="preserve">q lanjutan praktik 8 kemarin kita perlu emnambah 3 script python yaitu subscriber/ penerima </w:t>
      </w:r>
      <w:r w:rsidR="00873675" w:rsidRPr="00873675">
        <w:rPr>
          <w:rFonts w:ascii="Times New Roman" w:hAnsi="Times New Roman" w:cs="Times New Roman"/>
          <w:lang w:val="id-ID"/>
        </w:rPr>
        <w:t>(sub_logger.py)</w:t>
      </w:r>
      <w:r w:rsidR="00873675">
        <w:rPr>
          <w:rFonts w:ascii="Times New Roman" w:hAnsi="Times New Roman" w:cs="Times New Roman"/>
          <w:lang w:val="id-ID"/>
        </w:rPr>
        <w:t xml:space="preserve">, </w:t>
      </w:r>
      <w:r w:rsidR="00873675" w:rsidRPr="00873675">
        <w:rPr>
          <w:rFonts w:ascii="Times New Roman" w:hAnsi="Times New Roman" w:cs="Times New Roman"/>
          <w:lang w:val="id-ID"/>
        </w:rPr>
        <w:t>Script Notifikasi (sub_notif.py)</w:t>
      </w:r>
      <w:r w:rsidR="005D11BF">
        <w:rPr>
          <w:rFonts w:ascii="Times New Roman" w:hAnsi="Times New Roman" w:cs="Times New Roman"/>
          <w:lang w:val="id-ID"/>
        </w:rPr>
        <w:t xml:space="preserve"> lalu Publisher/Pengirim </w:t>
      </w:r>
      <w:r w:rsidR="005D11BF" w:rsidRPr="00185552">
        <w:rPr>
          <w:rFonts w:ascii="Times New Roman" w:hAnsi="Times New Roman" w:cs="Times New Roman"/>
          <w:lang w:val="id-ID"/>
        </w:rPr>
        <w:t>(pub_transaksi.py)</w:t>
      </w:r>
    </w:p>
    <w:p w14:paraId="6B2BC43C" w14:textId="213A0D1C" w:rsidR="00A85546" w:rsidRPr="00873675" w:rsidRDefault="00A85546" w:rsidP="00A85546">
      <w:pPr>
        <w:tabs>
          <w:tab w:val="left" w:pos="1515"/>
        </w:tabs>
        <w:jc w:val="both"/>
        <w:rPr>
          <w:rFonts w:ascii="Times New Roman" w:hAnsi="Times New Roman" w:cs="Times New Roman"/>
          <w:lang w:val="id-ID"/>
        </w:rPr>
      </w:pPr>
    </w:p>
    <w:p w14:paraId="75175C1D" w14:textId="5664916C" w:rsidR="00A85546" w:rsidRPr="00A85546" w:rsidRDefault="00A85546" w:rsidP="00A85546">
      <w:pPr>
        <w:tabs>
          <w:tab w:val="left" w:pos="1350"/>
        </w:tabs>
        <w:rPr>
          <w:rFonts w:ascii="Times New Roman" w:hAnsi="Times New Roman" w:cs="Times New Roman"/>
          <w:sz w:val="30"/>
          <w:szCs w:val="30"/>
        </w:rPr>
      </w:pPr>
    </w:p>
    <w:p w14:paraId="75BD5716" w14:textId="6E3757D8" w:rsidR="00271ADF" w:rsidRPr="00A85546" w:rsidRDefault="00271ADF" w:rsidP="005774F4">
      <w:pPr>
        <w:jc w:val="both"/>
        <w:rPr>
          <w:rFonts w:ascii="Times New Roman" w:hAnsi="Times New Roman" w:cs="Times New Roman"/>
        </w:rPr>
      </w:pPr>
    </w:p>
    <w:p w14:paraId="7B12BCC9" w14:textId="0FE3E621" w:rsidR="00A85546" w:rsidRPr="00A85546" w:rsidRDefault="00F113F8" w:rsidP="005774F4">
      <w:pPr>
        <w:jc w:val="both"/>
        <w:rPr>
          <w:rFonts w:ascii="Times New Roman" w:hAnsi="Times New Roman" w:cs="Times New Roman"/>
          <w:noProof/>
        </w:rPr>
      </w:pPr>
      <w:r>
        <w:rPr>
          <w:rFonts w:ascii="Times New Roman" w:hAnsi="Times New Roman" w:cs="Times New Roman"/>
          <w:noProof/>
        </w:rPr>
        <w:drawing>
          <wp:inline distT="0" distB="0" distL="0" distR="0" wp14:anchorId="0CEDC665" wp14:editId="46C3AC5D">
            <wp:extent cx="5935345" cy="1651000"/>
            <wp:effectExtent l="0" t="0" r="8255" b="6350"/>
            <wp:docPr id="7950684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5345" cy="1651000"/>
                    </a:xfrm>
                    <a:prstGeom prst="rect">
                      <a:avLst/>
                    </a:prstGeom>
                    <a:noFill/>
                    <a:ln>
                      <a:noFill/>
                    </a:ln>
                  </pic:spPr>
                </pic:pic>
              </a:graphicData>
            </a:graphic>
          </wp:inline>
        </w:drawing>
      </w:r>
      <w:r>
        <w:rPr>
          <w:rFonts w:ascii="Times New Roman" w:hAnsi="Times New Roman" w:cs="Times New Roman"/>
          <w:noProof/>
        </w:rPr>
        <w:drawing>
          <wp:inline distT="0" distB="0" distL="0" distR="0" wp14:anchorId="7D9A9539" wp14:editId="0C2F9B4B">
            <wp:extent cx="5935345" cy="2590800"/>
            <wp:effectExtent l="0" t="0" r="8255" b="0"/>
            <wp:docPr id="17614625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5345" cy="2590800"/>
                    </a:xfrm>
                    <a:prstGeom prst="rect">
                      <a:avLst/>
                    </a:prstGeom>
                    <a:noFill/>
                    <a:ln>
                      <a:noFill/>
                    </a:ln>
                  </pic:spPr>
                </pic:pic>
              </a:graphicData>
            </a:graphic>
          </wp:inline>
        </w:drawing>
      </w:r>
      <w:r>
        <w:rPr>
          <w:rFonts w:ascii="Times New Roman" w:hAnsi="Times New Roman" w:cs="Times New Roman"/>
          <w:noProof/>
        </w:rPr>
        <w:drawing>
          <wp:inline distT="0" distB="0" distL="0" distR="0" wp14:anchorId="266D428E" wp14:editId="3D4EB789">
            <wp:extent cx="5943600" cy="3251200"/>
            <wp:effectExtent l="0" t="0" r="0" b="6350"/>
            <wp:docPr id="21107082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251200"/>
                    </a:xfrm>
                    <a:prstGeom prst="rect">
                      <a:avLst/>
                    </a:prstGeom>
                    <a:noFill/>
                    <a:ln>
                      <a:noFill/>
                    </a:ln>
                  </pic:spPr>
                </pic:pic>
              </a:graphicData>
            </a:graphic>
          </wp:inline>
        </w:drawing>
      </w:r>
    </w:p>
    <w:p w14:paraId="1BC410E8" w14:textId="63052C57" w:rsidR="00A85546" w:rsidRPr="00F113F8" w:rsidRDefault="00185552" w:rsidP="005774F4">
      <w:pPr>
        <w:jc w:val="both"/>
        <w:rPr>
          <w:rFonts w:ascii="Times New Roman" w:hAnsi="Times New Roman" w:cs="Times New Roman"/>
          <w:noProof/>
        </w:rPr>
      </w:pPr>
      <w:r>
        <w:rPr>
          <w:rFonts w:ascii="Times New Roman" w:hAnsi="Times New Roman" w:cs="Times New Roman"/>
          <w:b/>
          <w:bCs/>
          <w:noProof/>
        </w:rPr>
        <w:lastRenderedPageBreak/>
        <w:t>Pembahasan :</w:t>
      </w:r>
      <w:r w:rsidR="00F113F8">
        <w:rPr>
          <w:rFonts w:ascii="Times New Roman" w:hAnsi="Times New Roman" w:cs="Times New Roman"/>
          <w:b/>
          <w:bCs/>
          <w:noProof/>
        </w:rPr>
        <w:t xml:space="preserve"> </w:t>
      </w:r>
      <w:r w:rsidR="00F113F8">
        <w:rPr>
          <w:rFonts w:ascii="Times New Roman" w:hAnsi="Times New Roman" w:cs="Times New Roman"/>
          <w:noProof/>
        </w:rPr>
        <w:t xml:space="preserve">berikutnya adalah uji coba 3 jendela untuk masing masing script  yaitu logger  </w:t>
      </w:r>
      <w:r w:rsidR="00F113F8" w:rsidRPr="00F113F8">
        <w:rPr>
          <w:rFonts w:ascii="Times New Roman" w:hAnsi="Times New Roman" w:cs="Times New Roman"/>
          <w:noProof/>
          <w:lang w:val="id-ID"/>
        </w:rPr>
        <w:t>python3 sub_logger.py</w:t>
      </w:r>
      <w:r w:rsidR="00F113F8">
        <w:rPr>
          <w:rFonts w:ascii="Times New Roman" w:hAnsi="Times New Roman" w:cs="Times New Roman"/>
          <w:noProof/>
        </w:rPr>
        <w:t xml:space="preserve">, notif </w:t>
      </w:r>
      <w:r w:rsidR="00F113F8" w:rsidRPr="00F113F8">
        <w:rPr>
          <w:rFonts w:ascii="Times New Roman" w:hAnsi="Times New Roman" w:cs="Times New Roman"/>
          <w:noProof/>
          <w:lang w:val="id-ID"/>
        </w:rPr>
        <w:t>python3 sub_notif.py</w:t>
      </w:r>
      <w:r w:rsidR="00F113F8">
        <w:rPr>
          <w:rFonts w:ascii="Times New Roman" w:hAnsi="Times New Roman" w:cs="Times New Roman"/>
          <w:noProof/>
        </w:rPr>
        <w:t xml:space="preserve">, publisher </w:t>
      </w:r>
      <w:r w:rsidR="00F113F8" w:rsidRPr="00F113F8">
        <w:rPr>
          <w:rFonts w:ascii="Times New Roman" w:hAnsi="Times New Roman" w:cs="Times New Roman"/>
          <w:noProof/>
          <w:lang w:val="id-ID"/>
        </w:rPr>
        <w:t>python3 pub_transaksi.py</w:t>
      </w:r>
      <w:r w:rsidR="00F113F8">
        <w:rPr>
          <w:rFonts w:ascii="Times New Roman" w:hAnsi="Times New Roman" w:cs="Times New Roman"/>
          <w:noProof/>
          <w:lang w:val="id-ID"/>
        </w:rPr>
        <w:t xml:space="preserve"> khusus pada publisher ktia akan menginput suatu benda yang terbeli jika diketik laptop gaming maka  notif akan mengirim pesan ke admin dan logger akan mencatat keduanya akan otommatis berjalan ketika publisher menerima input</w:t>
      </w:r>
    </w:p>
    <w:p w14:paraId="4D1C2B7B" w14:textId="77777777" w:rsidR="00F113F8" w:rsidRDefault="00F113F8" w:rsidP="005774F4">
      <w:pPr>
        <w:jc w:val="both"/>
        <w:rPr>
          <w:rFonts w:ascii="Times New Roman" w:hAnsi="Times New Roman" w:cs="Times New Roman"/>
          <w:b/>
          <w:bCs/>
          <w:noProof/>
        </w:rPr>
      </w:pPr>
    </w:p>
    <w:p w14:paraId="06F686C0" w14:textId="77777777" w:rsidR="00F113F8" w:rsidRDefault="00F113F8" w:rsidP="005774F4">
      <w:pPr>
        <w:jc w:val="both"/>
        <w:rPr>
          <w:rFonts w:ascii="Times New Roman" w:hAnsi="Times New Roman" w:cs="Times New Roman"/>
          <w:b/>
          <w:bCs/>
          <w:noProof/>
        </w:rPr>
      </w:pPr>
    </w:p>
    <w:p w14:paraId="4BC09F4C" w14:textId="314F983D" w:rsidR="00F113F8" w:rsidRPr="00185552" w:rsidRDefault="00F113F8" w:rsidP="005774F4">
      <w:pPr>
        <w:jc w:val="both"/>
        <w:rPr>
          <w:rFonts w:ascii="Times New Roman" w:hAnsi="Times New Roman" w:cs="Times New Roman"/>
          <w:b/>
          <w:bCs/>
          <w:noProof/>
        </w:rPr>
      </w:pPr>
      <w:r>
        <w:rPr>
          <w:rFonts w:ascii="Times New Roman" w:hAnsi="Times New Roman" w:cs="Times New Roman"/>
          <w:b/>
          <w:bCs/>
          <w:noProof/>
        </w:rPr>
        <w:t>Tugas</w:t>
      </w:r>
      <w:r>
        <w:rPr>
          <w:rFonts w:ascii="Times New Roman" w:hAnsi="Times New Roman" w:cs="Times New Roman"/>
          <w:b/>
          <w:bCs/>
          <w:noProof/>
        </w:rPr>
        <w:drawing>
          <wp:inline distT="0" distB="0" distL="0" distR="0" wp14:anchorId="2836B767" wp14:editId="53FACCFE">
            <wp:extent cx="5943600" cy="5280660"/>
            <wp:effectExtent l="0" t="0" r="0" b="0"/>
            <wp:docPr id="10409372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280660"/>
                    </a:xfrm>
                    <a:prstGeom prst="rect">
                      <a:avLst/>
                    </a:prstGeom>
                    <a:noFill/>
                    <a:ln>
                      <a:noFill/>
                    </a:ln>
                  </pic:spPr>
                </pic:pic>
              </a:graphicData>
            </a:graphic>
          </wp:inline>
        </w:drawing>
      </w:r>
      <w:r>
        <w:rPr>
          <w:rFonts w:ascii="Times New Roman" w:hAnsi="Times New Roman" w:cs="Times New Roman"/>
          <w:b/>
          <w:bCs/>
          <w:noProof/>
        </w:rPr>
        <w:lastRenderedPageBreak/>
        <w:drawing>
          <wp:inline distT="0" distB="0" distL="0" distR="0" wp14:anchorId="1634B25D" wp14:editId="5B38DFBD">
            <wp:extent cx="5935980" cy="5288280"/>
            <wp:effectExtent l="0" t="0" r="7620" b="7620"/>
            <wp:docPr id="14989795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5980" cy="5288280"/>
                    </a:xfrm>
                    <a:prstGeom prst="rect">
                      <a:avLst/>
                    </a:prstGeom>
                    <a:noFill/>
                    <a:ln>
                      <a:noFill/>
                    </a:ln>
                  </pic:spPr>
                </pic:pic>
              </a:graphicData>
            </a:graphic>
          </wp:inline>
        </w:drawing>
      </w:r>
      <w:r>
        <w:rPr>
          <w:rFonts w:ascii="Times New Roman" w:hAnsi="Times New Roman" w:cs="Times New Roman"/>
          <w:b/>
          <w:bCs/>
          <w:noProof/>
        </w:rPr>
        <w:lastRenderedPageBreak/>
        <w:drawing>
          <wp:inline distT="0" distB="0" distL="0" distR="0" wp14:anchorId="61327FE8" wp14:editId="3686F8E1">
            <wp:extent cx="5943600" cy="5295900"/>
            <wp:effectExtent l="0" t="0" r="0" b="0"/>
            <wp:docPr id="17294666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295900"/>
                    </a:xfrm>
                    <a:prstGeom prst="rect">
                      <a:avLst/>
                    </a:prstGeom>
                    <a:noFill/>
                    <a:ln>
                      <a:noFill/>
                    </a:ln>
                  </pic:spPr>
                </pic:pic>
              </a:graphicData>
            </a:graphic>
          </wp:inline>
        </w:drawing>
      </w:r>
      <w:r>
        <w:rPr>
          <w:rFonts w:ascii="Times New Roman" w:hAnsi="Times New Roman" w:cs="Times New Roman"/>
          <w:b/>
          <w:bCs/>
          <w:noProof/>
        </w:rPr>
        <w:drawing>
          <wp:inline distT="0" distB="0" distL="0" distR="0" wp14:anchorId="12D6E719" wp14:editId="512701DF">
            <wp:extent cx="5935980" cy="1752600"/>
            <wp:effectExtent l="0" t="0" r="7620" b="0"/>
            <wp:docPr id="20138868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5980" cy="1752600"/>
                    </a:xfrm>
                    <a:prstGeom prst="rect">
                      <a:avLst/>
                    </a:prstGeom>
                    <a:noFill/>
                    <a:ln>
                      <a:noFill/>
                    </a:ln>
                  </pic:spPr>
                </pic:pic>
              </a:graphicData>
            </a:graphic>
          </wp:inline>
        </w:drawing>
      </w:r>
      <w:r>
        <w:rPr>
          <w:rFonts w:ascii="Times New Roman" w:hAnsi="Times New Roman" w:cs="Times New Roman"/>
          <w:b/>
          <w:bCs/>
          <w:noProof/>
        </w:rPr>
        <w:lastRenderedPageBreak/>
        <w:drawing>
          <wp:inline distT="0" distB="0" distL="0" distR="0" wp14:anchorId="0F42396F" wp14:editId="1DA31DEE">
            <wp:extent cx="5935980" cy="2659380"/>
            <wp:effectExtent l="0" t="0" r="7620" b="7620"/>
            <wp:docPr id="3265038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5980" cy="2659380"/>
                    </a:xfrm>
                    <a:prstGeom prst="rect">
                      <a:avLst/>
                    </a:prstGeom>
                    <a:noFill/>
                    <a:ln>
                      <a:noFill/>
                    </a:ln>
                  </pic:spPr>
                </pic:pic>
              </a:graphicData>
            </a:graphic>
          </wp:inline>
        </w:drawing>
      </w:r>
      <w:r>
        <w:rPr>
          <w:rFonts w:ascii="Times New Roman" w:hAnsi="Times New Roman" w:cs="Times New Roman"/>
          <w:b/>
          <w:bCs/>
          <w:noProof/>
        </w:rPr>
        <w:drawing>
          <wp:inline distT="0" distB="0" distL="0" distR="0" wp14:anchorId="5242D188" wp14:editId="697EED2A">
            <wp:extent cx="5935980" cy="2644140"/>
            <wp:effectExtent l="0" t="0" r="7620" b="3810"/>
            <wp:docPr id="8007501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5980" cy="2644140"/>
                    </a:xfrm>
                    <a:prstGeom prst="rect">
                      <a:avLst/>
                    </a:prstGeom>
                    <a:noFill/>
                    <a:ln>
                      <a:noFill/>
                    </a:ln>
                  </pic:spPr>
                </pic:pic>
              </a:graphicData>
            </a:graphic>
          </wp:inline>
        </w:drawing>
      </w:r>
    </w:p>
    <w:p w14:paraId="7D3DD127" w14:textId="34296C23" w:rsidR="00271ADF" w:rsidRPr="006C51C9" w:rsidRDefault="006C51C9" w:rsidP="005774F4">
      <w:pPr>
        <w:jc w:val="both"/>
        <w:rPr>
          <w:rFonts w:ascii="Times New Roman" w:hAnsi="Times New Roman" w:cs="Times New Roman"/>
          <w:noProof/>
        </w:rPr>
      </w:pPr>
      <w:r w:rsidRPr="006C51C9">
        <w:rPr>
          <w:rFonts w:ascii="Times New Roman" w:hAnsi="Times New Roman" w:cs="Times New Roman"/>
          <w:b/>
          <w:bCs/>
          <w:noProof/>
        </w:rPr>
        <w:t>Pembahasan :</w:t>
      </w:r>
      <w:r>
        <w:rPr>
          <w:rFonts w:ascii="Times New Roman" w:hAnsi="Times New Roman" w:cs="Times New Roman"/>
          <w:b/>
          <w:bCs/>
          <w:noProof/>
        </w:rPr>
        <w:t xml:space="preserve"> </w:t>
      </w:r>
      <w:r>
        <w:rPr>
          <w:rFonts w:ascii="Times New Roman" w:hAnsi="Times New Roman" w:cs="Times New Roman"/>
          <w:noProof/>
        </w:rPr>
        <w:t>Jadi untuk membuat pesan “</w:t>
      </w:r>
      <w:r w:rsidRPr="006C51C9">
        <w:rPr>
          <w:rFonts w:ascii="Times New Roman" w:hAnsi="Times New Roman" w:cs="Times New Roman"/>
          <w:noProof/>
          <w:lang w:val="id"/>
        </w:rPr>
        <w:t>Pembayaran Diterima via BNI sebesar Rp10.000</w:t>
      </w:r>
      <w:r>
        <w:rPr>
          <w:rFonts w:ascii="Times New Roman" w:hAnsi="Times New Roman" w:cs="Times New Roman"/>
          <w:noProof/>
          <w:lang w:val="id"/>
        </w:rPr>
        <w:t>” kita perlu memodifikasi topic didalam sistem karena sebelunya kita membuat sistem pembelian kita ubah menjadi sistem keuangan dengan hanya mengganti script di python mengganti beberapa teks agar terlihat seperti meminta inputan nominal dan teks notif juga diubah agar sesuai</w:t>
      </w:r>
    </w:p>
    <w:p w14:paraId="16EC9960" w14:textId="77777777" w:rsidR="006C51C9" w:rsidRDefault="006C51C9" w:rsidP="005774F4">
      <w:pPr>
        <w:jc w:val="both"/>
        <w:rPr>
          <w:rFonts w:ascii="Times New Roman" w:hAnsi="Times New Roman" w:cs="Times New Roman"/>
          <w:noProof/>
        </w:rPr>
      </w:pPr>
    </w:p>
    <w:p w14:paraId="4C72D2ED" w14:textId="77777777" w:rsidR="006C51C9" w:rsidRDefault="006C51C9" w:rsidP="005774F4">
      <w:pPr>
        <w:jc w:val="both"/>
        <w:rPr>
          <w:rFonts w:ascii="Times New Roman" w:hAnsi="Times New Roman" w:cs="Times New Roman"/>
          <w:noProof/>
        </w:rPr>
      </w:pPr>
    </w:p>
    <w:p w14:paraId="263F6BA4" w14:textId="77777777" w:rsidR="006C51C9" w:rsidRDefault="006C51C9" w:rsidP="005774F4">
      <w:pPr>
        <w:jc w:val="both"/>
        <w:rPr>
          <w:rFonts w:ascii="Times New Roman" w:hAnsi="Times New Roman" w:cs="Times New Roman"/>
          <w:noProof/>
        </w:rPr>
      </w:pPr>
    </w:p>
    <w:p w14:paraId="32465238" w14:textId="77777777" w:rsidR="006C51C9" w:rsidRDefault="006C51C9" w:rsidP="005774F4">
      <w:pPr>
        <w:jc w:val="both"/>
        <w:rPr>
          <w:rFonts w:ascii="Times New Roman" w:hAnsi="Times New Roman" w:cs="Times New Roman"/>
          <w:noProof/>
        </w:rPr>
      </w:pPr>
    </w:p>
    <w:p w14:paraId="60C455CD" w14:textId="12FC807E" w:rsidR="00FE1495" w:rsidRPr="00BE1D77" w:rsidRDefault="00FE1495" w:rsidP="009D5272">
      <w:pPr>
        <w:tabs>
          <w:tab w:val="left" w:pos="2510"/>
        </w:tabs>
        <w:jc w:val="both"/>
        <w:rPr>
          <w:rFonts w:ascii="Times New Roman" w:hAnsi="Times New Roman" w:cs="Times New Roman"/>
        </w:rPr>
      </w:pPr>
      <w:r w:rsidRPr="00FE1495">
        <w:rPr>
          <w:rFonts w:ascii="Times New Roman" w:hAnsi="Times New Roman" w:cs="Times New Roman"/>
          <w:b/>
          <w:bCs/>
        </w:rPr>
        <w:t>Kesimpulan</w:t>
      </w:r>
      <w:r>
        <w:rPr>
          <w:rFonts w:ascii="Times New Roman" w:hAnsi="Times New Roman" w:cs="Times New Roman"/>
          <w:b/>
          <w:bCs/>
        </w:rPr>
        <w:t xml:space="preserve"> : </w:t>
      </w:r>
      <w:r w:rsidR="00BE1D77">
        <w:rPr>
          <w:rFonts w:ascii="Times New Roman" w:hAnsi="Times New Roman" w:cs="Times New Roman"/>
        </w:rPr>
        <w:t>Pub sub Adalah smua subscriber atau penerima yang mengikuti saluran atau system akan menerima pesan dari publisher secara otomatis kecuali jika penerima sudah tidka berlangganan</w:t>
      </w:r>
    </w:p>
    <w:p w14:paraId="230232BF" w14:textId="50C4B78C" w:rsidR="00271ADF" w:rsidRPr="00A85546" w:rsidRDefault="00271ADF" w:rsidP="005774F4">
      <w:pPr>
        <w:jc w:val="both"/>
        <w:rPr>
          <w:rFonts w:ascii="Times New Roman" w:hAnsi="Times New Roman" w:cs="Times New Roman"/>
        </w:rPr>
      </w:pPr>
    </w:p>
    <w:p w14:paraId="260B8668" w14:textId="77777777" w:rsidR="00271ADF" w:rsidRPr="00A85546" w:rsidRDefault="00271ADF" w:rsidP="005774F4">
      <w:pPr>
        <w:jc w:val="both"/>
        <w:rPr>
          <w:rFonts w:ascii="Times New Roman" w:hAnsi="Times New Roman" w:cs="Times New Roman"/>
        </w:rPr>
      </w:pPr>
    </w:p>
    <w:sectPr w:rsidR="00271ADF" w:rsidRPr="00A855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F554E" w14:textId="77777777" w:rsidR="00AA7E3E" w:rsidRDefault="00AA7E3E" w:rsidP="00A85546">
      <w:pPr>
        <w:spacing w:after="0" w:line="240" w:lineRule="auto"/>
      </w:pPr>
      <w:r>
        <w:separator/>
      </w:r>
    </w:p>
  </w:endnote>
  <w:endnote w:type="continuationSeparator" w:id="0">
    <w:p w14:paraId="102E499B" w14:textId="77777777" w:rsidR="00AA7E3E" w:rsidRDefault="00AA7E3E" w:rsidP="00A855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2A13B" w14:textId="77777777" w:rsidR="00AA7E3E" w:rsidRDefault="00AA7E3E" w:rsidP="00A85546">
      <w:pPr>
        <w:spacing w:after="0" w:line="240" w:lineRule="auto"/>
      </w:pPr>
      <w:r>
        <w:separator/>
      </w:r>
    </w:p>
  </w:footnote>
  <w:footnote w:type="continuationSeparator" w:id="0">
    <w:p w14:paraId="44D7785B" w14:textId="77777777" w:rsidR="00AA7E3E" w:rsidRDefault="00AA7E3E" w:rsidP="00A8554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ADF"/>
    <w:rsid w:val="001342EF"/>
    <w:rsid w:val="00185552"/>
    <w:rsid w:val="00271ADF"/>
    <w:rsid w:val="003038A8"/>
    <w:rsid w:val="0041114D"/>
    <w:rsid w:val="00412ED1"/>
    <w:rsid w:val="00420D4B"/>
    <w:rsid w:val="005338CF"/>
    <w:rsid w:val="00543126"/>
    <w:rsid w:val="005774F4"/>
    <w:rsid w:val="005D11BF"/>
    <w:rsid w:val="006C51C9"/>
    <w:rsid w:val="00723AF8"/>
    <w:rsid w:val="00873675"/>
    <w:rsid w:val="00893C98"/>
    <w:rsid w:val="00953B32"/>
    <w:rsid w:val="009D5272"/>
    <w:rsid w:val="00A278C4"/>
    <w:rsid w:val="00A44800"/>
    <w:rsid w:val="00A800AB"/>
    <w:rsid w:val="00A85546"/>
    <w:rsid w:val="00AA7E3E"/>
    <w:rsid w:val="00B03A3C"/>
    <w:rsid w:val="00B23F61"/>
    <w:rsid w:val="00BC62A0"/>
    <w:rsid w:val="00BE1D77"/>
    <w:rsid w:val="00E27938"/>
    <w:rsid w:val="00F113F8"/>
    <w:rsid w:val="00FE14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2FF97"/>
  <w15:chartTrackingRefBased/>
  <w15:docId w15:val="{1AEBF2BB-8ADC-47D6-8EAE-C302AAFDF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A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1A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1A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1A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1A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1A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A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A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A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A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1A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1A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1A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1A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1A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A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A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ADF"/>
    <w:rPr>
      <w:rFonts w:eastAsiaTheme="majorEastAsia" w:cstheme="majorBidi"/>
      <w:color w:val="272727" w:themeColor="text1" w:themeTint="D8"/>
    </w:rPr>
  </w:style>
  <w:style w:type="paragraph" w:styleId="Title">
    <w:name w:val="Title"/>
    <w:basedOn w:val="Normal"/>
    <w:next w:val="Normal"/>
    <w:link w:val="TitleChar"/>
    <w:uiPriority w:val="10"/>
    <w:qFormat/>
    <w:rsid w:val="00271A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A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A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A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ADF"/>
    <w:pPr>
      <w:spacing w:before="160"/>
      <w:jc w:val="center"/>
    </w:pPr>
    <w:rPr>
      <w:i/>
      <w:iCs/>
      <w:color w:val="404040" w:themeColor="text1" w:themeTint="BF"/>
    </w:rPr>
  </w:style>
  <w:style w:type="character" w:customStyle="1" w:styleId="QuoteChar">
    <w:name w:val="Quote Char"/>
    <w:basedOn w:val="DefaultParagraphFont"/>
    <w:link w:val="Quote"/>
    <w:uiPriority w:val="29"/>
    <w:rsid w:val="00271ADF"/>
    <w:rPr>
      <w:i/>
      <w:iCs/>
      <w:color w:val="404040" w:themeColor="text1" w:themeTint="BF"/>
    </w:rPr>
  </w:style>
  <w:style w:type="paragraph" w:styleId="ListParagraph">
    <w:name w:val="List Paragraph"/>
    <w:basedOn w:val="Normal"/>
    <w:uiPriority w:val="34"/>
    <w:qFormat/>
    <w:rsid w:val="00271ADF"/>
    <w:pPr>
      <w:ind w:left="720"/>
      <w:contextualSpacing/>
    </w:pPr>
  </w:style>
  <w:style w:type="character" w:styleId="IntenseEmphasis">
    <w:name w:val="Intense Emphasis"/>
    <w:basedOn w:val="DefaultParagraphFont"/>
    <w:uiPriority w:val="21"/>
    <w:qFormat/>
    <w:rsid w:val="00271ADF"/>
    <w:rPr>
      <w:i/>
      <w:iCs/>
      <w:color w:val="2F5496" w:themeColor="accent1" w:themeShade="BF"/>
    </w:rPr>
  </w:style>
  <w:style w:type="paragraph" w:styleId="IntenseQuote">
    <w:name w:val="Intense Quote"/>
    <w:basedOn w:val="Normal"/>
    <w:next w:val="Normal"/>
    <w:link w:val="IntenseQuoteChar"/>
    <w:uiPriority w:val="30"/>
    <w:qFormat/>
    <w:rsid w:val="00271A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1ADF"/>
    <w:rPr>
      <w:i/>
      <w:iCs/>
      <w:color w:val="2F5496" w:themeColor="accent1" w:themeShade="BF"/>
    </w:rPr>
  </w:style>
  <w:style w:type="character" w:styleId="IntenseReference">
    <w:name w:val="Intense Reference"/>
    <w:basedOn w:val="DefaultParagraphFont"/>
    <w:uiPriority w:val="32"/>
    <w:qFormat/>
    <w:rsid w:val="00271ADF"/>
    <w:rPr>
      <w:b/>
      <w:bCs/>
      <w:smallCaps/>
      <w:color w:val="2F5496" w:themeColor="accent1" w:themeShade="BF"/>
      <w:spacing w:val="5"/>
    </w:rPr>
  </w:style>
  <w:style w:type="paragraph" w:styleId="Header">
    <w:name w:val="header"/>
    <w:basedOn w:val="Normal"/>
    <w:link w:val="HeaderChar"/>
    <w:uiPriority w:val="99"/>
    <w:unhideWhenUsed/>
    <w:rsid w:val="00A855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5546"/>
  </w:style>
  <w:style w:type="paragraph" w:styleId="Footer">
    <w:name w:val="footer"/>
    <w:basedOn w:val="Normal"/>
    <w:link w:val="FooterChar"/>
    <w:uiPriority w:val="99"/>
    <w:unhideWhenUsed/>
    <w:rsid w:val="00A855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55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7</Pages>
  <Words>204</Words>
  <Characters>1166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Irvan Cahya Nugraha</dc:creator>
  <cp:keywords/>
  <dc:description/>
  <cp:lastModifiedBy>Irvan Cahya Nugraha</cp:lastModifiedBy>
  <cp:revision>16</cp:revision>
  <cp:lastPrinted>2025-12-04T08:42:00Z</cp:lastPrinted>
  <dcterms:created xsi:type="dcterms:W3CDTF">2025-10-02T08:59:00Z</dcterms:created>
  <dcterms:modified xsi:type="dcterms:W3CDTF">2025-12-04T08:55:00Z</dcterms:modified>
</cp:coreProperties>
</file>