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ng09xool8154" w:id="0"/>
      <w:bookmarkEnd w:id="0"/>
      <w:r w:rsidDel="00000000" w:rsidR="00000000" w:rsidRPr="00000000">
        <w:rPr>
          <w:b w:val="1"/>
          <w:bCs w:val="1"/>
          <w:sz w:val="46"/>
          <w:szCs w:val="46"/>
          <w:rtl w:val="0"/>
        </w:rPr>
        <w:t xml:space="preserve">Sinkronisasi Waktu Menggunakan Chrony (NTP) di Ubuntu</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Chrony adalah sebuah implementasi NTP (Network Time Protocol) modern di sistem Linux yang berfungsi untuk menjaga agar waktu sistem tetap akurat dengan cara menyesuaikan jam komputer terhadap sumber waktu (time server) di jaringan.</w:t>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drawing>
          <wp:inline distB="114300" distT="114300" distL="114300" distR="114300">
            <wp:extent cx="5731200" cy="48768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Setting security group, buka UDP port 123.</w:t>
      </w:r>
    </w:p>
    <w:p w:rsidR="00000000" w:rsidDel="00000000" w:rsidP="00000000" w:rsidRDefault="00000000" w:rsidRPr="00000000" w14:paraId="00000011">
      <w:pPr>
        <w:rPr/>
      </w:pPr>
      <w:r w:rsidDel="00000000" w:rsidR="00000000" w:rsidRPr="00000000">
        <w:rPr/>
        <w:drawing>
          <wp:inline distB="114300" distT="114300" distL="114300" distR="114300">
            <wp:extent cx="5731200" cy="1790700"/>
            <wp:effectExtent b="12700" l="12700" r="12700" t="12700"/>
            <wp:docPr id="8"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731200" cy="1790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sw8pzrrvit2x" w:id="1"/>
      <w:bookmarkEnd w:id="1"/>
      <w:r w:rsidDel="00000000" w:rsidR="00000000" w:rsidRPr="00000000">
        <w:rPr>
          <w:b w:val="1"/>
          <w:bCs w:val="1"/>
          <w:sz w:val="34"/>
          <w:szCs w:val="34"/>
          <w:rtl w:val="0"/>
        </w:rPr>
        <w:t xml:space="preserve">1. Alamat VM</w:t>
      </w:r>
    </w:p>
    <w:tbl>
      <w:tblPr>
        <w:tblStyle w:val="Table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1605"/>
        <w:gridCol w:w="2700"/>
        <w:gridCol w:w="3105"/>
        <w:tblGridChange w:id="0">
          <w:tblGrid>
            <w:gridCol w:w="1605"/>
            <w:gridCol w:w="1605"/>
            <w:gridCol w:w="2700"/>
            <w:gridCol w:w="310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jc w:val="center"/>
              <w:rPr/>
            </w:pPr>
            <w:r w:rsidDel="00000000" w:rsidR="00000000" w:rsidRPr="00000000">
              <w:rPr>
                <w:b w:val="1"/>
                <w:bCs w:val="1"/>
                <w:rtl w:val="0"/>
              </w:rPr>
              <w:t xml:space="preserve">Peran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jc w:val="center"/>
              <w:rPr/>
            </w:pPr>
            <w:r w:rsidDel="00000000" w:rsidR="00000000" w:rsidRPr="00000000">
              <w:rPr>
                <w:b w:val="1"/>
                <w:bCs w:val="1"/>
                <w:rtl w:val="0"/>
              </w:rPr>
              <w:t xml:space="preserve">Hostname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jc w:val="center"/>
              <w:rPr/>
            </w:pPr>
            <w:r w:rsidDel="00000000" w:rsidR="00000000" w:rsidRPr="00000000">
              <w:rPr>
                <w:b w:val="1"/>
                <w:bCs w:val="1"/>
                <w:rtl w:val="0"/>
              </w:rPr>
              <w:t xml:space="preserve">IP Address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jc w:val="center"/>
              <w:rPr/>
            </w:pPr>
            <w:r w:rsidDel="00000000" w:rsidR="00000000" w:rsidRPr="00000000">
              <w:rPr>
                <w:b w:val="1"/>
                <w:bCs w:val="1"/>
                <w:rtl w:val="0"/>
              </w:rPr>
              <w:t xml:space="preserve">Keterangan</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vm-server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Fonts w:ascii="Roboto Mono" w:cs="Roboto Mono" w:eastAsia="Roboto Mono" w:hAnsi="Roboto Mono"/>
                <w:color w:val="188038"/>
                <w:rtl w:val="0"/>
              </w:rPr>
              <w:t xml:space="preserve">vm-server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Fonts w:ascii="Roboto Mono" w:cs="Roboto Mono" w:eastAsia="Roboto Mono" w:hAnsi="Roboto Mono"/>
                <w:color w:val="188038"/>
                <w:rtl w:val="0"/>
              </w:rPr>
              <w:t xml:space="preserve">172.31.20.131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Sumber waktu lokal</w:t>
            </w:r>
          </w:p>
        </w:tc>
      </w:tr>
      <w:tr>
        <w:trPr>
          <w:cantSplit w:val="0"/>
          <w:trHeight w:val="6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vm-client1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Fonts w:ascii="Roboto Mono" w:cs="Roboto Mono" w:eastAsia="Roboto Mono" w:hAnsi="Roboto Mono"/>
                <w:color w:val="188038"/>
                <w:rtl w:val="0"/>
              </w:rPr>
              <w:t xml:space="preserve">vm-client1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Fonts w:ascii="Roboto Mono" w:cs="Roboto Mono" w:eastAsia="Roboto Mono" w:hAnsi="Roboto Mono"/>
                <w:color w:val="188038"/>
                <w:rtl w:val="0"/>
              </w:rPr>
              <w:t xml:space="preserve">172.31.26.119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Klien pertama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vm-client2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Fonts w:ascii="Roboto Mono" w:cs="Roboto Mono" w:eastAsia="Roboto Mono" w:hAnsi="Roboto Mono"/>
                <w:color w:val="188038"/>
                <w:rtl w:val="0"/>
              </w:rPr>
              <w:t xml:space="preserve">vm-client2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Fonts w:ascii="Roboto Mono" w:cs="Roboto Mono" w:eastAsia="Roboto Mono" w:hAnsi="Roboto Mono"/>
                <w:color w:val="188038"/>
                <w:rtl w:val="0"/>
              </w:rPr>
              <w:t xml:space="preserve">172.31.26.250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Klien kedua (akan digunakan untuk simulasi error waktu)</w:t>
            </w:r>
          </w:p>
        </w:tc>
      </w:tr>
    </w:tbl>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fe599"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Catatan: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t xml:space="preserve">Alamat IP disesuaikan milik kalian masing-masing. Gunakan </w:t>
            </w:r>
            <w:r w:rsidDel="00000000" w:rsidR="00000000" w:rsidRPr="00000000">
              <w:rPr>
                <w:b w:val="1"/>
                <w:bCs w:val="1"/>
                <w:rtl w:val="0"/>
              </w:rPr>
              <w:t xml:space="preserve">IP Private.</w:t>
            </w:r>
          </w:p>
        </w:tc>
      </w:tr>
    </w:tbl>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sjrvkbq6yrad" w:id="2"/>
      <w:bookmarkEnd w:id="2"/>
      <w:r w:rsidDel="00000000" w:rsidR="00000000" w:rsidRPr="00000000">
        <w:rPr>
          <w:b w:val="1"/>
          <w:bCs w:val="1"/>
          <w:sz w:val="34"/>
          <w:szCs w:val="34"/>
          <w:rtl w:val="0"/>
        </w:rPr>
        <w:t xml:space="preserve">2. Konfigurasi NTP Server (vm-server)</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m01nzl9qblr" w:id="3"/>
      <w:bookmarkEnd w:id="3"/>
      <w:r w:rsidDel="00000000" w:rsidR="00000000" w:rsidRPr="00000000">
        <w:rPr>
          <w:b w:val="1"/>
          <w:bCs w:val="1"/>
          <w:color w:val="000000"/>
          <w:sz w:val="26"/>
          <w:szCs w:val="26"/>
          <w:rtl w:val="0"/>
        </w:rPr>
        <w:t xml:space="preserve">a. Instal Chrony</w:t>
      </w:r>
    </w:p>
    <w:tbl>
      <w:tblPr>
        <w:tblStyle w:val="Table3"/>
        <w:jc w:val="left"/>
        <w:tblLayout w:type="fixed"/>
        <w:tblLook w:val="0600"/>
      </w:tblPr>
      <w:tblGrid>
        <w:gridCol w:w="9029"/>
        <w:tblGridChange w:id="0">
          <w:tblGrid>
            <w:gridCol w:w="9029"/>
          </w:tblGrid>
        </w:tblGridChange>
      </w:tblGrid>
      <w:tr>
        <w:trPr>
          <w:cantSplit w:val="0"/>
          <w:tblHeader w:val="0"/>
        </w:trPr>
        <w:tc>
          <w:tcPr>
            <w:shd w:fill="f7f3f7"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Consolas" w:cs="Consolas" w:eastAsia="Consolas" w:hAnsi="Consolas"/>
                <w:color w:val="695d69"/>
                <w:shd w:fill="f7f3f7" w:val="clear"/>
                <w:rtl w:val="0"/>
              </w:rPr>
              <w:t xml:space="preserve">sudo apt update</w:t>
              <w:br w:type="textWrapping"/>
              <w:t xml:space="preserve">sudo apt install chrony -y</w:t>
            </w:r>
            <w:r w:rsidDel="00000000" w:rsidR="00000000" w:rsidRPr="00000000">
              <w:rPr>
                <w:rtl w:val="0"/>
              </w:rPr>
            </w:r>
          </w:p>
        </w:tc>
      </w:tr>
    </w:tbl>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soc5jjg78kh2" w:id="4"/>
      <w:bookmarkEnd w:id="4"/>
      <w:r w:rsidDel="00000000" w:rsidR="00000000" w:rsidRPr="00000000">
        <w:rPr>
          <w:b w:val="1"/>
          <w:bCs w:val="1"/>
          <w:color w:val="000000"/>
          <w:sz w:val="26"/>
          <w:szCs w:val="26"/>
          <w:rtl w:val="0"/>
        </w:rPr>
        <w:t xml:space="preserve">b. Edit konfigurasi</w:t>
      </w:r>
    </w:p>
    <w:tbl>
      <w:tblPr>
        <w:tblStyle w:val="Table4"/>
        <w:jc w:val="left"/>
        <w:tblLayout w:type="fixed"/>
        <w:tblLook w:val="0600"/>
      </w:tblPr>
      <w:tblGrid>
        <w:gridCol w:w="9029"/>
        <w:tblGridChange w:id="0">
          <w:tblGrid>
            <w:gridCol w:w="9029"/>
          </w:tblGrid>
        </w:tblGridChange>
      </w:tblGrid>
      <w:tr>
        <w:trPr>
          <w:cantSplit w:val="0"/>
          <w:tblHeader w:val="0"/>
        </w:trPr>
        <w:tc>
          <w:tcPr>
            <w:shd w:fill="f7f3f7"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Consolas" w:cs="Consolas" w:eastAsia="Consolas" w:hAnsi="Consolas"/>
                <w:color w:val="695d69"/>
                <w:shd w:fill="f7f3f7" w:val="clear"/>
                <w:rtl w:val="0"/>
              </w:rPr>
              <w:t xml:space="preserve">sudo nano /etc/chrony/chrony.conf</w:t>
            </w:r>
            <w:r w:rsidDel="00000000" w:rsidR="00000000" w:rsidRPr="00000000">
              <w:rPr>
                <w:rtl w:val="0"/>
              </w:rPr>
            </w:r>
          </w:p>
        </w:tc>
      </w:tr>
    </w:tbl>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Tambahkan baris berikut di bagian bawah file:</w:t>
      </w:r>
    </w:p>
    <w:p w:rsidR="00000000" w:rsidDel="00000000" w:rsidP="00000000" w:rsidRDefault="00000000" w:rsidRPr="00000000" w14:paraId="00000031">
      <w:pPr>
        <w:rPr>
          <w:rFonts w:ascii="Roboto Mono" w:cs="Roboto Mono" w:eastAsia="Roboto Mono" w:hAnsi="Roboto Mono"/>
          <w:color w:val="188038"/>
        </w:rPr>
      </w:pPr>
      <w:r w:rsidDel="00000000" w:rsidR="00000000" w:rsidRPr="00000000">
        <w:rPr>
          <w:rFonts w:ascii="Roboto Mono" w:cs="Roboto Mono" w:eastAsia="Roboto Mono" w:hAnsi="Roboto Mono"/>
          <w:color w:val="188038"/>
        </w:rPr>
        <w:drawing>
          <wp:inline distB="114300" distT="114300" distL="114300" distR="114300">
            <wp:extent cx="5053013" cy="2090033"/>
            <wp:effectExtent b="0" l="0" r="0" t="0"/>
            <wp:docPr id="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053013" cy="2090033"/>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fe599"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b w:val="1"/>
                <w:bCs w:val="1"/>
              </w:rPr>
            </w:pPr>
            <w:r w:rsidDel="00000000" w:rsidR="00000000" w:rsidRPr="00000000">
              <w:rPr>
                <w:b w:val="1"/>
                <w:bCs w:val="1"/>
                <w:rtl w:val="0"/>
              </w:rPr>
              <w:t xml:space="preserve">Catatan:</w:t>
            </w:r>
          </w:p>
          <w:p w:rsidR="00000000" w:rsidDel="00000000" w:rsidP="00000000" w:rsidRDefault="00000000" w:rsidRPr="00000000" w14:paraId="00000034">
            <w:pPr>
              <w:widowControl w:val="0"/>
              <w:spacing w:line="240" w:lineRule="auto"/>
              <w:rPr>
                <w:b w:val="1"/>
                <w:bCs w:val="1"/>
              </w:rPr>
            </w:pPr>
            <w:r w:rsidDel="00000000" w:rsidR="00000000" w:rsidRPr="00000000">
              <w:rPr>
                <w:rtl w:val="0"/>
              </w:rPr>
              <w:t xml:space="preserve">Sesuaikan alamat IP pada baris allow 172.31.26.0/24 dengan milik kalian masing-masing.</w:t>
            </w:r>
            <w:r w:rsidDel="00000000" w:rsidR="00000000" w:rsidRPr="00000000">
              <w:rPr>
                <w:rtl w:val="0"/>
              </w:rPr>
            </w:r>
          </w:p>
        </w:tc>
      </w:tr>
    </w:tbl>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Simpan (</w:t>
      </w:r>
      <w:r w:rsidDel="00000000" w:rsidR="00000000" w:rsidRPr="00000000">
        <w:rPr>
          <w:rFonts w:ascii="Roboto Mono" w:cs="Roboto Mono" w:eastAsia="Roboto Mono" w:hAnsi="Roboto Mono"/>
          <w:b w:val="1"/>
          <w:bCs w:val="1"/>
          <w:color w:val="188038"/>
          <w:rtl w:val="0"/>
        </w:rPr>
        <w:t xml:space="preserve">Ctrl+X</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Y, Enter</w:t>
      </w:r>
      <w:r w:rsidDel="00000000" w:rsidR="00000000" w:rsidRPr="00000000">
        <w:rPr>
          <w:b w:val="1"/>
          <w:bCs w:val="1"/>
          <w:rtl w:val="0"/>
        </w:rPr>
        <w:t xml:space="preserve">), lalu restart:</w:t>
      </w:r>
    </w:p>
    <w:tbl>
      <w:tblPr>
        <w:tblStyle w:val="Table6"/>
        <w:jc w:val="left"/>
        <w:tblLayout w:type="fixed"/>
        <w:tblLook w:val="0600"/>
      </w:tblPr>
      <w:tblGrid>
        <w:gridCol w:w="9029"/>
        <w:tblGridChange w:id="0">
          <w:tblGrid>
            <w:gridCol w:w="9029"/>
          </w:tblGrid>
        </w:tblGridChange>
      </w:tblGrid>
      <w:tr>
        <w:trPr>
          <w:cantSplit w:val="0"/>
          <w:tblHeader w:val="0"/>
        </w:trPr>
        <w:tc>
          <w:tcPr>
            <w:shd w:fill="f7f3f7"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Consolas" w:cs="Consolas" w:eastAsia="Consolas" w:hAnsi="Consolas"/>
                <w:color w:val="695d69"/>
                <w:shd w:fill="f7f3f7" w:val="clear"/>
                <w:rtl w:val="0"/>
              </w:rPr>
              <w:t xml:space="preserve">sudo systemctl restart chronyd</w:t>
            </w:r>
            <w:r w:rsidDel="00000000" w:rsidR="00000000" w:rsidRPr="00000000">
              <w:rPr>
                <w:rtl w:val="0"/>
              </w:rPr>
            </w:r>
          </w:p>
        </w:tc>
      </w:tr>
    </w:tbl>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1znawaeay96q" w:id="5"/>
      <w:bookmarkEnd w:id="5"/>
      <w:r w:rsidDel="00000000" w:rsidR="00000000" w:rsidRPr="00000000">
        <w:rPr>
          <w:b w:val="1"/>
          <w:bCs w:val="1"/>
          <w:color w:val="000000"/>
          <w:sz w:val="26"/>
          <w:szCs w:val="26"/>
          <w:rtl w:val="0"/>
        </w:rPr>
        <w:t xml:space="preserve">c. Cek status</w:t>
      </w:r>
    </w:p>
    <w:p w:rsidR="00000000" w:rsidDel="00000000" w:rsidP="00000000" w:rsidRDefault="00000000" w:rsidRPr="00000000" w14:paraId="000000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chronyc tracking</w:t>
      </w:r>
    </w:p>
    <w:p w:rsidR="00000000" w:rsidDel="00000000" w:rsidP="00000000" w:rsidRDefault="00000000" w:rsidRPr="00000000" w14:paraId="0000003B">
      <w:pPr>
        <w:rPr/>
      </w:pPr>
      <w:r w:rsidDel="00000000" w:rsidR="00000000" w:rsidRPr="00000000">
        <w:rPr/>
        <w:drawing>
          <wp:inline distB="114300" distT="114300" distL="114300" distR="114300">
            <wp:extent cx="4833938" cy="2248343"/>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833938" cy="2248343"/>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qorvnbwhpy0d" w:id="6"/>
      <w:bookmarkEnd w:id="6"/>
      <w:r w:rsidDel="00000000" w:rsidR="00000000" w:rsidRPr="00000000">
        <w:rPr>
          <w:b w:val="1"/>
          <w:bCs w:val="1"/>
          <w:sz w:val="34"/>
          <w:szCs w:val="34"/>
          <w:rtl w:val="0"/>
        </w:rPr>
        <w:t xml:space="preserve">3. Konfigurasi NTP Client (</w:t>
      </w:r>
      <w:r w:rsidDel="00000000" w:rsidR="00000000" w:rsidRPr="00000000">
        <w:rPr>
          <w:b w:val="1"/>
          <w:bCs w:val="1"/>
          <w:sz w:val="34"/>
          <w:szCs w:val="34"/>
          <w:highlight w:val="green"/>
          <w:rtl w:val="0"/>
        </w:rPr>
        <w:t xml:space="preserve">vm-client1 &amp; vm-client2</w:t>
      </w:r>
      <w:r w:rsidDel="00000000" w:rsidR="00000000" w:rsidRPr="00000000">
        <w:rPr>
          <w:b w:val="1"/>
          <w:bCs w:val="1"/>
          <w:sz w:val="34"/>
          <w:szCs w:val="34"/>
          <w:rtl w:val="0"/>
        </w:rPr>
        <w:t xml:space="preserve">)</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tsrqp49xzgx" w:id="7"/>
      <w:bookmarkEnd w:id="7"/>
      <w:r w:rsidDel="00000000" w:rsidR="00000000" w:rsidRPr="00000000">
        <w:rPr>
          <w:b w:val="1"/>
          <w:bCs w:val="1"/>
          <w:color w:val="000000"/>
          <w:sz w:val="26"/>
          <w:szCs w:val="26"/>
          <w:rtl w:val="0"/>
        </w:rPr>
        <w:t xml:space="preserve">a. Instal Chrony</w:t>
      </w:r>
    </w:p>
    <w:tbl>
      <w:tblPr>
        <w:tblStyle w:val="Table7"/>
        <w:jc w:val="left"/>
        <w:tblLayout w:type="fixed"/>
        <w:tblLook w:val="0600"/>
      </w:tblPr>
      <w:tblGrid>
        <w:gridCol w:w="9029"/>
        <w:tblGridChange w:id="0">
          <w:tblGrid>
            <w:gridCol w:w="9029"/>
          </w:tblGrid>
        </w:tblGridChange>
      </w:tblGrid>
      <w:tr>
        <w:trPr>
          <w:cantSplit w:val="0"/>
          <w:tblHeader w:val="0"/>
        </w:trPr>
        <w:tc>
          <w:tcPr>
            <w:shd w:fill="f7f3f7"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Consolas" w:cs="Consolas" w:eastAsia="Consolas" w:hAnsi="Consolas"/>
                <w:color w:val="695d69"/>
                <w:shd w:fill="f7f3f7" w:val="clear"/>
                <w:rtl w:val="0"/>
              </w:rPr>
              <w:t xml:space="preserve">sudo apt update</w:t>
            </w:r>
            <w:r w:rsidDel="00000000" w:rsidR="00000000" w:rsidRPr="00000000">
              <w:rPr>
                <w:rtl w:val="0"/>
              </w:rPr>
            </w:r>
          </w:p>
        </w:tc>
      </w:tr>
    </w:tbl>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tl w:val="0"/>
        </w:rPr>
      </w:r>
    </w:p>
    <w:tbl>
      <w:tblPr>
        <w:tblStyle w:val="Table8"/>
        <w:jc w:val="left"/>
        <w:tblLayout w:type="fixed"/>
        <w:tblLook w:val="0600"/>
      </w:tblPr>
      <w:tblGrid>
        <w:gridCol w:w="9029"/>
        <w:tblGridChange w:id="0">
          <w:tblGrid>
            <w:gridCol w:w="9029"/>
          </w:tblGrid>
        </w:tblGridChange>
      </w:tblGrid>
      <w:tr>
        <w:trPr>
          <w:cantSplit w:val="0"/>
          <w:tblHeader w:val="0"/>
        </w:trPr>
        <w:tc>
          <w:tcPr>
            <w:shd w:fill="f7f3f7"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Consolas" w:cs="Consolas" w:eastAsia="Consolas" w:hAnsi="Consolas"/>
                <w:color w:val="695d69"/>
                <w:shd w:fill="f7f3f7" w:val="clear"/>
                <w:rtl w:val="0"/>
              </w:rPr>
              <w:t xml:space="preserve">sudo apt install chrony -y</w:t>
            </w:r>
            <w:r w:rsidDel="00000000" w:rsidR="00000000" w:rsidRPr="00000000">
              <w:rPr>
                <w:rtl w:val="0"/>
              </w:rPr>
            </w:r>
          </w:p>
        </w:tc>
      </w:tr>
    </w:tbl>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kshfww6odka" w:id="8"/>
      <w:bookmarkEnd w:id="8"/>
      <w:r w:rsidDel="00000000" w:rsidR="00000000" w:rsidRPr="00000000">
        <w:rPr>
          <w:b w:val="1"/>
          <w:bCs w:val="1"/>
          <w:color w:val="000000"/>
          <w:sz w:val="26"/>
          <w:szCs w:val="26"/>
          <w:rtl w:val="0"/>
        </w:rPr>
        <w:t xml:space="preserve">b. Edit konfigurasi</w:t>
      </w:r>
    </w:p>
    <w:tbl>
      <w:tblPr>
        <w:tblStyle w:val="Table9"/>
        <w:jc w:val="left"/>
        <w:tblLayout w:type="fixed"/>
        <w:tblLook w:val="0600"/>
      </w:tblPr>
      <w:tblGrid>
        <w:gridCol w:w="9029"/>
        <w:tblGridChange w:id="0">
          <w:tblGrid>
            <w:gridCol w:w="9029"/>
          </w:tblGrid>
        </w:tblGridChange>
      </w:tblGrid>
      <w:tr>
        <w:trPr>
          <w:cantSplit w:val="0"/>
          <w:tblHeader w:val="0"/>
        </w:trPr>
        <w:tc>
          <w:tcPr>
            <w:shd w:fill="f7f3f7"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Consolas" w:cs="Consolas" w:eastAsia="Consolas" w:hAnsi="Consolas"/>
                <w:color w:val="695d69"/>
                <w:shd w:fill="f7f3f7" w:val="clear"/>
                <w:rtl w:val="0"/>
              </w:rPr>
              <w:t xml:space="preserve">sudo nano /etc/chrony/chrony.conf</w:t>
            </w:r>
            <w:r w:rsidDel="00000000" w:rsidR="00000000" w:rsidRPr="00000000">
              <w:rPr>
                <w:rtl w:val="0"/>
              </w:rPr>
            </w:r>
          </w:p>
        </w:tc>
      </w:tr>
    </w:tbl>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tl w:val="0"/>
        </w:rPr>
        <w:t xml:space="preserve">Tambahkan komentar baris server lain yang berawalan pool dengan menambahkan tanda # di depannya agar tidak aktif.</w:t>
      </w:r>
    </w:p>
    <w:p w:rsidR="00000000" w:rsidDel="00000000" w:rsidP="00000000" w:rsidRDefault="00000000" w:rsidRPr="00000000" w14:paraId="00000047">
      <w:pPr>
        <w:spacing w:after="240" w:before="240" w:lineRule="auto"/>
        <w:rPr/>
      </w:pPr>
      <w:r w:rsidDel="00000000" w:rsidR="00000000" w:rsidRPr="00000000">
        <w:rPr>
          <w:rtl w:val="0"/>
        </w:rPr>
        <w:t xml:space="preserve">Kemudian tambahkan: </w:t>
      </w:r>
    </w:p>
    <w:tbl>
      <w:tblPr>
        <w:tblStyle w:val="Table10"/>
        <w:jc w:val="left"/>
        <w:tblLayout w:type="fixed"/>
        <w:tblLook w:val="0600"/>
      </w:tblPr>
      <w:tblGrid>
        <w:gridCol w:w="9029"/>
        <w:tblGridChange w:id="0">
          <w:tblGrid>
            <w:gridCol w:w="9029"/>
          </w:tblGrid>
        </w:tblGridChange>
      </w:tblGrid>
      <w:tr>
        <w:trPr>
          <w:cantSplit w:val="0"/>
          <w:tblHeader w:val="0"/>
        </w:trPr>
        <w:tc>
          <w:tcPr>
            <w:shd w:fill="f7f3f7"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Consolas" w:cs="Consolas" w:eastAsia="Consolas" w:hAnsi="Consolas"/>
                <w:color w:val="695d69"/>
                <w:shd w:fill="f7f3f7" w:val="clear"/>
                <w:rtl w:val="0"/>
              </w:rPr>
              <w:t xml:space="preserve">server 172.31.20.131 iburst prefer</w:t>
            </w:r>
            <w:r w:rsidDel="00000000" w:rsidR="00000000" w:rsidRPr="00000000">
              <w:rPr>
                <w:rtl w:val="0"/>
              </w:rPr>
            </w:r>
          </w:p>
        </w:tc>
      </w:tr>
    </w:tbl>
    <w:p w:rsidR="00000000" w:rsidDel="00000000" w:rsidP="00000000" w:rsidRDefault="00000000" w:rsidRPr="00000000" w14:paraId="0000004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4A">
      <w:pPr>
        <w:rPr>
          <w:rFonts w:ascii="Roboto Mono" w:cs="Roboto Mono" w:eastAsia="Roboto Mono" w:hAnsi="Roboto Mono"/>
          <w:color w:val="188038"/>
        </w:rPr>
      </w:pPr>
      <w:r w:rsidDel="00000000" w:rsidR="00000000" w:rsidRPr="00000000">
        <w:rPr>
          <w:rFonts w:ascii="Roboto Mono" w:cs="Roboto Mono" w:eastAsia="Roboto Mono" w:hAnsi="Roboto Mono"/>
          <w:color w:val="188038"/>
        </w:rPr>
        <w:drawing>
          <wp:inline distB="114300" distT="114300" distL="114300" distR="114300">
            <wp:extent cx="5731200" cy="1854200"/>
            <wp:effectExtent b="0" l="0" r="0" t="0"/>
            <wp:docPr id="11"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7312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fe599"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b w:val="1"/>
                <w:bCs w:val="1"/>
              </w:rPr>
            </w:pPr>
            <w:r w:rsidDel="00000000" w:rsidR="00000000" w:rsidRPr="00000000">
              <w:rPr>
                <w:b w:val="1"/>
                <w:bCs w:val="1"/>
                <w:rtl w:val="0"/>
              </w:rPr>
              <w:t xml:space="preserve">Catatan:</w:t>
            </w:r>
          </w:p>
          <w:p w:rsidR="00000000" w:rsidDel="00000000" w:rsidP="00000000" w:rsidRDefault="00000000" w:rsidRPr="00000000" w14:paraId="0000004D">
            <w:pPr>
              <w:widowControl w:val="0"/>
              <w:spacing w:line="240" w:lineRule="auto"/>
              <w:rPr/>
            </w:pPr>
            <w:r w:rsidDel="00000000" w:rsidR="00000000" w:rsidRPr="00000000">
              <w:rPr>
                <w:rtl w:val="0"/>
              </w:rPr>
              <w:t xml:space="preserve">Alamat IP disesuaikan milik kalian masing-masing. Gunakan </w:t>
            </w:r>
            <w:r w:rsidDel="00000000" w:rsidR="00000000" w:rsidRPr="00000000">
              <w:rPr>
                <w:b w:val="1"/>
                <w:bCs w:val="1"/>
                <w:rtl w:val="0"/>
              </w:rPr>
              <w:t xml:space="preserve">IP Private vm-server</w:t>
            </w:r>
            <w:r w:rsidDel="00000000" w:rsidR="00000000" w:rsidRPr="00000000">
              <w:rPr>
                <w:rtl w:val="0"/>
              </w:rPr>
              <w:t xml:space="preserve">.</w:t>
            </w:r>
          </w:p>
        </w:tc>
      </w:tr>
    </w:tbl>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rtl w:val="0"/>
        </w:rPr>
        <w:t xml:space="preserve">Simpan (</w:t>
      </w:r>
      <w:r w:rsidDel="00000000" w:rsidR="00000000" w:rsidRPr="00000000">
        <w:rPr>
          <w:rFonts w:ascii="Roboto Mono" w:cs="Roboto Mono" w:eastAsia="Roboto Mono" w:hAnsi="Roboto Mono"/>
          <w:color w:val="188038"/>
          <w:rtl w:val="0"/>
        </w:rPr>
        <w:t xml:space="preserve">Ctrl+X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Y, Enter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0">
      <w:pPr>
        <w:spacing w:after="240" w:before="240" w:lineRule="auto"/>
        <w:ind w:left="600" w:right="600" w:firstLine="0"/>
        <w:rPr>
          <w:b w:val="1"/>
          <w:bCs w:val="1"/>
        </w:rPr>
      </w:pPr>
      <w:r w:rsidDel="00000000" w:rsidR="00000000" w:rsidRPr="00000000">
        <w:rPr>
          <w:b w:val="1"/>
          <w:bCs w:val="1"/>
          <w:rtl w:val="0"/>
        </w:rPr>
        <w:t xml:space="preserve">Penjelasan:</w:t>
      </w:r>
    </w:p>
    <w:p w:rsidR="00000000" w:rsidDel="00000000" w:rsidP="00000000" w:rsidRDefault="00000000" w:rsidRPr="00000000" w14:paraId="00000051">
      <w:pPr>
        <w:numPr>
          <w:ilvl w:val="0"/>
          <w:numId w:val="2"/>
        </w:numPr>
        <w:spacing w:after="0" w:afterAutospacing="0" w:before="240" w:lineRule="auto"/>
        <w:ind w:left="1320" w:right="600" w:hanging="360"/>
      </w:pPr>
      <w:r w:rsidDel="00000000" w:rsidR="00000000" w:rsidRPr="00000000">
        <w:rPr>
          <w:rFonts w:ascii="Roboto Mono" w:cs="Roboto Mono" w:eastAsia="Roboto Mono" w:hAnsi="Roboto Mono"/>
          <w:color w:val="188038"/>
          <w:rtl w:val="0"/>
        </w:rPr>
        <w:t xml:space="preserve">172.31.20.131</w:t>
      </w:r>
      <w:r w:rsidDel="00000000" w:rsidR="00000000" w:rsidRPr="00000000">
        <w:rPr>
          <w:rFonts w:ascii="Arial Unicode MS" w:cs="Arial Unicode MS" w:eastAsia="Arial Unicode MS" w:hAnsi="Arial Unicode MS"/>
          <w:rtl w:val="0"/>
        </w:rPr>
        <w:t xml:space="preserve"> → sumber waktu lokal (vm-server)</w:t>
        <w:br w:type="textWrapping"/>
      </w:r>
    </w:p>
    <w:p w:rsidR="00000000" w:rsidDel="00000000" w:rsidP="00000000" w:rsidRDefault="00000000" w:rsidRPr="00000000" w14:paraId="00000052">
      <w:pPr>
        <w:numPr>
          <w:ilvl w:val="0"/>
          <w:numId w:val="2"/>
        </w:numPr>
        <w:spacing w:after="240" w:before="0" w:beforeAutospacing="0" w:lineRule="auto"/>
        <w:ind w:left="1320" w:right="600" w:hanging="360"/>
      </w:pPr>
      <w:r w:rsidDel="00000000" w:rsidR="00000000" w:rsidRPr="00000000">
        <w:rPr>
          <w:rFonts w:ascii="Roboto Mono" w:cs="Roboto Mono" w:eastAsia="Roboto Mono" w:hAnsi="Roboto Mono"/>
          <w:color w:val="188038"/>
          <w:rtl w:val="0"/>
        </w:rPr>
        <w:t xml:space="preserve">prefer</w:t>
      </w:r>
      <w:r w:rsidDel="00000000" w:rsidR="00000000" w:rsidRPr="00000000">
        <w:rPr>
          <w:rFonts w:ascii="Arial Unicode MS" w:cs="Arial Unicode MS" w:eastAsia="Arial Unicode MS" w:hAnsi="Arial Unicode MS"/>
          <w:rtl w:val="0"/>
        </w:rPr>
        <w:t xml:space="preserve"> → utamakan vm-server jika bisa diakses</w:t>
        <w:br w:type="textWrapping"/>
      </w:r>
    </w:p>
    <w:p w:rsidR="00000000" w:rsidDel="00000000" w:rsidP="00000000" w:rsidRDefault="00000000" w:rsidRPr="00000000" w14:paraId="00000053">
      <w:pPr>
        <w:spacing w:after="240" w:before="240" w:lineRule="auto"/>
        <w:rPr/>
      </w:pPr>
      <w:r w:rsidDel="00000000" w:rsidR="00000000" w:rsidRPr="00000000">
        <w:rPr>
          <w:rtl w:val="0"/>
        </w:rPr>
        <w:t xml:space="preserve">Restart Chrony:</w:t>
      </w:r>
    </w:p>
    <w:tbl>
      <w:tblPr>
        <w:tblStyle w:val="Table12"/>
        <w:jc w:val="left"/>
        <w:tblLayout w:type="fixed"/>
        <w:tblLook w:val="0600"/>
      </w:tblPr>
      <w:tblGrid>
        <w:gridCol w:w="9029"/>
        <w:tblGridChange w:id="0">
          <w:tblGrid>
            <w:gridCol w:w="9029"/>
          </w:tblGrid>
        </w:tblGridChange>
      </w:tblGrid>
      <w:tr>
        <w:trPr>
          <w:cantSplit w:val="0"/>
          <w:tblHeader w:val="0"/>
        </w:trPr>
        <w:tc>
          <w:tcPr>
            <w:shd w:fill="f7f3f7"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Consolas" w:cs="Consolas" w:eastAsia="Consolas" w:hAnsi="Consolas"/>
                <w:color w:val="695d69"/>
                <w:shd w:fill="f7f3f7" w:val="clear"/>
                <w:rtl w:val="0"/>
              </w:rPr>
              <w:t xml:space="preserve">sudo systemctl restart </w:t>
            </w:r>
            <w:r w:rsidDel="00000000" w:rsidR="00000000" w:rsidRPr="00000000">
              <w:rPr>
                <w:rFonts w:ascii="Consolas" w:cs="Consolas" w:eastAsia="Consolas" w:hAnsi="Consolas"/>
                <w:color w:val="695d69"/>
                <w:shd w:fill="f7f3f7" w:val="clear"/>
                <w:rtl w:val="0"/>
              </w:rPr>
              <w:t xml:space="preserve">chronyd</w:t>
            </w:r>
            <w:r w:rsidDel="00000000" w:rsidR="00000000" w:rsidRPr="00000000">
              <w:rPr>
                <w:rtl w:val="0"/>
              </w:rPr>
            </w:r>
          </w:p>
        </w:tc>
      </w:tr>
    </w:tbl>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n1t759omkfra" w:id="9"/>
      <w:bookmarkEnd w:id="9"/>
      <w:r w:rsidDel="00000000" w:rsidR="00000000" w:rsidRPr="00000000">
        <w:rPr>
          <w:b w:val="1"/>
          <w:bCs w:val="1"/>
          <w:sz w:val="34"/>
          <w:szCs w:val="34"/>
          <w:rtl w:val="0"/>
        </w:rPr>
        <w:t xml:space="preserve">4. Verifikasi Koneksi Normal</w:t>
      </w:r>
    </w:p>
    <w:p w:rsidR="00000000" w:rsidDel="00000000" w:rsidP="00000000" w:rsidRDefault="00000000" w:rsidRPr="00000000" w14:paraId="00000058">
      <w:pPr>
        <w:spacing w:after="240" w:before="240" w:lineRule="auto"/>
        <w:rPr/>
      </w:pPr>
      <w:r w:rsidDel="00000000" w:rsidR="00000000" w:rsidRPr="00000000">
        <w:rPr>
          <w:rtl w:val="0"/>
        </w:rPr>
        <w:t xml:space="preserve">Di masing-masing vm client (misal, lakukan di vm-client2):</w:t>
      </w:r>
    </w:p>
    <w:tbl>
      <w:tblPr>
        <w:tblStyle w:val="Table13"/>
        <w:jc w:val="left"/>
        <w:tblLayout w:type="fixed"/>
        <w:tblLook w:val="0600"/>
      </w:tblPr>
      <w:tblGrid>
        <w:gridCol w:w="9029"/>
        <w:tblGridChange w:id="0">
          <w:tblGrid>
            <w:gridCol w:w="9029"/>
          </w:tblGrid>
        </w:tblGridChange>
      </w:tblGrid>
      <w:tr>
        <w:trPr>
          <w:cantSplit w:val="0"/>
          <w:tblHeader w:val="0"/>
        </w:trPr>
        <w:tc>
          <w:tcPr>
            <w:shd w:fill="f7f3f7"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Consolas" w:cs="Consolas" w:eastAsia="Consolas" w:hAnsi="Consolas"/>
                <w:color w:val="695d69"/>
                <w:shd w:fill="f7f3f7" w:val="clear"/>
                <w:rtl w:val="0"/>
              </w:rPr>
              <w:t xml:space="preserve">chronyc sources -v</w:t>
            </w:r>
            <w:r w:rsidDel="00000000" w:rsidR="00000000" w:rsidRPr="00000000">
              <w:rPr>
                <w:rtl w:val="0"/>
              </w:rPr>
            </w:r>
          </w:p>
        </w:tc>
      </w:tr>
    </w:tbl>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tl w:val="0"/>
        </w:rPr>
        <w:t xml:space="preserve">Contoh hasil normal:</w:t>
      </w:r>
    </w:p>
    <w:p w:rsidR="00000000" w:rsidDel="00000000" w:rsidP="00000000" w:rsidRDefault="00000000" w:rsidRPr="00000000" w14:paraId="0000005C">
      <w:pPr>
        <w:rPr/>
      </w:pPr>
      <w:r w:rsidDel="00000000" w:rsidR="00000000" w:rsidRPr="00000000">
        <w:rPr>
          <w:rFonts w:ascii="Roboto Mono" w:cs="Roboto Mono" w:eastAsia="Roboto Mono" w:hAnsi="Roboto Mono"/>
          <w:color w:val="188038"/>
        </w:rPr>
        <w:drawing>
          <wp:inline distB="114300" distT="114300" distL="114300" distR="114300">
            <wp:extent cx="5731200" cy="1790700"/>
            <wp:effectExtent b="0" l="0" r="0" t="0"/>
            <wp:docPr id="5"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7312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240" w:before="240" w:lineRule="auto"/>
        <w:ind w:left="600" w:right="600" w:firstLine="0"/>
        <w:rPr/>
      </w:pPr>
      <w:r w:rsidDel="00000000" w:rsidR="00000000" w:rsidRPr="00000000">
        <w:rPr>
          <w:rtl w:val="0"/>
        </w:rPr>
        <w:t xml:space="preserve">Tandai bahwa saat ini klien masih menjadikan </w:t>
      </w:r>
      <w:r w:rsidDel="00000000" w:rsidR="00000000" w:rsidRPr="00000000">
        <w:rPr>
          <w:b w:val="1"/>
          <w:bCs w:val="1"/>
          <w:rtl w:val="0"/>
        </w:rPr>
        <w:t xml:space="preserve">169.254.169.123 (alamat IP milik server AWS)</w:t>
      </w:r>
      <w:r w:rsidDel="00000000" w:rsidR="00000000" w:rsidRPr="00000000">
        <w:rPr>
          <w:rtl w:val="0"/>
        </w:rPr>
        <w:t xml:space="preserve"> sebagai sumber utama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mxneuknn8h3t" w:id="10"/>
      <w:bookmarkEnd w:id="10"/>
      <w:r w:rsidDel="00000000" w:rsidR="00000000" w:rsidRPr="00000000">
        <w:rPr>
          <w:b w:val="1"/>
          <w:bCs w:val="1"/>
          <w:sz w:val="34"/>
          <w:szCs w:val="34"/>
          <w:rtl w:val="0"/>
        </w:rPr>
        <w:t xml:space="preserve">5. Blokir Akses ke NTP AWS agar Mengandalkan Server Lokal</w:t>
      </w:r>
    </w:p>
    <w:p w:rsidR="00000000" w:rsidDel="00000000" w:rsidP="00000000" w:rsidRDefault="00000000" w:rsidRPr="00000000" w14:paraId="00000060">
      <w:pPr>
        <w:keepNext w:val="0"/>
        <w:keepLines w:val="0"/>
        <w:spacing w:before="280" w:lineRule="auto"/>
        <w:rPr>
          <w:b w:val="1"/>
          <w:bCs w:val="1"/>
        </w:rPr>
      </w:pPr>
      <w:r w:rsidDel="00000000" w:rsidR="00000000" w:rsidRPr="00000000">
        <w:rPr>
          <w:b w:val="1"/>
          <w:bCs w:val="1"/>
          <w:rtl w:val="0"/>
        </w:rPr>
        <w:t xml:space="preserve">Di </w:t>
      </w:r>
      <w:r w:rsidDel="00000000" w:rsidR="00000000" w:rsidRPr="00000000">
        <w:rPr>
          <w:b w:val="1"/>
          <w:bCs w:val="1"/>
          <w:highlight w:val="green"/>
          <w:rtl w:val="0"/>
        </w:rPr>
        <w:t xml:space="preserve">vm-client2</w:t>
      </w:r>
      <w:r w:rsidDel="00000000" w:rsidR="00000000" w:rsidRPr="00000000">
        <w:rPr>
          <w:b w:val="1"/>
          <w:bCs w:val="1"/>
          <w:rtl w:val="0"/>
        </w:rPr>
        <w:t xml:space="preserve">:</w:t>
      </w:r>
    </w:p>
    <w:tbl>
      <w:tblPr>
        <w:tblStyle w:val="Table14"/>
        <w:jc w:val="left"/>
        <w:tblLayout w:type="fixed"/>
        <w:tblLook w:val="0600"/>
      </w:tblPr>
      <w:tblGrid>
        <w:gridCol w:w="9029"/>
        <w:tblGridChange w:id="0">
          <w:tblGrid>
            <w:gridCol w:w="9029"/>
          </w:tblGrid>
        </w:tblGridChange>
      </w:tblGrid>
      <w:tr>
        <w:trPr>
          <w:cantSplit w:val="0"/>
          <w:tblHeader w:val="0"/>
        </w:trPr>
        <w:tc>
          <w:tcPr>
            <w:shd w:fill="f7f3f7"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Consolas" w:cs="Consolas" w:eastAsia="Consolas" w:hAnsi="Consolas"/>
                <w:color w:val="695d69"/>
                <w:shd w:fill="f7f3f7" w:val="clear"/>
                <w:rtl w:val="0"/>
              </w:rPr>
              <w:t xml:space="preserve">sudo iptables -A OUTPUT -d 169.254.169.123 -j DROP</w:t>
            </w:r>
            <w:r w:rsidDel="00000000" w:rsidR="00000000" w:rsidRPr="00000000">
              <w:rPr>
                <w:rtl w:val="0"/>
              </w:rPr>
            </w:r>
          </w:p>
        </w:tc>
      </w:tr>
    </w:tbl>
    <w:p w:rsidR="00000000" w:rsidDel="00000000" w:rsidP="00000000" w:rsidRDefault="00000000" w:rsidRPr="00000000" w14:paraId="00000062">
      <w:pPr>
        <w:rPr/>
      </w:pP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fe599"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b w:val="1"/>
                <w:bCs w:val="1"/>
              </w:rPr>
            </w:pPr>
            <w:r w:rsidDel="00000000" w:rsidR="00000000" w:rsidRPr="00000000">
              <w:rPr>
                <w:b w:val="1"/>
                <w:bCs w:val="1"/>
                <w:rtl w:val="0"/>
              </w:rPr>
              <w:t xml:space="preserve">Catatan:</w:t>
            </w:r>
          </w:p>
          <w:p w:rsidR="00000000" w:rsidDel="00000000" w:rsidP="00000000" w:rsidRDefault="00000000" w:rsidRPr="00000000" w14:paraId="00000064">
            <w:pPr>
              <w:widowControl w:val="0"/>
              <w:spacing w:line="240" w:lineRule="auto"/>
              <w:rPr/>
            </w:pPr>
            <w:r w:rsidDel="00000000" w:rsidR="00000000" w:rsidRPr="00000000">
              <w:rPr>
                <w:rtl w:val="0"/>
              </w:rPr>
              <w:t xml:space="preserve">Sesuaikan alamat </w:t>
            </w:r>
            <w:r w:rsidDel="00000000" w:rsidR="00000000" w:rsidRPr="00000000">
              <w:rPr>
                <w:rFonts w:ascii="Roboto Mono" w:cs="Roboto Mono" w:eastAsia="Roboto Mono" w:hAnsi="Roboto Mono"/>
                <w:color w:val="188038"/>
                <w:rtl w:val="0"/>
              </w:rPr>
              <w:t xml:space="preserve">169.254.169.123 </w:t>
            </w:r>
            <w:r w:rsidDel="00000000" w:rsidR="00000000" w:rsidRPr="00000000">
              <w:rPr>
                <w:rtl w:val="0"/>
              </w:rPr>
              <w:t xml:space="preserve">dengan IP yang muncul di bagian atas tadi.</w:t>
            </w:r>
            <w:r w:rsidDel="00000000" w:rsidR="00000000" w:rsidRPr="00000000">
              <w:rPr>
                <w:rtl w:val="0"/>
              </w:rPr>
            </w:r>
          </w:p>
        </w:tc>
      </w:tr>
    </w:tbl>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Restart chrony:</w:t>
      </w:r>
    </w:p>
    <w:tbl>
      <w:tblPr>
        <w:tblStyle w:val="Table16"/>
        <w:jc w:val="left"/>
        <w:tblLayout w:type="fixed"/>
        <w:tblLook w:val="0600"/>
      </w:tblPr>
      <w:tblGrid>
        <w:gridCol w:w="9029"/>
        <w:tblGridChange w:id="0">
          <w:tblGrid>
            <w:gridCol w:w="9029"/>
          </w:tblGrid>
        </w:tblGridChange>
      </w:tblGrid>
      <w:tr>
        <w:trPr>
          <w:cantSplit w:val="0"/>
          <w:tblHeader w:val="0"/>
        </w:trPr>
        <w:tc>
          <w:tcPr>
            <w:shd w:fill="f7f3f7"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695d69"/>
                <w:shd w:fill="f7f3f7" w:val="clear"/>
                <w:rtl w:val="0"/>
              </w:rPr>
              <w:t xml:space="preserve">sudo systemctl restart chronyd</w:t>
            </w:r>
            <w:r w:rsidDel="00000000" w:rsidR="00000000" w:rsidRPr="00000000">
              <w:rPr>
                <w:rtl w:val="0"/>
              </w:rPr>
            </w:r>
          </w:p>
        </w:tc>
      </w:tr>
    </w:tbl>
    <w:p w:rsidR="00000000" w:rsidDel="00000000" w:rsidP="00000000" w:rsidRDefault="00000000" w:rsidRPr="00000000" w14:paraId="00000068">
      <w:pPr>
        <w:spacing w:after="240" w:before="240" w:lineRule="auto"/>
        <w:rPr/>
      </w:pPr>
      <w:r w:rsidDel="00000000" w:rsidR="00000000" w:rsidRPr="00000000">
        <w:rPr>
          <w:rtl w:val="0"/>
        </w:rPr>
        <w:t xml:space="preserve">Verifikasi ulang:</w:t>
      </w:r>
    </w:p>
    <w:tbl>
      <w:tblPr>
        <w:tblStyle w:val="Table17"/>
        <w:jc w:val="left"/>
        <w:tblLayout w:type="fixed"/>
        <w:tblLook w:val="0600"/>
      </w:tblPr>
      <w:tblGrid>
        <w:gridCol w:w="9029"/>
        <w:tblGridChange w:id="0">
          <w:tblGrid>
            <w:gridCol w:w="9029"/>
          </w:tblGrid>
        </w:tblGridChange>
      </w:tblGrid>
      <w:tr>
        <w:trPr>
          <w:cantSplit w:val="0"/>
          <w:tblHeader w:val="0"/>
        </w:trPr>
        <w:tc>
          <w:tcPr>
            <w:shd w:fill="f7f3f7"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Consolas" w:cs="Consolas" w:eastAsia="Consolas" w:hAnsi="Consolas"/>
                <w:color w:val="695d69"/>
                <w:shd w:fill="f7f3f7" w:val="clear"/>
                <w:rtl w:val="0"/>
              </w:rPr>
              <w:t xml:space="preserve">chronyc sources -v</w:t>
            </w:r>
            <w:r w:rsidDel="00000000" w:rsidR="00000000" w:rsidRPr="00000000">
              <w:rPr>
                <w:rtl w:val="0"/>
              </w:rPr>
            </w:r>
          </w:p>
        </w:tc>
      </w:tr>
    </w:tbl>
    <w:p w:rsidR="00000000" w:rsidDel="00000000" w:rsidP="00000000" w:rsidRDefault="00000000" w:rsidRPr="00000000" w14:paraId="0000006A">
      <w:pPr>
        <w:spacing w:after="240" w:before="240" w:lineRule="auto"/>
        <w:rPr/>
      </w:pPr>
      <w:r w:rsidDel="00000000" w:rsidR="00000000" w:rsidRPr="00000000">
        <w:rPr>
          <w:rtl w:val="0"/>
        </w:rPr>
        <w:t xml:space="preserve">Contoh hasil setelah beberapa detik:</w:t>
      </w:r>
    </w:p>
    <w:p w:rsidR="00000000" w:rsidDel="00000000" w:rsidP="00000000" w:rsidRDefault="00000000" w:rsidRPr="00000000" w14:paraId="0000006B">
      <w:pPr>
        <w:rPr>
          <w:rFonts w:ascii="Roboto Mono" w:cs="Roboto Mono" w:eastAsia="Roboto Mono" w:hAnsi="Roboto Mono"/>
          <w:color w:val="188038"/>
        </w:rPr>
      </w:pPr>
      <w:r w:rsidDel="00000000" w:rsidR="00000000" w:rsidRPr="00000000">
        <w:rPr>
          <w:rFonts w:ascii="Roboto Mono" w:cs="Roboto Mono" w:eastAsia="Roboto Mono" w:hAnsi="Roboto Mono"/>
          <w:color w:val="188038"/>
        </w:rPr>
        <w:drawing>
          <wp:inline distB="114300" distT="114300" distL="114300" distR="114300">
            <wp:extent cx="5731200" cy="1778000"/>
            <wp:effectExtent b="0" l="0" r="0" t="0"/>
            <wp:docPr id="10"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312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spacing w:after="240" w:before="240" w:lineRule="auto"/>
        <w:ind w:left="600" w:right="600" w:firstLine="0"/>
        <w:rPr/>
      </w:pPr>
      <w:r w:rsidDel="00000000" w:rsidR="00000000" w:rsidRPr="00000000">
        <w:rPr>
          <w:rtl w:val="0"/>
        </w:rPr>
        <w:t xml:space="preserve">Kini sumber aktif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adalah </w:t>
      </w:r>
      <w:r w:rsidDel="00000000" w:rsidR="00000000" w:rsidRPr="00000000">
        <w:rPr>
          <w:b w:val="1"/>
          <w:bCs w:val="1"/>
          <w:rtl w:val="0"/>
        </w:rPr>
        <w:t xml:space="preserve">vm-server</w:t>
      </w:r>
      <w:r w:rsidDel="00000000" w:rsidR="00000000" w:rsidRPr="00000000">
        <w:rPr>
          <w:rtl w:val="0"/>
        </w:rPr>
        <w:t xml:space="preserve"> — sesuai yang diharapkan.</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uua1haqc4396" w:id="11"/>
      <w:bookmarkEnd w:id="11"/>
      <w:r w:rsidDel="00000000" w:rsidR="00000000" w:rsidRPr="00000000">
        <w:rPr>
          <w:b w:val="1"/>
          <w:bCs w:val="1"/>
          <w:sz w:val="34"/>
          <w:szCs w:val="34"/>
          <w:rtl w:val="0"/>
        </w:rPr>
        <w:t xml:space="preserve">6. Simulasi Ketidaksinkronan Waktu</w:t>
      </w:r>
    </w:p>
    <w:p w:rsidR="00000000" w:rsidDel="00000000" w:rsidP="00000000" w:rsidRDefault="00000000" w:rsidRPr="00000000" w14:paraId="00000070">
      <w:pPr>
        <w:keepNext w:val="0"/>
        <w:keepLines w:val="0"/>
        <w:spacing w:before="280" w:lineRule="auto"/>
        <w:rPr/>
      </w:pPr>
      <w:r w:rsidDel="00000000" w:rsidR="00000000" w:rsidRPr="00000000">
        <w:rPr>
          <w:rtl w:val="0"/>
        </w:rPr>
        <w:t xml:space="preserve">Geser waktu sistem di </w:t>
      </w:r>
      <w:r w:rsidDel="00000000" w:rsidR="00000000" w:rsidRPr="00000000">
        <w:rPr>
          <w:highlight w:val="green"/>
          <w:rtl w:val="0"/>
        </w:rPr>
        <w:t xml:space="preserve">vm-</w:t>
      </w:r>
      <w:r w:rsidDel="00000000" w:rsidR="00000000" w:rsidRPr="00000000">
        <w:rPr>
          <w:b w:val="1"/>
          <w:bCs w:val="1"/>
          <w:highlight w:val="green"/>
          <w:rtl w:val="0"/>
        </w:rPr>
        <w:t xml:space="preserve">client2</w:t>
      </w:r>
      <w:r w:rsidDel="00000000" w:rsidR="00000000" w:rsidRPr="00000000">
        <w:rPr>
          <w:rtl w:val="0"/>
        </w:rPr>
        <w:t xml:space="preserve"> mundur 2 menit:</w:t>
      </w:r>
    </w:p>
    <w:p w:rsidR="00000000" w:rsidDel="00000000" w:rsidP="00000000" w:rsidRDefault="00000000" w:rsidRPr="00000000" w14:paraId="00000071">
      <w:pPr>
        <w:keepNext w:val="0"/>
        <w:keepLines w:val="0"/>
        <w:spacing w:before="280" w:lineRule="auto"/>
        <w:rPr/>
      </w:pPr>
      <w:r w:rsidDel="00000000" w:rsidR="00000000" w:rsidRPr="00000000">
        <w:rPr>
          <w:rtl w:val="0"/>
        </w:rPr>
      </w:r>
    </w:p>
    <w:tbl>
      <w:tblPr>
        <w:tblStyle w:val="Table18"/>
        <w:jc w:val="left"/>
        <w:tblLayout w:type="fixed"/>
        <w:tblLook w:val="0600"/>
      </w:tblPr>
      <w:tblGrid>
        <w:gridCol w:w="9029"/>
        <w:tblGridChange w:id="0">
          <w:tblGrid>
            <w:gridCol w:w="9029"/>
          </w:tblGrid>
        </w:tblGridChange>
      </w:tblGrid>
      <w:tr>
        <w:trPr>
          <w:cantSplit w:val="0"/>
          <w:tblHeader w:val="0"/>
        </w:trPr>
        <w:tc>
          <w:tcPr>
            <w:shd w:fill="f7f3f7"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Consolas" w:cs="Consolas" w:eastAsia="Consolas" w:hAnsi="Consolas"/>
                <w:color w:val="695d69"/>
                <w:shd w:fill="f7f3f7" w:val="clear"/>
                <w:rtl w:val="0"/>
              </w:rPr>
              <w:t xml:space="preserve">sudo date -s "-2 minutes"</w:t>
            </w:r>
            <w:r w:rsidDel="00000000" w:rsidR="00000000" w:rsidRPr="00000000">
              <w:rPr>
                <w:rtl w:val="0"/>
              </w:rPr>
            </w:r>
          </w:p>
        </w:tc>
      </w:tr>
    </w:tbl>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drawing>
          <wp:inline distB="114300" distT="114300" distL="114300" distR="114300">
            <wp:extent cx="5731200" cy="393700"/>
            <wp:effectExtent b="0" l="0" r="0" t="0"/>
            <wp:docPr id="7"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31200" cy="3937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rtl w:val="0"/>
        </w:rPr>
        <w:t xml:space="preserve">Cek perbedaan waktu:</w:t>
      </w:r>
    </w:p>
    <w:p w:rsidR="00000000" w:rsidDel="00000000" w:rsidP="00000000" w:rsidRDefault="00000000" w:rsidRPr="00000000" w14:paraId="00000076">
      <w:pPr>
        <w:spacing w:after="240" w:before="240" w:lineRule="auto"/>
        <w:rPr/>
      </w:pPr>
      <w:r w:rsidDel="00000000" w:rsidR="00000000" w:rsidRPr="00000000">
        <w:rPr>
          <w:rtl w:val="0"/>
        </w:rPr>
        <w:t xml:space="preserve">Pada </w:t>
      </w:r>
      <w:r w:rsidDel="00000000" w:rsidR="00000000" w:rsidRPr="00000000">
        <w:rPr>
          <w:b w:val="1"/>
          <w:bCs w:val="1"/>
          <w:highlight w:val="green"/>
          <w:rtl w:val="0"/>
        </w:rPr>
        <w:t xml:space="preserve">vm-client2</w:t>
      </w:r>
      <w:r w:rsidDel="00000000" w:rsidR="00000000" w:rsidRPr="00000000">
        <w:rPr>
          <w:rtl w:val="0"/>
        </w:rPr>
        <w:t xml:space="preserve">:</w:t>
      </w:r>
    </w:p>
    <w:tbl>
      <w:tblPr>
        <w:tblStyle w:val="Table19"/>
        <w:jc w:val="left"/>
        <w:tblLayout w:type="fixed"/>
        <w:tblLook w:val="0600"/>
      </w:tblPr>
      <w:tblGrid>
        <w:gridCol w:w="9029"/>
        <w:tblGridChange w:id="0">
          <w:tblGrid>
            <w:gridCol w:w="9029"/>
          </w:tblGrid>
        </w:tblGridChange>
      </w:tblGrid>
      <w:tr>
        <w:trPr>
          <w:cantSplit w:val="0"/>
          <w:tblHeader w:val="0"/>
        </w:trPr>
        <w:tc>
          <w:tcPr>
            <w:shd w:fill="f7f3f7"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Consolas" w:cs="Consolas" w:eastAsia="Consolas" w:hAnsi="Consolas"/>
                <w:color w:val="695d69"/>
                <w:shd w:fill="f7f3f7" w:val="clear"/>
                <w:rtl w:val="0"/>
              </w:rPr>
              <w:t xml:space="preserve">date</w:t>
            </w:r>
            <w:r w:rsidDel="00000000" w:rsidR="00000000" w:rsidRPr="00000000">
              <w:rPr>
                <w:rtl w:val="0"/>
              </w:rPr>
            </w:r>
          </w:p>
        </w:tc>
      </w:tr>
    </w:tbl>
    <w:p w:rsidR="00000000" w:rsidDel="00000000" w:rsidP="00000000" w:rsidRDefault="00000000" w:rsidRPr="00000000" w14:paraId="0000007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79">
      <w:pPr>
        <w:rPr/>
      </w:pPr>
      <w:r w:rsidDel="00000000" w:rsidR="00000000" w:rsidRPr="00000000">
        <w:rPr/>
        <w:drawing>
          <wp:inline distB="114300" distT="114300" distL="114300" distR="114300">
            <wp:extent cx="4048125" cy="419100"/>
            <wp:effectExtent b="0" l="0" r="0" t="0"/>
            <wp:docPr id="9"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4048125"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240" w:before="240" w:lineRule="auto"/>
        <w:rPr>
          <w:rFonts w:ascii="Roboto Mono" w:cs="Roboto Mono" w:eastAsia="Roboto Mono" w:hAnsi="Roboto Mono"/>
          <w:color w:val="188038"/>
        </w:rPr>
      </w:pPr>
      <w:r w:rsidDel="00000000" w:rsidR="00000000" w:rsidRPr="00000000">
        <w:rPr>
          <w:rtl w:val="0"/>
        </w:rPr>
        <w:t xml:space="preserve">Pada </w:t>
      </w:r>
      <w:r w:rsidDel="00000000" w:rsidR="00000000" w:rsidRPr="00000000">
        <w:rPr>
          <w:b w:val="1"/>
          <w:bCs w:val="1"/>
          <w:rtl w:val="0"/>
        </w:rPr>
        <w:t xml:space="preserve">vm-server</w:t>
      </w:r>
      <w:r w:rsidDel="00000000" w:rsidR="00000000" w:rsidRPr="00000000">
        <w:rPr>
          <w:rtl w:val="0"/>
        </w:rPr>
        <w:t xml:space="preserve"> lakukan yang sama:</w:t>
      </w:r>
      <w:r w:rsidDel="00000000" w:rsidR="00000000" w:rsidRPr="00000000">
        <w:rPr>
          <w:rtl w:val="0"/>
        </w:rPr>
      </w:r>
    </w:p>
    <w:tbl>
      <w:tblPr>
        <w:tblStyle w:val="Table20"/>
        <w:jc w:val="left"/>
        <w:tblLayout w:type="fixed"/>
        <w:tblLook w:val="0600"/>
      </w:tblPr>
      <w:tblGrid>
        <w:gridCol w:w="9029"/>
        <w:tblGridChange w:id="0">
          <w:tblGrid>
            <w:gridCol w:w="9029"/>
          </w:tblGrid>
        </w:tblGridChange>
      </w:tblGrid>
      <w:tr>
        <w:trPr>
          <w:cantSplit w:val="0"/>
          <w:tblHeader w:val="0"/>
        </w:trPr>
        <w:tc>
          <w:tcPr>
            <w:shd w:fill="f7f3f7"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695d69"/>
                <w:shd w:fill="f7f3f7" w:val="clear"/>
                <w:rtl w:val="0"/>
              </w:rPr>
              <w:t xml:space="preserve">date</w:t>
            </w:r>
            <w:r w:rsidDel="00000000" w:rsidR="00000000" w:rsidRPr="00000000">
              <w:rPr>
                <w:rtl w:val="0"/>
              </w:rPr>
            </w:r>
          </w:p>
        </w:tc>
      </w:tr>
    </w:tbl>
    <w:p w:rsidR="00000000" w:rsidDel="00000000" w:rsidP="00000000" w:rsidRDefault="00000000" w:rsidRPr="00000000" w14:paraId="0000007C">
      <w:pPr>
        <w:spacing w:after="240" w:before="240" w:lineRule="auto"/>
        <w:ind w:left="600" w:right="600" w:firstLine="0"/>
        <w:rPr/>
      </w:pPr>
      <w:r w:rsidDel="00000000" w:rsidR="00000000" w:rsidRPr="00000000">
        <w:rPr>
          <w:rtl w:val="0"/>
        </w:rPr>
        <w:t xml:space="preserve">Sekarang client2 terlambat sekitar 2 menit dari server.</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2"/>
        <w:keepNext w:val="0"/>
        <w:keepLines w:val="0"/>
        <w:spacing w:after="80" w:lineRule="auto"/>
        <w:rPr>
          <w:b w:val="1"/>
          <w:bCs w:val="1"/>
          <w:sz w:val="34"/>
          <w:szCs w:val="34"/>
        </w:rPr>
      </w:pPr>
      <w:bookmarkStart w:colFirst="0" w:colLast="0" w:name="_470950r09pb1" w:id="12"/>
      <w:bookmarkEnd w:id="12"/>
      <w:r w:rsidDel="00000000" w:rsidR="00000000" w:rsidRPr="00000000">
        <w:rPr>
          <w:b w:val="1"/>
          <w:bCs w:val="1"/>
          <w:sz w:val="34"/>
          <w:szCs w:val="34"/>
          <w:rtl w:val="0"/>
        </w:rPr>
        <w:t xml:space="preserve">7. Kembalikan Sinkronisasi</w:t>
      </w:r>
    </w:p>
    <w:p w:rsidR="00000000" w:rsidDel="00000000" w:rsidP="00000000" w:rsidRDefault="00000000" w:rsidRPr="00000000" w14:paraId="0000007F">
      <w:pPr>
        <w:spacing w:after="240" w:before="240" w:lineRule="auto"/>
        <w:rPr>
          <w:b w:val="1"/>
          <w:bCs w:val="1"/>
          <w:highlight w:val="green"/>
        </w:rPr>
      </w:pPr>
      <w:r w:rsidDel="00000000" w:rsidR="00000000" w:rsidRPr="00000000">
        <w:rPr>
          <w:rtl w:val="0"/>
        </w:rPr>
        <w:t xml:space="preserve">Lakuan pengecekkan kondisi chrony di </w:t>
      </w:r>
      <w:r w:rsidDel="00000000" w:rsidR="00000000" w:rsidRPr="00000000">
        <w:rPr>
          <w:b w:val="1"/>
          <w:bCs w:val="1"/>
          <w:highlight w:val="green"/>
          <w:rtl w:val="0"/>
        </w:rPr>
        <w:t xml:space="preserve">vm-client2:</w:t>
      </w:r>
    </w:p>
    <w:p w:rsidR="00000000" w:rsidDel="00000000" w:rsidP="00000000" w:rsidRDefault="00000000" w:rsidRPr="00000000" w14:paraId="000000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chronyc tracking</w:t>
      </w:r>
    </w:p>
    <w:p w:rsidR="00000000" w:rsidDel="00000000" w:rsidP="00000000" w:rsidRDefault="00000000" w:rsidRPr="00000000" w14:paraId="00000081">
      <w:pPr>
        <w:rPr>
          <w:rFonts w:ascii="Roboto Mono" w:cs="Roboto Mono" w:eastAsia="Roboto Mono" w:hAnsi="Roboto Mono"/>
          <w:color w:val="188038"/>
        </w:rPr>
      </w:pPr>
      <w:r w:rsidDel="00000000" w:rsidR="00000000" w:rsidRPr="00000000">
        <w:rPr>
          <w:rFonts w:ascii="Roboto Mono" w:cs="Roboto Mono" w:eastAsia="Roboto Mono" w:hAnsi="Roboto Mono"/>
          <w:color w:val="188038"/>
        </w:rPr>
        <w:drawing>
          <wp:inline distB="114300" distT="114300" distL="114300" distR="114300">
            <wp:extent cx="5081588" cy="2194706"/>
            <wp:effectExtent b="0" l="0" r="0" t="0"/>
            <wp:docPr id="6"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081588" cy="2194706"/>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tl w:val="0"/>
        </w:rPr>
        <w:t xml:space="preserve">Jalankan di </w:t>
      </w:r>
      <w:r w:rsidDel="00000000" w:rsidR="00000000" w:rsidRPr="00000000">
        <w:rPr>
          <w:b w:val="1"/>
          <w:bCs w:val="1"/>
          <w:rtl w:val="0"/>
        </w:rPr>
        <w:t xml:space="preserve">vm-client2</w:t>
      </w:r>
      <w:r w:rsidDel="00000000" w:rsidR="00000000" w:rsidRPr="00000000">
        <w:rPr>
          <w:rtl w:val="0"/>
        </w:rPr>
        <w:t xml:space="preserve">:</w:t>
      </w:r>
    </w:p>
    <w:tbl>
      <w:tblPr>
        <w:tblStyle w:val="Table21"/>
        <w:jc w:val="left"/>
        <w:tblLayout w:type="fixed"/>
        <w:tblLook w:val="0600"/>
      </w:tblPr>
      <w:tblGrid>
        <w:gridCol w:w="9029"/>
        <w:tblGridChange w:id="0">
          <w:tblGrid>
            <w:gridCol w:w="9029"/>
          </w:tblGrid>
        </w:tblGridChange>
      </w:tblGrid>
      <w:tr>
        <w:trPr>
          <w:cantSplit w:val="0"/>
          <w:tblHeader w:val="0"/>
        </w:trPr>
        <w:tc>
          <w:tcPr>
            <w:shd w:fill="f7f3f7"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Consolas" w:cs="Consolas" w:eastAsia="Consolas" w:hAnsi="Consolas"/>
                <w:color w:val="695d69"/>
                <w:shd w:fill="f7f3f7" w:val="clear"/>
                <w:rtl w:val="0"/>
              </w:rPr>
              <w:t xml:space="preserve">sudo chronyc makestep</w:t>
            </w:r>
            <w:r w:rsidDel="00000000" w:rsidR="00000000" w:rsidRPr="00000000">
              <w:rPr>
                <w:rtl w:val="0"/>
              </w:rPr>
            </w:r>
          </w:p>
        </w:tc>
      </w:tr>
    </w:tbl>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spacing w:after="240" w:before="240" w:lineRule="auto"/>
        <w:rPr/>
      </w:pPr>
      <w:r w:rsidDel="00000000" w:rsidR="00000000" w:rsidRPr="00000000">
        <w:rPr>
          <w:rtl w:val="0"/>
        </w:rPr>
        <w:t xml:space="preserve">Cek hasilnya:</w:t>
      </w:r>
    </w:p>
    <w:tbl>
      <w:tblPr>
        <w:tblStyle w:val="Table22"/>
        <w:jc w:val="left"/>
        <w:tblLayout w:type="fixed"/>
        <w:tblLook w:val="0600"/>
      </w:tblPr>
      <w:tblGrid>
        <w:gridCol w:w="9029"/>
        <w:tblGridChange w:id="0">
          <w:tblGrid>
            <w:gridCol w:w="9029"/>
          </w:tblGrid>
        </w:tblGridChange>
      </w:tblGrid>
      <w:tr>
        <w:trPr>
          <w:cantSplit w:val="0"/>
          <w:tblHeader w:val="0"/>
        </w:trPr>
        <w:tc>
          <w:tcPr>
            <w:shd w:fill="f7f3f7"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Consolas" w:cs="Consolas" w:eastAsia="Consolas" w:hAnsi="Consolas"/>
                <w:color w:val="695d69"/>
                <w:shd w:fill="f7f3f7" w:val="clear"/>
                <w:rtl w:val="0"/>
              </w:rPr>
              <w:t xml:space="preserve">chronyc tracking</w:t>
            </w:r>
            <w:r w:rsidDel="00000000" w:rsidR="00000000" w:rsidRPr="00000000">
              <w:rPr>
                <w:rtl w:val="0"/>
              </w:rPr>
            </w:r>
          </w:p>
        </w:tc>
      </w:tr>
    </w:tbl>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tl w:val="0"/>
        </w:rPr>
      </w:r>
    </w:p>
    <w:tbl>
      <w:tblPr>
        <w:tblStyle w:val="Table23"/>
        <w:jc w:val="left"/>
        <w:tblLayout w:type="fixed"/>
        <w:tblLook w:val="0600"/>
      </w:tblPr>
      <w:tblGrid>
        <w:gridCol w:w="9029"/>
        <w:tblGridChange w:id="0">
          <w:tblGrid>
            <w:gridCol w:w="9029"/>
          </w:tblGrid>
        </w:tblGridChange>
      </w:tblGrid>
      <w:tr>
        <w:trPr>
          <w:cantSplit w:val="0"/>
          <w:tblHeader w:val="0"/>
        </w:trPr>
        <w:tc>
          <w:tcPr>
            <w:shd w:fill="f7f3f7"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Consolas" w:cs="Consolas" w:eastAsia="Consolas" w:hAnsi="Consolas"/>
                <w:color w:val="695d69"/>
                <w:shd w:fill="f7f3f7" w:val="clear"/>
                <w:rtl w:val="0"/>
              </w:rPr>
              <w:t xml:space="preserve">date</w:t>
            </w:r>
            <w:r w:rsidDel="00000000" w:rsidR="00000000" w:rsidRPr="00000000">
              <w:rPr>
                <w:rtl w:val="0"/>
              </w:rPr>
            </w:r>
          </w:p>
        </w:tc>
      </w:tr>
    </w:tbl>
    <w:p w:rsidR="00000000" w:rsidDel="00000000" w:rsidP="00000000" w:rsidRDefault="00000000" w:rsidRPr="00000000" w14:paraId="00000089">
      <w:pPr>
        <w:rPr/>
      </w:pPr>
      <w:r w:rsidDel="00000000" w:rsidR="00000000" w:rsidRPr="00000000">
        <w:rPr/>
        <w:drawing>
          <wp:inline distB="114300" distT="114300" distL="114300" distR="114300">
            <wp:extent cx="4662488" cy="2436019"/>
            <wp:effectExtent b="0" l="0" r="0" t="0"/>
            <wp:docPr id="1"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4662488" cy="2436019"/>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after="240" w:before="240" w:lineRule="auto"/>
        <w:ind w:left="600" w:right="600" w:firstLine="0"/>
        <w:rPr/>
      </w:pPr>
      <w:r w:rsidDel="00000000" w:rsidR="00000000" w:rsidRPr="00000000">
        <w:rPr>
          <w:rtl w:val="0"/>
        </w:rPr>
        <w:t xml:space="preserve">Waktu kembali sinkron dengan server secara instan.</w:t>
      </w:r>
    </w:p>
    <w:p w:rsidR="00000000" w:rsidDel="00000000" w:rsidP="00000000" w:rsidRDefault="00000000" w:rsidRPr="00000000" w14:paraId="0000008B">
      <w:pPr>
        <w:spacing w:after="240" w:before="240" w:lineRule="auto"/>
        <w:ind w:left="0" w:right="600" w:firstLine="0"/>
        <w:rPr/>
      </w:pPr>
      <w:r w:rsidDel="00000000" w:rsidR="00000000" w:rsidRPr="00000000">
        <w:rPr>
          <w:rtl w:val="0"/>
        </w:rPr>
      </w:r>
    </w:p>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b8tenqyc62po" w:id="13"/>
      <w:bookmarkEnd w:id="13"/>
      <w:r w:rsidDel="00000000" w:rsidR="00000000" w:rsidRPr="00000000">
        <w:rPr>
          <w:b w:val="1"/>
          <w:bCs w:val="1"/>
          <w:sz w:val="34"/>
          <w:szCs w:val="34"/>
          <w:rtl w:val="0"/>
        </w:rPr>
        <w:t xml:space="preserve">8. Latihan</w:t>
      </w:r>
    </w:p>
    <w:p w:rsidR="00000000" w:rsidDel="00000000" w:rsidP="00000000" w:rsidRDefault="00000000" w:rsidRPr="00000000" w14:paraId="0000008D">
      <w:pPr>
        <w:numPr>
          <w:ilvl w:val="0"/>
          <w:numId w:val="1"/>
        </w:numPr>
        <w:ind w:left="720" w:hanging="360"/>
        <w:rPr>
          <w:u w:val="none"/>
        </w:rPr>
      </w:pPr>
      <w:r w:rsidDel="00000000" w:rsidR="00000000" w:rsidRPr="00000000">
        <w:rPr>
          <w:rtl w:val="0"/>
        </w:rPr>
        <w:t xml:space="preserve">Lakukan hal yang sama pada vm-client1 dengan memundurkan waktunya menjadi 5 menit lebih lambat. screenshot tahapnya.</w:t>
      </w:r>
    </w:p>
    <w:p w:rsidR="00000000" w:rsidDel="00000000" w:rsidP="00000000" w:rsidRDefault="00000000" w:rsidRPr="00000000" w14:paraId="0000008E">
      <w:pPr>
        <w:numPr>
          <w:ilvl w:val="0"/>
          <w:numId w:val="1"/>
        </w:numPr>
        <w:ind w:left="720" w:hanging="360"/>
        <w:rPr>
          <w:u w:val="none"/>
        </w:rPr>
      </w:pPr>
      <w:r w:rsidDel="00000000" w:rsidR="00000000" w:rsidRPr="00000000">
        <w:rPr>
          <w:rtl w:val="0"/>
        </w:rPr>
        <w:t xml:space="preserve">Lakukan stop chrony menggunakan:</w:t>
      </w:r>
    </w:p>
    <w:tbl>
      <w:tblPr>
        <w:tblStyle w:val="Table24"/>
        <w:tblW w:w="8295.0" w:type="dxa"/>
        <w:jc w:val="left"/>
        <w:tblInd w:w="720.0" w:type="dxa"/>
        <w:tblLayout w:type="fixed"/>
        <w:tblLook w:val="0600"/>
      </w:tblPr>
      <w:tblGrid>
        <w:gridCol w:w="8295"/>
        <w:tblGridChange w:id="0">
          <w:tblGrid>
            <w:gridCol w:w="8295"/>
          </w:tblGrid>
        </w:tblGridChange>
      </w:tblGrid>
      <w:tr>
        <w:trPr>
          <w:cantSplit w:val="0"/>
          <w:tblHeader w:val="0"/>
        </w:trPr>
        <w:tc>
          <w:tcPr>
            <w:shd w:fill="f7f3f7"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695d69"/>
                <w:shd w:fill="f7f3f7" w:val="clear"/>
                <w:rtl w:val="0"/>
              </w:rPr>
              <w:t xml:space="preserve">sudo systemctl stop chronyd</w:t>
            </w:r>
            <w:r w:rsidDel="00000000" w:rsidR="00000000" w:rsidRPr="00000000">
              <w:rPr>
                <w:rtl w:val="0"/>
              </w:rPr>
            </w:r>
          </w:p>
        </w:tc>
      </w:tr>
    </w:tbl>
    <w:p w:rsidR="00000000" w:rsidDel="00000000" w:rsidP="00000000" w:rsidRDefault="00000000" w:rsidRPr="00000000" w14:paraId="00000090">
      <w:pPr>
        <w:ind w:left="720" w:firstLine="0"/>
        <w:rPr/>
      </w:pPr>
      <w:r w:rsidDel="00000000" w:rsidR="00000000" w:rsidRPr="00000000">
        <w:rPr>
          <w:rtl w:val="0"/>
        </w:rPr>
      </w:r>
    </w:p>
    <w:p w:rsidR="00000000" w:rsidDel="00000000" w:rsidP="00000000" w:rsidRDefault="00000000" w:rsidRPr="00000000" w14:paraId="00000091">
      <w:pPr>
        <w:ind w:left="720" w:firstLine="0"/>
        <w:rPr/>
      </w:pPr>
      <w:r w:rsidDel="00000000" w:rsidR="00000000" w:rsidRPr="00000000">
        <w:rPr>
          <w:rtl w:val="0"/>
        </w:rPr>
        <w:t xml:space="preserve">Lakukan restart chrony di vm-client. Screenshot, amati hasilnya dan simpulkan.</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11.png"/><Relationship Id="rId13" Type="http://schemas.openxmlformats.org/officeDocument/2006/relationships/image" Target="media/image2.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10.png"/><Relationship Id="rId14" Type="http://schemas.openxmlformats.org/officeDocument/2006/relationships/image" Target="media/image4.png"/><Relationship Id="rId16"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8.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