
<file path=[Content_Types].xml><?xml version="1.0" encoding="utf-8"?>
<Types xmlns="http://schemas.openxmlformats.org/package/2006/content-types">
  <Default Extension="png" ContentType="image/png"/>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6EA4DF1" w14:textId="199D0FA2" w:rsidR="008508F2" w:rsidRDefault="00AE36A5" w:rsidP="003F0053">
      <w:pPr>
        <w:pStyle w:val="Heading1"/>
        <w:spacing w:before="0" w:line="360" w:lineRule="auto"/>
        <w:ind w:firstLine="720"/>
        <w:jc w:val="center"/>
        <w:rPr>
          <w:rFonts w:ascii="Times New Roman" w:hAnsi="Times New Roman" w:cs="Times New Roman"/>
          <w:color w:val="000000" w:themeColor="text1"/>
          <w:sz w:val="32"/>
          <w:lang w:val="en-ID"/>
        </w:rPr>
      </w:pPr>
      <w:bookmarkStart w:id="0" w:name="_Toc15905390"/>
      <w:r>
        <w:rPr>
          <w:rFonts w:ascii="Times New Roman" w:hAnsi="Times New Roman" w:cs="Times New Roman"/>
          <w:color w:val="000000" w:themeColor="text1"/>
          <w:sz w:val="32"/>
        </w:rPr>
        <w:t xml:space="preserve">MODUL </w:t>
      </w:r>
      <w:r w:rsidR="001D2940">
        <w:rPr>
          <w:rFonts w:ascii="Times New Roman" w:hAnsi="Times New Roman" w:cs="Times New Roman"/>
          <w:color w:val="000000" w:themeColor="text1"/>
          <w:sz w:val="32"/>
          <w:lang w:val="en-ID"/>
        </w:rPr>
        <w:t>11</w:t>
      </w:r>
      <w:r w:rsidR="008D3BAF" w:rsidRPr="003B0B48">
        <w:rPr>
          <w:rFonts w:ascii="Times New Roman" w:hAnsi="Times New Roman" w:cs="Times New Roman"/>
          <w:color w:val="000000" w:themeColor="text1"/>
          <w:sz w:val="32"/>
        </w:rPr>
        <w:br/>
      </w:r>
      <w:bookmarkEnd w:id="0"/>
      <w:r w:rsidR="003A3CC9" w:rsidRPr="003A3CC9">
        <w:rPr>
          <w:rFonts w:ascii="Times New Roman" w:hAnsi="Times New Roman" w:cs="Times New Roman"/>
          <w:color w:val="000000" w:themeColor="text1"/>
          <w:sz w:val="32"/>
          <w:lang w:val="en-ID"/>
        </w:rPr>
        <w:t xml:space="preserve">FORECASTING DENGAN </w:t>
      </w:r>
      <w:r w:rsidR="001D2940" w:rsidRPr="001D2940">
        <w:rPr>
          <w:rFonts w:ascii="Times New Roman" w:hAnsi="Times New Roman" w:cs="Times New Roman"/>
          <w:color w:val="000000" w:themeColor="text1"/>
          <w:sz w:val="32"/>
          <w:lang w:val="en-ID"/>
        </w:rPr>
        <w:t>EKSPONENSIAL SMOOTHING</w:t>
      </w:r>
    </w:p>
    <w:p w14:paraId="6ED3877D" w14:textId="77777777" w:rsidR="008D3BAF" w:rsidRPr="00202082" w:rsidRDefault="008D3BAF" w:rsidP="00202082">
      <w:pPr>
        <w:spacing w:line="360" w:lineRule="auto"/>
        <w:rPr>
          <w:rFonts w:ascii="Times New Roman" w:hAnsi="Times New Roman" w:cs="Times New Roman"/>
          <w:sz w:val="24"/>
          <w:szCs w:val="24"/>
        </w:rPr>
      </w:pPr>
    </w:p>
    <w:tbl>
      <w:tblPr>
        <w:tblStyle w:val="TableGridLight"/>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2114D62C" w14:textId="77777777" w:rsidTr="00E70BAA">
        <w:trPr>
          <w:trHeight w:val="997"/>
        </w:trPr>
        <w:tc>
          <w:tcPr>
            <w:tcW w:w="1526" w:type="dxa"/>
          </w:tcPr>
          <w:p w14:paraId="4401A964"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4F9602C0" wp14:editId="48F46CEC">
                  <wp:extent cx="687371" cy="6667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JUAN.jpg"/>
                          <pic:cNvPicPr/>
                        </pic:nvPicPr>
                        <pic:blipFill>
                          <a:blip r:embed="rId8" cstate="print">
                            <a:extLst>
                              <a:ext uri="{28A0092B-C50C-407E-A947-70E740481C1C}">
                                <a14:useLocalDpi xmlns:a14="http://schemas.microsoft.com/office/drawing/2010/main" val="0"/>
                              </a:ext>
                            </a:extLst>
                          </a:blip>
                          <a:stretch>
                            <a:fillRect/>
                          </a:stretch>
                        </pic:blipFill>
                        <pic:spPr>
                          <a:xfrm>
                            <a:off x="0" y="0"/>
                            <a:ext cx="685826" cy="665252"/>
                          </a:xfrm>
                          <a:prstGeom prst="rect">
                            <a:avLst/>
                          </a:prstGeom>
                        </pic:spPr>
                      </pic:pic>
                    </a:graphicData>
                  </a:graphic>
                </wp:inline>
              </w:drawing>
            </w:r>
          </w:p>
        </w:tc>
        <w:tc>
          <w:tcPr>
            <w:tcW w:w="6804" w:type="dxa"/>
          </w:tcPr>
          <w:p w14:paraId="0ECC3939" w14:textId="77777777" w:rsidR="008D3BAF" w:rsidRPr="00202082" w:rsidRDefault="008D3BAF" w:rsidP="00202082">
            <w:pPr>
              <w:spacing w:line="360" w:lineRule="auto"/>
              <w:ind w:firstLine="35"/>
              <w:rPr>
                <w:rFonts w:ascii="Times New Roman" w:hAnsi="Times New Roman" w:cs="Times New Roman"/>
                <w:sz w:val="24"/>
                <w:szCs w:val="24"/>
              </w:rPr>
            </w:pPr>
          </w:p>
          <w:p w14:paraId="4BBBF5A8"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sz w:val="24"/>
                <w:szCs w:val="24"/>
                <w:lang w:val="en-US"/>
              </w:rPr>
              <w:t>CAPAIAN</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US"/>
              </w:rPr>
              <w:t>PEMBELAJARAN</w:t>
            </w:r>
            <w:r w:rsidRPr="00202082">
              <w:rPr>
                <w:rFonts w:ascii="Times New Roman" w:hAnsi="Times New Roman" w:cs="Times New Roman"/>
                <w:sz w:val="24"/>
                <w:szCs w:val="24"/>
              </w:rPr>
              <w:t xml:space="preserve"> </w:t>
            </w:r>
          </w:p>
          <w:p w14:paraId="04CBFF7B" w14:textId="77777777" w:rsidR="008D3BAF" w:rsidRPr="00202082" w:rsidRDefault="008D3BAF" w:rsidP="00202082">
            <w:pPr>
              <w:spacing w:line="360" w:lineRule="auto"/>
              <w:ind w:firstLine="35"/>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0528" behindDoc="0" locked="0" layoutInCell="1" allowOverlap="1" wp14:anchorId="64036629" wp14:editId="71731739">
                      <wp:simplePos x="0" y="0"/>
                      <wp:positionH relativeFrom="column">
                        <wp:posOffset>-8890</wp:posOffset>
                      </wp:positionH>
                      <wp:positionV relativeFrom="paragraph">
                        <wp:posOffset>99695</wp:posOffset>
                      </wp:positionV>
                      <wp:extent cx="4114800" cy="0"/>
                      <wp:effectExtent l="19050" t="19050" r="19050" b="19050"/>
                      <wp:wrapNone/>
                      <wp:docPr id="15" name="Straight Connector 9"/>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FC567FB" id="Straight Connector 9" o:spid="_x0000_s1026" style="position:absolute;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7.85pt" to="323.3pt,7.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" strokecolor="#a6a6a6" strokeweight="3pt"/>
                  </w:pict>
                </mc:Fallback>
              </mc:AlternateContent>
            </w:r>
          </w:p>
        </w:tc>
      </w:tr>
      <w:tr w:rsidR="008D3BAF" w:rsidRPr="00202082" w14:paraId="6FDBBCEE" w14:textId="77777777" w:rsidTr="00E70BAA">
        <w:tc>
          <w:tcPr>
            <w:tcW w:w="8330" w:type="dxa"/>
            <w:gridSpan w:val="2"/>
          </w:tcPr>
          <w:p w14:paraId="0C58B1F6" w14:textId="105A0EE2" w:rsidR="00AA0E87" w:rsidRPr="00AA0E87" w:rsidRDefault="00AA0E87" w:rsidP="003A3CC9">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AA0E87">
              <w:rPr>
                <w:rFonts w:ascii="Times New Roman" w:hAnsi="Times New Roman" w:cs="Times New Roman"/>
                <w:sz w:val="24"/>
                <w:szCs w:val="24"/>
              </w:rPr>
              <w:t xml:space="preserve">Memahami konsep dasar </w:t>
            </w:r>
            <w:r w:rsidR="003A3CC9" w:rsidRPr="003A3CC9">
              <w:rPr>
                <w:rFonts w:ascii="Times New Roman" w:hAnsi="Times New Roman" w:cs="Times New Roman"/>
                <w:sz w:val="24"/>
                <w:szCs w:val="24"/>
                <w:lang w:val="en-ID"/>
              </w:rPr>
              <w:t xml:space="preserve">forecasting dengan model </w:t>
            </w:r>
            <w:r w:rsidR="00EC57F3">
              <w:rPr>
                <w:rFonts w:ascii="Times New Roman" w:hAnsi="Times New Roman" w:cs="Times New Roman"/>
                <w:sz w:val="24"/>
                <w:szCs w:val="24"/>
                <w:lang w:val="en-ID"/>
              </w:rPr>
              <w:t>eksponensial smoothing</w:t>
            </w:r>
            <w:r w:rsidR="000D5DBB">
              <w:rPr>
                <w:rFonts w:ascii="Times New Roman" w:hAnsi="Times New Roman" w:cs="Times New Roman"/>
                <w:sz w:val="24"/>
                <w:szCs w:val="24"/>
                <w:lang w:val="en-ID"/>
              </w:rPr>
              <w:t>.</w:t>
            </w:r>
          </w:p>
          <w:p w14:paraId="123AA084" w14:textId="76A555FC" w:rsidR="00AA0E87" w:rsidRPr="00AA0E87" w:rsidRDefault="00AA0E87" w:rsidP="00AA0E87">
            <w:pPr>
              <w:pStyle w:val="ListParagraph"/>
              <w:widowControl w:val="0"/>
              <w:numPr>
                <w:ilvl w:val="0"/>
                <w:numId w:val="1"/>
              </w:numPr>
              <w:tabs>
                <w:tab w:val="left" w:pos="1199"/>
              </w:tabs>
              <w:autoSpaceDE w:val="0"/>
              <w:autoSpaceDN w:val="0"/>
              <w:spacing w:line="360" w:lineRule="auto"/>
              <w:jc w:val="both"/>
              <w:rPr>
                <w:rFonts w:ascii="Times New Roman" w:hAnsi="Times New Roman" w:cs="Times New Roman"/>
                <w:sz w:val="24"/>
                <w:szCs w:val="24"/>
              </w:rPr>
            </w:pPr>
            <w:r w:rsidRPr="00AA0E87">
              <w:rPr>
                <w:rFonts w:ascii="Times New Roman" w:hAnsi="Times New Roman" w:cs="Times New Roman"/>
                <w:sz w:val="24"/>
                <w:szCs w:val="24"/>
              </w:rPr>
              <w:t xml:space="preserve">Melakukan </w:t>
            </w:r>
            <w:r w:rsidR="003A3CC9" w:rsidRPr="003A3CC9">
              <w:rPr>
                <w:rFonts w:ascii="Times New Roman" w:hAnsi="Times New Roman" w:cs="Times New Roman"/>
                <w:sz w:val="24"/>
                <w:szCs w:val="24"/>
                <w:lang w:val="en-ID"/>
              </w:rPr>
              <w:t xml:space="preserve">forecasting dengan model </w:t>
            </w:r>
            <w:r w:rsidR="00EC57F3">
              <w:rPr>
                <w:rFonts w:ascii="Times New Roman" w:hAnsi="Times New Roman" w:cs="Times New Roman"/>
                <w:sz w:val="24"/>
                <w:szCs w:val="24"/>
                <w:lang w:val="en-ID"/>
              </w:rPr>
              <w:t>eksponensial smoothing</w:t>
            </w:r>
            <w:r w:rsidR="00EC57F3" w:rsidRPr="00AA0E87">
              <w:rPr>
                <w:rFonts w:ascii="Times New Roman" w:hAnsi="Times New Roman" w:cs="Times New Roman"/>
                <w:sz w:val="24"/>
                <w:szCs w:val="24"/>
              </w:rPr>
              <w:t xml:space="preserve"> </w:t>
            </w:r>
            <w:r w:rsidRPr="00AA0E87">
              <w:rPr>
                <w:rFonts w:ascii="Times New Roman" w:hAnsi="Times New Roman" w:cs="Times New Roman"/>
                <w:sz w:val="24"/>
                <w:szCs w:val="24"/>
              </w:rPr>
              <w:t>menggunakan R</w:t>
            </w:r>
          </w:p>
          <w:p w14:paraId="0F133B6F" w14:textId="08859FED" w:rsidR="008D3BAF" w:rsidRPr="00ED7315" w:rsidRDefault="008508F2" w:rsidP="00C17681">
            <w:pPr>
              <w:pStyle w:val="ListParagraph"/>
              <w:widowControl w:val="0"/>
              <w:tabs>
                <w:tab w:val="left" w:pos="1199"/>
              </w:tabs>
              <w:autoSpaceDE w:val="0"/>
              <w:autoSpaceDN w:val="0"/>
              <w:spacing w:line="360" w:lineRule="auto"/>
              <w:ind w:left="1198"/>
              <w:contextualSpacing w:val="0"/>
              <w:jc w:val="both"/>
              <w:rPr>
                <w:rFonts w:ascii="Times New Roman" w:hAnsi="Times New Roman" w:cs="Times New Roman"/>
                <w:sz w:val="24"/>
                <w:szCs w:val="24"/>
              </w:rPr>
            </w:pPr>
            <w:r w:rsidRPr="008508F2">
              <w:rPr>
                <w:rFonts w:ascii="Times New Roman" w:hAnsi="Times New Roman" w:cs="Times New Roman"/>
                <w:sz w:val="24"/>
                <w:szCs w:val="24"/>
              </w:rPr>
              <w:t xml:space="preserve"> </w:t>
            </w:r>
          </w:p>
        </w:tc>
      </w:tr>
    </w:tbl>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7F681CE4" w14:textId="77777777" w:rsidTr="00E70BAA">
        <w:tc>
          <w:tcPr>
            <w:tcW w:w="1526" w:type="dxa"/>
          </w:tcPr>
          <w:p w14:paraId="45E74E59"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w:drawing>
                <wp:inline distT="0" distB="0" distL="0" distR="0" wp14:anchorId="6486065B" wp14:editId="04AECAF9">
                  <wp:extent cx="752475" cy="752475"/>
                  <wp:effectExtent l="0" t="0" r="9525"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EORI.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inline>
              </w:drawing>
            </w:r>
          </w:p>
        </w:tc>
        <w:tc>
          <w:tcPr>
            <w:tcW w:w="6804" w:type="dxa"/>
          </w:tcPr>
          <w:p w14:paraId="55B59562" w14:textId="77777777" w:rsidR="008D3BAF" w:rsidRPr="00202082" w:rsidRDefault="008D3BAF" w:rsidP="00202082">
            <w:pPr>
              <w:spacing w:line="360" w:lineRule="auto"/>
              <w:rPr>
                <w:rFonts w:ascii="Times New Roman" w:hAnsi="Times New Roman" w:cs="Times New Roman"/>
                <w:sz w:val="24"/>
                <w:szCs w:val="24"/>
              </w:rPr>
            </w:pPr>
          </w:p>
          <w:p w14:paraId="3230A8DE" w14:textId="77777777" w:rsidR="008D3BAF" w:rsidRPr="004B21F9" w:rsidRDefault="008D3BAF" w:rsidP="00202082">
            <w:pPr>
              <w:spacing w:line="360" w:lineRule="auto"/>
              <w:rPr>
                <w:rFonts w:ascii="Times New Roman" w:hAnsi="Times New Roman" w:cs="Times New Roman"/>
                <w:b/>
                <w:sz w:val="24"/>
                <w:szCs w:val="24"/>
              </w:rPr>
            </w:pPr>
            <w:r w:rsidRPr="004B21F9">
              <w:rPr>
                <w:rFonts w:ascii="Times New Roman" w:hAnsi="Times New Roman" w:cs="Times New Roman"/>
                <w:b/>
                <w:sz w:val="24"/>
                <w:szCs w:val="24"/>
              </w:rPr>
              <w:t>DASAR TEORI</w:t>
            </w:r>
          </w:p>
          <w:p w14:paraId="0FCB2571" w14:textId="77777777" w:rsidR="008D3BAF" w:rsidRPr="00202082" w:rsidRDefault="008D3BAF" w:rsidP="00202082">
            <w:pPr>
              <w:spacing w:line="360" w:lineRule="auto"/>
              <w:rPr>
                <w:rFonts w:ascii="Times New Roman" w:hAnsi="Times New Roman" w:cs="Times New Roman"/>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1552" behindDoc="0" locked="0" layoutInCell="1" allowOverlap="1" wp14:anchorId="40AD53E0" wp14:editId="547792AA">
                      <wp:simplePos x="0" y="0"/>
                      <wp:positionH relativeFrom="column">
                        <wp:posOffset>-8890</wp:posOffset>
                      </wp:positionH>
                      <wp:positionV relativeFrom="paragraph">
                        <wp:posOffset>67310</wp:posOffset>
                      </wp:positionV>
                      <wp:extent cx="4114800" cy="0"/>
                      <wp:effectExtent l="19050" t="19050" r="19050" b="19050"/>
                      <wp:wrapNone/>
                      <wp:docPr id="13"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6CC392C4" id="Straight Connector 10" o:spid="_x0000_s1026" style="position:absolute;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5.3pt" to="323.3pt,5.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" strokecolor="#a6a6a6" strokeweight="3pt"/>
                  </w:pict>
                </mc:Fallback>
              </mc:AlternateContent>
            </w:r>
          </w:p>
        </w:tc>
      </w:tr>
    </w:tbl>
    <w:p w14:paraId="4917F3B4" w14:textId="10D7DF53" w:rsidR="00002278" w:rsidRPr="001C30C4" w:rsidRDefault="00A3082D" w:rsidP="001C30C4">
      <w:pPr>
        <w:spacing w:after="0" w:line="360" w:lineRule="auto"/>
        <w:jc w:val="both"/>
        <w:rPr>
          <w:rFonts w:ascii="Times New Roman" w:hAnsi="Times New Roman" w:cs="Times New Roman"/>
          <w:b/>
          <w:sz w:val="24"/>
          <w:szCs w:val="24"/>
        </w:rPr>
      </w:pPr>
      <w:r>
        <w:rPr>
          <w:rFonts w:ascii="Times New Roman" w:hAnsi="Times New Roman" w:cs="Times New Roman"/>
          <w:b/>
          <w:sz w:val="24"/>
          <w:szCs w:val="24"/>
          <w:lang w:val="en-ID"/>
        </w:rPr>
        <w:t xml:space="preserve">A. </w:t>
      </w:r>
      <w:r w:rsidR="001C30C4">
        <w:rPr>
          <w:rFonts w:ascii="Times New Roman" w:hAnsi="Times New Roman" w:cs="Times New Roman"/>
          <w:b/>
          <w:sz w:val="24"/>
          <w:szCs w:val="24"/>
          <w:lang w:val="en-ID"/>
        </w:rPr>
        <w:t>PENGANTAR</w:t>
      </w:r>
      <w:r w:rsidR="00002278">
        <w:rPr>
          <w:rFonts w:ascii="Times New Roman" w:hAnsi="Times New Roman" w:cs="Times New Roman"/>
          <w:b/>
          <w:sz w:val="24"/>
          <w:szCs w:val="24"/>
          <w:lang w:val="en-ID"/>
        </w:rPr>
        <w:t xml:space="preserve"> </w:t>
      </w:r>
    </w:p>
    <w:p w14:paraId="24B38B32" w14:textId="1B59D08F" w:rsidR="00811CC5" w:rsidRDefault="00DB6302" w:rsidP="00811CC5">
      <w:pPr>
        <w:spacing w:after="0"/>
        <w:contextualSpacing/>
        <w:jc w:val="both"/>
        <w:rPr>
          <w:rFonts w:ascii="Times New Roman" w:hAnsi="Times New Roman" w:cs="Times New Roman"/>
          <w:sz w:val="24"/>
          <w:szCs w:val="24"/>
          <w:lang w:val="en-ID"/>
        </w:rPr>
      </w:pPr>
      <w:r w:rsidRPr="00DB6302">
        <w:rPr>
          <w:rFonts w:ascii="Times New Roman" w:hAnsi="Times New Roman" w:cs="Times New Roman"/>
          <w:sz w:val="24"/>
          <w:szCs w:val="24"/>
          <w:lang w:val="en-ID"/>
        </w:rPr>
        <w:t>Di antara berbagai metode time series, Exponential Smoothing (ES) menonjol karena fleksibilitasnya dalam menangani data stasioner, tren, dan musiman dengan pendekatan berbobot eksponensial. Metode ini pertama kali diperkenalkan oleh Robert G. Brown pada tahun 1950-an dan dikembangkan lebih lanjut oleh Holt (1957) dan Winters (1960).</w:t>
      </w:r>
    </w:p>
    <w:p w14:paraId="5FA2B94A" w14:textId="5732E03C" w:rsidR="00DB6302" w:rsidRDefault="00DB6302" w:rsidP="00811CC5">
      <w:pPr>
        <w:spacing w:after="0"/>
        <w:contextualSpacing/>
        <w:jc w:val="both"/>
        <w:rPr>
          <w:rFonts w:ascii="Times New Roman" w:hAnsi="Times New Roman" w:cs="Times New Roman"/>
          <w:sz w:val="24"/>
          <w:szCs w:val="24"/>
          <w:lang w:val="en-ID"/>
        </w:rPr>
      </w:pPr>
    </w:p>
    <w:p w14:paraId="20353C41" w14:textId="77777777" w:rsidR="00DB6302" w:rsidRPr="002250E9" w:rsidRDefault="00DB6302" w:rsidP="00DB6302">
      <w:p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 xml:space="preserve">Pembobotan eksponensial </w:t>
      </w:r>
      <w:r>
        <w:rPr>
          <w:rFonts w:ascii="Times New Roman" w:hAnsi="Times New Roman" w:cs="Times New Roman"/>
          <w:sz w:val="24"/>
          <w:szCs w:val="24"/>
          <w:lang w:val="en-ID"/>
        </w:rPr>
        <w:t>merupakan</w:t>
      </w:r>
      <w:r w:rsidRPr="002250E9">
        <w:rPr>
          <w:rFonts w:ascii="Times New Roman" w:hAnsi="Times New Roman" w:cs="Times New Roman"/>
          <w:sz w:val="24"/>
          <w:szCs w:val="24"/>
          <w:lang w:val="en-ID"/>
        </w:rPr>
        <w:t xml:space="preserve"> teknik yang memberi bobot lebih besar pada data terbaru dan bobot menurun secara eksponensial untuk data lama. Prinsip ini didasarkan pada ide bahwa informasi terbaru lebih relevan untuk prediksi masa depan.</w:t>
      </w:r>
    </w:p>
    <w:p w14:paraId="355554B1" w14:textId="77777777" w:rsidR="00DB6302" w:rsidRPr="002250E9" w:rsidRDefault="00DB6302" w:rsidP="00DB63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Contoh :</w:t>
      </w:r>
    </w:p>
    <w:p w14:paraId="259EE44B" w14:textId="77777777" w:rsidR="00DB6302" w:rsidRPr="002250E9" w:rsidRDefault="00DB6302" w:rsidP="00DB63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Untuk</w:t>
      </w:r>
      <w:r w:rsidRPr="002250E9">
        <w:rPr>
          <w:rFonts w:ascii="Times New Roman" w:hAnsi="Times New Roman" w:cs="Times New Roman"/>
          <w:sz w:val="24"/>
          <w:szCs w:val="24"/>
          <w:lang w:val="en-ID"/>
        </w:rPr>
        <w:t xml:space="preserve"> memperkirakan suhu hari ini berdasark</w:t>
      </w:r>
      <w:r>
        <w:rPr>
          <w:rFonts w:ascii="Times New Roman" w:hAnsi="Times New Roman" w:cs="Times New Roman"/>
          <w:sz w:val="24"/>
          <w:szCs w:val="24"/>
          <w:lang w:val="en-ID"/>
        </w:rPr>
        <w:t xml:space="preserve">an suhu beberapa hari terakhir, maka akan diberikan </w:t>
      </w:r>
    </w:p>
    <w:p w14:paraId="5BA8CA7D" w14:textId="77777777" w:rsidR="00DB6302" w:rsidRPr="002250E9" w:rsidRDefault="00DB6302" w:rsidP="00DB6302">
      <w:pPr>
        <w:pStyle w:val="ListParagraph"/>
        <w:numPr>
          <w:ilvl w:val="0"/>
          <w:numId w:val="13"/>
        </w:num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Bobot 50% untuk suhu kemarin,</w:t>
      </w:r>
    </w:p>
    <w:p w14:paraId="756D14EB" w14:textId="77777777" w:rsidR="00DB6302" w:rsidRPr="002250E9" w:rsidRDefault="00DB6302" w:rsidP="00DB6302">
      <w:pPr>
        <w:pStyle w:val="ListParagraph"/>
        <w:numPr>
          <w:ilvl w:val="0"/>
          <w:numId w:val="13"/>
        </w:num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Bobot 25% untuk suhu 2 hari lalu,</w:t>
      </w:r>
    </w:p>
    <w:p w14:paraId="74C870B5" w14:textId="77777777" w:rsidR="00DB6302" w:rsidRPr="002250E9" w:rsidRDefault="00DB6302" w:rsidP="00DB6302">
      <w:pPr>
        <w:pStyle w:val="ListParagraph"/>
        <w:numPr>
          <w:ilvl w:val="0"/>
          <w:numId w:val="13"/>
        </w:num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lastRenderedPageBreak/>
        <w:t>Bobot 12.5% untuk suhu 3 hari lalu,</w:t>
      </w:r>
    </w:p>
    <w:p w14:paraId="4898BAFA" w14:textId="77777777" w:rsidR="00DB6302" w:rsidRDefault="00DB6302" w:rsidP="00DB6302">
      <w:pPr>
        <w:pStyle w:val="ListParagraph"/>
        <w:numPr>
          <w:ilvl w:val="0"/>
          <w:numId w:val="13"/>
        </w:num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 xml:space="preserve">dan seterusnya. </w:t>
      </w:r>
    </w:p>
    <w:p w14:paraId="2649DFF7" w14:textId="77777777" w:rsidR="00DB6302" w:rsidRDefault="00DB6302" w:rsidP="00DB6302">
      <w:p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Ini adalah contoh pembobotan eksponensial dengan α = 0.5</w:t>
      </w:r>
    </w:p>
    <w:p w14:paraId="7B21C3B8" w14:textId="77777777" w:rsidR="00DB6302" w:rsidRPr="002250E9" w:rsidRDefault="00DB6302" w:rsidP="00DB6302">
      <w:p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Bentuk Umum</w:t>
      </w:r>
    </w:p>
    <w:p w14:paraId="595E6480" w14:textId="77777777" w:rsidR="00DB6302" w:rsidRPr="002250E9" w:rsidRDefault="00DB6302" w:rsidP="00DB63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 xml:space="preserve">Prediksi pada waktu </w:t>
      </w:r>
      <w:r w:rsidRPr="002250E9">
        <w:rPr>
          <w:rFonts w:ascii="Times New Roman" w:hAnsi="Times New Roman" w:cs="Times New Roman"/>
          <w:sz w:val="24"/>
          <w:szCs w:val="24"/>
          <w:lang w:val="en-ID"/>
        </w:rPr>
        <w:t>t+1 (</w:t>
      </w:r>
      <w:r>
        <w:rPr>
          <w:rFonts w:ascii="Times New Roman" w:hAnsi="Times New Roman" w:cs="Times New Roman"/>
          <w:sz w:val="24"/>
          <w:szCs w:val="24"/>
          <w:lang w:val="en-ID"/>
        </w:rPr>
        <w:t xml:space="preserve"> </w:t>
      </w: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t+1</m:t>
            </m:r>
          </m:sub>
        </m:sSub>
      </m:oMath>
      <w:r>
        <w:rPr>
          <w:rFonts w:ascii="Times New Roman" w:eastAsiaTheme="minorEastAsia" w:hAnsi="Times New Roman" w:cs="Times New Roman"/>
          <w:sz w:val="24"/>
          <w:szCs w:val="24"/>
          <w:lang w:val="en-ID"/>
        </w:rPr>
        <w:t xml:space="preserve">) </w:t>
      </w:r>
      <w:r w:rsidRPr="002250E9">
        <w:rPr>
          <w:rFonts w:ascii="Times New Roman" w:hAnsi="Times New Roman" w:cs="Times New Roman"/>
          <w:sz w:val="24"/>
          <w:szCs w:val="24"/>
          <w:lang w:val="en-ID"/>
        </w:rPr>
        <w:t>adalah rata-rata tertimbang dari nilai aktual (</w:t>
      </w:r>
      <w:r>
        <w:rPr>
          <w:rFonts w:ascii="Times New Roman" w:hAnsi="Times New Roman" w:cs="Times New Roman"/>
          <w:sz w:val="24"/>
          <w:szCs w:val="24"/>
          <w:lang w:val="en-ID"/>
        </w:rPr>
        <w:t>Y</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 xml:space="preserve">) </w:t>
      </w:r>
      <w:r w:rsidRPr="002250E9">
        <w:rPr>
          <w:rFonts w:ascii="Times New Roman" w:hAnsi="Times New Roman" w:cs="Times New Roman"/>
          <w:sz w:val="24"/>
          <w:szCs w:val="24"/>
          <w:lang w:val="en-ID"/>
        </w:rPr>
        <w:t>dan prediksi sebelumnya (</w:t>
      </w: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m:t>
            </m:r>
          </m:sub>
        </m:sSub>
      </m:oMath>
      <w:r>
        <w:rPr>
          <w:rFonts w:ascii="Times New Roman" w:eastAsiaTheme="minorEastAsia" w:hAnsi="Times New Roman" w:cs="Times New Roman"/>
          <w:sz w:val="24"/>
          <w:szCs w:val="24"/>
          <w:lang w:val="en-ID"/>
        </w:rPr>
        <w:t xml:space="preserve">) </w:t>
      </w:r>
    </w:p>
    <w:p w14:paraId="154269AE" w14:textId="77777777" w:rsidR="00DB6302" w:rsidRPr="002250E9" w:rsidRDefault="00DB6302" w:rsidP="00DB6302">
      <w:pPr>
        <w:spacing w:after="0" w:line="360" w:lineRule="auto"/>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w:t>
      </w:r>
      <w:r>
        <w:rPr>
          <w:rFonts w:ascii="Times New Roman" w:hAnsi="Times New Roman" w:cs="Times New Roman"/>
          <w:sz w:val="24"/>
          <w:szCs w:val="24"/>
          <w:lang w:val="en-ID"/>
        </w:rPr>
        <w:tab/>
      </w: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t+1</m:t>
            </m:r>
          </m:sub>
        </m:sSub>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+(1-α)</m:t>
        </m:r>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m:t>
            </m:r>
          </m:sub>
        </m:sSub>
      </m:oMath>
    </w:p>
    <w:p w14:paraId="2FDCF042" w14:textId="77777777" w:rsidR="00DB6302" w:rsidRDefault="00DB6302" w:rsidP="00DB6302">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Dimana</w:t>
      </w:r>
    </w:p>
    <w:p w14:paraId="49F9E8B8" w14:textId="77777777" w:rsidR="00DB6302" w:rsidRPr="002250E9" w:rsidRDefault="00DB6302" w:rsidP="00DB6302">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α = konstanta pemulusan (</w:t>
      </w:r>
      <w:r w:rsidRPr="002250E9">
        <w:rPr>
          <w:rFonts w:ascii="Times New Roman" w:hAnsi="Times New Roman" w:cs="Times New Roman"/>
          <w:sz w:val="24"/>
          <w:szCs w:val="24"/>
          <w:lang w:val="en-ID"/>
        </w:rPr>
        <w:t>0≤α≤1),</w:t>
      </w:r>
    </w:p>
    <w:p w14:paraId="1361C565" w14:textId="77777777" w:rsidR="00DB6302" w:rsidRDefault="00DB6302" w:rsidP="00DB6302">
      <w:pPr>
        <w:spacing w:after="0" w:line="360" w:lineRule="auto"/>
        <w:contextualSpacing/>
        <w:jc w:val="both"/>
        <w:rPr>
          <w:rFonts w:ascii="Times New Roman" w:hAnsi="Times New Roman" w:cs="Times New Roman"/>
          <w:sz w:val="24"/>
          <w:szCs w:val="24"/>
          <w:lang w:val="en-ID"/>
        </w:rPr>
      </w:pPr>
      <w:r w:rsidRPr="002250E9">
        <w:rPr>
          <w:rFonts w:ascii="Times New Roman" w:hAnsi="Times New Roman" w:cs="Times New Roman"/>
          <w:sz w:val="24"/>
          <w:szCs w:val="24"/>
          <w:lang w:val="en-ID"/>
        </w:rPr>
        <w:t>(1−α)</w:t>
      </w:r>
      <w:r>
        <w:rPr>
          <w:rFonts w:ascii="Times New Roman" w:hAnsi="Times New Roman" w:cs="Times New Roman"/>
          <w:sz w:val="24"/>
          <w:szCs w:val="24"/>
          <w:vertAlign w:val="superscript"/>
          <w:lang w:val="en-ID"/>
        </w:rPr>
        <w:t>k</w:t>
      </w:r>
      <w:r>
        <w:rPr>
          <w:rFonts w:ascii="Times New Roman" w:hAnsi="Times New Roman" w:cs="Times New Roman"/>
          <w:sz w:val="24"/>
          <w:szCs w:val="24"/>
          <w:lang w:val="en-ID"/>
        </w:rPr>
        <w:t xml:space="preserve">   = bobot untuk data ke-</w:t>
      </w:r>
      <w:r w:rsidRPr="002250E9">
        <w:rPr>
          <w:rFonts w:ascii="Times New Roman" w:hAnsi="Times New Roman" w:cs="Times New Roman"/>
          <w:sz w:val="24"/>
          <w:szCs w:val="24"/>
          <w:lang w:val="en-ID"/>
        </w:rPr>
        <w:t>k periode sebelumnya.</w:t>
      </w:r>
    </w:p>
    <w:p w14:paraId="28DE7268" w14:textId="77777777" w:rsidR="00DB6302" w:rsidRDefault="00DB6302" w:rsidP="00DB6302">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Sehingga apabila diperluas ke data historis menjadi:</w:t>
      </w:r>
    </w:p>
    <w:p w14:paraId="78D7DAE4" w14:textId="77777777" w:rsidR="00DB6302" w:rsidRDefault="00DB6302" w:rsidP="00DB6302">
      <w:pPr>
        <w:spacing w:after="0" w:line="360" w:lineRule="auto"/>
        <w:contextualSpacing/>
        <w:jc w:val="both"/>
        <w:rPr>
          <w:rFonts w:ascii="Times New Roman" w:eastAsiaTheme="minorEastAsia" w:hAnsi="Times New Roman" w:cs="Times New Roman"/>
          <w:sz w:val="24"/>
          <w:szCs w:val="24"/>
          <w:lang w:val="en-ID"/>
        </w:rPr>
      </w:pPr>
      <w:r>
        <w:rPr>
          <w:rFonts w:ascii="Times New Roman" w:hAnsi="Times New Roman" w:cs="Times New Roman"/>
          <w:sz w:val="24"/>
          <w:szCs w:val="24"/>
          <w:lang w:val="en-ID"/>
        </w:rPr>
        <w:tab/>
      </w: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t+1</m:t>
            </m:r>
          </m:sub>
        </m:sSub>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+α</m:t>
        </m:r>
        <m:d>
          <m:dPr>
            <m:ctrlPr>
              <w:rPr>
                <w:rFonts w:ascii="Cambria Math" w:hAnsi="Cambria Math" w:cs="Times New Roman"/>
                <w:i/>
                <w:sz w:val="24"/>
                <w:szCs w:val="24"/>
                <w:lang w:val="en-ID"/>
              </w:rPr>
            </m:ctrlPr>
          </m:dPr>
          <m:e>
            <m:r>
              <w:rPr>
                <w:rFonts w:ascii="Cambria Math" w:hAnsi="Cambria Math" w:cs="Times New Roman"/>
                <w:sz w:val="24"/>
                <w:szCs w:val="24"/>
                <w:lang w:val="en-ID"/>
              </w:rPr>
              <m:t>1-α</m:t>
            </m:r>
          </m:e>
        </m:d>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t-1</m:t>
            </m:r>
          </m:sub>
        </m:sSub>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α(1-α)</m:t>
            </m:r>
          </m:e>
          <m:sup>
            <m:r>
              <w:rPr>
                <w:rFonts w:ascii="Cambria Math" w:hAnsi="Cambria Math" w:cs="Times New Roman"/>
                <w:sz w:val="24"/>
                <w:szCs w:val="24"/>
                <w:lang w:val="en-ID"/>
              </w:rPr>
              <m:t>2</m:t>
            </m:r>
          </m:sup>
        </m:sSup>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t-2</m:t>
            </m:r>
          </m:sub>
        </m:sSub>
        <m:r>
          <w:rPr>
            <w:rFonts w:ascii="Cambria Math" w:hAnsi="Cambria Math" w:cs="Times New Roman"/>
            <w:sz w:val="24"/>
            <w:szCs w:val="24"/>
            <w:lang w:val="en-ID"/>
          </w:rPr>
          <m:t>+…+</m:t>
        </m:r>
        <m:sSup>
          <m:sSupPr>
            <m:ctrlPr>
              <w:rPr>
                <w:rFonts w:ascii="Cambria Math" w:hAnsi="Cambria Math" w:cs="Times New Roman"/>
                <w:i/>
                <w:sz w:val="24"/>
                <w:szCs w:val="24"/>
                <w:lang w:val="en-ID"/>
              </w:rPr>
            </m:ctrlPr>
          </m:sSupPr>
          <m:e>
            <m:r>
              <w:rPr>
                <w:rFonts w:ascii="Cambria Math" w:hAnsi="Cambria Math" w:cs="Times New Roman"/>
                <w:sz w:val="24"/>
                <w:szCs w:val="24"/>
                <w:lang w:val="en-ID"/>
              </w:rPr>
              <m:t>α(1-α)</m:t>
            </m:r>
          </m:e>
          <m:sup>
            <m:r>
              <w:rPr>
                <w:rFonts w:ascii="Cambria Math" w:hAnsi="Cambria Math" w:cs="Times New Roman"/>
                <w:sz w:val="24"/>
                <w:szCs w:val="24"/>
                <w:lang w:val="en-ID"/>
              </w:rPr>
              <m:t>t</m:t>
            </m:r>
          </m:sup>
        </m:sSup>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0</m:t>
            </m:r>
          </m:sub>
        </m:sSub>
      </m:oMath>
    </w:p>
    <w:p w14:paraId="0BF5583D" w14:textId="77777777" w:rsidR="00DB6302" w:rsidRPr="00272F53" w:rsidRDefault="00DB6302" w:rsidP="00DB6302">
      <w:pPr>
        <w:spacing w:after="0" w:line="360" w:lineRule="auto"/>
        <w:contextualSpacing/>
        <w:jc w:val="both"/>
        <w:rPr>
          <w:rFonts w:ascii="Times New Roman" w:hAnsi="Times New Roman" w:cs="Times New Roman"/>
          <w:sz w:val="24"/>
          <w:szCs w:val="24"/>
          <w:lang w:val="en-ID"/>
        </w:rPr>
      </w:pPr>
      <w:r w:rsidRPr="00272F53">
        <w:rPr>
          <w:rFonts w:ascii="Times New Roman" w:hAnsi="Times New Roman" w:cs="Times New Roman"/>
          <w:sz w:val="24"/>
          <w:szCs w:val="24"/>
          <w:lang w:val="en-ID"/>
        </w:rPr>
        <w:t>Ini menunjukkan bagaimana bobot menurun secara eksponensial:</w:t>
      </w:r>
    </w:p>
    <w:p w14:paraId="5E46D5EE" w14:textId="77777777" w:rsidR="00DB6302" w:rsidRPr="00272F53" w:rsidRDefault="00DB6302" w:rsidP="00DB6302">
      <w:pPr>
        <w:pStyle w:val="ListParagraph"/>
        <w:numPr>
          <w:ilvl w:val="0"/>
          <w:numId w:val="14"/>
        </w:numPr>
        <w:spacing w:after="0" w:line="360" w:lineRule="auto"/>
        <w:jc w:val="both"/>
        <w:rPr>
          <w:rFonts w:ascii="Times New Roman" w:hAnsi="Times New Roman" w:cs="Times New Roman"/>
          <w:sz w:val="24"/>
          <w:szCs w:val="24"/>
          <w:lang w:val="en-ID"/>
        </w:rPr>
      </w:pPr>
      <w:r w:rsidRPr="00272F53">
        <w:rPr>
          <w:rFonts w:ascii="Times New Roman" w:hAnsi="Times New Roman" w:cs="Times New Roman"/>
          <w:sz w:val="24"/>
          <w:szCs w:val="24"/>
          <w:lang w:val="en-ID"/>
        </w:rPr>
        <w:t>Data terbaru (Y</w:t>
      </w:r>
      <w:r w:rsidRPr="00272F53">
        <w:rPr>
          <w:rFonts w:ascii="Times New Roman" w:hAnsi="Times New Roman" w:cs="Times New Roman"/>
          <w:sz w:val="24"/>
          <w:szCs w:val="24"/>
          <w:vertAlign w:val="subscript"/>
          <w:lang w:val="en-ID"/>
        </w:rPr>
        <w:t>t</w:t>
      </w:r>
      <w:r w:rsidRPr="00272F53">
        <w:rPr>
          <w:rFonts w:ascii="Times New Roman" w:hAnsi="Times New Roman" w:cs="Times New Roman"/>
          <w:sz w:val="24"/>
          <w:szCs w:val="24"/>
          <w:lang w:val="en-ID"/>
        </w:rPr>
        <w:t>) diberi bobot α</w:t>
      </w:r>
    </w:p>
    <w:p w14:paraId="5E89E706" w14:textId="77777777" w:rsidR="00DB6302" w:rsidRDefault="00DB6302" w:rsidP="00DB6302">
      <w:pPr>
        <w:pStyle w:val="ListParagraph"/>
        <w:numPr>
          <w:ilvl w:val="0"/>
          <w:numId w:val="14"/>
        </w:numPr>
        <w:spacing w:after="0" w:line="360" w:lineRule="auto"/>
        <w:jc w:val="both"/>
        <w:rPr>
          <w:rFonts w:ascii="Times New Roman" w:hAnsi="Times New Roman" w:cs="Times New Roman"/>
          <w:sz w:val="24"/>
          <w:szCs w:val="24"/>
          <w:lang w:val="en-ID"/>
        </w:rPr>
      </w:pPr>
      <w:r w:rsidRPr="00272F53">
        <w:rPr>
          <w:rFonts w:ascii="Times New Roman" w:hAnsi="Times New Roman" w:cs="Times New Roman"/>
          <w:sz w:val="24"/>
          <w:szCs w:val="24"/>
          <w:lang w:val="en-ID"/>
        </w:rPr>
        <w:t>Data satu periode sebelumnya (Y</w:t>
      </w:r>
      <w:r w:rsidRPr="00272F53">
        <w:rPr>
          <w:rFonts w:ascii="Times New Roman" w:hAnsi="Times New Roman" w:cs="Times New Roman"/>
          <w:sz w:val="24"/>
          <w:szCs w:val="24"/>
          <w:vertAlign w:val="subscript"/>
          <w:lang w:val="en-ID"/>
        </w:rPr>
        <w:t>t-1</w:t>
      </w:r>
      <w:r w:rsidRPr="00272F53">
        <w:rPr>
          <w:rFonts w:ascii="Times New Roman" w:hAnsi="Times New Roman" w:cs="Times New Roman"/>
          <w:sz w:val="24"/>
          <w:szCs w:val="24"/>
          <w:lang w:val="en-ID"/>
        </w:rPr>
        <w:t>) diberi bobot α(1−α),</w:t>
      </w:r>
    </w:p>
    <w:p w14:paraId="6B70A9AB" w14:textId="77777777" w:rsidR="00DB6302" w:rsidRPr="00272F53" w:rsidRDefault="00DB6302" w:rsidP="00DB6302">
      <w:pPr>
        <w:pStyle w:val="ListParagraph"/>
        <w:numPr>
          <w:ilvl w:val="0"/>
          <w:numId w:val="14"/>
        </w:numPr>
        <w:spacing w:after="0" w:line="360" w:lineRule="auto"/>
        <w:jc w:val="both"/>
        <w:rPr>
          <w:rFonts w:ascii="Times New Roman" w:hAnsi="Times New Roman" w:cs="Times New Roman"/>
          <w:sz w:val="24"/>
          <w:szCs w:val="24"/>
          <w:lang w:val="en-ID"/>
        </w:rPr>
      </w:pPr>
      <w:r w:rsidRPr="00272F53">
        <w:rPr>
          <w:rFonts w:ascii="Times New Roman" w:hAnsi="Times New Roman" w:cs="Times New Roman"/>
          <w:sz w:val="24"/>
          <w:szCs w:val="24"/>
          <w:lang w:val="en-ID"/>
        </w:rPr>
        <w:t>Data dua periode sebelumnya (Y</w:t>
      </w:r>
      <w:r w:rsidRPr="00272F53">
        <w:rPr>
          <w:rFonts w:ascii="Times New Roman" w:hAnsi="Times New Roman" w:cs="Times New Roman"/>
          <w:sz w:val="24"/>
          <w:szCs w:val="24"/>
          <w:vertAlign w:val="subscript"/>
          <w:lang w:val="en-ID"/>
        </w:rPr>
        <w:t>t-2</w:t>
      </w:r>
      <w:r w:rsidRPr="00272F53">
        <w:rPr>
          <w:rFonts w:ascii="Times New Roman" w:hAnsi="Times New Roman" w:cs="Times New Roman"/>
          <w:sz w:val="24"/>
          <w:szCs w:val="24"/>
          <w:lang w:val="en-ID"/>
        </w:rPr>
        <w:t>) diberi bobot α(1−α)</w:t>
      </w:r>
      <w:r w:rsidRPr="00272F53">
        <w:rPr>
          <w:rFonts w:ascii="Times New Roman" w:hAnsi="Times New Roman" w:cs="Times New Roman"/>
          <w:sz w:val="24"/>
          <w:szCs w:val="24"/>
          <w:vertAlign w:val="superscript"/>
          <w:lang w:val="en-ID"/>
        </w:rPr>
        <w:t>2</w:t>
      </w:r>
    </w:p>
    <w:p w14:paraId="5C29F2D1" w14:textId="77777777" w:rsidR="00DB6302" w:rsidRDefault="00DB6302" w:rsidP="00DB6302">
      <w:pPr>
        <w:pStyle w:val="ListParagraph"/>
        <w:numPr>
          <w:ilvl w:val="0"/>
          <w:numId w:val="14"/>
        </w:numPr>
        <w:spacing w:after="0" w:line="360" w:lineRule="auto"/>
        <w:jc w:val="both"/>
        <w:rPr>
          <w:rFonts w:ascii="Times New Roman" w:hAnsi="Times New Roman" w:cs="Times New Roman"/>
          <w:sz w:val="24"/>
          <w:szCs w:val="24"/>
          <w:lang w:val="en-ID"/>
        </w:rPr>
      </w:pPr>
      <w:r w:rsidRPr="00272F53">
        <w:rPr>
          <w:rFonts w:ascii="Times New Roman" w:hAnsi="Times New Roman" w:cs="Times New Roman"/>
          <w:sz w:val="24"/>
          <w:szCs w:val="24"/>
          <w:lang w:val="en-ID"/>
        </w:rPr>
        <w:t>dan seterusnya.</w:t>
      </w:r>
    </w:p>
    <w:p w14:paraId="505512C4" w14:textId="77777777" w:rsidR="00DB6302" w:rsidRPr="00313EC5" w:rsidRDefault="00DB6302" w:rsidP="00DB6302">
      <w:p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Penurunan bobot eksponensial</w:t>
      </w:r>
    </w:p>
    <w:p w14:paraId="6ABDD70C" w14:textId="77777777" w:rsidR="00DB6302" w:rsidRDefault="00DB6302" w:rsidP="00DB6302">
      <w:pPr>
        <w:pStyle w:val="ListParagraph"/>
        <w:numPr>
          <w:ilvl w:val="0"/>
          <w:numId w:val="15"/>
        </w:num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Bobot untuk data lama turun dengan faktor  (1−α) setiap periode.</w:t>
      </w:r>
    </w:p>
    <w:p w14:paraId="0FEFCC24" w14:textId="77777777" w:rsidR="00DB6302" w:rsidRDefault="00DB6302" w:rsidP="00DB6302">
      <w:pPr>
        <w:pStyle w:val="ListParagraph"/>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 xml:space="preserve">Misal, jika α=0.2, bobot 5 periode lalu hanya </w:t>
      </w:r>
      <w:r>
        <w:rPr>
          <w:rFonts w:ascii="Times New Roman" w:hAnsi="Times New Roman" w:cs="Times New Roman"/>
          <w:sz w:val="24"/>
          <w:szCs w:val="24"/>
          <w:lang w:val="en-ID"/>
        </w:rPr>
        <w:t>(1-0.2)</w:t>
      </w:r>
      <w:r>
        <w:rPr>
          <w:rFonts w:ascii="Times New Roman" w:hAnsi="Times New Roman" w:cs="Times New Roman"/>
          <w:sz w:val="24"/>
          <w:szCs w:val="24"/>
          <w:vertAlign w:val="superscript"/>
          <w:lang w:val="en-ID"/>
        </w:rPr>
        <w:t>5</w:t>
      </w:r>
      <w:r>
        <w:rPr>
          <w:rFonts w:ascii="Times New Roman" w:hAnsi="Times New Roman" w:cs="Times New Roman"/>
          <w:sz w:val="24"/>
          <w:szCs w:val="24"/>
          <w:lang w:val="en-ID"/>
        </w:rPr>
        <w:t xml:space="preserve"> = </w:t>
      </w:r>
      <w:r w:rsidRPr="00313EC5">
        <w:rPr>
          <w:rFonts w:ascii="Times New Roman" w:hAnsi="Times New Roman" w:cs="Times New Roman"/>
          <w:sz w:val="24"/>
          <w:szCs w:val="24"/>
          <w:lang w:val="en-ID"/>
        </w:rPr>
        <w:t>0.327 dari bobot awal.</w:t>
      </w:r>
    </w:p>
    <w:p w14:paraId="7D774050" w14:textId="77777777" w:rsidR="00DB6302" w:rsidRDefault="00DB6302" w:rsidP="00DB6302">
      <w:pPr>
        <w:pStyle w:val="ListParagraph"/>
        <w:numPr>
          <w:ilvl w:val="0"/>
          <w:numId w:val="15"/>
        </w:num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Jumlah semua bobot mendekati 1 untuk t→∞</w:t>
      </w:r>
      <w:r>
        <w:rPr>
          <w:rFonts w:ascii="Times New Roman" w:hAnsi="Times New Roman" w:cs="Times New Roman"/>
          <w:sz w:val="24"/>
          <w:szCs w:val="24"/>
          <w:lang w:val="en-ID"/>
        </w:rPr>
        <w:t xml:space="preserve"> </w:t>
      </w:r>
      <w:r w:rsidRPr="00313EC5">
        <w:rPr>
          <w:rFonts w:ascii="Times New Roman" w:hAnsi="Times New Roman" w:cs="Times New Roman"/>
          <w:sz w:val="24"/>
          <w:szCs w:val="24"/>
          <w:lang w:val="en-ID"/>
        </w:rPr>
        <w:t>:</w:t>
      </w:r>
    </w:p>
    <w:p w14:paraId="62EB48F4" w14:textId="77777777" w:rsidR="00DB6302" w:rsidRPr="00313EC5" w:rsidRDefault="00DB6302" w:rsidP="00DB6302">
      <w:pPr>
        <w:pStyle w:val="ListParagraph"/>
        <w:spacing w:after="0" w:line="360" w:lineRule="auto"/>
        <w:jc w:val="both"/>
        <w:rPr>
          <w:rFonts w:ascii="Times New Roman" w:eastAsiaTheme="minorEastAsia" w:hAnsi="Times New Roman" w:cs="Times New Roman"/>
          <w:sz w:val="24"/>
          <w:szCs w:val="24"/>
          <w:lang w:val="en-ID"/>
        </w:rPr>
      </w:pPr>
      <m:oMathPara>
        <m:oMath>
          <m:nary>
            <m:naryPr>
              <m:chr m:val="∑"/>
              <m:limLoc m:val="undOvr"/>
              <m:ctrlPr>
                <w:rPr>
                  <w:rFonts w:ascii="Cambria Math" w:hAnsi="Cambria Math" w:cs="Times New Roman"/>
                  <w:i/>
                  <w:sz w:val="24"/>
                  <w:szCs w:val="24"/>
                  <w:lang w:val="en-ID"/>
                </w:rPr>
              </m:ctrlPr>
            </m:naryPr>
            <m:sub>
              <m:r>
                <w:rPr>
                  <w:rFonts w:ascii="Cambria Math" w:hAnsi="Cambria Math" w:cs="Times New Roman"/>
                  <w:sz w:val="24"/>
                  <w:szCs w:val="24"/>
                  <w:lang w:val="en-ID"/>
                </w:rPr>
                <m:t>k=0</m:t>
              </m:r>
            </m:sub>
            <m:sup>
              <m:r>
                <w:rPr>
                  <w:rFonts w:ascii="Cambria Math" w:hAnsi="Cambria Math" w:cs="Times New Roman"/>
                  <w:sz w:val="24"/>
                  <w:szCs w:val="24"/>
                  <w:lang w:val="en-ID"/>
                </w:rPr>
                <m:t>∞</m:t>
              </m:r>
            </m:sup>
            <m:e>
              <m:sSup>
                <m:sSupPr>
                  <m:ctrlPr>
                    <w:rPr>
                      <w:rFonts w:ascii="Cambria Math" w:hAnsi="Cambria Math" w:cs="Times New Roman"/>
                      <w:i/>
                      <w:sz w:val="24"/>
                      <w:szCs w:val="24"/>
                      <w:lang w:val="en-ID"/>
                    </w:rPr>
                  </m:ctrlPr>
                </m:sSupPr>
                <m:e>
                  <m:r>
                    <w:rPr>
                      <w:rFonts w:ascii="Cambria Math" w:hAnsi="Cambria Math" w:cs="Times New Roman"/>
                      <w:sz w:val="24"/>
                      <w:szCs w:val="24"/>
                      <w:lang w:val="en-ID"/>
                    </w:rPr>
                    <m:t>α(1-α)</m:t>
                  </m:r>
                </m:e>
                <m:sup>
                  <m:r>
                    <w:rPr>
                      <w:rFonts w:ascii="Cambria Math" w:hAnsi="Cambria Math" w:cs="Times New Roman"/>
                      <w:sz w:val="24"/>
                      <w:szCs w:val="24"/>
                      <w:lang w:val="en-ID"/>
                    </w:rPr>
                    <m:t>k</m:t>
                  </m:r>
                </m:sup>
              </m:sSup>
              <m:r>
                <w:rPr>
                  <w:rFonts w:ascii="Cambria Math" w:hAnsi="Cambria Math" w:cs="Times New Roman"/>
                  <w:sz w:val="24"/>
                  <w:szCs w:val="24"/>
                  <w:lang w:val="en-ID"/>
                </w:rPr>
                <m:t>=1</m:t>
              </m:r>
            </m:e>
          </m:nary>
        </m:oMath>
      </m:oMathPara>
    </w:p>
    <w:p w14:paraId="775A9746" w14:textId="77777777" w:rsidR="00DB6302" w:rsidRDefault="00DB6302" w:rsidP="00DB63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Pengaruh n</w:t>
      </w:r>
      <w:r w:rsidRPr="00313EC5">
        <w:rPr>
          <w:rFonts w:ascii="Times New Roman" w:hAnsi="Times New Roman" w:cs="Times New Roman"/>
          <w:sz w:val="24"/>
          <w:szCs w:val="24"/>
          <w:lang w:val="en-ID"/>
        </w:rPr>
        <w:t>ilai α</w:t>
      </w:r>
      <w:r>
        <w:rPr>
          <w:rFonts w:ascii="Times New Roman" w:hAnsi="Times New Roman" w:cs="Times New Roman"/>
          <w:sz w:val="24"/>
          <w:szCs w:val="24"/>
          <w:lang w:val="en-ID"/>
        </w:rPr>
        <w:t xml:space="preserve"> dalam peramalan :</w:t>
      </w:r>
    </w:p>
    <w:p w14:paraId="696A4214" w14:textId="77777777" w:rsidR="00DB6302" w:rsidRPr="00313EC5" w:rsidRDefault="00DB6302" w:rsidP="00DB6302">
      <w:pPr>
        <w:pStyle w:val="ListParagraph"/>
        <w:numPr>
          <w:ilvl w:val="0"/>
          <w:numId w:val="16"/>
        </w:num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Apabila α mendekati 1 maka model sangat responsif terhadap perubahan terbaru, cocok untuk data dengan fluktuasi tinggi.</w:t>
      </w:r>
    </w:p>
    <w:p w14:paraId="2C75D79A" w14:textId="77777777" w:rsidR="00DB6302" w:rsidRDefault="00DB6302" w:rsidP="00DB6302">
      <w:pPr>
        <w:pStyle w:val="ListParagraph"/>
        <w:numPr>
          <w:ilvl w:val="0"/>
          <w:numId w:val="16"/>
        </w:num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Apabila α mendekati 0 maka model lebih halus dan mengandalkan data historis, cocok untuk data stabil dengan sedikit noise.</w:t>
      </w:r>
    </w:p>
    <w:p w14:paraId="3FDCFCB9" w14:textId="77777777" w:rsidR="00DB6302" w:rsidRDefault="00DB6302" w:rsidP="00DB6302">
      <w:pPr>
        <w:spacing w:after="0" w:line="360" w:lineRule="auto"/>
        <w:jc w:val="both"/>
        <w:rPr>
          <w:rFonts w:ascii="Times New Roman" w:hAnsi="Times New Roman" w:cs="Times New Roman"/>
          <w:sz w:val="24"/>
          <w:szCs w:val="24"/>
          <w:lang w:val="en-ID"/>
        </w:rPr>
      </w:pPr>
      <w:r w:rsidRPr="00313EC5">
        <w:rPr>
          <w:rFonts w:ascii="Times New Roman" w:hAnsi="Times New Roman" w:cs="Times New Roman"/>
          <w:sz w:val="24"/>
          <w:szCs w:val="24"/>
          <w:lang w:val="en-ID"/>
        </w:rPr>
        <w:t xml:space="preserve">Pembobotan eksponensial </w:t>
      </w:r>
      <w:r>
        <w:rPr>
          <w:rFonts w:ascii="Times New Roman" w:hAnsi="Times New Roman" w:cs="Times New Roman"/>
          <w:sz w:val="24"/>
          <w:szCs w:val="24"/>
          <w:lang w:val="en-ID"/>
        </w:rPr>
        <w:t>merupakan</w:t>
      </w:r>
      <w:r w:rsidRPr="00313EC5">
        <w:rPr>
          <w:rFonts w:ascii="Times New Roman" w:hAnsi="Times New Roman" w:cs="Times New Roman"/>
          <w:sz w:val="24"/>
          <w:szCs w:val="24"/>
          <w:lang w:val="en-ID"/>
        </w:rPr>
        <w:t xml:space="preserve"> inti da</w:t>
      </w:r>
      <w:r>
        <w:rPr>
          <w:rFonts w:ascii="Times New Roman" w:hAnsi="Times New Roman" w:cs="Times New Roman"/>
          <w:sz w:val="24"/>
          <w:szCs w:val="24"/>
          <w:lang w:val="en-ID"/>
        </w:rPr>
        <w:t>ri metode Exponential Smoothing yang m</w:t>
      </w:r>
      <w:r w:rsidRPr="00313EC5">
        <w:rPr>
          <w:rFonts w:ascii="Times New Roman" w:hAnsi="Times New Roman" w:cs="Times New Roman"/>
          <w:sz w:val="24"/>
          <w:szCs w:val="24"/>
          <w:lang w:val="en-ID"/>
        </w:rPr>
        <w:t>emungkinkan model untuk secara dinamis menyesuaikan diri dengan data terbaru.</w:t>
      </w:r>
    </w:p>
    <w:p w14:paraId="1BD80D84" w14:textId="77777777" w:rsidR="00DB6302" w:rsidRDefault="00DB6302" w:rsidP="00DB6302">
      <w:pPr>
        <w:spacing w:after="0" w:line="360" w:lineRule="auto"/>
        <w:jc w:val="both"/>
        <w:rPr>
          <w:rFonts w:ascii="Times New Roman" w:hAnsi="Times New Roman" w:cs="Times New Roman"/>
          <w:sz w:val="24"/>
          <w:szCs w:val="24"/>
          <w:lang w:val="en-ID"/>
        </w:rPr>
      </w:pPr>
    </w:p>
    <w:p w14:paraId="4A8B3F4B" w14:textId="77777777" w:rsidR="00DB6302" w:rsidRPr="000A207D" w:rsidRDefault="00DB6302" w:rsidP="00DB6302">
      <w:pPr>
        <w:spacing w:after="0" w:line="360" w:lineRule="auto"/>
        <w:jc w:val="both"/>
        <w:rPr>
          <w:rFonts w:ascii="Times New Roman" w:hAnsi="Times New Roman" w:cs="Times New Roman"/>
          <w:sz w:val="24"/>
          <w:szCs w:val="24"/>
          <w:lang w:val="en-ID"/>
        </w:rPr>
      </w:pPr>
      <w:r w:rsidRPr="000A207D">
        <w:rPr>
          <w:rFonts w:ascii="Times New Roman" w:hAnsi="Times New Roman" w:cs="Times New Roman"/>
          <w:sz w:val="24"/>
          <w:szCs w:val="24"/>
          <w:lang w:val="en-ID"/>
        </w:rPr>
        <w:t xml:space="preserve">ES dapat </w:t>
      </w:r>
      <w:r>
        <w:rPr>
          <w:rFonts w:ascii="Times New Roman" w:hAnsi="Times New Roman" w:cs="Times New Roman"/>
          <w:sz w:val="24"/>
          <w:szCs w:val="24"/>
          <w:lang w:val="en-ID"/>
        </w:rPr>
        <w:t>disajikan dalam 3</w:t>
      </w:r>
      <w:r w:rsidRPr="000A207D">
        <w:rPr>
          <w:rFonts w:ascii="Times New Roman" w:hAnsi="Times New Roman" w:cs="Times New Roman"/>
          <w:sz w:val="24"/>
          <w:szCs w:val="24"/>
          <w:lang w:val="en-ID"/>
        </w:rPr>
        <w:t xml:space="preserve"> komponen </w:t>
      </w:r>
      <w:r>
        <w:rPr>
          <w:rFonts w:ascii="Times New Roman" w:hAnsi="Times New Roman" w:cs="Times New Roman"/>
          <w:sz w:val="24"/>
          <w:szCs w:val="24"/>
          <w:lang w:val="en-ID"/>
        </w:rPr>
        <w:t>yaitu</w:t>
      </w:r>
      <w:r w:rsidRPr="000A207D">
        <w:rPr>
          <w:rFonts w:ascii="Times New Roman" w:hAnsi="Times New Roman" w:cs="Times New Roman"/>
          <w:sz w:val="24"/>
          <w:szCs w:val="24"/>
          <w:lang w:val="en-ID"/>
        </w:rPr>
        <w:t>:</w:t>
      </w:r>
    </w:p>
    <w:p w14:paraId="5B07FEE1" w14:textId="77777777" w:rsidR="00DB6302" w:rsidRPr="000A207D" w:rsidRDefault="00DB6302" w:rsidP="00DB6302">
      <w:pPr>
        <w:pStyle w:val="ListParagraph"/>
        <w:numPr>
          <w:ilvl w:val="0"/>
          <w:numId w:val="17"/>
        </w:numPr>
        <w:spacing w:after="0" w:line="360" w:lineRule="auto"/>
        <w:jc w:val="both"/>
        <w:rPr>
          <w:rFonts w:ascii="Times New Roman" w:hAnsi="Times New Roman" w:cs="Times New Roman"/>
          <w:sz w:val="24"/>
          <w:szCs w:val="24"/>
          <w:lang w:val="en-ID"/>
        </w:rPr>
      </w:pPr>
      <w:r w:rsidRPr="000A207D">
        <w:rPr>
          <w:rFonts w:ascii="Times New Roman" w:hAnsi="Times New Roman" w:cs="Times New Roman"/>
          <w:sz w:val="24"/>
          <w:szCs w:val="24"/>
          <w:lang w:val="en-ID"/>
        </w:rPr>
        <w:t>Level (L): Rata-rata terkini dari data.</w:t>
      </w:r>
    </w:p>
    <w:p w14:paraId="5CC9E763" w14:textId="77777777" w:rsidR="00DB6302" w:rsidRPr="000A207D" w:rsidRDefault="00DB6302" w:rsidP="00DB6302">
      <w:pPr>
        <w:pStyle w:val="ListParagraph"/>
        <w:numPr>
          <w:ilvl w:val="0"/>
          <w:numId w:val="17"/>
        </w:numPr>
        <w:spacing w:after="0" w:line="360" w:lineRule="auto"/>
        <w:jc w:val="both"/>
        <w:rPr>
          <w:rFonts w:ascii="Times New Roman" w:hAnsi="Times New Roman" w:cs="Times New Roman"/>
          <w:sz w:val="24"/>
          <w:szCs w:val="24"/>
          <w:lang w:val="en-ID"/>
        </w:rPr>
      </w:pPr>
      <w:r w:rsidRPr="000A207D">
        <w:rPr>
          <w:rFonts w:ascii="Times New Roman" w:hAnsi="Times New Roman" w:cs="Times New Roman"/>
          <w:sz w:val="24"/>
          <w:szCs w:val="24"/>
          <w:lang w:val="en-ID"/>
        </w:rPr>
        <w:t>Trend (T): Kecenderungan perubahan data (linier/eksponensial).</w:t>
      </w:r>
    </w:p>
    <w:p w14:paraId="48BE9F26" w14:textId="77777777" w:rsidR="00DB6302" w:rsidRPr="000A207D" w:rsidRDefault="00DB6302" w:rsidP="00DB6302">
      <w:pPr>
        <w:pStyle w:val="ListParagraph"/>
        <w:numPr>
          <w:ilvl w:val="0"/>
          <w:numId w:val="17"/>
        </w:numPr>
        <w:spacing w:after="0" w:line="360" w:lineRule="auto"/>
        <w:jc w:val="both"/>
        <w:rPr>
          <w:rFonts w:ascii="Times New Roman" w:hAnsi="Times New Roman" w:cs="Times New Roman"/>
          <w:sz w:val="24"/>
          <w:szCs w:val="24"/>
          <w:lang w:val="en-ID"/>
        </w:rPr>
      </w:pPr>
      <w:r w:rsidRPr="000A207D">
        <w:rPr>
          <w:rFonts w:ascii="Times New Roman" w:hAnsi="Times New Roman" w:cs="Times New Roman"/>
          <w:sz w:val="24"/>
          <w:szCs w:val="24"/>
          <w:lang w:val="en-ID"/>
        </w:rPr>
        <w:t>Seasonality (S): Pola siklis dengan periode m.</w:t>
      </w:r>
    </w:p>
    <w:p w14:paraId="53EC5B02" w14:textId="77777777" w:rsidR="00DB6302" w:rsidRPr="00313EC5" w:rsidRDefault="00DB6302" w:rsidP="00DB6302">
      <w:pPr>
        <w:spacing w:after="0" w:line="360" w:lineRule="auto"/>
        <w:jc w:val="both"/>
        <w:rPr>
          <w:rFonts w:ascii="Times New Roman" w:hAnsi="Times New Roman" w:cs="Times New Roman"/>
          <w:sz w:val="24"/>
          <w:szCs w:val="24"/>
          <w:lang w:val="en-ID"/>
        </w:rPr>
      </w:pPr>
    </w:p>
    <w:p w14:paraId="2D6C2C47" w14:textId="69E380F8" w:rsidR="00DB6302" w:rsidRDefault="00DB6302" w:rsidP="00DB6302">
      <w:pPr>
        <w:spacing w:after="0" w:line="360" w:lineRule="auto"/>
        <w:contextualSpacing/>
        <w:jc w:val="both"/>
        <w:rPr>
          <w:rFonts w:ascii="Times New Roman" w:hAnsi="Times New Roman" w:cs="Times New Roman"/>
          <w:b/>
          <w:sz w:val="28"/>
          <w:szCs w:val="24"/>
          <w:lang w:val="en-ID"/>
        </w:rPr>
      </w:pPr>
      <w:r>
        <w:rPr>
          <w:rFonts w:ascii="Times New Roman" w:hAnsi="Times New Roman" w:cs="Times New Roman"/>
          <w:b/>
          <w:sz w:val="28"/>
          <w:szCs w:val="24"/>
          <w:lang w:val="en-ID"/>
        </w:rPr>
        <w:t>Jenis</w:t>
      </w:r>
      <w:r w:rsidRPr="000A207D">
        <w:rPr>
          <w:rFonts w:ascii="Times New Roman" w:hAnsi="Times New Roman" w:cs="Times New Roman"/>
          <w:b/>
          <w:sz w:val="28"/>
          <w:szCs w:val="24"/>
          <w:lang w:val="en-ID"/>
        </w:rPr>
        <w:t xml:space="preserve"> Model Exponential Smoothing</w:t>
      </w:r>
    </w:p>
    <w:p w14:paraId="29EB5D63" w14:textId="77777777" w:rsidR="00DB6302" w:rsidRPr="009D58EC" w:rsidRDefault="00DB6302" w:rsidP="00DB6302">
      <w:pPr>
        <w:pStyle w:val="ListParagraph"/>
        <w:numPr>
          <w:ilvl w:val="0"/>
          <w:numId w:val="19"/>
        </w:numPr>
        <w:spacing w:after="0" w:line="360" w:lineRule="auto"/>
        <w:ind w:left="426" w:hanging="426"/>
        <w:jc w:val="both"/>
        <w:rPr>
          <w:rFonts w:ascii="Times New Roman" w:hAnsi="Times New Roman" w:cs="Times New Roman"/>
          <w:b/>
          <w:sz w:val="28"/>
          <w:szCs w:val="24"/>
          <w:lang w:val="en-ID"/>
        </w:rPr>
      </w:pPr>
      <w:r w:rsidRPr="009D58EC">
        <w:rPr>
          <w:rFonts w:ascii="Times New Roman" w:hAnsi="Times New Roman" w:cs="Times New Roman"/>
          <w:b/>
          <w:sz w:val="28"/>
          <w:szCs w:val="24"/>
          <w:lang w:val="en-ID"/>
        </w:rPr>
        <w:t>Simple Exponential Smoothing (SES)</w:t>
      </w:r>
    </w:p>
    <w:p w14:paraId="456A5E47"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 xml:space="preserve">Simple Exponential Smoothing (SES) </w:t>
      </w:r>
      <w:r>
        <w:rPr>
          <w:rFonts w:ascii="Times New Roman" w:hAnsi="Times New Roman" w:cs="Times New Roman"/>
          <w:sz w:val="24"/>
          <w:szCs w:val="24"/>
          <w:lang w:val="en-ID"/>
        </w:rPr>
        <w:t>merupakan</w:t>
      </w:r>
      <w:r w:rsidRPr="00ED68B9">
        <w:rPr>
          <w:rFonts w:ascii="Times New Roman" w:hAnsi="Times New Roman" w:cs="Times New Roman"/>
          <w:sz w:val="24"/>
          <w:szCs w:val="24"/>
          <w:lang w:val="en-ID"/>
        </w:rPr>
        <w:t xml:space="preserve"> metode peramalan deret waktu yang cocok untuk data </w:t>
      </w:r>
      <w:r w:rsidRPr="009D58EC">
        <w:rPr>
          <w:rFonts w:ascii="Times New Roman" w:hAnsi="Times New Roman" w:cs="Times New Roman"/>
          <w:b/>
          <w:sz w:val="24"/>
          <w:szCs w:val="24"/>
          <w:lang w:val="en-ID"/>
        </w:rPr>
        <w:t>tanpa tren atau musiman</w:t>
      </w:r>
      <w:r w:rsidRPr="00ED68B9">
        <w:rPr>
          <w:rFonts w:ascii="Times New Roman" w:hAnsi="Times New Roman" w:cs="Times New Roman"/>
          <w:sz w:val="24"/>
          <w:szCs w:val="24"/>
          <w:lang w:val="en-ID"/>
        </w:rPr>
        <w:t>. Metode ini memberikan bobot lebih besar pada observasi terbaru dan bobot yang menurun secara eksponensial untuk data historis.</w:t>
      </w:r>
    </w:p>
    <w:p w14:paraId="1CAFB64B" w14:textId="77777777" w:rsidR="00DB6302" w:rsidRDefault="00DB6302" w:rsidP="00DB6302">
      <w:pPr>
        <w:spacing w:after="0" w:line="360" w:lineRule="auto"/>
        <w:contextualSpacing/>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Rumus Simple Exponential Smoothing:</w:t>
      </w:r>
    </w:p>
    <w:p w14:paraId="1BF10F53" w14:textId="77777777" w:rsidR="00DB6302" w:rsidRPr="00ED68B9" w:rsidRDefault="00DB6302" w:rsidP="00DB6302">
      <w:pPr>
        <w:spacing w:after="0" w:line="360" w:lineRule="auto"/>
        <w:contextualSpacing/>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t+1</m:t>
              </m:r>
            </m:sub>
          </m:sSub>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+(1-α)</m:t>
          </m:r>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m:t>
              </m:r>
            </m:sub>
          </m:sSub>
        </m:oMath>
      </m:oMathPara>
    </w:p>
    <w:p w14:paraId="09E59FD9"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di mana:</w:t>
      </w:r>
    </w:p>
    <w:p w14:paraId="49320041"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t+1</m:t>
            </m:r>
          </m:sub>
        </m:sSub>
      </m:oMath>
      <w:r>
        <w:rPr>
          <w:rFonts w:ascii="Times New Roman" w:hAnsi="Times New Roman" w:cs="Times New Roman"/>
          <w:sz w:val="24"/>
          <w:szCs w:val="24"/>
          <w:lang w:val="en-ID"/>
        </w:rPr>
        <w:t xml:space="preserve">= peramalan untuk periode </w:t>
      </w:r>
      <w:r w:rsidRPr="00ED68B9">
        <w:rPr>
          <w:rFonts w:ascii="Times New Roman" w:hAnsi="Times New Roman" w:cs="Times New Roman"/>
          <w:sz w:val="24"/>
          <w:szCs w:val="24"/>
          <w:lang w:val="en-ID"/>
        </w:rPr>
        <w:t>t+1</w:t>
      </w:r>
    </w:p>
    <w:p w14:paraId="1E408ED7"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r>
        <w:rPr>
          <w:rFonts w:ascii="Times New Roman" w:hAnsi="Times New Roman" w:cs="Times New Roman"/>
          <w:sz w:val="24"/>
          <w:szCs w:val="24"/>
          <w:lang w:val="en-ID"/>
        </w:rPr>
        <w:t>Y</w:t>
      </w:r>
      <w:r>
        <w:rPr>
          <w:rFonts w:ascii="Times New Roman" w:hAnsi="Times New Roman" w:cs="Times New Roman"/>
          <w:sz w:val="24"/>
          <w:szCs w:val="24"/>
          <w:vertAlign w:val="subscript"/>
          <w:lang w:val="en-ID"/>
        </w:rPr>
        <w:t xml:space="preserve">t </w:t>
      </w:r>
      <w:r w:rsidRPr="00ED68B9">
        <w:rPr>
          <w:rFonts w:ascii="Times New Roman" w:hAnsi="Times New Roman" w:cs="Times New Roman"/>
          <w:sz w:val="24"/>
          <w:szCs w:val="24"/>
          <w:lang w:val="en-ID"/>
        </w:rPr>
        <w:t xml:space="preserve">  = nilai aktual pada periode t</w:t>
      </w:r>
    </w:p>
    <w:p w14:paraId="2DB47DB0"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t</m:t>
            </m:r>
          </m:sub>
        </m:sSub>
      </m:oMath>
      <w:r>
        <w:rPr>
          <w:rFonts w:ascii="Times New Roman" w:hAnsi="Times New Roman" w:cs="Times New Roman"/>
          <w:sz w:val="24"/>
          <w:szCs w:val="24"/>
          <w:lang w:val="en-ID"/>
        </w:rPr>
        <w:t xml:space="preserve">  = peramalan pada periode </w:t>
      </w:r>
      <w:r w:rsidRPr="00ED68B9">
        <w:rPr>
          <w:rFonts w:ascii="Times New Roman" w:hAnsi="Times New Roman" w:cs="Times New Roman"/>
          <w:sz w:val="24"/>
          <w:szCs w:val="24"/>
          <w:lang w:val="en-ID"/>
        </w:rPr>
        <w:t>t</w:t>
      </w:r>
    </w:p>
    <w:p w14:paraId="00468988"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α = parameter smoothing (</w:t>
      </w:r>
      <w:r>
        <w:rPr>
          <w:rFonts w:ascii="Times New Roman" w:hAnsi="Times New Roman" w:cs="Times New Roman"/>
          <w:sz w:val="24"/>
          <w:szCs w:val="24"/>
          <w:lang w:val="en-ID"/>
        </w:rPr>
        <w:t>0</w:t>
      </w:r>
      <w:r w:rsidRPr="00ED68B9">
        <w:rPr>
          <w:rFonts w:ascii="Times New Roman" w:hAnsi="Times New Roman" w:cs="Times New Roman"/>
          <w:sz w:val="24"/>
          <w:szCs w:val="24"/>
          <w:lang w:val="en-ID"/>
        </w:rPr>
        <w:t>≤α≤1)</w:t>
      </w:r>
    </w:p>
    <w:p w14:paraId="2D16C98D"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p>
    <w:p w14:paraId="5E3EE0F7" w14:textId="77777777" w:rsidR="00DB6302" w:rsidRPr="00ED68B9" w:rsidRDefault="00DB6302" w:rsidP="00DB6302">
      <w:pPr>
        <w:spacing w:after="0" w:line="360" w:lineRule="auto"/>
        <w:contextualSpacing/>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Langkah-langkah perhitungan:</w:t>
      </w:r>
    </w:p>
    <w:p w14:paraId="2D495B8B" w14:textId="77777777" w:rsidR="00DB6302" w:rsidRPr="00ED68B9" w:rsidRDefault="00DB6302" w:rsidP="00DB6302">
      <w:pPr>
        <w:pStyle w:val="ListParagraph"/>
        <w:numPr>
          <w:ilvl w:val="0"/>
          <w:numId w:val="18"/>
        </w:numPr>
        <w:spacing w:after="0" w:line="360" w:lineRule="auto"/>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Pilih nilai α (biasanya antara 0,1 hingga 0,3 untuk stabilitas).</w:t>
      </w:r>
    </w:p>
    <w:p w14:paraId="7249A7FA" w14:textId="77777777" w:rsidR="00DB6302" w:rsidRPr="00ED68B9" w:rsidRDefault="00DB6302" w:rsidP="00DB6302">
      <w:pPr>
        <w:pStyle w:val="ListParagraph"/>
        <w:numPr>
          <w:ilvl w:val="0"/>
          <w:numId w:val="18"/>
        </w:numPr>
        <w:spacing w:after="0" w:line="360" w:lineRule="auto"/>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 xml:space="preserve">Inisialisasi peramalan awal </w:t>
      </w:r>
      <m:oMath>
        <m:sSub>
          <m:sSubPr>
            <m:ctrlPr>
              <w:rPr>
                <w:rFonts w:ascii="Cambria Math" w:hAnsi="Cambria Math" w:cs="Times New Roman"/>
                <w:i/>
                <w:sz w:val="24"/>
                <w:szCs w:val="24"/>
                <w:lang w:val="en-ID"/>
              </w:rPr>
            </m:ctrlPr>
          </m:sSubPr>
          <m:e>
            <m:acc>
              <m:accPr>
                <m:ctrlPr>
                  <w:rPr>
                    <w:rFonts w:ascii="Cambria Math" w:hAnsi="Cambria Math" w:cs="Times New Roman"/>
                    <w:i/>
                    <w:sz w:val="24"/>
                    <w:szCs w:val="24"/>
                    <w:lang w:val="en-ID"/>
                  </w:rPr>
                </m:ctrlPr>
              </m:accPr>
              <m:e>
                <m:r>
                  <w:rPr>
                    <w:rFonts w:ascii="Cambria Math" w:hAnsi="Cambria Math" w:cs="Times New Roman"/>
                    <w:sz w:val="24"/>
                    <w:szCs w:val="24"/>
                    <w:lang w:val="en-ID"/>
                  </w:rPr>
                  <m:t>Y</m:t>
                </m:r>
              </m:e>
            </m:acc>
          </m:e>
          <m:sub>
            <m:r>
              <w:rPr>
                <w:rFonts w:ascii="Cambria Math" w:hAnsi="Cambria Math" w:cs="Times New Roman"/>
                <w:sz w:val="24"/>
                <w:szCs w:val="24"/>
                <w:lang w:val="en-ID"/>
              </w:rPr>
              <m:t>1</m:t>
            </m:r>
          </m:sub>
        </m:sSub>
      </m:oMath>
      <w:r w:rsidRPr="00ED68B9">
        <w:rPr>
          <w:rFonts w:ascii="Times New Roman" w:hAnsi="Times New Roman" w:cs="Times New Roman"/>
          <w:sz w:val="24"/>
          <w:szCs w:val="24"/>
          <w:lang w:val="en-ID"/>
        </w:rPr>
        <w:t xml:space="preserve">  (bisa menggunakan nilai pertama Y</w:t>
      </w:r>
      <w:r w:rsidRPr="00ED68B9">
        <w:rPr>
          <w:rFonts w:ascii="Times New Roman" w:hAnsi="Times New Roman" w:cs="Times New Roman"/>
          <w:sz w:val="24"/>
          <w:szCs w:val="24"/>
          <w:vertAlign w:val="subscript"/>
          <w:lang w:val="en-ID"/>
        </w:rPr>
        <w:t>1</w:t>
      </w:r>
      <w:r w:rsidRPr="00ED68B9">
        <w:rPr>
          <w:rFonts w:ascii="Times New Roman" w:hAnsi="Times New Roman" w:cs="Times New Roman"/>
          <w:sz w:val="24"/>
          <w:szCs w:val="24"/>
          <w:lang w:val="en-ID"/>
        </w:rPr>
        <w:t xml:space="preserve">  atau rata-rata beberapa data awal).</w:t>
      </w:r>
    </w:p>
    <w:p w14:paraId="0EBE22C6" w14:textId="77777777" w:rsidR="00DB6302" w:rsidRPr="00ED68B9" w:rsidRDefault="00DB6302" w:rsidP="00DB6302">
      <w:pPr>
        <w:pStyle w:val="ListParagraph"/>
        <w:numPr>
          <w:ilvl w:val="0"/>
          <w:numId w:val="18"/>
        </w:numPr>
        <w:spacing w:after="0" w:line="360" w:lineRule="auto"/>
        <w:jc w:val="both"/>
        <w:rPr>
          <w:rFonts w:ascii="Times New Roman" w:hAnsi="Times New Roman" w:cs="Times New Roman"/>
          <w:sz w:val="24"/>
          <w:szCs w:val="24"/>
          <w:lang w:val="en-ID"/>
        </w:rPr>
      </w:pPr>
      <w:r w:rsidRPr="00ED68B9">
        <w:rPr>
          <w:rFonts w:ascii="Times New Roman" w:hAnsi="Times New Roman" w:cs="Times New Roman"/>
          <w:sz w:val="24"/>
          <w:szCs w:val="24"/>
          <w:lang w:val="en-ID"/>
        </w:rPr>
        <w:t>Hitung peramalan untuk setiap periode berikutnya menggunakan rumus SES.</w:t>
      </w:r>
    </w:p>
    <w:p w14:paraId="55D14F2A" w14:textId="77777777" w:rsidR="00DB6302" w:rsidRPr="007170F7" w:rsidRDefault="00DB6302" w:rsidP="00811CC5">
      <w:pPr>
        <w:spacing w:after="0"/>
        <w:contextualSpacing/>
        <w:jc w:val="both"/>
        <w:rPr>
          <w:rFonts w:ascii="Times New Roman" w:hAnsi="Times New Roman" w:cs="Times New Roman"/>
          <w:sz w:val="24"/>
          <w:szCs w:val="24"/>
          <w:lang w:val="en-ID"/>
        </w:rPr>
      </w:pPr>
    </w:p>
    <w:p w14:paraId="6C7B5282" w14:textId="77777777" w:rsidR="00DB6302" w:rsidRDefault="00DB6302" w:rsidP="00DB6302">
      <w:pPr>
        <w:pStyle w:val="ListParagraph"/>
        <w:numPr>
          <w:ilvl w:val="0"/>
          <w:numId w:val="20"/>
        </w:numPr>
        <w:spacing w:after="0" w:line="360" w:lineRule="auto"/>
        <w:ind w:left="426" w:hanging="426"/>
        <w:jc w:val="both"/>
        <w:rPr>
          <w:rFonts w:ascii="Times New Roman" w:hAnsi="Times New Roman" w:cs="Times New Roman"/>
          <w:b/>
          <w:sz w:val="28"/>
          <w:szCs w:val="24"/>
          <w:lang w:val="en-ID"/>
        </w:rPr>
      </w:pPr>
      <w:r w:rsidRPr="009D58EC">
        <w:rPr>
          <w:rFonts w:ascii="Times New Roman" w:hAnsi="Times New Roman" w:cs="Times New Roman"/>
          <w:b/>
          <w:sz w:val="28"/>
          <w:szCs w:val="24"/>
          <w:lang w:val="en-ID"/>
        </w:rPr>
        <w:t>Double Exponential Smoothing (Holt’s Method)</w:t>
      </w:r>
    </w:p>
    <w:p w14:paraId="52192CED" w14:textId="77777777" w:rsidR="00DB6302" w:rsidRPr="009D58EC" w:rsidRDefault="00DB6302" w:rsidP="00DB6302">
      <w:pPr>
        <w:spacing w:after="0" w:line="360" w:lineRule="auto"/>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Digunakan untuk data dengan tren, tetapi tanpa musiman. M</w:t>
      </w:r>
      <w:r>
        <w:rPr>
          <w:rFonts w:ascii="Times New Roman" w:hAnsi="Times New Roman" w:cs="Times New Roman"/>
          <w:sz w:val="24"/>
          <w:szCs w:val="24"/>
          <w:lang w:val="en-ID"/>
        </w:rPr>
        <w:t xml:space="preserve">emiliki dua parameter smoothing yaitu </w:t>
      </w:r>
      <w:r w:rsidRPr="009D58EC">
        <w:rPr>
          <w:rFonts w:ascii="Times New Roman" w:hAnsi="Times New Roman" w:cs="Times New Roman"/>
          <w:sz w:val="24"/>
          <w:szCs w:val="24"/>
          <w:lang w:val="en-ID"/>
        </w:rPr>
        <w:t>α (alpha) untuk level</w:t>
      </w:r>
      <w:r>
        <w:rPr>
          <w:rFonts w:ascii="Times New Roman" w:hAnsi="Times New Roman" w:cs="Times New Roman"/>
          <w:sz w:val="24"/>
          <w:szCs w:val="24"/>
          <w:lang w:val="en-ID"/>
        </w:rPr>
        <w:t xml:space="preserve"> dan </w:t>
      </w:r>
      <w:r w:rsidRPr="009D58EC">
        <w:rPr>
          <w:rFonts w:ascii="Times New Roman" w:hAnsi="Times New Roman" w:cs="Times New Roman"/>
          <w:sz w:val="24"/>
          <w:szCs w:val="24"/>
          <w:lang w:val="en-ID"/>
        </w:rPr>
        <w:t>β (beta) untuk tren</w:t>
      </w:r>
      <w:r>
        <w:rPr>
          <w:rFonts w:ascii="Times New Roman" w:hAnsi="Times New Roman" w:cs="Times New Roman"/>
          <w:sz w:val="24"/>
          <w:szCs w:val="24"/>
          <w:lang w:val="en-ID"/>
        </w:rPr>
        <w:t>.</w:t>
      </w:r>
    </w:p>
    <w:p w14:paraId="2ADD68ED" w14:textId="77777777" w:rsidR="00DB6302" w:rsidRPr="009D58EC" w:rsidRDefault="00DB6302" w:rsidP="00DB6302">
      <w:pPr>
        <w:spacing w:after="0" w:line="360" w:lineRule="auto"/>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Rumus Holt's Method:</w:t>
      </w:r>
    </w:p>
    <w:p w14:paraId="0B0F03FF" w14:textId="77777777" w:rsidR="00DB6302" w:rsidRDefault="00DB6302" w:rsidP="00DB6302">
      <w:pPr>
        <w:spacing w:after="0" w:line="360" w:lineRule="auto"/>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Level (Lₜ):</w:t>
      </w:r>
    </w:p>
    <w:p w14:paraId="5A191471" w14:textId="77777777" w:rsidR="00DB6302" w:rsidRDefault="00DB6302" w:rsidP="00DB6302">
      <w:pPr>
        <w:spacing w:after="0" w:line="360" w:lineRule="auto"/>
        <w:jc w:val="both"/>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+(1-α)(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r>
            <w:rPr>
              <w:rFonts w:ascii="Cambria Math" w:hAnsi="Cambria Math" w:cs="Times New Roman"/>
              <w:sz w:val="24"/>
              <w:szCs w:val="24"/>
              <w:lang w:val="en-ID"/>
            </w:rPr>
            <m:t>)</m:t>
          </m:r>
        </m:oMath>
      </m:oMathPara>
    </w:p>
    <w:p w14:paraId="0F3225D8" w14:textId="77777777" w:rsidR="00DB6302" w:rsidRDefault="00DB6302" w:rsidP="00DB6302">
      <w:pPr>
        <w:spacing w:after="0" w:line="360" w:lineRule="auto"/>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Tren (Tₜ):</w:t>
      </w:r>
    </w:p>
    <w:p w14:paraId="11E28D70" w14:textId="77777777" w:rsidR="00DB6302" w:rsidRDefault="00DB6302" w:rsidP="00DB6302">
      <w:pPr>
        <w:spacing w:after="0" w:line="360" w:lineRule="auto"/>
        <w:jc w:val="both"/>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m:t>
              </m:r>
            </m:sub>
          </m:sSub>
          <m:r>
            <w:rPr>
              <w:rFonts w:ascii="Cambria Math" w:hAnsi="Cambria Math" w:cs="Times New Roman"/>
              <w:sz w:val="24"/>
              <w:szCs w:val="24"/>
              <w:lang w:val="en-ID"/>
            </w:rPr>
            <m:t>=β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)+(1-β)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oMath>
      </m:oMathPara>
    </w:p>
    <w:p w14:paraId="3B58BD7B" w14:textId="77777777" w:rsidR="00DB6302" w:rsidRDefault="00DB6302" w:rsidP="00DB6302">
      <w:pPr>
        <w:spacing w:after="0" w:line="360" w:lineRule="auto"/>
        <w:jc w:val="both"/>
        <w:rPr>
          <w:rFonts w:ascii="Times New Roman" w:hAnsi="Times New Roman" w:cs="Times New Roman"/>
          <w:sz w:val="24"/>
          <w:szCs w:val="24"/>
          <w:lang w:val="en-ID"/>
        </w:rPr>
      </w:pPr>
    </w:p>
    <w:p w14:paraId="5669EF93" w14:textId="77777777" w:rsidR="00DB6302" w:rsidRDefault="00DB6302" w:rsidP="00DB6302">
      <w:pPr>
        <w:spacing w:after="0" w:line="360" w:lineRule="auto"/>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Peramalan (Fₜ₊ₕ)</w:t>
      </w:r>
    </w:p>
    <w:p w14:paraId="3918B6B7" w14:textId="77777777" w:rsidR="00DB6302" w:rsidRPr="009F3DCE"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t+h</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h.T</m:t>
              </m:r>
            </m:e>
            <m:sub>
              <m:r>
                <w:rPr>
                  <w:rFonts w:ascii="Cambria Math" w:hAnsi="Cambria Math" w:cs="Times New Roman"/>
                  <w:sz w:val="24"/>
                  <w:szCs w:val="24"/>
                  <w:lang w:val="en-ID"/>
                </w:rPr>
                <m:t>t</m:t>
              </m:r>
            </m:sub>
          </m:sSub>
        </m:oMath>
      </m:oMathPara>
    </w:p>
    <w:p w14:paraId="04265BEE" w14:textId="77777777" w:rsidR="00DB6302" w:rsidRPr="009F3DCE" w:rsidRDefault="00DB6302" w:rsidP="00DB6302">
      <w:pPr>
        <w:spacing w:after="0" w:line="360" w:lineRule="auto"/>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Keterangan:</w:t>
      </w:r>
    </w:p>
    <w:p w14:paraId="4EA17DF2" w14:textId="77777777" w:rsidR="00DB6302" w:rsidRPr="009F3DCE" w:rsidRDefault="00DB6302" w:rsidP="00DB6302">
      <w:pPr>
        <w:spacing w:after="0" w:line="360" w:lineRule="auto"/>
        <w:jc w:val="both"/>
        <w:rPr>
          <w:rFonts w:ascii="Times New Roman" w:hAnsi="Times New Roman" w:cs="Times New Roman"/>
          <w:sz w:val="24"/>
          <w:szCs w:val="24"/>
          <w:lang w:val="en-ID"/>
        </w:rPr>
      </w:pPr>
      <w:r>
        <w:rPr>
          <w:rFonts w:ascii="Times New Roman" w:hAnsi="Times New Roman" w:cs="Times New Roman"/>
          <w:sz w:val="24"/>
          <w:szCs w:val="24"/>
          <w:lang w:val="en-ID"/>
        </w:rPr>
        <w:t>Y</w:t>
      </w:r>
      <w:r>
        <w:rPr>
          <w:rFonts w:ascii="Times New Roman" w:hAnsi="Times New Roman" w:cs="Times New Roman"/>
          <w:sz w:val="24"/>
          <w:szCs w:val="24"/>
          <w:vertAlign w:val="subscript"/>
          <w:lang w:val="en-ID"/>
        </w:rPr>
        <w:t>t</w:t>
      </w:r>
      <w:r w:rsidRPr="009F3DCE">
        <w:rPr>
          <w:rFonts w:ascii="Times New Roman" w:hAnsi="Times New Roman" w:cs="Times New Roman"/>
          <w:sz w:val="24"/>
          <w:szCs w:val="24"/>
          <w:lang w:val="en-ID"/>
        </w:rPr>
        <w:t xml:space="preserve">  = data aktual pada waktu </w:t>
      </w:r>
    </w:p>
    <w:p w14:paraId="24698781" w14:textId="77777777" w:rsidR="00DB6302" w:rsidRPr="009F3DCE" w:rsidRDefault="00DB6302" w:rsidP="00DB6302">
      <w:pPr>
        <w:spacing w:after="0" w:line="360" w:lineRule="auto"/>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L</w:t>
      </w:r>
      <w:r>
        <w:rPr>
          <w:rFonts w:ascii="Times New Roman" w:hAnsi="Times New Roman" w:cs="Times New Roman"/>
          <w:sz w:val="24"/>
          <w:szCs w:val="24"/>
          <w:vertAlign w:val="subscript"/>
          <w:lang w:val="en-ID"/>
        </w:rPr>
        <w:t>t</w:t>
      </w:r>
      <w:r w:rsidRPr="009F3DCE">
        <w:rPr>
          <w:rFonts w:ascii="Times New Roman" w:hAnsi="Times New Roman" w:cs="Times New Roman"/>
          <w:sz w:val="24"/>
          <w:szCs w:val="24"/>
          <w:lang w:val="en-ID"/>
        </w:rPr>
        <w:t xml:space="preserve">  = level yang dihaluskan</w:t>
      </w:r>
    </w:p>
    <w:p w14:paraId="7F802A7D" w14:textId="77777777" w:rsidR="00DB6302" w:rsidRPr="009F3DCE" w:rsidRDefault="00DB6302" w:rsidP="00DB6302">
      <w:pPr>
        <w:spacing w:after="0" w:line="360" w:lineRule="auto"/>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T</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 xml:space="preserve"> </w:t>
      </w:r>
      <w:r w:rsidRPr="009F3DCE">
        <w:rPr>
          <w:rFonts w:ascii="Times New Roman" w:hAnsi="Times New Roman" w:cs="Times New Roman"/>
          <w:sz w:val="24"/>
          <w:szCs w:val="24"/>
          <w:lang w:val="en-ID"/>
        </w:rPr>
        <w:t xml:space="preserve">  = tren yang dihaluskan</w:t>
      </w:r>
    </w:p>
    <w:p w14:paraId="72EAFA50" w14:textId="77777777" w:rsidR="00DB6302" w:rsidRDefault="00DB6302" w:rsidP="00DB6302">
      <w:pPr>
        <w:spacing w:after="0" w:line="360" w:lineRule="auto"/>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h = horizon peramalan</w:t>
      </w:r>
    </w:p>
    <w:p w14:paraId="63F91FF7" w14:textId="08294A23" w:rsidR="00E672D4" w:rsidRDefault="00E672D4" w:rsidP="00405589">
      <w:pPr>
        <w:spacing w:after="0"/>
        <w:jc w:val="both"/>
        <w:rPr>
          <w:rFonts w:ascii="Times New Roman" w:hAnsi="Times New Roman" w:cs="Times New Roman"/>
          <w:sz w:val="24"/>
          <w:szCs w:val="24"/>
          <w:lang w:val="en-ID"/>
        </w:rPr>
      </w:pPr>
    </w:p>
    <w:p w14:paraId="1295817B" w14:textId="77777777" w:rsidR="00DB6302" w:rsidRPr="009D58EC" w:rsidRDefault="00DB6302" w:rsidP="00DB6302">
      <w:pPr>
        <w:pStyle w:val="ListParagraph"/>
        <w:numPr>
          <w:ilvl w:val="0"/>
          <w:numId w:val="20"/>
        </w:numPr>
        <w:spacing w:after="0" w:line="360" w:lineRule="auto"/>
        <w:ind w:left="426" w:hanging="426"/>
        <w:jc w:val="both"/>
        <w:rPr>
          <w:rFonts w:ascii="Times New Roman" w:hAnsi="Times New Roman" w:cs="Times New Roman"/>
          <w:b/>
          <w:sz w:val="28"/>
          <w:szCs w:val="24"/>
          <w:lang w:val="en-ID"/>
        </w:rPr>
      </w:pPr>
      <w:r w:rsidRPr="009D58EC">
        <w:rPr>
          <w:rFonts w:ascii="Times New Roman" w:hAnsi="Times New Roman" w:cs="Times New Roman"/>
          <w:b/>
          <w:sz w:val="28"/>
          <w:szCs w:val="24"/>
          <w:lang w:val="en-ID"/>
        </w:rPr>
        <w:t>Triple Exponential Smoothing (Holt-Winters’ Method)</w:t>
      </w:r>
    </w:p>
    <w:p w14:paraId="0C9518A3" w14:textId="77777777" w:rsidR="00DB6302" w:rsidRPr="00911645" w:rsidRDefault="00DB6302" w:rsidP="00DB6302">
      <w:pPr>
        <w:spacing w:after="0" w:line="360" w:lineRule="auto"/>
        <w:contextualSpacing/>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Metode ini digunakan untuk data dengan tren dan musiman. Holt-Winters memperluas Holt's Method den</w:t>
      </w:r>
      <w:r>
        <w:rPr>
          <w:rFonts w:ascii="Times New Roman" w:hAnsi="Times New Roman" w:cs="Times New Roman"/>
          <w:sz w:val="24"/>
          <w:szCs w:val="24"/>
          <w:lang w:val="en-ID"/>
        </w:rPr>
        <w:t>gan menambahkan komponen ketiga, yaitu :</w:t>
      </w:r>
    </w:p>
    <w:p w14:paraId="4EDEED98" w14:textId="77777777" w:rsidR="00DB6302" w:rsidRDefault="00DB6302" w:rsidP="00DB6302">
      <w:pPr>
        <w:pStyle w:val="ListParagraph"/>
        <w:numPr>
          <w:ilvl w:val="0"/>
          <w:numId w:val="21"/>
        </w:numPr>
        <w:spacing w:after="0" w:line="360" w:lineRule="auto"/>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Level (Lₜ)</w:t>
      </w:r>
    </w:p>
    <w:p w14:paraId="594DCBE4" w14:textId="77777777" w:rsidR="00DB6302" w:rsidRDefault="00DB6302" w:rsidP="00DB6302">
      <w:pPr>
        <w:pStyle w:val="ListParagraph"/>
        <w:numPr>
          <w:ilvl w:val="0"/>
          <w:numId w:val="21"/>
        </w:numPr>
        <w:spacing w:after="0" w:line="360" w:lineRule="auto"/>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Trend (Tₜ)</w:t>
      </w:r>
    </w:p>
    <w:p w14:paraId="1893C458" w14:textId="77777777" w:rsidR="00DB6302" w:rsidRPr="00911645" w:rsidRDefault="00DB6302" w:rsidP="00DB6302">
      <w:pPr>
        <w:pStyle w:val="ListParagraph"/>
        <w:numPr>
          <w:ilvl w:val="0"/>
          <w:numId w:val="21"/>
        </w:numPr>
        <w:spacing w:after="0" w:line="360" w:lineRule="auto"/>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Seasonality (Sₜ)</w:t>
      </w:r>
    </w:p>
    <w:p w14:paraId="77E027A0" w14:textId="77777777" w:rsidR="00DB6302" w:rsidRPr="00911645" w:rsidRDefault="00DB6302" w:rsidP="00DB6302">
      <w:pPr>
        <w:spacing w:after="0" w:line="360" w:lineRule="auto"/>
        <w:contextualSpacing/>
        <w:jc w:val="both"/>
        <w:rPr>
          <w:rFonts w:ascii="Times New Roman" w:hAnsi="Times New Roman" w:cs="Times New Roman"/>
          <w:sz w:val="24"/>
          <w:szCs w:val="24"/>
          <w:lang w:val="en-ID"/>
        </w:rPr>
      </w:pPr>
    </w:p>
    <w:p w14:paraId="6D5D2626" w14:textId="77777777" w:rsidR="00DB6302" w:rsidRPr="00911645" w:rsidRDefault="00DB6302" w:rsidP="00DB6302">
      <w:pPr>
        <w:spacing w:after="0" w:line="360" w:lineRule="auto"/>
        <w:contextualSpacing/>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Terdapat dua va</w:t>
      </w:r>
      <w:r>
        <w:rPr>
          <w:rFonts w:ascii="Times New Roman" w:hAnsi="Times New Roman" w:cs="Times New Roman"/>
          <w:sz w:val="24"/>
          <w:szCs w:val="24"/>
          <w:lang w:val="en-ID"/>
        </w:rPr>
        <w:t>riasi berdasarkan jenis musiman, yakni :</w:t>
      </w:r>
    </w:p>
    <w:p w14:paraId="298D77EB" w14:textId="77777777" w:rsidR="00DB6302" w:rsidRDefault="00DB6302" w:rsidP="00DB6302">
      <w:pPr>
        <w:pStyle w:val="ListParagraph"/>
        <w:numPr>
          <w:ilvl w:val="0"/>
          <w:numId w:val="22"/>
        </w:numPr>
        <w:spacing w:after="0" w:line="360" w:lineRule="auto"/>
        <w:jc w:val="both"/>
        <w:rPr>
          <w:rFonts w:ascii="Times New Roman" w:hAnsi="Times New Roman" w:cs="Times New Roman"/>
          <w:sz w:val="24"/>
          <w:szCs w:val="24"/>
          <w:lang w:val="en-ID"/>
        </w:rPr>
      </w:pPr>
      <w:r w:rsidRPr="00923B80">
        <w:rPr>
          <w:rFonts w:ascii="Times New Roman" w:hAnsi="Times New Roman" w:cs="Times New Roman"/>
          <w:b/>
          <w:sz w:val="24"/>
          <w:szCs w:val="24"/>
          <w:lang w:val="en-ID"/>
        </w:rPr>
        <w:t>Additive</w:t>
      </w:r>
      <w:r>
        <w:rPr>
          <w:rFonts w:ascii="Times New Roman" w:hAnsi="Times New Roman" w:cs="Times New Roman"/>
          <w:sz w:val="24"/>
          <w:szCs w:val="24"/>
          <w:lang w:val="en-ID"/>
        </w:rPr>
        <w:t xml:space="preserve"> (penjumlahan) , sesuai apabila data</w:t>
      </w:r>
      <w:r w:rsidRPr="00911645">
        <w:rPr>
          <w:rFonts w:ascii="Times New Roman" w:hAnsi="Times New Roman" w:cs="Times New Roman"/>
          <w:sz w:val="24"/>
          <w:szCs w:val="24"/>
          <w:lang w:val="en-ID"/>
        </w:rPr>
        <w:t xml:space="preserve"> fluktuasi musiman konstan</w:t>
      </w:r>
    </w:p>
    <w:p w14:paraId="333E2C71" w14:textId="77777777" w:rsidR="00DB6302" w:rsidRPr="00911645" w:rsidRDefault="00DB6302" w:rsidP="00DB6302">
      <w:pPr>
        <w:pStyle w:val="ListParagraph"/>
        <w:spacing w:after="0" w:line="360" w:lineRule="auto"/>
        <w:jc w:val="both"/>
        <w:rPr>
          <w:rFonts w:ascii="Times New Roman" w:hAnsi="Times New Roman" w:cs="Times New Roman"/>
          <w:sz w:val="24"/>
          <w:szCs w:val="24"/>
          <w:lang w:val="en-ID"/>
        </w:rPr>
      </w:pPr>
      <w:r w:rsidRPr="00911645">
        <w:rPr>
          <w:rFonts w:ascii="Times New Roman" w:hAnsi="Times New Roman" w:cs="Times New Roman"/>
          <w:sz w:val="24"/>
          <w:szCs w:val="24"/>
          <w:lang w:val="en-ID"/>
        </w:rPr>
        <w:t xml:space="preserve">Rumus </w:t>
      </w:r>
      <w:r w:rsidRPr="00923B80">
        <w:rPr>
          <w:rFonts w:ascii="Times New Roman" w:hAnsi="Times New Roman" w:cs="Times New Roman"/>
          <w:b/>
          <w:sz w:val="24"/>
          <w:szCs w:val="24"/>
          <w:lang w:val="en-ID"/>
        </w:rPr>
        <w:t>Holt-Winters Additive</w:t>
      </w:r>
    </w:p>
    <w:p w14:paraId="733BBC1F" w14:textId="77777777" w:rsidR="00DB6302" w:rsidRPr="00911645" w:rsidRDefault="00DB6302" w:rsidP="00DB6302">
      <w:pPr>
        <w:pStyle w:val="ListParagraph"/>
        <w:spacing w:after="0" w:line="360" w:lineRule="auto"/>
        <w:rPr>
          <w:rFonts w:ascii="Times New Roman" w:hAnsi="Times New Roman" w:cs="Times New Roman"/>
          <w:sz w:val="24"/>
          <w:szCs w:val="24"/>
          <w:lang w:val="en-ID"/>
        </w:rPr>
      </w:pPr>
      <w:r w:rsidRPr="00911645">
        <w:rPr>
          <w:rFonts w:ascii="Times New Roman" w:hAnsi="Times New Roman" w:cs="Times New Roman"/>
          <w:sz w:val="24"/>
          <w:szCs w:val="24"/>
          <w:lang w:val="en-ID"/>
        </w:rPr>
        <w:t>Level</w:t>
      </w:r>
      <w:r>
        <w:rPr>
          <w:rFonts w:ascii="Times New Roman" w:hAnsi="Times New Roman" w:cs="Times New Roman"/>
          <w:sz w:val="24"/>
          <w:szCs w:val="24"/>
          <w:lang w:val="en-ID"/>
        </w:rPr>
        <w:t xml:space="preserve"> (L</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w:t>
      </w:r>
      <w:r w:rsidRPr="00911645">
        <w:rPr>
          <w:rFonts w:ascii="Times New Roman" w:hAnsi="Times New Roman" w:cs="Times New Roman"/>
          <w:sz w:val="24"/>
          <w:szCs w:val="24"/>
          <w:lang w:val="en-ID"/>
        </w:rPr>
        <w:t>:</w:t>
      </w:r>
    </w:p>
    <w:p w14:paraId="55ACDFA1" w14:textId="77777777" w:rsidR="00DB6302" w:rsidRPr="00911645"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t-s</m:t>
              </m:r>
            </m:sub>
          </m:sSub>
          <m:r>
            <w:rPr>
              <w:rFonts w:ascii="Cambria Math" w:hAnsi="Cambria Math" w:cs="Times New Roman"/>
              <w:sz w:val="24"/>
              <w:szCs w:val="24"/>
              <w:lang w:val="en-ID"/>
            </w:rPr>
            <m:t>)+(1-α)(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r>
            <w:rPr>
              <w:rFonts w:ascii="Cambria Math" w:hAnsi="Cambria Math" w:cs="Times New Roman"/>
              <w:sz w:val="24"/>
              <w:szCs w:val="24"/>
              <w:lang w:val="en-ID"/>
            </w:rPr>
            <m:t>)</m:t>
          </m:r>
        </m:oMath>
      </m:oMathPara>
    </w:p>
    <w:p w14:paraId="640C12C1"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Tren (Tₜ):</w:t>
      </w:r>
    </w:p>
    <w:p w14:paraId="3E386C33" w14:textId="77777777" w:rsidR="00DB6302" w:rsidRPr="00923B80"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m:t>
              </m:r>
            </m:sub>
          </m:sSub>
          <m:r>
            <w:rPr>
              <w:rFonts w:ascii="Cambria Math" w:hAnsi="Cambria Math" w:cs="Times New Roman"/>
              <w:sz w:val="24"/>
              <w:szCs w:val="24"/>
              <w:lang w:val="en-ID"/>
            </w:rPr>
            <m:t>=β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)+(1-β)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oMath>
      </m:oMathPara>
    </w:p>
    <w:p w14:paraId="159BC48F" w14:textId="77777777" w:rsidR="00DB6302" w:rsidRDefault="00DB6302" w:rsidP="00DB6302">
      <w:pPr>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Seasonal (S</w:t>
      </w:r>
      <w:r w:rsidRPr="009D58EC">
        <w:rPr>
          <w:rFonts w:ascii="Times New Roman" w:hAnsi="Times New Roman" w:cs="Times New Roman"/>
          <w:sz w:val="24"/>
          <w:szCs w:val="24"/>
          <w:lang w:val="en-ID"/>
        </w:rPr>
        <w:t>ₜ):</w:t>
      </w:r>
    </w:p>
    <w:p w14:paraId="13D0683C" w14:textId="77777777" w:rsidR="00DB6302" w:rsidRDefault="00DB6302" w:rsidP="00DB6302">
      <w:pPr>
        <w:spacing w:after="0" w:line="360" w:lineRule="auto"/>
        <w:jc w:val="both"/>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m:t>
              </m:r>
            </m:sub>
          </m:sSub>
          <m:r>
            <w:rPr>
              <w:rFonts w:ascii="Cambria Math" w:hAnsi="Cambria Math" w:cs="Times New Roman"/>
              <w:sz w:val="24"/>
              <w:szCs w:val="24"/>
              <w:lang w:val="en-ID"/>
            </w:rPr>
            <m:t>=γ</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)+(1-γ)</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t-s</m:t>
              </m:r>
            </m:sub>
          </m:sSub>
        </m:oMath>
      </m:oMathPara>
    </w:p>
    <w:p w14:paraId="3D3B87CF" w14:textId="77777777" w:rsidR="00DB6302" w:rsidRDefault="00DB6302" w:rsidP="00DB6302">
      <w:pPr>
        <w:spacing w:after="0" w:line="360" w:lineRule="auto"/>
        <w:ind w:firstLine="709"/>
        <w:jc w:val="both"/>
        <w:rPr>
          <w:rFonts w:ascii="Times New Roman" w:hAnsi="Times New Roman" w:cs="Times New Roman"/>
          <w:sz w:val="24"/>
          <w:szCs w:val="24"/>
          <w:lang w:val="en-ID"/>
        </w:rPr>
      </w:pPr>
    </w:p>
    <w:p w14:paraId="2FD5EB03"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 xml:space="preserve">Peramalan </w:t>
      </w:r>
      <w:r>
        <w:rPr>
          <w:rFonts w:ascii="Times New Roman" w:hAnsi="Times New Roman" w:cs="Times New Roman"/>
          <w:sz w:val="24"/>
          <w:szCs w:val="24"/>
          <w:lang w:val="en-ID"/>
        </w:rPr>
        <w:t>h periode ke depan</w:t>
      </w:r>
      <w:r w:rsidRPr="009D58EC">
        <w:rPr>
          <w:rFonts w:ascii="Times New Roman" w:hAnsi="Times New Roman" w:cs="Times New Roman"/>
          <w:sz w:val="24"/>
          <w:szCs w:val="24"/>
          <w:lang w:val="en-ID"/>
        </w:rPr>
        <w:t>(Fₜ₊ₕ)</w:t>
      </w:r>
    </w:p>
    <w:p w14:paraId="3CA5B1A0" w14:textId="77777777" w:rsidR="00DB6302" w:rsidRPr="009F3DCE"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t+h</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h.T</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t+h-s</m:t>
              </m:r>
            </m:sub>
          </m:sSub>
        </m:oMath>
      </m:oMathPara>
    </w:p>
    <w:p w14:paraId="3B9C114E" w14:textId="77777777" w:rsidR="00DB6302" w:rsidRDefault="00DB6302" w:rsidP="00DB6302">
      <w:pPr>
        <w:spacing w:after="0" w:line="360" w:lineRule="auto"/>
        <w:jc w:val="both"/>
        <w:rPr>
          <w:rFonts w:ascii="Times New Roman" w:hAnsi="Times New Roman" w:cs="Times New Roman"/>
          <w:sz w:val="24"/>
          <w:szCs w:val="24"/>
          <w:lang w:val="en-ID"/>
        </w:rPr>
      </w:pPr>
    </w:p>
    <w:p w14:paraId="6D50B06E" w14:textId="77777777" w:rsidR="00DB6302" w:rsidRPr="009F3DCE" w:rsidRDefault="00DB6302" w:rsidP="00DB6302">
      <w:pPr>
        <w:spacing w:after="0" w:line="360" w:lineRule="auto"/>
        <w:ind w:firstLine="709"/>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Keterangan:</w:t>
      </w:r>
    </w:p>
    <w:p w14:paraId="4B8D56A9" w14:textId="77777777" w:rsidR="00DB6302" w:rsidRPr="009F3DCE" w:rsidRDefault="00DB6302" w:rsidP="00DB6302">
      <w:pPr>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Y</w:t>
      </w:r>
      <w:r>
        <w:rPr>
          <w:rFonts w:ascii="Times New Roman" w:hAnsi="Times New Roman" w:cs="Times New Roman"/>
          <w:sz w:val="24"/>
          <w:szCs w:val="24"/>
          <w:vertAlign w:val="subscript"/>
          <w:lang w:val="en-ID"/>
        </w:rPr>
        <w:t>t</w:t>
      </w:r>
      <w:r w:rsidRPr="009F3DCE">
        <w:rPr>
          <w:rFonts w:ascii="Times New Roman" w:hAnsi="Times New Roman" w:cs="Times New Roman"/>
          <w:sz w:val="24"/>
          <w:szCs w:val="24"/>
          <w:lang w:val="en-ID"/>
        </w:rPr>
        <w:t xml:space="preserve">  = data aktual pada waktu </w:t>
      </w:r>
    </w:p>
    <w:p w14:paraId="08425E0D" w14:textId="77777777" w:rsidR="00DB6302" w:rsidRPr="009F3DCE" w:rsidRDefault="00DB6302" w:rsidP="00DB6302">
      <w:pPr>
        <w:spacing w:after="0" w:line="360" w:lineRule="auto"/>
        <w:ind w:firstLine="709"/>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L</w:t>
      </w:r>
      <w:r>
        <w:rPr>
          <w:rFonts w:ascii="Times New Roman" w:hAnsi="Times New Roman" w:cs="Times New Roman"/>
          <w:sz w:val="24"/>
          <w:szCs w:val="24"/>
          <w:vertAlign w:val="subscript"/>
          <w:lang w:val="en-ID"/>
        </w:rPr>
        <w:t>t</w:t>
      </w:r>
      <w:r w:rsidRPr="009F3DCE">
        <w:rPr>
          <w:rFonts w:ascii="Times New Roman" w:hAnsi="Times New Roman" w:cs="Times New Roman"/>
          <w:sz w:val="24"/>
          <w:szCs w:val="24"/>
          <w:lang w:val="en-ID"/>
        </w:rPr>
        <w:t xml:space="preserve">  = level yang dihaluskan</w:t>
      </w:r>
    </w:p>
    <w:p w14:paraId="751EC53A"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T</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 xml:space="preserve"> </w:t>
      </w:r>
      <w:r w:rsidRPr="009F3DCE">
        <w:rPr>
          <w:rFonts w:ascii="Times New Roman" w:hAnsi="Times New Roman" w:cs="Times New Roman"/>
          <w:sz w:val="24"/>
          <w:szCs w:val="24"/>
          <w:lang w:val="en-ID"/>
        </w:rPr>
        <w:t xml:space="preserve">  = tren yang dihaluskan</w:t>
      </w:r>
    </w:p>
    <w:p w14:paraId="38813E3A" w14:textId="77777777" w:rsidR="00DB6302" w:rsidRPr="009F3DCE" w:rsidRDefault="00DB6302" w:rsidP="00DB6302">
      <w:pPr>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S</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 xml:space="preserve"> </w:t>
      </w:r>
      <w:r w:rsidRPr="009F3DCE">
        <w:rPr>
          <w:rFonts w:ascii="Times New Roman" w:hAnsi="Times New Roman" w:cs="Times New Roman"/>
          <w:sz w:val="24"/>
          <w:szCs w:val="24"/>
          <w:lang w:val="en-ID"/>
        </w:rPr>
        <w:t xml:space="preserve">  = </w:t>
      </w:r>
      <w:r>
        <w:rPr>
          <w:rFonts w:ascii="Times New Roman" w:hAnsi="Times New Roman" w:cs="Times New Roman"/>
          <w:sz w:val="24"/>
          <w:szCs w:val="24"/>
          <w:lang w:val="en-ID"/>
        </w:rPr>
        <w:t>seasonal</w:t>
      </w:r>
      <w:r w:rsidRPr="009F3DCE">
        <w:rPr>
          <w:rFonts w:ascii="Times New Roman" w:hAnsi="Times New Roman" w:cs="Times New Roman"/>
          <w:sz w:val="24"/>
          <w:szCs w:val="24"/>
          <w:lang w:val="en-ID"/>
        </w:rPr>
        <w:t xml:space="preserve"> yang dihaluskan</w:t>
      </w:r>
    </w:p>
    <w:p w14:paraId="513D1029"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F3DCE">
        <w:rPr>
          <w:rFonts w:ascii="Times New Roman" w:hAnsi="Times New Roman" w:cs="Times New Roman"/>
          <w:sz w:val="24"/>
          <w:szCs w:val="24"/>
          <w:lang w:val="en-ID"/>
        </w:rPr>
        <w:t>h = horizon peramalan</w:t>
      </w:r>
    </w:p>
    <w:p w14:paraId="2EA1CD9C" w14:textId="77777777" w:rsidR="00DB6302" w:rsidRPr="00923B80" w:rsidRDefault="00DB6302" w:rsidP="00DB6302">
      <w:pPr>
        <w:shd w:val="clear" w:color="auto" w:fill="FFFFFF"/>
        <w:spacing w:after="0" w:line="360" w:lineRule="auto"/>
        <w:ind w:left="-360" w:firstLine="1069"/>
        <w:rPr>
          <w:rFonts w:ascii="Times New Roman" w:eastAsia="Times New Roman" w:hAnsi="Times New Roman" w:cs="Times New Roman"/>
          <w:sz w:val="24"/>
          <w:szCs w:val="24"/>
        </w:rPr>
      </w:pPr>
      <w:r w:rsidRPr="00923B80">
        <w:rPr>
          <w:rFonts w:ascii="Times New Roman" w:eastAsia="Times New Roman" w:hAnsi="Times New Roman" w:cs="Times New Roman"/>
          <w:i/>
          <w:iCs/>
          <w:sz w:val="24"/>
          <w:szCs w:val="24"/>
        </w:rPr>
        <w:t>s</w:t>
      </w:r>
      <w:r w:rsidRPr="00923B80">
        <w:rPr>
          <w:rFonts w:ascii="Times New Roman" w:eastAsia="Times New Roman" w:hAnsi="Times New Roman" w:cs="Times New Roman"/>
          <w:sz w:val="24"/>
          <w:szCs w:val="24"/>
        </w:rPr>
        <w:t> = panjang siklus musiman (misal 12 untuk data bulanan)</w:t>
      </w:r>
    </w:p>
    <w:p w14:paraId="1059B5E9" w14:textId="77777777" w:rsidR="00DB6302" w:rsidRPr="00923B80" w:rsidRDefault="00DB6302" w:rsidP="00DB6302">
      <w:pPr>
        <w:shd w:val="clear" w:color="auto" w:fill="FFFFFF"/>
        <w:spacing w:after="0" w:line="360" w:lineRule="auto"/>
        <w:ind w:left="-360" w:firstLine="1069"/>
        <w:rPr>
          <w:rFonts w:ascii="Times New Roman" w:eastAsia="Times New Roman" w:hAnsi="Times New Roman" w:cs="Times New Roman"/>
          <w:sz w:val="24"/>
          <w:szCs w:val="24"/>
        </w:rPr>
      </w:pPr>
      <w:r w:rsidRPr="00923B80">
        <w:rPr>
          <w:rFonts w:ascii="Times New Roman" w:eastAsia="Times New Roman" w:hAnsi="Times New Roman" w:cs="Times New Roman"/>
          <w:sz w:val="24"/>
          <w:szCs w:val="24"/>
          <w:bdr w:val="none" w:sz="0" w:space="0" w:color="auto" w:frame="1"/>
        </w:rPr>
        <w:t>α,β,γ</w:t>
      </w:r>
      <w:r w:rsidRPr="00923B80">
        <w:rPr>
          <w:rFonts w:ascii="Times New Roman" w:eastAsia="Times New Roman" w:hAnsi="Times New Roman" w:cs="Times New Roman"/>
          <w:sz w:val="24"/>
          <w:szCs w:val="24"/>
        </w:rPr>
        <w:t> = parameter smoothing (0 ≤ α,β,γ ≤ 1)</w:t>
      </w:r>
    </w:p>
    <w:p w14:paraId="5CA4761F" w14:textId="77777777" w:rsidR="00DB6302" w:rsidRDefault="00DB6302" w:rsidP="00DB6302">
      <w:pPr>
        <w:spacing w:after="0" w:line="360" w:lineRule="auto"/>
        <w:ind w:firstLine="709"/>
        <w:jc w:val="both"/>
        <w:rPr>
          <w:rFonts w:ascii="Times New Roman" w:hAnsi="Times New Roman" w:cs="Times New Roman"/>
          <w:sz w:val="24"/>
          <w:szCs w:val="24"/>
          <w:lang w:val="en-ID"/>
        </w:rPr>
      </w:pPr>
    </w:p>
    <w:p w14:paraId="2C54723B" w14:textId="77777777" w:rsidR="00DB6302" w:rsidRPr="00911645" w:rsidRDefault="00DB6302" w:rsidP="00DB6302">
      <w:pPr>
        <w:pStyle w:val="ListParagraph"/>
        <w:spacing w:after="0" w:line="360" w:lineRule="auto"/>
        <w:jc w:val="both"/>
        <w:rPr>
          <w:rFonts w:ascii="Times New Roman" w:hAnsi="Times New Roman" w:cs="Times New Roman"/>
          <w:sz w:val="24"/>
          <w:szCs w:val="24"/>
          <w:lang w:val="en-ID"/>
        </w:rPr>
      </w:pPr>
    </w:p>
    <w:p w14:paraId="3EAF1BA6" w14:textId="77777777" w:rsidR="00DB6302" w:rsidRDefault="00DB6302" w:rsidP="00DB6302">
      <w:pPr>
        <w:pStyle w:val="ListParagraph"/>
        <w:numPr>
          <w:ilvl w:val="0"/>
          <w:numId w:val="22"/>
        </w:numPr>
        <w:spacing w:after="0" w:line="360" w:lineRule="auto"/>
        <w:jc w:val="both"/>
        <w:rPr>
          <w:rFonts w:ascii="Times New Roman" w:hAnsi="Times New Roman" w:cs="Times New Roman"/>
          <w:sz w:val="24"/>
          <w:szCs w:val="24"/>
          <w:lang w:val="en-ID"/>
        </w:rPr>
      </w:pPr>
      <w:r w:rsidRPr="00923B80">
        <w:rPr>
          <w:rFonts w:ascii="Times New Roman" w:hAnsi="Times New Roman" w:cs="Times New Roman"/>
          <w:b/>
          <w:sz w:val="24"/>
          <w:szCs w:val="24"/>
          <w:lang w:val="en-ID"/>
        </w:rPr>
        <w:t>Multiplicative</w:t>
      </w:r>
      <w:r w:rsidRPr="00911645">
        <w:rPr>
          <w:rFonts w:ascii="Times New Roman" w:hAnsi="Times New Roman" w:cs="Times New Roman"/>
          <w:sz w:val="24"/>
          <w:szCs w:val="24"/>
          <w:lang w:val="en-ID"/>
        </w:rPr>
        <w:t xml:space="preserve"> (perkalian) </w:t>
      </w:r>
      <w:r>
        <w:rPr>
          <w:rFonts w:ascii="Times New Roman" w:hAnsi="Times New Roman" w:cs="Times New Roman"/>
          <w:sz w:val="24"/>
          <w:szCs w:val="24"/>
          <w:lang w:val="en-ID"/>
        </w:rPr>
        <w:t>, sesuai apabila data</w:t>
      </w:r>
      <w:r w:rsidRPr="00911645">
        <w:rPr>
          <w:rFonts w:ascii="Times New Roman" w:hAnsi="Times New Roman" w:cs="Times New Roman"/>
          <w:sz w:val="24"/>
          <w:szCs w:val="24"/>
          <w:lang w:val="en-ID"/>
        </w:rPr>
        <w:t xml:space="preserve"> fluktuasi musiman berubah seiring waktu</w:t>
      </w:r>
    </w:p>
    <w:p w14:paraId="5EC47D74" w14:textId="77777777" w:rsidR="00DB6302" w:rsidRDefault="00DB6302" w:rsidP="00DB6302">
      <w:pPr>
        <w:pStyle w:val="ListParagraph"/>
        <w:spacing w:after="0" w:line="360" w:lineRule="auto"/>
        <w:jc w:val="both"/>
        <w:rPr>
          <w:rFonts w:ascii="Times New Roman" w:hAnsi="Times New Roman" w:cs="Times New Roman"/>
          <w:sz w:val="24"/>
          <w:szCs w:val="24"/>
          <w:lang w:val="en-ID"/>
        </w:rPr>
      </w:pPr>
      <w:r w:rsidRPr="00FB34A1">
        <w:rPr>
          <w:rFonts w:ascii="Times New Roman" w:hAnsi="Times New Roman" w:cs="Times New Roman"/>
          <w:sz w:val="24"/>
          <w:szCs w:val="24"/>
          <w:lang w:val="en-ID"/>
        </w:rPr>
        <w:t>Rumus Holt-Winters Multiplicative</w:t>
      </w:r>
      <w:r>
        <w:rPr>
          <w:rFonts w:ascii="Times New Roman" w:hAnsi="Times New Roman" w:cs="Times New Roman"/>
          <w:sz w:val="24"/>
          <w:szCs w:val="24"/>
          <w:lang w:val="en-ID"/>
        </w:rPr>
        <w:t>, u</w:t>
      </w:r>
      <w:r w:rsidRPr="00FB34A1">
        <w:rPr>
          <w:rFonts w:ascii="Times New Roman" w:hAnsi="Times New Roman" w:cs="Times New Roman"/>
          <w:sz w:val="24"/>
          <w:szCs w:val="24"/>
          <w:lang w:val="en-ID"/>
        </w:rPr>
        <w:t>ntuk data dengan musiman yang berubah proporsional terhadap level:</w:t>
      </w:r>
    </w:p>
    <w:p w14:paraId="330DB64A" w14:textId="77777777" w:rsidR="00DB6302" w:rsidRPr="00911645" w:rsidRDefault="00DB6302" w:rsidP="00DB6302">
      <w:pPr>
        <w:pStyle w:val="ListParagraph"/>
        <w:spacing w:after="0" w:line="360" w:lineRule="auto"/>
        <w:rPr>
          <w:rFonts w:ascii="Times New Roman" w:hAnsi="Times New Roman" w:cs="Times New Roman"/>
          <w:sz w:val="24"/>
          <w:szCs w:val="24"/>
          <w:lang w:val="en-ID"/>
        </w:rPr>
      </w:pPr>
      <w:r w:rsidRPr="00911645">
        <w:rPr>
          <w:rFonts w:ascii="Times New Roman" w:hAnsi="Times New Roman" w:cs="Times New Roman"/>
          <w:sz w:val="24"/>
          <w:szCs w:val="24"/>
          <w:lang w:val="en-ID"/>
        </w:rPr>
        <w:t>Level</w:t>
      </w:r>
      <w:r>
        <w:rPr>
          <w:rFonts w:ascii="Times New Roman" w:hAnsi="Times New Roman" w:cs="Times New Roman"/>
          <w:sz w:val="24"/>
          <w:szCs w:val="24"/>
          <w:lang w:val="en-ID"/>
        </w:rPr>
        <w:t xml:space="preserve"> (L</w:t>
      </w:r>
      <w:r>
        <w:rPr>
          <w:rFonts w:ascii="Times New Roman" w:hAnsi="Times New Roman" w:cs="Times New Roman"/>
          <w:sz w:val="24"/>
          <w:szCs w:val="24"/>
          <w:vertAlign w:val="subscript"/>
          <w:lang w:val="en-ID"/>
        </w:rPr>
        <w:t>t</w:t>
      </w:r>
      <w:r>
        <w:rPr>
          <w:rFonts w:ascii="Times New Roman" w:hAnsi="Times New Roman" w:cs="Times New Roman"/>
          <w:sz w:val="24"/>
          <w:szCs w:val="24"/>
          <w:lang w:val="en-ID"/>
        </w:rPr>
        <w:t>)</w:t>
      </w:r>
      <w:r w:rsidRPr="00911645">
        <w:rPr>
          <w:rFonts w:ascii="Times New Roman" w:hAnsi="Times New Roman" w:cs="Times New Roman"/>
          <w:sz w:val="24"/>
          <w:szCs w:val="24"/>
          <w:lang w:val="en-ID"/>
        </w:rPr>
        <w:t>:</w:t>
      </w:r>
    </w:p>
    <w:p w14:paraId="301704FC" w14:textId="77777777" w:rsidR="00DB6302" w:rsidRPr="00911645"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 xml:space="preserve">=α </m:t>
          </m:r>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t-s</m:t>
                  </m:r>
                </m:sub>
              </m:sSub>
            </m:den>
          </m:f>
          <m:r>
            <w:rPr>
              <w:rFonts w:ascii="Cambria Math" w:hAnsi="Cambria Math" w:cs="Times New Roman"/>
              <w:sz w:val="24"/>
              <w:szCs w:val="24"/>
              <w:lang w:val="en-ID"/>
            </w:rPr>
            <m:t>+(1-α)(</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r>
            <w:rPr>
              <w:rFonts w:ascii="Cambria Math" w:hAnsi="Cambria Math" w:cs="Times New Roman"/>
              <w:sz w:val="24"/>
              <w:szCs w:val="24"/>
              <w:lang w:val="en-ID"/>
            </w:rPr>
            <m:t>)</m:t>
          </m:r>
        </m:oMath>
      </m:oMathPara>
    </w:p>
    <w:p w14:paraId="7E26F1B0"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Tren (Tₜ):</w:t>
      </w:r>
    </w:p>
    <w:p w14:paraId="3712EB58" w14:textId="77777777" w:rsidR="00DB6302" w:rsidRPr="00923B80"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m:t>
              </m:r>
            </m:sub>
          </m:sSub>
          <m:r>
            <w:rPr>
              <w:rFonts w:ascii="Cambria Math" w:hAnsi="Cambria Math" w:cs="Times New Roman"/>
              <w:sz w:val="24"/>
              <w:szCs w:val="24"/>
              <w:lang w:val="en-ID"/>
            </w:rPr>
            <m:t>=β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t-1</m:t>
              </m:r>
            </m:sub>
          </m:sSub>
          <m:r>
            <w:rPr>
              <w:rFonts w:ascii="Cambria Math" w:hAnsi="Cambria Math" w:cs="Times New Roman"/>
              <w:sz w:val="24"/>
              <w:szCs w:val="24"/>
              <w:lang w:val="en-ID"/>
            </w:rPr>
            <m:t>)+(1-β)</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T</m:t>
              </m:r>
            </m:e>
            <m:sub>
              <m:r>
                <w:rPr>
                  <w:rFonts w:ascii="Cambria Math" w:hAnsi="Cambria Math" w:cs="Times New Roman"/>
                  <w:sz w:val="24"/>
                  <w:szCs w:val="24"/>
                  <w:lang w:val="en-ID"/>
                </w:rPr>
                <m:t>t-1</m:t>
              </m:r>
            </m:sub>
          </m:sSub>
        </m:oMath>
      </m:oMathPara>
    </w:p>
    <w:p w14:paraId="6BDB52ED" w14:textId="77777777" w:rsidR="00DB6302" w:rsidRDefault="00DB6302" w:rsidP="00DB6302">
      <w:pPr>
        <w:spacing w:after="0" w:line="360" w:lineRule="auto"/>
        <w:ind w:firstLine="709"/>
        <w:jc w:val="both"/>
        <w:rPr>
          <w:rFonts w:ascii="Times New Roman" w:hAnsi="Times New Roman" w:cs="Times New Roman"/>
          <w:sz w:val="24"/>
          <w:szCs w:val="24"/>
          <w:lang w:val="en-ID"/>
        </w:rPr>
      </w:pPr>
      <w:r>
        <w:rPr>
          <w:rFonts w:ascii="Times New Roman" w:hAnsi="Times New Roman" w:cs="Times New Roman"/>
          <w:sz w:val="24"/>
          <w:szCs w:val="24"/>
          <w:lang w:val="en-ID"/>
        </w:rPr>
        <w:t>Seasonal (S</w:t>
      </w:r>
      <w:r w:rsidRPr="009D58EC">
        <w:rPr>
          <w:rFonts w:ascii="Times New Roman" w:hAnsi="Times New Roman" w:cs="Times New Roman"/>
          <w:sz w:val="24"/>
          <w:szCs w:val="24"/>
          <w:lang w:val="en-ID"/>
        </w:rPr>
        <w:t>ₜ):</w:t>
      </w:r>
    </w:p>
    <w:p w14:paraId="580944A2" w14:textId="77777777" w:rsidR="00DB6302" w:rsidRDefault="00DB6302" w:rsidP="00DB6302">
      <w:pPr>
        <w:spacing w:after="0" w:line="360" w:lineRule="auto"/>
        <w:jc w:val="both"/>
        <w:rPr>
          <w:rFonts w:ascii="Times New Roman"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m:t>
              </m:r>
            </m:sub>
          </m:sSub>
          <m:r>
            <w:rPr>
              <w:rFonts w:ascii="Cambria Math" w:hAnsi="Cambria Math" w:cs="Times New Roman"/>
              <w:sz w:val="24"/>
              <w:szCs w:val="24"/>
              <w:lang w:val="en-ID"/>
            </w:rPr>
            <m:t>=γ</m:t>
          </m:r>
          <m:f>
            <m:fPr>
              <m:ctrlPr>
                <w:rPr>
                  <w:rFonts w:ascii="Cambria Math" w:hAnsi="Cambria Math" w:cs="Times New Roman"/>
                  <w:i/>
                  <w:sz w:val="24"/>
                  <w:szCs w:val="24"/>
                  <w:lang w:val="en-ID"/>
                </w:rPr>
              </m:ctrlPr>
            </m:fPr>
            <m:num>
              <m:sSub>
                <m:sSubPr>
                  <m:ctrlPr>
                    <w:rPr>
                      <w:rFonts w:ascii="Cambria Math" w:hAnsi="Cambria Math" w:cs="Times New Roman"/>
                      <w:i/>
                      <w:sz w:val="24"/>
                      <w:szCs w:val="24"/>
                      <w:lang w:val="en-ID"/>
                    </w:rPr>
                  </m:ctrlPr>
                </m:sSubPr>
                <m:e>
                  <m:r>
                    <w:rPr>
                      <w:rFonts w:ascii="Cambria Math" w:hAnsi="Cambria Math" w:cs="Times New Roman"/>
                      <w:sz w:val="24"/>
                      <w:szCs w:val="24"/>
                      <w:lang w:val="en-ID"/>
                    </w:rPr>
                    <m:t>Y</m:t>
                  </m:r>
                </m:e>
                <m:sub>
                  <m:r>
                    <w:rPr>
                      <w:rFonts w:ascii="Cambria Math" w:hAnsi="Cambria Math" w:cs="Times New Roman"/>
                      <w:sz w:val="24"/>
                      <w:szCs w:val="24"/>
                      <w:lang w:val="en-ID"/>
                    </w:rPr>
                    <m:t>t</m:t>
                  </m:r>
                </m:sub>
              </m:sSub>
            </m:num>
            <m:den>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den>
          </m:f>
          <m:r>
            <w:rPr>
              <w:rFonts w:ascii="Cambria Math" w:hAnsi="Cambria Math" w:cs="Times New Roman"/>
              <w:sz w:val="24"/>
              <w:szCs w:val="24"/>
              <w:lang w:val="en-ID"/>
            </w:rPr>
            <m:t>+(1-γ)</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t-s</m:t>
              </m:r>
            </m:sub>
          </m:sSub>
        </m:oMath>
      </m:oMathPara>
    </w:p>
    <w:p w14:paraId="769AE279" w14:textId="77777777" w:rsidR="00DB6302" w:rsidRDefault="00DB6302" w:rsidP="00DB6302">
      <w:pPr>
        <w:spacing w:after="0" w:line="360" w:lineRule="auto"/>
        <w:ind w:firstLine="709"/>
        <w:jc w:val="both"/>
        <w:rPr>
          <w:rFonts w:ascii="Times New Roman" w:hAnsi="Times New Roman" w:cs="Times New Roman"/>
          <w:sz w:val="24"/>
          <w:szCs w:val="24"/>
          <w:lang w:val="en-ID"/>
        </w:rPr>
      </w:pPr>
      <w:r w:rsidRPr="009D58EC">
        <w:rPr>
          <w:rFonts w:ascii="Times New Roman" w:hAnsi="Times New Roman" w:cs="Times New Roman"/>
          <w:sz w:val="24"/>
          <w:szCs w:val="24"/>
          <w:lang w:val="en-ID"/>
        </w:rPr>
        <w:t xml:space="preserve">Peramalan </w:t>
      </w:r>
      <w:r>
        <w:rPr>
          <w:rFonts w:ascii="Times New Roman" w:hAnsi="Times New Roman" w:cs="Times New Roman"/>
          <w:sz w:val="24"/>
          <w:szCs w:val="24"/>
          <w:lang w:val="en-ID"/>
        </w:rPr>
        <w:t>h periode ke depan</w:t>
      </w:r>
      <w:r w:rsidRPr="009D58EC">
        <w:rPr>
          <w:rFonts w:ascii="Times New Roman" w:hAnsi="Times New Roman" w:cs="Times New Roman"/>
          <w:sz w:val="24"/>
          <w:szCs w:val="24"/>
          <w:lang w:val="en-ID"/>
        </w:rPr>
        <w:t>(Fₜ₊ₕ)</w:t>
      </w:r>
    </w:p>
    <w:p w14:paraId="2EEF442E" w14:textId="77777777" w:rsidR="00DB6302" w:rsidRPr="009F3DCE" w:rsidRDefault="00DB6302" w:rsidP="00DB6302">
      <w:pPr>
        <w:spacing w:after="0" w:line="360" w:lineRule="auto"/>
        <w:jc w:val="both"/>
        <w:rPr>
          <w:rFonts w:ascii="Times New Roman" w:eastAsiaTheme="minorEastAsia" w:hAnsi="Times New Roman" w:cs="Times New Roman"/>
          <w:sz w:val="24"/>
          <w:szCs w:val="24"/>
          <w:lang w:val="en-ID"/>
        </w:rPr>
      </w:pPr>
      <m:oMathPara>
        <m:oMath>
          <m:sSub>
            <m:sSubPr>
              <m:ctrlPr>
                <w:rPr>
                  <w:rFonts w:ascii="Cambria Math" w:hAnsi="Cambria Math" w:cs="Times New Roman"/>
                  <w:i/>
                  <w:sz w:val="24"/>
                  <w:szCs w:val="24"/>
                  <w:lang w:val="en-ID"/>
                </w:rPr>
              </m:ctrlPr>
            </m:sSubPr>
            <m:e>
              <m:r>
                <w:rPr>
                  <w:rFonts w:ascii="Cambria Math" w:hAnsi="Cambria Math" w:cs="Times New Roman"/>
                  <w:sz w:val="24"/>
                  <w:szCs w:val="24"/>
                  <w:lang w:val="en-ID"/>
                </w:rPr>
                <m:t>F</m:t>
              </m:r>
            </m:e>
            <m:sub>
              <m:r>
                <w:rPr>
                  <w:rFonts w:ascii="Cambria Math" w:hAnsi="Cambria Math" w:cs="Times New Roman"/>
                  <w:sz w:val="24"/>
                  <w:szCs w:val="24"/>
                  <w:lang w:val="en-ID"/>
                </w:rPr>
                <m:t>t+h</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(L</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h.T</m:t>
              </m:r>
            </m:e>
            <m:sub>
              <m:r>
                <w:rPr>
                  <w:rFonts w:ascii="Cambria Math" w:hAnsi="Cambria Math" w:cs="Times New Roman"/>
                  <w:sz w:val="24"/>
                  <w:szCs w:val="24"/>
                  <w:lang w:val="en-ID"/>
                </w:rPr>
                <m:t>t</m:t>
              </m:r>
            </m:sub>
          </m:sSub>
          <m:r>
            <w:rPr>
              <w:rFonts w:ascii="Cambria Math" w:hAnsi="Cambria Math" w:cs="Times New Roman"/>
              <w:sz w:val="24"/>
              <w:szCs w:val="24"/>
              <w:lang w:val="en-ID"/>
            </w:rPr>
            <m:t>).</m:t>
          </m:r>
          <m:sSub>
            <m:sSubPr>
              <m:ctrlPr>
                <w:rPr>
                  <w:rFonts w:ascii="Cambria Math" w:hAnsi="Cambria Math" w:cs="Times New Roman"/>
                  <w:i/>
                  <w:sz w:val="24"/>
                  <w:szCs w:val="24"/>
                  <w:lang w:val="en-ID"/>
                </w:rPr>
              </m:ctrlPr>
            </m:sSubPr>
            <m:e>
              <m:r>
                <w:rPr>
                  <w:rFonts w:ascii="Cambria Math" w:hAnsi="Cambria Math" w:cs="Times New Roman"/>
                  <w:sz w:val="24"/>
                  <w:szCs w:val="24"/>
                  <w:lang w:val="en-ID"/>
                </w:rPr>
                <m:t>S</m:t>
              </m:r>
            </m:e>
            <m:sub>
              <m:r>
                <w:rPr>
                  <w:rFonts w:ascii="Cambria Math" w:hAnsi="Cambria Math" w:cs="Times New Roman"/>
                  <w:sz w:val="24"/>
                  <w:szCs w:val="24"/>
                  <w:lang w:val="en-ID"/>
                </w:rPr>
                <m:t>t+h-s</m:t>
              </m:r>
            </m:sub>
          </m:sSub>
        </m:oMath>
      </m:oMathPara>
    </w:p>
    <w:p w14:paraId="2C1754E1" w14:textId="77777777" w:rsidR="00DB6302" w:rsidRPr="00FB34A1" w:rsidRDefault="00DB6302" w:rsidP="00DB6302">
      <w:pPr>
        <w:pStyle w:val="ListParagraph"/>
        <w:spacing w:after="0" w:line="360" w:lineRule="auto"/>
        <w:jc w:val="both"/>
        <w:rPr>
          <w:rFonts w:ascii="Times New Roman" w:hAnsi="Times New Roman" w:cs="Times New Roman"/>
          <w:sz w:val="24"/>
          <w:szCs w:val="24"/>
          <w:lang w:val="en-ID"/>
        </w:rPr>
      </w:pPr>
    </w:p>
    <w:p w14:paraId="1620101C" w14:textId="77777777" w:rsidR="00DB6302" w:rsidRDefault="00DB6302" w:rsidP="00DB6302">
      <w:pPr>
        <w:rPr>
          <w:rStyle w:val="Strong"/>
          <w:rFonts w:ascii="Times New Roman" w:hAnsi="Times New Roman" w:cs="Times New Roman"/>
          <w:bCs w:val="0"/>
          <w:sz w:val="24"/>
          <w:szCs w:val="24"/>
        </w:rPr>
      </w:pPr>
    </w:p>
    <w:p w14:paraId="330DCE33" w14:textId="77777777" w:rsidR="00DB6302" w:rsidRDefault="00DB6302" w:rsidP="00405589">
      <w:pPr>
        <w:spacing w:after="0"/>
        <w:jc w:val="both"/>
        <w:rPr>
          <w:rFonts w:ascii="Times New Roman" w:hAnsi="Times New Roman" w:cs="Times New Roman"/>
          <w:sz w:val="24"/>
          <w:szCs w:val="24"/>
          <w:lang w:val="en-ID"/>
        </w:rPr>
      </w:pPr>
    </w:p>
    <w:p w14:paraId="75A6531B" w14:textId="38D77742" w:rsidR="00405589" w:rsidRPr="008927C2" w:rsidRDefault="00405589" w:rsidP="00405589">
      <w:pPr>
        <w:spacing w:after="0"/>
        <w:contextualSpacing/>
        <w:jc w:val="both"/>
        <w:rPr>
          <w:rFonts w:ascii="Times New Roman" w:hAnsi="Times New Roman" w:cs="Times New Roman"/>
          <w:sz w:val="24"/>
          <w:szCs w:val="24"/>
          <w:lang w:val="en-ID"/>
        </w:rPr>
      </w:pPr>
    </w:p>
    <w:p w14:paraId="08CF1DBC" w14:textId="77777777" w:rsidR="00405589" w:rsidRPr="008927C2" w:rsidRDefault="00405589" w:rsidP="00405589">
      <w:pPr>
        <w:spacing w:after="0"/>
        <w:contextualSpacing/>
        <w:jc w:val="both"/>
        <w:rPr>
          <w:rFonts w:ascii="Times New Roman" w:hAnsi="Times New Roman" w:cs="Times New Roman"/>
          <w:sz w:val="24"/>
          <w:szCs w:val="24"/>
          <w:lang w:val="en-ID"/>
        </w:rPr>
      </w:pPr>
    </w:p>
    <w:p w14:paraId="6A8A5972" w14:textId="77777777" w:rsidR="00405589" w:rsidRDefault="00405589" w:rsidP="00405589">
      <w:pPr>
        <w:spacing w:after="0" w:line="240" w:lineRule="auto"/>
        <w:jc w:val="both"/>
        <w:rPr>
          <w:rFonts w:ascii="Times New Roman" w:eastAsiaTheme="minorEastAsia" w:hAnsi="Times New Roman" w:cs="Times New Roman"/>
          <w:lang w:val="en-ID"/>
        </w:rPr>
      </w:pPr>
    </w:p>
    <w:p w14:paraId="46EAA37F" w14:textId="77777777" w:rsidR="00405589" w:rsidRDefault="00405589" w:rsidP="000F53B6">
      <w:pPr>
        <w:spacing w:after="0" w:line="360" w:lineRule="auto"/>
        <w:jc w:val="both"/>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365F71" w14:paraId="3D0E6122" w14:textId="77777777" w:rsidTr="00956985">
        <w:tc>
          <w:tcPr>
            <w:tcW w:w="1526" w:type="dxa"/>
          </w:tcPr>
          <w:p w14:paraId="300310D0" w14:textId="77777777" w:rsidR="00365F71" w:rsidRDefault="00365F71" w:rsidP="00956985">
            <w:r>
              <w:rPr>
                <w:noProof/>
                <w:lang w:val="en-US"/>
              </w:rPr>
              <w:drawing>
                <wp:inline distT="0" distB="0" distL="0" distR="0" wp14:anchorId="6BB119D5" wp14:editId="04390156">
                  <wp:extent cx="752475" cy="749131"/>
                  <wp:effectExtent l="0" t="0" r="0" b="0"/>
                  <wp:docPr id="46" name="Pictur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RAKTIK.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756679" cy="753316"/>
                          </a:xfrm>
                          <a:prstGeom prst="rect">
                            <a:avLst/>
                          </a:prstGeom>
                        </pic:spPr>
                      </pic:pic>
                    </a:graphicData>
                  </a:graphic>
                </wp:inline>
              </w:drawing>
            </w:r>
          </w:p>
        </w:tc>
        <w:tc>
          <w:tcPr>
            <w:tcW w:w="6804" w:type="dxa"/>
          </w:tcPr>
          <w:p w14:paraId="00A8C97E" w14:textId="77777777" w:rsidR="00365F71" w:rsidRDefault="00365F71" w:rsidP="00956985">
            <w:pPr>
              <w:rPr>
                <w:rFonts w:ascii="Berlin Sans FB Demi" w:hAnsi="Berlin Sans FB Demi"/>
                <w:sz w:val="24"/>
              </w:rPr>
            </w:pPr>
          </w:p>
          <w:p w14:paraId="664696A7" w14:textId="77777777" w:rsidR="00365F71" w:rsidRPr="002F4E78" w:rsidRDefault="00365F71" w:rsidP="00956985">
            <w:pPr>
              <w:rPr>
                <w:rFonts w:ascii="Berlin Sans FB Demi" w:hAnsi="Berlin Sans FB Demi"/>
              </w:rPr>
            </w:pPr>
            <w:r>
              <w:rPr>
                <w:noProof/>
                <w:lang w:val="en-US"/>
              </w:rPr>
              <mc:AlternateContent>
                <mc:Choice Requires="wps">
                  <w:drawing>
                    <wp:anchor distT="0" distB="0" distL="114300" distR="114300" simplePos="0" relativeHeight="251699200" behindDoc="0" locked="0" layoutInCell="1" allowOverlap="1" wp14:anchorId="19F4E496" wp14:editId="62F205A3">
                      <wp:simplePos x="0" y="0"/>
                      <wp:positionH relativeFrom="column">
                        <wp:posOffset>-8890</wp:posOffset>
                      </wp:positionH>
                      <wp:positionV relativeFrom="paragraph">
                        <wp:posOffset>222885</wp:posOffset>
                      </wp:positionV>
                      <wp:extent cx="4114800" cy="0"/>
                      <wp:effectExtent l="19050" t="26670" r="19050" b="20955"/>
                      <wp:wrapNone/>
                      <wp:docPr id="45" name="Straight Connector 4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D8C84B3" id="Straight Connector 45" o:spid="_x0000_s1026" style="position:absolute;z-index:251699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17.55pt" to="323.3pt,17.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" strokecolor="#a6a6a6" strokeweight="3pt"/>
                  </w:pict>
                </mc:Fallback>
              </mc:AlternateContent>
            </w:r>
            <w:r w:rsidRPr="00911914">
              <w:rPr>
                <w:rFonts w:ascii="Berlin Sans FB Demi" w:hAnsi="Berlin Sans FB Demi"/>
                <w:sz w:val="24"/>
              </w:rPr>
              <w:t>PRAKTIK</w:t>
            </w:r>
          </w:p>
        </w:tc>
      </w:tr>
    </w:tbl>
    <w:p w14:paraId="6F47914A" w14:textId="1A68287D" w:rsidR="005C7F71" w:rsidRDefault="00CD50CC" w:rsidP="00A95F94">
      <w:pPr>
        <w:spacing w:after="0" w:line="360" w:lineRule="auto"/>
        <w:rPr>
          <w:rFonts w:ascii="Times New Roman" w:hAnsi="Times New Roman" w:cs="Times New Roman"/>
          <w:b/>
          <w:sz w:val="24"/>
          <w:szCs w:val="20"/>
          <w:lang w:val="en-ID"/>
        </w:rPr>
      </w:pPr>
      <w:bookmarkStart w:id="1" w:name="_TOC_250053"/>
      <w:bookmarkStart w:id="2" w:name="_TOC_250052"/>
      <w:bookmarkEnd w:id="1"/>
      <w:bookmarkEnd w:id="2"/>
      <w:r>
        <w:rPr>
          <w:rFonts w:ascii="Times New Roman" w:hAnsi="Times New Roman" w:cs="Times New Roman"/>
          <w:b/>
          <w:sz w:val="24"/>
          <w:szCs w:val="20"/>
          <w:lang w:val="en-ID"/>
        </w:rPr>
        <w:t>Kasus 1</w:t>
      </w:r>
      <w:r w:rsidR="00A165FE">
        <w:rPr>
          <w:rFonts w:ascii="Times New Roman" w:hAnsi="Times New Roman" w:cs="Times New Roman"/>
          <w:b/>
          <w:sz w:val="24"/>
          <w:szCs w:val="20"/>
          <w:lang w:val="en-ID"/>
        </w:rPr>
        <w:t xml:space="preserve"> :</w:t>
      </w:r>
      <w:r w:rsidR="00A95F94" w:rsidRPr="00A95F94">
        <w:rPr>
          <w:rFonts w:ascii="Times New Roman" w:hAnsi="Times New Roman" w:cs="Times New Roman"/>
          <w:b/>
          <w:sz w:val="24"/>
          <w:szCs w:val="20"/>
          <w:lang w:val="en-ID"/>
        </w:rPr>
        <w:t xml:space="preserve"> </w:t>
      </w:r>
      <w:r w:rsidR="00A53D20">
        <w:rPr>
          <w:rFonts w:ascii="Times New Roman" w:hAnsi="Times New Roman" w:cs="Times New Roman"/>
          <w:b/>
          <w:sz w:val="24"/>
          <w:szCs w:val="20"/>
          <w:lang w:val="en-ID"/>
        </w:rPr>
        <w:t xml:space="preserve">Forecasting dg Simple </w:t>
      </w:r>
      <w:r w:rsidR="002A6E4F">
        <w:rPr>
          <w:rFonts w:ascii="Times New Roman" w:hAnsi="Times New Roman" w:cs="Times New Roman"/>
          <w:b/>
          <w:sz w:val="24"/>
          <w:szCs w:val="20"/>
          <w:lang w:val="en-ID"/>
        </w:rPr>
        <w:t>Eksponensial smoothing</w:t>
      </w:r>
    </w:p>
    <w:p w14:paraId="0E153854" w14:textId="76213BB6" w:rsidR="002A6E4F" w:rsidRDefault="002A6E4F" w:rsidP="002A6E4F">
      <w:pPr>
        <w:spacing w:after="0" w:line="360" w:lineRule="auto"/>
        <w:contextualSpacing/>
        <w:jc w:val="both"/>
        <w:rPr>
          <w:rFonts w:ascii="Times New Roman" w:hAnsi="Times New Roman" w:cs="Times New Roman"/>
          <w:sz w:val="24"/>
          <w:szCs w:val="24"/>
          <w:lang w:val="en-ID"/>
        </w:rPr>
      </w:pPr>
      <w:r w:rsidRPr="00E077A0">
        <w:rPr>
          <w:rFonts w:ascii="Times New Roman" w:hAnsi="Times New Roman" w:cs="Times New Roman"/>
          <w:sz w:val="24"/>
          <w:szCs w:val="24"/>
          <w:lang w:val="en-ID"/>
        </w:rPr>
        <w:t>Berikut langkah-langkah melakukan peramalan menggunakan Simple Exponential Smoothing (SES) di R dengan dataset produksi</w:t>
      </w:r>
      <w:r>
        <w:rPr>
          <w:rFonts w:ascii="Times New Roman" w:hAnsi="Times New Roman" w:cs="Times New Roman"/>
          <w:sz w:val="24"/>
          <w:szCs w:val="24"/>
          <w:lang w:val="en-ID"/>
        </w:rPr>
        <w:t>.</w:t>
      </w:r>
    </w:p>
    <w:p w14:paraId="73FC9E17" w14:textId="3DD632B7" w:rsidR="002A6E4F" w:rsidRPr="002A6E4F" w:rsidRDefault="002A6E4F" w:rsidP="002A6E4F">
      <w:pPr>
        <w:spacing w:after="0" w:line="360" w:lineRule="auto"/>
        <w:contextualSpacing/>
        <w:jc w:val="both"/>
        <w:rPr>
          <w:rFonts w:ascii="Times New Roman" w:hAnsi="Times New Roman" w:cs="Times New Roman"/>
          <w:b/>
          <w:sz w:val="24"/>
          <w:szCs w:val="24"/>
          <w:lang w:val="en-ID"/>
        </w:rPr>
      </w:pPr>
      <w:r w:rsidRPr="002A6E4F">
        <w:rPr>
          <w:rFonts w:ascii="Times New Roman" w:hAnsi="Times New Roman" w:cs="Times New Roman"/>
          <w:b/>
          <w:sz w:val="24"/>
          <w:szCs w:val="24"/>
          <w:lang w:val="en-ID"/>
        </w:rPr>
        <w:t>1. Library</w:t>
      </w:r>
    </w:p>
    <w:p w14:paraId="48D06B47" w14:textId="77777777" w:rsidR="00431E50" w:rsidRPr="00431E50" w:rsidRDefault="00431E50" w:rsidP="00431E50">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install.packages("forecast")</w:t>
      </w:r>
    </w:p>
    <w:p w14:paraId="37A4EFE4" w14:textId="77777777" w:rsidR="00431E50" w:rsidRDefault="00431E50" w:rsidP="00431E50">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install.packages("ggplot2")</w:t>
      </w:r>
    </w:p>
    <w:p w14:paraId="5F1EB76B" w14:textId="3B975502" w:rsidR="002A6E4F" w:rsidRPr="00B34BCA" w:rsidRDefault="002A6E4F" w:rsidP="00431E50">
      <w:pPr>
        <w:spacing w:after="0" w:line="240" w:lineRule="auto"/>
        <w:contextualSpacing/>
        <w:jc w:val="both"/>
        <w:rPr>
          <w:rFonts w:ascii="Times New Roman" w:hAnsi="Times New Roman" w:cs="Times New Roman"/>
          <w:szCs w:val="24"/>
          <w:lang w:val="en-ID"/>
        </w:rPr>
      </w:pPr>
      <w:r w:rsidRPr="00B34BCA">
        <w:rPr>
          <w:rFonts w:ascii="Times New Roman" w:hAnsi="Times New Roman" w:cs="Times New Roman"/>
          <w:szCs w:val="24"/>
          <w:lang w:val="en-ID"/>
        </w:rPr>
        <w:t>library(forecast)</w:t>
      </w:r>
    </w:p>
    <w:p w14:paraId="386F79F5" w14:textId="77777777" w:rsidR="002A6E4F" w:rsidRDefault="002A6E4F" w:rsidP="002A6E4F">
      <w:pPr>
        <w:spacing w:after="0" w:line="240" w:lineRule="auto"/>
        <w:contextualSpacing/>
        <w:jc w:val="both"/>
        <w:rPr>
          <w:rFonts w:ascii="Times New Roman" w:hAnsi="Times New Roman" w:cs="Times New Roman"/>
          <w:szCs w:val="24"/>
          <w:lang w:val="en-ID"/>
        </w:rPr>
      </w:pPr>
      <w:r w:rsidRPr="00B34BCA">
        <w:rPr>
          <w:rFonts w:ascii="Times New Roman" w:hAnsi="Times New Roman" w:cs="Times New Roman"/>
          <w:szCs w:val="24"/>
          <w:lang w:val="en-ID"/>
        </w:rPr>
        <w:t>library(ggplot2)</w:t>
      </w:r>
    </w:p>
    <w:p w14:paraId="27A69009" w14:textId="77777777" w:rsidR="002A6E4F" w:rsidRDefault="002A6E4F" w:rsidP="002A6E4F">
      <w:pPr>
        <w:spacing w:after="0" w:line="240" w:lineRule="auto"/>
        <w:contextualSpacing/>
        <w:jc w:val="both"/>
        <w:rPr>
          <w:rFonts w:ascii="Times New Roman" w:hAnsi="Times New Roman" w:cs="Times New Roman"/>
          <w:szCs w:val="24"/>
          <w:lang w:val="en-ID"/>
        </w:rPr>
      </w:pPr>
    </w:p>
    <w:p w14:paraId="783F11BE" w14:textId="77777777" w:rsidR="002A6E4F" w:rsidRDefault="002A6E4F" w:rsidP="002A6E4F">
      <w:pPr>
        <w:spacing w:after="0" w:line="240" w:lineRule="auto"/>
        <w:contextualSpacing/>
        <w:jc w:val="both"/>
        <w:rPr>
          <w:rFonts w:ascii="Times New Roman" w:hAnsi="Times New Roman" w:cs="Times New Roman"/>
          <w:szCs w:val="24"/>
          <w:lang w:val="en-ID"/>
        </w:rPr>
      </w:pPr>
    </w:p>
    <w:p w14:paraId="3BF06F8E" w14:textId="12CC21B8" w:rsidR="002A6E4F" w:rsidRPr="002A6E4F" w:rsidRDefault="002A6E4F" w:rsidP="002A6E4F">
      <w:pPr>
        <w:spacing w:after="0" w:line="240" w:lineRule="auto"/>
        <w:contextualSpacing/>
        <w:jc w:val="both"/>
        <w:rPr>
          <w:rFonts w:ascii="Times New Roman" w:hAnsi="Times New Roman" w:cs="Times New Roman"/>
          <w:b/>
          <w:szCs w:val="24"/>
          <w:lang w:val="en-ID"/>
        </w:rPr>
      </w:pPr>
      <w:r w:rsidRPr="002A6E4F">
        <w:rPr>
          <w:rFonts w:ascii="Times New Roman" w:hAnsi="Times New Roman" w:cs="Times New Roman"/>
          <w:b/>
          <w:szCs w:val="24"/>
          <w:lang w:val="en-ID"/>
        </w:rPr>
        <w:t>2. Load Data produksi harian</w:t>
      </w:r>
    </w:p>
    <w:p w14:paraId="11F45C9A"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produksi &lt;- ts(c(105, 107, 103, 106, 108, 104, 107, 109, 105, 108, </w:t>
      </w:r>
    </w:p>
    <w:p w14:paraId="6691346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106, 104, 107, 105, 103, 106, 108, 105, 107, 104),</w:t>
      </w:r>
    </w:p>
    <w:p w14:paraId="6B93E639"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start = 1, frequency = 7)</w:t>
      </w:r>
    </w:p>
    <w:p w14:paraId="23F40940"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p>
    <w:p w14:paraId="58DBE10A" w14:textId="314DBBE4" w:rsidR="002A6E4F" w:rsidRPr="002A6E4F" w:rsidRDefault="002A6E4F" w:rsidP="002A6E4F">
      <w:pPr>
        <w:spacing w:after="0" w:line="240" w:lineRule="auto"/>
        <w:contextualSpacing/>
        <w:jc w:val="both"/>
        <w:rPr>
          <w:rFonts w:ascii="Times New Roman" w:hAnsi="Times New Roman" w:cs="Times New Roman"/>
          <w:b/>
          <w:szCs w:val="24"/>
          <w:lang w:val="en-ID"/>
        </w:rPr>
      </w:pPr>
      <w:r w:rsidRPr="002A6E4F">
        <w:rPr>
          <w:rFonts w:ascii="Times New Roman" w:hAnsi="Times New Roman" w:cs="Times New Roman"/>
          <w:b/>
          <w:szCs w:val="24"/>
          <w:lang w:val="en-ID"/>
        </w:rPr>
        <w:t>3. Peramalan dengan SES</w:t>
      </w:r>
    </w:p>
    <w:p w14:paraId="6413AF7E" w14:textId="0D1424FE"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Membuat model dengan alpha = 0.1</w:t>
      </w:r>
    </w:p>
    <w:p w14:paraId="62406D68" w14:textId="77777777" w:rsidR="002A6E4F"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model_ses_manual &lt;- ses(produksi, h = 5, alpha = 0.1)</w:t>
      </w:r>
    </w:p>
    <w:p w14:paraId="5CB2198D" w14:textId="77777777" w:rsidR="002A6E4F" w:rsidRDefault="002A6E4F" w:rsidP="002A6E4F">
      <w:pPr>
        <w:spacing w:after="0" w:line="240" w:lineRule="auto"/>
        <w:contextualSpacing/>
        <w:jc w:val="both"/>
        <w:rPr>
          <w:rFonts w:ascii="Times New Roman" w:hAnsi="Times New Roman" w:cs="Times New Roman"/>
          <w:szCs w:val="24"/>
          <w:lang w:val="en-ID"/>
        </w:rPr>
      </w:pPr>
    </w:p>
    <w:p w14:paraId="378B303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Membuat data frame untuk plot</w:t>
      </w:r>
    </w:p>
    <w:p w14:paraId="71C53000"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plot_data &lt;- data.frame(</w:t>
      </w:r>
    </w:p>
    <w:p w14:paraId="34CF6C8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Time = 1:25,  # 20 data historis + 5 peramalan</w:t>
      </w:r>
    </w:p>
    <w:p w14:paraId="1483730D"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Actual = c(as.numeric(produksi), rep(NA, 5)),</w:t>
      </w:r>
    </w:p>
    <w:p w14:paraId="11E184C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Fitted = c(NA, as.numeric(model_ses_manual$fitted), rep(NA, 4)),</w:t>
      </w:r>
    </w:p>
    <w:p w14:paraId="13B0867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Forecast = c(rep(NA, 20), as.numeric(model_ses_manual$mean)),</w:t>
      </w:r>
    </w:p>
    <w:p w14:paraId="76233C79"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Lower_95 = c(rep(NA, 20), as.numeric(model_ses_manual$lower[,2])),</w:t>
      </w:r>
    </w:p>
    <w:p w14:paraId="40D3E57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Upper_95 = c(rep(NA, 20), as.numeric(model_ses_manual$upper[,2]))</w:t>
      </w:r>
    </w:p>
    <w:p w14:paraId="1C16FBA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w:t>
      </w:r>
    </w:p>
    <w:p w14:paraId="38C0B49F"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p>
    <w:p w14:paraId="53DDFCC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Visualisasi </w:t>
      </w:r>
    </w:p>
    <w:p w14:paraId="0636F693"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gg_plot &lt;- ggplot() +</w:t>
      </w:r>
    </w:p>
    <w:p w14:paraId="059E1330"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Garis data aktual</w:t>
      </w:r>
    </w:p>
    <w:p w14:paraId="1C52CB3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geom_line(data = plot_data[1:20,], </w:t>
      </w:r>
    </w:p>
    <w:p w14:paraId="2F4BC2D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aes(x = Time, y = Actual), </w:t>
      </w:r>
    </w:p>
    <w:p w14:paraId="087EB09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color = "black", linewidth = 0.8) +</w:t>
      </w:r>
    </w:p>
    <w:p w14:paraId="7F49355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36905C6B"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Garis fitted values</w:t>
      </w:r>
    </w:p>
    <w:p w14:paraId="5B363AA1"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geom_line(data = plot_data[2:20,], </w:t>
      </w:r>
    </w:p>
    <w:p w14:paraId="4A741073"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aes(x = Time, y = Fitted), </w:t>
      </w:r>
    </w:p>
    <w:p w14:paraId="61A7DD13"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color = "blue", linewidth = 0.8) +</w:t>
      </w:r>
    </w:p>
    <w:p w14:paraId="7FD8FECF"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42B4546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Garis forecast</w:t>
      </w:r>
    </w:p>
    <w:p w14:paraId="1B1670A6"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geom_line(data = plot_data[21:25,], </w:t>
      </w:r>
    </w:p>
    <w:p w14:paraId="46EC4E7F"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aes(x = Time, y = Forecast), </w:t>
      </w:r>
    </w:p>
    <w:p w14:paraId="728C2ED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color = "red", linewidth = 0.8, linetype = "dashed") +</w:t>
      </w:r>
    </w:p>
    <w:p w14:paraId="06ED9346"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63379B80"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Area interval kepercayaan</w:t>
      </w:r>
    </w:p>
    <w:p w14:paraId="67556AB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geom_ribbon(data = plot_data[21:25,],</w:t>
      </w:r>
    </w:p>
    <w:p w14:paraId="52ECF4C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aes(x = Time, ymin = Lower_95, ymax = Upper_95), </w:t>
      </w:r>
    </w:p>
    <w:p w14:paraId="67777CDD"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fill = "orange", alpha = 0.2) +</w:t>
      </w:r>
    </w:p>
    <w:p w14:paraId="6DFE0CD0"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463E824C"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Label dan tema</w:t>
      </w:r>
    </w:p>
    <w:p w14:paraId="6719657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labs(title = "Peramalan Produksi 5 Hari ke Depan (α = 0.1)",</w:t>
      </w:r>
    </w:p>
    <w:p w14:paraId="5456677D"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subtitle = paste("Tingkat Smoothing: α =", round(model_ses_manual$model$par["alpha"], 3),</w:t>
      </w:r>
    </w:p>
    <w:p w14:paraId="11CCF769"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AIC:", round(model_ses_manual$model$aic, 1)),</w:t>
      </w:r>
    </w:p>
    <w:p w14:paraId="7F3C382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x = "Hari", </w:t>
      </w:r>
    </w:p>
    <w:p w14:paraId="4444300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y = "Jumlah Produksi") +</w:t>
      </w:r>
    </w:p>
    <w:p w14:paraId="06F34501"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3DAADD4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theme_minimal() +</w:t>
      </w:r>
    </w:p>
    <w:p w14:paraId="5EF7C32F"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theme(plot.title = element_text(face = "bold", size = 14),</w:t>
      </w:r>
    </w:p>
    <w:p w14:paraId="6207CC78"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plot.subtitle = element_text(color = "gray40"),</w:t>
      </w:r>
    </w:p>
    <w:p w14:paraId="603C1519"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panel.grid.minor = element_blank()) +</w:t>
      </w:r>
    </w:p>
    <w:p w14:paraId="7C02436F"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w:t>
      </w:r>
    </w:p>
    <w:p w14:paraId="7DE1F3FA"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 Skala dan anotasi</w:t>
      </w:r>
    </w:p>
    <w:p w14:paraId="6059CB5C"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scale_x_continuous(breaks = seq(1, 25, 1)) +</w:t>
      </w:r>
    </w:p>
    <w:p w14:paraId="6FDB66E7"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annotate("text", x = 18, y = min(produksi, na.rm = TRUE), </w:t>
      </w:r>
    </w:p>
    <w:p w14:paraId="4F07ADF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label = "Garis biru: Fitted Values\nGaris merah: Forecast", </w:t>
      </w:r>
    </w:p>
    <w:p w14:paraId="74AACFB3"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color = "black", hjust = 0, size = 3) +</w:t>
      </w:r>
    </w:p>
    <w:p w14:paraId="57EEEB7B"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geom_vline(xintercept = 20.5, linetype = "dotted", color = "gray50") +</w:t>
      </w:r>
    </w:p>
    <w:p w14:paraId="03CCA56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annotate("text", x = 21, y = max(produksi, na.rm = TRUE), </w:t>
      </w:r>
    </w:p>
    <w:p w14:paraId="5CF314F9"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label = "Peramalan", color = "red", hjust = 0)</w:t>
      </w:r>
    </w:p>
    <w:p w14:paraId="74786E25"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p>
    <w:p w14:paraId="4B266B8A"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Tampilkan plot</w:t>
      </w:r>
    </w:p>
    <w:p w14:paraId="1BF86EC4" w14:textId="6165FEE1" w:rsidR="002A6E4F"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print(gg_plot)</w:t>
      </w:r>
    </w:p>
    <w:p w14:paraId="78963866" w14:textId="77777777" w:rsidR="001B4BA3" w:rsidRDefault="001B4BA3" w:rsidP="001B4BA3">
      <w:pPr>
        <w:spacing w:after="0" w:line="360" w:lineRule="auto"/>
        <w:contextualSpacing/>
        <w:jc w:val="both"/>
        <w:rPr>
          <w:rFonts w:ascii="Times New Roman" w:hAnsi="Times New Roman" w:cs="Times New Roman"/>
          <w:b/>
          <w:sz w:val="28"/>
          <w:szCs w:val="24"/>
          <w:lang w:val="en-ID"/>
        </w:rPr>
      </w:pPr>
      <w:r>
        <w:rPr>
          <w:rFonts w:ascii="Times New Roman" w:hAnsi="Times New Roman" w:cs="Times New Roman"/>
          <w:b/>
          <w:sz w:val="28"/>
          <w:szCs w:val="24"/>
          <w:lang w:val="en-ID"/>
        </w:rPr>
        <w:t>Output</w:t>
      </w:r>
    </w:p>
    <w:p w14:paraId="6F9D4CE4" w14:textId="3446CAFF" w:rsidR="001B4BA3" w:rsidRPr="00177166" w:rsidRDefault="001B4BA3" w:rsidP="002A6E4F">
      <w:pPr>
        <w:spacing w:after="0" w:line="240" w:lineRule="auto"/>
        <w:contextualSpacing/>
        <w:jc w:val="both"/>
        <w:rPr>
          <w:rFonts w:ascii="Times New Roman" w:hAnsi="Times New Roman" w:cs="Times New Roman"/>
          <w:szCs w:val="24"/>
          <w:lang w:val="en-ID"/>
        </w:rPr>
      </w:pPr>
      <w:r>
        <w:rPr>
          <w:rFonts w:ascii="Times New Roman" w:hAnsi="Times New Roman" w:cs="Times New Roman"/>
          <w:noProof/>
          <w:szCs w:val="24"/>
          <w:lang w:val="en-US"/>
        </w:rPr>
        <w:drawing>
          <wp:inline distT="0" distB="0" distL="0" distR="0" wp14:anchorId="1E920489" wp14:editId="1507E367">
            <wp:extent cx="4600575" cy="4661452"/>
            <wp:effectExtent l="0" t="0" r="0" b="635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603276" cy="4664188"/>
                    </a:xfrm>
                    <a:prstGeom prst="rect">
                      <a:avLst/>
                    </a:prstGeom>
                    <a:noFill/>
                    <a:ln>
                      <a:noFill/>
                    </a:ln>
                  </pic:spPr>
                </pic:pic>
              </a:graphicData>
            </a:graphic>
          </wp:inline>
        </w:drawing>
      </w:r>
    </w:p>
    <w:p w14:paraId="24BE22A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p>
    <w:p w14:paraId="2D454002"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Tabel hasil peramalan</w:t>
      </w:r>
    </w:p>
    <w:p w14:paraId="54B55B8D"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cat("=== Hasil Peramalan dengan α = 0.1 ===\n")</w:t>
      </w:r>
    </w:p>
    <w:p w14:paraId="4C860D5C"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print(data.frame(</w:t>
      </w:r>
    </w:p>
    <w:p w14:paraId="4DBB53CB"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Hari = 21:25,</w:t>
      </w:r>
    </w:p>
    <w:p w14:paraId="268A76A1"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Peramalan = round(model_ses_manual$mean, 2),</w:t>
      </w:r>
    </w:p>
    <w:p w14:paraId="28F5B6D6"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Bawah_95 = round(model_ses_manual$lower[,2], 2),</w:t>
      </w:r>
    </w:p>
    <w:p w14:paraId="7573F9FE" w14:textId="77777777" w:rsidR="002A6E4F" w:rsidRPr="00177166"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 xml:space="preserve">  Atas_95 = round(model_ses_manual$upper[,2], 2)</w:t>
      </w:r>
    </w:p>
    <w:p w14:paraId="7D4A85B2" w14:textId="77777777" w:rsidR="002A6E4F" w:rsidRDefault="002A6E4F" w:rsidP="002A6E4F">
      <w:pPr>
        <w:spacing w:after="0" w:line="240" w:lineRule="auto"/>
        <w:contextualSpacing/>
        <w:jc w:val="both"/>
        <w:rPr>
          <w:rFonts w:ascii="Times New Roman" w:hAnsi="Times New Roman" w:cs="Times New Roman"/>
          <w:szCs w:val="24"/>
          <w:lang w:val="en-ID"/>
        </w:rPr>
      </w:pPr>
      <w:r w:rsidRPr="00177166">
        <w:rPr>
          <w:rFonts w:ascii="Times New Roman" w:hAnsi="Times New Roman" w:cs="Times New Roman"/>
          <w:szCs w:val="24"/>
          <w:lang w:val="en-ID"/>
        </w:rPr>
        <w:t>))</w:t>
      </w:r>
    </w:p>
    <w:p w14:paraId="7E5F0605" w14:textId="77777777" w:rsidR="001B4BA3" w:rsidRDefault="001B4BA3" w:rsidP="001B4BA3">
      <w:pPr>
        <w:spacing w:after="0" w:line="360" w:lineRule="auto"/>
        <w:contextualSpacing/>
        <w:jc w:val="both"/>
        <w:rPr>
          <w:rFonts w:ascii="Times New Roman" w:hAnsi="Times New Roman" w:cs="Times New Roman"/>
          <w:b/>
          <w:sz w:val="28"/>
          <w:szCs w:val="24"/>
          <w:lang w:val="en-ID"/>
        </w:rPr>
      </w:pPr>
      <w:r>
        <w:rPr>
          <w:rFonts w:ascii="Times New Roman" w:hAnsi="Times New Roman" w:cs="Times New Roman"/>
          <w:b/>
          <w:sz w:val="28"/>
          <w:szCs w:val="24"/>
          <w:lang w:val="en-ID"/>
        </w:rPr>
        <w:t>Output</w:t>
      </w:r>
    </w:p>
    <w:p w14:paraId="2EF80AC1" w14:textId="597D8072" w:rsidR="002A6E4F" w:rsidRDefault="002A6E4F" w:rsidP="002A6E4F">
      <w:pPr>
        <w:spacing w:after="0" w:line="240" w:lineRule="auto"/>
        <w:contextualSpacing/>
        <w:jc w:val="both"/>
        <w:rPr>
          <w:rFonts w:ascii="Times New Roman" w:hAnsi="Times New Roman" w:cs="Times New Roman"/>
          <w:szCs w:val="24"/>
          <w:lang w:val="en-ID"/>
        </w:rPr>
      </w:pPr>
    </w:p>
    <w:p w14:paraId="3EB56B5B" w14:textId="6CEA5655" w:rsidR="00EF0E63" w:rsidRDefault="00EF0E63" w:rsidP="002A6E4F">
      <w:pPr>
        <w:spacing w:after="0" w:line="240" w:lineRule="auto"/>
        <w:contextualSpacing/>
        <w:jc w:val="both"/>
        <w:rPr>
          <w:rFonts w:ascii="Times New Roman" w:hAnsi="Times New Roman" w:cs="Times New Roman"/>
          <w:szCs w:val="24"/>
          <w:lang w:val="en-ID"/>
        </w:rPr>
      </w:pPr>
      <w:r>
        <w:rPr>
          <w:rFonts w:ascii="Times New Roman" w:hAnsi="Times New Roman" w:cs="Times New Roman"/>
          <w:noProof/>
          <w:szCs w:val="24"/>
          <w:lang w:val="en-US"/>
        </w:rPr>
        <w:drawing>
          <wp:inline distT="0" distB="0" distL="0" distR="0" wp14:anchorId="089ECE4E" wp14:editId="2647B439">
            <wp:extent cx="2962275" cy="1266825"/>
            <wp:effectExtent l="0" t="0" r="9525" b="9525"/>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962275" cy="1266825"/>
                    </a:xfrm>
                    <a:prstGeom prst="rect">
                      <a:avLst/>
                    </a:prstGeom>
                    <a:noFill/>
                    <a:ln>
                      <a:noFill/>
                    </a:ln>
                  </pic:spPr>
                </pic:pic>
              </a:graphicData>
            </a:graphic>
          </wp:inline>
        </w:drawing>
      </w:r>
    </w:p>
    <w:p w14:paraId="74FEFBC1" w14:textId="77777777" w:rsidR="00EF0E63" w:rsidRDefault="00EF0E63" w:rsidP="002A6E4F">
      <w:pPr>
        <w:spacing w:after="0" w:line="240" w:lineRule="auto"/>
        <w:contextualSpacing/>
        <w:jc w:val="both"/>
        <w:rPr>
          <w:rFonts w:ascii="Times New Roman" w:hAnsi="Times New Roman" w:cs="Times New Roman"/>
          <w:szCs w:val="24"/>
          <w:lang w:val="en-ID"/>
        </w:rPr>
      </w:pPr>
    </w:p>
    <w:p w14:paraId="7CC16926" w14:textId="6E2457A3" w:rsidR="002A6E4F" w:rsidRPr="002A6E4F" w:rsidRDefault="002A6E4F" w:rsidP="002A6E4F">
      <w:pPr>
        <w:spacing w:after="0" w:line="240" w:lineRule="auto"/>
        <w:contextualSpacing/>
        <w:jc w:val="both"/>
        <w:rPr>
          <w:rFonts w:ascii="Times New Roman" w:hAnsi="Times New Roman" w:cs="Times New Roman"/>
          <w:b/>
          <w:szCs w:val="24"/>
          <w:lang w:val="en-ID"/>
        </w:rPr>
      </w:pPr>
      <w:r w:rsidRPr="002A6E4F">
        <w:rPr>
          <w:rFonts w:ascii="Times New Roman" w:hAnsi="Times New Roman" w:cs="Times New Roman"/>
          <w:b/>
          <w:szCs w:val="24"/>
          <w:lang w:val="en-ID"/>
        </w:rPr>
        <w:t>4. Evaluasi Model</w:t>
      </w:r>
    </w:p>
    <w:p w14:paraId="22EBCB3F" w14:textId="77777777" w:rsidR="002A6E4F" w:rsidRPr="00E077A0" w:rsidRDefault="002A6E4F" w:rsidP="002A6E4F">
      <w:pPr>
        <w:spacing w:after="0" w:line="240" w:lineRule="auto"/>
        <w:contextualSpacing/>
        <w:jc w:val="both"/>
        <w:rPr>
          <w:rFonts w:ascii="Times New Roman" w:hAnsi="Times New Roman" w:cs="Times New Roman"/>
          <w:szCs w:val="24"/>
          <w:lang w:val="en-ID"/>
        </w:rPr>
      </w:pPr>
      <w:r>
        <w:rPr>
          <w:rFonts w:ascii="Times New Roman" w:hAnsi="Times New Roman" w:cs="Times New Roman"/>
          <w:szCs w:val="24"/>
          <w:lang w:val="en-ID"/>
        </w:rPr>
        <w:t xml:space="preserve"> </w:t>
      </w:r>
      <w:r w:rsidRPr="00E077A0">
        <w:rPr>
          <w:rFonts w:ascii="Times New Roman" w:hAnsi="Times New Roman" w:cs="Times New Roman"/>
          <w:szCs w:val="24"/>
          <w:lang w:val="en-ID"/>
        </w:rPr>
        <w:t># Menampilkan akurasi model</w:t>
      </w:r>
    </w:p>
    <w:p w14:paraId="4AE0EDDA" w14:textId="77777777" w:rsidR="002A6E4F" w:rsidRPr="00E077A0" w:rsidRDefault="002A6E4F" w:rsidP="002A6E4F">
      <w:pPr>
        <w:spacing w:after="0" w:line="240" w:lineRule="auto"/>
        <w:contextualSpacing/>
        <w:jc w:val="both"/>
        <w:rPr>
          <w:rFonts w:ascii="Times New Roman" w:hAnsi="Times New Roman" w:cs="Times New Roman"/>
          <w:szCs w:val="24"/>
          <w:lang w:val="en-ID"/>
        </w:rPr>
      </w:pPr>
      <w:r w:rsidRPr="00E077A0">
        <w:rPr>
          <w:rFonts w:ascii="Times New Roman" w:hAnsi="Times New Roman" w:cs="Times New Roman"/>
          <w:szCs w:val="24"/>
          <w:lang w:val="en-ID"/>
        </w:rPr>
        <w:t>accuracy(</w:t>
      </w:r>
      <w:r w:rsidRPr="00177166">
        <w:rPr>
          <w:rFonts w:ascii="Times New Roman" w:hAnsi="Times New Roman" w:cs="Times New Roman"/>
          <w:szCs w:val="24"/>
          <w:lang w:val="en-ID"/>
        </w:rPr>
        <w:t>model_ses_manual</w:t>
      </w:r>
      <w:r w:rsidRPr="00E077A0">
        <w:rPr>
          <w:rFonts w:ascii="Times New Roman" w:hAnsi="Times New Roman" w:cs="Times New Roman"/>
          <w:szCs w:val="24"/>
          <w:lang w:val="en-ID"/>
        </w:rPr>
        <w:t>)</w:t>
      </w:r>
    </w:p>
    <w:p w14:paraId="3211A65A" w14:textId="77777777" w:rsidR="002A6E4F" w:rsidRDefault="002A6E4F" w:rsidP="002A6E4F">
      <w:pPr>
        <w:spacing w:after="0" w:line="240" w:lineRule="auto"/>
        <w:contextualSpacing/>
        <w:jc w:val="both"/>
        <w:rPr>
          <w:rFonts w:ascii="Times New Roman" w:hAnsi="Times New Roman" w:cs="Times New Roman"/>
          <w:szCs w:val="24"/>
          <w:lang w:val="en-ID"/>
        </w:rPr>
      </w:pPr>
    </w:p>
    <w:p w14:paraId="31837F3A" w14:textId="77777777" w:rsidR="002A6E4F" w:rsidRDefault="002A6E4F" w:rsidP="002A6E4F">
      <w:pPr>
        <w:spacing w:after="0" w:line="360" w:lineRule="auto"/>
        <w:contextualSpacing/>
        <w:jc w:val="both"/>
        <w:rPr>
          <w:rFonts w:ascii="Times New Roman" w:hAnsi="Times New Roman" w:cs="Times New Roman"/>
          <w:b/>
          <w:sz w:val="28"/>
          <w:szCs w:val="24"/>
          <w:lang w:val="en-ID"/>
        </w:rPr>
      </w:pPr>
      <w:r>
        <w:rPr>
          <w:rFonts w:ascii="Times New Roman" w:hAnsi="Times New Roman" w:cs="Times New Roman"/>
          <w:b/>
          <w:sz w:val="28"/>
          <w:szCs w:val="24"/>
          <w:lang w:val="en-ID"/>
        </w:rPr>
        <w:t>Output</w:t>
      </w:r>
    </w:p>
    <w:p w14:paraId="1CB4A91E" w14:textId="4FCBAFEA" w:rsidR="002A6E4F" w:rsidRDefault="00EF0E63" w:rsidP="002A6E4F">
      <w:pPr>
        <w:spacing w:after="0" w:line="360" w:lineRule="auto"/>
        <w:contextualSpacing/>
        <w:jc w:val="both"/>
        <w:rPr>
          <w:rFonts w:ascii="Times New Roman" w:hAnsi="Times New Roman" w:cs="Times New Roman"/>
          <w:b/>
          <w:sz w:val="28"/>
          <w:szCs w:val="24"/>
          <w:lang w:val="en-ID"/>
        </w:rPr>
      </w:pPr>
      <w:r>
        <w:rPr>
          <w:rFonts w:ascii="Times New Roman" w:hAnsi="Times New Roman" w:cs="Times New Roman"/>
          <w:b/>
          <w:noProof/>
          <w:sz w:val="28"/>
          <w:szCs w:val="24"/>
          <w:lang w:val="en-US"/>
        </w:rPr>
        <w:drawing>
          <wp:inline distT="0" distB="0" distL="0" distR="0" wp14:anchorId="76569FDA" wp14:editId="65B44519">
            <wp:extent cx="5038725" cy="828675"/>
            <wp:effectExtent l="0" t="0" r="9525" b="9525"/>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038725" cy="828675"/>
                    </a:xfrm>
                    <a:prstGeom prst="rect">
                      <a:avLst/>
                    </a:prstGeom>
                    <a:noFill/>
                    <a:ln>
                      <a:noFill/>
                    </a:ln>
                  </pic:spPr>
                </pic:pic>
              </a:graphicData>
            </a:graphic>
          </wp:inline>
        </w:drawing>
      </w:r>
    </w:p>
    <w:p w14:paraId="085E1BEF" w14:textId="77777777" w:rsidR="002A6E4F" w:rsidRDefault="002A6E4F" w:rsidP="002A6E4F">
      <w:pPr>
        <w:spacing w:after="0" w:line="360" w:lineRule="auto"/>
        <w:contextualSpacing/>
        <w:jc w:val="both"/>
        <w:rPr>
          <w:rFonts w:ascii="Times New Roman" w:hAnsi="Times New Roman" w:cs="Times New Roman"/>
          <w:b/>
          <w:sz w:val="28"/>
          <w:szCs w:val="24"/>
          <w:lang w:val="en-ID"/>
        </w:rPr>
      </w:pPr>
    </w:p>
    <w:p w14:paraId="1D626091" w14:textId="77777777" w:rsidR="002A6E4F" w:rsidRDefault="002A6E4F" w:rsidP="002A6E4F">
      <w:pPr>
        <w:spacing w:after="0" w:line="360" w:lineRule="auto"/>
        <w:contextualSpacing/>
        <w:jc w:val="both"/>
        <w:rPr>
          <w:rFonts w:ascii="Times New Roman" w:hAnsi="Times New Roman" w:cs="Times New Roman"/>
          <w:b/>
          <w:sz w:val="28"/>
          <w:szCs w:val="24"/>
          <w:lang w:val="en-ID"/>
        </w:rPr>
      </w:pPr>
    </w:p>
    <w:p w14:paraId="1AC04B70" w14:textId="7D623AB8" w:rsidR="00445988" w:rsidRPr="003F4A39" w:rsidRDefault="00D33C53" w:rsidP="001B4BA3">
      <w:pPr>
        <w:spacing w:after="0" w:line="360" w:lineRule="auto"/>
        <w:rPr>
          <w:rFonts w:ascii="Times New Roman" w:hAnsi="Times New Roman" w:cs="Times New Roman"/>
          <w:b/>
          <w:sz w:val="28"/>
          <w:szCs w:val="20"/>
          <w:lang w:val="en-ID"/>
        </w:rPr>
      </w:pPr>
      <w:r w:rsidRPr="003F4A39">
        <w:rPr>
          <w:rFonts w:ascii="Times New Roman" w:hAnsi="Times New Roman" w:cs="Times New Roman"/>
          <w:b/>
          <w:sz w:val="28"/>
          <w:szCs w:val="20"/>
          <w:lang w:val="en-ID"/>
        </w:rPr>
        <w:t xml:space="preserve">Praktik </w:t>
      </w:r>
      <w:r w:rsidR="0027494C" w:rsidRPr="003F4A39">
        <w:rPr>
          <w:rFonts w:ascii="Times New Roman" w:hAnsi="Times New Roman" w:cs="Times New Roman"/>
          <w:b/>
          <w:sz w:val="28"/>
          <w:szCs w:val="20"/>
          <w:lang w:val="en-ID"/>
        </w:rPr>
        <w:t xml:space="preserve"> 2</w:t>
      </w:r>
      <w:r w:rsidR="00FF0A7B" w:rsidRPr="003F4A39">
        <w:rPr>
          <w:rFonts w:ascii="Times New Roman" w:hAnsi="Times New Roman" w:cs="Times New Roman"/>
          <w:b/>
          <w:sz w:val="28"/>
          <w:szCs w:val="20"/>
          <w:lang w:val="en-ID"/>
        </w:rPr>
        <w:t xml:space="preserve">: Forecasting </w:t>
      </w:r>
      <w:r w:rsidR="001B4BA3" w:rsidRPr="003F4A39">
        <w:rPr>
          <w:rFonts w:ascii="Times New Roman" w:hAnsi="Times New Roman" w:cs="Times New Roman"/>
          <w:b/>
          <w:sz w:val="28"/>
          <w:szCs w:val="20"/>
          <w:lang w:val="en-ID"/>
        </w:rPr>
        <w:t xml:space="preserve">dengan </w:t>
      </w:r>
      <w:r w:rsidR="00445988" w:rsidRPr="003F4A39">
        <w:rPr>
          <w:rFonts w:ascii="Times New Roman" w:eastAsia="Times New Roman" w:hAnsi="Times New Roman" w:cs="Times New Roman"/>
          <w:b/>
          <w:sz w:val="28"/>
          <w:szCs w:val="24"/>
        </w:rPr>
        <w:t xml:space="preserve">Metode Double Eksponensial Smoothing </w:t>
      </w:r>
    </w:p>
    <w:p w14:paraId="5E1AD9F5" w14:textId="77777777" w:rsidR="00445988" w:rsidRDefault="00445988" w:rsidP="00445988">
      <w:pPr>
        <w:shd w:val="clear" w:color="auto" w:fill="FFFFFF"/>
        <w:spacing w:after="0" w:afterAutospacing="1" w:line="240" w:lineRule="auto"/>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Dataset: Penjualan Bulanan Produk Elektronik (dalam ribu unit)</w:t>
      </w:r>
    </w:p>
    <w:p w14:paraId="4D2E0A9D" w14:textId="77777777" w:rsidR="001C024B" w:rsidRPr="002A6E4F" w:rsidRDefault="001C024B" w:rsidP="001C024B">
      <w:pPr>
        <w:spacing w:after="0" w:line="360" w:lineRule="auto"/>
        <w:contextualSpacing/>
        <w:jc w:val="both"/>
        <w:rPr>
          <w:rFonts w:ascii="Times New Roman" w:hAnsi="Times New Roman" w:cs="Times New Roman"/>
          <w:b/>
          <w:sz w:val="24"/>
          <w:szCs w:val="24"/>
          <w:lang w:val="en-ID"/>
        </w:rPr>
      </w:pPr>
      <w:r w:rsidRPr="002A6E4F">
        <w:rPr>
          <w:rFonts w:ascii="Times New Roman" w:hAnsi="Times New Roman" w:cs="Times New Roman"/>
          <w:b/>
          <w:sz w:val="24"/>
          <w:szCs w:val="24"/>
          <w:lang w:val="en-ID"/>
        </w:rPr>
        <w:t>1. Library</w:t>
      </w:r>
    </w:p>
    <w:p w14:paraId="7A5A0A97" w14:textId="77777777" w:rsidR="001C024B" w:rsidRPr="00431E50" w:rsidRDefault="001C024B" w:rsidP="001C024B">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install.packages("forecast")</w:t>
      </w:r>
    </w:p>
    <w:p w14:paraId="6B552FB9" w14:textId="77777777" w:rsidR="001C024B" w:rsidRDefault="001C024B" w:rsidP="001C024B">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install.packages("ggplot2")</w:t>
      </w:r>
    </w:p>
    <w:p w14:paraId="3E14C990" w14:textId="77777777" w:rsidR="001C024B" w:rsidRPr="00B34BCA" w:rsidRDefault="001C024B" w:rsidP="001C024B">
      <w:pPr>
        <w:spacing w:after="0" w:line="240" w:lineRule="auto"/>
        <w:contextualSpacing/>
        <w:jc w:val="both"/>
        <w:rPr>
          <w:rFonts w:ascii="Times New Roman" w:hAnsi="Times New Roman" w:cs="Times New Roman"/>
          <w:szCs w:val="24"/>
          <w:lang w:val="en-ID"/>
        </w:rPr>
      </w:pPr>
      <w:r w:rsidRPr="00B34BCA">
        <w:rPr>
          <w:rFonts w:ascii="Times New Roman" w:hAnsi="Times New Roman" w:cs="Times New Roman"/>
          <w:szCs w:val="24"/>
          <w:lang w:val="en-ID"/>
        </w:rPr>
        <w:t>library(forecast)</w:t>
      </w:r>
    </w:p>
    <w:p w14:paraId="3E856ECE" w14:textId="77777777" w:rsidR="001C024B" w:rsidRDefault="001C024B" w:rsidP="001C024B">
      <w:pPr>
        <w:spacing w:after="0" w:line="240" w:lineRule="auto"/>
        <w:contextualSpacing/>
        <w:jc w:val="both"/>
        <w:rPr>
          <w:rFonts w:ascii="Times New Roman" w:hAnsi="Times New Roman" w:cs="Times New Roman"/>
          <w:szCs w:val="24"/>
          <w:lang w:val="en-ID"/>
        </w:rPr>
      </w:pPr>
      <w:r w:rsidRPr="00B34BCA">
        <w:rPr>
          <w:rFonts w:ascii="Times New Roman" w:hAnsi="Times New Roman" w:cs="Times New Roman"/>
          <w:szCs w:val="24"/>
          <w:lang w:val="en-ID"/>
        </w:rPr>
        <w:t>library(ggplot2)</w:t>
      </w:r>
    </w:p>
    <w:p w14:paraId="1FF8B858" w14:textId="77777777" w:rsidR="001C024B" w:rsidRDefault="001C024B" w:rsidP="001C024B">
      <w:pPr>
        <w:spacing w:after="0" w:line="240" w:lineRule="auto"/>
        <w:contextualSpacing/>
        <w:jc w:val="both"/>
        <w:rPr>
          <w:rFonts w:ascii="Times New Roman" w:hAnsi="Times New Roman" w:cs="Times New Roman"/>
          <w:szCs w:val="24"/>
          <w:lang w:val="en-ID"/>
        </w:rPr>
      </w:pPr>
    </w:p>
    <w:p w14:paraId="22768CFB" w14:textId="77777777" w:rsidR="001C024B" w:rsidRPr="001C024B" w:rsidRDefault="001C024B" w:rsidP="00445988">
      <w:pPr>
        <w:shd w:val="clear" w:color="auto" w:fill="FFFFFF"/>
        <w:spacing w:after="0" w:line="240" w:lineRule="auto"/>
        <w:jc w:val="both"/>
        <w:rPr>
          <w:rFonts w:ascii="Times New Roman" w:eastAsia="Times New Roman" w:hAnsi="Times New Roman" w:cs="Times New Roman"/>
          <w:b/>
          <w:sz w:val="24"/>
          <w:lang w:val="en-ID"/>
        </w:rPr>
      </w:pPr>
      <w:r w:rsidRPr="001C024B">
        <w:rPr>
          <w:rFonts w:ascii="Times New Roman" w:eastAsia="Times New Roman" w:hAnsi="Times New Roman" w:cs="Times New Roman"/>
          <w:b/>
          <w:sz w:val="24"/>
          <w:lang w:val="en-ID"/>
        </w:rPr>
        <w:t>2. Load dataset</w:t>
      </w:r>
    </w:p>
    <w:p w14:paraId="472876C7" w14:textId="4841E18C" w:rsidR="00445988" w:rsidRPr="00A97AB0" w:rsidRDefault="00445988" w:rsidP="00445988">
      <w:pPr>
        <w:shd w:val="clear" w:color="auto" w:fill="FFFFFF"/>
        <w:spacing w:after="0" w:line="240" w:lineRule="auto"/>
        <w:jc w:val="both"/>
        <w:rPr>
          <w:rFonts w:eastAsia="Times New Roman" w:cstheme="minorHAnsi"/>
        </w:rPr>
      </w:pPr>
      <w:r w:rsidRPr="00A97AB0">
        <w:rPr>
          <w:rFonts w:eastAsia="Times New Roman" w:cstheme="minorHAnsi"/>
        </w:rPr>
        <w:t xml:space="preserve"># Data </w:t>
      </w:r>
      <w:r>
        <w:rPr>
          <w:rFonts w:eastAsia="Times New Roman" w:cstheme="minorHAnsi"/>
        </w:rPr>
        <w:t>penjualan</w:t>
      </w:r>
      <w:r w:rsidRPr="00A97AB0">
        <w:rPr>
          <w:rFonts w:eastAsia="Times New Roman" w:cstheme="minorHAnsi"/>
        </w:rPr>
        <w:t xml:space="preserve"> </w:t>
      </w:r>
    </w:p>
    <w:p w14:paraId="766183E9" w14:textId="77777777" w:rsidR="00445988" w:rsidRPr="00A97AB0" w:rsidRDefault="00445988" w:rsidP="00445988">
      <w:pPr>
        <w:shd w:val="clear" w:color="auto" w:fill="FFFFFF"/>
        <w:spacing w:after="0" w:line="240" w:lineRule="auto"/>
        <w:jc w:val="both"/>
        <w:rPr>
          <w:rFonts w:eastAsia="Times New Roman" w:cstheme="minorHAnsi"/>
        </w:rPr>
      </w:pPr>
      <w:r>
        <w:rPr>
          <w:rFonts w:eastAsia="Times New Roman" w:cstheme="minorHAnsi"/>
        </w:rPr>
        <w:t>penjualan</w:t>
      </w:r>
      <w:r w:rsidRPr="00A97AB0">
        <w:rPr>
          <w:rFonts w:eastAsia="Times New Roman" w:cstheme="minorHAnsi"/>
        </w:rPr>
        <w:t xml:space="preserve"> &lt;- c(605, 612, 608, 615, 620, 618, 622, 625, 630, 628, </w:t>
      </w:r>
    </w:p>
    <w:p w14:paraId="160E76C3" w14:textId="77777777" w:rsidR="00445988" w:rsidRPr="00A97AB0" w:rsidRDefault="00445988" w:rsidP="00445988">
      <w:pPr>
        <w:shd w:val="clear" w:color="auto" w:fill="FFFFFF"/>
        <w:spacing w:after="0" w:line="240" w:lineRule="auto"/>
        <w:jc w:val="both"/>
        <w:rPr>
          <w:rFonts w:eastAsia="Times New Roman" w:cstheme="minorHAnsi"/>
        </w:rPr>
      </w:pPr>
      <w:r w:rsidRPr="00A97AB0">
        <w:rPr>
          <w:rFonts w:eastAsia="Times New Roman" w:cstheme="minorHAnsi"/>
        </w:rPr>
        <w:t xml:space="preserve">              635, 640, 638, 642, 645, 648, 650, 655, 658, 660)</w:t>
      </w:r>
    </w:p>
    <w:p w14:paraId="43EEC6B8" w14:textId="77777777" w:rsidR="00445988" w:rsidRPr="00A97AB0" w:rsidRDefault="00445988" w:rsidP="00445988">
      <w:pPr>
        <w:shd w:val="clear" w:color="auto" w:fill="FFFFFF"/>
        <w:spacing w:after="0" w:line="240" w:lineRule="auto"/>
        <w:jc w:val="both"/>
        <w:rPr>
          <w:rFonts w:eastAsia="Times New Roman" w:cstheme="minorHAnsi"/>
        </w:rPr>
      </w:pPr>
      <w:r w:rsidRPr="00A97AB0">
        <w:rPr>
          <w:rFonts w:eastAsia="Times New Roman" w:cstheme="minorHAnsi"/>
        </w:rPr>
        <w:t>bulan &lt;- c("Jan", "Feb", "Mar", "Apr", "May", "Jun", "Jul", "Aug",</w:t>
      </w:r>
    </w:p>
    <w:p w14:paraId="3A4A5D4E" w14:textId="77777777" w:rsidR="00445988" w:rsidRPr="00A97AB0" w:rsidRDefault="00445988" w:rsidP="00445988">
      <w:pPr>
        <w:shd w:val="clear" w:color="auto" w:fill="FFFFFF"/>
        <w:spacing w:after="0" w:line="240" w:lineRule="auto"/>
        <w:jc w:val="both"/>
        <w:rPr>
          <w:rFonts w:eastAsia="Times New Roman" w:cstheme="minorHAnsi"/>
        </w:rPr>
      </w:pPr>
      <w:r w:rsidRPr="00A97AB0">
        <w:rPr>
          <w:rFonts w:eastAsia="Times New Roman" w:cstheme="minorHAnsi"/>
        </w:rPr>
        <w:t xml:space="preserve">           "Sep", "Oct", "Nov", "Dec", "Jan", "Feb", "Mar", "Apr",</w:t>
      </w:r>
    </w:p>
    <w:p w14:paraId="51EA58B8" w14:textId="77777777" w:rsidR="00445988" w:rsidRDefault="00445988" w:rsidP="00445988">
      <w:pPr>
        <w:shd w:val="clear" w:color="auto" w:fill="FFFFFF"/>
        <w:spacing w:after="0" w:line="240" w:lineRule="auto"/>
        <w:jc w:val="both"/>
        <w:rPr>
          <w:rFonts w:eastAsia="Times New Roman" w:cstheme="minorHAnsi"/>
        </w:rPr>
      </w:pPr>
      <w:r w:rsidRPr="00A97AB0">
        <w:rPr>
          <w:rFonts w:eastAsia="Times New Roman" w:cstheme="minorHAnsi"/>
        </w:rPr>
        <w:t xml:space="preserve">           "May", "Jun", "Jul", "Aug")</w:t>
      </w:r>
    </w:p>
    <w:p w14:paraId="265A6D74"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data_penjualan &lt;- data.frame(</w:t>
      </w:r>
    </w:p>
    <w:p w14:paraId="7625B01D"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Bulan = bulan,</w:t>
      </w:r>
    </w:p>
    <w:p w14:paraId="1EE2327C"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Penjualan = penjualan</w:t>
      </w:r>
    </w:p>
    <w:p w14:paraId="66B792E4"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w:t>
      </w:r>
    </w:p>
    <w:p w14:paraId="2B8B187C"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123716DB"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Tampilkan data</w:t>
      </w:r>
    </w:p>
    <w:p w14:paraId="66747FCF" w14:textId="77777777" w:rsidR="00445988"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print(data_penjualan)</w:t>
      </w:r>
    </w:p>
    <w:p w14:paraId="1E582781" w14:textId="36ADC541" w:rsidR="00445988"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Pr>
          <w:b/>
          <w:sz w:val="28"/>
        </w:rPr>
        <w:t>Output</w:t>
      </w:r>
    </w:p>
    <w:p w14:paraId="36F04AA5" w14:textId="66BF5C34" w:rsidR="00445988" w:rsidRDefault="00AF05AF"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5501B997" wp14:editId="359DF067">
            <wp:extent cx="1552575" cy="3571875"/>
            <wp:effectExtent l="0" t="0" r="9525" b="9525"/>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1552575" cy="3571875"/>
                    </a:xfrm>
                    <a:prstGeom prst="rect">
                      <a:avLst/>
                    </a:prstGeom>
                    <a:noFill/>
                    <a:ln>
                      <a:noFill/>
                    </a:ln>
                  </pic:spPr>
                </pic:pic>
              </a:graphicData>
            </a:graphic>
          </wp:inline>
        </w:drawing>
      </w:r>
    </w:p>
    <w:p w14:paraId="564130B9" w14:textId="77777777" w:rsidR="00AF05AF" w:rsidRDefault="00AF05AF"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35C65D78" w14:textId="2D7B4020" w:rsidR="001C024B" w:rsidRPr="001C024B" w:rsidRDefault="001C024B" w:rsidP="00445988">
      <w:pPr>
        <w:shd w:val="clear" w:color="auto" w:fill="FFFFFF"/>
        <w:spacing w:after="100" w:afterAutospacing="1" w:line="240" w:lineRule="auto"/>
        <w:contextualSpacing/>
        <w:rPr>
          <w:rFonts w:ascii="Times New Roman" w:eastAsia="Times New Roman" w:hAnsi="Times New Roman" w:cs="Times New Roman"/>
          <w:b/>
          <w:sz w:val="24"/>
          <w:szCs w:val="24"/>
          <w:lang w:val="en-ID"/>
        </w:rPr>
      </w:pPr>
      <w:r w:rsidRPr="001C024B">
        <w:rPr>
          <w:rFonts w:ascii="Times New Roman" w:eastAsia="Times New Roman" w:hAnsi="Times New Roman" w:cs="Times New Roman"/>
          <w:b/>
          <w:sz w:val="24"/>
          <w:szCs w:val="24"/>
          <w:lang w:val="en-ID"/>
        </w:rPr>
        <w:t>3. Peramalan</w:t>
      </w:r>
    </w:p>
    <w:p w14:paraId="6ADBDD7B" w14:textId="2D3A6F23"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238D">
        <w:rPr>
          <w:rFonts w:ascii="Times New Roman" w:eastAsia="Times New Roman" w:hAnsi="Times New Roman" w:cs="Times New Roman"/>
          <w:sz w:val="24"/>
          <w:szCs w:val="24"/>
        </w:rPr>
        <w:t>Konversi ke time series</w:t>
      </w:r>
    </w:p>
    <w:p w14:paraId="0FCCA89B"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ts_penjualan &lt;- ts(data_penjualan$Penjualan, </w:t>
      </w:r>
    </w:p>
    <w:p w14:paraId="396CEB98"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frequency = 12, </w:t>
      </w:r>
    </w:p>
    <w:p w14:paraId="22970348"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start = c(2023,1))</w:t>
      </w:r>
    </w:p>
    <w:p w14:paraId="1665AB90"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557374F3"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238D">
        <w:rPr>
          <w:rFonts w:ascii="Times New Roman" w:eastAsia="Times New Roman" w:hAnsi="Times New Roman" w:cs="Times New Roman"/>
          <w:sz w:val="24"/>
          <w:szCs w:val="24"/>
        </w:rPr>
        <w:t>Membuat model Holt's method</w:t>
      </w:r>
    </w:p>
    <w:p w14:paraId="495A6C9D"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model_holt &lt;- holt(ts_penjualan, </w:t>
      </w:r>
    </w:p>
    <w:p w14:paraId="2D0590D0"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h = 6,          # Ramalan 6 bulan ke depan</w:t>
      </w:r>
    </w:p>
    <w:p w14:paraId="499143DE"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alpha = NULL,    # Biarkan R memilih alpha optimal</w:t>
      </w:r>
    </w:p>
    <w:p w14:paraId="64E5805A"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beta = NULL)     # Biarkan R memilih beta optimal</w:t>
      </w:r>
    </w:p>
    <w:p w14:paraId="5379DB54"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04E00F2B"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238D">
        <w:rPr>
          <w:rFonts w:ascii="Times New Roman" w:eastAsia="Times New Roman" w:hAnsi="Times New Roman" w:cs="Times New Roman"/>
          <w:sz w:val="24"/>
          <w:szCs w:val="24"/>
        </w:rPr>
        <w:t>Tampilkan hasil</w:t>
      </w:r>
    </w:p>
    <w:p w14:paraId="22B29C72"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summary(model_holt)</w:t>
      </w:r>
    </w:p>
    <w:p w14:paraId="39288141" w14:textId="3CEFDE94" w:rsidR="00445988"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Pr>
          <w:b/>
          <w:sz w:val="28"/>
        </w:rPr>
        <w:t>Output</w:t>
      </w:r>
    </w:p>
    <w:p w14:paraId="0584D432" w14:textId="4A744451" w:rsidR="00BF6166" w:rsidRPr="0050238D" w:rsidRDefault="00BF6166"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7084A5C8" wp14:editId="342354AD">
            <wp:extent cx="5038725" cy="3810000"/>
            <wp:effectExtent l="0" t="0" r="9525"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038725" cy="3810000"/>
                    </a:xfrm>
                    <a:prstGeom prst="rect">
                      <a:avLst/>
                    </a:prstGeom>
                    <a:noFill/>
                    <a:ln>
                      <a:noFill/>
                    </a:ln>
                  </pic:spPr>
                </pic:pic>
              </a:graphicData>
            </a:graphic>
          </wp:inline>
        </w:drawing>
      </w:r>
    </w:p>
    <w:p w14:paraId="1673CB1D" w14:textId="6827B8C8" w:rsidR="00BF6166" w:rsidRDefault="00E8082B"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56E8C5D8" wp14:editId="3AFACC9B">
            <wp:extent cx="4657725" cy="1514475"/>
            <wp:effectExtent l="0" t="0" r="9525" b="9525"/>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657725" cy="1514475"/>
                    </a:xfrm>
                    <a:prstGeom prst="rect">
                      <a:avLst/>
                    </a:prstGeom>
                    <a:noFill/>
                    <a:ln>
                      <a:noFill/>
                    </a:ln>
                  </pic:spPr>
                </pic:pic>
              </a:graphicData>
            </a:graphic>
          </wp:inline>
        </w:drawing>
      </w:r>
    </w:p>
    <w:p w14:paraId="21873FD4" w14:textId="77777777" w:rsidR="00E8082B" w:rsidRDefault="00E8082B"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61F36B29" w14:textId="34BF14A1"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238D">
        <w:rPr>
          <w:rFonts w:ascii="Times New Roman" w:eastAsia="Times New Roman" w:hAnsi="Times New Roman" w:cs="Times New Roman"/>
          <w:sz w:val="24"/>
          <w:szCs w:val="24"/>
        </w:rPr>
        <w:t>Visualisasi</w:t>
      </w:r>
    </w:p>
    <w:p w14:paraId="5262E7D9"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autoplot(model_holt) +</w:t>
      </w:r>
    </w:p>
    <w:p w14:paraId="37655583"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ggtitle("Peramalan Penjualan dengan Holt's Method") +</w:t>
      </w:r>
    </w:p>
    <w:p w14:paraId="458E48B9"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xlab("Bulan") + </w:t>
      </w:r>
    </w:p>
    <w:p w14:paraId="7E88BBA4"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ylab("Penjualan (ribu unit)") +</w:t>
      </w:r>
    </w:p>
    <w:p w14:paraId="5E938BFF"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theme_minimal() +</w:t>
      </w:r>
    </w:p>
    <w:p w14:paraId="5D6E9492"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 xml:space="preserve">  theme(plot.title = element_text(face = "bold", size = 14))</w:t>
      </w:r>
    </w:p>
    <w:p w14:paraId="76468432" w14:textId="262230DC" w:rsidR="00445988"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Pr>
          <w:b/>
          <w:sz w:val="28"/>
        </w:rPr>
        <w:t>Output</w:t>
      </w:r>
    </w:p>
    <w:p w14:paraId="1DA7F33A" w14:textId="3B2DD338" w:rsidR="00BF6166" w:rsidRPr="0050238D" w:rsidRDefault="00E8082B"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noProof/>
          <w:sz w:val="24"/>
          <w:szCs w:val="24"/>
          <w:lang w:val="en-US"/>
        </w:rPr>
        <w:drawing>
          <wp:inline distT="0" distB="0" distL="0" distR="0" wp14:anchorId="03B4D8B3" wp14:editId="4AC27EDA">
            <wp:extent cx="3952875" cy="4064960"/>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3955426" cy="4067583"/>
                    </a:xfrm>
                    <a:prstGeom prst="rect">
                      <a:avLst/>
                    </a:prstGeom>
                    <a:noFill/>
                    <a:ln>
                      <a:noFill/>
                    </a:ln>
                  </pic:spPr>
                </pic:pic>
              </a:graphicData>
            </a:graphic>
          </wp:inline>
        </w:drawing>
      </w:r>
    </w:p>
    <w:p w14:paraId="628FB633" w14:textId="77777777" w:rsidR="00E8082B" w:rsidRDefault="00E8082B"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0A4A663B" w14:textId="56E321AC"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r w:rsidRPr="0050238D">
        <w:rPr>
          <w:rFonts w:ascii="Times New Roman" w:eastAsia="Times New Roman" w:hAnsi="Times New Roman" w:cs="Times New Roman"/>
          <w:sz w:val="24"/>
          <w:szCs w:val="24"/>
        </w:rPr>
        <w:t>Tabel parameter</w:t>
      </w:r>
    </w:p>
    <w:p w14:paraId="6340A6D8"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cat("\n=== Parameter Model ===\n")</w:t>
      </w:r>
    </w:p>
    <w:p w14:paraId="424D9C43"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cat("Alpha (Level):", round(model_holt$model$par["alpha"], 3), "\n")</w:t>
      </w:r>
    </w:p>
    <w:p w14:paraId="3670907B" w14:textId="77777777" w:rsidR="00445988" w:rsidRPr="0050238D"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cat("Beta (Tren):", round(model_holt$model$par["beta"], 3), "\n")</w:t>
      </w:r>
    </w:p>
    <w:p w14:paraId="176385DE" w14:textId="4DC41CC5" w:rsidR="00445988" w:rsidRDefault="00445988" w:rsidP="00445988">
      <w:pPr>
        <w:shd w:val="clear" w:color="auto" w:fill="FFFFFF"/>
        <w:spacing w:after="100" w:afterAutospacing="1" w:line="240" w:lineRule="auto"/>
        <w:contextualSpacing/>
        <w:rPr>
          <w:rFonts w:ascii="Times New Roman" w:eastAsia="Times New Roman" w:hAnsi="Times New Roman" w:cs="Times New Roman"/>
          <w:sz w:val="24"/>
          <w:szCs w:val="24"/>
        </w:rPr>
      </w:pPr>
      <w:r w:rsidRPr="0050238D">
        <w:rPr>
          <w:rFonts w:ascii="Times New Roman" w:eastAsia="Times New Roman" w:hAnsi="Times New Roman" w:cs="Times New Roman"/>
          <w:sz w:val="24"/>
          <w:szCs w:val="24"/>
        </w:rPr>
        <w:t>cat("AIC:", round(model_holt$model$aic, 1), "\n")</w:t>
      </w:r>
    </w:p>
    <w:p w14:paraId="77908BA1" w14:textId="0CF8634F" w:rsidR="00BF6166" w:rsidRDefault="00BF6166" w:rsidP="00445988">
      <w:pPr>
        <w:shd w:val="clear" w:color="auto" w:fill="FFFFFF"/>
        <w:spacing w:after="100" w:afterAutospacing="1" w:line="240" w:lineRule="auto"/>
        <w:contextualSpacing/>
        <w:rPr>
          <w:rFonts w:ascii="Times New Roman" w:eastAsia="Times New Roman" w:hAnsi="Times New Roman" w:cs="Times New Roman"/>
          <w:sz w:val="24"/>
          <w:szCs w:val="24"/>
        </w:rPr>
      </w:pPr>
    </w:p>
    <w:p w14:paraId="0A7ACFEB"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 Tabel peramalan</w:t>
      </w:r>
    </w:p>
    <w:p w14:paraId="24871D2D"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cat("\n Hasil Peramalan \n")</w:t>
      </w:r>
    </w:p>
    <w:p w14:paraId="6E7700AA"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print(data.frame(</w:t>
      </w:r>
    </w:p>
    <w:p w14:paraId="6661783C"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 xml:space="preserve">  Bulan = seq.Date(from = as.Date("2024-09-01"), by = "month", length.out = 6),</w:t>
      </w:r>
    </w:p>
    <w:p w14:paraId="444E8703"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 xml:space="preserve">  Peramalan = round(model_holt$mean, 1),</w:t>
      </w:r>
    </w:p>
    <w:p w14:paraId="139E698A"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 xml:space="preserve">  Bawah_80 = round(model_holt$lower[,1], 1),</w:t>
      </w:r>
    </w:p>
    <w:p w14:paraId="3F4398BE" w14:textId="77777777" w:rsidR="00BF6166" w:rsidRPr="00BF6166"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 xml:space="preserve">  Atas_80 = round(model_holt$upper[,1], 1)</w:t>
      </w:r>
    </w:p>
    <w:p w14:paraId="300682D3" w14:textId="1F47810D" w:rsidR="00BF6166" w:rsidRPr="0050238D" w:rsidRDefault="00BF6166" w:rsidP="00BF6166">
      <w:pPr>
        <w:shd w:val="clear" w:color="auto" w:fill="FFFFFF"/>
        <w:spacing w:after="100" w:afterAutospacing="1" w:line="240" w:lineRule="auto"/>
        <w:contextualSpacing/>
        <w:rPr>
          <w:rFonts w:ascii="Times New Roman" w:eastAsia="Times New Roman" w:hAnsi="Times New Roman" w:cs="Times New Roman"/>
          <w:sz w:val="24"/>
          <w:szCs w:val="24"/>
        </w:rPr>
      </w:pPr>
      <w:r w:rsidRPr="00BF6166">
        <w:rPr>
          <w:rFonts w:ascii="Times New Roman" w:eastAsia="Times New Roman" w:hAnsi="Times New Roman" w:cs="Times New Roman"/>
          <w:sz w:val="24"/>
          <w:szCs w:val="24"/>
        </w:rPr>
        <w:t>))</w:t>
      </w:r>
    </w:p>
    <w:p w14:paraId="36E27945" w14:textId="77777777" w:rsidR="00445988" w:rsidRDefault="00445988" w:rsidP="00445988">
      <w:pPr>
        <w:pStyle w:val="ds-markdown-paragraph"/>
        <w:spacing w:before="0" w:beforeAutospacing="0" w:line="429" w:lineRule="atLeast"/>
        <w:contextualSpacing/>
        <w:rPr>
          <w:b/>
          <w:sz w:val="28"/>
        </w:rPr>
      </w:pPr>
      <w:r>
        <w:rPr>
          <w:b/>
          <w:sz w:val="28"/>
        </w:rPr>
        <w:t>Output :</w:t>
      </w:r>
    </w:p>
    <w:p w14:paraId="295318B8" w14:textId="42E65C12" w:rsidR="00445988" w:rsidRDefault="00BF6166" w:rsidP="00445988">
      <w:pPr>
        <w:pStyle w:val="ds-markdown-paragraph"/>
        <w:spacing w:before="0" w:beforeAutospacing="0" w:line="429" w:lineRule="atLeast"/>
        <w:contextualSpacing/>
        <w:rPr>
          <w:b/>
          <w:sz w:val="28"/>
        </w:rPr>
      </w:pPr>
      <w:r>
        <w:rPr>
          <w:b/>
          <w:noProof/>
          <w:sz w:val="28"/>
        </w:rPr>
        <w:drawing>
          <wp:inline distT="0" distB="0" distL="0" distR="0" wp14:anchorId="6927E32F" wp14:editId="160B19B8">
            <wp:extent cx="3114675" cy="2200275"/>
            <wp:effectExtent l="0" t="0" r="9525" b="9525"/>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114675" cy="2200275"/>
                    </a:xfrm>
                    <a:prstGeom prst="rect">
                      <a:avLst/>
                    </a:prstGeom>
                    <a:noFill/>
                    <a:ln>
                      <a:noFill/>
                    </a:ln>
                  </pic:spPr>
                </pic:pic>
              </a:graphicData>
            </a:graphic>
          </wp:inline>
        </w:drawing>
      </w:r>
    </w:p>
    <w:p w14:paraId="00C72F56" w14:textId="592E5FFD" w:rsidR="002A2C59" w:rsidRDefault="002A2C59" w:rsidP="00820A61">
      <w:pPr>
        <w:spacing w:after="0" w:line="360" w:lineRule="auto"/>
        <w:rPr>
          <w:rFonts w:ascii="Times New Roman" w:hAnsi="Times New Roman" w:cs="Times New Roman"/>
          <w:b/>
          <w:sz w:val="24"/>
          <w:szCs w:val="20"/>
          <w:lang w:val="en-ID"/>
        </w:rPr>
      </w:pPr>
    </w:p>
    <w:p w14:paraId="66774A7E" w14:textId="0B7F869E" w:rsidR="00445988" w:rsidRPr="003F4A39" w:rsidRDefault="00E82096" w:rsidP="003F4A39">
      <w:pPr>
        <w:spacing w:after="0" w:line="360" w:lineRule="auto"/>
        <w:rPr>
          <w:rFonts w:ascii="Times New Roman" w:hAnsi="Times New Roman" w:cs="Times New Roman"/>
          <w:b/>
          <w:sz w:val="28"/>
          <w:szCs w:val="20"/>
          <w:lang w:val="en-ID"/>
        </w:rPr>
      </w:pPr>
      <w:r w:rsidRPr="003F4A39">
        <w:rPr>
          <w:rFonts w:ascii="Times New Roman" w:hAnsi="Times New Roman" w:cs="Times New Roman"/>
          <w:b/>
          <w:sz w:val="28"/>
          <w:szCs w:val="20"/>
          <w:lang w:val="en-ID"/>
        </w:rPr>
        <w:t xml:space="preserve">Kasus 3 : </w:t>
      </w:r>
      <w:r w:rsidR="003F4A39">
        <w:rPr>
          <w:rFonts w:ascii="Times New Roman" w:hAnsi="Times New Roman" w:cs="Times New Roman"/>
          <w:b/>
          <w:sz w:val="28"/>
          <w:szCs w:val="20"/>
          <w:lang w:val="en-ID"/>
        </w:rPr>
        <w:t xml:space="preserve">Forecasting dg </w:t>
      </w:r>
      <w:r w:rsidR="00445988">
        <w:rPr>
          <w:b/>
          <w:sz w:val="29"/>
          <w:szCs w:val="29"/>
          <w:bdr w:val="none" w:sz="0" w:space="0" w:color="auto" w:frame="1"/>
        </w:rPr>
        <w:t>model Trip</w:t>
      </w:r>
      <w:r w:rsidR="003F4A39">
        <w:rPr>
          <w:b/>
          <w:sz w:val="29"/>
          <w:szCs w:val="29"/>
          <w:bdr w:val="none" w:sz="0" w:space="0" w:color="auto" w:frame="1"/>
          <w:lang w:val="en-ID"/>
        </w:rPr>
        <w:t>l</w:t>
      </w:r>
      <w:r w:rsidR="003F4A39">
        <w:rPr>
          <w:b/>
          <w:sz w:val="29"/>
          <w:szCs w:val="29"/>
          <w:bdr w:val="none" w:sz="0" w:space="0" w:color="auto" w:frame="1"/>
        </w:rPr>
        <w:t>e</w:t>
      </w:r>
      <w:r w:rsidR="00445988">
        <w:rPr>
          <w:b/>
          <w:sz w:val="29"/>
          <w:szCs w:val="29"/>
          <w:bdr w:val="none" w:sz="0" w:space="0" w:color="auto" w:frame="1"/>
        </w:rPr>
        <w:t xml:space="preserve"> Eksponensial Smooting </w:t>
      </w:r>
    </w:p>
    <w:p w14:paraId="0971A376" w14:textId="4DC782A7" w:rsidR="00445988" w:rsidRPr="001805D8" w:rsidRDefault="001805D8" w:rsidP="00445988">
      <w:pPr>
        <w:pStyle w:val="ds-markdown-paragraph"/>
        <w:spacing w:before="0" w:beforeAutospacing="0" w:after="0"/>
        <w:contextualSpacing/>
        <w:rPr>
          <w:b/>
          <w:sz w:val="28"/>
          <w:bdr w:val="none" w:sz="0" w:space="0" w:color="auto" w:frame="1"/>
        </w:rPr>
      </w:pPr>
      <w:r w:rsidRPr="001805D8">
        <w:rPr>
          <w:b/>
          <w:sz w:val="28"/>
          <w:bdr w:val="none" w:sz="0" w:space="0" w:color="auto" w:frame="1"/>
        </w:rPr>
        <w:t xml:space="preserve">1. </w:t>
      </w:r>
      <w:r w:rsidR="00445988" w:rsidRPr="001805D8">
        <w:rPr>
          <w:b/>
          <w:sz w:val="28"/>
          <w:bdr w:val="none" w:sz="0" w:space="0" w:color="auto" w:frame="1"/>
        </w:rPr>
        <w:t>Load required packages</w:t>
      </w:r>
    </w:p>
    <w:p w14:paraId="1BFE8E13" w14:textId="77777777" w:rsidR="002B07AF" w:rsidRPr="00431E50" w:rsidRDefault="002B07AF" w:rsidP="002B07AF">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install.packages("forecast")</w:t>
      </w:r>
    </w:p>
    <w:p w14:paraId="0F9D2BBF" w14:textId="77777777" w:rsidR="002B07AF" w:rsidRDefault="002B07AF" w:rsidP="002B07AF">
      <w:pPr>
        <w:spacing w:after="0" w:line="240" w:lineRule="auto"/>
        <w:contextualSpacing/>
        <w:jc w:val="both"/>
        <w:rPr>
          <w:rFonts w:ascii="Times New Roman" w:hAnsi="Times New Roman" w:cs="Times New Roman"/>
          <w:szCs w:val="24"/>
          <w:lang w:val="en-ID"/>
        </w:rPr>
      </w:pPr>
      <w:r w:rsidRPr="00431E50">
        <w:rPr>
          <w:rFonts w:ascii="Times New Roman" w:hAnsi="Times New Roman" w:cs="Times New Roman"/>
          <w:szCs w:val="24"/>
          <w:lang w:val="en-ID"/>
        </w:rPr>
        <w:t>install.packages("ggplot2")</w:t>
      </w:r>
    </w:p>
    <w:p w14:paraId="6798979E" w14:textId="17473374"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library(forecast)</w:t>
      </w:r>
    </w:p>
    <w:p w14:paraId="63FD799D"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library(ggplot2)</w:t>
      </w:r>
    </w:p>
    <w:p w14:paraId="0E2F677C" w14:textId="77777777" w:rsidR="00445988" w:rsidRPr="007D4E9C" w:rsidRDefault="00445988" w:rsidP="00445988">
      <w:pPr>
        <w:pStyle w:val="ds-markdown-paragraph"/>
        <w:spacing w:before="0" w:beforeAutospacing="0" w:after="0"/>
        <w:contextualSpacing/>
        <w:rPr>
          <w:bdr w:val="none" w:sz="0" w:space="0" w:color="auto" w:frame="1"/>
        </w:rPr>
      </w:pPr>
    </w:p>
    <w:p w14:paraId="4BA1C5A8" w14:textId="5ADB5923" w:rsidR="00445988" w:rsidRPr="001805D8" w:rsidRDefault="001805D8" w:rsidP="00445988">
      <w:pPr>
        <w:pStyle w:val="ds-markdown-paragraph"/>
        <w:spacing w:before="0" w:beforeAutospacing="0" w:after="0"/>
        <w:contextualSpacing/>
        <w:rPr>
          <w:b/>
          <w:sz w:val="28"/>
          <w:bdr w:val="none" w:sz="0" w:space="0" w:color="auto" w:frame="1"/>
        </w:rPr>
      </w:pPr>
      <w:r w:rsidRPr="001805D8">
        <w:rPr>
          <w:b/>
          <w:sz w:val="28"/>
          <w:bdr w:val="none" w:sz="0" w:space="0" w:color="auto" w:frame="1"/>
        </w:rPr>
        <w:t xml:space="preserve">2. Load </w:t>
      </w:r>
      <w:r w:rsidR="00445988" w:rsidRPr="001805D8">
        <w:rPr>
          <w:b/>
          <w:sz w:val="28"/>
          <w:bdr w:val="none" w:sz="0" w:space="0" w:color="auto" w:frame="1"/>
        </w:rPr>
        <w:t>Data</w:t>
      </w:r>
    </w:p>
    <w:p w14:paraId="18288E0F"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data &lt;- c(120, 130, 125, 140, 150, 160, 155, 165, 170, 180, </w:t>
      </w:r>
    </w:p>
    <w:p w14:paraId="66DE88A0"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          190, 200, 195, 210, 215, 220, 225, 230, 240, 250)</w:t>
      </w:r>
    </w:p>
    <w:p w14:paraId="022C3E4A" w14:textId="77777777" w:rsidR="00445988" w:rsidRPr="007D4E9C" w:rsidRDefault="00445988" w:rsidP="00445988">
      <w:pPr>
        <w:pStyle w:val="ds-markdown-paragraph"/>
        <w:spacing w:before="0" w:beforeAutospacing="0" w:after="0"/>
        <w:contextualSpacing/>
        <w:rPr>
          <w:bdr w:val="none" w:sz="0" w:space="0" w:color="auto" w:frame="1"/>
        </w:rPr>
      </w:pPr>
    </w:p>
    <w:p w14:paraId="765E6064"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Convert to time series</w:t>
      </w:r>
    </w:p>
    <w:p w14:paraId="1DA4CF6C"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ts_data &lt;- ts(data, frequency = 1)</w:t>
      </w:r>
    </w:p>
    <w:p w14:paraId="56B62CC9" w14:textId="77777777" w:rsidR="00445988" w:rsidRPr="007D4E9C" w:rsidRDefault="00445988" w:rsidP="00445988">
      <w:pPr>
        <w:pStyle w:val="ds-markdown-paragraph"/>
        <w:spacing w:before="0" w:beforeAutospacing="0" w:after="0"/>
        <w:contextualSpacing/>
        <w:rPr>
          <w:bdr w:val="none" w:sz="0" w:space="0" w:color="auto" w:frame="1"/>
        </w:rPr>
      </w:pPr>
    </w:p>
    <w:p w14:paraId="25E110F5" w14:textId="77398FBA" w:rsidR="00445988" w:rsidRPr="001805D8" w:rsidRDefault="001805D8" w:rsidP="00445988">
      <w:pPr>
        <w:pStyle w:val="ds-markdown-paragraph"/>
        <w:spacing w:before="0" w:beforeAutospacing="0" w:after="0"/>
        <w:contextualSpacing/>
        <w:rPr>
          <w:b/>
          <w:sz w:val="28"/>
          <w:bdr w:val="none" w:sz="0" w:space="0" w:color="auto" w:frame="1"/>
        </w:rPr>
      </w:pPr>
      <w:r w:rsidRPr="001805D8">
        <w:rPr>
          <w:b/>
          <w:sz w:val="28"/>
          <w:bdr w:val="none" w:sz="0" w:space="0" w:color="auto" w:frame="1"/>
        </w:rPr>
        <w:t>3</w:t>
      </w:r>
      <w:r w:rsidR="00445988" w:rsidRPr="001805D8">
        <w:rPr>
          <w:b/>
          <w:sz w:val="28"/>
          <w:bdr w:val="none" w:sz="0" w:space="0" w:color="auto" w:frame="1"/>
        </w:rPr>
        <w:t>. Membangun Model</w:t>
      </w:r>
    </w:p>
    <w:p w14:paraId="46545D19"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hw_model &lt;- HoltWinters(ts_data, gamma = </w:t>
      </w:r>
      <w:r>
        <w:rPr>
          <w:bdr w:val="none" w:sz="0" w:space="0" w:color="auto" w:frame="1"/>
        </w:rPr>
        <w:t>FALSE</w:t>
      </w:r>
      <w:r w:rsidRPr="007D4E9C">
        <w:rPr>
          <w:bdr w:val="none" w:sz="0" w:space="0" w:color="auto" w:frame="1"/>
        </w:rPr>
        <w:t>)</w:t>
      </w:r>
      <w:r>
        <w:rPr>
          <w:bdr w:val="none" w:sz="0" w:space="0" w:color="auto" w:frame="1"/>
        </w:rPr>
        <w:t xml:space="preserve"> #asumsi data tdk seasonal</w:t>
      </w:r>
    </w:p>
    <w:p w14:paraId="2D84569C" w14:textId="77777777" w:rsidR="00445988" w:rsidRPr="007D4E9C" w:rsidRDefault="00445988" w:rsidP="00445988">
      <w:pPr>
        <w:pStyle w:val="ds-markdown-paragraph"/>
        <w:spacing w:before="0" w:beforeAutospacing="0" w:after="0"/>
        <w:contextualSpacing/>
        <w:rPr>
          <w:bdr w:val="none" w:sz="0" w:space="0" w:color="auto" w:frame="1"/>
        </w:rPr>
      </w:pPr>
    </w:p>
    <w:p w14:paraId="48FB5FEF"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Menampilkan parameter model</w:t>
      </w:r>
    </w:p>
    <w:p w14:paraId="6E9C35AE"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cat("Model Parameters:\n")</w:t>
      </w:r>
    </w:p>
    <w:p w14:paraId="79C43697"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print(hw_model$alpha)  # Parameter smoothing level</w:t>
      </w:r>
    </w:p>
    <w:p w14:paraId="776F2BB9" w14:textId="77777777" w:rsidR="00445988" w:rsidRDefault="00445988" w:rsidP="00445988">
      <w:pPr>
        <w:pStyle w:val="ds-markdown-paragraph"/>
        <w:spacing w:before="0" w:beforeAutospacing="0" w:after="0"/>
        <w:contextualSpacing/>
        <w:rPr>
          <w:bdr w:val="none" w:sz="0" w:space="0" w:color="auto" w:frame="1"/>
        </w:rPr>
      </w:pPr>
      <w:r w:rsidRPr="007D4E9C">
        <w:rPr>
          <w:bdr w:val="none" w:sz="0" w:space="0" w:color="auto" w:frame="1"/>
        </w:rPr>
        <w:t>print(hw_model$beta)   # Parameter smoothing trend</w:t>
      </w:r>
    </w:p>
    <w:p w14:paraId="7EED558F"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print(hw_model$</w:t>
      </w:r>
      <w:r>
        <w:rPr>
          <w:bdr w:val="none" w:sz="0" w:space="0" w:color="auto" w:frame="1"/>
        </w:rPr>
        <w:t>gamma</w:t>
      </w:r>
      <w:r w:rsidRPr="007D4E9C">
        <w:rPr>
          <w:bdr w:val="none" w:sz="0" w:space="0" w:color="auto" w:frame="1"/>
        </w:rPr>
        <w:t xml:space="preserve">)   # Parameter smoothing </w:t>
      </w:r>
      <w:r>
        <w:rPr>
          <w:bdr w:val="none" w:sz="0" w:space="0" w:color="auto" w:frame="1"/>
        </w:rPr>
        <w:t>seasonal</w:t>
      </w:r>
    </w:p>
    <w:p w14:paraId="71F84ACE" w14:textId="1D828AD7" w:rsidR="00445988" w:rsidRDefault="001805D8" w:rsidP="00445988">
      <w:pPr>
        <w:pStyle w:val="ds-markdown-paragraph"/>
        <w:spacing w:before="0" w:beforeAutospacing="0" w:after="0"/>
        <w:contextualSpacing/>
        <w:rPr>
          <w:bdr w:val="none" w:sz="0" w:space="0" w:color="auto" w:frame="1"/>
        </w:rPr>
      </w:pPr>
      <w:r w:rsidRPr="003F670B">
        <w:rPr>
          <w:b/>
          <w:sz w:val="28"/>
          <w:szCs w:val="28"/>
          <w:lang w:val="en-ID"/>
        </w:rPr>
        <w:t>Output</w:t>
      </w:r>
    </w:p>
    <w:p w14:paraId="5ADEF852" w14:textId="39357F37" w:rsidR="001805D8" w:rsidRDefault="001805D8" w:rsidP="00445988">
      <w:pPr>
        <w:pStyle w:val="ds-markdown-paragraph"/>
        <w:spacing w:before="0" w:beforeAutospacing="0" w:after="0"/>
        <w:contextualSpacing/>
        <w:rPr>
          <w:bdr w:val="none" w:sz="0" w:space="0" w:color="auto" w:frame="1"/>
        </w:rPr>
      </w:pPr>
      <w:r>
        <w:rPr>
          <w:noProof/>
          <w:bdr w:val="none" w:sz="0" w:space="0" w:color="auto" w:frame="1"/>
        </w:rPr>
        <w:drawing>
          <wp:inline distT="0" distB="0" distL="0" distR="0" wp14:anchorId="05F5E16C" wp14:editId="1CFB2F77">
            <wp:extent cx="1463040" cy="1097280"/>
            <wp:effectExtent l="0" t="0" r="3810" b="7620"/>
            <wp:docPr id="57"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1463040" cy="1097280"/>
                    </a:xfrm>
                    <a:prstGeom prst="rect">
                      <a:avLst/>
                    </a:prstGeom>
                    <a:noFill/>
                    <a:ln>
                      <a:noFill/>
                    </a:ln>
                  </pic:spPr>
                </pic:pic>
              </a:graphicData>
            </a:graphic>
          </wp:inline>
        </w:drawing>
      </w:r>
    </w:p>
    <w:p w14:paraId="545E4515" w14:textId="77777777" w:rsidR="001805D8" w:rsidRPr="007D4E9C" w:rsidRDefault="001805D8" w:rsidP="00445988">
      <w:pPr>
        <w:pStyle w:val="ds-markdown-paragraph"/>
        <w:spacing w:before="0" w:beforeAutospacing="0" w:after="0"/>
        <w:contextualSpacing/>
        <w:rPr>
          <w:bdr w:val="none" w:sz="0" w:space="0" w:color="auto" w:frame="1"/>
        </w:rPr>
      </w:pPr>
    </w:p>
    <w:p w14:paraId="5D5AA46A" w14:textId="1450940E" w:rsidR="00445988" w:rsidRPr="001805D8" w:rsidRDefault="001805D8" w:rsidP="00445988">
      <w:pPr>
        <w:pStyle w:val="ds-markdown-paragraph"/>
        <w:spacing w:before="0" w:beforeAutospacing="0" w:after="0"/>
        <w:contextualSpacing/>
        <w:rPr>
          <w:b/>
          <w:sz w:val="28"/>
          <w:bdr w:val="none" w:sz="0" w:space="0" w:color="auto" w:frame="1"/>
        </w:rPr>
      </w:pPr>
      <w:r w:rsidRPr="001805D8">
        <w:rPr>
          <w:b/>
          <w:sz w:val="28"/>
          <w:bdr w:val="none" w:sz="0" w:space="0" w:color="auto" w:frame="1"/>
        </w:rPr>
        <w:t>4</w:t>
      </w:r>
      <w:r w:rsidR="00445988" w:rsidRPr="001805D8">
        <w:rPr>
          <w:b/>
          <w:sz w:val="28"/>
          <w:bdr w:val="none" w:sz="0" w:space="0" w:color="auto" w:frame="1"/>
        </w:rPr>
        <w:t>. Evaluasi Model</w:t>
      </w:r>
    </w:p>
    <w:p w14:paraId="79625FC7"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Membuat forecast untuk data training</w:t>
      </w:r>
    </w:p>
    <w:p w14:paraId="4E015D5D"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fitted_values &lt;- hw_model$fitted[,1]</w:t>
      </w:r>
    </w:p>
    <w:p w14:paraId="68298A20" w14:textId="77777777" w:rsidR="00445988" w:rsidRPr="007D4E9C" w:rsidRDefault="00445988" w:rsidP="00445988">
      <w:pPr>
        <w:pStyle w:val="ds-markdown-paragraph"/>
        <w:spacing w:before="0" w:beforeAutospacing="0" w:after="0"/>
        <w:contextualSpacing/>
        <w:rPr>
          <w:bdr w:val="none" w:sz="0" w:space="0" w:color="auto" w:frame="1"/>
        </w:rPr>
      </w:pPr>
    </w:p>
    <w:p w14:paraId="1CA4D0C2" w14:textId="77777777" w:rsidR="00445988" w:rsidRPr="007D4E9C" w:rsidRDefault="00445988" w:rsidP="00445988">
      <w:pPr>
        <w:pStyle w:val="ds-markdown-paragraph"/>
        <w:spacing w:before="0" w:beforeAutospacing="0" w:after="0"/>
        <w:contextualSpacing/>
        <w:rPr>
          <w:bdr w:val="none" w:sz="0" w:space="0" w:color="auto" w:frame="1"/>
        </w:rPr>
      </w:pPr>
      <w:r>
        <w:rPr>
          <w:bdr w:val="none" w:sz="0" w:space="0" w:color="auto" w:frame="1"/>
        </w:rPr>
        <w:t xml:space="preserve"># </w:t>
      </w:r>
      <w:r w:rsidRPr="007D4E9C">
        <w:rPr>
          <w:bdr w:val="none" w:sz="0" w:space="0" w:color="auto" w:frame="1"/>
        </w:rPr>
        <w:t>Metrik Akurasi</w:t>
      </w:r>
    </w:p>
    <w:p w14:paraId="79E961DD"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accuracy_metrics &lt;- accuracy(fitted_values, ts_data[3:20])</w:t>
      </w:r>
    </w:p>
    <w:p w14:paraId="095C4EC1"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cat("\nAccuracy Metrics:\n")</w:t>
      </w:r>
    </w:p>
    <w:p w14:paraId="3545F225"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print(accuracy_metrics)</w:t>
      </w:r>
    </w:p>
    <w:p w14:paraId="5767397A" w14:textId="2437128C" w:rsidR="00445988" w:rsidRPr="007D4E9C" w:rsidRDefault="001805D8" w:rsidP="00445988">
      <w:pPr>
        <w:pStyle w:val="ds-markdown-paragraph"/>
        <w:spacing w:before="0" w:beforeAutospacing="0" w:after="0"/>
        <w:contextualSpacing/>
        <w:rPr>
          <w:bdr w:val="none" w:sz="0" w:space="0" w:color="auto" w:frame="1"/>
        </w:rPr>
      </w:pPr>
      <w:r w:rsidRPr="003F670B">
        <w:rPr>
          <w:b/>
          <w:sz w:val="28"/>
          <w:szCs w:val="28"/>
          <w:lang w:val="en-ID"/>
        </w:rPr>
        <w:t>Output</w:t>
      </w:r>
    </w:p>
    <w:p w14:paraId="2E14D477" w14:textId="022D7C28" w:rsidR="00445988" w:rsidRPr="007D4E9C" w:rsidRDefault="001805D8" w:rsidP="00445988">
      <w:pPr>
        <w:pStyle w:val="ds-markdown-paragraph"/>
        <w:spacing w:before="0" w:beforeAutospacing="0" w:after="0"/>
        <w:contextualSpacing/>
        <w:rPr>
          <w:bdr w:val="none" w:sz="0" w:space="0" w:color="auto" w:frame="1"/>
        </w:rPr>
      </w:pPr>
      <w:r>
        <w:rPr>
          <w:noProof/>
          <w:bdr w:val="none" w:sz="0" w:space="0" w:color="auto" w:frame="1"/>
        </w:rPr>
        <w:drawing>
          <wp:inline distT="0" distB="0" distL="0" distR="0" wp14:anchorId="2600BFBB" wp14:editId="05C8416E">
            <wp:extent cx="4295775" cy="638175"/>
            <wp:effectExtent l="0" t="0" r="9525" b="9525"/>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295775" cy="638175"/>
                    </a:xfrm>
                    <a:prstGeom prst="rect">
                      <a:avLst/>
                    </a:prstGeom>
                    <a:noFill/>
                    <a:ln>
                      <a:noFill/>
                    </a:ln>
                  </pic:spPr>
                </pic:pic>
              </a:graphicData>
            </a:graphic>
          </wp:inline>
        </w:drawing>
      </w:r>
    </w:p>
    <w:p w14:paraId="24A48D1E" w14:textId="77777777" w:rsidR="00445988" w:rsidRPr="007D4E9C" w:rsidRDefault="00445988" w:rsidP="00445988">
      <w:pPr>
        <w:pStyle w:val="ds-markdown-paragraph"/>
        <w:spacing w:before="0" w:beforeAutospacing="0" w:after="0"/>
        <w:contextualSpacing/>
        <w:rPr>
          <w:bdr w:val="none" w:sz="0" w:space="0" w:color="auto" w:frame="1"/>
        </w:rPr>
      </w:pPr>
    </w:p>
    <w:p w14:paraId="57C66BE6" w14:textId="0B0BABDD" w:rsidR="00445988" w:rsidRPr="001805D8" w:rsidRDefault="001805D8" w:rsidP="00445988">
      <w:pPr>
        <w:pStyle w:val="ds-markdown-paragraph"/>
        <w:spacing w:before="0" w:beforeAutospacing="0" w:after="0"/>
        <w:contextualSpacing/>
        <w:rPr>
          <w:b/>
          <w:sz w:val="28"/>
          <w:bdr w:val="none" w:sz="0" w:space="0" w:color="auto" w:frame="1"/>
        </w:rPr>
      </w:pPr>
      <w:r>
        <w:rPr>
          <w:b/>
          <w:sz w:val="28"/>
          <w:bdr w:val="none" w:sz="0" w:space="0" w:color="auto" w:frame="1"/>
        </w:rPr>
        <w:t>5</w:t>
      </w:r>
      <w:r w:rsidR="00445988" w:rsidRPr="001805D8">
        <w:rPr>
          <w:b/>
          <w:sz w:val="28"/>
          <w:bdr w:val="none" w:sz="0" w:space="0" w:color="auto" w:frame="1"/>
        </w:rPr>
        <w:t>. Forecasting</w:t>
      </w:r>
    </w:p>
    <w:p w14:paraId="722632A4"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hw_forecast &lt;- forecast(hw_model, h = 5)</w:t>
      </w:r>
    </w:p>
    <w:p w14:paraId="3E71A07C" w14:textId="77777777" w:rsidR="00445988" w:rsidRPr="007D4E9C" w:rsidRDefault="00445988" w:rsidP="00445988">
      <w:pPr>
        <w:pStyle w:val="ds-markdown-paragraph"/>
        <w:spacing w:before="0" w:beforeAutospacing="0" w:after="0"/>
        <w:contextualSpacing/>
        <w:rPr>
          <w:bdr w:val="none" w:sz="0" w:space="0" w:color="auto" w:frame="1"/>
        </w:rPr>
      </w:pPr>
    </w:p>
    <w:p w14:paraId="282685E5"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Plot forecast</w:t>
      </w:r>
    </w:p>
    <w:p w14:paraId="68EB7BA7"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autoplot(hw_forecast) + </w:t>
      </w:r>
    </w:p>
    <w:p w14:paraId="2CF3B13A"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  ggtitle("Triple Exponential Smoothing Forecast with 80% and 95% Intervals") +</w:t>
      </w:r>
    </w:p>
    <w:p w14:paraId="1BE2C5B4"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  xlab("Time Period") + </w:t>
      </w:r>
    </w:p>
    <w:p w14:paraId="65C756BE"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xml:space="preserve">  ylab("Value")</w:t>
      </w:r>
    </w:p>
    <w:p w14:paraId="2B579463" w14:textId="53FEA42C" w:rsidR="00445988" w:rsidRDefault="001805D8" w:rsidP="00445988">
      <w:pPr>
        <w:pStyle w:val="ds-markdown-paragraph"/>
        <w:spacing w:before="0" w:beforeAutospacing="0" w:after="0"/>
        <w:contextualSpacing/>
        <w:rPr>
          <w:bdr w:val="none" w:sz="0" w:space="0" w:color="auto" w:frame="1"/>
        </w:rPr>
      </w:pPr>
      <w:r w:rsidRPr="003F670B">
        <w:rPr>
          <w:b/>
          <w:sz w:val="28"/>
          <w:szCs w:val="28"/>
          <w:lang w:val="en-ID"/>
        </w:rPr>
        <w:t>Output</w:t>
      </w:r>
    </w:p>
    <w:p w14:paraId="08D35D09" w14:textId="7E7E1478" w:rsidR="001805D8" w:rsidRPr="007D4E9C" w:rsidRDefault="001805D8" w:rsidP="00445988">
      <w:pPr>
        <w:pStyle w:val="ds-markdown-paragraph"/>
        <w:spacing w:before="0" w:beforeAutospacing="0" w:after="0"/>
        <w:contextualSpacing/>
        <w:rPr>
          <w:bdr w:val="none" w:sz="0" w:space="0" w:color="auto" w:frame="1"/>
        </w:rPr>
      </w:pPr>
      <w:r>
        <w:rPr>
          <w:noProof/>
          <w:bdr w:val="none" w:sz="0" w:space="0" w:color="auto" w:frame="1"/>
        </w:rPr>
        <w:drawing>
          <wp:inline distT="0" distB="0" distL="0" distR="0" wp14:anchorId="277515B3" wp14:editId="64071358">
            <wp:extent cx="5038725" cy="5133975"/>
            <wp:effectExtent l="0" t="0" r="9525" b="9525"/>
            <wp:docPr id="60" name="Picture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038725" cy="5133975"/>
                    </a:xfrm>
                    <a:prstGeom prst="rect">
                      <a:avLst/>
                    </a:prstGeom>
                    <a:noFill/>
                    <a:ln>
                      <a:noFill/>
                    </a:ln>
                  </pic:spPr>
                </pic:pic>
              </a:graphicData>
            </a:graphic>
          </wp:inline>
        </w:drawing>
      </w:r>
    </w:p>
    <w:p w14:paraId="59E459E1"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 Menampilkan nilai forecast</w:t>
      </w:r>
    </w:p>
    <w:p w14:paraId="2858E442" w14:textId="77777777" w:rsidR="00445988" w:rsidRPr="007D4E9C" w:rsidRDefault="00445988" w:rsidP="00445988">
      <w:pPr>
        <w:pStyle w:val="ds-markdown-paragraph"/>
        <w:spacing w:before="0" w:beforeAutospacing="0" w:after="0"/>
        <w:contextualSpacing/>
        <w:rPr>
          <w:bdr w:val="none" w:sz="0" w:space="0" w:color="auto" w:frame="1"/>
        </w:rPr>
      </w:pPr>
      <w:r w:rsidRPr="007D4E9C">
        <w:rPr>
          <w:bdr w:val="none" w:sz="0" w:space="0" w:color="auto" w:frame="1"/>
        </w:rPr>
        <w:t>cat("\nForecast Values:\n")</w:t>
      </w:r>
    </w:p>
    <w:p w14:paraId="75397172" w14:textId="77777777" w:rsidR="00445988" w:rsidRDefault="00445988" w:rsidP="00445988">
      <w:pPr>
        <w:pStyle w:val="ds-markdown-paragraph"/>
        <w:spacing w:before="0" w:beforeAutospacing="0" w:after="0" w:afterAutospacing="0"/>
        <w:contextualSpacing/>
        <w:rPr>
          <w:sz w:val="20"/>
          <w:lang w:val="en-ID"/>
        </w:rPr>
      </w:pPr>
      <w:r w:rsidRPr="007D4E9C">
        <w:rPr>
          <w:bdr w:val="none" w:sz="0" w:space="0" w:color="auto" w:frame="1"/>
        </w:rPr>
        <w:t>print(hw_forecast)</w:t>
      </w:r>
      <w:r w:rsidRPr="007D4E9C">
        <w:rPr>
          <w:bdr w:val="none" w:sz="0" w:space="0" w:color="auto" w:frame="1"/>
        </w:rPr>
        <w:br/>
      </w:r>
    </w:p>
    <w:p w14:paraId="37C20878" w14:textId="77777777" w:rsidR="00445988" w:rsidRDefault="00445988" w:rsidP="00445988">
      <w:pPr>
        <w:pStyle w:val="ds-markdown-paragraph"/>
        <w:spacing w:before="0" w:beforeAutospacing="0" w:after="0" w:afterAutospacing="0"/>
        <w:contextualSpacing/>
        <w:rPr>
          <w:b/>
          <w:sz w:val="28"/>
          <w:szCs w:val="28"/>
          <w:lang w:val="en-ID"/>
        </w:rPr>
      </w:pPr>
      <w:r w:rsidRPr="003F670B">
        <w:rPr>
          <w:b/>
          <w:sz w:val="28"/>
          <w:szCs w:val="28"/>
          <w:lang w:val="en-ID"/>
        </w:rPr>
        <w:t>Output:</w:t>
      </w:r>
    </w:p>
    <w:p w14:paraId="29CBA65B" w14:textId="77777777" w:rsidR="00445988" w:rsidRDefault="00445988" w:rsidP="00445988">
      <w:pPr>
        <w:pStyle w:val="ds-markdown-paragraph"/>
        <w:spacing w:before="0" w:beforeAutospacing="0" w:after="0" w:afterAutospacing="0"/>
        <w:contextualSpacing/>
        <w:rPr>
          <w:b/>
          <w:szCs w:val="28"/>
          <w:lang w:val="en-ID"/>
        </w:rPr>
      </w:pPr>
    </w:p>
    <w:p w14:paraId="04B9C4D5" w14:textId="04078E96" w:rsidR="00445988" w:rsidRDefault="001805D8" w:rsidP="00445988">
      <w:pPr>
        <w:pStyle w:val="ds-markdown-paragraph"/>
        <w:spacing w:before="0" w:beforeAutospacing="0" w:after="0" w:afterAutospacing="0"/>
        <w:contextualSpacing/>
        <w:rPr>
          <w:b/>
          <w:szCs w:val="28"/>
          <w:lang w:val="en-ID"/>
        </w:rPr>
      </w:pPr>
      <w:r>
        <w:rPr>
          <w:b/>
          <w:noProof/>
          <w:szCs w:val="28"/>
        </w:rPr>
        <w:drawing>
          <wp:inline distT="0" distB="0" distL="0" distR="0" wp14:anchorId="686DDCFB" wp14:editId="5F34B4C3">
            <wp:extent cx="4162425" cy="1209675"/>
            <wp:effectExtent l="0" t="0" r="9525" b="9525"/>
            <wp:docPr id="59" name="Picture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162425" cy="1209675"/>
                    </a:xfrm>
                    <a:prstGeom prst="rect">
                      <a:avLst/>
                    </a:prstGeom>
                    <a:noFill/>
                    <a:ln>
                      <a:noFill/>
                    </a:ln>
                  </pic:spPr>
                </pic:pic>
              </a:graphicData>
            </a:graphic>
          </wp:inline>
        </w:drawing>
      </w:r>
    </w:p>
    <w:p w14:paraId="65C0D5B3" w14:textId="77777777" w:rsidR="00445988" w:rsidRDefault="00445988" w:rsidP="00445988">
      <w:pPr>
        <w:pStyle w:val="ds-markdown-paragraph"/>
        <w:spacing w:before="0" w:beforeAutospacing="0" w:after="0" w:afterAutospacing="0"/>
        <w:contextualSpacing/>
        <w:rPr>
          <w:b/>
          <w:szCs w:val="28"/>
          <w:lang w:val="en-ID"/>
        </w:rPr>
      </w:pPr>
    </w:p>
    <w:p w14:paraId="31D32851" w14:textId="77777777" w:rsidR="00445988" w:rsidRDefault="00445988" w:rsidP="00445988">
      <w:pPr>
        <w:pStyle w:val="ds-markdown-paragraph"/>
        <w:spacing w:before="0" w:beforeAutospacing="0" w:after="0" w:afterAutospacing="0"/>
        <w:contextualSpacing/>
        <w:rPr>
          <w:b/>
          <w:szCs w:val="28"/>
          <w:lang w:val="en-ID"/>
        </w:rPr>
      </w:pPr>
    </w:p>
    <w:p w14:paraId="0CBE81AC" w14:textId="77777777" w:rsidR="00445988" w:rsidRDefault="00445988" w:rsidP="00445988">
      <w:pPr>
        <w:pStyle w:val="ds-markdown-paragraph"/>
        <w:spacing w:before="0" w:beforeAutospacing="0" w:after="0" w:afterAutospacing="0"/>
        <w:contextualSpacing/>
        <w:rPr>
          <w:b/>
          <w:szCs w:val="28"/>
          <w:lang w:val="en-ID"/>
        </w:rPr>
      </w:pPr>
    </w:p>
    <w:p w14:paraId="03815996" w14:textId="77777777" w:rsidR="00445988" w:rsidRDefault="00445988" w:rsidP="00445988">
      <w:pPr>
        <w:pStyle w:val="ds-markdown-paragraph"/>
        <w:spacing w:before="0" w:beforeAutospacing="0" w:after="0" w:afterAutospacing="0"/>
        <w:contextualSpacing/>
        <w:rPr>
          <w:b/>
          <w:szCs w:val="28"/>
          <w:lang w:val="en-ID"/>
        </w:rPr>
      </w:pPr>
    </w:p>
    <w:p w14:paraId="377AA8A2" w14:textId="77777777" w:rsidR="00FF0A7B" w:rsidRPr="00C11BA7" w:rsidRDefault="00FF0A7B" w:rsidP="00C11BA7">
      <w:pPr>
        <w:spacing w:after="0" w:line="240" w:lineRule="auto"/>
        <w:ind w:firstLine="426"/>
        <w:jc w:val="both"/>
        <w:rPr>
          <w:rFonts w:cstheme="minorHAnsi"/>
          <w:sz w:val="20"/>
          <w:szCs w:val="20"/>
          <w:lang w:val="en-ID"/>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FC9930C" w14:textId="77777777" w:rsidTr="00E70BAA">
        <w:tc>
          <w:tcPr>
            <w:tcW w:w="1526" w:type="dxa"/>
          </w:tcPr>
          <w:p w14:paraId="23513626"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131B6289" wp14:editId="1C9FE00A">
                  <wp:extent cx="727514" cy="68901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LATIHAN.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731424" cy="692713"/>
                          </a:xfrm>
                          <a:prstGeom prst="rect">
                            <a:avLst/>
                          </a:prstGeom>
                        </pic:spPr>
                      </pic:pic>
                    </a:graphicData>
                  </a:graphic>
                </wp:inline>
              </w:drawing>
            </w:r>
          </w:p>
        </w:tc>
        <w:tc>
          <w:tcPr>
            <w:tcW w:w="6804" w:type="dxa"/>
          </w:tcPr>
          <w:p w14:paraId="48644A0C" w14:textId="51F64F6E" w:rsidR="00365F71" w:rsidRPr="00202082" w:rsidRDefault="00365F71" w:rsidP="00202082">
            <w:pPr>
              <w:spacing w:line="360" w:lineRule="auto"/>
              <w:rPr>
                <w:rFonts w:ascii="Times New Roman" w:hAnsi="Times New Roman" w:cs="Times New Roman"/>
                <w:b/>
                <w:sz w:val="24"/>
                <w:szCs w:val="24"/>
              </w:rPr>
            </w:pPr>
          </w:p>
          <w:p w14:paraId="25CD2E2D" w14:textId="51F64F6E"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LATIHAN</w:t>
            </w:r>
          </w:p>
          <w:p w14:paraId="4B712C9E"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4624" behindDoc="0" locked="0" layoutInCell="1" allowOverlap="1" wp14:anchorId="3C6290F0" wp14:editId="2C5F0E98">
                      <wp:simplePos x="0" y="0"/>
                      <wp:positionH relativeFrom="column">
                        <wp:posOffset>-8890</wp:posOffset>
                      </wp:positionH>
                      <wp:positionV relativeFrom="paragraph">
                        <wp:posOffset>59690</wp:posOffset>
                      </wp:positionV>
                      <wp:extent cx="4114800" cy="0"/>
                      <wp:effectExtent l="19050" t="24765" r="19050" b="22860"/>
                      <wp:wrapNone/>
                      <wp:docPr id="10" name="Straight Connector 1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00D0CA1" id="Straight Connector 13" o:spid="_x0000_s1026" style="position:absolute;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4.7pt" to="323.3pt,4.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" strokecolor="#a6a6a6" strokeweight="3pt"/>
                  </w:pict>
                </mc:Fallback>
              </mc:AlternateContent>
            </w:r>
          </w:p>
        </w:tc>
      </w:tr>
    </w:tbl>
    <w:p w14:paraId="1F25DFAE" w14:textId="10F9DF7D" w:rsidR="00CD2778" w:rsidRDefault="003B6F47" w:rsidP="00D113B9">
      <w:pPr>
        <w:pStyle w:val="NormalWeb"/>
        <w:numPr>
          <w:ilvl w:val="0"/>
          <w:numId w:val="7"/>
        </w:numPr>
        <w:spacing w:after="0" w:line="360" w:lineRule="auto"/>
        <w:jc w:val="both"/>
      </w:pPr>
      <w:r>
        <w:t>Lakukan p</w:t>
      </w:r>
      <w:r w:rsidRPr="003B6F47">
        <w:t xml:space="preserve">eramalan penjualan menggunakan metode </w:t>
      </w:r>
      <w:r w:rsidR="00D113B9" w:rsidRPr="00D113B9">
        <w:t xml:space="preserve">Simple </w:t>
      </w:r>
      <w:r w:rsidR="00614A2B">
        <w:t>Eksponensial smoothing</w:t>
      </w:r>
      <w:r>
        <w:t xml:space="preserve"> untuk data </w:t>
      </w:r>
      <w:r w:rsidRPr="003B6F47">
        <w:t>penjualan produk minuman energi “X-Boost” (dalam karton) Tahun 2023–2025</w:t>
      </w:r>
      <w:r>
        <w:t xml:space="preserve"> sbb :</w:t>
      </w:r>
    </w:p>
    <w:tbl>
      <w:tblPr>
        <w:tblW w:w="5120" w:type="dxa"/>
        <w:tblInd w:w="1271" w:type="dxa"/>
        <w:tblLook w:val="04A0" w:firstRow="1" w:lastRow="0" w:firstColumn="1" w:lastColumn="0" w:noHBand="0" w:noVBand="1"/>
      </w:tblPr>
      <w:tblGrid>
        <w:gridCol w:w="1680"/>
        <w:gridCol w:w="1180"/>
        <w:gridCol w:w="1300"/>
        <w:gridCol w:w="960"/>
      </w:tblGrid>
      <w:tr w:rsidR="003B6F47" w:rsidRPr="003B6F47" w14:paraId="4F81840B" w14:textId="77777777" w:rsidTr="009030AA">
        <w:trPr>
          <w:trHeight w:val="315"/>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22058EA3" w14:textId="77777777" w:rsidR="003B6F47" w:rsidRPr="003B6F47" w:rsidRDefault="003B6F47" w:rsidP="009030AA">
            <w:pPr>
              <w:spacing w:after="0" w:line="240" w:lineRule="auto"/>
              <w:ind w:left="22" w:hanging="22"/>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Bulan</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4A3DB651"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2023</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3C88169F"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BD89965" w14:textId="77777777" w:rsidR="003B6F47" w:rsidRPr="003B6F47" w:rsidRDefault="003B6F47" w:rsidP="003B6F47">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2025</w:t>
            </w:r>
          </w:p>
        </w:tc>
      </w:tr>
      <w:tr w:rsidR="003B6F47" w:rsidRPr="003B6F47" w14:paraId="29B884C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6B3775C"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Januari</w:t>
            </w:r>
          </w:p>
        </w:tc>
        <w:tc>
          <w:tcPr>
            <w:tcW w:w="1180" w:type="dxa"/>
            <w:tcBorders>
              <w:top w:val="nil"/>
              <w:left w:val="nil"/>
              <w:bottom w:val="single" w:sz="4" w:space="0" w:color="auto"/>
              <w:right w:val="single" w:sz="4" w:space="0" w:color="auto"/>
            </w:tcBorders>
            <w:shd w:val="clear" w:color="auto" w:fill="auto"/>
            <w:vAlign w:val="center"/>
            <w:hideMark/>
          </w:tcPr>
          <w:p w14:paraId="1DF6C457"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210</w:t>
            </w:r>
          </w:p>
        </w:tc>
        <w:tc>
          <w:tcPr>
            <w:tcW w:w="1300" w:type="dxa"/>
            <w:tcBorders>
              <w:top w:val="nil"/>
              <w:left w:val="nil"/>
              <w:bottom w:val="single" w:sz="4" w:space="0" w:color="auto"/>
              <w:right w:val="single" w:sz="4" w:space="0" w:color="auto"/>
            </w:tcBorders>
            <w:shd w:val="clear" w:color="auto" w:fill="auto"/>
            <w:vAlign w:val="center"/>
            <w:hideMark/>
          </w:tcPr>
          <w:p w14:paraId="1ED6EEC3"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228</w:t>
            </w:r>
          </w:p>
        </w:tc>
        <w:tc>
          <w:tcPr>
            <w:tcW w:w="960" w:type="dxa"/>
            <w:tcBorders>
              <w:top w:val="nil"/>
              <w:left w:val="nil"/>
              <w:bottom w:val="single" w:sz="4" w:space="0" w:color="auto"/>
              <w:right w:val="single" w:sz="4" w:space="0" w:color="auto"/>
            </w:tcBorders>
            <w:shd w:val="clear" w:color="auto" w:fill="auto"/>
            <w:vAlign w:val="center"/>
            <w:hideMark/>
          </w:tcPr>
          <w:p w14:paraId="3692685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245</w:t>
            </w:r>
          </w:p>
        </w:tc>
      </w:tr>
      <w:tr w:rsidR="003B6F47" w:rsidRPr="003B6F47" w14:paraId="06917E84"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6C9A2BA"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Februari</w:t>
            </w:r>
          </w:p>
        </w:tc>
        <w:tc>
          <w:tcPr>
            <w:tcW w:w="1180" w:type="dxa"/>
            <w:tcBorders>
              <w:top w:val="nil"/>
              <w:left w:val="nil"/>
              <w:bottom w:val="single" w:sz="4" w:space="0" w:color="auto"/>
              <w:right w:val="single" w:sz="4" w:space="0" w:color="auto"/>
            </w:tcBorders>
            <w:shd w:val="clear" w:color="auto" w:fill="auto"/>
            <w:vAlign w:val="center"/>
            <w:hideMark/>
          </w:tcPr>
          <w:p w14:paraId="20747F68"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195</w:t>
            </w:r>
          </w:p>
        </w:tc>
        <w:tc>
          <w:tcPr>
            <w:tcW w:w="1300" w:type="dxa"/>
            <w:tcBorders>
              <w:top w:val="nil"/>
              <w:left w:val="nil"/>
              <w:bottom w:val="single" w:sz="4" w:space="0" w:color="auto"/>
              <w:right w:val="single" w:sz="4" w:space="0" w:color="auto"/>
            </w:tcBorders>
            <w:shd w:val="clear" w:color="auto" w:fill="auto"/>
            <w:vAlign w:val="center"/>
            <w:hideMark/>
          </w:tcPr>
          <w:p w14:paraId="30487759"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212</w:t>
            </w:r>
          </w:p>
        </w:tc>
        <w:tc>
          <w:tcPr>
            <w:tcW w:w="960" w:type="dxa"/>
            <w:tcBorders>
              <w:top w:val="nil"/>
              <w:left w:val="nil"/>
              <w:bottom w:val="single" w:sz="4" w:space="0" w:color="auto"/>
              <w:right w:val="single" w:sz="4" w:space="0" w:color="auto"/>
            </w:tcBorders>
            <w:shd w:val="clear" w:color="auto" w:fill="auto"/>
            <w:vAlign w:val="center"/>
            <w:hideMark/>
          </w:tcPr>
          <w:p w14:paraId="67175E82"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230</w:t>
            </w:r>
          </w:p>
        </w:tc>
      </w:tr>
      <w:tr w:rsidR="003B6F47" w:rsidRPr="003B6F47" w14:paraId="41596584"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6AF46E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Maret</w:t>
            </w:r>
          </w:p>
        </w:tc>
        <w:tc>
          <w:tcPr>
            <w:tcW w:w="1180" w:type="dxa"/>
            <w:tcBorders>
              <w:top w:val="nil"/>
              <w:left w:val="nil"/>
              <w:bottom w:val="single" w:sz="4" w:space="0" w:color="auto"/>
              <w:right w:val="single" w:sz="4" w:space="0" w:color="auto"/>
            </w:tcBorders>
            <w:shd w:val="clear" w:color="auto" w:fill="auto"/>
            <w:vAlign w:val="center"/>
            <w:hideMark/>
          </w:tcPr>
          <w:p w14:paraId="5D3FC131"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220</w:t>
            </w:r>
          </w:p>
        </w:tc>
        <w:tc>
          <w:tcPr>
            <w:tcW w:w="1300" w:type="dxa"/>
            <w:tcBorders>
              <w:top w:val="nil"/>
              <w:left w:val="nil"/>
              <w:bottom w:val="single" w:sz="4" w:space="0" w:color="auto"/>
              <w:right w:val="single" w:sz="4" w:space="0" w:color="auto"/>
            </w:tcBorders>
            <w:shd w:val="clear" w:color="auto" w:fill="auto"/>
            <w:vAlign w:val="center"/>
            <w:hideMark/>
          </w:tcPr>
          <w:p w14:paraId="71E35442"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240</w:t>
            </w:r>
          </w:p>
        </w:tc>
        <w:tc>
          <w:tcPr>
            <w:tcW w:w="960" w:type="dxa"/>
            <w:tcBorders>
              <w:top w:val="nil"/>
              <w:left w:val="nil"/>
              <w:bottom w:val="single" w:sz="4" w:space="0" w:color="auto"/>
              <w:right w:val="single" w:sz="4" w:space="0" w:color="auto"/>
            </w:tcBorders>
            <w:shd w:val="clear" w:color="auto" w:fill="auto"/>
            <w:vAlign w:val="center"/>
            <w:hideMark/>
          </w:tcPr>
          <w:p w14:paraId="3924518D"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258</w:t>
            </w:r>
          </w:p>
        </w:tc>
      </w:tr>
      <w:tr w:rsidR="003B6F47" w:rsidRPr="003B6F47" w14:paraId="32DDE8BE"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D9843E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April</w:t>
            </w:r>
          </w:p>
        </w:tc>
        <w:tc>
          <w:tcPr>
            <w:tcW w:w="1180" w:type="dxa"/>
            <w:tcBorders>
              <w:top w:val="nil"/>
              <w:left w:val="nil"/>
              <w:bottom w:val="single" w:sz="4" w:space="0" w:color="auto"/>
              <w:right w:val="single" w:sz="4" w:space="0" w:color="auto"/>
            </w:tcBorders>
            <w:shd w:val="clear" w:color="auto" w:fill="auto"/>
            <w:vAlign w:val="center"/>
            <w:hideMark/>
          </w:tcPr>
          <w:p w14:paraId="75710127"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205</w:t>
            </w:r>
          </w:p>
        </w:tc>
        <w:tc>
          <w:tcPr>
            <w:tcW w:w="1300" w:type="dxa"/>
            <w:tcBorders>
              <w:top w:val="nil"/>
              <w:left w:val="nil"/>
              <w:bottom w:val="single" w:sz="4" w:space="0" w:color="auto"/>
              <w:right w:val="single" w:sz="4" w:space="0" w:color="auto"/>
            </w:tcBorders>
            <w:shd w:val="clear" w:color="auto" w:fill="auto"/>
            <w:vAlign w:val="center"/>
            <w:hideMark/>
          </w:tcPr>
          <w:p w14:paraId="0B461D06"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222</w:t>
            </w:r>
          </w:p>
        </w:tc>
        <w:tc>
          <w:tcPr>
            <w:tcW w:w="960" w:type="dxa"/>
            <w:tcBorders>
              <w:top w:val="nil"/>
              <w:left w:val="nil"/>
              <w:bottom w:val="single" w:sz="4" w:space="0" w:color="auto"/>
              <w:right w:val="single" w:sz="4" w:space="0" w:color="auto"/>
            </w:tcBorders>
            <w:shd w:val="clear" w:color="auto" w:fill="auto"/>
            <w:vAlign w:val="center"/>
            <w:hideMark/>
          </w:tcPr>
          <w:p w14:paraId="1BD4195E" w14:textId="549B6D8E"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02F0B760"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636805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Mei</w:t>
            </w:r>
          </w:p>
        </w:tc>
        <w:tc>
          <w:tcPr>
            <w:tcW w:w="1180" w:type="dxa"/>
            <w:tcBorders>
              <w:top w:val="nil"/>
              <w:left w:val="nil"/>
              <w:bottom w:val="single" w:sz="4" w:space="0" w:color="auto"/>
              <w:right w:val="single" w:sz="4" w:space="0" w:color="auto"/>
            </w:tcBorders>
            <w:shd w:val="clear" w:color="auto" w:fill="auto"/>
            <w:vAlign w:val="center"/>
            <w:hideMark/>
          </w:tcPr>
          <w:p w14:paraId="73E64FB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218</w:t>
            </w:r>
          </w:p>
        </w:tc>
        <w:tc>
          <w:tcPr>
            <w:tcW w:w="1300" w:type="dxa"/>
            <w:tcBorders>
              <w:top w:val="nil"/>
              <w:left w:val="nil"/>
              <w:bottom w:val="single" w:sz="4" w:space="0" w:color="auto"/>
              <w:right w:val="single" w:sz="4" w:space="0" w:color="auto"/>
            </w:tcBorders>
            <w:shd w:val="clear" w:color="auto" w:fill="auto"/>
            <w:vAlign w:val="center"/>
            <w:hideMark/>
          </w:tcPr>
          <w:p w14:paraId="658DE019"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235</w:t>
            </w:r>
          </w:p>
        </w:tc>
        <w:tc>
          <w:tcPr>
            <w:tcW w:w="960" w:type="dxa"/>
            <w:tcBorders>
              <w:top w:val="nil"/>
              <w:left w:val="nil"/>
              <w:bottom w:val="single" w:sz="4" w:space="0" w:color="auto"/>
              <w:right w:val="single" w:sz="4" w:space="0" w:color="auto"/>
            </w:tcBorders>
            <w:shd w:val="clear" w:color="auto" w:fill="auto"/>
            <w:vAlign w:val="center"/>
            <w:hideMark/>
          </w:tcPr>
          <w:p w14:paraId="0EDB0237" w14:textId="69C6CFA1"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488F26E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7B7849C"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Juni</w:t>
            </w:r>
          </w:p>
        </w:tc>
        <w:tc>
          <w:tcPr>
            <w:tcW w:w="1180" w:type="dxa"/>
            <w:tcBorders>
              <w:top w:val="nil"/>
              <w:left w:val="nil"/>
              <w:bottom w:val="single" w:sz="4" w:space="0" w:color="auto"/>
              <w:right w:val="single" w:sz="4" w:space="0" w:color="auto"/>
            </w:tcBorders>
            <w:shd w:val="clear" w:color="auto" w:fill="auto"/>
            <w:vAlign w:val="center"/>
            <w:hideMark/>
          </w:tcPr>
          <w:p w14:paraId="0667515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230</w:t>
            </w:r>
          </w:p>
        </w:tc>
        <w:tc>
          <w:tcPr>
            <w:tcW w:w="1300" w:type="dxa"/>
            <w:tcBorders>
              <w:top w:val="nil"/>
              <w:left w:val="nil"/>
              <w:bottom w:val="single" w:sz="4" w:space="0" w:color="auto"/>
              <w:right w:val="single" w:sz="4" w:space="0" w:color="auto"/>
            </w:tcBorders>
            <w:shd w:val="clear" w:color="auto" w:fill="auto"/>
            <w:vAlign w:val="center"/>
            <w:hideMark/>
          </w:tcPr>
          <w:p w14:paraId="44A8E421"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248</w:t>
            </w:r>
          </w:p>
        </w:tc>
        <w:tc>
          <w:tcPr>
            <w:tcW w:w="960" w:type="dxa"/>
            <w:tcBorders>
              <w:top w:val="nil"/>
              <w:left w:val="nil"/>
              <w:bottom w:val="single" w:sz="4" w:space="0" w:color="auto"/>
              <w:right w:val="single" w:sz="4" w:space="0" w:color="auto"/>
            </w:tcBorders>
            <w:shd w:val="clear" w:color="auto" w:fill="auto"/>
            <w:vAlign w:val="center"/>
            <w:hideMark/>
          </w:tcPr>
          <w:p w14:paraId="1E449830" w14:textId="0B1834AD"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5142543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36D35D7B"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Juli</w:t>
            </w:r>
          </w:p>
        </w:tc>
        <w:tc>
          <w:tcPr>
            <w:tcW w:w="1180" w:type="dxa"/>
            <w:tcBorders>
              <w:top w:val="nil"/>
              <w:left w:val="nil"/>
              <w:bottom w:val="single" w:sz="4" w:space="0" w:color="auto"/>
              <w:right w:val="single" w:sz="4" w:space="0" w:color="auto"/>
            </w:tcBorders>
            <w:shd w:val="clear" w:color="auto" w:fill="auto"/>
            <w:vAlign w:val="center"/>
            <w:hideMark/>
          </w:tcPr>
          <w:p w14:paraId="65B6060E"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225</w:t>
            </w:r>
          </w:p>
        </w:tc>
        <w:tc>
          <w:tcPr>
            <w:tcW w:w="1300" w:type="dxa"/>
            <w:tcBorders>
              <w:top w:val="nil"/>
              <w:left w:val="nil"/>
              <w:bottom w:val="single" w:sz="4" w:space="0" w:color="auto"/>
              <w:right w:val="single" w:sz="4" w:space="0" w:color="auto"/>
            </w:tcBorders>
            <w:shd w:val="clear" w:color="auto" w:fill="auto"/>
            <w:vAlign w:val="center"/>
            <w:hideMark/>
          </w:tcPr>
          <w:p w14:paraId="13134724"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242</w:t>
            </w:r>
          </w:p>
        </w:tc>
        <w:tc>
          <w:tcPr>
            <w:tcW w:w="960" w:type="dxa"/>
            <w:tcBorders>
              <w:top w:val="nil"/>
              <w:left w:val="nil"/>
              <w:bottom w:val="single" w:sz="4" w:space="0" w:color="auto"/>
              <w:right w:val="single" w:sz="4" w:space="0" w:color="auto"/>
            </w:tcBorders>
            <w:shd w:val="clear" w:color="auto" w:fill="auto"/>
            <w:vAlign w:val="center"/>
            <w:hideMark/>
          </w:tcPr>
          <w:p w14:paraId="659CF3D0" w14:textId="3AA97484"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34ABEC86"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8A4CFA3"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Agustus</w:t>
            </w:r>
          </w:p>
        </w:tc>
        <w:tc>
          <w:tcPr>
            <w:tcW w:w="1180" w:type="dxa"/>
            <w:tcBorders>
              <w:top w:val="nil"/>
              <w:left w:val="nil"/>
              <w:bottom w:val="single" w:sz="4" w:space="0" w:color="auto"/>
              <w:right w:val="single" w:sz="4" w:space="0" w:color="auto"/>
            </w:tcBorders>
            <w:shd w:val="clear" w:color="auto" w:fill="auto"/>
            <w:vAlign w:val="center"/>
            <w:hideMark/>
          </w:tcPr>
          <w:p w14:paraId="65BE995F"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240</w:t>
            </w:r>
          </w:p>
        </w:tc>
        <w:tc>
          <w:tcPr>
            <w:tcW w:w="1300" w:type="dxa"/>
            <w:tcBorders>
              <w:top w:val="nil"/>
              <w:left w:val="nil"/>
              <w:bottom w:val="single" w:sz="4" w:space="0" w:color="auto"/>
              <w:right w:val="single" w:sz="4" w:space="0" w:color="auto"/>
            </w:tcBorders>
            <w:shd w:val="clear" w:color="auto" w:fill="auto"/>
            <w:vAlign w:val="center"/>
            <w:hideMark/>
          </w:tcPr>
          <w:p w14:paraId="5C0EC6C6"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260</w:t>
            </w:r>
          </w:p>
        </w:tc>
        <w:tc>
          <w:tcPr>
            <w:tcW w:w="960" w:type="dxa"/>
            <w:tcBorders>
              <w:top w:val="nil"/>
              <w:left w:val="nil"/>
              <w:bottom w:val="single" w:sz="4" w:space="0" w:color="auto"/>
              <w:right w:val="single" w:sz="4" w:space="0" w:color="auto"/>
            </w:tcBorders>
            <w:shd w:val="clear" w:color="auto" w:fill="auto"/>
            <w:vAlign w:val="center"/>
            <w:hideMark/>
          </w:tcPr>
          <w:p w14:paraId="3DEC7E09" w14:textId="11E7B11D"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556E3BA5"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429D8E9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September</w:t>
            </w:r>
          </w:p>
        </w:tc>
        <w:tc>
          <w:tcPr>
            <w:tcW w:w="1180" w:type="dxa"/>
            <w:tcBorders>
              <w:top w:val="nil"/>
              <w:left w:val="nil"/>
              <w:bottom w:val="single" w:sz="4" w:space="0" w:color="auto"/>
              <w:right w:val="single" w:sz="4" w:space="0" w:color="auto"/>
            </w:tcBorders>
            <w:shd w:val="clear" w:color="auto" w:fill="auto"/>
            <w:vAlign w:val="center"/>
            <w:hideMark/>
          </w:tcPr>
          <w:p w14:paraId="3173523A"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235</w:t>
            </w:r>
          </w:p>
        </w:tc>
        <w:tc>
          <w:tcPr>
            <w:tcW w:w="1300" w:type="dxa"/>
            <w:tcBorders>
              <w:top w:val="nil"/>
              <w:left w:val="nil"/>
              <w:bottom w:val="single" w:sz="4" w:space="0" w:color="auto"/>
              <w:right w:val="single" w:sz="4" w:space="0" w:color="auto"/>
            </w:tcBorders>
            <w:shd w:val="clear" w:color="auto" w:fill="auto"/>
            <w:vAlign w:val="center"/>
            <w:hideMark/>
          </w:tcPr>
          <w:p w14:paraId="30265715"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255</w:t>
            </w:r>
          </w:p>
        </w:tc>
        <w:tc>
          <w:tcPr>
            <w:tcW w:w="960" w:type="dxa"/>
            <w:tcBorders>
              <w:top w:val="nil"/>
              <w:left w:val="nil"/>
              <w:bottom w:val="single" w:sz="4" w:space="0" w:color="auto"/>
              <w:right w:val="single" w:sz="4" w:space="0" w:color="auto"/>
            </w:tcBorders>
            <w:shd w:val="clear" w:color="auto" w:fill="auto"/>
            <w:vAlign w:val="center"/>
            <w:hideMark/>
          </w:tcPr>
          <w:p w14:paraId="49E79C91" w14:textId="0082721E"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6948B06E"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00F30209"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Oktober</w:t>
            </w:r>
          </w:p>
        </w:tc>
        <w:tc>
          <w:tcPr>
            <w:tcW w:w="1180" w:type="dxa"/>
            <w:tcBorders>
              <w:top w:val="nil"/>
              <w:left w:val="nil"/>
              <w:bottom w:val="single" w:sz="4" w:space="0" w:color="auto"/>
              <w:right w:val="single" w:sz="4" w:space="0" w:color="auto"/>
            </w:tcBorders>
            <w:shd w:val="clear" w:color="auto" w:fill="auto"/>
            <w:vAlign w:val="center"/>
            <w:hideMark/>
          </w:tcPr>
          <w:p w14:paraId="05A1C5A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228</w:t>
            </w:r>
          </w:p>
        </w:tc>
        <w:tc>
          <w:tcPr>
            <w:tcW w:w="1300" w:type="dxa"/>
            <w:tcBorders>
              <w:top w:val="nil"/>
              <w:left w:val="nil"/>
              <w:bottom w:val="single" w:sz="4" w:space="0" w:color="auto"/>
              <w:right w:val="single" w:sz="4" w:space="0" w:color="auto"/>
            </w:tcBorders>
            <w:shd w:val="clear" w:color="auto" w:fill="auto"/>
            <w:vAlign w:val="center"/>
            <w:hideMark/>
          </w:tcPr>
          <w:p w14:paraId="2A27410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250</w:t>
            </w:r>
          </w:p>
        </w:tc>
        <w:tc>
          <w:tcPr>
            <w:tcW w:w="960" w:type="dxa"/>
            <w:tcBorders>
              <w:top w:val="nil"/>
              <w:left w:val="nil"/>
              <w:bottom w:val="single" w:sz="4" w:space="0" w:color="auto"/>
              <w:right w:val="single" w:sz="4" w:space="0" w:color="auto"/>
            </w:tcBorders>
            <w:shd w:val="clear" w:color="auto" w:fill="auto"/>
            <w:vAlign w:val="center"/>
            <w:hideMark/>
          </w:tcPr>
          <w:p w14:paraId="3EF572FA" w14:textId="27608E70"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6F725E28"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4A558C2"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November</w:t>
            </w:r>
          </w:p>
        </w:tc>
        <w:tc>
          <w:tcPr>
            <w:tcW w:w="1180" w:type="dxa"/>
            <w:tcBorders>
              <w:top w:val="nil"/>
              <w:left w:val="nil"/>
              <w:bottom w:val="single" w:sz="4" w:space="0" w:color="auto"/>
              <w:right w:val="single" w:sz="4" w:space="0" w:color="auto"/>
            </w:tcBorders>
            <w:shd w:val="clear" w:color="auto" w:fill="auto"/>
            <w:vAlign w:val="center"/>
            <w:hideMark/>
          </w:tcPr>
          <w:p w14:paraId="764ADA6C"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215</w:t>
            </w:r>
          </w:p>
        </w:tc>
        <w:tc>
          <w:tcPr>
            <w:tcW w:w="1300" w:type="dxa"/>
            <w:tcBorders>
              <w:top w:val="nil"/>
              <w:left w:val="nil"/>
              <w:bottom w:val="single" w:sz="4" w:space="0" w:color="auto"/>
              <w:right w:val="single" w:sz="4" w:space="0" w:color="auto"/>
            </w:tcBorders>
            <w:shd w:val="clear" w:color="auto" w:fill="auto"/>
            <w:vAlign w:val="center"/>
            <w:hideMark/>
          </w:tcPr>
          <w:p w14:paraId="30AA5A2B"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232</w:t>
            </w:r>
          </w:p>
        </w:tc>
        <w:tc>
          <w:tcPr>
            <w:tcW w:w="960" w:type="dxa"/>
            <w:tcBorders>
              <w:top w:val="nil"/>
              <w:left w:val="nil"/>
              <w:bottom w:val="single" w:sz="4" w:space="0" w:color="auto"/>
              <w:right w:val="single" w:sz="4" w:space="0" w:color="auto"/>
            </w:tcBorders>
            <w:shd w:val="clear" w:color="auto" w:fill="auto"/>
            <w:vAlign w:val="center"/>
            <w:hideMark/>
          </w:tcPr>
          <w:p w14:paraId="1252040F" w14:textId="3E45389A"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r w:rsidR="003B6F47" w:rsidRPr="003B6F47" w14:paraId="1C810691" w14:textId="77777777" w:rsidTr="009030AA">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19312E7" w14:textId="77777777" w:rsidR="003B6F47" w:rsidRPr="003B6F47" w:rsidRDefault="003B6F47" w:rsidP="003B6F47">
            <w:pPr>
              <w:spacing w:after="0" w:line="240" w:lineRule="auto"/>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Desember</w:t>
            </w:r>
          </w:p>
        </w:tc>
        <w:tc>
          <w:tcPr>
            <w:tcW w:w="1180" w:type="dxa"/>
            <w:tcBorders>
              <w:top w:val="nil"/>
              <w:left w:val="nil"/>
              <w:bottom w:val="single" w:sz="4" w:space="0" w:color="auto"/>
              <w:right w:val="single" w:sz="4" w:space="0" w:color="auto"/>
            </w:tcBorders>
            <w:shd w:val="clear" w:color="auto" w:fill="auto"/>
            <w:vAlign w:val="center"/>
            <w:hideMark/>
          </w:tcPr>
          <w:p w14:paraId="5248F0D3"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245</w:t>
            </w:r>
          </w:p>
        </w:tc>
        <w:tc>
          <w:tcPr>
            <w:tcW w:w="1300" w:type="dxa"/>
            <w:tcBorders>
              <w:top w:val="nil"/>
              <w:left w:val="nil"/>
              <w:bottom w:val="single" w:sz="4" w:space="0" w:color="auto"/>
              <w:right w:val="single" w:sz="4" w:space="0" w:color="auto"/>
            </w:tcBorders>
            <w:shd w:val="clear" w:color="auto" w:fill="auto"/>
            <w:vAlign w:val="center"/>
            <w:hideMark/>
          </w:tcPr>
          <w:p w14:paraId="534B9E60" w14:textId="7777777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r w:rsidRPr="003B6F47">
              <w:rPr>
                <w:rFonts w:ascii="Times New Roman" w:eastAsia="Times New Roman" w:hAnsi="Times New Roman" w:cs="Times New Roman"/>
                <w:color w:val="000000"/>
                <w:sz w:val="24"/>
                <w:szCs w:val="24"/>
                <w:lang w:val="en-US"/>
              </w:rPr>
              <w:t>268</w:t>
            </w:r>
          </w:p>
        </w:tc>
        <w:tc>
          <w:tcPr>
            <w:tcW w:w="960" w:type="dxa"/>
            <w:tcBorders>
              <w:top w:val="nil"/>
              <w:left w:val="nil"/>
              <w:bottom w:val="single" w:sz="4" w:space="0" w:color="auto"/>
              <w:right w:val="single" w:sz="4" w:space="0" w:color="auto"/>
            </w:tcBorders>
            <w:shd w:val="clear" w:color="auto" w:fill="auto"/>
            <w:vAlign w:val="center"/>
            <w:hideMark/>
          </w:tcPr>
          <w:p w14:paraId="1707ACE8" w14:textId="00995017" w:rsidR="003B6F47" w:rsidRPr="003B6F47" w:rsidRDefault="003B6F47" w:rsidP="009030AA">
            <w:pPr>
              <w:spacing w:after="0" w:line="240" w:lineRule="auto"/>
              <w:jc w:val="center"/>
              <w:rPr>
                <w:rFonts w:ascii="Times New Roman" w:eastAsia="Times New Roman" w:hAnsi="Times New Roman" w:cs="Times New Roman"/>
                <w:color w:val="000000"/>
                <w:sz w:val="24"/>
                <w:szCs w:val="24"/>
                <w:lang w:val="en-US"/>
              </w:rPr>
            </w:pPr>
          </w:p>
        </w:tc>
      </w:tr>
    </w:tbl>
    <w:p w14:paraId="2F03D8F7" w14:textId="733E2488" w:rsidR="00721D4B" w:rsidRDefault="00721D4B" w:rsidP="00D113B9">
      <w:pPr>
        <w:pStyle w:val="NormalWeb"/>
        <w:numPr>
          <w:ilvl w:val="0"/>
          <w:numId w:val="7"/>
        </w:numPr>
        <w:spacing w:after="0" w:line="360" w:lineRule="auto"/>
        <w:jc w:val="both"/>
      </w:pPr>
      <w:r>
        <w:t xml:space="preserve">Lakukan </w:t>
      </w:r>
      <w:r w:rsidRPr="00721D4B">
        <w:t>peramalan penjualan smart</w:t>
      </w:r>
      <w:r>
        <w:t xml:space="preserve">phone menggunakan metode </w:t>
      </w:r>
      <w:r w:rsidR="00614A2B">
        <w:t>Double Eksponensial smoothing</w:t>
      </w:r>
      <w:r>
        <w:t xml:space="preserve"> untuk data penjualan smartphone merek “Zeta” (dalam ribu unit) – Bulanan Tahun 2022 s/d November 2025 sbb:</w:t>
      </w:r>
    </w:p>
    <w:tbl>
      <w:tblPr>
        <w:tblW w:w="6080" w:type="dxa"/>
        <w:tblInd w:w="1413" w:type="dxa"/>
        <w:tblLook w:val="04A0" w:firstRow="1" w:lastRow="0" w:firstColumn="1" w:lastColumn="0" w:noHBand="0" w:noVBand="1"/>
      </w:tblPr>
      <w:tblGrid>
        <w:gridCol w:w="1680"/>
        <w:gridCol w:w="1180"/>
        <w:gridCol w:w="1300"/>
        <w:gridCol w:w="960"/>
        <w:gridCol w:w="960"/>
      </w:tblGrid>
      <w:tr w:rsidR="00721D4B" w:rsidRPr="00721D4B" w14:paraId="4E77D370" w14:textId="77777777" w:rsidTr="00721D4B">
        <w:trPr>
          <w:trHeight w:val="315"/>
        </w:trPr>
        <w:tc>
          <w:tcPr>
            <w:tcW w:w="1680" w:type="dxa"/>
            <w:tcBorders>
              <w:top w:val="single" w:sz="4" w:space="0" w:color="auto"/>
              <w:left w:val="single" w:sz="4" w:space="0" w:color="auto"/>
              <w:bottom w:val="single" w:sz="4" w:space="0" w:color="auto"/>
              <w:right w:val="single" w:sz="4" w:space="0" w:color="auto"/>
            </w:tcBorders>
            <w:shd w:val="clear" w:color="auto" w:fill="auto"/>
            <w:vAlign w:val="center"/>
            <w:hideMark/>
          </w:tcPr>
          <w:p w14:paraId="3FE3154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Bulan</w:t>
            </w:r>
          </w:p>
        </w:tc>
        <w:tc>
          <w:tcPr>
            <w:tcW w:w="1180" w:type="dxa"/>
            <w:tcBorders>
              <w:top w:val="single" w:sz="4" w:space="0" w:color="auto"/>
              <w:left w:val="nil"/>
              <w:bottom w:val="single" w:sz="4" w:space="0" w:color="auto"/>
              <w:right w:val="single" w:sz="4" w:space="0" w:color="auto"/>
            </w:tcBorders>
            <w:shd w:val="clear" w:color="auto" w:fill="auto"/>
            <w:vAlign w:val="center"/>
            <w:hideMark/>
          </w:tcPr>
          <w:p w14:paraId="05B4C43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2022</w:t>
            </w:r>
          </w:p>
        </w:tc>
        <w:tc>
          <w:tcPr>
            <w:tcW w:w="1300" w:type="dxa"/>
            <w:tcBorders>
              <w:top w:val="single" w:sz="4" w:space="0" w:color="auto"/>
              <w:left w:val="nil"/>
              <w:bottom w:val="single" w:sz="4" w:space="0" w:color="auto"/>
              <w:right w:val="single" w:sz="4" w:space="0" w:color="auto"/>
            </w:tcBorders>
            <w:shd w:val="clear" w:color="auto" w:fill="auto"/>
            <w:vAlign w:val="center"/>
            <w:hideMark/>
          </w:tcPr>
          <w:p w14:paraId="02D8A0B8"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2023</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4B9A566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2024</w:t>
            </w:r>
          </w:p>
        </w:tc>
        <w:tc>
          <w:tcPr>
            <w:tcW w:w="960" w:type="dxa"/>
            <w:tcBorders>
              <w:top w:val="single" w:sz="4" w:space="0" w:color="auto"/>
              <w:left w:val="nil"/>
              <w:bottom w:val="single" w:sz="4" w:space="0" w:color="auto"/>
              <w:right w:val="single" w:sz="4" w:space="0" w:color="auto"/>
            </w:tcBorders>
            <w:shd w:val="clear" w:color="auto" w:fill="auto"/>
            <w:vAlign w:val="center"/>
            <w:hideMark/>
          </w:tcPr>
          <w:p w14:paraId="7AF2C4E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2025</w:t>
            </w:r>
          </w:p>
        </w:tc>
      </w:tr>
      <w:tr w:rsidR="00721D4B" w:rsidRPr="00721D4B" w14:paraId="2DF07046"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5F75883"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Januari</w:t>
            </w:r>
          </w:p>
        </w:tc>
        <w:tc>
          <w:tcPr>
            <w:tcW w:w="1180" w:type="dxa"/>
            <w:tcBorders>
              <w:top w:val="nil"/>
              <w:left w:val="nil"/>
              <w:bottom w:val="single" w:sz="4" w:space="0" w:color="auto"/>
              <w:right w:val="single" w:sz="4" w:space="0" w:color="auto"/>
            </w:tcBorders>
            <w:shd w:val="clear" w:color="auto" w:fill="auto"/>
            <w:vAlign w:val="center"/>
            <w:hideMark/>
          </w:tcPr>
          <w:p w14:paraId="5D0B77D9"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45</w:t>
            </w:r>
          </w:p>
        </w:tc>
        <w:tc>
          <w:tcPr>
            <w:tcW w:w="1300" w:type="dxa"/>
            <w:tcBorders>
              <w:top w:val="nil"/>
              <w:left w:val="nil"/>
              <w:bottom w:val="single" w:sz="4" w:space="0" w:color="auto"/>
              <w:right w:val="single" w:sz="4" w:space="0" w:color="auto"/>
            </w:tcBorders>
            <w:shd w:val="clear" w:color="auto" w:fill="auto"/>
            <w:vAlign w:val="center"/>
            <w:hideMark/>
          </w:tcPr>
          <w:p w14:paraId="1C01AD0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52</w:t>
            </w:r>
          </w:p>
        </w:tc>
        <w:tc>
          <w:tcPr>
            <w:tcW w:w="960" w:type="dxa"/>
            <w:tcBorders>
              <w:top w:val="nil"/>
              <w:left w:val="nil"/>
              <w:bottom w:val="single" w:sz="4" w:space="0" w:color="auto"/>
              <w:right w:val="single" w:sz="4" w:space="0" w:color="auto"/>
            </w:tcBorders>
            <w:shd w:val="clear" w:color="auto" w:fill="auto"/>
            <w:vAlign w:val="center"/>
            <w:hideMark/>
          </w:tcPr>
          <w:p w14:paraId="0756CBC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68</w:t>
            </w:r>
          </w:p>
        </w:tc>
        <w:tc>
          <w:tcPr>
            <w:tcW w:w="960" w:type="dxa"/>
            <w:tcBorders>
              <w:top w:val="nil"/>
              <w:left w:val="nil"/>
              <w:bottom w:val="single" w:sz="4" w:space="0" w:color="auto"/>
              <w:right w:val="single" w:sz="4" w:space="0" w:color="auto"/>
            </w:tcBorders>
            <w:shd w:val="clear" w:color="auto" w:fill="auto"/>
            <w:vAlign w:val="center"/>
            <w:hideMark/>
          </w:tcPr>
          <w:p w14:paraId="27D4E8B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92</w:t>
            </w:r>
          </w:p>
        </w:tc>
      </w:tr>
      <w:tr w:rsidR="00721D4B" w:rsidRPr="00721D4B" w14:paraId="190C905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7C100551"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Februari</w:t>
            </w:r>
          </w:p>
        </w:tc>
        <w:tc>
          <w:tcPr>
            <w:tcW w:w="1180" w:type="dxa"/>
            <w:tcBorders>
              <w:top w:val="nil"/>
              <w:left w:val="nil"/>
              <w:bottom w:val="single" w:sz="4" w:space="0" w:color="auto"/>
              <w:right w:val="single" w:sz="4" w:space="0" w:color="auto"/>
            </w:tcBorders>
            <w:shd w:val="clear" w:color="auto" w:fill="auto"/>
            <w:vAlign w:val="center"/>
            <w:hideMark/>
          </w:tcPr>
          <w:p w14:paraId="0DA8F71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48</w:t>
            </w:r>
          </w:p>
        </w:tc>
        <w:tc>
          <w:tcPr>
            <w:tcW w:w="1300" w:type="dxa"/>
            <w:tcBorders>
              <w:top w:val="nil"/>
              <w:left w:val="nil"/>
              <w:bottom w:val="single" w:sz="4" w:space="0" w:color="auto"/>
              <w:right w:val="single" w:sz="4" w:space="0" w:color="auto"/>
            </w:tcBorders>
            <w:shd w:val="clear" w:color="auto" w:fill="auto"/>
            <w:vAlign w:val="center"/>
            <w:hideMark/>
          </w:tcPr>
          <w:p w14:paraId="261C71E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55</w:t>
            </w:r>
          </w:p>
        </w:tc>
        <w:tc>
          <w:tcPr>
            <w:tcW w:w="960" w:type="dxa"/>
            <w:tcBorders>
              <w:top w:val="nil"/>
              <w:left w:val="nil"/>
              <w:bottom w:val="single" w:sz="4" w:space="0" w:color="auto"/>
              <w:right w:val="single" w:sz="4" w:space="0" w:color="auto"/>
            </w:tcBorders>
            <w:shd w:val="clear" w:color="auto" w:fill="auto"/>
            <w:vAlign w:val="center"/>
            <w:hideMark/>
          </w:tcPr>
          <w:p w14:paraId="2C4A22A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70</w:t>
            </w:r>
          </w:p>
        </w:tc>
        <w:tc>
          <w:tcPr>
            <w:tcW w:w="960" w:type="dxa"/>
            <w:tcBorders>
              <w:top w:val="nil"/>
              <w:left w:val="nil"/>
              <w:bottom w:val="single" w:sz="4" w:space="0" w:color="auto"/>
              <w:right w:val="single" w:sz="4" w:space="0" w:color="auto"/>
            </w:tcBorders>
            <w:shd w:val="clear" w:color="auto" w:fill="auto"/>
            <w:vAlign w:val="center"/>
            <w:hideMark/>
          </w:tcPr>
          <w:p w14:paraId="33212170"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95</w:t>
            </w:r>
          </w:p>
        </w:tc>
      </w:tr>
      <w:tr w:rsidR="00721D4B" w:rsidRPr="00721D4B" w14:paraId="3B5AED1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0949F9"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Maret</w:t>
            </w:r>
          </w:p>
        </w:tc>
        <w:tc>
          <w:tcPr>
            <w:tcW w:w="1180" w:type="dxa"/>
            <w:tcBorders>
              <w:top w:val="nil"/>
              <w:left w:val="nil"/>
              <w:bottom w:val="single" w:sz="4" w:space="0" w:color="auto"/>
              <w:right w:val="single" w:sz="4" w:space="0" w:color="auto"/>
            </w:tcBorders>
            <w:shd w:val="clear" w:color="auto" w:fill="auto"/>
            <w:vAlign w:val="center"/>
            <w:hideMark/>
          </w:tcPr>
          <w:p w14:paraId="0967811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50</w:t>
            </w:r>
          </w:p>
        </w:tc>
        <w:tc>
          <w:tcPr>
            <w:tcW w:w="1300" w:type="dxa"/>
            <w:tcBorders>
              <w:top w:val="nil"/>
              <w:left w:val="nil"/>
              <w:bottom w:val="single" w:sz="4" w:space="0" w:color="auto"/>
              <w:right w:val="single" w:sz="4" w:space="0" w:color="auto"/>
            </w:tcBorders>
            <w:shd w:val="clear" w:color="auto" w:fill="auto"/>
            <w:vAlign w:val="center"/>
            <w:hideMark/>
          </w:tcPr>
          <w:p w14:paraId="62CF381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58</w:t>
            </w:r>
          </w:p>
        </w:tc>
        <w:tc>
          <w:tcPr>
            <w:tcW w:w="960" w:type="dxa"/>
            <w:tcBorders>
              <w:top w:val="nil"/>
              <w:left w:val="nil"/>
              <w:bottom w:val="single" w:sz="4" w:space="0" w:color="auto"/>
              <w:right w:val="single" w:sz="4" w:space="0" w:color="auto"/>
            </w:tcBorders>
            <w:shd w:val="clear" w:color="auto" w:fill="auto"/>
            <w:vAlign w:val="center"/>
            <w:hideMark/>
          </w:tcPr>
          <w:p w14:paraId="42A7150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72</w:t>
            </w:r>
          </w:p>
        </w:tc>
        <w:tc>
          <w:tcPr>
            <w:tcW w:w="960" w:type="dxa"/>
            <w:tcBorders>
              <w:top w:val="nil"/>
              <w:left w:val="nil"/>
              <w:bottom w:val="single" w:sz="4" w:space="0" w:color="auto"/>
              <w:right w:val="single" w:sz="4" w:space="0" w:color="auto"/>
            </w:tcBorders>
            <w:shd w:val="clear" w:color="auto" w:fill="auto"/>
            <w:vAlign w:val="center"/>
            <w:hideMark/>
          </w:tcPr>
          <w:p w14:paraId="1EDDBAF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98</w:t>
            </w:r>
          </w:p>
        </w:tc>
      </w:tr>
      <w:tr w:rsidR="00721D4B" w:rsidRPr="00721D4B" w14:paraId="11EDD039"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A45CD17"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April</w:t>
            </w:r>
          </w:p>
        </w:tc>
        <w:tc>
          <w:tcPr>
            <w:tcW w:w="1180" w:type="dxa"/>
            <w:tcBorders>
              <w:top w:val="nil"/>
              <w:left w:val="nil"/>
              <w:bottom w:val="single" w:sz="4" w:space="0" w:color="auto"/>
              <w:right w:val="single" w:sz="4" w:space="0" w:color="auto"/>
            </w:tcBorders>
            <w:shd w:val="clear" w:color="auto" w:fill="auto"/>
            <w:vAlign w:val="center"/>
            <w:hideMark/>
          </w:tcPr>
          <w:p w14:paraId="52D9C75E"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51</w:t>
            </w:r>
          </w:p>
        </w:tc>
        <w:tc>
          <w:tcPr>
            <w:tcW w:w="1300" w:type="dxa"/>
            <w:tcBorders>
              <w:top w:val="nil"/>
              <w:left w:val="nil"/>
              <w:bottom w:val="single" w:sz="4" w:space="0" w:color="auto"/>
              <w:right w:val="single" w:sz="4" w:space="0" w:color="auto"/>
            </w:tcBorders>
            <w:shd w:val="clear" w:color="auto" w:fill="auto"/>
            <w:vAlign w:val="center"/>
            <w:hideMark/>
          </w:tcPr>
          <w:p w14:paraId="07C23D1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59</w:t>
            </w:r>
          </w:p>
        </w:tc>
        <w:tc>
          <w:tcPr>
            <w:tcW w:w="960" w:type="dxa"/>
            <w:tcBorders>
              <w:top w:val="nil"/>
              <w:left w:val="nil"/>
              <w:bottom w:val="single" w:sz="4" w:space="0" w:color="auto"/>
              <w:right w:val="single" w:sz="4" w:space="0" w:color="auto"/>
            </w:tcBorders>
            <w:shd w:val="clear" w:color="auto" w:fill="auto"/>
            <w:vAlign w:val="center"/>
            <w:hideMark/>
          </w:tcPr>
          <w:p w14:paraId="41AE49F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74</w:t>
            </w:r>
          </w:p>
        </w:tc>
        <w:tc>
          <w:tcPr>
            <w:tcW w:w="960" w:type="dxa"/>
            <w:tcBorders>
              <w:top w:val="nil"/>
              <w:left w:val="nil"/>
              <w:bottom w:val="single" w:sz="4" w:space="0" w:color="auto"/>
              <w:right w:val="single" w:sz="4" w:space="0" w:color="auto"/>
            </w:tcBorders>
            <w:shd w:val="clear" w:color="auto" w:fill="auto"/>
            <w:vAlign w:val="center"/>
            <w:hideMark/>
          </w:tcPr>
          <w:p w14:paraId="56583B7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101</w:t>
            </w:r>
          </w:p>
        </w:tc>
      </w:tr>
      <w:tr w:rsidR="00721D4B" w:rsidRPr="00721D4B" w14:paraId="4786A1B0"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6B59D094"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Mei</w:t>
            </w:r>
          </w:p>
        </w:tc>
        <w:tc>
          <w:tcPr>
            <w:tcW w:w="1180" w:type="dxa"/>
            <w:tcBorders>
              <w:top w:val="nil"/>
              <w:left w:val="nil"/>
              <w:bottom w:val="single" w:sz="4" w:space="0" w:color="auto"/>
              <w:right w:val="single" w:sz="4" w:space="0" w:color="auto"/>
            </w:tcBorders>
            <w:shd w:val="clear" w:color="auto" w:fill="auto"/>
            <w:vAlign w:val="center"/>
            <w:hideMark/>
          </w:tcPr>
          <w:p w14:paraId="6FA3AE9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53</w:t>
            </w:r>
          </w:p>
        </w:tc>
        <w:tc>
          <w:tcPr>
            <w:tcW w:w="1300" w:type="dxa"/>
            <w:tcBorders>
              <w:top w:val="nil"/>
              <w:left w:val="nil"/>
              <w:bottom w:val="single" w:sz="4" w:space="0" w:color="auto"/>
              <w:right w:val="single" w:sz="4" w:space="0" w:color="auto"/>
            </w:tcBorders>
            <w:shd w:val="clear" w:color="auto" w:fill="auto"/>
            <w:vAlign w:val="center"/>
            <w:hideMark/>
          </w:tcPr>
          <w:p w14:paraId="756E5F6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61</w:t>
            </w:r>
          </w:p>
        </w:tc>
        <w:tc>
          <w:tcPr>
            <w:tcW w:w="960" w:type="dxa"/>
            <w:tcBorders>
              <w:top w:val="nil"/>
              <w:left w:val="nil"/>
              <w:bottom w:val="single" w:sz="4" w:space="0" w:color="auto"/>
              <w:right w:val="single" w:sz="4" w:space="0" w:color="auto"/>
            </w:tcBorders>
            <w:shd w:val="clear" w:color="auto" w:fill="auto"/>
            <w:vAlign w:val="center"/>
            <w:hideMark/>
          </w:tcPr>
          <w:p w14:paraId="264FC0D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76</w:t>
            </w:r>
          </w:p>
        </w:tc>
        <w:tc>
          <w:tcPr>
            <w:tcW w:w="960" w:type="dxa"/>
            <w:tcBorders>
              <w:top w:val="nil"/>
              <w:left w:val="nil"/>
              <w:bottom w:val="single" w:sz="4" w:space="0" w:color="auto"/>
              <w:right w:val="single" w:sz="4" w:space="0" w:color="auto"/>
            </w:tcBorders>
            <w:shd w:val="clear" w:color="auto" w:fill="auto"/>
            <w:vAlign w:val="center"/>
            <w:hideMark/>
          </w:tcPr>
          <w:p w14:paraId="5CA52B9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104</w:t>
            </w:r>
          </w:p>
        </w:tc>
      </w:tr>
      <w:tr w:rsidR="00721D4B" w:rsidRPr="00721D4B" w14:paraId="5CAAECDB"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F5C89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Juni</w:t>
            </w:r>
          </w:p>
        </w:tc>
        <w:tc>
          <w:tcPr>
            <w:tcW w:w="1180" w:type="dxa"/>
            <w:tcBorders>
              <w:top w:val="nil"/>
              <w:left w:val="nil"/>
              <w:bottom w:val="single" w:sz="4" w:space="0" w:color="auto"/>
              <w:right w:val="single" w:sz="4" w:space="0" w:color="auto"/>
            </w:tcBorders>
            <w:shd w:val="clear" w:color="auto" w:fill="auto"/>
            <w:vAlign w:val="center"/>
            <w:hideMark/>
          </w:tcPr>
          <w:p w14:paraId="7A1DE32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54</w:t>
            </w:r>
          </w:p>
        </w:tc>
        <w:tc>
          <w:tcPr>
            <w:tcW w:w="1300" w:type="dxa"/>
            <w:tcBorders>
              <w:top w:val="nil"/>
              <w:left w:val="nil"/>
              <w:bottom w:val="single" w:sz="4" w:space="0" w:color="auto"/>
              <w:right w:val="single" w:sz="4" w:space="0" w:color="auto"/>
            </w:tcBorders>
            <w:shd w:val="clear" w:color="auto" w:fill="auto"/>
            <w:vAlign w:val="center"/>
            <w:hideMark/>
          </w:tcPr>
          <w:p w14:paraId="67A16C18"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63</w:t>
            </w:r>
          </w:p>
        </w:tc>
        <w:tc>
          <w:tcPr>
            <w:tcW w:w="960" w:type="dxa"/>
            <w:tcBorders>
              <w:top w:val="nil"/>
              <w:left w:val="nil"/>
              <w:bottom w:val="single" w:sz="4" w:space="0" w:color="auto"/>
              <w:right w:val="single" w:sz="4" w:space="0" w:color="auto"/>
            </w:tcBorders>
            <w:shd w:val="clear" w:color="auto" w:fill="auto"/>
            <w:vAlign w:val="center"/>
            <w:hideMark/>
          </w:tcPr>
          <w:p w14:paraId="36BCD5D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78</w:t>
            </w:r>
          </w:p>
        </w:tc>
        <w:tc>
          <w:tcPr>
            <w:tcW w:w="960" w:type="dxa"/>
            <w:tcBorders>
              <w:top w:val="nil"/>
              <w:left w:val="nil"/>
              <w:bottom w:val="single" w:sz="4" w:space="0" w:color="auto"/>
              <w:right w:val="single" w:sz="4" w:space="0" w:color="auto"/>
            </w:tcBorders>
            <w:shd w:val="clear" w:color="auto" w:fill="auto"/>
            <w:vAlign w:val="center"/>
            <w:hideMark/>
          </w:tcPr>
          <w:p w14:paraId="0563B1D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107</w:t>
            </w:r>
          </w:p>
        </w:tc>
      </w:tr>
      <w:tr w:rsidR="00721D4B" w:rsidRPr="00721D4B" w14:paraId="6CDA926B"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44D86A5"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Juli</w:t>
            </w:r>
          </w:p>
        </w:tc>
        <w:tc>
          <w:tcPr>
            <w:tcW w:w="1180" w:type="dxa"/>
            <w:tcBorders>
              <w:top w:val="nil"/>
              <w:left w:val="nil"/>
              <w:bottom w:val="single" w:sz="4" w:space="0" w:color="auto"/>
              <w:right w:val="single" w:sz="4" w:space="0" w:color="auto"/>
            </w:tcBorders>
            <w:shd w:val="clear" w:color="auto" w:fill="auto"/>
            <w:vAlign w:val="center"/>
            <w:hideMark/>
          </w:tcPr>
          <w:p w14:paraId="4D332FC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55</w:t>
            </w:r>
          </w:p>
        </w:tc>
        <w:tc>
          <w:tcPr>
            <w:tcW w:w="1300" w:type="dxa"/>
            <w:tcBorders>
              <w:top w:val="nil"/>
              <w:left w:val="nil"/>
              <w:bottom w:val="single" w:sz="4" w:space="0" w:color="auto"/>
              <w:right w:val="single" w:sz="4" w:space="0" w:color="auto"/>
            </w:tcBorders>
            <w:shd w:val="clear" w:color="auto" w:fill="auto"/>
            <w:vAlign w:val="center"/>
            <w:hideMark/>
          </w:tcPr>
          <w:p w14:paraId="3FBD865E"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64</w:t>
            </w:r>
          </w:p>
        </w:tc>
        <w:tc>
          <w:tcPr>
            <w:tcW w:w="960" w:type="dxa"/>
            <w:tcBorders>
              <w:top w:val="nil"/>
              <w:left w:val="nil"/>
              <w:bottom w:val="single" w:sz="4" w:space="0" w:color="auto"/>
              <w:right w:val="single" w:sz="4" w:space="0" w:color="auto"/>
            </w:tcBorders>
            <w:shd w:val="clear" w:color="auto" w:fill="auto"/>
            <w:vAlign w:val="center"/>
            <w:hideMark/>
          </w:tcPr>
          <w:p w14:paraId="64D8952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80</w:t>
            </w:r>
          </w:p>
        </w:tc>
        <w:tc>
          <w:tcPr>
            <w:tcW w:w="960" w:type="dxa"/>
            <w:tcBorders>
              <w:top w:val="nil"/>
              <w:left w:val="nil"/>
              <w:bottom w:val="single" w:sz="4" w:space="0" w:color="auto"/>
              <w:right w:val="single" w:sz="4" w:space="0" w:color="auto"/>
            </w:tcBorders>
            <w:shd w:val="clear" w:color="auto" w:fill="auto"/>
            <w:vAlign w:val="center"/>
            <w:hideMark/>
          </w:tcPr>
          <w:p w14:paraId="63DE93D7"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110</w:t>
            </w:r>
          </w:p>
        </w:tc>
      </w:tr>
      <w:tr w:rsidR="00721D4B" w:rsidRPr="00721D4B" w14:paraId="01F85B2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830019E"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Agustus</w:t>
            </w:r>
          </w:p>
        </w:tc>
        <w:tc>
          <w:tcPr>
            <w:tcW w:w="1180" w:type="dxa"/>
            <w:tcBorders>
              <w:top w:val="nil"/>
              <w:left w:val="nil"/>
              <w:bottom w:val="single" w:sz="4" w:space="0" w:color="auto"/>
              <w:right w:val="single" w:sz="4" w:space="0" w:color="auto"/>
            </w:tcBorders>
            <w:shd w:val="clear" w:color="auto" w:fill="auto"/>
            <w:vAlign w:val="center"/>
            <w:hideMark/>
          </w:tcPr>
          <w:p w14:paraId="04BACFDC"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57</w:t>
            </w:r>
          </w:p>
        </w:tc>
        <w:tc>
          <w:tcPr>
            <w:tcW w:w="1300" w:type="dxa"/>
            <w:tcBorders>
              <w:top w:val="nil"/>
              <w:left w:val="nil"/>
              <w:bottom w:val="single" w:sz="4" w:space="0" w:color="auto"/>
              <w:right w:val="single" w:sz="4" w:space="0" w:color="auto"/>
            </w:tcBorders>
            <w:shd w:val="clear" w:color="auto" w:fill="auto"/>
            <w:vAlign w:val="center"/>
            <w:hideMark/>
          </w:tcPr>
          <w:p w14:paraId="0DC4ED0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65</w:t>
            </w:r>
          </w:p>
        </w:tc>
        <w:tc>
          <w:tcPr>
            <w:tcW w:w="960" w:type="dxa"/>
            <w:tcBorders>
              <w:top w:val="nil"/>
              <w:left w:val="nil"/>
              <w:bottom w:val="single" w:sz="4" w:space="0" w:color="auto"/>
              <w:right w:val="single" w:sz="4" w:space="0" w:color="auto"/>
            </w:tcBorders>
            <w:shd w:val="clear" w:color="auto" w:fill="auto"/>
            <w:vAlign w:val="center"/>
            <w:hideMark/>
          </w:tcPr>
          <w:p w14:paraId="56C5478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82</w:t>
            </w:r>
          </w:p>
        </w:tc>
        <w:tc>
          <w:tcPr>
            <w:tcW w:w="960" w:type="dxa"/>
            <w:tcBorders>
              <w:top w:val="nil"/>
              <w:left w:val="nil"/>
              <w:bottom w:val="single" w:sz="4" w:space="0" w:color="auto"/>
              <w:right w:val="single" w:sz="4" w:space="0" w:color="auto"/>
            </w:tcBorders>
            <w:shd w:val="clear" w:color="auto" w:fill="auto"/>
            <w:vAlign w:val="center"/>
            <w:hideMark/>
          </w:tcPr>
          <w:p w14:paraId="695521A3"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113</w:t>
            </w:r>
          </w:p>
        </w:tc>
      </w:tr>
      <w:tr w:rsidR="00721D4B" w:rsidRPr="00721D4B" w14:paraId="211E6B83"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FCCF6E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September</w:t>
            </w:r>
          </w:p>
        </w:tc>
        <w:tc>
          <w:tcPr>
            <w:tcW w:w="1180" w:type="dxa"/>
            <w:tcBorders>
              <w:top w:val="nil"/>
              <w:left w:val="nil"/>
              <w:bottom w:val="single" w:sz="4" w:space="0" w:color="auto"/>
              <w:right w:val="single" w:sz="4" w:space="0" w:color="auto"/>
            </w:tcBorders>
            <w:shd w:val="clear" w:color="auto" w:fill="auto"/>
            <w:vAlign w:val="center"/>
            <w:hideMark/>
          </w:tcPr>
          <w:p w14:paraId="6529B831"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58</w:t>
            </w:r>
          </w:p>
        </w:tc>
        <w:tc>
          <w:tcPr>
            <w:tcW w:w="1300" w:type="dxa"/>
            <w:tcBorders>
              <w:top w:val="nil"/>
              <w:left w:val="nil"/>
              <w:bottom w:val="single" w:sz="4" w:space="0" w:color="auto"/>
              <w:right w:val="single" w:sz="4" w:space="0" w:color="auto"/>
            </w:tcBorders>
            <w:shd w:val="clear" w:color="auto" w:fill="auto"/>
            <w:vAlign w:val="center"/>
            <w:hideMark/>
          </w:tcPr>
          <w:p w14:paraId="0C8C155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66</w:t>
            </w:r>
          </w:p>
        </w:tc>
        <w:tc>
          <w:tcPr>
            <w:tcW w:w="960" w:type="dxa"/>
            <w:tcBorders>
              <w:top w:val="nil"/>
              <w:left w:val="nil"/>
              <w:bottom w:val="single" w:sz="4" w:space="0" w:color="auto"/>
              <w:right w:val="single" w:sz="4" w:space="0" w:color="auto"/>
            </w:tcBorders>
            <w:shd w:val="clear" w:color="auto" w:fill="auto"/>
            <w:vAlign w:val="center"/>
            <w:hideMark/>
          </w:tcPr>
          <w:p w14:paraId="751B161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84</w:t>
            </w:r>
          </w:p>
        </w:tc>
        <w:tc>
          <w:tcPr>
            <w:tcW w:w="960" w:type="dxa"/>
            <w:tcBorders>
              <w:top w:val="nil"/>
              <w:left w:val="nil"/>
              <w:bottom w:val="single" w:sz="4" w:space="0" w:color="auto"/>
              <w:right w:val="single" w:sz="4" w:space="0" w:color="auto"/>
            </w:tcBorders>
            <w:shd w:val="clear" w:color="auto" w:fill="auto"/>
            <w:vAlign w:val="center"/>
            <w:hideMark/>
          </w:tcPr>
          <w:p w14:paraId="2B2AB99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116</w:t>
            </w:r>
          </w:p>
        </w:tc>
      </w:tr>
      <w:tr w:rsidR="00721D4B" w:rsidRPr="00721D4B" w14:paraId="7249C41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270F4706"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Oktober</w:t>
            </w:r>
          </w:p>
        </w:tc>
        <w:tc>
          <w:tcPr>
            <w:tcW w:w="1180" w:type="dxa"/>
            <w:tcBorders>
              <w:top w:val="nil"/>
              <w:left w:val="nil"/>
              <w:bottom w:val="single" w:sz="4" w:space="0" w:color="auto"/>
              <w:right w:val="single" w:sz="4" w:space="0" w:color="auto"/>
            </w:tcBorders>
            <w:shd w:val="clear" w:color="auto" w:fill="auto"/>
            <w:vAlign w:val="center"/>
            <w:hideMark/>
          </w:tcPr>
          <w:p w14:paraId="1024812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59</w:t>
            </w:r>
          </w:p>
        </w:tc>
        <w:tc>
          <w:tcPr>
            <w:tcW w:w="1300" w:type="dxa"/>
            <w:tcBorders>
              <w:top w:val="nil"/>
              <w:left w:val="nil"/>
              <w:bottom w:val="single" w:sz="4" w:space="0" w:color="auto"/>
              <w:right w:val="single" w:sz="4" w:space="0" w:color="auto"/>
            </w:tcBorders>
            <w:shd w:val="clear" w:color="auto" w:fill="auto"/>
            <w:vAlign w:val="center"/>
            <w:hideMark/>
          </w:tcPr>
          <w:p w14:paraId="637AA18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67</w:t>
            </w:r>
          </w:p>
        </w:tc>
        <w:tc>
          <w:tcPr>
            <w:tcW w:w="960" w:type="dxa"/>
            <w:tcBorders>
              <w:top w:val="nil"/>
              <w:left w:val="nil"/>
              <w:bottom w:val="single" w:sz="4" w:space="0" w:color="auto"/>
              <w:right w:val="single" w:sz="4" w:space="0" w:color="auto"/>
            </w:tcBorders>
            <w:shd w:val="clear" w:color="auto" w:fill="auto"/>
            <w:vAlign w:val="center"/>
            <w:hideMark/>
          </w:tcPr>
          <w:p w14:paraId="7294CB3B"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86</w:t>
            </w:r>
          </w:p>
        </w:tc>
        <w:tc>
          <w:tcPr>
            <w:tcW w:w="960" w:type="dxa"/>
            <w:tcBorders>
              <w:top w:val="nil"/>
              <w:left w:val="nil"/>
              <w:bottom w:val="single" w:sz="4" w:space="0" w:color="auto"/>
              <w:right w:val="single" w:sz="4" w:space="0" w:color="auto"/>
            </w:tcBorders>
            <w:shd w:val="clear" w:color="auto" w:fill="auto"/>
            <w:vAlign w:val="center"/>
            <w:hideMark/>
          </w:tcPr>
          <w:p w14:paraId="51457FE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119</w:t>
            </w:r>
          </w:p>
        </w:tc>
      </w:tr>
      <w:tr w:rsidR="00721D4B" w:rsidRPr="00721D4B" w14:paraId="2055D8D1"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2F3D4FD"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November</w:t>
            </w:r>
          </w:p>
        </w:tc>
        <w:tc>
          <w:tcPr>
            <w:tcW w:w="1180" w:type="dxa"/>
            <w:tcBorders>
              <w:top w:val="nil"/>
              <w:left w:val="nil"/>
              <w:bottom w:val="single" w:sz="4" w:space="0" w:color="auto"/>
              <w:right w:val="single" w:sz="4" w:space="0" w:color="auto"/>
            </w:tcBorders>
            <w:shd w:val="clear" w:color="auto" w:fill="auto"/>
            <w:vAlign w:val="center"/>
            <w:hideMark/>
          </w:tcPr>
          <w:p w14:paraId="2F3E977F"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60</w:t>
            </w:r>
          </w:p>
        </w:tc>
        <w:tc>
          <w:tcPr>
            <w:tcW w:w="1300" w:type="dxa"/>
            <w:tcBorders>
              <w:top w:val="nil"/>
              <w:left w:val="nil"/>
              <w:bottom w:val="single" w:sz="4" w:space="0" w:color="auto"/>
              <w:right w:val="single" w:sz="4" w:space="0" w:color="auto"/>
            </w:tcBorders>
            <w:shd w:val="clear" w:color="auto" w:fill="auto"/>
            <w:vAlign w:val="center"/>
            <w:hideMark/>
          </w:tcPr>
          <w:p w14:paraId="0F46B5B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68</w:t>
            </w:r>
          </w:p>
        </w:tc>
        <w:tc>
          <w:tcPr>
            <w:tcW w:w="960" w:type="dxa"/>
            <w:tcBorders>
              <w:top w:val="nil"/>
              <w:left w:val="nil"/>
              <w:bottom w:val="single" w:sz="4" w:space="0" w:color="auto"/>
              <w:right w:val="single" w:sz="4" w:space="0" w:color="auto"/>
            </w:tcBorders>
            <w:shd w:val="clear" w:color="auto" w:fill="auto"/>
            <w:vAlign w:val="center"/>
            <w:hideMark/>
          </w:tcPr>
          <w:p w14:paraId="26B5C10A"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88</w:t>
            </w:r>
          </w:p>
        </w:tc>
        <w:tc>
          <w:tcPr>
            <w:tcW w:w="960" w:type="dxa"/>
            <w:tcBorders>
              <w:top w:val="nil"/>
              <w:left w:val="nil"/>
              <w:bottom w:val="single" w:sz="4" w:space="0" w:color="auto"/>
              <w:right w:val="single" w:sz="4" w:space="0" w:color="auto"/>
            </w:tcBorders>
            <w:shd w:val="clear" w:color="auto" w:fill="auto"/>
            <w:vAlign w:val="center"/>
            <w:hideMark/>
          </w:tcPr>
          <w:p w14:paraId="25BB5FC5"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122</w:t>
            </w:r>
          </w:p>
        </w:tc>
      </w:tr>
      <w:tr w:rsidR="00721D4B" w:rsidRPr="00721D4B" w14:paraId="11D290A2" w14:textId="77777777" w:rsidTr="00721D4B">
        <w:trPr>
          <w:trHeight w:val="315"/>
        </w:trPr>
        <w:tc>
          <w:tcPr>
            <w:tcW w:w="1680" w:type="dxa"/>
            <w:tcBorders>
              <w:top w:val="nil"/>
              <w:left w:val="single" w:sz="4" w:space="0" w:color="auto"/>
              <w:bottom w:val="single" w:sz="4" w:space="0" w:color="auto"/>
              <w:right w:val="single" w:sz="4" w:space="0" w:color="auto"/>
            </w:tcBorders>
            <w:shd w:val="clear" w:color="auto" w:fill="auto"/>
            <w:vAlign w:val="center"/>
            <w:hideMark/>
          </w:tcPr>
          <w:p w14:paraId="186B9202" w14:textId="77777777" w:rsidR="00721D4B" w:rsidRPr="00721D4B" w:rsidRDefault="00721D4B" w:rsidP="00721D4B">
            <w:pPr>
              <w:spacing w:after="0" w:line="240" w:lineRule="auto"/>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Desember</w:t>
            </w:r>
          </w:p>
        </w:tc>
        <w:tc>
          <w:tcPr>
            <w:tcW w:w="1180" w:type="dxa"/>
            <w:tcBorders>
              <w:top w:val="nil"/>
              <w:left w:val="nil"/>
              <w:bottom w:val="single" w:sz="4" w:space="0" w:color="auto"/>
              <w:right w:val="single" w:sz="4" w:space="0" w:color="auto"/>
            </w:tcBorders>
            <w:shd w:val="clear" w:color="auto" w:fill="auto"/>
            <w:vAlign w:val="center"/>
            <w:hideMark/>
          </w:tcPr>
          <w:p w14:paraId="71CD2686"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62</w:t>
            </w:r>
          </w:p>
        </w:tc>
        <w:tc>
          <w:tcPr>
            <w:tcW w:w="1300" w:type="dxa"/>
            <w:tcBorders>
              <w:top w:val="nil"/>
              <w:left w:val="nil"/>
              <w:bottom w:val="single" w:sz="4" w:space="0" w:color="auto"/>
              <w:right w:val="single" w:sz="4" w:space="0" w:color="auto"/>
            </w:tcBorders>
            <w:shd w:val="clear" w:color="auto" w:fill="auto"/>
            <w:vAlign w:val="center"/>
            <w:hideMark/>
          </w:tcPr>
          <w:p w14:paraId="664BCDAD"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70</w:t>
            </w:r>
          </w:p>
        </w:tc>
        <w:tc>
          <w:tcPr>
            <w:tcW w:w="960" w:type="dxa"/>
            <w:tcBorders>
              <w:top w:val="nil"/>
              <w:left w:val="nil"/>
              <w:bottom w:val="single" w:sz="4" w:space="0" w:color="auto"/>
              <w:right w:val="single" w:sz="4" w:space="0" w:color="auto"/>
            </w:tcBorders>
            <w:shd w:val="clear" w:color="auto" w:fill="auto"/>
            <w:vAlign w:val="center"/>
            <w:hideMark/>
          </w:tcPr>
          <w:p w14:paraId="051E4E60"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90</w:t>
            </w:r>
          </w:p>
        </w:tc>
        <w:tc>
          <w:tcPr>
            <w:tcW w:w="960" w:type="dxa"/>
            <w:tcBorders>
              <w:top w:val="nil"/>
              <w:left w:val="nil"/>
              <w:bottom w:val="single" w:sz="4" w:space="0" w:color="auto"/>
              <w:right w:val="single" w:sz="4" w:space="0" w:color="auto"/>
            </w:tcBorders>
            <w:shd w:val="clear" w:color="auto" w:fill="auto"/>
            <w:vAlign w:val="center"/>
            <w:hideMark/>
          </w:tcPr>
          <w:p w14:paraId="76B17B42" w14:textId="77777777" w:rsidR="00721D4B" w:rsidRPr="00721D4B" w:rsidRDefault="00721D4B" w:rsidP="00721D4B">
            <w:pPr>
              <w:spacing w:after="0" w:line="240" w:lineRule="auto"/>
              <w:jc w:val="center"/>
              <w:rPr>
                <w:rFonts w:ascii="Times New Roman" w:eastAsia="Times New Roman" w:hAnsi="Times New Roman" w:cs="Times New Roman"/>
                <w:color w:val="000000"/>
                <w:sz w:val="24"/>
                <w:szCs w:val="24"/>
                <w:lang w:val="en-US"/>
              </w:rPr>
            </w:pPr>
            <w:r w:rsidRPr="00721D4B">
              <w:rPr>
                <w:rFonts w:ascii="Times New Roman" w:eastAsia="Times New Roman" w:hAnsi="Times New Roman" w:cs="Times New Roman"/>
                <w:color w:val="000000"/>
                <w:sz w:val="24"/>
                <w:szCs w:val="24"/>
                <w:lang w:val="en-US"/>
              </w:rPr>
              <w:t>-</w:t>
            </w:r>
          </w:p>
        </w:tc>
      </w:tr>
    </w:tbl>
    <w:p w14:paraId="4AE7796F" w14:textId="41560D5B" w:rsidR="008D3BAF" w:rsidRPr="00721D4B" w:rsidRDefault="008D3BAF" w:rsidP="00721D4B">
      <w:pPr>
        <w:widowControl w:val="0"/>
        <w:tabs>
          <w:tab w:val="left" w:pos="477"/>
          <w:tab w:val="left" w:pos="479"/>
        </w:tabs>
        <w:autoSpaceDE w:val="0"/>
        <w:autoSpaceDN w:val="0"/>
        <w:spacing w:after="0" w:line="360" w:lineRule="auto"/>
        <w:ind w:right="895"/>
        <w:rPr>
          <w:rFonts w:ascii="Times New Roman" w:hAnsi="Times New Roman" w:cs="Times New Roman"/>
          <w:sz w:val="24"/>
          <w:szCs w:val="24"/>
        </w:rPr>
      </w:pP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049BD510" w14:textId="77777777" w:rsidTr="00E70BAA">
        <w:tc>
          <w:tcPr>
            <w:tcW w:w="1526" w:type="dxa"/>
          </w:tcPr>
          <w:p w14:paraId="2D2A736A"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55BFBB07" wp14:editId="3776E545">
                  <wp:extent cx="783771" cy="783771"/>
                  <wp:effectExtent l="19050" t="0" r="0" b="0"/>
                  <wp:docPr id="2" name="Picture 1" descr="tuga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4" cstate="print"/>
                          <a:stretch>
                            <a:fillRect/>
                          </a:stretch>
                        </pic:blipFill>
                        <pic:spPr>
                          <a:xfrm>
                            <a:off x="0" y="0"/>
                            <a:ext cx="785812" cy="785812"/>
                          </a:xfrm>
                          <a:prstGeom prst="rect">
                            <a:avLst/>
                          </a:prstGeom>
                        </pic:spPr>
                      </pic:pic>
                    </a:graphicData>
                  </a:graphic>
                </wp:inline>
              </w:drawing>
            </w:r>
          </w:p>
        </w:tc>
        <w:tc>
          <w:tcPr>
            <w:tcW w:w="6804" w:type="dxa"/>
          </w:tcPr>
          <w:p w14:paraId="509A660D" w14:textId="77777777" w:rsidR="008D3BAF" w:rsidRPr="00202082" w:rsidRDefault="008D3BAF" w:rsidP="00202082">
            <w:pPr>
              <w:spacing w:line="360" w:lineRule="auto"/>
              <w:rPr>
                <w:rFonts w:ascii="Times New Roman" w:hAnsi="Times New Roman" w:cs="Times New Roman"/>
                <w:b/>
                <w:sz w:val="24"/>
                <w:szCs w:val="24"/>
                <w:lang w:val="en-US"/>
              </w:rPr>
            </w:pPr>
          </w:p>
          <w:p w14:paraId="4E49D19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sz w:val="24"/>
                <w:szCs w:val="24"/>
              </w:rPr>
              <w:t>TUGAS</w:t>
            </w:r>
          </w:p>
          <w:p w14:paraId="00F9A782"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5648" behindDoc="0" locked="0" layoutInCell="1" allowOverlap="1" wp14:anchorId="674646DB" wp14:editId="0E1921A5">
                      <wp:simplePos x="0" y="0"/>
                      <wp:positionH relativeFrom="column">
                        <wp:posOffset>-8890</wp:posOffset>
                      </wp:positionH>
                      <wp:positionV relativeFrom="paragraph">
                        <wp:posOffset>43180</wp:posOffset>
                      </wp:positionV>
                      <wp:extent cx="4114800" cy="0"/>
                      <wp:effectExtent l="19050" t="23495" r="19050" b="24130"/>
                      <wp:wrapNone/>
                      <wp:docPr id="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C386EF9" id="Straight Connector 2" o:spid="_x0000_s1026" style="position:absolute;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" strokecolor="#a6a6a6" strokeweight="3pt"/>
                  </w:pict>
                </mc:Fallback>
              </mc:AlternateContent>
            </w:r>
          </w:p>
        </w:tc>
      </w:tr>
    </w:tbl>
    <w:p w14:paraId="7C62E43F" w14:textId="70CDC120" w:rsidR="00EA2432" w:rsidRDefault="00EA2432" w:rsidP="006C3C99">
      <w:pPr>
        <w:pStyle w:val="NormalWeb"/>
        <w:spacing w:before="0" w:beforeAutospacing="0" w:after="0" w:afterAutospacing="0" w:line="360" w:lineRule="auto"/>
        <w:ind w:left="426"/>
        <w:contextualSpacing/>
        <w:jc w:val="both"/>
      </w:pPr>
      <w:r>
        <w:t xml:space="preserve">Lakukan forecasting dengan </w:t>
      </w:r>
      <w:r w:rsidR="00614A2B">
        <w:t xml:space="preserve">Triple </w:t>
      </w:r>
      <w:r>
        <w:t xml:space="preserve">Exponential </w:t>
      </w:r>
      <w:r w:rsidR="00614A2B">
        <w:t>Smoothing</w:t>
      </w:r>
      <w:bookmarkStart w:id="3" w:name="_GoBack"/>
      <w:bookmarkEnd w:id="3"/>
      <w:r>
        <w:t xml:space="preserve"> menggunakan dataset Monthly Car Sales (Penjualan Mobil Bulanan di AS, 1962–1973)</w:t>
      </w:r>
    </w:p>
    <w:p w14:paraId="78DB4922" w14:textId="77777777" w:rsidR="00EA2432" w:rsidRDefault="00EA2432" w:rsidP="006C3C99">
      <w:pPr>
        <w:pStyle w:val="NormalWeb"/>
        <w:spacing w:before="0" w:beforeAutospacing="0" w:after="0" w:afterAutospacing="0" w:line="360" w:lineRule="auto"/>
        <w:ind w:left="426"/>
        <w:contextualSpacing/>
        <w:jc w:val="both"/>
      </w:pPr>
      <w:r>
        <w:t>Sumber: Repository jbrownlee/Datasets (CSV raw: https://raw.githubusercontent.com/jbrownlee/Datasets/master/monthly-car-sales.csv)</w:t>
      </w:r>
    </w:p>
    <w:tbl>
      <w:tblPr>
        <w:tblStyle w:val="TableGrid"/>
        <w:tblW w:w="833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526"/>
        <w:gridCol w:w="6804"/>
      </w:tblGrid>
      <w:tr w:rsidR="008D3BAF" w:rsidRPr="00202082" w14:paraId="47F2D385" w14:textId="77777777" w:rsidTr="00E70BAA">
        <w:tc>
          <w:tcPr>
            <w:tcW w:w="1526" w:type="dxa"/>
          </w:tcPr>
          <w:p w14:paraId="4218BFC3" w14:textId="4471AD0F"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b/>
                <w:noProof/>
                <w:sz w:val="24"/>
                <w:szCs w:val="24"/>
                <w:lang w:val="en-US"/>
              </w:rPr>
              <w:drawing>
                <wp:inline distT="0" distB="0" distL="0" distR="0" wp14:anchorId="752C617F" wp14:editId="42A54BEF">
                  <wp:extent cx="785812" cy="785812"/>
                  <wp:effectExtent l="0" t="0" r="0" b="0"/>
                  <wp:docPr id="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tugas.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785812" cy="785812"/>
                          </a:xfrm>
                          <a:prstGeom prst="rect">
                            <a:avLst/>
                          </a:prstGeom>
                        </pic:spPr>
                      </pic:pic>
                    </a:graphicData>
                  </a:graphic>
                </wp:inline>
              </w:drawing>
            </w:r>
          </w:p>
        </w:tc>
        <w:tc>
          <w:tcPr>
            <w:tcW w:w="6804" w:type="dxa"/>
          </w:tcPr>
          <w:p w14:paraId="4A816E1C" w14:textId="77777777" w:rsidR="008D3BAF" w:rsidRPr="00202082" w:rsidRDefault="008D3BAF" w:rsidP="00202082">
            <w:pPr>
              <w:spacing w:line="360" w:lineRule="auto"/>
              <w:rPr>
                <w:rFonts w:ascii="Times New Roman" w:hAnsi="Times New Roman" w:cs="Times New Roman"/>
                <w:b/>
                <w:sz w:val="24"/>
                <w:szCs w:val="24"/>
                <w:lang w:val="en-US"/>
              </w:rPr>
            </w:pPr>
          </w:p>
          <w:p w14:paraId="626A12F1" w14:textId="77777777" w:rsidR="008D3BAF" w:rsidRPr="00202082" w:rsidRDefault="008D3BAF" w:rsidP="00202082">
            <w:pPr>
              <w:spacing w:line="360" w:lineRule="auto"/>
              <w:rPr>
                <w:rFonts w:ascii="Times New Roman" w:hAnsi="Times New Roman" w:cs="Times New Roman"/>
                <w:b/>
                <w:sz w:val="24"/>
                <w:szCs w:val="24"/>
                <w:lang w:val="en-US"/>
              </w:rPr>
            </w:pPr>
            <w:r w:rsidRPr="00202082">
              <w:rPr>
                <w:rFonts w:ascii="Times New Roman" w:hAnsi="Times New Roman" w:cs="Times New Roman"/>
                <w:b/>
                <w:sz w:val="24"/>
                <w:szCs w:val="24"/>
                <w:lang w:val="en-US"/>
              </w:rPr>
              <w:t>REFERENSI</w:t>
            </w:r>
          </w:p>
          <w:p w14:paraId="1A65A189" w14:textId="77777777" w:rsidR="008D3BAF" w:rsidRPr="00202082" w:rsidRDefault="008D3BAF" w:rsidP="00202082">
            <w:pPr>
              <w:spacing w:line="360" w:lineRule="auto"/>
              <w:rPr>
                <w:rFonts w:ascii="Times New Roman" w:hAnsi="Times New Roman" w:cs="Times New Roman"/>
                <w:b/>
                <w:sz w:val="24"/>
                <w:szCs w:val="24"/>
              </w:rPr>
            </w:pPr>
            <w:r w:rsidRPr="00202082">
              <w:rPr>
                <w:rFonts w:ascii="Times New Roman" w:hAnsi="Times New Roman" w:cs="Times New Roman"/>
                <w:noProof/>
                <w:sz w:val="24"/>
                <w:szCs w:val="24"/>
                <w:lang w:val="en-US"/>
              </w:rPr>
              <mc:AlternateContent>
                <mc:Choice Requires="wps">
                  <w:drawing>
                    <wp:anchor distT="0" distB="0" distL="114300" distR="114300" simplePos="0" relativeHeight="251676672" behindDoc="0" locked="0" layoutInCell="1" allowOverlap="1" wp14:anchorId="5A5EE0F8" wp14:editId="04E97F6F">
                      <wp:simplePos x="0" y="0"/>
                      <wp:positionH relativeFrom="column">
                        <wp:posOffset>-8890</wp:posOffset>
                      </wp:positionH>
                      <wp:positionV relativeFrom="paragraph">
                        <wp:posOffset>43180</wp:posOffset>
                      </wp:positionV>
                      <wp:extent cx="4114800" cy="0"/>
                      <wp:effectExtent l="19050" t="20320" r="19050" b="27305"/>
                      <wp:wrapNone/>
                      <wp:docPr id="5" name="Line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4114800" cy="0"/>
                              </a:xfrm>
                              <a:prstGeom prst="line">
                                <a:avLst/>
                              </a:prstGeom>
                              <a:noFill/>
                              <a:ln w="38100">
                                <a:solidFill>
                                  <a:srgbClr val="A6A6A6"/>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A548BFE" id="Line 2" o:spid="_x0000_s1026" style="position:absolute;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7pt,3.4pt" to="323.3pt,3.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" strokecolor="#a6a6a6" strokeweight="3pt"/>
                  </w:pict>
                </mc:Fallback>
              </mc:AlternateContent>
            </w:r>
          </w:p>
        </w:tc>
      </w:tr>
    </w:tbl>
    <w:p w14:paraId="49A96B7C" w14:textId="77777777" w:rsidR="008D3BAF" w:rsidRPr="00202082" w:rsidRDefault="008D3BAF" w:rsidP="00202082">
      <w:pPr>
        <w:pStyle w:val="BodyText"/>
        <w:spacing w:before="6" w:line="360" w:lineRule="auto"/>
      </w:pPr>
    </w:p>
    <w:p w14:paraId="56766E9F" w14:textId="3519F8EA" w:rsidR="008D3BAF" w:rsidRDefault="008D3BAF" w:rsidP="006E0F74">
      <w:pPr>
        <w:tabs>
          <w:tab w:val="left" w:pos="6379"/>
        </w:tabs>
        <w:spacing w:line="360" w:lineRule="auto"/>
        <w:ind w:left="284" w:right="49" w:hanging="284"/>
        <w:jc w:val="both"/>
        <w:rPr>
          <w:rFonts w:ascii="Times New Roman" w:hAnsi="Times New Roman" w:cs="Times New Roman"/>
          <w:sz w:val="24"/>
          <w:szCs w:val="24"/>
          <w:lang w:val="en-ID"/>
        </w:rPr>
      </w:pPr>
      <w:r w:rsidRPr="00202082">
        <w:rPr>
          <w:rFonts w:ascii="Times New Roman" w:hAnsi="Times New Roman" w:cs="Times New Roman"/>
          <w:sz w:val="24"/>
          <w:szCs w:val="24"/>
          <w:lang w:val="en-ID"/>
        </w:rPr>
        <w:t>[1]  Tony Fischetti “Data Analysis with R”</w:t>
      </w:r>
      <w:r w:rsidRPr="00202082">
        <w:rPr>
          <w:rFonts w:ascii="Times New Roman" w:hAnsi="Times New Roman" w:cs="Times New Roman"/>
          <w:sz w:val="24"/>
          <w:szCs w:val="24"/>
        </w:rPr>
        <w:t xml:space="preserve"> </w:t>
      </w:r>
      <w:r w:rsidRPr="00202082">
        <w:rPr>
          <w:rFonts w:ascii="Times New Roman" w:hAnsi="Times New Roman" w:cs="Times New Roman"/>
          <w:sz w:val="24"/>
          <w:szCs w:val="24"/>
          <w:lang w:val="en-ID"/>
        </w:rPr>
        <w:t>Packt Publishing Ltd., Birmingham, 2015</w:t>
      </w:r>
    </w:p>
    <w:p w14:paraId="2608177E" w14:textId="54547854" w:rsidR="00567963" w:rsidRPr="00202082" w:rsidRDefault="00567963" w:rsidP="00202082">
      <w:pPr>
        <w:spacing w:line="360" w:lineRule="auto"/>
        <w:rPr>
          <w:rFonts w:ascii="Times New Roman" w:hAnsi="Times New Roman" w:cs="Times New Roman"/>
          <w:b/>
          <w:sz w:val="24"/>
          <w:szCs w:val="24"/>
        </w:rPr>
      </w:pPr>
    </w:p>
    <w:sectPr w:rsidR="00567963" w:rsidRPr="00202082" w:rsidSect="00496DE4">
      <w:footerReference w:type="default" r:id="rId26"/>
      <w:footerReference w:type="first" r:id="rId27"/>
      <w:pgSz w:w="11906" w:h="16838" w:code="9"/>
      <w:pgMar w:top="2268" w:right="1701" w:bottom="1701" w:left="2268" w:header="709" w:footer="709"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CCC0BE2" w14:textId="77777777" w:rsidR="008F4A2E" w:rsidRDefault="008F4A2E" w:rsidP="002F4E78">
      <w:pPr>
        <w:spacing w:after="0" w:line="240" w:lineRule="auto"/>
      </w:pPr>
      <w:r>
        <w:separator/>
      </w:r>
    </w:p>
  </w:endnote>
  <w:endnote w:type="continuationSeparator" w:id="0">
    <w:p w14:paraId="6BB33ABE" w14:textId="77777777" w:rsidR="008F4A2E" w:rsidRDefault="008F4A2E" w:rsidP="002F4E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ordia New">
    <w:altName w:val="Arial Unicode MS"/>
    <w:panose1 w:val="020B0304020202020204"/>
    <w:charset w:val="DE"/>
    <w:family w:val="swiss"/>
    <w:pitch w:val="variable"/>
    <w:sig w:usb0="00000000" w:usb1="00000000" w:usb2="00000000" w:usb3="00000000" w:csb0="00010001" w:csb1="00000000"/>
  </w:font>
  <w:font w:name="Cambria">
    <w:panose1 w:val="02040503050406030204"/>
    <w:charset w:val="00"/>
    <w:family w:val="roman"/>
    <w:pitch w:val="variable"/>
    <w:sig w:usb0="E00006FF" w:usb1="420024FF" w:usb2="02000000" w:usb3="00000000" w:csb0="0000019F" w:csb1="00000000"/>
  </w:font>
  <w:font w:name="Malgun Gothic">
    <w:panose1 w:val="020B0503020000020004"/>
    <w:charset w:val="81"/>
    <w:family w:val="swiss"/>
    <w:pitch w:val="variable"/>
    <w:sig w:usb0="9000002F" w:usb1="29D77CFB" w:usb2="00000012" w:usb3="00000000" w:csb0="00080001" w:csb1="00000000"/>
  </w:font>
  <w:font w:name="Angsana New">
    <w:altName w:val="Arial Unicode MS"/>
    <w:panose1 w:val="02020603050405020304"/>
    <w:charset w:val="DE"/>
    <w:family w:val="roman"/>
    <w:pitch w:val="variable"/>
    <w:sig w:usb0="00000000"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Berlin Sans FB Demi">
    <w:panose1 w:val="020E0802020502020306"/>
    <w:charset w:val="00"/>
    <w:family w:val="swiss"/>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414451623"/>
      <w:docPartObj>
        <w:docPartGallery w:val="Page Numbers (Bottom of Page)"/>
        <w:docPartUnique/>
      </w:docPartObj>
    </w:sdtPr>
    <w:sdtContent>
      <w:p w14:paraId="73005EC4" w14:textId="11B54110" w:rsidR="002A6E4F" w:rsidRDefault="002A6E4F">
        <w:pPr>
          <w:pStyle w:val="Footer"/>
        </w:pPr>
        <w:r>
          <w:rPr>
            <w:noProof/>
            <w:lang w:val="en-US"/>
          </w:rPr>
          <mc:AlternateContent>
            <mc:Choice Requires="wps">
              <w:drawing>
                <wp:anchor distT="0" distB="0" distL="114300" distR="114300" simplePos="0" relativeHeight="251659264" behindDoc="0" locked="0" layoutInCell="1" allowOverlap="1" wp14:anchorId="6CC3FC26" wp14:editId="54A67A78">
                  <wp:simplePos x="0" y="0"/>
                  <wp:positionH relativeFrom="page">
                    <wp:align>right</wp:align>
                  </wp:positionH>
                  <wp:positionV relativeFrom="page">
                    <wp:align>bottom</wp:align>
                  </wp:positionV>
                  <wp:extent cx="2125980" cy="2054860"/>
                  <wp:effectExtent l="6350" t="5080" r="1270" b="6985"/>
                  <wp:wrapNone/>
                  <wp:docPr id="4" name="AutoShape 1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7A97571A" w14:textId="10DBDA78" w:rsidR="002A6E4F" w:rsidRDefault="002A6E4F">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614A2B" w:rsidRPr="00614A2B">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6CC3FC26"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3" o:spid="_x0000_s1026" type="#_x0000_t5" style="position:absolute;margin-left:116.2pt;margin-top:0;width:167.4pt;height:161.8pt;z-index:251659264;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" adj="21600" fillcolor="#d2eaf1" stroked="f">
                  <v:textbox>
                    <w:txbxContent>
                      <w:p w14:paraId="7A97571A" w14:textId="10DBDA78" w:rsidR="002A6E4F" w:rsidRDefault="002A6E4F">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614A2B" w:rsidRPr="00614A2B">
                          <w:rPr>
                            <w:rFonts w:asciiTheme="majorHAnsi" w:eastAsiaTheme="majorEastAsia" w:hAnsiTheme="majorHAnsi" w:cstheme="majorBidi"/>
                            <w:noProof/>
                            <w:color w:val="FFFFFF" w:themeColor="background1"/>
                            <w:sz w:val="72"/>
                            <w:szCs w:val="72"/>
                          </w:rPr>
                          <w:t>17</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663777780"/>
      <w:docPartObj>
        <w:docPartGallery w:val="Page Numbers (Bottom of Page)"/>
        <w:docPartUnique/>
      </w:docPartObj>
    </w:sdtPr>
    <w:sdtContent>
      <w:p w14:paraId="752B4575" w14:textId="286D9FC7" w:rsidR="002A6E4F" w:rsidRDefault="002A6E4F">
        <w:pPr>
          <w:pStyle w:val="Footer"/>
        </w:pPr>
        <w:r>
          <w:rPr>
            <w:noProof/>
            <w:lang w:val="en-US"/>
          </w:rPr>
          <mc:AlternateContent>
            <mc:Choice Requires="wps">
              <w:drawing>
                <wp:anchor distT="0" distB="0" distL="114300" distR="114300" simplePos="0" relativeHeight="251661312" behindDoc="0" locked="0" layoutInCell="1" allowOverlap="1" wp14:anchorId="79627620" wp14:editId="74DB9EF2">
                  <wp:simplePos x="0" y="0"/>
                  <wp:positionH relativeFrom="page">
                    <wp:align>right</wp:align>
                  </wp:positionH>
                  <wp:positionV relativeFrom="page">
                    <wp:align>bottom</wp:align>
                  </wp:positionV>
                  <wp:extent cx="2125980" cy="2054860"/>
                  <wp:effectExtent l="6350" t="5080" r="1270" b="6985"/>
                  <wp:wrapNone/>
                  <wp:docPr id="3" name="AutoShap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125980" cy="2054860"/>
                          </a:xfrm>
                          <a:prstGeom prst="triangle">
                            <a:avLst>
                              <a:gd name="adj" fmla="val 100000"/>
                            </a:avLst>
                          </a:prstGeom>
                          <a:solidFill>
                            <a:srgbClr val="D2EAF1"/>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58FBBF1D" w14:textId="033707F0" w:rsidR="002A6E4F" w:rsidRDefault="002A6E4F">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8F4A2E" w:rsidRPr="008F4A2E">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79627620"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AutoShape 1" o:spid="_x0000_s1027" type="#_x0000_t5" style="position:absolute;margin-left:116.2pt;margin-top:0;width:167.4pt;height:161.8pt;z-index:251661312;visibility:visible;mso-wrap-style:square;mso-width-percent:0;mso-height-percent:0;mso-wrap-distance-left:9pt;mso-wrap-distance-top:0;mso-wrap-distance-right:9pt;mso-wrap-distance-bottom:0;mso-position-horizontal:right;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" adj="21600" fillcolor="#d2eaf1" stroked="f">
                  <v:textbox>
                    <w:txbxContent>
                      <w:p w14:paraId="58FBBF1D" w14:textId="033707F0" w:rsidR="002A6E4F" w:rsidRDefault="002A6E4F">
                        <w:pPr>
                          <w:jc w:val="center"/>
                          <w:rPr>
                            <w:szCs w:val="72"/>
                          </w:rPr>
                        </w:pPr>
                        <w:r>
                          <w:rPr>
                            <w:rFonts w:eastAsiaTheme="minorEastAsia"/>
                          </w:rPr>
                          <w:fldChar w:fldCharType="begin"/>
                        </w:r>
                        <w:r>
                          <w:instrText xml:space="preserve"> PAGE    \* MERGEFORMAT </w:instrText>
                        </w:r>
                        <w:r>
                          <w:rPr>
                            <w:rFonts w:eastAsiaTheme="minorEastAsia"/>
                          </w:rPr>
                          <w:fldChar w:fldCharType="separate"/>
                        </w:r>
                        <w:r w:rsidR="008F4A2E" w:rsidRPr="008F4A2E">
                          <w:rPr>
                            <w:rFonts w:asciiTheme="majorHAnsi" w:eastAsiaTheme="majorEastAsia" w:hAnsiTheme="majorHAnsi" w:cstheme="majorBidi"/>
                            <w:noProof/>
                            <w:color w:val="FFFFFF" w:themeColor="background1"/>
                            <w:sz w:val="72"/>
                            <w:szCs w:val="72"/>
                          </w:rPr>
                          <w:t>1</w:t>
                        </w:r>
                        <w:r>
                          <w:rPr>
                            <w:rFonts w:asciiTheme="majorHAnsi" w:eastAsiaTheme="majorEastAsia" w:hAnsiTheme="majorHAnsi" w:cstheme="majorBidi"/>
                            <w:noProof/>
                            <w:color w:val="FFFFFF" w:themeColor="background1"/>
                            <w:sz w:val="72"/>
                            <w:szCs w:val="72"/>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B7E7CB3" w14:textId="77777777" w:rsidR="008F4A2E" w:rsidRDefault="008F4A2E" w:rsidP="002F4E78">
      <w:pPr>
        <w:spacing w:after="0" w:line="240" w:lineRule="auto"/>
      </w:pPr>
      <w:r>
        <w:separator/>
      </w:r>
    </w:p>
  </w:footnote>
  <w:footnote w:type="continuationSeparator" w:id="0">
    <w:p w14:paraId="42E1E909" w14:textId="77777777" w:rsidR="008F4A2E" w:rsidRDefault="008F4A2E" w:rsidP="002F4E7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4397DE2"/>
    <w:multiLevelType w:val="hybridMultilevel"/>
    <w:tmpl w:val="411C29E6"/>
    <w:lvl w:ilvl="0" w:tplc="C3B2302E">
      <w:start w:val="1"/>
      <w:numFmt w:val="decimal"/>
      <w:lvlText w:val="%1."/>
      <w:lvlJc w:val="left"/>
      <w:pPr>
        <w:ind w:left="1198" w:hanging="358"/>
      </w:pPr>
      <w:rPr>
        <w:rFonts w:ascii="Times New Roman" w:eastAsia="Times New Roman" w:hAnsi="Times New Roman" w:cs="Times New Roman" w:hint="default"/>
        <w:spacing w:val="0"/>
        <w:w w:val="99"/>
        <w:sz w:val="20"/>
        <w:szCs w:val="20"/>
        <w:lang w:val="id" w:eastAsia="id" w:bidi="id"/>
      </w:rPr>
    </w:lvl>
    <w:lvl w:ilvl="1" w:tplc="D7A2F5D2">
      <w:numFmt w:val="bullet"/>
      <w:lvlText w:val="•"/>
      <w:lvlJc w:val="left"/>
      <w:pPr>
        <w:ind w:left="1805" w:hanging="358"/>
      </w:pPr>
      <w:rPr>
        <w:rFonts w:hint="default"/>
        <w:lang w:val="id" w:eastAsia="id" w:bidi="id"/>
      </w:rPr>
    </w:lvl>
    <w:lvl w:ilvl="2" w:tplc="2F10F484">
      <w:numFmt w:val="bullet"/>
      <w:lvlText w:val="•"/>
      <w:lvlJc w:val="left"/>
      <w:pPr>
        <w:ind w:left="2410" w:hanging="358"/>
      </w:pPr>
      <w:rPr>
        <w:rFonts w:hint="default"/>
        <w:lang w:val="id" w:eastAsia="id" w:bidi="id"/>
      </w:rPr>
    </w:lvl>
    <w:lvl w:ilvl="3" w:tplc="083C3C44">
      <w:numFmt w:val="bullet"/>
      <w:lvlText w:val="•"/>
      <w:lvlJc w:val="left"/>
      <w:pPr>
        <w:ind w:left="3015" w:hanging="358"/>
      </w:pPr>
      <w:rPr>
        <w:rFonts w:hint="default"/>
        <w:lang w:val="id" w:eastAsia="id" w:bidi="id"/>
      </w:rPr>
    </w:lvl>
    <w:lvl w:ilvl="4" w:tplc="9034AE0E">
      <w:numFmt w:val="bullet"/>
      <w:lvlText w:val="•"/>
      <w:lvlJc w:val="left"/>
      <w:pPr>
        <w:ind w:left="3621" w:hanging="358"/>
      </w:pPr>
      <w:rPr>
        <w:rFonts w:hint="default"/>
        <w:lang w:val="id" w:eastAsia="id" w:bidi="id"/>
      </w:rPr>
    </w:lvl>
    <w:lvl w:ilvl="5" w:tplc="EE4ECB0C">
      <w:numFmt w:val="bullet"/>
      <w:lvlText w:val="•"/>
      <w:lvlJc w:val="left"/>
      <w:pPr>
        <w:ind w:left="4226" w:hanging="358"/>
      </w:pPr>
      <w:rPr>
        <w:rFonts w:hint="default"/>
        <w:lang w:val="id" w:eastAsia="id" w:bidi="id"/>
      </w:rPr>
    </w:lvl>
    <w:lvl w:ilvl="6" w:tplc="46605244">
      <w:numFmt w:val="bullet"/>
      <w:lvlText w:val="•"/>
      <w:lvlJc w:val="left"/>
      <w:pPr>
        <w:ind w:left="4831" w:hanging="358"/>
      </w:pPr>
      <w:rPr>
        <w:rFonts w:hint="default"/>
        <w:lang w:val="id" w:eastAsia="id" w:bidi="id"/>
      </w:rPr>
    </w:lvl>
    <w:lvl w:ilvl="7" w:tplc="822EC724">
      <w:numFmt w:val="bullet"/>
      <w:lvlText w:val="•"/>
      <w:lvlJc w:val="left"/>
      <w:pPr>
        <w:ind w:left="5436" w:hanging="358"/>
      </w:pPr>
      <w:rPr>
        <w:rFonts w:hint="default"/>
        <w:lang w:val="id" w:eastAsia="id" w:bidi="id"/>
      </w:rPr>
    </w:lvl>
    <w:lvl w:ilvl="8" w:tplc="4BBAA076">
      <w:numFmt w:val="bullet"/>
      <w:lvlText w:val="•"/>
      <w:lvlJc w:val="left"/>
      <w:pPr>
        <w:ind w:left="6042" w:hanging="358"/>
      </w:pPr>
      <w:rPr>
        <w:rFonts w:hint="default"/>
        <w:lang w:val="id" w:eastAsia="id" w:bidi="id"/>
      </w:rPr>
    </w:lvl>
  </w:abstractNum>
  <w:abstractNum w:abstractNumId="1" w15:restartNumberingAfterBreak="0">
    <w:nsid w:val="16DE660B"/>
    <w:multiLevelType w:val="hybridMultilevel"/>
    <w:tmpl w:val="1D1C4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8D398B"/>
    <w:multiLevelType w:val="hybridMultilevel"/>
    <w:tmpl w:val="859AD4FA"/>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BB93515"/>
    <w:multiLevelType w:val="hybridMultilevel"/>
    <w:tmpl w:val="40B4924C"/>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24A32E2F"/>
    <w:multiLevelType w:val="hybridMultilevel"/>
    <w:tmpl w:val="1A0699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D0F42E7"/>
    <w:multiLevelType w:val="hybridMultilevel"/>
    <w:tmpl w:val="99EEB648"/>
    <w:lvl w:ilvl="0" w:tplc="6172EB66">
      <w:start w:val="2"/>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2E256DEE"/>
    <w:multiLevelType w:val="hybridMultilevel"/>
    <w:tmpl w:val="421EFEB8"/>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7" w15:restartNumberingAfterBreak="0">
    <w:nsid w:val="36F1685F"/>
    <w:multiLevelType w:val="multilevel"/>
    <w:tmpl w:val="669E251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CD3288"/>
    <w:multiLevelType w:val="hybridMultilevel"/>
    <w:tmpl w:val="9ACC1AC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505D4CE6"/>
    <w:multiLevelType w:val="hybridMultilevel"/>
    <w:tmpl w:val="9584749C"/>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3FC42F1"/>
    <w:multiLevelType w:val="multilevel"/>
    <w:tmpl w:val="930CC3AE"/>
    <w:lvl w:ilvl="0">
      <w:start w:val="1"/>
      <w:numFmt w:val="bullet"/>
      <w:lvlText w:val=""/>
      <w:lvlJc w:val="left"/>
      <w:pPr>
        <w:tabs>
          <w:tab w:val="num" w:pos="720"/>
        </w:tabs>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8126C7A"/>
    <w:multiLevelType w:val="hybridMultilevel"/>
    <w:tmpl w:val="8BD6FE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EF77800"/>
    <w:multiLevelType w:val="hybridMultilevel"/>
    <w:tmpl w:val="E8F80B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34346AB"/>
    <w:multiLevelType w:val="multilevel"/>
    <w:tmpl w:val="8CC6F5BA"/>
    <w:lvl w:ilvl="0">
      <w:start w:val="1"/>
      <w:numFmt w:val="decimal"/>
      <w:lvlText w:val="%1."/>
      <w:lvlJc w:val="left"/>
      <w:pPr>
        <w:tabs>
          <w:tab w:val="num" w:pos="1211"/>
        </w:tabs>
        <w:ind w:left="1211" w:hanging="360"/>
      </w:pPr>
    </w:lvl>
    <w:lvl w:ilvl="1" w:tentative="1">
      <w:start w:val="1"/>
      <w:numFmt w:val="decimal"/>
      <w:lvlText w:val="%2."/>
      <w:lvlJc w:val="left"/>
      <w:pPr>
        <w:tabs>
          <w:tab w:val="num" w:pos="1931"/>
        </w:tabs>
        <w:ind w:left="1931" w:hanging="360"/>
      </w:pPr>
    </w:lvl>
    <w:lvl w:ilvl="2" w:tentative="1">
      <w:start w:val="1"/>
      <w:numFmt w:val="decimal"/>
      <w:lvlText w:val="%3."/>
      <w:lvlJc w:val="left"/>
      <w:pPr>
        <w:tabs>
          <w:tab w:val="num" w:pos="2651"/>
        </w:tabs>
        <w:ind w:left="2651" w:hanging="360"/>
      </w:pPr>
    </w:lvl>
    <w:lvl w:ilvl="3" w:tentative="1">
      <w:start w:val="1"/>
      <w:numFmt w:val="decimal"/>
      <w:lvlText w:val="%4."/>
      <w:lvlJc w:val="left"/>
      <w:pPr>
        <w:tabs>
          <w:tab w:val="num" w:pos="3371"/>
        </w:tabs>
        <w:ind w:left="3371" w:hanging="360"/>
      </w:pPr>
    </w:lvl>
    <w:lvl w:ilvl="4" w:tentative="1">
      <w:start w:val="1"/>
      <w:numFmt w:val="decimal"/>
      <w:lvlText w:val="%5."/>
      <w:lvlJc w:val="left"/>
      <w:pPr>
        <w:tabs>
          <w:tab w:val="num" w:pos="4091"/>
        </w:tabs>
        <w:ind w:left="4091" w:hanging="360"/>
      </w:pPr>
    </w:lvl>
    <w:lvl w:ilvl="5" w:tentative="1">
      <w:start w:val="1"/>
      <w:numFmt w:val="decimal"/>
      <w:lvlText w:val="%6."/>
      <w:lvlJc w:val="left"/>
      <w:pPr>
        <w:tabs>
          <w:tab w:val="num" w:pos="4811"/>
        </w:tabs>
        <w:ind w:left="4811" w:hanging="360"/>
      </w:pPr>
    </w:lvl>
    <w:lvl w:ilvl="6" w:tentative="1">
      <w:start w:val="1"/>
      <w:numFmt w:val="decimal"/>
      <w:lvlText w:val="%7."/>
      <w:lvlJc w:val="left"/>
      <w:pPr>
        <w:tabs>
          <w:tab w:val="num" w:pos="5531"/>
        </w:tabs>
        <w:ind w:left="5531" w:hanging="360"/>
      </w:pPr>
    </w:lvl>
    <w:lvl w:ilvl="7" w:tentative="1">
      <w:start w:val="1"/>
      <w:numFmt w:val="decimal"/>
      <w:lvlText w:val="%8."/>
      <w:lvlJc w:val="left"/>
      <w:pPr>
        <w:tabs>
          <w:tab w:val="num" w:pos="6251"/>
        </w:tabs>
        <w:ind w:left="6251" w:hanging="360"/>
      </w:pPr>
    </w:lvl>
    <w:lvl w:ilvl="8" w:tentative="1">
      <w:start w:val="1"/>
      <w:numFmt w:val="decimal"/>
      <w:lvlText w:val="%9."/>
      <w:lvlJc w:val="left"/>
      <w:pPr>
        <w:tabs>
          <w:tab w:val="num" w:pos="6971"/>
        </w:tabs>
        <w:ind w:left="6971" w:hanging="360"/>
      </w:pPr>
    </w:lvl>
  </w:abstractNum>
  <w:abstractNum w:abstractNumId="14" w15:restartNumberingAfterBreak="0">
    <w:nsid w:val="67A86112"/>
    <w:multiLevelType w:val="hybridMultilevel"/>
    <w:tmpl w:val="79761A56"/>
    <w:lvl w:ilvl="0" w:tplc="9DAC5366">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B4C037D"/>
    <w:multiLevelType w:val="hybridMultilevel"/>
    <w:tmpl w:val="0394913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26C72B9"/>
    <w:multiLevelType w:val="hybridMultilevel"/>
    <w:tmpl w:val="D04A238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746925F9"/>
    <w:multiLevelType w:val="hybridMultilevel"/>
    <w:tmpl w:val="D304E23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78DC60A1"/>
    <w:multiLevelType w:val="hybridMultilevel"/>
    <w:tmpl w:val="9DC054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B541962"/>
    <w:multiLevelType w:val="hybridMultilevel"/>
    <w:tmpl w:val="F1CA853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BCB6182"/>
    <w:multiLevelType w:val="hybridMultilevel"/>
    <w:tmpl w:val="23002A8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7F8F7548"/>
    <w:multiLevelType w:val="hybridMultilevel"/>
    <w:tmpl w:val="4BDA7C5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 w:numId="2">
    <w:abstractNumId w:val="13"/>
  </w:num>
  <w:num w:numId="3">
    <w:abstractNumId w:val="21"/>
  </w:num>
  <w:num w:numId="4">
    <w:abstractNumId w:val="10"/>
  </w:num>
  <w:num w:numId="5">
    <w:abstractNumId w:val="15"/>
  </w:num>
  <w:num w:numId="6">
    <w:abstractNumId w:val="19"/>
  </w:num>
  <w:num w:numId="7">
    <w:abstractNumId w:val="6"/>
  </w:num>
  <w:num w:numId="8">
    <w:abstractNumId w:val="1"/>
  </w:num>
  <w:num w:numId="9">
    <w:abstractNumId w:val="20"/>
  </w:num>
  <w:num w:numId="10">
    <w:abstractNumId w:val="9"/>
  </w:num>
  <w:num w:numId="11">
    <w:abstractNumId w:val="14"/>
  </w:num>
  <w:num w:numId="12">
    <w:abstractNumId w:val="11"/>
  </w:num>
  <w:num w:numId="13">
    <w:abstractNumId w:val="17"/>
  </w:num>
  <w:num w:numId="14">
    <w:abstractNumId w:val="2"/>
  </w:num>
  <w:num w:numId="15">
    <w:abstractNumId w:val="8"/>
  </w:num>
  <w:num w:numId="16">
    <w:abstractNumId w:val="3"/>
  </w:num>
  <w:num w:numId="17">
    <w:abstractNumId w:val="18"/>
  </w:num>
  <w:num w:numId="18">
    <w:abstractNumId w:val="16"/>
  </w:num>
  <w:num w:numId="19">
    <w:abstractNumId w:val="4"/>
  </w:num>
  <w:num w:numId="20">
    <w:abstractNumId w:val="5"/>
  </w:num>
  <w:num w:numId="21">
    <w:abstractNumId w:val="7"/>
  </w:num>
  <w:num w:numId="22">
    <w:abstractNumId w:val="12"/>
  </w:num>
  <w:numIdMacAtCleanup w:val="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savePreviewPicture/>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320A"/>
    <w:rsid w:val="0000088C"/>
    <w:rsid w:val="000011C9"/>
    <w:rsid w:val="00002278"/>
    <w:rsid w:val="0000352B"/>
    <w:rsid w:val="00005346"/>
    <w:rsid w:val="00013F52"/>
    <w:rsid w:val="00016A62"/>
    <w:rsid w:val="000258B5"/>
    <w:rsid w:val="00030E9B"/>
    <w:rsid w:val="000377AA"/>
    <w:rsid w:val="000419F2"/>
    <w:rsid w:val="00051D52"/>
    <w:rsid w:val="000549D2"/>
    <w:rsid w:val="00063164"/>
    <w:rsid w:val="00066489"/>
    <w:rsid w:val="000714B7"/>
    <w:rsid w:val="000763D5"/>
    <w:rsid w:val="0007676B"/>
    <w:rsid w:val="00076D33"/>
    <w:rsid w:val="0008178F"/>
    <w:rsid w:val="00083162"/>
    <w:rsid w:val="000846AD"/>
    <w:rsid w:val="00085A14"/>
    <w:rsid w:val="00087ED7"/>
    <w:rsid w:val="000934C6"/>
    <w:rsid w:val="000944FD"/>
    <w:rsid w:val="000A4798"/>
    <w:rsid w:val="000A4F40"/>
    <w:rsid w:val="000A70BE"/>
    <w:rsid w:val="000B3789"/>
    <w:rsid w:val="000B3F42"/>
    <w:rsid w:val="000B466A"/>
    <w:rsid w:val="000D5DBB"/>
    <w:rsid w:val="000E1383"/>
    <w:rsid w:val="000E1414"/>
    <w:rsid w:val="000E1EF9"/>
    <w:rsid w:val="000F2A00"/>
    <w:rsid w:val="000F53B6"/>
    <w:rsid w:val="0010092A"/>
    <w:rsid w:val="00103F25"/>
    <w:rsid w:val="0011001E"/>
    <w:rsid w:val="00111867"/>
    <w:rsid w:val="00114702"/>
    <w:rsid w:val="00120807"/>
    <w:rsid w:val="00120961"/>
    <w:rsid w:val="001257A7"/>
    <w:rsid w:val="00126ADE"/>
    <w:rsid w:val="00126DC2"/>
    <w:rsid w:val="00141F24"/>
    <w:rsid w:val="0014573F"/>
    <w:rsid w:val="00152DEA"/>
    <w:rsid w:val="0016050F"/>
    <w:rsid w:val="0016296C"/>
    <w:rsid w:val="00164210"/>
    <w:rsid w:val="001657EA"/>
    <w:rsid w:val="00175228"/>
    <w:rsid w:val="001805D8"/>
    <w:rsid w:val="001853C0"/>
    <w:rsid w:val="001909CA"/>
    <w:rsid w:val="00191C19"/>
    <w:rsid w:val="001B4BA3"/>
    <w:rsid w:val="001C024B"/>
    <w:rsid w:val="001C30C4"/>
    <w:rsid w:val="001C5DC6"/>
    <w:rsid w:val="001C6C7A"/>
    <w:rsid w:val="001D2940"/>
    <w:rsid w:val="001D2A54"/>
    <w:rsid w:val="001D6576"/>
    <w:rsid w:val="001E69C1"/>
    <w:rsid w:val="001E745B"/>
    <w:rsid w:val="001F0785"/>
    <w:rsid w:val="001F1FA4"/>
    <w:rsid w:val="001F4050"/>
    <w:rsid w:val="001F6D8D"/>
    <w:rsid w:val="00200C5F"/>
    <w:rsid w:val="00202082"/>
    <w:rsid w:val="002230E7"/>
    <w:rsid w:val="00223176"/>
    <w:rsid w:val="00226B48"/>
    <w:rsid w:val="002341B8"/>
    <w:rsid w:val="00243B15"/>
    <w:rsid w:val="002454FF"/>
    <w:rsid w:val="002525B2"/>
    <w:rsid w:val="002665AE"/>
    <w:rsid w:val="0027494C"/>
    <w:rsid w:val="002820D7"/>
    <w:rsid w:val="00282A89"/>
    <w:rsid w:val="002A2C59"/>
    <w:rsid w:val="002A6E4F"/>
    <w:rsid w:val="002B07AF"/>
    <w:rsid w:val="002B133A"/>
    <w:rsid w:val="002B4210"/>
    <w:rsid w:val="002B5E74"/>
    <w:rsid w:val="002C42D7"/>
    <w:rsid w:val="002D037C"/>
    <w:rsid w:val="002D0F23"/>
    <w:rsid w:val="002D4218"/>
    <w:rsid w:val="002F44B9"/>
    <w:rsid w:val="002F4E78"/>
    <w:rsid w:val="002F68A3"/>
    <w:rsid w:val="00300B6F"/>
    <w:rsid w:val="0030161F"/>
    <w:rsid w:val="00316ABE"/>
    <w:rsid w:val="0032368E"/>
    <w:rsid w:val="00323716"/>
    <w:rsid w:val="00341216"/>
    <w:rsid w:val="0034714C"/>
    <w:rsid w:val="003478D3"/>
    <w:rsid w:val="003552AA"/>
    <w:rsid w:val="00365F71"/>
    <w:rsid w:val="00366514"/>
    <w:rsid w:val="00372993"/>
    <w:rsid w:val="00374FFF"/>
    <w:rsid w:val="003805BD"/>
    <w:rsid w:val="00387D1A"/>
    <w:rsid w:val="00395D08"/>
    <w:rsid w:val="00397E1A"/>
    <w:rsid w:val="003A256C"/>
    <w:rsid w:val="003A3CC9"/>
    <w:rsid w:val="003A50D6"/>
    <w:rsid w:val="003B0B48"/>
    <w:rsid w:val="003B6F47"/>
    <w:rsid w:val="003C4809"/>
    <w:rsid w:val="003C67EA"/>
    <w:rsid w:val="003D2BF5"/>
    <w:rsid w:val="003D4269"/>
    <w:rsid w:val="003D51ED"/>
    <w:rsid w:val="003E29C5"/>
    <w:rsid w:val="003E54CD"/>
    <w:rsid w:val="003F0053"/>
    <w:rsid w:val="003F4A39"/>
    <w:rsid w:val="004024C8"/>
    <w:rsid w:val="004029C9"/>
    <w:rsid w:val="00405589"/>
    <w:rsid w:val="0041627F"/>
    <w:rsid w:val="004206FF"/>
    <w:rsid w:val="00424DFC"/>
    <w:rsid w:val="0042580D"/>
    <w:rsid w:val="00431E50"/>
    <w:rsid w:val="00445988"/>
    <w:rsid w:val="00457EBE"/>
    <w:rsid w:val="00460612"/>
    <w:rsid w:val="004735F0"/>
    <w:rsid w:val="004748BA"/>
    <w:rsid w:val="004753AF"/>
    <w:rsid w:val="00496DE4"/>
    <w:rsid w:val="004A22CA"/>
    <w:rsid w:val="004A5719"/>
    <w:rsid w:val="004B21F9"/>
    <w:rsid w:val="004B2B2E"/>
    <w:rsid w:val="004B3D93"/>
    <w:rsid w:val="004B5074"/>
    <w:rsid w:val="004C345D"/>
    <w:rsid w:val="004C615C"/>
    <w:rsid w:val="004D6647"/>
    <w:rsid w:val="004E4B3F"/>
    <w:rsid w:val="004F3F2A"/>
    <w:rsid w:val="004F44CB"/>
    <w:rsid w:val="004F5470"/>
    <w:rsid w:val="00514EC0"/>
    <w:rsid w:val="00515414"/>
    <w:rsid w:val="005240C5"/>
    <w:rsid w:val="005254B6"/>
    <w:rsid w:val="00526831"/>
    <w:rsid w:val="005323A1"/>
    <w:rsid w:val="00544838"/>
    <w:rsid w:val="00567963"/>
    <w:rsid w:val="00567CB4"/>
    <w:rsid w:val="00582CB8"/>
    <w:rsid w:val="00597A7F"/>
    <w:rsid w:val="005A2867"/>
    <w:rsid w:val="005A4A50"/>
    <w:rsid w:val="005A7D38"/>
    <w:rsid w:val="005B0ED2"/>
    <w:rsid w:val="005B33A5"/>
    <w:rsid w:val="005C4BC4"/>
    <w:rsid w:val="005C737A"/>
    <w:rsid w:val="005C7F71"/>
    <w:rsid w:val="005D4F61"/>
    <w:rsid w:val="005D7F66"/>
    <w:rsid w:val="005E12E2"/>
    <w:rsid w:val="005E55EC"/>
    <w:rsid w:val="005E69F8"/>
    <w:rsid w:val="00603592"/>
    <w:rsid w:val="00607D05"/>
    <w:rsid w:val="00610B54"/>
    <w:rsid w:val="006123F5"/>
    <w:rsid w:val="00614A2B"/>
    <w:rsid w:val="00617A7B"/>
    <w:rsid w:val="00622CCD"/>
    <w:rsid w:val="0062466A"/>
    <w:rsid w:val="00637EC2"/>
    <w:rsid w:val="0064311E"/>
    <w:rsid w:val="00646338"/>
    <w:rsid w:val="00652FC8"/>
    <w:rsid w:val="006550B3"/>
    <w:rsid w:val="0065709A"/>
    <w:rsid w:val="00667E68"/>
    <w:rsid w:val="0068788B"/>
    <w:rsid w:val="006A3F50"/>
    <w:rsid w:val="006A4809"/>
    <w:rsid w:val="006A6EBC"/>
    <w:rsid w:val="006C34CE"/>
    <w:rsid w:val="006C3C99"/>
    <w:rsid w:val="006C63BC"/>
    <w:rsid w:val="006C662A"/>
    <w:rsid w:val="006D0988"/>
    <w:rsid w:val="006E0F74"/>
    <w:rsid w:val="006E3861"/>
    <w:rsid w:val="006E3BDA"/>
    <w:rsid w:val="006E4107"/>
    <w:rsid w:val="006E4A31"/>
    <w:rsid w:val="006E76BE"/>
    <w:rsid w:val="006F26FC"/>
    <w:rsid w:val="006F374D"/>
    <w:rsid w:val="006F792A"/>
    <w:rsid w:val="00700F14"/>
    <w:rsid w:val="00703ACE"/>
    <w:rsid w:val="00706F8D"/>
    <w:rsid w:val="007144F5"/>
    <w:rsid w:val="00721D4B"/>
    <w:rsid w:val="00725756"/>
    <w:rsid w:val="00726A7A"/>
    <w:rsid w:val="00736307"/>
    <w:rsid w:val="007470FB"/>
    <w:rsid w:val="007508A5"/>
    <w:rsid w:val="00754E91"/>
    <w:rsid w:val="007568AE"/>
    <w:rsid w:val="00765481"/>
    <w:rsid w:val="00766D9D"/>
    <w:rsid w:val="0076752E"/>
    <w:rsid w:val="00783074"/>
    <w:rsid w:val="00783C1F"/>
    <w:rsid w:val="00786A0A"/>
    <w:rsid w:val="007871A0"/>
    <w:rsid w:val="00790A2C"/>
    <w:rsid w:val="007919AB"/>
    <w:rsid w:val="00797E79"/>
    <w:rsid w:val="007B7B00"/>
    <w:rsid w:val="007C2428"/>
    <w:rsid w:val="007C767D"/>
    <w:rsid w:val="007D1807"/>
    <w:rsid w:val="007D3E0A"/>
    <w:rsid w:val="007E013D"/>
    <w:rsid w:val="007E2627"/>
    <w:rsid w:val="007E6EA0"/>
    <w:rsid w:val="007E7B9C"/>
    <w:rsid w:val="007F59D1"/>
    <w:rsid w:val="0080320A"/>
    <w:rsid w:val="00811CC5"/>
    <w:rsid w:val="00817E49"/>
    <w:rsid w:val="00820A61"/>
    <w:rsid w:val="008366ED"/>
    <w:rsid w:val="0084041C"/>
    <w:rsid w:val="008408B6"/>
    <w:rsid w:val="008508F2"/>
    <w:rsid w:val="00855C0D"/>
    <w:rsid w:val="00856C36"/>
    <w:rsid w:val="008624FC"/>
    <w:rsid w:val="00863CDD"/>
    <w:rsid w:val="00865561"/>
    <w:rsid w:val="00870D93"/>
    <w:rsid w:val="0087112F"/>
    <w:rsid w:val="00871948"/>
    <w:rsid w:val="00872B27"/>
    <w:rsid w:val="00884662"/>
    <w:rsid w:val="00894934"/>
    <w:rsid w:val="008A7556"/>
    <w:rsid w:val="008B606A"/>
    <w:rsid w:val="008C0F59"/>
    <w:rsid w:val="008C1225"/>
    <w:rsid w:val="008C29C4"/>
    <w:rsid w:val="008C5FBE"/>
    <w:rsid w:val="008C77C3"/>
    <w:rsid w:val="008D0B0B"/>
    <w:rsid w:val="008D3BAF"/>
    <w:rsid w:val="008D4B7B"/>
    <w:rsid w:val="008D72D4"/>
    <w:rsid w:val="008E6AAB"/>
    <w:rsid w:val="008F4A2E"/>
    <w:rsid w:val="008F5DDD"/>
    <w:rsid w:val="00902068"/>
    <w:rsid w:val="009030AA"/>
    <w:rsid w:val="00904252"/>
    <w:rsid w:val="00911698"/>
    <w:rsid w:val="00911914"/>
    <w:rsid w:val="0091506D"/>
    <w:rsid w:val="009214EE"/>
    <w:rsid w:val="0092407D"/>
    <w:rsid w:val="00932E20"/>
    <w:rsid w:val="009337CC"/>
    <w:rsid w:val="00956328"/>
    <w:rsid w:val="00956985"/>
    <w:rsid w:val="00956FF6"/>
    <w:rsid w:val="009747C0"/>
    <w:rsid w:val="009801C8"/>
    <w:rsid w:val="00985C73"/>
    <w:rsid w:val="009863BE"/>
    <w:rsid w:val="00986FDE"/>
    <w:rsid w:val="009A02FC"/>
    <w:rsid w:val="009B3973"/>
    <w:rsid w:val="009B3DE0"/>
    <w:rsid w:val="009B43D6"/>
    <w:rsid w:val="009B4856"/>
    <w:rsid w:val="009C05F0"/>
    <w:rsid w:val="009C40B3"/>
    <w:rsid w:val="009D56B2"/>
    <w:rsid w:val="009D7800"/>
    <w:rsid w:val="009E323C"/>
    <w:rsid w:val="009E657E"/>
    <w:rsid w:val="009F1FFB"/>
    <w:rsid w:val="009F48D0"/>
    <w:rsid w:val="009F7549"/>
    <w:rsid w:val="00A11719"/>
    <w:rsid w:val="00A12C22"/>
    <w:rsid w:val="00A15468"/>
    <w:rsid w:val="00A165FE"/>
    <w:rsid w:val="00A2276A"/>
    <w:rsid w:val="00A23F65"/>
    <w:rsid w:val="00A3082D"/>
    <w:rsid w:val="00A331EB"/>
    <w:rsid w:val="00A41012"/>
    <w:rsid w:val="00A42A28"/>
    <w:rsid w:val="00A539BE"/>
    <w:rsid w:val="00A53D20"/>
    <w:rsid w:val="00A544E5"/>
    <w:rsid w:val="00A64201"/>
    <w:rsid w:val="00A73F21"/>
    <w:rsid w:val="00A75AE8"/>
    <w:rsid w:val="00A82D69"/>
    <w:rsid w:val="00A82F40"/>
    <w:rsid w:val="00A9152F"/>
    <w:rsid w:val="00A924C6"/>
    <w:rsid w:val="00A95F94"/>
    <w:rsid w:val="00A96D41"/>
    <w:rsid w:val="00AA0E87"/>
    <w:rsid w:val="00AA0FAF"/>
    <w:rsid w:val="00AA196C"/>
    <w:rsid w:val="00AC1959"/>
    <w:rsid w:val="00AC5B60"/>
    <w:rsid w:val="00AC5DFE"/>
    <w:rsid w:val="00AC6410"/>
    <w:rsid w:val="00AC7EF4"/>
    <w:rsid w:val="00AD143C"/>
    <w:rsid w:val="00AD65CD"/>
    <w:rsid w:val="00AD70A1"/>
    <w:rsid w:val="00AE1610"/>
    <w:rsid w:val="00AE36A5"/>
    <w:rsid w:val="00AE4E7B"/>
    <w:rsid w:val="00AF05AF"/>
    <w:rsid w:val="00AF3D60"/>
    <w:rsid w:val="00AF63C6"/>
    <w:rsid w:val="00B0001C"/>
    <w:rsid w:val="00B03F12"/>
    <w:rsid w:val="00B1046A"/>
    <w:rsid w:val="00B157BC"/>
    <w:rsid w:val="00B179C2"/>
    <w:rsid w:val="00B223AF"/>
    <w:rsid w:val="00B23224"/>
    <w:rsid w:val="00B24959"/>
    <w:rsid w:val="00B325FD"/>
    <w:rsid w:val="00B34822"/>
    <w:rsid w:val="00B416D1"/>
    <w:rsid w:val="00B43C1B"/>
    <w:rsid w:val="00B467AC"/>
    <w:rsid w:val="00B50484"/>
    <w:rsid w:val="00B53BE5"/>
    <w:rsid w:val="00B6767B"/>
    <w:rsid w:val="00B7455D"/>
    <w:rsid w:val="00B7664C"/>
    <w:rsid w:val="00B806B6"/>
    <w:rsid w:val="00B81042"/>
    <w:rsid w:val="00B85194"/>
    <w:rsid w:val="00B95C84"/>
    <w:rsid w:val="00BA1DF4"/>
    <w:rsid w:val="00BB1337"/>
    <w:rsid w:val="00BB3302"/>
    <w:rsid w:val="00BB3DB8"/>
    <w:rsid w:val="00BC1BB3"/>
    <w:rsid w:val="00BC34CE"/>
    <w:rsid w:val="00BD2EF6"/>
    <w:rsid w:val="00BD347B"/>
    <w:rsid w:val="00BD4B58"/>
    <w:rsid w:val="00BD4C2D"/>
    <w:rsid w:val="00BD5F32"/>
    <w:rsid w:val="00BD7498"/>
    <w:rsid w:val="00BE206F"/>
    <w:rsid w:val="00BF6166"/>
    <w:rsid w:val="00C0127E"/>
    <w:rsid w:val="00C06F3D"/>
    <w:rsid w:val="00C11838"/>
    <w:rsid w:val="00C11BA7"/>
    <w:rsid w:val="00C17681"/>
    <w:rsid w:val="00C24DB8"/>
    <w:rsid w:val="00C276A1"/>
    <w:rsid w:val="00C315BC"/>
    <w:rsid w:val="00C42728"/>
    <w:rsid w:val="00C43006"/>
    <w:rsid w:val="00C4321F"/>
    <w:rsid w:val="00C5123B"/>
    <w:rsid w:val="00C62117"/>
    <w:rsid w:val="00C67402"/>
    <w:rsid w:val="00C82915"/>
    <w:rsid w:val="00C84E5D"/>
    <w:rsid w:val="00C867A1"/>
    <w:rsid w:val="00CA6C79"/>
    <w:rsid w:val="00CB03EA"/>
    <w:rsid w:val="00CC203D"/>
    <w:rsid w:val="00CD22AD"/>
    <w:rsid w:val="00CD2778"/>
    <w:rsid w:val="00CD50CC"/>
    <w:rsid w:val="00CD7347"/>
    <w:rsid w:val="00CD73C8"/>
    <w:rsid w:val="00CE329D"/>
    <w:rsid w:val="00CE36F3"/>
    <w:rsid w:val="00CF0D7D"/>
    <w:rsid w:val="00CF1285"/>
    <w:rsid w:val="00CF152C"/>
    <w:rsid w:val="00CF2EB8"/>
    <w:rsid w:val="00D05CF9"/>
    <w:rsid w:val="00D113B9"/>
    <w:rsid w:val="00D30717"/>
    <w:rsid w:val="00D33C53"/>
    <w:rsid w:val="00D37C74"/>
    <w:rsid w:val="00D6004B"/>
    <w:rsid w:val="00D711E8"/>
    <w:rsid w:val="00D733E6"/>
    <w:rsid w:val="00D734BD"/>
    <w:rsid w:val="00D73EA4"/>
    <w:rsid w:val="00D85D74"/>
    <w:rsid w:val="00DA5989"/>
    <w:rsid w:val="00DB307D"/>
    <w:rsid w:val="00DB6302"/>
    <w:rsid w:val="00DC7D0A"/>
    <w:rsid w:val="00DD41BB"/>
    <w:rsid w:val="00DE13C1"/>
    <w:rsid w:val="00DF0E62"/>
    <w:rsid w:val="00DF69D8"/>
    <w:rsid w:val="00E10D2A"/>
    <w:rsid w:val="00E55D75"/>
    <w:rsid w:val="00E56910"/>
    <w:rsid w:val="00E672D4"/>
    <w:rsid w:val="00E70BAA"/>
    <w:rsid w:val="00E74C56"/>
    <w:rsid w:val="00E75E02"/>
    <w:rsid w:val="00E8082B"/>
    <w:rsid w:val="00E82096"/>
    <w:rsid w:val="00E852B7"/>
    <w:rsid w:val="00E858D3"/>
    <w:rsid w:val="00E91255"/>
    <w:rsid w:val="00E915C5"/>
    <w:rsid w:val="00E915EF"/>
    <w:rsid w:val="00E9186E"/>
    <w:rsid w:val="00E94BEB"/>
    <w:rsid w:val="00EA2432"/>
    <w:rsid w:val="00EA41ED"/>
    <w:rsid w:val="00EA63C7"/>
    <w:rsid w:val="00EA7151"/>
    <w:rsid w:val="00EA7EAC"/>
    <w:rsid w:val="00EB601A"/>
    <w:rsid w:val="00EC4873"/>
    <w:rsid w:val="00EC57F3"/>
    <w:rsid w:val="00ED1C81"/>
    <w:rsid w:val="00ED3739"/>
    <w:rsid w:val="00ED50C3"/>
    <w:rsid w:val="00ED7315"/>
    <w:rsid w:val="00ED75CC"/>
    <w:rsid w:val="00EE6BA3"/>
    <w:rsid w:val="00EF01BD"/>
    <w:rsid w:val="00EF0E63"/>
    <w:rsid w:val="00EF30FA"/>
    <w:rsid w:val="00F0123A"/>
    <w:rsid w:val="00F03BF0"/>
    <w:rsid w:val="00F070AE"/>
    <w:rsid w:val="00F1317B"/>
    <w:rsid w:val="00F136B5"/>
    <w:rsid w:val="00F4708E"/>
    <w:rsid w:val="00F5317C"/>
    <w:rsid w:val="00F65EB8"/>
    <w:rsid w:val="00F81EEB"/>
    <w:rsid w:val="00F979FD"/>
    <w:rsid w:val="00FA4E36"/>
    <w:rsid w:val="00FA767D"/>
    <w:rsid w:val="00FB439C"/>
    <w:rsid w:val="00FC0827"/>
    <w:rsid w:val="00FD5C8E"/>
    <w:rsid w:val="00FD6252"/>
    <w:rsid w:val="00FE2E30"/>
    <w:rsid w:val="00FE4B32"/>
    <w:rsid w:val="00FF0A7B"/>
    <w:rsid w:val="00FF0DA2"/>
    <w:rsid w:val="00FF4DBD"/>
  </w:rsids>
  <m:mathPr>
    <m:mathFont m:val="Cambria Math"/>
    <m:brkBin m:val="before"/>
    <m:brkBinSub m:val="--"/>
    <m:smallFrac m:val="0"/>
    <m:dispDef/>
    <m:lMargin m:val="0"/>
    <m:rMargin m:val="0"/>
    <m:defJc m:val="centerGroup"/>
    <m:wrapIndent m:val="1440"/>
    <m:intLim m:val="subSup"/>
    <m:naryLim m:val="undOvr"/>
  </m:mathPr>
  <w:themeFontLang w:val="id-ID" w:eastAsia="ko-KR" w:bidi="th-TH"/>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3EC10AB"/>
  <w15:docId w15:val="{8FA1CC0E-C6ED-4671-8229-A222A19CF4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87ED7"/>
  </w:style>
  <w:style w:type="paragraph" w:styleId="Heading1">
    <w:name w:val="heading 1"/>
    <w:basedOn w:val="Normal"/>
    <w:next w:val="Normal"/>
    <w:link w:val="Heading1Char"/>
    <w:uiPriority w:val="1"/>
    <w:qFormat/>
    <w:rsid w:val="0080320A"/>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3">
    <w:name w:val="heading 3"/>
    <w:basedOn w:val="Normal"/>
    <w:next w:val="Normal"/>
    <w:link w:val="Heading3Char"/>
    <w:uiPriority w:val="9"/>
    <w:unhideWhenUsed/>
    <w:qFormat/>
    <w:rsid w:val="008366ED"/>
    <w:pPr>
      <w:keepNext/>
      <w:keepLines/>
      <w:spacing w:before="40" w:after="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unhideWhenUsed/>
    <w:qFormat/>
    <w:rsid w:val="00EE6BA3"/>
    <w:pPr>
      <w:keepNext/>
      <w:keepLines/>
      <w:spacing w:before="40" w:after="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80320A"/>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80320A"/>
    <w:rPr>
      <w:rFonts w:ascii="Tahoma" w:hAnsi="Tahoma" w:cs="Tahoma"/>
      <w:sz w:val="16"/>
      <w:szCs w:val="16"/>
    </w:rPr>
  </w:style>
  <w:style w:type="character" w:customStyle="1" w:styleId="Heading1Char">
    <w:name w:val="Heading 1 Char"/>
    <w:basedOn w:val="DefaultParagraphFont"/>
    <w:link w:val="Heading1"/>
    <w:uiPriority w:val="1"/>
    <w:rsid w:val="0080320A"/>
    <w:rPr>
      <w:rFonts w:asciiTheme="majorHAnsi" w:eastAsiaTheme="majorEastAsia" w:hAnsiTheme="majorHAnsi" w:cstheme="majorBidi"/>
      <w:b/>
      <w:bCs/>
      <w:color w:val="365F91" w:themeColor="accent1" w:themeShade="BF"/>
      <w:sz w:val="28"/>
      <w:szCs w:val="28"/>
    </w:rPr>
  </w:style>
  <w:style w:type="paragraph" w:styleId="ListParagraph">
    <w:name w:val="List Paragraph"/>
    <w:basedOn w:val="Normal"/>
    <w:uiPriority w:val="34"/>
    <w:qFormat/>
    <w:rsid w:val="006E3861"/>
    <w:pPr>
      <w:ind w:left="720"/>
      <w:contextualSpacing/>
    </w:pPr>
  </w:style>
  <w:style w:type="table" w:styleId="TableGrid">
    <w:name w:val="Table Grid"/>
    <w:basedOn w:val="TableNormal"/>
    <w:uiPriority w:val="59"/>
    <w:rsid w:val="006E386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2F4E78"/>
    <w:pPr>
      <w:tabs>
        <w:tab w:val="center" w:pos="4513"/>
        <w:tab w:val="right" w:pos="9026"/>
      </w:tabs>
      <w:spacing w:after="0" w:line="240" w:lineRule="auto"/>
    </w:pPr>
  </w:style>
  <w:style w:type="character" w:customStyle="1" w:styleId="HeaderChar">
    <w:name w:val="Header Char"/>
    <w:basedOn w:val="DefaultParagraphFont"/>
    <w:link w:val="Header"/>
    <w:uiPriority w:val="99"/>
    <w:rsid w:val="002F4E78"/>
  </w:style>
  <w:style w:type="paragraph" w:styleId="Footer">
    <w:name w:val="footer"/>
    <w:basedOn w:val="Normal"/>
    <w:link w:val="FooterChar"/>
    <w:uiPriority w:val="99"/>
    <w:unhideWhenUsed/>
    <w:rsid w:val="002F4E78"/>
    <w:pPr>
      <w:tabs>
        <w:tab w:val="center" w:pos="4513"/>
        <w:tab w:val="right" w:pos="9026"/>
      </w:tabs>
      <w:spacing w:after="0" w:line="240" w:lineRule="auto"/>
    </w:pPr>
  </w:style>
  <w:style w:type="character" w:customStyle="1" w:styleId="FooterChar">
    <w:name w:val="Footer Char"/>
    <w:basedOn w:val="DefaultParagraphFont"/>
    <w:link w:val="Footer"/>
    <w:uiPriority w:val="99"/>
    <w:rsid w:val="002F4E78"/>
  </w:style>
  <w:style w:type="paragraph" w:styleId="TOCHeading">
    <w:name w:val="TOC Heading"/>
    <w:basedOn w:val="Heading1"/>
    <w:next w:val="Normal"/>
    <w:uiPriority w:val="39"/>
    <w:unhideWhenUsed/>
    <w:qFormat/>
    <w:rsid w:val="00567963"/>
    <w:pPr>
      <w:outlineLvl w:val="9"/>
    </w:pPr>
    <w:rPr>
      <w:lang w:val="en-US" w:eastAsia="ja-JP"/>
    </w:rPr>
  </w:style>
  <w:style w:type="paragraph" w:styleId="TOC1">
    <w:name w:val="toc 1"/>
    <w:basedOn w:val="Normal"/>
    <w:next w:val="Normal"/>
    <w:autoRedefine/>
    <w:uiPriority w:val="39"/>
    <w:unhideWhenUsed/>
    <w:rsid w:val="00BD7498"/>
    <w:pPr>
      <w:tabs>
        <w:tab w:val="right" w:leader="dot" w:pos="7927"/>
      </w:tabs>
      <w:spacing w:after="100"/>
    </w:pPr>
    <w:rPr>
      <w:rFonts w:ascii="Berlin Sans FB Demi" w:hAnsi="Berlin Sans FB Demi"/>
      <w:noProof/>
    </w:rPr>
  </w:style>
  <w:style w:type="character" w:styleId="Hyperlink">
    <w:name w:val="Hyperlink"/>
    <w:basedOn w:val="DefaultParagraphFont"/>
    <w:uiPriority w:val="99"/>
    <w:unhideWhenUsed/>
    <w:rsid w:val="00567963"/>
    <w:rPr>
      <w:color w:val="0000FF" w:themeColor="hyperlink"/>
      <w:u w:val="single"/>
    </w:rPr>
  </w:style>
  <w:style w:type="table" w:styleId="TableGridLight">
    <w:name w:val="Grid Table Light"/>
    <w:basedOn w:val="TableNormal"/>
    <w:uiPriority w:val="40"/>
    <w:rsid w:val="0087112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BodyText">
    <w:name w:val="Body Text"/>
    <w:basedOn w:val="Normal"/>
    <w:link w:val="BodyTextChar"/>
    <w:uiPriority w:val="1"/>
    <w:qFormat/>
    <w:rsid w:val="008D3BAF"/>
    <w:pPr>
      <w:widowControl w:val="0"/>
      <w:autoSpaceDE w:val="0"/>
      <w:autoSpaceDN w:val="0"/>
      <w:spacing w:after="0" w:line="240" w:lineRule="auto"/>
    </w:pPr>
    <w:rPr>
      <w:rFonts w:ascii="Times New Roman" w:eastAsia="Times New Roman" w:hAnsi="Times New Roman" w:cs="Times New Roman"/>
      <w:sz w:val="24"/>
      <w:szCs w:val="24"/>
      <w:lang w:val="id" w:eastAsia="id"/>
    </w:rPr>
  </w:style>
  <w:style w:type="character" w:customStyle="1" w:styleId="BodyTextChar">
    <w:name w:val="Body Text Char"/>
    <w:basedOn w:val="DefaultParagraphFont"/>
    <w:link w:val="BodyText"/>
    <w:uiPriority w:val="1"/>
    <w:rsid w:val="008D3BAF"/>
    <w:rPr>
      <w:rFonts w:ascii="Times New Roman" w:eastAsia="Times New Roman" w:hAnsi="Times New Roman" w:cs="Times New Roman"/>
      <w:sz w:val="24"/>
      <w:szCs w:val="24"/>
      <w:lang w:val="id" w:eastAsia="id"/>
    </w:rPr>
  </w:style>
  <w:style w:type="paragraph" w:styleId="NormalWeb">
    <w:name w:val="Normal (Web)"/>
    <w:basedOn w:val="Normal"/>
    <w:uiPriority w:val="99"/>
    <w:unhideWhenUsed/>
    <w:rsid w:val="005B0ED2"/>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Heading3Char">
    <w:name w:val="Heading 3 Char"/>
    <w:basedOn w:val="DefaultParagraphFont"/>
    <w:link w:val="Heading3"/>
    <w:uiPriority w:val="9"/>
    <w:rsid w:val="008366ED"/>
    <w:rPr>
      <w:rFonts w:asciiTheme="majorHAnsi" w:eastAsiaTheme="majorEastAsia" w:hAnsiTheme="majorHAnsi" w:cstheme="majorBidi"/>
      <w:color w:val="243F60" w:themeColor="accent1" w:themeShade="7F"/>
      <w:sz w:val="24"/>
      <w:szCs w:val="24"/>
    </w:rPr>
  </w:style>
  <w:style w:type="character" w:customStyle="1" w:styleId="text-sm">
    <w:name w:val="text-sm"/>
    <w:basedOn w:val="DefaultParagraphFont"/>
    <w:rsid w:val="008366ED"/>
  </w:style>
  <w:style w:type="character" w:styleId="Strong">
    <w:name w:val="Strong"/>
    <w:basedOn w:val="DefaultParagraphFont"/>
    <w:uiPriority w:val="22"/>
    <w:qFormat/>
    <w:rsid w:val="008366ED"/>
    <w:rPr>
      <w:b/>
      <w:bCs/>
    </w:rPr>
  </w:style>
  <w:style w:type="paragraph" w:styleId="HTMLPreformatted">
    <w:name w:val="HTML Preformatted"/>
    <w:basedOn w:val="Normal"/>
    <w:link w:val="HTMLPreformattedChar"/>
    <w:uiPriority w:val="99"/>
    <w:semiHidden/>
    <w:unhideWhenUsed/>
    <w:rsid w:val="008366E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val="en-US"/>
    </w:rPr>
  </w:style>
  <w:style w:type="character" w:customStyle="1" w:styleId="HTMLPreformattedChar">
    <w:name w:val="HTML Preformatted Char"/>
    <w:basedOn w:val="DefaultParagraphFont"/>
    <w:link w:val="HTMLPreformatted"/>
    <w:uiPriority w:val="99"/>
    <w:semiHidden/>
    <w:rsid w:val="008366ED"/>
    <w:rPr>
      <w:rFonts w:ascii="Courier New" w:eastAsia="Times New Roman" w:hAnsi="Courier New" w:cs="Courier New"/>
      <w:sz w:val="20"/>
      <w:szCs w:val="20"/>
      <w:lang w:val="en-US"/>
    </w:rPr>
  </w:style>
  <w:style w:type="character" w:styleId="HTMLCode">
    <w:name w:val="HTML Code"/>
    <w:basedOn w:val="DefaultParagraphFont"/>
    <w:uiPriority w:val="99"/>
    <w:semiHidden/>
    <w:unhideWhenUsed/>
    <w:rsid w:val="008366ED"/>
    <w:rPr>
      <w:rFonts w:ascii="Courier New" w:eastAsia="Times New Roman" w:hAnsi="Courier New" w:cs="Courier New"/>
      <w:sz w:val="20"/>
      <w:szCs w:val="20"/>
    </w:rPr>
  </w:style>
  <w:style w:type="character" w:styleId="PlaceholderText">
    <w:name w:val="Placeholder Text"/>
    <w:basedOn w:val="DefaultParagraphFont"/>
    <w:uiPriority w:val="99"/>
    <w:semiHidden/>
    <w:rsid w:val="00AE36A5"/>
    <w:rPr>
      <w:color w:val="808080"/>
    </w:rPr>
  </w:style>
  <w:style w:type="character" w:customStyle="1" w:styleId="Heading4Char">
    <w:name w:val="Heading 4 Char"/>
    <w:basedOn w:val="DefaultParagraphFont"/>
    <w:link w:val="Heading4"/>
    <w:uiPriority w:val="9"/>
    <w:rsid w:val="00EE6BA3"/>
    <w:rPr>
      <w:rFonts w:asciiTheme="majorHAnsi" w:eastAsiaTheme="majorEastAsia" w:hAnsiTheme="majorHAnsi" w:cstheme="majorBidi"/>
      <w:i/>
      <w:iCs/>
      <w:color w:val="365F91" w:themeColor="accent1" w:themeShade="BF"/>
    </w:rPr>
  </w:style>
  <w:style w:type="paragraph" w:customStyle="1" w:styleId="ds-markdown-paragraph">
    <w:name w:val="ds-markdown-paragraph"/>
    <w:basedOn w:val="Normal"/>
    <w:rsid w:val="003D4269"/>
    <w:pPr>
      <w:spacing w:before="100" w:beforeAutospacing="1" w:after="100" w:afterAutospacing="1" w:line="240" w:lineRule="auto"/>
    </w:pPr>
    <w:rPr>
      <w:rFonts w:ascii="Times New Roman" w:eastAsia="Times New Roman" w:hAnsi="Times New Roman" w:cs="Times New Roman"/>
      <w:sz w:val="24"/>
      <w:szCs w:val="24"/>
      <w:lang w:val="en-US"/>
    </w:rPr>
  </w:style>
  <w:style w:type="character" w:styleId="Emphasis">
    <w:name w:val="Emphasis"/>
    <w:basedOn w:val="DefaultParagraphFont"/>
    <w:uiPriority w:val="20"/>
    <w:qFormat/>
    <w:rsid w:val="003D4269"/>
    <w:rPr>
      <w:i/>
      <w:iCs/>
    </w:rPr>
  </w:style>
  <w:style w:type="character" w:customStyle="1" w:styleId="katex-mathml">
    <w:name w:val="katex-mathml"/>
    <w:basedOn w:val="DefaultParagraphFont"/>
    <w:rsid w:val="00405589"/>
  </w:style>
  <w:style w:type="character" w:customStyle="1" w:styleId="mord">
    <w:name w:val="mord"/>
    <w:basedOn w:val="DefaultParagraphFont"/>
    <w:rsid w:val="00405589"/>
  </w:style>
  <w:style w:type="character" w:customStyle="1" w:styleId="mrel">
    <w:name w:val="mrel"/>
    <w:basedOn w:val="DefaultParagraphFont"/>
    <w:rsid w:val="0040558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69740">
      <w:bodyDiv w:val="1"/>
      <w:marLeft w:val="0"/>
      <w:marRight w:val="0"/>
      <w:marTop w:val="0"/>
      <w:marBottom w:val="0"/>
      <w:divBdr>
        <w:top w:val="none" w:sz="0" w:space="0" w:color="auto"/>
        <w:left w:val="none" w:sz="0" w:space="0" w:color="auto"/>
        <w:bottom w:val="none" w:sz="0" w:space="0" w:color="auto"/>
        <w:right w:val="none" w:sz="0" w:space="0" w:color="auto"/>
      </w:divBdr>
    </w:div>
    <w:div w:id="92480028">
      <w:bodyDiv w:val="1"/>
      <w:marLeft w:val="0"/>
      <w:marRight w:val="0"/>
      <w:marTop w:val="0"/>
      <w:marBottom w:val="0"/>
      <w:divBdr>
        <w:top w:val="none" w:sz="0" w:space="0" w:color="auto"/>
        <w:left w:val="none" w:sz="0" w:space="0" w:color="auto"/>
        <w:bottom w:val="none" w:sz="0" w:space="0" w:color="auto"/>
        <w:right w:val="none" w:sz="0" w:space="0" w:color="auto"/>
      </w:divBdr>
    </w:div>
    <w:div w:id="130440580">
      <w:bodyDiv w:val="1"/>
      <w:marLeft w:val="0"/>
      <w:marRight w:val="0"/>
      <w:marTop w:val="0"/>
      <w:marBottom w:val="0"/>
      <w:divBdr>
        <w:top w:val="none" w:sz="0" w:space="0" w:color="auto"/>
        <w:left w:val="none" w:sz="0" w:space="0" w:color="auto"/>
        <w:bottom w:val="none" w:sz="0" w:space="0" w:color="auto"/>
        <w:right w:val="none" w:sz="0" w:space="0" w:color="auto"/>
      </w:divBdr>
      <w:divsChild>
        <w:div w:id="780147327">
          <w:marLeft w:val="0"/>
          <w:marRight w:val="0"/>
          <w:marTop w:val="0"/>
          <w:marBottom w:val="0"/>
          <w:divBdr>
            <w:top w:val="none" w:sz="0" w:space="0" w:color="auto"/>
            <w:left w:val="none" w:sz="0" w:space="0" w:color="auto"/>
            <w:bottom w:val="none" w:sz="0" w:space="0" w:color="auto"/>
            <w:right w:val="none" w:sz="0" w:space="0" w:color="auto"/>
          </w:divBdr>
          <w:divsChild>
            <w:div w:id="715547866">
              <w:marLeft w:val="0"/>
              <w:marRight w:val="0"/>
              <w:marTop w:val="0"/>
              <w:marBottom w:val="0"/>
              <w:divBdr>
                <w:top w:val="none" w:sz="0" w:space="0" w:color="auto"/>
                <w:left w:val="none" w:sz="0" w:space="0" w:color="auto"/>
                <w:bottom w:val="none" w:sz="0" w:space="0" w:color="auto"/>
                <w:right w:val="none" w:sz="0" w:space="0" w:color="auto"/>
              </w:divBdr>
            </w:div>
            <w:div w:id="546839482">
              <w:marLeft w:val="0"/>
              <w:marRight w:val="0"/>
              <w:marTop w:val="0"/>
              <w:marBottom w:val="0"/>
              <w:divBdr>
                <w:top w:val="none" w:sz="0" w:space="0" w:color="auto"/>
                <w:left w:val="none" w:sz="0" w:space="0" w:color="auto"/>
                <w:bottom w:val="none" w:sz="0" w:space="0" w:color="auto"/>
                <w:right w:val="none" w:sz="0" w:space="0" w:color="auto"/>
              </w:divBdr>
            </w:div>
            <w:div w:id="1058213041">
              <w:marLeft w:val="0"/>
              <w:marRight w:val="0"/>
              <w:marTop w:val="0"/>
              <w:marBottom w:val="0"/>
              <w:divBdr>
                <w:top w:val="none" w:sz="0" w:space="0" w:color="auto"/>
                <w:left w:val="none" w:sz="0" w:space="0" w:color="auto"/>
                <w:bottom w:val="none" w:sz="0" w:space="0" w:color="auto"/>
                <w:right w:val="none" w:sz="0" w:space="0" w:color="auto"/>
              </w:divBdr>
            </w:div>
            <w:div w:id="1544750353">
              <w:marLeft w:val="0"/>
              <w:marRight w:val="0"/>
              <w:marTop w:val="0"/>
              <w:marBottom w:val="0"/>
              <w:divBdr>
                <w:top w:val="none" w:sz="0" w:space="0" w:color="auto"/>
                <w:left w:val="none" w:sz="0" w:space="0" w:color="auto"/>
                <w:bottom w:val="none" w:sz="0" w:space="0" w:color="auto"/>
                <w:right w:val="none" w:sz="0" w:space="0" w:color="auto"/>
              </w:divBdr>
            </w:div>
            <w:div w:id="1500390226">
              <w:marLeft w:val="0"/>
              <w:marRight w:val="0"/>
              <w:marTop w:val="0"/>
              <w:marBottom w:val="0"/>
              <w:divBdr>
                <w:top w:val="none" w:sz="0" w:space="0" w:color="auto"/>
                <w:left w:val="none" w:sz="0" w:space="0" w:color="auto"/>
                <w:bottom w:val="none" w:sz="0" w:space="0" w:color="auto"/>
                <w:right w:val="none" w:sz="0" w:space="0" w:color="auto"/>
              </w:divBdr>
            </w:div>
            <w:div w:id="545262714">
              <w:marLeft w:val="0"/>
              <w:marRight w:val="0"/>
              <w:marTop w:val="0"/>
              <w:marBottom w:val="0"/>
              <w:divBdr>
                <w:top w:val="none" w:sz="0" w:space="0" w:color="auto"/>
                <w:left w:val="none" w:sz="0" w:space="0" w:color="auto"/>
                <w:bottom w:val="none" w:sz="0" w:space="0" w:color="auto"/>
                <w:right w:val="none" w:sz="0" w:space="0" w:color="auto"/>
              </w:divBdr>
            </w:div>
            <w:div w:id="1017542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877159">
      <w:bodyDiv w:val="1"/>
      <w:marLeft w:val="0"/>
      <w:marRight w:val="0"/>
      <w:marTop w:val="0"/>
      <w:marBottom w:val="0"/>
      <w:divBdr>
        <w:top w:val="none" w:sz="0" w:space="0" w:color="auto"/>
        <w:left w:val="none" w:sz="0" w:space="0" w:color="auto"/>
        <w:bottom w:val="none" w:sz="0" w:space="0" w:color="auto"/>
        <w:right w:val="none" w:sz="0" w:space="0" w:color="auto"/>
      </w:divBdr>
    </w:div>
    <w:div w:id="233664596">
      <w:bodyDiv w:val="1"/>
      <w:marLeft w:val="0"/>
      <w:marRight w:val="0"/>
      <w:marTop w:val="0"/>
      <w:marBottom w:val="0"/>
      <w:divBdr>
        <w:top w:val="none" w:sz="0" w:space="0" w:color="auto"/>
        <w:left w:val="none" w:sz="0" w:space="0" w:color="auto"/>
        <w:bottom w:val="none" w:sz="0" w:space="0" w:color="auto"/>
        <w:right w:val="none" w:sz="0" w:space="0" w:color="auto"/>
      </w:divBdr>
    </w:div>
    <w:div w:id="254092316">
      <w:bodyDiv w:val="1"/>
      <w:marLeft w:val="0"/>
      <w:marRight w:val="0"/>
      <w:marTop w:val="0"/>
      <w:marBottom w:val="0"/>
      <w:divBdr>
        <w:top w:val="none" w:sz="0" w:space="0" w:color="auto"/>
        <w:left w:val="none" w:sz="0" w:space="0" w:color="auto"/>
        <w:bottom w:val="none" w:sz="0" w:space="0" w:color="auto"/>
        <w:right w:val="none" w:sz="0" w:space="0" w:color="auto"/>
      </w:divBdr>
    </w:div>
    <w:div w:id="317615481">
      <w:bodyDiv w:val="1"/>
      <w:marLeft w:val="0"/>
      <w:marRight w:val="0"/>
      <w:marTop w:val="0"/>
      <w:marBottom w:val="0"/>
      <w:divBdr>
        <w:top w:val="none" w:sz="0" w:space="0" w:color="auto"/>
        <w:left w:val="none" w:sz="0" w:space="0" w:color="auto"/>
        <w:bottom w:val="none" w:sz="0" w:space="0" w:color="auto"/>
        <w:right w:val="none" w:sz="0" w:space="0" w:color="auto"/>
      </w:divBdr>
    </w:div>
    <w:div w:id="349111264">
      <w:bodyDiv w:val="1"/>
      <w:marLeft w:val="0"/>
      <w:marRight w:val="0"/>
      <w:marTop w:val="0"/>
      <w:marBottom w:val="0"/>
      <w:divBdr>
        <w:top w:val="none" w:sz="0" w:space="0" w:color="auto"/>
        <w:left w:val="none" w:sz="0" w:space="0" w:color="auto"/>
        <w:bottom w:val="none" w:sz="0" w:space="0" w:color="auto"/>
        <w:right w:val="none" w:sz="0" w:space="0" w:color="auto"/>
      </w:divBdr>
    </w:div>
    <w:div w:id="383261200">
      <w:bodyDiv w:val="1"/>
      <w:marLeft w:val="0"/>
      <w:marRight w:val="0"/>
      <w:marTop w:val="0"/>
      <w:marBottom w:val="0"/>
      <w:divBdr>
        <w:top w:val="none" w:sz="0" w:space="0" w:color="auto"/>
        <w:left w:val="none" w:sz="0" w:space="0" w:color="auto"/>
        <w:bottom w:val="none" w:sz="0" w:space="0" w:color="auto"/>
        <w:right w:val="none" w:sz="0" w:space="0" w:color="auto"/>
      </w:divBdr>
    </w:div>
    <w:div w:id="395980384">
      <w:bodyDiv w:val="1"/>
      <w:marLeft w:val="0"/>
      <w:marRight w:val="0"/>
      <w:marTop w:val="0"/>
      <w:marBottom w:val="0"/>
      <w:divBdr>
        <w:top w:val="none" w:sz="0" w:space="0" w:color="auto"/>
        <w:left w:val="none" w:sz="0" w:space="0" w:color="auto"/>
        <w:bottom w:val="none" w:sz="0" w:space="0" w:color="auto"/>
        <w:right w:val="none" w:sz="0" w:space="0" w:color="auto"/>
      </w:divBdr>
    </w:div>
    <w:div w:id="495190403">
      <w:bodyDiv w:val="1"/>
      <w:marLeft w:val="0"/>
      <w:marRight w:val="0"/>
      <w:marTop w:val="0"/>
      <w:marBottom w:val="0"/>
      <w:divBdr>
        <w:top w:val="none" w:sz="0" w:space="0" w:color="auto"/>
        <w:left w:val="none" w:sz="0" w:space="0" w:color="auto"/>
        <w:bottom w:val="none" w:sz="0" w:space="0" w:color="auto"/>
        <w:right w:val="none" w:sz="0" w:space="0" w:color="auto"/>
      </w:divBdr>
    </w:div>
    <w:div w:id="527108237">
      <w:bodyDiv w:val="1"/>
      <w:marLeft w:val="0"/>
      <w:marRight w:val="0"/>
      <w:marTop w:val="0"/>
      <w:marBottom w:val="0"/>
      <w:divBdr>
        <w:top w:val="none" w:sz="0" w:space="0" w:color="auto"/>
        <w:left w:val="none" w:sz="0" w:space="0" w:color="auto"/>
        <w:bottom w:val="none" w:sz="0" w:space="0" w:color="auto"/>
        <w:right w:val="none" w:sz="0" w:space="0" w:color="auto"/>
      </w:divBdr>
    </w:div>
    <w:div w:id="552935673">
      <w:bodyDiv w:val="1"/>
      <w:marLeft w:val="0"/>
      <w:marRight w:val="0"/>
      <w:marTop w:val="0"/>
      <w:marBottom w:val="0"/>
      <w:divBdr>
        <w:top w:val="none" w:sz="0" w:space="0" w:color="auto"/>
        <w:left w:val="none" w:sz="0" w:space="0" w:color="auto"/>
        <w:bottom w:val="none" w:sz="0" w:space="0" w:color="auto"/>
        <w:right w:val="none" w:sz="0" w:space="0" w:color="auto"/>
      </w:divBdr>
    </w:div>
    <w:div w:id="554707149">
      <w:bodyDiv w:val="1"/>
      <w:marLeft w:val="0"/>
      <w:marRight w:val="0"/>
      <w:marTop w:val="0"/>
      <w:marBottom w:val="0"/>
      <w:divBdr>
        <w:top w:val="none" w:sz="0" w:space="0" w:color="auto"/>
        <w:left w:val="none" w:sz="0" w:space="0" w:color="auto"/>
        <w:bottom w:val="none" w:sz="0" w:space="0" w:color="auto"/>
        <w:right w:val="none" w:sz="0" w:space="0" w:color="auto"/>
      </w:divBdr>
    </w:div>
    <w:div w:id="590698310">
      <w:bodyDiv w:val="1"/>
      <w:marLeft w:val="0"/>
      <w:marRight w:val="0"/>
      <w:marTop w:val="0"/>
      <w:marBottom w:val="0"/>
      <w:divBdr>
        <w:top w:val="none" w:sz="0" w:space="0" w:color="auto"/>
        <w:left w:val="none" w:sz="0" w:space="0" w:color="auto"/>
        <w:bottom w:val="none" w:sz="0" w:space="0" w:color="auto"/>
        <w:right w:val="none" w:sz="0" w:space="0" w:color="auto"/>
      </w:divBdr>
    </w:div>
    <w:div w:id="605161074">
      <w:bodyDiv w:val="1"/>
      <w:marLeft w:val="0"/>
      <w:marRight w:val="0"/>
      <w:marTop w:val="0"/>
      <w:marBottom w:val="0"/>
      <w:divBdr>
        <w:top w:val="none" w:sz="0" w:space="0" w:color="auto"/>
        <w:left w:val="none" w:sz="0" w:space="0" w:color="auto"/>
        <w:bottom w:val="none" w:sz="0" w:space="0" w:color="auto"/>
        <w:right w:val="none" w:sz="0" w:space="0" w:color="auto"/>
      </w:divBdr>
    </w:div>
    <w:div w:id="611478392">
      <w:bodyDiv w:val="1"/>
      <w:marLeft w:val="0"/>
      <w:marRight w:val="0"/>
      <w:marTop w:val="0"/>
      <w:marBottom w:val="0"/>
      <w:divBdr>
        <w:top w:val="none" w:sz="0" w:space="0" w:color="auto"/>
        <w:left w:val="none" w:sz="0" w:space="0" w:color="auto"/>
        <w:bottom w:val="none" w:sz="0" w:space="0" w:color="auto"/>
        <w:right w:val="none" w:sz="0" w:space="0" w:color="auto"/>
      </w:divBdr>
    </w:div>
    <w:div w:id="637220029">
      <w:bodyDiv w:val="1"/>
      <w:marLeft w:val="0"/>
      <w:marRight w:val="0"/>
      <w:marTop w:val="0"/>
      <w:marBottom w:val="0"/>
      <w:divBdr>
        <w:top w:val="none" w:sz="0" w:space="0" w:color="auto"/>
        <w:left w:val="none" w:sz="0" w:space="0" w:color="auto"/>
        <w:bottom w:val="none" w:sz="0" w:space="0" w:color="auto"/>
        <w:right w:val="none" w:sz="0" w:space="0" w:color="auto"/>
      </w:divBdr>
    </w:div>
    <w:div w:id="692268937">
      <w:bodyDiv w:val="1"/>
      <w:marLeft w:val="0"/>
      <w:marRight w:val="0"/>
      <w:marTop w:val="0"/>
      <w:marBottom w:val="0"/>
      <w:divBdr>
        <w:top w:val="none" w:sz="0" w:space="0" w:color="auto"/>
        <w:left w:val="none" w:sz="0" w:space="0" w:color="auto"/>
        <w:bottom w:val="none" w:sz="0" w:space="0" w:color="auto"/>
        <w:right w:val="none" w:sz="0" w:space="0" w:color="auto"/>
      </w:divBdr>
    </w:div>
    <w:div w:id="797186011">
      <w:bodyDiv w:val="1"/>
      <w:marLeft w:val="0"/>
      <w:marRight w:val="0"/>
      <w:marTop w:val="0"/>
      <w:marBottom w:val="0"/>
      <w:divBdr>
        <w:top w:val="none" w:sz="0" w:space="0" w:color="auto"/>
        <w:left w:val="none" w:sz="0" w:space="0" w:color="auto"/>
        <w:bottom w:val="none" w:sz="0" w:space="0" w:color="auto"/>
        <w:right w:val="none" w:sz="0" w:space="0" w:color="auto"/>
      </w:divBdr>
    </w:div>
    <w:div w:id="844322984">
      <w:bodyDiv w:val="1"/>
      <w:marLeft w:val="0"/>
      <w:marRight w:val="0"/>
      <w:marTop w:val="0"/>
      <w:marBottom w:val="0"/>
      <w:divBdr>
        <w:top w:val="none" w:sz="0" w:space="0" w:color="auto"/>
        <w:left w:val="none" w:sz="0" w:space="0" w:color="auto"/>
        <w:bottom w:val="none" w:sz="0" w:space="0" w:color="auto"/>
        <w:right w:val="none" w:sz="0" w:space="0" w:color="auto"/>
      </w:divBdr>
    </w:div>
    <w:div w:id="976181466">
      <w:bodyDiv w:val="1"/>
      <w:marLeft w:val="0"/>
      <w:marRight w:val="0"/>
      <w:marTop w:val="0"/>
      <w:marBottom w:val="0"/>
      <w:divBdr>
        <w:top w:val="none" w:sz="0" w:space="0" w:color="auto"/>
        <w:left w:val="none" w:sz="0" w:space="0" w:color="auto"/>
        <w:bottom w:val="none" w:sz="0" w:space="0" w:color="auto"/>
        <w:right w:val="none" w:sz="0" w:space="0" w:color="auto"/>
      </w:divBdr>
      <w:divsChild>
        <w:div w:id="755789433">
          <w:marLeft w:val="0"/>
          <w:marRight w:val="0"/>
          <w:marTop w:val="0"/>
          <w:marBottom w:val="0"/>
          <w:divBdr>
            <w:top w:val="none" w:sz="0" w:space="0" w:color="auto"/>
            <w:left w:val="none" w:sz="0" w:space="0" w:color="auto"/>
            <w:bottom w:val="none" w:sz="0" w:space="0" w:color="auto"/>
            <w:right w:val="none" w:sz="0" w:space="0" w:color="auto"/>
          </w:divBdr>
          <w:divsChild>
            <w:div w:id="394013043">
              <w:marLeft w:val="0"/>
              <w:marRight w:val="0"/>
              <w:marTop w:val="0"/>
              <w:marBottom w:val="0"/>
              <w:divBdr>
                <w:top w:val="none" w:sz="0" w:space="0" w:color="auto"/>
                <w:left w:val="none" w:sz="0" w:space="0" w:color="auto"/>
                <w:bottom w:val="none" w:sz="0" w:space="0" w:color="auto"/>
                <w:right w:val="none" w:sz="0" w:space="0" w:color="auto"/>
              </w:divBdr>
            </w:div>
            <w:div w:id="431979804">
              <w:marLeft w:val="0"/>
              <w:marRight w:val="0"/>
              <w:marTop w:val="0"/>
              <w:marBottom w:val="0"/>
              <w:divBdr>
                <w:top w:val="none" w:sz="0" w:space="0" w:color="auto"/>
                <w:left w:val="none" w:sz="0" w:space="0" w:color="auto"/>
                <w:bottom w:val="none" w:sz="0" w:space="0" w:color="auto"/>
                <w:right w:val="none" w:sz="0" w:space="0" w:color="auto"/>
              </w:divBdr>
            </w:div>
            <w:div w:id="482234771">
              <w:marLeft w:val="0"/>
              <w:marRight w:val="0"/>
              <w:marTop w:val="0"/>
              <w:marBottom w:val="0"/>
              <w:divBdr>
                <w:top w:val="none" w:sz="0" w:space="0" w:color="auto"/>
                <w:left w:val="none" w:sz="0" w:space="0" w:color="auto"/>
                <w:bottom w:val="none" w:sz="0" w:space="0" w:color="auto"/>
                <w:right w:val="none" w:sz="0" w:space="0" w:color="auto"/>
              </w:divBdr>
            </w:div>
            <w:div w:id="840201592">
              <w:marLeft w:val="0"/>
              <w:marRight w:val="0"/>
              <w:marTop w:val="0"/>
              <w:marBottom w:val="0"/>
              <w:divBdr>
                <w:top w:val="none" w:sz="0" w:space="0" w:color="auto"/>
                <w:left w:val="none" w:sz="0" w:space="0" w:color="auto"/>
                <w:bottom w:val="none" w:sz="0" w:space="0" w:color="auto"/>
                <w:right w:val="none" w:sz="0" w:space="0" w:color="auto"/>
              </w:divBdr>
            </w:div>
            <w:div w:id="947808868">
              <w:marLeft w:val="0"/>
              <w:marRight w:val="0"/>
              <w:marTop w:val="0"/>
              <w:marBottom w:val="0"/>
              <w:divBdr>
                <w:top w:val="none" w:sz="0" w:space="0" w:color="auto"/>
                <w:left w:val="none" w:sz="0" w:space="0" w:color="auto"/>
                <w:bottom w:val="none" w:sz="0" w:space="0" w:color="auto"/>
                <w:right w:val="none" w:sz="0" w:space="0" w:color="auto"/>
              </w:divBdr>
            </w:div>
            <w:div w:id="1062097844">
              <w:marLeft w:val="0"/>
              <w:marRight w:val="0"/>
              <w:marTop w:val="0"/>
              <w:marBottom w:val="0"/>
              <w:divBdr>
                <w:top w:val="none" w:sz="0" w:space="0" w:color="auto"/>
                <w:left w:val="none" w:sz="0" w:space="0" w:color="auto"/>
                <w:bottom w:val="none" w:sz="0" w:space="0" w:color="auto"/>
                <w:right w:val="none" w:sz="0" w:space="0" w:color="auto"/>
              </w:divBdr>
            </w:div>
            <w:div w:id="1177231987">
              <w:marLeft w:val="0"/>
              <w:marRight w:val="0"/>
              <w:marTop w:val="0"/>
              <w:marBottom w:val="0"/>
              <w:divBdr>
                <w:top w:val="none" w:sz="0" w:space="0" w:color="auto"/>
                <w:left w:val="none" w:sz="0" w:space="0" w:color="auto"/>
                <w:bottom w:val="none" w:sz="0" w:space="0" w:color="auto"/>
                <w:right w:val="none" w:sz="0" w:space="0" w:color="auto"/>
              </w:divBdr>
            </w:div>
            <w:div w:id="1350719947">
              <w:marLeft w:val="0"/>
              <w:marRight w:val="0"/>
              <w:marTop w:val="0"/>
              <w:marBottom w:val="0"/>
              <w:divBdr>
                <w:top w:val="none" w:sz="0" w:space="0" w:color="auto"/>
                <w:left w:val="none" w:sz="0" w:space="0" w:color="auto"/>
                <w:bottom w:val="none" w:sz="0" w:space="0" w:color="auto"/>
                <w:right w:val="none" w:sz="0" w:space="0" w:color="auto"/>
              </w:divBdr>
            </w:div>
            <w:div w:id="1384794302">
              <w:marLeft w:val="0"/>
              <w:marRight w:val="0"/>
              <w:marTop w:val="0"/>
              <w:marBottom w:val="0"/>
              <w:divBdr>
                <w:top w:val="none" w:sz="0" w:space="0" w:color="auto"/>
                <w:left w:val="none" w:sz="0" w:space="0" w:color="auto"/>
                <w:bottom w:val="none" w:sz="0" w:space="0" w:color="auto"/>
                <w:right w:val="none" w:sz="0" w:space="0" w:color="auto"/>
              </w:divBdr>
            </w:div>
            <w:div w:id="15063613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7029937">
      <w:bodyDiv w:val="1"/>
      <w:marLeft w:val="0"/>
      <w:marRight w:val="0"/>
      <w:marTop w:val="0"/>
      <w:marBottom w:val="0"/>
      <w:divBdr>
        <w:top w:val="none" w:sz="0" w:space="0" w:color="auto"/>
        <w:left w:val="none" w:sz="0" w:space="0" w:color="auto"/>
        <w:bottom w:val="none" w:sz="0" w:space="0" w:color="auto"/>
        <w:right w:val="none" w:sz="0" w:space="0" w:color="auto"/>
      </w:divBdr>
    </w:div>
    <w:div w:id="1006519125">
      <w:bodyDiv w:val="1"/>
      <w:marLeft w:val="0"/>
      <w:marRight w:val="0"/>
      <w:marTop w:val="0"/>
      <w:marBottom w:val="0"/>
      <w:divBdr>
        <w:top w:val="none" w:sz="0" w:space="0" w:color="auto"/>
        <w:left w:val="none" w:sz="0" w:space="0" w:color="auto"/>
        <w:bottom w:val="none" w:sz="0" w:space="0" w:color="auto"/>
        <w:right w:val="none" w:sz="0" w:space="0" w:color="auto"/>
      </w:divBdr>
    </w:div>
    <w:div w:id="1058360099">
      <w:bodyDiv w:val="1"/>
      <w:marLeft w:val="0"/>
      <w:marRight w:val="0"/>
      <w:marTop w:val="0"/>
      <w:marBottom w:val="0"/>
      <w:divBdr>
        <w:top w:val="none" w:sz="0" w:space="0" w:color="auto"/>
        <w:left w:val="none" w:sz="0" w:space="0" w:color="auto"/>
        <w:bottom w:val="none" w:sz="0" w:space="0" w:color="auto"/>
        <w:right w:val="none" w:sz="0" w:space="0" w:color="auto"/>
      </w:divBdr>
    </w:div>
    <w:div w:id="1148283818">
      <w:bodyDiv w:val="1"/>
      <w:marLeft w:val="0"/>
      <w:marRight w:val="0"/>
      <w:marTop w:val="0"/>
      <w:marBottom w:val="0"/>
      <w:divBdr>
        <w:top w:val="none" w:sz="0" w:space="0" w:color="auto"/>
        <w:left w:val="none" w:sz="0" w:space="0" w:color="auto"/>
        <w:bottom w:val="none" w:sz="0" w:space="0" w:color="auto"/>
        <w:right w:val="none" w:sz="0" w:space="0" w:color="auto"/>
      </w:divBdr>
    </w:div>
    <w:div w:id="1156192543">
      <w:bodyDiv w:val="1"/>
      <w:marLeft w:val="0"/>
      <w:marRight w:val="0"/>
      <w:marTop w:val="0"/>
      <w:marBottom w:val="0"/>
      <w:divBdr>
        <w:top w:val="none" w:sz="0" w:space="0" w:color="auto"/>
        <w:left w:val="none" w:sz="0" w:space="0" w:color="auto"/>
        <w:bottom w:val="none" w:sz="0" w:space="0" w:color="auto"/>
        <w:right w:val="none" w:sz="0" w:space="0" w:color="auto"/>
      </w:divBdr>
    </w:div>
    <w:div w:id="1186478229">
      <w:bodyDiv w:val="1"/>
      <w:marLeft w:val="0"/>
      <w:marRight w:val="0"/>
      <w:marTop w:val="0"/>
      <w:marBottom w:val="0"/>
      <w:divBdr>
        <w:top w:val="none" w:sz="0" w:space="0" w:color="auto"/>
        <w:left w:val="none" w:sz="0" w:space="0" w:color="auto"/>
        <w:bottom w:val="none" w:sz="0" w:space="0" w:color="auto"/>
        <w:right w:val="none" w:sz="0" w:space="0" w:color="auto"/>
      </w:divBdr>
    </w:div>
    <w:div w:id="1246183161">
      <w:bodyDiv w:val="1"/>
      <w:marLeft w:val="0"/>
      <w:marRight w:val="0"/>
      <w:marTop w:val="0"/>
      <w:marBottom w:val="0"/>
      <w:divBdr>
        <w:top w:val="none" w:sz="0" w:space="0" w:color="auto"/>
        <w:left w:val="none" w:sz="0" w:space="0" w:color="auto"/>
        <w:bottom w:val="none" w:sz="0" w:space="0" w:color="auto"/>
        <w:right w:val="none" w:sz="0" w:space="0" w:color="auto"/>
      </w:divBdr>
    </w:div>
    <w:div w:id="1255629941">
      <w:bodyDiv w:val="1"/>
      <w:marLeft w:val="0"/>
      <w:marRight w:val="0"/>
      <w:marTop w:val="0"/>
      <w:marBottom w:val="0"/>
      <w:divBdr>
        <w:top w:val="none" w:sz="0" w:space="0" w:color="auto"/>
        <w:left w:val="none" w:sz="0" w:space="0" w:color="auto"/>
        <w:bottom w:val="none" w:sz="0" w:space="0" w:color="auto"/>
        <w:right w:val="none" w:sz="0" w:space="0" w:color="auto"/>
      </w:divBdr>
      <w:divsChild>
        <w:div w:id="1982541229">
          <w:marLeft w:val="0"/>
          <w:marRight w:val="0"/>
          <w:marTop w:val="0"/>
          <w:marBottom w:val="0"/>
          <w:divBdr>
            <w:top w:val="none" w:sz="0" w:space="0" w:color="auto"/>
            <w:left w:val="none" w:sz="0" w:space="0" w:color="auto"/>
            <w:bottom w:val="none" w:sz="0" w:space="0" w:color="auto"/>
            <w:right w:val="none" w:sz="0" w:space="0" w:color="auto"/>
          </w:divBdr>
          <w:divsChild>
            <w:div w:id="1461066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0942111">
      <w:bodyDiv w:val="1"/>
      <w:marLeft w:val="0"/>
      <w:marRight w:val="0"/>
      <w:marTop w:val="0"/>
      <w:marBottom w:val="0"/>
      <w:divBdr>
        <w:top w:val="none" w:sz="0" w:space="0" w:color="auto"/>
        <w:left w:val="none" w:sz="0" w:space="0" w:color="auto"/>
        <w:bottom w:val="none" w:sz="0" w:space="0" w:color="auto"/>
        <w:right w:val="none" w:sz="0" w:space="0" w:color="auto"/>
      </w:divBdr>
    </w:div>
    <w:div w:id="1267930283">
      <w:bodyDiv w:val="1"/>
      <w:marLeft w:val="0"/>
      <w:marRight w:val="0"/>
      <w:marTop w:val="0"/>
      <w:marBottom w:val="0"/>
      <w:divBdr>
        <w:top w:val="none" w:sz="0" w:space="0" w:color="auto"/>
        <w:left w:val="none" w:sz="0" w:space="0" w:color="auto"/>
        <w:bottom w:val="none" w:sz="0" w:space="0" w:color="auto"/>
        <w:right w:val="none" w:sz="0" w:space="0" w:color="auto"/>
      </w:divBdr>
    </w:div>
    <w:div w:id="1380476258">
      <w:bodyDiv w:val="1"/>
      <w:marLeft w:val="0"/>
      <w:marRight w:val="0"/>
      <w:marTop w:val="0"/>
      <w:marBottom w:val="0"/>
      <w:divBdr>
        <w:top w:val="none" w:sz="0" w:space="0" w:color="auto"/>
        <w:left w:val="none" w:sz="0" w:space="0" w:color="auto"/>
        <w:bottom w:val="none" w:sz="0" w:space="0" w:color="auto"/>
        <w:right w:val="none" w:sz="0" w:space="0" w:color="auto"/>
      </w:divBdr>
    </w:div>
    <w:div w:id="1418793112">
      <w:bodyDiv w:val="1"/>
      <w:marLeft w:val="0"/>
      <w:marRight w:val="0"/>
      <w:marTop w:val="0"/>
      <w:marBottom w:val="0"/>
      <w:divBdr>
        <w:top w:val="none" w:sz="0" w:space="0" w:color="auto"/>
        <w:left w:val="none" w:sz="0" w:space="0" w:color="auto"/>
        <w:bottom w:val="none" w:sz="0" w:space="0" w:color="auto"/>
        <w:right w:val="none" w:sz="0" w:space="0" w:color="auto"/>
      </w:divBdr>
    </w:div>
    <w:div w:id="1463184439">
      <w:bodyDiv w:val="1"/>
      <w:marLeft w:val="0"/>
      <w:marRight w:val="0"/>
      <w:marTop w:val="0"/>
      <w:marBottom w:val="0"/>
      <w:divBdr>
        <w:top w:val="none" w:sz="0" w:space="0" w:color="auto"/>
        <w:left w:val="none" w:sz="0" w:space="0" w:color="auto"/>
        <w:bottom w:val="none" w:sz="0" w:space="0" w:color="auto"/>
        <w:right w:val="none" w:sz="0" w:space="0" w:color="auto"/>
      </w:divBdr>
    </w:div>
    <w:div w:id="1481457181">
      <w:bodyDiv w:val="1"/>
      <w:marLeft w:val="0"/>
      <w:marRight w:val="0"/>
      <w:marTop w:val="0"/>
      <w:marBottom w:val="0"/>
      <w:divBdr>
        <w:top w:val="none" w:sz="0" w:space="0" w:color="auto"/>
        <w:left w:val="none" w:sz="0" w:space="0" w:color="auto"/>
        <w:bottom w:val="none" w:sz="0" w:space="0" w:color="auto"/>
        <w:right w:val="none" w:sz="0" w:space="0" w:color="auto"/>
      </w:divBdr>
    </w:div>
    <w:div w:id="1514882306">
      <w:bodyDiv w:val="1"/>
      <w:marLeft w:val="0"/>
      <w:marRight w:val="0"/>
      <w:marTop w:val="0"/>
      <w:marBottom w:val="0"/>
      <w:divBdr>
        <w:top w:val="none" w:sz="0" w:space="0" w:color="auto"/>
        <w:left w:val="none" w:sz="0" w:space="0" w:color="auto"/>
        <w:bottom w:val="none" w:sz="0" w:space="0" w:color="auto"/>
        <w:right w:val="none" w:sz="0" w:space="0" w:color="auto"/>
      </w:divBdr>
    </w:div>
    <w:div w:id="1590848380">
      <w:bodyDiv w:val="1"/>
      <w:marLeft w:val="0"/>
      <w:marRight w:val="0"/>
      <w:marTop w:val="0"/>
      <w:marBottom w:val="0"/>
      <w:divBdr>
        <w:top w:val="none" w:sz="0" w:space="0" w:color="auto"/>
        <w:left w:val="none" w:sz="0" w:space="0" w:color="auto"/>
        <w:bottom w:val="none" w:sz="0" w:space="0" w:color="auto"/>
        <w:right w:val="none" w:sz="0" w:space="0" w:color="auto"/>
      </w:divBdr>
    </w:div>
    <w:div w:id="1674719971">
      <w:bodyDiv w:val="1"/>
      <w:marLeft w:val="0"/>
      <w:marRight w:val="0"/>
      <w:marTop w:val="0"/>
      <w:marBottom w:val="0"/>
      <w:divBdr>
        <w:top w:val="none" w:sz="0" w:space="0" w:color="auto"/>
        <w:left w:val="none" w:sz="0" w:space="0" w:color="auto"/>
        <w:bottom w:val="none" w:sz="0" w:space="0" w:color="auto"/>
        <w:right w:val="none" w:sz="0" w:space="0" w:color="auto"/>
      </w:divBdr>
    </w:div>
    <w:div w:id="1829202169">
      <w:bodyDiv w:val="1"/>
      <w:marLeft w:val="0"/>
      <w:marRight w:val="0"/>
      <w:marTop w:val="0"/>
      <w:marBottom w:val="0"/>
      <w:divBdr>
        <w:top w:val="none" w:sz="0" w:space="0" w:color="auto"/>
        <w:left w:val="none" w:sz="0" w:space="0" w:color="auto"/>
        <w:bottom w:val="none" w:sz="0" w:space="0" w:color="auto"/>
        <w:right w:val="none" w:sz="0" w:space="0" w:color="auto"/>
      </w:divBdr>
    </w:div>
    <w:div w:id="1830056500">
      <w:bodyDiv w:val="1"/>
      <w:marLeft w:val="0"/>
      <w:marRight w:val="0"/>
      <w:marTop w:val="0"/>
      <w:marBottom w:val="0"/>
      <w:divBdr>
        <w:top w:val="none" w:sz="0" w:space="0" w:color="auto"/>
        <w:left w:val="none" w:sz="0" w:space="0" w:color="auto"/>
        <w:bottom w:val="none" w:sz="0" w:space="0" w:color="auto"/>
        <w:right w:val="none" w:sz="0" w:space="0" w:color="auto"/>
      </w:divBdr>
    </w:div>
    <w:div w:id="1898010526">
      <w:bodyDiv w:val="1"/>
      <w:marLeft w:val="0"/>
      <w:marRight w:val="0"/>
      <w:marTop w:val="0"/>
      <w:marBottom w:val="0"/>
      <w:divBdr>
        <w:top w:val="none" w:sz="0" w:space="0" w:color="auto"/>
        <w:left w:val="none" w:sz="0" w:space="0" w:color="auto"/>
        <w:bottom w:val="none" w:sz="0" w:space="0" w:color="auto"/>
        <w:right w:val="none" w:sz="0" w:space="0" w:color="auto"/>
      </w:divBdr>
    </w:div>
    <w:div w:id="1915125506">
      <w:bodyDiv w:val="1"/>
      <w:marLeft w:val="0"/>
      <w:marRight w:val="0"/>
      <w:marTop w:val="0"/>
      <w:marBottom w:val="0"/>
      <w:divBdr>
        <w:top w:val="none" w:sz="0" w:space="0" w:color="auto"/>
        <w:left w:val="none" w:sz="0" w:space="0" w:color="auto"/>
        <w:bottom w:val="none" w:sz="0" w:space="0" w:color="auto"/>
        <w:right w:val="none" w:sz="0" w:space="0" w:color="auto"/>
      </w:divBdr>
    </w:div>
    <w:div w:id="1987735289">
      <w:bodyDiv w:val="1"/>
      <w:marLeft w:val="0"/>
      <w:marRight w:val="0"/>
      <w:marTop w:val="0"/>
      <w:marBottom w:val="0"/>
      <w:divBdr>
        <w:top w:val="none" w:sz="0" w:space="0" w:color="auto"/>
        <w:left w:val="none" w:sz="0" w:space="0" w:color="auto"/>
        <w:bottom w:val="none" w:sz="0" w:space="0" w:color="auto"/>
        <w:right w:val="none" w:sz="0" w:space="0" w:color="auto"/>
      </w:divBdr>
    </w:div>
    <w:div w:id="2008290992">
      <w:bodyDiv w:val="1"/>
      <w:marLeft w:val="0"/>
      <w:marRight w:val="0"/>
      <w:marTop w:val="0"/>
      <w:marBottom w:val="0"/>
      <w:divBdr>
        <w:top w:val="none" w:sz="0" w:space="0" w:color="auto"/>
        <w:left w:val="none" w:sz="0" w:space="0" w:color="auto"/>
        <w:bottom w:val="none" w:sz="0" w:space="0" w:color="auto"/>
        <w:right w:val="none" w:sz="0" w:space="0" w:color="auto"/>
      </w:divBdr>
    </w:div>
    <w:div w:id="212962410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054EEC5-8F85-4162-98C5-EE0B83227D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105</TotalTime>
  <Pages>17</Pages>
  <Words>1915</Words>
  <Characters>10919</Characters>
  <Application>Microsoft Office Word</Application>
  <DocSecurity>0</DocSecurity>
  <Lines>90</Lines>
  <Paragraphs>25</Paragraphs>
  <ScaleCrop>false</ScaleCrop>
  <HeadingPairs>
    <vt:vector size="4" baseType="variant">
      <vt:variant>
        <vt:lpstr>Title</vt:lpstr>
      </vt:variant>
      <vt:variant>
        <vt:i4>1</vt:i4>
      </vt:variant>
      <vt:variant>
        <vt:lpstr>Headings</vt:lpstr>
      </vt:variant>
      <vt:variant>
        <vt:i4>1</vt:i4>
      </vt:variant>
    </vt:vector>
  </HeadingPairs>
  <TitlesOfParts>
    <vt:vector size="2" baseType="lpstr">
      <vt:lpstr/>
      <vt:lpstr>MODUL 11 FORECASTING DENGAN EKSPONENSIAL SMOOTHING</vt:lpstr>
    </vt:vector>
  </TitlesOfParts>
  <Company/>
  <LinksUpToDate>false</LinksUpToDate>
  <CharactersWithSpaces>12809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Femi</dc:creator>
  <cp:keywords/>
  <dc:description/>
  <cp:lastModifiedBy>author</cp:lastModifiedBy>
  <cp:revision>15</cp:revision>
  <dcterms:created xsi:type="dcterms:W3CDTF">2025-12-17T03:09:00Z</dcterms:created>
  <dcterms:modified xsi:type="dcterms:W3CDTF">2025-12-17T06:07:00Z</dcterms:modified>
</cp:coreProperties>
</file>