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EA4DF1" w14:textId="26078985" w:rsidR="008508F2" w:rsidRDefault="00AE36A5" w:rsidP="003F0053">
      <w:pPr>
        <w:pStyle w:val="Heading1"/>
        <w:spacing w:before="0" w:line="36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32"/>
          <w:lang w:val="en-ID"/>
        </w:rPr>
      </w:pPr>
      <w:bookmarkStart w:id="0" w:name="_Toc15905390"/>
      <w:r>
        <w:rPr>
          <w:rFonts w:ascii="Times New Roman" w:hAnsi="Times New Roman" w:cs="Times New Roman"/>
          <w:color w:val="000000" w:themeColor="text1"/>
          <w:sz w:val="32"/>
        </w:rPr>
        <w:t xml:space="preserve">MODUL </w:t>
      </w:r>
      <w:r w:rsidR="003906D1">
        <w:rPr>
          <w:rFonts w:ascii="Times New Roman" w:hAnsi="Times New Roman" w:cs="Times New Roman"/>
          <w:color w:val="000000" w:themeColor="text1"/>
          <w:sz w:val="32"/>
          <w:lang w:val="en-ID"/>
        </w:rPr>
        <w:t>14</w:t>
      </w:r>
      <w:r w:rsidR="008D3BAF" w:rsidRPr="003B0B48">
        <w:rPr>
          <w:rFonts w:ascii="Times New Roman" w:hAnsi="Times New Roman" w:cs="Times New Roman"/>
          <w:color w:val="000000" w:themeColor="text1"/>
          <w:sz w:val="32"/>
        </w:rPr>
        <w:br/>
      </w:r>
      <w:bookmarkEnd w:id="0"/>
      <w:r w:rsidR="003A3CC9" w:rsidRPr="003A3CC9">
        <w:rPr>
          <w:rFonts w:ascii="Times New Roman" w:hAnsi="Times New Roman" w:cs="Times New Roman"/>
          <w:color w:val="000000" w:themeColor="text1"/>
          <w:sz w:val="32"/>
          <w:lang w:val="en-ID"/>
        </w:rPr>
        <w:t xml:space="preserve">FORECASTING DENGAN </w:t>
      </w:r>
      <w:r w:rsidR="007A04E3">
        <w:rPr>
          <w:rFonts w:ascii="Times New Roman" w:hAnsi="Times New Roman" w:cs="Times New Roman"/>
          <w:color w:val="000000" w:themeColor="text1"/>
          <w:sz w:val="32"/>
          <w:lang w:val="en-ID"/>
        </w:rPr>
        <w:t>S</w:t>
      </w:r>
      <w:r w:rsidR="002B5F86">
        <w:rPr>
          <w:rFonts w:ascii="Times New Roman" w:hAnsi="Times New Roman" w:cs="Times New Roman"/>
          <w:color w:val="000000" w:themeColor="text1"/>
          <w:sz w:val="32"/>
          <w:lang w:val="en-ID"/>
        </w:rPr>
        <w:t>ARIMA</w:t>
      </w:r>
    </w:p>
    <w:p w14:paraId="6ED3877D" w14:textId="77777777" w:rsidR="008D3BAF" w:rsidRPr="00202082" w:rsidRDefault="008D3BAF" w:rsidP="002020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Light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2114D62C" w14:textId="77777777" w:rsidTr="00E70BAA">
        <w:trPr>
          <w:trHeight w:val="997"/>
        </w:trPr>
        <w:tc>
          <w:tcPr>
            <w:tcW w:w="1526" w:type="dxa"/>
          </w:tcPr>
          <w:p w14:paraId="4401A964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F9602C0" wp14:editId="48F46CEC">
                  <wp:extent cx="687371" cy="6667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JUAN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26" cy="6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ECC3939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BF5A8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CAPAIAN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20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r w:rsidRPr="002020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4CBFF7B" w14:textId="77777777" w:rsidR="008D3BAF" w:rsidRPr="00202082" w:rsidRDefault="008D3BAF" w:rsidP="00202082">
            <w:pPr>
              <w:spacing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4036629" wp14:editId="71731739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99695</wp:posOffset>
                      </wp:positionV>
                      <wp:extent cx="4114800" cy="0"/>
                      <wp:effectExtent l="19050" t="19050" r="19050" b="19050"/>
                      <wp:wrapNone/>
                      <wp:docPr id="15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C567FB" id="Straight Connector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85pt" to="323.3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" strokecolor="#a6a6a6" strokeweight="3pt"/>
                  </w:pict>
                </mc:Fallback>
              </mc:AlternateContent>
            </w:r>
          </w:p>
        </w:tc>
      </w:tr>
      <w:tr w:rsidR="008D3BAF" w:rsidRPr="00202082" w14:paraId="6FDBBCEE" w14:textId="77777777" w:rsidTr="00E70BAA">
        <w:tc>
          <w:tcPr>
            <w:tcW w:w="8330" w:type="dxa"/>
            <w:gridSpan w:val="2"/>
          </w:tcPr>
          <w:p w14:paraId="0C58B1F6" w14:textId="4B3E54BC" w:rsidR="00AA0E87" w:rsidRPr="00AA0E87" w:rsidRDefault="00AA0E87" w:rsidP="003A3CC9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Memahami konsep dasar </w:t>
            </w:r>
            <w:r w:rsidR="003A3CC9" w:rsidRPr="003A3CC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forecasting dengan model </w:t>
            </w:r>
            <w:r w:rsidR="007A04E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</w:t>
            </w:r>
            <w:r w:rsidR="002B5F8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ARIMA</w:t>
            </w:r>
            <w:r w:rsidR="000D5DB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123AA084" w14:textId="315DB6E9" w:rsidR="00AA0E87" w:rsidRPr="00AA0E87" w:rsidRDefault="00AA0E87" w:rsidP="00AA0E87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1199"/>
              </w:tabs>
              <w:autoSpaceDE w:val="0"/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Melakukan </w:t>
            </w:r>
            <w:r w:rsidR="003A3CC9" w:rsidRPr="003A3CC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forecasting dengan model </w:t>
            </w:r>
            <w:r w:rsidR="007A04E3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</w:t>
            </w:r>
            <w:r w:rsidR="002B5F86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ARIMA</w:t>
            </w:r>
            <w:r w:rsidR="00EC57F3" w:rsidRPr="00AA0E8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A0E87">
              <w:rPr>
                <w:rFonts w:ascii="Times New Roman" w:hAnsi="Times New Roman" w:cs="Times New Roman"/>
                <w:sz w:val="24"/>
                <w:szCs w:val="24"/>
              </w:rPr>
              <w:t>menggunakan R</w:t>
            </w:r>
          </w:p>
          <w:p w14:paraId="0F133B6F" w14:textId="08859FED" w:rsidR="008D3BAF" w:rsidRPr="00ED7315" w:rsidRDefault="008508F2" w:rsidP="00C17681">
            <w:pPr>
              <w:pStyle w:val="ListParagraph"/>
              <w:widowControl w:val="0"/>
              <w:tabs>
                <w:tab w:val="left" w:pos="1199"/>
              </w:tabs>
              <w:autoSpaceDE w:val="0"/>
              <w:autoSpaceDN w:val="0"/>
              <w:spacing w:line="360" w:lineRule="auto"/>
              <w:ind w:left="1198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08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7F681CE4" w14:textId="77777777" w:rsidTr="00E70BAA">
        <w:tc>
          <w:tcPr>
            <w:tcW w:w="1526" w:type="dxa"/>
          </w:tcPr>
          <w:p w14:paraId="45E74E5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6486065B" wp14:editId="04AECAF9">
                  <wp:extent cx="752475" cy="752475"/>
                  <wp:effectExtent l="0" t="0" r="9525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EORI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5B5956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30A8DE" w14:textId="77777777" w:rsidR="008D3BAF" w:rsidRPr="004B21F9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21F9">
              <w:rPr>
                <w:rFonts w:ascii="Times New Roman" w:hAnsi="Times New Roman" w:cs="Times New Roman"/>
                <w:b/>
                <w:sz w:val="24"/>
                <w:szCs w:val="24"/>
              </w:rPr>
              <w:t>DASAR TEORI</w:t>
            </w:r>
          </w:p>
          <w:p w14:paraId="0FCB257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0AD53E0" wp14:editId="547792AA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67310</wp:posOffset>
                      </wp:positionV>
                      <wp:extent cx="4114800" cy="0"/>
                      <wp:effectExtent l="19050" t="19050" r="19050" b="19050"/>
                      <wp:wrapNone/>
                      <wp:docPr id="13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C392C4" id="Straight Connector 1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5.3pt" to="323.3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" strokecolor="#a6a6a6" strokeweight="3pt"/>
                  </w:pict>
                </mc:Fallback>
              </mc:AlternateContent>
            </w:r>
          </w:p>
        </w:tc>
      </w:tr>
    </w:tbl>
    <w:p w14:paraId="4917F3B4" w14:textId="10D7DF53" w:rsidR="00002278" w:rsidRPr="001C30C4" w:rsidRDefault="00A3082D" w:rsidP="001C30C4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 xml:space="preserve">A. </w:t>
      </w:r>
      <w:r w:rsidR="001C30C4">
        <w:rPr>
          <w:rFonts w:ascii="Times New Roman" w:hAnsi="Times New Roman" w:cs="Times New Roman"/>
          <w:b/>
          <w:sz w:val="24"/>
          <w:szCs w:val="24"/>
          <w:lang w:val="en-ID"/>
        </w:rPr>
        <w:t>PENGANTAR</w:t>
      </w:r>
      <w:r w:rsidR="00002278">
        <w:rPr>
          <w:rFonts w:ascii="Times New Roman" w:hAnsi="Times New Roman" w:cs="Times New Roman"/>
          <w:b/>
          <w:sz w:val="24"/>
          <w:szCs w:val="24"/>
          <w:lang w:val="en-ID"/>
        </w:rPr>
        <w:t xml:space="preserve"> </w:t>
      </w:r>
    </w:p>
    <w:p w14:paraId="5DB90812" w14:textId="77777777" w:rsidR="003906D1" w:rsidRPr="008236C8" w:rsidRDefault="003906D1" w:rsidP="003906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bCs/>
          <w:sz w:val="24"/>
          <w:szCs w:val="24"/>
        </w:rPr>
        <w:t>Metode SARIMA (Seasonal Autoregressive Integrated Moving Average)</w:t>
      </w:r>
      <w:r w:rsidRPr="008236C8">
        <w:rPr>
          <w:rFonts w:ascii="Times New Roman" w:hAnsi="Times New Roman" w:cs="Times New Roman"/>
          <w:sz w:val="24"/>
          <w:szCs w:val="24"/>
        </w:rPr>
        <w:t> merupakan pengembangan dari model ARIMA yang digunakan untuk menganalisis dan memprediksi data deret waktu yang memiliki pola musiman (seasonality). SARIMA menggabungkan komponen non-musiman (ARIMA) dan komponen musiman untuk menangkap pola data yang lebih kompleks.</w:t>
      </w:r>
    </w:p>
    <w:p w14:paraId="1E777521" w14:textId="77777777" w:rsidR="003906D1" w:rsidRPr="008236C8" w:rsidRDefault="003906D1" w:rsidP="003906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D53D9D" w14:textId="77777777" w:rsidR="003906D1" w:rsidRPr="008236C8" w:rsidRDefault="003906D1" w:rsidP="003906D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36C8">
        <w:rPr>
          <w:rFonts w:ascii="Times New Roman" w:hAnsi="Times New Roman" w:cs="Times New Roman"/>
          <w:b/>
          <w:bCs/>
          <w:sz w:val="24"/>
          <w:szCs w:val="24"/>
        </w:rPr>
        <w:t>KOMPONEN SARIMA</w:t>
      </w:r>
    </w:p>
    <w:p w14:paraId="7AA9ACF0" w14:textId="77777777" w:rsidR="003906D1" w:rsidRPr="008236C8" w:rsidRDefault="003906D1" w:rsidP="003906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sz w:val="24"/>
          <w:szCs w:val="24"/>
        </w:rPr>
        <w:t>Model SARIMA dinotasikan sebagai </w:t>
      </w:r>
      <w:r w:rsidRPr="008236C8">
        <w:rPr>
          <w:rFonts w:ascii="Times New Roman" w:hAnsi="Times New Roman" w:cs="Times New Roman"/>
          <w:b/>
          <w:bCs/>
          <w:sz w:val="24"/>
          <w:szCs w:val="24"/>
        </w:rPr>
        <w:t>SARIMA(p, d, q)(P, D, Q)s</w:t>
      </w:r>
      <w:r w:rsidRPr="008236C8">
        <w:rPr>
          <w:rFonts w:ascii="Times New Roman" w:hAnsi="Times New Roman" w:cs="Times New Roman"/>
          <w:sz w:val="24"/>
          <w:szCs w:val="24"/>
        </w:rPr>
        <w:t>, dengan:</w:t>
      </w:r>
    </w:p>
    <w:p w14:paraId="5A5C6B85" w14:textId="77777777" w:rsidR="003906D1" w:rsidRPr="008236C8" w:rsidRDefault="003906D1" w:rsidP="003906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bCs/>
          <w:sz w:val="24"/>
          <w:szCs w:val="24"/>
        </w:rPr>
        <w:t>Komponen Non-Musiman (ARIMA)</w:t>
      </w:r>
      <w:r w:rsidRPr="008236C8">
        <w:rPr>
          <w:rFonts w:ascii="Times New Roman" w:hAnsi="Times New Roman" w:cs="Times New Roman"/>
          <w:sz w:val="24"/>
          <w:szCs w:val="24"/>
        </w:rPr>
        <w:t>:</w:t>
      </w:r>
    </w:p>
    <w:p w14:paraId="2695C2BB" w14:textId="77777777" w:rsidR="003906D1" w:rsidRDefault="003906D1" w:rsidP="003906D1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AR(p) - AutoRegressive (Orde p)</w:t>
      </w:r>
    </w:p>
    <w:p w14:paraId="5A5C4B9C" w14:textId="77777777" w:rsidR="003906D1" w:rsidRDefault="003906D1" w:rsidP="003906D1">
      <w:pPr>
        <w:pStyle w:val="ds-markdown-paragraph"/>
        <w:numPr>
          <w:ilvl w:val="1"/>
          <w:numId w:val="35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Menggunakan </w:t>
      </w:r>
      <w:r>
        <w:rPr>
          <w:rStyle w:val="katex-mathml"/>
          <w:color w:val="404040"/>
          <w:sz w:val="29"/>
          <w:szCs w:val="29"/>
          <w:bdr w:val="none" w:sz="0" w:space="0" w:color="auto" w:frame="1"/>
        </w:rPr>
        <w:t>p</w:t>
      </w:r>
      <w:r>
        <w:rPr>
          <w:rFonts w:ascii="Segoe UI" w:hAnsi="Segoe UI" w:cs="Segoe UI"/>
          <w:color w:val="404040"/>
        </w:rPr>
        <w:t> lag sebelumnya untuk memprediksi nilai saat ini.</w:t>
      </w:r>
    </w:p>
    <w:p w14:paraId="21CD8B0C" w14:textId="77777777" w:rsidR="003906D1" w:rsidRDefault="003906D1" w:rsidP="003906D1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I(d) - Differencing (Orde d)</w:t>
      </w:r>
    </w:p>
    <w:p w14:paraId="655C09FF" w14:textId="77777777" w:rsidR="003906D1" w:rsidRDefault="003906D1" w:rsidP="003906D1">
      <w:pPr>
        <w:pStyle w:val="ds-markdown-paragraph"/>
        <w:numPr>
          <w:ilvl w:val="1"/>
          <w:numId w:val="36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Dilakukan untuk membuat data stasioner (menghilangkan trend).</w:t>
      </w:r>
    </w:p>
    <w:p w14:paraId="16F87626" w14:textId="77777777" w:rsidR="003906D1" w:rsidRDefault="003906D1" w:rsidP="003906D1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lastRenderedPageBreak/>
        <w:t>MA(q) - Moving Average (Orde q)</w:t>
      </w:r>
    </w:p>
    <w:p w14:paraId="54D9429B" w14:textId="77777777" w:rsidR="003906D1" w:rsidRDefault="003906D1" w:rsidP="003906D1">
      <w:pPr>
        <w:pStyle w:val="ds-markdown-paragraph"/>
        <w:numPr>
          <w:ilvl w:val="1"/>
          <w:numId w:val="37"/>
        </w:numPr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Memodelkan error masa lalu untuk prediksi.</w:t>
      </w:r>
    </w:p>
    <w:p w14:paraId="2DDD13FE" w14:textId="77777777" w:rsidR="003906D1" w:rsidRPr="008236C8" w:rsidRDefault="003906D1" w:rsidP="003906D1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54CF64" w14:textId="77777777" w:rsidR="003906D1" w:rsidRPr="008236C8" w:rsidRDefault="003906D1" w:rsidP="003906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bCs/>
          <w:sz w:val="24"/>
          <w:szCs w:val="24"/>
        </w:rPr>
        <w:t>Komponen Musiman</w:t>
      </w:r>
      <w:r w:rsidRPr="008236C8">
        <w:rPr>
          <w:rFonts w:ascii="Times New Roman" w:hAnsi="Times New Roman" w:cs="Times New Roman"/>
          <w:sz w:val="24"/>
          <w:szCs w:val="24"/>
        </w:rPr>
        <w:t>:</w:t>
      </w:r>
    </w:p>
    <w:p w14:paraId="71A4FA2E" w14:textId="77777777" w:rsidR="003906D1" w:rsidRPr="0074638E" w:rsidRDefault="003906D1" w:rsidP="003906D1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638E">
        <w:rPr>
          <w:rStyle w:val="Strong"/>
          <w:rFonts w:ascii="Times New Roman" w:hAnsi="Times New Roman" w:cs="Times New Roman"/>
          <w:sz w:val="24"/>
          <w:szCs w:val="24"/>
        </w:rPr>
        <w:t>Seasonal AR(P) - Pola musiman dalam AR</w:t>
      </w:r>
    </w:p>
    <w:p w14:paraId="611EA228" w14:textId="77777777" w:rsidR="003906D1" w:rsidRPr="0074638E" w:rsidRDefault="003906D1" w:rsidP="003906D1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638E">
        <w:rPr>
          <w:rStyle w:val="Strong"/>
          <w:rFonts w:ascii="Times New Roman" w:hAnsi="Times New Roman" w:cs="Times New Roman"/>
          <w:sz w:val="24"/>
          <w:szCs w:val="24"/>
        </w:rPr>
        <w:t>Seasonal Differencing (D)</w:t>
      </w:r>
    </w:p>
    <w:p w14:paraId="6F3FC4A6" w14:textId="77777777" w:rsidR="003906D1" w:rsidRPr="0074638E" w:rsidRDefault="003906D1" w:rsidP="003906D1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638E">
        <w:rPr>
          <w:rStyle w:val="Strong"/>
          <w:rFonts w:ascii="Times New Roman" w:hAnsi="Times New Roman" w:cs="Times New Roman"/>
          <w:sz w:val="24"/>
          <w:szCs w:val="24"/>
        </w:rPr>
        <w:t>Seasonal MA(Q) - Pola musiman dalam MA</w:t>
      </w:r>
    </w:p>
    <w:p w14:paraId="7C6818A0" w14:textId="77777777" w:rsidR="003906D1" w:rsidRDefault="003906D1" w:rsidP="003906D1">
      <w:pPr>
        <w:spacing w:after="0"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14:paraId="4085A9F0" w14:textId="77777777" w:rsidR="003906D1" w:rsidRPr="0054439F" w:rsidRDefault="003906D1" w:rsidP="003906D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439F">
        <w:rPr>
          <w:rStyle w:val="Strong"/>
          <w:rFonts w:ascii="Times New Roman" w:hAnsi="Times New Roman" w:cs="Times New Roman"/>
          <w:bCs w:val="0"/>
          <w:sz w:val="24"/>
          <w:szCs w:val="24"/>
        </w:rPr>
        <w:t>Bentuk umum model SARIMA</w:t>
      </w:r>
    </w:p>
    <w:p w14:paraId="62D520BF" w14:textId="77777777" w:rsidR="003906D1" w:rsidRDefault="003906D1" w:rsidP="003906D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439F">
        <w:rPr>
          <w:rFonts w:ascii="Times New Roman" w:hAnsi="Times New Roman" w:cs="Times New Roman"/>
          <w:sz w:val="24"/>
          <w:szCs w:val="24"/>
        </w:rPr>
        <w:t>Model SARIMA dapat ditulis dalam bentuk persamaan </w:t>
      </w:r>
      <w:r w:rsidRPr="0054439F">
        <w:rPr>
          <w:rStyle w:val="Strong"/>
          <w:rFonts w:ascii="Times New Roman" w:hAnsi="Times New Roman" w:cs="Times New Roman"/>
          <w:sz w:val="24"/>
          <w:szCs w:val="24"/>
        </w:rPr>
        <w:t>backshift operator (B)</w:t>
      </w:r>
      <w:r w:rsidRPr="0054439F">
        <w:rPr>
          <w:rFonts w:ascii="Times New Roman" w:hAnsi="Times New Roman" w:cs="Times New Roman"/>
          <w:sz w:val="24"/>
          <w:szCs w:val="24"/>
        </w:rPr>
        <w:t> sebagai:</w:t>
      </w:r>
    </w:p>
    <w:p w14:paraId="255620F2" w14:textId="77777777" w:rsidR="003906D1" w:rsidRPr="0054439F" w:rsidRDefault="003906D1" w:rsidP="003906D1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ϕ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p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(B)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Φ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P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(B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s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)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(1−B)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d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.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(1−B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s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)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D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.Y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t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=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 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θ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q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(B)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. 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Θ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Q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(B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s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)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.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ϵ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t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4439F">
        <w:rPr>
          <w:rStyle w:val="vlist-s"/>
          <w:shd w:val="clear" w:color="auto" w:fill="FFFFFF"/>
        </w:rPr>
        <w:t>​</w:t>
      </w:r>
    </w:p>
    <w:p w14:paraId="743AAA6B" w14:textId="77777777" w:rsidR="003906D1" w:rsidRPr="0054439F" w:rsidRDefault="003906D1" w:rsidP="003906D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4439F">
        <w:rPr>
          <w:rStyle w:val="Strong"/>
          <w:rFonts w:ascii="Times New Roman" w:hAnsi="Times New Roman" w:cs="Times New Roman"/>
          <w:b w:val="0"/>
          <w:sz w:val="24"/>
          <w:szCs w:val="24"/>
        </w:rPr>
        <w:t>Keterangan:</w:t>
      </w:r>
    </w:p>
    <w:p w14:paraId="09A8C828" w14:textId="77777777" w:rsidR="003906D1" w:rsidRPr="0054439F" w:rsidRDefault="003906D1" w:rsidP="003906D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 w:rsidRPr="0054439F">
        <w:rPr>
          <w:rFonts w:ascii="Times New Roman" w:hAnsi="Times New Roman" w:cs="Times New Roman"/>
          <w:sz w:val="24"/>
          <w:szCs w:val="24"/>
        </w:rPr>
        <w:t> = Data deret waktu pada waktu ke-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54439F">
        <w:rPr>
          <w:rFonts w:ascii="Times New Roman" w:hAnsi="Times New Roman" w:cs="Times New Roman"/>
          <w:sz w:val="24"/>
          <w:szCs w:val="24"/>
        </w:rPr>
        <w:t>.</w:t>
      </w:r>
    </w:p>
    <w:p w14:paraId="2B134E9F" w14:textId="77777777" w:rsidR="003906D1" w:rsidRPr="0054439F" w:rsidRDefault="003906D1" w:rsidP="003906D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ϵ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 w:rsidRPr="0054439F">
        <w:rPr>
          <w:rFonts w:ascii="Times New Roman" w:hAnsi="Times New Roman" w:cs="Times New Roman"/>
          <w:sz w:val="24"/>
          <w:szCs w:val="24"/>
        </w:rPr>
        <w:t> = Error (white noise) pada waktu ke-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t</w:t>
      </w:r>
      <w:r w:rsidRPr="0054439F">
        <w:rPr>
          <w:rFonts w:ascii="Times New Roman" w:hAnsi="Times New Roman" w:cs="Times New Roman"/>
          <w:sz w:val="24"/>
          <w:szCs w:val="24"/>
        </w:rPr>
        <w:t>.</w:t>
      </w:r>
    </w:p>
    <w:p w14:paraId="1EBBE40F" w14:textId="77777777" w:rsidR="003906D1" w:rsidRPr="0054439F" w:rsidRDefault="003906D1" w:rsidP="003906D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B</w:t>
      </w:r>
      <w:r w:rsidRPr="0054439F">
        <w:rPr>
          <w:rFonts w:ascii="Times New Roman" w:hAnsi="Times New Roman" w:cs="Times New Roman"/>
          <w:sz w:val="24"/>
          <w:szCs w:val="24"/>
        </w:rPr>
        <w:t> = Operator lag (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B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 xml:space="preserve">t </w:t>
      </w: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=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Y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t-1</w:t>
      </w:r>
      <w:r w:rsidRPr="0054439F">
        <w:rPr>
          <w:rStyle w:val="vlist-s"/>
        </w:rPr>
        <w:t>​</w:t>
      </w:r>
      <w:r w:rsidRPr="0054439F">
        <w:rPr>
          <w:rFonts w:ascii="Times New Roman" w:hAnsi="Times New Roman" w:cs="Times New Roman"/>
          <w:sz w:val="24"/>
          <w:szCs w:val="24"/>
        </w:rPr>
        <w:t>).</w:t>
      </w:r>
    </w:p>
    <w:p w14:paraId="2928D311" w14:textId="77777777" w:rsidR="003906D1" w:rsidRDefault="003906D1" w:rsidP="003906D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4439F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</w:rPr>
        <w:t>s</w:t>
      </w:r>
      <w:r w:rsidRPr="0054439F">
        <w:rPr>
          <w:rFonts w:ascii="Times New Roman" w:hAnsi="Times New Roman" w:cs="Times New Roman"/>
          <w:sz w:val="24"/>
          <w:szCs w:val="24"/>
        </w:rPr>
        <w:t> = Periode musiman (misal 12 untuk data bulanan).</w:t>
      </w:r>
    </w:p>
    <w:p w14:paraId="1E35EED2" w14:textId="77777777" w:rsidR="003906D1" w:rsidRPr="00401DC5" w:rsidRDefault="003906D1" w:rsidP="003906D1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401DC5">
        <w:rPr>
          <w:rFonts w:ascii="Times New Roman" w:hAnsi="Times New Roman" w:cs="Times New Roman"/>
          <w:i/>
          <w:iCs/>
          <w:sz w:val="24"/>
          <w:szCs w:val="24"/>
        </w:rPr>
        <w:t>ϕ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p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01DC5">
        <w:rPr>
          <w:rFonts w:ascii="Times New Roman" w:hAnsi="Times New Roman" w:cs="Times New Roman"/>
          <w:sz w:val="24"/>
          <w:szCs w:val="24"/>
        </w:rPr>
        <w:t>​(</w:t>
      </w:r>
      <w:r w:rsidRPr="00401DC5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401DC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 merupakan fungsi </w:t>
      </w:r>
      <w:r w:rsidRPr="00401DC5">
        <w:rPr>
          <w:rFonts w:ascii="Times New Roman" w:hAnsi="Times New Roman" w:cs="Times New Roman"/>
          <w:bCs/>
          <w:sz w:val="24"/>
          <w:szCs w:val="24"/>
        </w:rPr>
        <w:t>polynomial AutoRegressive (AR) non-musiman</w:t>
      </w:r>
      <w:r w:rsidRPr="00401DC5">
        <w:rPr>
          <w:rFonts w:ascii="Times New Roman" w:hAnsi="Times New Roman" w:cs="Times New Roman"/>
          <w:sz w:val="24"/>
          <w:szCs w:val="24"/>
        </w:rPr>
        <w:t> dalam model SARIMA, yang menggambarkan ketergantungan observasi sekarang pa</w:t>
      </w:r>
      <w:r>
        <w:rPr>
          <w:rFonts w:ascii="Times New Roman" w:hAnsi="Times New Roman" w:cs="Times New Roman"/>
          <w:sz w:val="24"/>
          <w:szCs w:val="24"/>
        </w:rPr>
        <w:t>da nilai-nilai masa lalu (lags), dengan p adalah</w:t>
      </w:r>
      <w:r w:rsidRPr="00401DC5">
        <w:rPr>
          <w:rFonts w:ascii="Times New Roman" w:hAnsi="Times New Roman" w:cs="Times New Roman"/>
          <w:sz w:val="24"/>
          <w:szCs w:val="24"/>
        </w:rPr>
        <w:t xml:space="preserve"> Orde AR (jumlah lag yang digunakan).</w:t>
      </w:r>
    </w:p>
    <w:p w14:paraId="1617B83F" w14:textId="77777777" w:rsidR="003906D1" w:rsidRPr="00401DC5" w:rsidRDefault="003906D1" w:rsidP="003906D1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401DC5">
        <w:rPr>
          <w:rFonts w:ascii="Times New Roman" w:hAnsi="Times New Roman" w:cs="Times New Roman"/>
          <w:bCs/>
          <w:sz w:val="24"/>
          <w:szCs w:val="24"/>
        </w:rPr>
        <w:t>Bentuk Umum </w:t>
      </w:r>
    </w:p>
    <w:p w14:paraId="27040714" w14:textId="77777777" w:rsidR="003906D1" w:rsidRPr="00401DC5" w:rsidRDefault="003906D1" w:rsidP="003906D1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  <w:vertAlign w:val="superscript"/>
        </w:rPr>
      </w:pPr>
      <w:r w:rsidRPr="00401DC5">
        <w:rPr>
          <w:rFonts w:ascii="Times New Roman" w:hAnsi="Times New Roman" w:cs="Times New Roman"/>
          <w:iCs/>
          <w:sz w:val="24"/>
          <w:szCs w:val="24"/>
        </w:rPr>
        <w:t>ϕ</w:t>
      </w:r>
      <w:r w:rsidRPr="00401DC5">
        <w:rPr>
          <w:rFonts w:ascii="Times New Roman" w:hAnsi="Times New Roman" w:cs="Times New Roman"/>
          <w:iCs/>
          <w:sz w:val="24"/>
          <w:szCs w:val="24"/>
          <w:vertAlign w:val="subscript"/>
        </w:rPr>
        <w:t>p</w:t>
      </w:r>
      <w:r w:rsidRPr="00401DC5">
        <w:rPr>
          <w:rFonts w:ascii="Times New Roman" w:hAnsi="Times New Roman" w:cs="Times New Roman"/>
          <w:sz w:val="24"/>
          <w:szCs w:val="24"/>
        </w:rPr>
        <w:t>​(</w:t>
      </w:r>
      <w:r w:rsidRPr="00401DC5">
        <w:rPr>
          <w:rFonts w:ascii="Times New Roman" w:hAnsi="Times New Roman" w:cs="Times New Roman"/>
          <w:iCs/>
          <w:sz w:val="24"/>
          <w:szCs w:val="24"/>
        </w:rPr>
        <w:t>B</w:t>
      </w:r>
      <w:r w:rsidRPr="00401DC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 =  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– 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ϕ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1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– 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ϕ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2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−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401DC5">
        <w:rPr>
          <w:rFonts w:ascii="Cambria Math" w:hAnsi="Cambria Math" w:cs="Cambria Math"/>
          <w:sz w:val="24"/>
          <w:szCs w:val="24"/>
          <w:bdr w:val="none" w:sz="0" w:space="0" w:color="auto" w:frame="1"/>
          <w:shd w:val="clear" w:color="auto" w:fill="FFFFFF"/>
        </w:rPr>
        <w:t>⋯</w:t>
      </w:r>
      <w:r>
        <w:rPr>
          <w:rFonts w:ascii="Cambria Math" w:hAnsi="Cambria Math" w:cs="Cambria Math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−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ϕ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p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p</w:t>
      </w:r>
    </w:p>
    <w:p w14:paraId="60905AF6" w14:textId="77777777" w:rsidR="003906D1" w:rsidRPr="00AC5F30" w:rsidRDefault="003906D1" w:rsidP="003906D1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AC5F30">
        <w:rPr>
          <w:rFonts w:ascii="Times New Roman" w:hAnsi="Times New Roman" w:cs="Times New Roman"/>
          <w:bCs/>
          <w:sz w:val="24"/>
          <w:szCs w:val="24"/>
        </w:rPr>
        <w:t>Contoh</w:t>
      </w:r>
      <w:r w:rsidRPr="00AC5F30">
        <w:rPr>
          <w:rFonts w:ascii="Times New Roman" w:hAnsi="Times New Roman" w:cs="Times New Roman"/>
          <w:sz w:val="24"/>
          <w:szCs w:val="24"/>
        </w:rPr>
        <w:t>:</w:t>
      </w:r>
    </w:p>
    <w:p w14:paraId="1CFE8143" w14:textId="77777777" w:rsidR="003906D1" w:rsidRPr="00AC5F30" w:rsidRDefault="003906D1" w:rsidP="003906D1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AC5F30">
        <w:rPr>
          <w:rFonts w:ascii="Times New Roman" w:hAnsi="Times New Roman" w:cs="Times New Roman"/>
          <w:bCs/>
          <w:sz w:val="24"/>
          <w:szCs w:val="24"/>
        </w:rPr>
        <w:t>AR(1)</w:t>
      </w:r>
      <w:r w:rsidRPr="00AC5F30">
        <w:rPr>
          <w:rFonts w:ascii="Times New Roman" w:hAnsi="Times New Roman" w:cs="Times New Roman"/>
          <w:sz w:val="24"/>
          <w:szCs w:val="24"/>
        </w:rPr>
        <w:t>: </w:t>
      </w:r>
      <w:r w:rsidRPr="00AC5F30">
        <w:rPr>
          <w:rFonts w:ascii="Times New Roman" w:hAnsi="Times New Roman" w:cs="Times New Roman"/>
          <w:iCs/>
          <w:sz w:val="24"/>
          <w:szCs w:val="24"/>
        </w:rPr>
        <w:t>ϕ</w:t>
      </w:r>
      <w:r w:rsidRPr="00AC5F30">
        <w:rPr>
          <w:rFonts w:ascii="Times New Roman" w:hAnsi="Times New Roman" w:cs="Times New Roman"/>
          <w:iCs/>
          <w:sz w:val="24"/>
          <w:szCs w:val="24"/>
          <w:vertAlign w:val="subscript"/>
        </w:rPr>
        <w:t>1</w:t>
      </w:r>
      <w:r w:rsidRPr="00AC5F30">
        <w:rPr>
          <w:rFonts w:ascii="Times New Roman" w:hAnsi="Times New Roman" w:cs="Times New Roman"/>
          <w:sz w:val="24"/>
          <w:szCs w:val="24"/>
        </w:rPr>
        <w:t>​(</w:t>
      </w:r>
      <w:r w:rsidRPr="00AC5F30">
        <w:rPr>
          <w:rFonts w:ascii="Times New Roman" w:hAnsi="Times New Roman" w:cs="Times New Roman"/>
          <w:iCs/>
          <w:sz w:val="24"/>
          <w:szCs w:val="24"/>
        </w:rPr>
        <w:t>B</w:t>
      </w:r>
      <w:r w:rsidRPr="00AC5F30">
        <w:rPr>
          <w:rFonts w:ascii="Times New Roman" w:hAnsi="Times New Roman" w:cs="Times New Roman"/>
          <w:sz w:val="24"/>
          <w:szCs w:val="24"/>
        </w:rPr>
        <w:t xml:space="preserve">) =  </w:t>
      </w:r>
      <w:r w:rsidRPr="00AC5F3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1 – ϕ</w:t>
      </w:r>
      <w:r w:rsidRPr="00AC5F3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1</w:t>
      </w:r>
      <w:r w:rsidRPr="00AC5F3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B</w:t>
      </w:r>
    </w:p>
    <w:p w14:paraId="6AB19E69" w14:textId="77777777" w:rsidR="003906D1" w:rsidRPr="00401DC5" w:rsidRDefault="003906D1" w:rsidP="003906D1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AC5F30">
        <w:rPr>
          <w:rFonts w:ascii="Times New Roman" w:hAnsi="Times New Roman" w:cs="Times New Roman"/>
          <w:bCs/>
          <w:sz w:val="24"/>
          <w:szCs w:val="24"/>
        </w:rPr>
        <w:t>AR(2)</w:t>
      </w:r>
      <w:r w:rsidRPr="00401DC5">
        <w:rPr>
          <w:rFonts w:ascii="Times New Roman" w:hAnsi="Times New Roman" w:cs="Times New Roman"/>
          <w:sz w:val="24"/>
          <w:szCs w:val="24"/>
        </w:rPr>
        <w:t>: </w:t>
      </w:r>
      <w:r w:rsidRPr="00401DC5">
        <w:rPr>
          <w:rFonts w:ascii="Times New Roman" w:hAnsi="Times New Roman" w:cs="Times New Roman"/>
          <w:iCs/>
          <w:sz w:val="24"/>
          <w:szCs w:val="24"/>
        </w:rPr>
        <w:t>ϕ</w:t>
      </w:r>
      <w:r>
        <w:rPr>
          <w:rFonts w:ascii="Times New Roman" w:hAnsi="Times New Roman" w:cs="Times New Roman"/>
          <w:iCs/>
          <w:sz w:val="24"/>
          <w:szCs w:val="24"/>
          <w:vertAlign w:val="subscript"/>
        </w:rPr>
        <w:t>2</w:t>
      </w:r>
      <w:r w:rsidRPr="00401DC5">
        <w:rPr>
          <w:rFonts w:ascii="Times New Roman" w:hAnsi="Times New Roman" w:cs="Times New Roman"/>
          <w:sz w:val="24"/>
          <w:szCs w:val="24"/>
        </w:rPr>
        <w:t>​(</w:t>
      </w:r>
      <w:r w:rsidRPr="00401DC5">
        <w:rPr>
          <w:rFonts w:ascii="Times New Roman" w:hAnsi="Times New Roman" w:cs="Times New Roman"/>
          <w:iCs/>
          <w:sz w:val="24"/>
          <w:szCs w:val="24"/>
        </w:rPr>
        <w:t>B</w:t>
      </w:r>
      <w:r w:rsidRPr="00401DC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 =  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– 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ϕ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1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– 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ϕ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2</w:t>
      </w:r>
      <w:r w:rsidRPr="00401DC5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2</w:t>
      </w:r>
    </w:p>
    <w:p w14:paraId="3B170F64" w14:textId="77777777" w:rsidR="003906D1" w:rsidRPr="00B575D2" w:rsidRDefault="003906D1" w:rsidP="003906D1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Φ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P</w:t>
      </w:r>
      <w:r w:rsidRPr="00B575D2">
        <w:rPr>
          <w:rFonts w:ascii="Times New Roman" w:hAnsi="Times New Roman" w:cs="Times New Roman"/>
          <w:bCs/>
          <w:sz w:val="24"/>
          <w:szCs w:val="24"/>
        </w:rPr>
        <w:t>(Bˢ)</w:t>
      </w:r>
      <w:r w:rsidRPr="00B575D2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merupakan</w:t>
      </w:r>
      <w:r w:rsidRPr="00B575D2">
        <w:rPr>
          <w:rFonts w:ascii="Times New Roman" w:hAnsi="Times New Roman" w:cs="Times New Roman"/>
          <w:sz w:val="24"/>
          <w:szCs w:val="24"/>
        </w:rPr>
        <w:t xml:space="preserve"> polinomial backshift operator (B) yang menangkap </w:t>
      </w:r>
      <w:r w:rsidRPr="00B575D2">
        <w:rPr>
          <w:rFonts w:ascii="Times New Roman" w:hAnsi="Times New Roman" w:cs="Times New Roman"/>
          <w:bCs/>
          <w:sz w:val="24"/>
          <w:szCs w:val="24"/>
        </w:rPr>
        <w:t>ketergantungan musiman (seasonal)</w:t>
      </w:r>
      <w:r w:rsidRPr="00B575D2">
        <w:rPr>
          <w:rFonts w:ascii="Times New Roman" w:hAnsi="Times New Roman" w:cs="Times New Roman"/>
          <w:sz w:val="24"/>
          <w:szCs w:val="24"/>
        </w:rPr>
        <w:t> pada lag yang merupakan kelipatan dari periode musiman </w:t>
      </w:r>
      <w:r w:rsidRPr="00B575D2">
        <w:rPr>
          <w:rFonts w:ascii="Times New Roman" w:hAnsi="Times New Roman" w:cs="Times New Roman"/>
          <w:bCs/>
          <w:sz w:val="24"/>
          <w:szCs w:val="24"/>
        </w:rPr>
        <w:t>s</w:t>
      </w:r>
      <w:r w:rsidRPr="00B575D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75D2">
        <w:rPr>
          <w:rFonts w:ascii="Times New Roman" w:hAnsi="Times New Roman" w:cs="Times New Roman"/>
          <w:bCs/>
          <w:sz w:val="24"/>
          <w:szCs w:val="24"/>
        </w:rPr>
        <w:t>Subscript P</w:t>
      </w:r>
      <w:r w:rsidRPr="00B575D2">
        <w:rPr>
          <w:rFonts w:ascii="Times New Roman" w:hAnsi="Times New Roman" w:cs="Times New Roman"/>
          <w:sz w:val="24"/>
          <w:szCs w:val="24"/>
        </w:rPr>
        <w:t> menunjukkan orde (jumlah lag) dari komponen autoregresif musiman.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75D2">
        <w:rPr>
          <w:rFonts w:ascii="Times New Roman" w:hAnsi="Times New Roman" w:cs="Times New Roman"/>
          <w:bCs/>
          <w:sz w:val="24"/>
          <w:szCs w:val="24"/>
        </w:rPr>
        <w:t>Bˢ</w:t>
      </w:r>
      <w:r w:rsidRPr="00B575D2">
        <w:rPr>
          <w:rFonts w:ascii="Times New Roman" w:hAnsi="Times New Roman" w:cs="Times New Roman"/>
          <w:sz w:val="24"/>
          <w:szCs w:val="24"/>
        </w:rPr>
        <w:t> adalah operator backshift untuk musiman, di mana </w:t>
      </w:r>
      <w:r w:rsidRPr="00B575D2">
        <w:rPr>
          <w:rFonts w:ascii="Times New Roman" w:hAnsi="Times New Roman" w:cs="Times New Roman"/>
          <w:bCs/>
          <w:sz w:val="24"/>
          <w:szCs w:val="24"/>
        </w:rPr>
        <w:t>Bˢ Yₜ = Yₜ₋ₛ</w:t>
      </w:r>
      <w:r w:rsidRPr="00B575D2">
        <w:rPr>
          <w:rFonts w:ascii="Times New Roman" w:hAnsi="Times New Roman" w:cs="Times New Roman"/>
          <w:sz w:val="24"/>
          <w:szCs w:val="24"/>
        </w:rPr>
        <w:t> (nilai Y pada s periode sebelumnya).</w:t>
      </w:r>
    </w:p>
    <w:p w14:paraId="7EB642B8" w14:textId="77777777" w:rsidR="003906D1" w:rsidRPr="00B575D2" w:rsidRDefault="003906D1" w:rsidP="003906D1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B575D2">
        <w:rPr>
          <w:rFonts w:ascii="Times New Roman" w:hAnsi="Times New Roman" w:cs="Times New Roman"/>
          <w:bCs/>
          <w:sz w:val="24"/>
          <w:szCs w:val="24"/>
        </w:rPr>
        <w:t xml:space="preserve">Bentuk </w:t>
      </w:r>
      <w:r>
        <w:rPr>
          <w:rFonts w:ascii="Times New Roman" w:hAnsi="Times New Roman" w:cs="Times New Roman"/>
          <w:bCs/>
          <w:sz w:val="24"/>
          <w:szCs w:val="24"/>
        </w:rPr>
        <w:t>umum</w:t>
      </w:r>
      <w:r w:rsidRPr="00B575D2">
        <w:rPr>
          <w:rFonts w:ascii="Times New Roman" w:hAnsi="Times New Roman" w:cs="Times New Roman"/>
          <w:bCs/>
          <w:sz w:val="24"/>
          <w:szCs w:val="24"/>
        </w:rPr>
        <w:t xml:space="preserve"> Φₚ(Bˢ)</w:t>
      </w:r>
    </w:p>
    <w:p w14:paraId="312A936B" w14:textId="77777777" w:rsidR="003906D1" w:rsidRPr="00B575D2" w:rsidRDefault="003906D1" w:rsidP="003906D1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Φ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P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(B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s</w:t>
      </w:r>
      <w:r w:rsidRPr="00B575D2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)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B575D2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=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B575D2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1−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Φ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s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– Φ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2s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B575D2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−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B575D2">
        <w:rPr>
          <w:rFonts w:ascii="Cambria Math" w:hAnsi="Cambria Math" w:cs="Cambria Math"/>
          <w:sz w:val="24"/>
          <w:szCs w:val="24"/>
          <w:bdr w:val="none" w:sz="0" w:space="0" w:color="auto" w:frame="1"/>
          <w:shd w:val="clear" w:color="auto" w:fill="FFFFFF"/>
        </w:rPr>
        <w:t>⋯</w:t>
      </w:r>
      <w:r>
        <w:rPr>
          <w:rFonts w:ascii="Cambria Math" w:hAnsi="Cambria Math" w:cs="Cambria Math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B575D2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−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Φ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P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Ps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</w:p>
    <w:p w14:paraId="49662C0A" w14:textId="77777777" w:rsidR="003906D1" w:rsidRPr="00B575D2" w:rsidRDefault="003906D1" w:rsidP="003906D1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B575D2">
        <w:rPr>
          <w:rFonts w:ascii="Times New Roman" w:hAnsi="Times New Roman" w:cs="Times New Roman"/>
          <w:bCs/>
          <w:sz w:val="24"/>
          <w:szCs w:val="24"/>
        </w:rPr>
        <w:t>Φ₁, Φ₂, ..., Φₚ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575D2">
        <w:rPr>
          <w:rFonts w:ascii="Times New Roman" w:hAnsi="Times New Roman" w:cs="Times New Roman"/>
          <w:sz w:val="24"/>
          <w:szCs w:val="24"/>
        </w:rPr>
        <w:t>: Koefisien autoregresif musiman yang harus diestimasi dari data.</w:t>
      </w:r>
    </w:p>
    <w:p w14:paraId="6FB45000" w14:textId="77777777" w:rsidR="003906D1" w:rsidRPr="00B575D2" w:rsidRDefault="003906D1" w:rsidP="003906D1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B575D2">
        <w:rPr>
          <w:rFonts w:ascii="Times New Roman" w:hAnsi="Times New Roman" w:cs="Times New Roman"/>
          <w:bCs/>
          <w:sz w:val="24"/>
          <w:szCs w:val="24"/>
        </w:rPr>
        <w:t>Contoh</w:t>
      </w:r>
      <w:r w:rsidRPr="00B575D2">
        <w:rPr>
          <w:rFonts w:ascii="Times New Roman" w:hAnsi="Times New Roman" w:cs="Times New Roman"/>
          <w:sz w:val="24"/>
          <w:szCs w:val="24"/>
        </w:rPr>
        <w:t>: Jika </w:t>
      </w:r>
      <w:r w:rsidRPr="00B575D2">
        <w:rPr>
          <w:rFonts w:ascii="Times New Roman" w:hAnsi="Times New Roman" w:cs="Times New Roman"/>
          <w:bCs/>
          <w:sz w:val="24"/>
          <w:szCs w:val="24"/>
        </w:rPr>
        <w:t>P = 1</w:t>
      </w:r>
      <w:r w:rsidRPr="00B575D2">
        <w:rPr>
          <w:rFonts w:ascii="Times New Roman" w:hAnsi="Times New Roman" w:cs="Times New Roman"/>
          <w:sz w:val="24"/>
          <w:szCs w:val="24"/>
        </w:rPr>
        <w:t> dan </w:t>
      </w:r>
      <w:r w:rsidRPr="00B575D2">
        <w:rPr>
          <w:rFonts w:ascii="Times New Roman" w:hAnsi="Times New Roman" w:cs="Times New Roman"/>
          <w:bCs/>
          <w:sz w:val="24"/>
          <w:szCs w:val="24"/>
        </w:rPr>
        <w:t>s = 12</w:t>
      </w:r>
      <w:r w:rsidRPr="00B575D2">
        <w:rPr>
          <w:rFonts w:ascii="Times New Roman" w:hAnsi="Times New Roman" w:cs="Times New Roman"/>
          <w:sz w:val="24"/>
          <w:szCs w:val="24"/>
        </w:rPr>
        <w:t> (data bulanan dengan musiman tahunan), maka:</w:t>
      </w:r>
    </w:p>
    <w:p w14:paraId="736DFE11" w14:textId="77777777" w:rsidR="003906D1" w:rsidRDefault="003906D1" w:rsidP="003906D1">
      <w:pPr>
        <w:spacing w:after="0" w:line="360" w:lineRule="auto"/>
        <w:ind w:left="567"/>
        <w:rPr>
          <w:rFonts w:ascii="Times New Roman" w:hAnsi="Times New Roman" w:cs="Times New Roman"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Φ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(B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12</w:t>
      </w:r>
      <w:r w:rsidRPr="00B575D2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)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B575D2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=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B575D2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1−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Φ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12</w:t>
      </w:r>
    </w:p>
    <w:p w14:paraId="5DB8CBEF" w14:textId="77777777" w:rsidR="003906D1" w:rsidRPr="00B575D2" w:rsidRDefault="003906D1" w:rsidP="003906D1">
      <w:pPr>
        <w:spacing w:after="0" w:line="360" w:lineRule="auto"/>
        <w:ind w:left="567"/>
      </w:pPr>
      <w:r w:rsidRPr="00B575D2">
        <w:rPr>
          <w:rFonts w:ascii="Times New Roman" w:hAnsi="Times New Roman" w:cs="Times New Roman"/>
          <w:sz w:val="24"/>
          <w:szCs w:val="24"/>
        </w:rPr>
        <w:t>Persamaan ini berarti </w:t>
      </w:r>
      <w:r w:rsidRPr="00B575D2">
        <w:rPr>
          <w:rFonts w:ascii="Times New Roman" w:hAnsi="Times New Roman" w:cs="Times New Roman"/>
          <w:bCs/>
          <w:sz w:val="24"/>
          <w:szCs w:val="24"/>
        </w:rPr>
        <w:t>Yₜ</w:t>
      </w:r>
      <w:r w:rsidRPr="00B575D2">
        <w:rPr>
          <w:rFonts w:ascii="Times New Roman" w:hAnsi="Times New Roman" w:cs="Times New Roman"/>
          <w:sz w:val="24"/>
          <w:szCs w:val="24"/>
        </w:rPr>
        <w:t> tergantung pada </w:t>
      </w:r>
      <w:r w:rsidRPr="00B575D2">
        <w:rPr>
          <w:rFonts w:ascii="Times New Roman" w:hAnsi="Times New Roman" w:cs="Times New Roman"/>
          <w:bCs/>
          <w:sz w:val="24"/>
          <w:szCs w:val="24"/>
        </w:rPr>
        <w:t>Yₜ₋₁₂</w:t>
      </w:r>
      <w:r w:rsidRPr="00B575D2">
        <w:rPr>
          <w:rFonts w:ascii="Times New Roman" w:hAnsi="Times New Roman" w:cs="Times New Roman"/>
          <w:sz w:val="24"/>
          <w:szCs w:val="24"/>
        </w:rPr>
        <w:t> (nilai 12 bulan sebelumnya) dengan koefisien </w:t>
      </w:r>
      <w:r w:rsidRPr="00B575D2">
        <w:rPr>
          <w:rFonts w:ascii="Times New Roman" w:hAnsi="Times New Roman" w:cs="Times New Roman"/>
          <w:bCs/>
          <w:sz w:val="24"/>
          <w:szCs w:val="24"/>
        </w:rPr>
        <w:t>Φ₁</w:t>
      </w:r>
      <w:r w:rsidRPr="00B575D2">
        <w:rPr>
          <w:rFonts w:ascii="Times New Roman" w:hAnsi="Times New Roman" w:cs="Times New Roman"/>
          <w:sz w:val="24"/>
          <w:szCs w:val="24"/>
        </w:rPr>
        <w:t>.</w:t>
      </w:r>
    </w:p>
    <w:p w14:paraId="1574701C" w14:textId="77777777" w:rsidR="003906D1" w:rsidRPr="00564B70" w:rsidRDefault="003906D1" w:rsidP="003906D1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θ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q</w:t>
      </w:r>
      <w:r w:rsidRPr="00564B70">
        <w:rPr>
          <w:rFonts w:ascii="Times New Roman" w:hAnsi="Times New Roman" w:cs="Times New Roman"/>
          <w:bCs/>
          <w:sz w:val="24"/>
          <w:szCs w:val="24"/>
        </w:rPr>
        <w:t>(B)</w:t>
      </w:r>
      <w:r w:rsidRPr="00564B70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merupakan</w:t>
      </w:r>
      <w:r w:rsidRPr="00564B70">
        <w:rPr>
          <w:rFonts w:ascii="Times New Roman" w:hAnsi="Times New Roman" w:cs="Times New Roman"/>
          <w:sz w:val="24"/>
          <w:szCs w:val="24"/>
        </w:rPr>
        <w:t xml:space="preserve"> polinomial backshift operator (</w:t>
      </w:r>
      <w:r w:rsidRPr="00564B70">
        <w:rPr>
          <w:rFonts w:ascii="Times New Roman" w:hAnsi="Times New Roman" w:cs="Times New Roman"/>
          <w:bCs/>
          <w:sz w:val="24"/>
          <w:szCs w:val="24"/>
        </w:rPr>
        <w:t>B</w:t>
      </w:r>
      <w:r w:rsidRPr="00564B70">
        <w:rPr>
          <w:rFonts w:ascii="Times New Roman" w:hAnsi="Times New Roman" w:cs="Times New Roman"/>
          <w:sz w:val="24"/>
          <w:szCs w:val="24"/>
        </w:rPr>
        <w:t>) yang merepresentasikan komponen </w:t>
      </w:r>
      <w:r w:rsidRPr="00564B70">
        <w:rPr>
          <w:rFonts w:ascii="Times New Roman" w:hAnsi="Times New Roman" w:cs="Times New Roman"/>
          <w:bCs/>
          <w:sz w:val="24"/>
          <w:szCs w:val="24"/>
        </w:rPr>
        <w:t>moving average (MA) non-musiman</w:t>
      </w:r>
      <w:r w:rsidRPr="00564B70">
        <w:rPr>
          <w:rFonts w:ascii="Times New Roman" w:hAnsi="Times New Roman" w:cs="Times New Roman"/>
          <w:sz w:val="24"/>
          <w:szCs w:val="24"/>
        </w:rPr>
        <w:t> dalam model SARIMA.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4B70">
        <w:rPr>
          <w:rFonts w:ascii="Times New Roman" w:hAnsi="Times New Roman" w:cs="Times New Roman"/>
          <w:bCs/>
          <w:sz w:val="24"/>
          <w:szCs w:val="24"/>
        </w:rPr>
        <w:t>Subscript q</w:t>
      </w:r>
      <w:r w:rsidRPr="00564B70">
        <w:rPr>
          <w:rFonts w:ascii="Times New Roman" w:hAnsi="Times New Roman" w:cs="Times New Roman"/>
          <w:sz w:val="24"/>
          <w:szCs w:val="24"/>
        </w:rPr>
        <w:t> menunjukkan orde (jumlah lag) dari komponen MA non-musiman.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64B70">
        <w:rPr>
          <w:rFonts w:ascii="Times New Roman" w:hAnsi="Times New Roman" w:cs="Times New Roman"/>
          <w:bCs/>
          <w:sz w:val="24"/>
          <w:szCs w:val="24"/>
        </w:rPr>
        <w:t>B</w:t>
      </w:r>
      <w:r w:rsidRPr="00564B70">
        <w:rPr>
          <w:rFonts w:ascii="Times New Roman" w:hAnsi="Times New Roman" w:cs="Times New Roman"/>
          <w:sz w:val="24"/>
          <w:szCs w:val="24"/>
        </w:rPr>
        <w:t> adalah operator backshift, di mana </w:t>
      </w:r>
      <w:r w:rsidRPr="00564B70">
        <w:rPr>
          <w:rFonts w:ascii="Times New Roman" w:hAnsi="Times New Roman" w:cs="Times New Roman"/>
          <w:bCs/>
          <w:sz w:val="24"/>
          <w:szCs w:val="24"/>
        </w:rPr>
        <w:t>B Yₜ = Yₜ₋₁</w:t>
      </w:r>
      <w:r w:rsidRPr="00564B70">
        <w:rPr>
          <w:rFonts w:ascii="Times New Roman" w:hAnsi="Times New Roman" w:cs="Times New Roman"/>
          <w:sz w:val="24"/>
          <w:szCs w:val="24"/>
        </w:rPr>
        <w:t> (nilai Y pada satu periode sebelumnya), </w:t>
      </w:r>
      <w:r w:rsidRPr="00564B70">
        <w:rPr>
          <w:rFonts w:ascii="Times New Roman" w:hAnsi="Times New Roman" w:cs="Times New Roman"/>
          <w:bCs/>
          <w:sz w:val="24"/>
          <w:szCs w:val="24"/>
        </w:rPr>
        <w:t>B² Yₜ = Yₜ₋₂</w:t>
      </w:r>
      <w:r w:rsidRPr="00564B70">
        <w:rPr>
          <w:rFonts w:ascii="Times New Roman" w:hAnsi="Times New Roman" w:cs="Times New Roman"/>
          <w:sz w:val="24"/>
          <w:szCs w:val="24"/>
        </w:rPr>
        <w:t>, dst.</w:t>
      </w:r>
    </w:p>
    <w:p w14:paraId="2EFDA54F" w14:textId="77777777" w:rsidR="003906D1" w:rsidRPr="00564B7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Bentuk umum θ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>q</w:t>
      </w:r>
      <w:r w:rsidRPr="00564B70">
        <w:rPr>
          <w:rFonts w:ascii="Times New Roman" w:hAnsi="Times New Roman" w:cs="Times New Roman"/>
          <w:bCs/>
          <w:sz w:val="24"/>
          <w:szCs w:val="24"/>
        </w:rPr>
        <w:t>(B)</w:t>
      </w:r>
      <w:r>
        <w:rPr>
          <w:rFonts w:ascii="Times New Roman" w:hAnsi="Times New Roman" w:cs="Times New Roman"/>
          <w:bCs/>
          <w:sz w:val="24"/>
          <w:szCs w:val="24"/>
        </w:rPr>
        <w:t xml:space="preserve"> :</w:t>
      </w:r>
    </w:p>
    <w:p w14:paraId="53BB97F2" w14:textId="77777777" w:rsidR="003906D1" w:rsidRPr="00564B7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q</w:t>
      </w:r>
      <w:r w:rsidRPr="00564B7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(B)=1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64B7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+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64B7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64B7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+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64B7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+</w:t>
      </w:r>
      <w:r w:rsidRPr="00564B70">
        <w:rPr>
          <w:rFonts w:ascii="Cambria Math" w:hAnsi="Cambria Math" w:cs="Cambria Math"/>
          <w:sz w:val="24"/>
          <w:szCs w:val="24"/>
          <w:bdr w:val="none" w:sz="0" w:space="0" w:color="auto" w:frame="1"/>
          <w:shd w:val="clear" w:color="auto" w:fill="FFFFFF"/>
        </w:rPr>
        <w:t>⋯</w:t>
      </w:r>
      <w:r w:rsidRPr="00564B7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+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q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q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</w:p>
    <w:p w14:paraId="5EC10D5B" w14:textId="77777777" w:rsidR="003906D1" w:rsidRPr="00564B7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θ₁, θ₂, ..., θ</w:t>
      </w:r>
      <w:r>
        <w:rPr>
          <w:rFonts w:ascii="Times New Roman" w:hAnsi="Times New Roman" w:cs="Times New Roman"/>
          <w:bCs/>
          <w:sz w:val="24"/>
          <w:szCs w:val="24"/>
          <w:vertAlign w:val="subscript"/>
        </w:rPr>
        <w:t xml:space="preserve">q </w:t>
      </w:r>
      <w:r w:rsidRPr="00564B70">
        <w:rPr>
          <w:rFonts w:ascii="Times New Roman" w:hAnsi="Times New Roman" w:cs="Times New Roman"/>
          <w:sz w:val="24"/>
          <w:szCs w:val="24"/>
        </w:rPr>
        <w:t>: Koefisien moving average yang harus diestimasi dari data.</w:t>
      </w:r>
    </w:p>
    <w:p w14:paraId="2F2A5239" w14:textId="77777777" w:rsidR="003906D1" w:rsidRPr="00564B7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64B70">
        <w:rPr>
          <w:rFonts w:ascii="Times New Roman" w:hAnsi="Times New Roman" w:cs="Times New Roman"/>
          <w:bCs/>
          <w:sz w:val="24"/>
          <w:szCs w:val="24"/>
        </w:rPr>
        <w:t>Tanda (+)</w:t>
      </w:r>
      <w:r w:rsidRPr="00564B70">
        <w:rPr>
          <w:rFonts w:ascii="Times New Roman" w:hAnsi="Times New Roman" w:cs="Times New Roman"/>
          <w:sz w:val="24"/>
          <w:szCs w:val="24"/>
        </w:rPr>
        <w:t>: Berbeda dengan polinomial AR (yang menggunakan tanda minus), polinomial MA menggunakan tanda plus karena persamaan MA didefinisikan sebagai kombinasi linear dari error masa lalu.</w:t>
      </w:r>
    </w:p>
    <w:p w14:paraId="05A11958" w14:textId="77777777" w:rsidR="003906D1" w:rsidRPr="00564B7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64B70">
        <w:rPr>
          <w:rFonts w:ascii="Times New Roman" w:hAnsi="Times New Roman" w:cs="Times New Roman"/>
          <w:bCs/>
          <w:sz w:val="24"/>
          <w:szCs w:val="24"/>
        </w:rPr>
        <w:t>Contoh</w:t>
      </w:r>
      <w:r w:rsidRPr="00564B70">
        <w:rPr>
          <w:rFonts w:ascii="Times New Roman" w:hAnsi="Times New Roman" w:cs="Times New Roman"/>
          <w:sz w:val="24"/>
          <w:szCs w:val="24"/>
        </w:rPr>
        <w:t>:</w:t>
      </w:r>
      <w:r w:rsidRPr="00564B70">
        <w:rPr>
          <w:rFonts w:ascii="Times New Roman" w:hAnsi="Times New Roman" w:cs="Times New Roman"/>
          <w:sz w:val="24"/>
          <w:szCs w:val="24"/>
        </w:rPr>
        <w:br/>
        <w:t>Jika </w:t>
      </w:r>
      <w:r w:rsidRPr="00564B70">
        <w:rPr>
          <w:rFonts w:ascii="Times New Roman" w:hAnsi="Times New Roman" w:cs="Times New Roman"/>
          <w:bCs/>
          <w:sz w:val="24"/>
          <w:szCs w:val="24"/>
        </w:rPr>
        <w:t>q = 2</w:t>
      </w:r>
      <w:r w:rsidRPr="00564B70">
        <w:rPr>
          <w:rFonts w:ascii="Times New Roman" w:hAnsi="Times New Roman" w:cs="Times New Roman"/>
          <w:sz w:val="24"/>
          <w:szCs w:val="24"/>
        </w:rPr>
        <w:t>, maka:</w:t>
      </w:r>
    </w:p>
    <w:p w14:paraId="10560722" w14:textId="77777777" w:rsidR="003906D1" w:rsidRPr="00564B7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2</w:t>
      </w:r>
      <w:r w:rsidRPr="00564B7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(B)=1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64B7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+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64B7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564B70"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+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  <w:vertAlign w:val="superscript"/>
        </w:rPr>
        <w:t>2</w:t>
      </w:r>
    </w:p>
    <w:p w14:paraId="4F5C65BD" w14:textId="77777777" w:rsidR="003906D1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64B70">
        <w:rPr>
          <w:rFonts w:ascii="Times New Roman" w:hAnsi="Times New Roman" w:cs="Times New Roman"/>
          <w:sz w:val="24"/>
          <w:szCs w:val="24"/>
        </w:rPr>
        <w:t>Artinya, </w:t>
      </w:r>
      <w:r w:rsidRPr="00564B70">
        <w:rPr>
          <w:rFonts w:ascii="Times New Roman" w:hAnsi="Times New Roman" w:cs="Times New Roman"/>
          <w:bCs/>
          <w:sz w:val="24"/>
          <w:szCs w:val="24"/>
        </w:rPr>
        <w:t>Yₜ</w:t>
      </w:r>
      <w:r w:rsidRPr="00564B70">
        <w:rPr>
          <w:rFonts w:ascii="Times New Roman" w:hAnsi="Times New Roman" w:cs="Times New Roman"/>
          <w:sz w:val="24"/>
          <w:szCs w:val="24"/>
        </w:rPr>
        <w:t> dipengaruhi oleh error saat ini (</w:t>
      </w:r>
      <w:r w:rsidRPr="00564B70">
        <w:rPr>
          <w:rFonts w:ascii="Times New Roman" w:hAnsi="Times New Roman" w:cs="Times New Roman"/>
          <w:bCs/>
          <w:sz w:val="24"/>
          <w:szCs w:val="24"/>
        </w:rPr>
        <w:t>ϵₜ</w:t>
      </w:r>
      <w:r w:rsidRPr="00564B70">
        <w:rPr>
          <w:rFonts w:ascii="Times New Roman" w:hAnsi="Times New Roman" w:cs="Times New Roman"/>
          <w:sz w:val="24"/>
          <w:szCs w:val="24"/>
        </w:rPr>
        <w:t>) dan dua error sebelumnya (</w:t>
      </w:r>
      <w:r w:rsidRPr="00564B70">
        <w:rPr>
          <w:rFonts w:ascii="Times New Roman" w:hAnsi="Times New Roman" w:cs="Times New Roman"/>
          <w:bCs/>
          <w:sz w:val="24"/>
          <w:szCs w:val="24"/>
        </w:rPr>
        <w:t>ϵₜ₋₁, ϵₜ₋₂</w:t>
      </w:r>
      <w:r w:rsidRPr="00564B70">
        <w:rPr>
          <w:rFonts w:ascii="Times New Roman" w:hAnsi="Times New Roman" w:cs="Times New Roman"/>
          <w:sz w:val="24"/>
          <w:szCs w:val="24"/>
        </w:rPr>
        <w:t>) dengan bobot θ₁ dan θ₂.</w:t>
      </w:r>
    </w:p>
    <w:p w14:paraId="26B7DAF4" w14:textId="77777777" w:rsidR="003906D1" w:rsidRPr="000E3810" w:rsidRDefault="003906D1" w:rsidP="003906D1">
      <w:pPr>
        <w:spacing w:after="0" w:line="36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Θ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bscript"/>
        </w:rPr>
        <w:t>Q</w:t>
      </w: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(Bˢ)</w:t>
      </w:r>
      <w:r w:rsidRPr="000E3810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merupakan</w:t>
      </w:r>
      <w:r w:rsidRPr="000E3810">
        <w:rPr>
          <w:rFonts w:ascii="Times New Roman" w:hAnsi="Times New Roman" w:cs="Times New Roman"/>
          <w:sz w:val="24"/>
          <w:szCs w:val="24"/>
        </w:rPr>
        <w:t xml:space="preserve"> komponen </w:t>
      </w:r>
      <w:r w:rsidRPr="000E3810">
        <w:rPr>
          <w:rStyle w:val="Emphasis"/>
          <w:rFonts w:ascii="Times New Roman" w:hAnsi="Times New Roman" w:cs="Times New Roman"/>
          <w:sz w:val="24"/>
          <w:szCs w:val="24"/>
        </w:rPr>
        <w:t>moving average</w:t>
      </w:r>
      <w:r w:rsidRPr="000E3810">
        <w:rPr>
          <w:rFonts w:ascii="Times New Roman" w:hAnsi="Times New Roman" w:cs="Times New Roman"/>
          <w:sz w:val="24"/>
          <w:szCs w:val="24"/>
        </w:rPr>
        <w:t> (MA) yang menangkap pola musiman dalam residual/error.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Q</w:t>
      </w:r>
      <w:r w:rsidRPr="000E3810">
        <w:rPr>
          <w:rFonts w:ascii="Times New Roman" w:hAnsi="Times New Roman" w:cs="Times New Roman"/>
          <w:sz w:val="24"/>
          <w:szCs w:val="24"/>
        </w:rPr>
        <w:t> menunjukkan orde (jumlah lag musiman) dari komponen MA musiman.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Bˢ</w:t>
      </w:r>
      <w:r w:rsidRPr="000E3810">
        <w:rPr>
          <w:rFonts w:ascii="Times New Roman" w:hAnsi="Times New Roman" w:cs="Times New Roman"/>
          <w:sz w:val="24"/>
          <w:szCs w:val="24"/>
        </w:rPr>
        <w:t> adalah operator backshift musiman, di mana </w:t>
      </w: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Bˢ ϵₜ = ϵₜ₋ₛ</w:t>
      </w:r>
      <w:r w:rsidRPr="000E3810">
        <w:rPr>
          <w:rFonts w:ascii="Times New Roman" w:hAnsi="Times New Roman" w:cs="Times New Roman"/>
          <w:sz w:val="24"/>
          <w:szCs w:val="24"/>
        </w:rPr>
        <w:t> (error pada s periode musiman sebelumnya).</w:t>
      </w:r>
    </w:p>
    <w:p w14:paraId="76578D91" w14:textId="77777777" w:rsidR="003906D1" w:rsidRPr="000E381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E381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Bentuk </w:t>
      </w: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umum :</w:t>
      </w:r>
    </w:p>
    <w:p w14:paraId="17DEE618" w14:textId="77777777" w:rsidR="003906D1" w:rsidRPr="000E381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Θ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bscript"/>
        </w:rPr>
        <w:t>Q</w:t>
      </w: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(Bˢ)</w:t>
      </w:r>
      <w:r w:rsidRPr="000E3810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3810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=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E3810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1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E3810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+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Θ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bscript"/>
        </w:rPr>
        <w:t>1</w:t>
      </w: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Bˢ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E3810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+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Θ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bscript"/>
        </w:rPr>
        <w:t>2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B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perscript"/>
        </w:rPr>
        <w:t>2s</w:t>
      </w:r>
      <w:r w:rsidRPr="000E3810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+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E3810">
        <w:rPr>
          <w:rStyle w:val="katex-mathml"/>
          <w:rFonts w:ascii="Cambria Math" w:hAnsi="Cambria Math" w:cs="Cambria Math"/>
          <w:sz w:val="24"/>
          <w:szCs w:val="24"/>
          <w:bdr w:val="none" w:sz="0" w:space="0" w:color="auto" w:frame="1"/>
          <w:shd w:val="clear" w:color="auto" w:fill="FFFFFF"/>
        </w:rPr>
        <w:t>⋯</w:t>
      </w:r>
      <w:r>
        <w:rPr>
          <w:rStyle w:val="katex-mathml"/>
          <w:rFonts w:ascii="Cambria Math" w:hAnsi="Cambria Math" w:cs="Cambria Math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E3810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+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Θ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bscript"/>
        </w:rPr>
        <w:t>Q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B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perscript"/>
        </w:rPr>
        <w:t>Qs</w:t>
      </w:r>
      <w:r w:rsidRPr="000E3810">
        <w:rPr>
          <w:rStyle w:val="mord"/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5D2DE848" w14:textId="77777777" w:rsidR="003906D1" w:rsidRPr="000E381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Θ₁, Θ₂, ..., Θ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bscript"/>
        </w:rPr>
        <w:t>Q</w:t>
      </w:r>
      <w:r w:rsidRPr="000E3810">
        <w:rPr>
          <w:rFonts w:ascii="Times New Roman" w:hAnsi="Times New Roman" w:cs="Times New Roman"/>
          <w:sz w:val="24"/>
          <w:szCs w:val="24"/>
        </w:rPr>
        <w:t>: Koefisien MA musiman yang diestimasi dari data.</w:t>
      </w:r>
    </w:p>
    <w:p w14:paraId="4534E986" w14:textId="77777777" w:rsidR="003906D1" w:rsidRPr="000E381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Tanda (+)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0E3810">
        <w:rPr>
          <w:rFonts w:ascii="Times New Roman" w:hAnsi="Times New Roman" w:cs="Times New Roman"/>
          <w:sz w:val="24"/>
          <w:szCs w:val="24"/>
        </w:rPr>
        <w:t>: Menunjukkan bahwa ini adalah kombinasi linear dari error musiman masa lalu.</w:t>
      </w:r>
    </w:p>
    <w:p w14:paraId="19EF8B94" w14:textId="77777777" w:rsidR="003906D1" w:rsidRPr="000E381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Contoh</w:t>
      </w:r>
      <w:r w:rsidRPr="000E3810">
        <w:rPr>
          <w:rFonts w:ascii="Times New Roman" w:hAnsi="Times New Roman" w:cs="Times New Roman"/>
          <w:sz w:val="24"/>
          <w:szCs w:val="24"/>
        </w:rPr>
        <w:t>:</w:t>
      </w:r>
      <w:r w:rsidRPr="000E3810">
        <w:rPr>
          <w:rFonts w:ascii="Times New Roman" w:hAnsi="Times New Roman" w:cs="Times New Roman"/>
          <w:sz w:val="24"/>
          <w:szCs w:val="24"/>
        </w:rPr>
        <w:br/>
        <w:t>Jika </w:t>
      </w: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Q = 1</w:t>
      </w:r>
      <w:r w:rsidRPr="000E3810">
        <w:rPr>
          <w:rFonts w:ascii="Times New Roman" w:hAnsi="Times New Roman" w:cs="Times New Roman"/>
          <w:sz w:val="24"/>
          <w:szCs w:val="24"/>
        </w:rPr>
        <w:t> dan </w:t>
      </w: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s = 12</w:t>
      </w:r>
      <w:r w:rsidRPr="000E3810">
        <w:rPr>
          <w:rFonts w:ascii="Times New Roman" w:hAnsi="Times New Roman" w:cs="Times New Roman"/>
          <w:sz w:val="24"/>
          <w:szCs w:val="24"/>
        </w:rPr>
        <w:t> (data bulanan dengan musiman tahunan), maka:</w:t>
      </w:r>
    </w:p>
    <w:p w14:paraId="15CA74B3" w14:textId="77777777" w:rsidR="003906D1" w:rsidRDefault="003906D1" w:rsidP="003906D1">
      <w:pPr>
        <w:spacing w:after="0" w:line="360" w:lineRule="auto"/>
        <w:ind w:left="567"/>
        <w:jc w:val="both"/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Θ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bscript"/>
        </w:rPr>
        <w:t>1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(B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perscript"/>
        </w:rPr>
        <w:t>12</w:t>
      </w: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)</w:t>
      </w:r>
      <w:r w:rsidRPr="000E3810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E3810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=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E3810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1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Pr="000E3810"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+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Θ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bscript"/>
        </w:rPr>
        <w:t>1</w:t>
      </w: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B</w:t>
      </w:r>
      <w:r>
        <w:rPr>
          <w:rStyle w:val="Strong"/>
          <w:rFonts w:ascii="Times New Roman" w:hAnsi="Times New Roman" w:cs="Times New Roman"/>
          <w:b w:val="0"/>
          <w:sz w:val="24"/>
          <w:szCs w:val="24"/>
          <w:vertAlign w:val="superscript"/>
        </w:rPr>
        <w:t>12</w:t>
      </w:r>
      <w:r>
        <w:rPr>
          <w:rStyle w:val="katex-mathml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</w:p>
    <w:p w14:paraId="12EBB8E4" w14:textId="77777777" w:rsidR="003906D1" w:rsidRPr="000E3810" w:rsidRDefault="003906D1" w:rsidP="003906D1">
      <w:pPr>
        <w:spacing w:after="0" w:line="36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0E3810">
        <w:rPr>
          <w:rFonts w:ascii="Times New Roman" w:hAnsi="Times New Roman" w:cs="Times New Roman"/>
          <w:sz w:val="24"/>
          <w:szCs w:val="24"/>
        </w:rPr>
        <w:t>Artinya, </w:t>
      </w: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Yₜ</w:t>
      </w:r>
      <w:r w:rsidRPr="000E3810">
        <w:rPr>
          <w:rFonts w:ascii="Times New Roman" w:hAnsi="Times New Roman" w:cs="Times New Roman"/>
          <w:sz w:val="24"/>
          <w:szCs w:val="24"/>
        </w:rPr>
        <w:t> dipengaruhi oleh error musiman 12 periode sebelumnya (</w:t>
      </w:r>
      <w:r w:rsidRPr="000E3810">
        <w:rPr>
          <w:rStyle w:val="Strong"/>
          <w:rFonts w:ascii="Times New Roman" w:hAnsi="Times New Roman" w:cs="Times New Roman"/>
          <w:b w:val="0"/>
          <w:sz w:val="24"/>
          <w:szCs w:val="24"/>
        </w:rPr>
        <w:t>ϵₜ₋₁₂</w:t>
      </w:r>
      <w:r w:rsidRPr="000E3810">
        <w:rPr>
          <w:rFonts w:ascii="Times New Roman" w:hAnsi="Times New Roman" w:cs="Times New Roman"/>
          <w:sz w:val="24"/>
          <w:szCs w:val="24"/>
        </w:rPr>
        <w:t>) dengan bobot Θ₁.</w:t>
      </w:r>
    </w:p>
    <w:p w14:paraId="7820CFB4" w14:textId="77777777" w:rsidR="003906D1" w:rsidRDefault="003906D1" w:rsidP="003906D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CD142B" w14:textId="77777777" w:rsidR="003906D1" w:rsidRPr="00B25E90" w:rsidRDefault="003906D1" w:rsidP="003906D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5E90">
        <w:rPr>
          <w:rFonts w:ascii="Times New Roman" w:hAnsi="Times New Roman" w:cs="Times New Roman"/>
          <w:sz w:val="24"/>
          <w:szCs w:val="24"/>
        </w:rPr>
        <w:t>Contoh Model SARIMA(1,1,1)(1,1,1)₁₂ (untuk data bulanan dengan s=12):</w:t>
      </w:r>
    </w:p>
    <w:p w14:paraId="5F8B7F20" w14:textId="77777777" w:rsidR="003906D1" w:rsidRPr="00B25E90" w:rsidRDefault="003906D1" w:rsidP="003906D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25E90">
        <w:rPr>
          <w:rFonts w:ascii="Times New Roman" w:hAnsi="Times New Roman" w:cs="Times New Roman"/>
          <w:sz w:val="24"/>
          <w:szCs w:val="24"/>
        </w:rPr>
        <w:t xml:space="preserve">Persamaan </w:t>
      </w:r>
      <w:r>
        <w:rPr>
          <w:rFonts w:ascii="Times New Roman" w:hAnsi="Times New Roman" w:cs="Times New Roman"/>
          <w:sz w:val="24"/>
          <w:szCs w:val="24"/>
        </w:rPr>
        <w:t>SARIMA</w:t>
      </w:r>
      <w:r w:rsidRPr="00B25E90">
        <w:rPr>
          <w:rFonts w:ascii="Times New Roman" w:hAnsi="Times New Roman" w:cs="Times New Roman"/>
          <w:sz w:val="24"/>
          <w:szCs w:val="24"/>
        </w:rPr>
        <w:t>:</w:t>
      </w:r>
    </w:p>
    <w:p w14:paraId="0598CFBC" w14:textId="77777777" w:rsidR="003906D1" w:rsidRPr="00B25E90" w:rsidRDefault="003906D1" w:rsidP="003906D1">
      <w:pPr>
        <w:spacing w:after="0" w:line="360" w:lineRule="auto"/>
      </w:pPr>
      <w:r w:rsidRPr="00B25E9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(1−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B25E9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ϕ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B)(1 − Φ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vertAlign w:val="superscript"/>
        </w:rPr>
        <w:t>12</w:t>
      </w:r>
      <w:r w:rsidRPr="00B25E9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)(1−B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)(1−B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vertAlign w:val="superscript"/>
        </w:rPr>
        <w:t>12</w:t>
      </w:r>
      <w:r w:rsidRPr="00B25E9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)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Y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B25E9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=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(1+θ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B)(1+Θ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B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vertAlign w:val="superscript"/>
        </w:rPr>
        <w:t>12</w:t>
      </w:r>
      <w:r w:rsidRPr="00B25E9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)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.</w:t>
      </w:r>
      <w:r w:rsidRPr="00B25E90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ϵ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  <w:vertAlign w:val="subscript"/>
        </w:rPr>
        <w:t>t</w:t>
      </w:r>
      <w:r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B25E90">
        <w:rPr>
          <w:rFonts w:ascii="Times New Roman" w:hAnsi="Times New Roman" w:cs="Times New Roman"/>
          <w:sz w:val="24"/>
          <w:szCs w:val="24"/>
          <w:shd w:val="clear" w:color="auto" w:fill="FFFFFF"/>
        </w:rPr>
        <w:t>​</w:t>
      </w:r>
      <w:r w:rsidRPr="00B25E90">
        <w:rPr>
          <w:color w:val="404040"/>
          <w:sz w:val="29"/>
          <w:szCs w:val="29"/>
          <w:shd w:val="clear" w:color="auto" w:fill="FFFFFF"/>
        </w:rPr>
        <w:br/>
      </w:r>
    </w:p>
    <w:p w14:paraId="5266225B" w14:textId="77777777" w:rsidR="003906D1" w:rsidRPr="008236C8" w:rsidRDefault="003906D1" w:rsidP="003906D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236C8">
        <w:rPr>
          <w:rFonts w:ascii="Times New Roman" w:hAnsi="Times New Roman" w:cs="Times New Roman"/>
          <w:b/>
          <w:bCs/>
          <w:sz w:val="24"/>
          <w:szCs w:val="24"/>
        </w:rPr>
        <w:t>Langkah Pemodelan SARIMA</w:t>
      </w:r>
    </w:p>
    <w:p w14:paraId="3340ECB4" w14:textId="77777777" w:rsidR="003906D1" w:rsidRPr="008236C8" w:rsidRDefault="003906D1" w:rsidP="003906D1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bCs/>
          <w:sz w:val="24"/>
          <w:szCs w:val="24"/>
        </w:rPr>
        <w:t>Identifikasi Stasioneritas</w:t>
      </w:r>
      <w:r w:rsidRPr="008236C8">
        <w:rPr>
          <w:rFonts w:ascii="Times New Roman" w:hAnsi="Times New Roman" w:cs="Times New Roman"/>
          <w:sz w:val="24"/>
          <w:szCs w:val="24"/>
        </w:rPr>
        <w:t>:</w:t>
      </w:r>
    </w:p>
    <w:p w14:paraId="5CC58197" w14:textId="77777777" w:rsidR="003906D1" w:rsidRPr="008236C8" w:rsidRDefault="003906D1" w:rsidP="001143D3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sz w:val="24"/>
          <w:szCs w:val="24"/>
        </w:rPr>
        <w:t>Gunakan </w:t>
      </w:r>
      <w:r w:rsidRPr="008236C8">
        <w:rPr>
          <w:rFonts w:ascii="Times New Roman" w:hAnsi="Times New Roman" w:cs="Times New Roman"/>
          <w:bCs/>
          <w:sz w:val="24"/>
          <w:szCs w:val="24"/>
        </w:rPr>
        <w:t>Augmented Dickey-Fuller (ADF) Test</w:t>
      </w:r>
      <w:r w:rsidRPr="008236C8">
        <w:rPr>
          <w:rFonts w:ascii="Times New Roman" w:hAnsi="Times New Roman" w:cs="Times New Roman"/>
          <w:sz w:val="24"/>
          <w:szCs w:val="24"/>
        </w:rPr>
        <w:t> untuk memeriksa stasioneritas.</w:t>
      </w:r>
    </w:p>
    <w:p w14:paraId="200973A5" w14:textId="77777777" w:rsidR="003906D1" w:rsidRPr="008236C8" w:rsidRDefault="003906D1" w:rsidP="003906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sz w:val="24"/>
          <w:szCs w:val="24"/>
        </w:rPr>
        <w:t>Jika tidak stasioner, lakukan </w:t>
      </w:r>
      <w:r w:rsidRPr="008236C8">
        <w:rPr>
          <w:rFonts w:ascii="Times New Roman" w:hAnsi="Times New Roman" w:cs="Times New Roman"/>
          <w:bCs/>
          <w:sz w:val="24"/>
          <w:szCs w:val="24"/>
        </w:rPr>
        <w:t>differencing (d dan D)</w:t>
      </w:r>
      <w:r w:rsidRPr="008236C8">
        <w:rPr>
          <w:rFonts w:ascii="Times New Roman" w:hAnsi="Times New Roman" w:cs="Times New Roman"/>
          <w:sz w:val="24"/>
          <w:szCs w:val="24"/>
        </w:rPr>
        <w:t>.</w:t>
      </w:r>
    </w:p>
    <w:p w14:paraId="25A64919" w14:textId="77777777" w:rsidR="003906D1" w:rsidRPr="008236C8" w:rsidRDefault="003906D1" w:rsidP="003906D1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bCs/>
          <w:sz w:val="24"/>
          <w:szCs w:val="24"/>
        </w:rPr>
        <w:t>Identifikasi Orde Model</w:t>
      </w:r>
      <w:r w:rsidRPr="008236C8">
        <w:rPr>
          <w:rFonts w:ascii="Times New Roman" w:hAnsi="Times New Roman" w:cs="Times New Roman"/>
          <w:sz w:val="24"/>
          <w:szCs w:val="24"/>
        </w:rPr>
        <w:t>:</w:t>
      </w:r>
    </w:p>
    <w:p w14:paraId="774F1AD9" w14:textId="77777777" w:rsidR="003906D1" w:rsidRPr="008236C8" w:rsidRDefault="003906D1" w:rsidP="003906D1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sz w:val="24"/>
          <w:szCs w:val="24"/>
        </w:rPr>
        <w:t>Analisis </w:t>
      </w:r>
      <w:r w:rsidRPr="008236C8">
        <w:rPr>
          <w:rFonts w:ascii="Times New Roman" w:hAnsi="Times New Roman" w:cs="Times New Roman"/>
          <w:bCs/>
          <w:sz w:val="24"/>
          <w:szCs w:val="24"/>
        </w:rPr>
        <w:t>ACF (Autocorrelation Function)</w:t>
      </w:r>
      <w:r w:rsidRPr="008236C8">
        <w:rPr>
          <w:rFonts w:ascii="Times New Roman" w:hAnsi="Times New Roman" w:cs="Times New Roman"/>
          <w:sz w:val="24"/>
          <w:szCs w:val="24"/>
        </w:rPr>
        <w:t> dan </w:t>
      </w:r>
      <w:r w:rsidRPr="008236C8">
        <w:rPr>
          <w:rFonts w:ascii="Times New Roman" w:hAnsi="Times New Roman" w:cs="Times New Roman"/>
          <w:bCs/>
          <w:sz w:val="24"/>
          <w:szCs w:val="24"/>
        </w:rPr>
        <w:t>PACF (Partial Autocorrelation Function)</w:t>
      </w:r>
      <w:r w:rsidRPr="008236C8">
        <w:rPr>
          <w:rFonts w:ascii="Times New Roman" w:hAnsi="Times New Roman" w:cs="Times New Roman"/>
          <w:sz w:val="24"/>
          <w:szCs w:val="24"/>
        </w:rPr>
        <w:t> untuk menentukan nilai </w:t>
      </w:r>
      <w:r w:rsidRPr="008236C8">
        <w:rPr>
          <w:rFonts w:ascii="Times New Roman" w:hAnsi="Times New Roman" w:cs="Times New Roman"/>
          <w:bCs/>
          <w:sz w:val="24"/>
          <w:szCs w:val="24"/>
        </w:rPr>
        <w:t>p, q, P, Q</w:t>
      </w:r>
      <w:r w:rsidRPr="008236C8">
        <w:rPr>
          <w:rFonts w:ascii="Times New Roman" w:hAnsi="Times New Roman" w:cs="Times New Roman"/>
          <w:sz w:val="24"/>
          <w:szCs w:val="24"/>
        </w:rPr>
        <w:t>.</w:t>
      </w:r>
    </w:p>
    <w:p w14:paraId="30C5DDB6" w14:textId="77777777" w:rsidR="003906D1" w:rsidRPr="008236C8" w:rsidRDefault="003906D1" w:rsidP="003906D1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bCs/>
          <w:sz w:val="24"/>
          <w:szCs w:val="24"/>
        </w:rPr>
        <w:t>Estimasi Parameter</w:t>
      </w:r>
      <w:r w:rsidRPr="008236C8">
        <w:rPr>
          <w:rFonts w:ascii="Times New Roman" w:hAnsi="Times New Roman" w:cs="Times New Roman"/>
          <w:sz w:val="24"/>
          <w:szCs w:val="24"/>
        </w:rPr>
        <w:t>:</w:t>
      </w:r>
    </w:p>
    <w:p w14:paraId="31D751BB" w14:textId="77777777" w:rsidR="003906D1" w:rsidRPr="008236C8" w:rsidRDefault="003906D1" w:rsidP="003906D1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sz w:val="24"/>
          <w:szCs w:val="24"/>
        </w:rPr>
        <w:t>Gunakan metode seperti </w:t>
      </w:r>
      <w:r w:rsidRPr="008236C8">
        <w:rPr>
          <w:rFonts w:ascii="Times New Roman" w:hAnsi="Times New Roman" w:cs="Times New Roman"/>
          <w:bCs/>
          <w:sz w:val="24"/>
          <w:szCs w:val="24"/>
        </w:rPr>
        <w:t>Maximum Likelihood Estimation (MLE)</w:t>
      </w:r>
      <w:r w:rsidRPr="008236C8">
        <w:rPr>
          <w:rFonts w:ascii="Times New Roman" w:hAnsi="Times New Roman" w:cs="Times New Roman"/>
          <w:sz w:val="24"/>
          <w:szCs w:val="24"/>
        </w:rPr>
        <w:t> untuk menyesuaikan model.</w:t>
      </w:r>
    </w:p>
    <w:p w14:paraId="2C6738C5" w14:textId="77777777" w:rsidR="003906D1" w:rsidRPr="008236C8" w:rsidRDefault="003906D1" w:rsidP="003906D1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bCs/>
          <w:sz w:val="24"/>
          <w:szCs w:val="24"/>
        </w:rPr>
        <w:t>Diagnostik Model</w:t>
      </w:r>
      <w:r w:rsidRPr="008236C8">
        <w:rPr>
          <w:rFonts w:ascii="Times New Roman" w:hAnsi="Times New Roman" w:cs="Times New Roman"/>
          <w:sz w:val="24"/>
          <w:szCs w:val="24"/>
        </w:rPr>
        <w:t>:</w:t>
      </w:r>
    </w:p>
    <w:p w14:paraId="0EF99C23" w14:textId="77777777" w:rsidR="003906D1" w:rsidRPr="008236C8" w:rsidRDefault="003906D1" w:rsidP="003906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sz w:val="24"/>
          <w:szCs w:val="24"/>
        </w:rPr>
        <w:t>Periksa residual (seharusnya white noise) menggunakan </w:t>
      </w:r>
      <w:r w:rsidRPr="008236C8">
        <w:rPr>
          <w:rFonts w:ascii="Times New Roman" w:hAnsi="Times New Roman" w:cs="Times New Roman"/>
          <w:bCs/>
          <w:sz w:val="24"/>
          <w:szCs w:val="24"/>
        </w:rPr>
        <w:t>Ljung-Box test</w:t>
      </w:r>
      <w:r w:rsidRPr="008236C8">
        <w:rPr>
          <w:rFonts w:ascii="Times New Roman" w:hAnsi="Times New Roman" w:cs="Times New Roman"/>
          <w:sz w:val="24"/>
          <w:szCs w:val="24"/>
        </w:rPr>
        <w:t>.</w:t>
      </w:r>
    </w:p>
    <w:p w14:paraId="18E79188" w14:textId="77777777" w:rsidR="003906D1" w:rsidRPr="008236C8" w:rsidRDefault="003906D1" w:rsidP="003906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sz w:val="24"/>
          <w:szCs w:val="24"/>
        </w:rPr>
        <w:t>Pastikan tidak ada autokorelasi residual.</w:t>
      </w:r>
    </w:p>
    <w:p w14:paraId="06C6C555" w14:textId="77777777" w:rsidR="003906D1" w:rsidRPr="008236C8" w:rsidRDefault="003906D1" w:rsidP="003906D1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bCs/>
          <w:sz w:val="24"/>
          <w:szCs w:val="24"/>
        </w:rPr>
        <w:t>Prediksi (Forecasting)</w:t>
      </w:r>
      <w:r w:rsidRPr="008236C8">
        <w:rPr>
          <w:rFonts w:ascii="Times New Roman" w:hAnsi="Times New Roman" w:cs="Times New Roman"/>
          <w:sz w:val="24"/>
          <w:szCs w:val="24"/>
        </w:rPr>
        <w:t>:</w:t>
      </w:r>
    </w:p>
    <w:p w14:paraId="05F02DF8" w14:textId="4205AE53" w:rsidR="002B5F86" w:rsidRPr="003906D1" w:rsidRDefault="003906D1" w:rsidP="003906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36C8">
        <w:rPr>
          <w:rFonts w:ascii="Times New Roman" w:hAnsi="Times New Roman" w:cs="Times New Roman"/>
          <w:sz w:val="24"/>
          <w:szCs w:val="24"/>
        </w:rPr>
        <w:t>Gunakan model untuk memprediksi nilai masa depan.</w:t>
      </w: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365F71" w14:paraId="3D0E6122" w14:textId="77777777" w:rsidTr="00956985">
        <w:tc>
          <w:tcPr>
            <w:tcW w:w="1526" w:type="dxa"/>
          </w:tcPr>
          <w:p w14:paraId="300310D0" w14:textId="77777777" w:rsidR="00365F71" w:rsidRDefault="00365F71" w:rsidP="00956985">
            <w:r>
              <w:rPr>
                <w:noProof/>
                <w:lang w:val="en-US"/>
              </w:rPr>
              <w:drawing>
                <wp:inline distT="0" distB="0" distL="0" distR="0" wp14:anchorId="6BB119D5" wp14:editId="04390156">
                  <wp:extent cx="752475" cy="749131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AKTIK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679" cy="753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00A8C97E" w14:textId="77777777" w:rsidR="00365F71" w:rsidRDefault="00365F71" w:rsidP="00956985">
            <w:pPr>
              <w:rPr>
                <w:rFonts w:ascii="Berlin Sans FB Demi" w:hAnsi="Berlin Sans FB Demi"/>
                <w:sz w:val="24"/>
              </w:rPr>
            </w:pPr>
          </w:p>
          <w:p w14:paraId="664696A7" w14:textId="77777777" w:rsidR="00365F71" w:rsidRPr="002F4E78" w:rsidRDefault="00365F71" w:rsidP="00956985">
            <w:pPr>
              <w:rPr>
                <w:rFonts w:ascii="Berlin Sans FB Demi" w:hAnsi="Berlin Sans FB Dem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9F4E496" wp14:editId="62F205A3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222885</wp:posOffset>
                      </wp:positionV>
                      <wp:extent cx="4114800" cy="0"/>
                      <wp:effectExtent l="19050" t="26670" r="19050" b="20955"/>
                      <wp:wrapNone/>
                      <wp:docPr id="45" name="Straight Connector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8C84B3" id="Straight Connector 4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17.55pt" to="323.3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" strokecolor="#a6a6a6" strokeweight="3pt"/>
                  </w:pict>
                </mc:Fallback>
              </mc:AlternateContent>
            </w:r>
            <w:r w:rsidRPr="00911914">
              <w:rPr>
                <w:rFonts w:ascii="Berlin Sans FB Demi" w:hAnsi="Berlin Sans FB Demi"/>
                <w:sz w:val="24"/>
              </w:rPr>
              <w:t>PRAKTIK</w:t>
            </w:r>
          </w:p>
        </w:tc>
      </w:tr>
    </w:tbl>
    <w:p w14:paraId="371F4360" w14:textId="22B40FA3" w:rsidR="002B5F86" w:rsidRPr="002B5F86" w:rsidRDefault="00CD50CC" w:rsidP="004E78AF">
      <w:pPr>
        <w:spacing w:after="0" w:line="360" w:lineRule="auto"/>
        <w:contextualSpacing/>
        <w:rPr>
          <w:rFonts w:ascii="Times New Roman" w:hAnsi="Times New Roman" w:cs="Times New Roman"/>
          <w:b/>
          <w:sz w:val="24"/>
          <w:szCs w:val="24"/>
          <w:lang w:val="en-ID"/>
        </w:rPr>
      </w:pPr>
      <w:bookmarkStart w:id="1" w:name="_TOC_250053"/>
      <w:bookmarkStart w:id="2" w:name="_TOC_250052"/>
      <w:bookmarkEnd w:id="1"/>
      <w:bookmarkEnd w:id="2"/>
      <w:r w:rsidRPr="002B5F86">
        <w:rPr>
          <w:rFonts w:ascii="Times New Roman" w:hAnsi="Times New Roman" w:cs="Times New Roman"/>
          <w:b/>
          <w:sz w:val="24"/>
          <w:szCs w:val="20"/>
          <w:lang w:val="en-ID"/>
        </w:rPr>
        <w:t>Kasus 1</w:t>
      </w:r>
      <w:r w:rsidR="00A165FE" w:rsidRPr="002B5F86">
        <w:rPr>
          <w:rFonts w:ascii="Times New Roman" w:hAnsi="Times New Roman" w:cs="Times New Roman"/>
          <w:b/>
          <w:sz w:val="24"/>
          <w:szCs w:val="20"/>
          <w:lang w:val="en-ID"/>
        </w:rPr>
        <w:t xml:space="preserve"> :</w:t>
      </w:r>
      <w:r w:rsidR="00A95F94" w:rsidRPr="002B5F86">
        <w:rPr>
          <w:rFonts w:ascii="Times New Roman" w:hAnsi="Times New Roman" w:cs="Times New Roman"/>
          <w:b/>
          <w:sz w:val="24"/>
          <w:szCs w:val="20"/>
          <w:lang w:val="en-ID"/>
        </w:rPr>
        <w:t xml:space="preserve"> </w:t>
      </w:r>
    </w:p>
    <w:p w14:paraId="14F573E5" w14:textId="43108AB2" w:rsidR="00A919A7" w:rsidRPr="00A919A7" w:rsidRDefault="00A919A7" w:rsidP="004E78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Peramalan dengan model</w:t>
      </w:r>
      <w:r w:rsidRPr="00A919A7">
        <w:rPr>
          <w:rFonts w:ascii="Times New Roman" w:hAnsi="Times New Roman" w:cs="Times New Roman"/>
          <w:sz w:val="24"/>
          <w:szCs w:val="24"/>
        </w:rPr>
        <w:t xml:space="preserve"> SARIMA sehingga periode data dimulai dari April 2020 (bulanan, 40 data).</w:t>
      </w:r>
    </w:p>
    <w:p w14:paraId="317F7D0F" w14:textId="77777777" w:rsidR="00A919A7" w:rsidRPr="00A919A7" w:rsidRDefault="00A919A7" w:rsidP="004E78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919A7">
        <w:rPr>
          <w:rFonts w:ascii="Times New Roman" w:hAnsi="Times New Roman" w:cs="Times New Roman"/>
          <w:sz w:val="24"/>
          <w:szCs w:val="24"/>
        </w:rPr>
        <w:t>Frekuensi: Bulanan</w:t>
      </w:r>
    </w:p>
    <w:p w14:paraId="69E6227F" w14:textId="77777777" w:rsidR="00A919A7" w:rsidRPr="00A919A7" w:rsidRDefault="00A919A7" w:rsidP="004E78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919A7">
        <w:rPr>
          <w:rFonts w:ascii="Times New Roman" w:hAnsi="Times New Roman" w:cs="Times New Roman"/>
          <w:sz w:val="24"/>
          <w:szCs w:val="24"/>
        </w:rPr>
        <w:t>Awal data: April 2020</w:t>
      </w:r>
    </w:p>
    <w:p w14:paraId="4568815B" w14:textId="1EF74BF8" w:rsidR="002B5F86" w:rsidRPr="002B5F86" w:rsidRDefault="00A919A7" w:rsidP="004E78AF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919A7">
        <w:rPr>
          <w:rFonts w:ascii="Times New Roman" w:hAnsi="Times New Roman" w:cs="Times New Roman"/>
          <w:sz w:val="24"/>
          <w:szCs w:val="24"/>
        </w:rPr>
        <w:t>Jumlah data: 40 bulan</w:t>
      </w:r>
      <w:r w:rsidR="002B5F86" w:rsidRPr="002B5F86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53764D6" w14:textId="77777777" w:rsidR="002B5F86" w:rsidRPr="002B5F86" w:rsidRDefault="002B5F86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581B60A" w14:textId="3B2353E1" w:rsidR="002D2F49" w:rsidRDefault="002D2F49" w:rsidP="002D2F49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1. Persiapan Data</w:t>
      </w:r>
    </w:p>
    <w:p w14:paraId="03906C0E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library(tseries)</w:t>
      </w:r>
    </w:p>
    <w:p w14:paraId="568E008B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library(forecast)</w:t>
      </w:r>
    </w:p>
    <w:p w14:paraId="20B7BBD3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43AD53A3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# Input Data</w:t>
      </w:r>
    </w:p>
    <w:p w14:paraId="6B6E60B7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data &lt;- c(</w:t>
      </w:r>
    </w:p>
    <w:p w14:paraId="048137C8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120,128,133,140,145,150,148,155,160,165,170,180,</w:t>
      </w:r>
    </w:p>
    <w:p w14:paraId="6C45AB53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130,138,143,150,155,160,158,165,170,175,180,190,</w:t>
      </w:r>
    </w:p>
    <w:p w14:paraId="47CA8DC8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140,148,153,160,165,170,168,175,180,185,190,200,</w:t>
      </w:r>
    </w:p>
    <w:p w14:paraId="40AE0A99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150,158,163,170</w:t>
      </w:r>
    </w:p>
    <w:p w14:paraId="6FD95A5C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)</w:t>
      </w:r>
    </w:p>
    <w:p w14:paraId="006C5FE8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58A7EAB9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# Membuat time series</w:t>
      </w:r>
    </w:p>
    <w:p w14:paraId="3CE491D3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ts_data &lt;- ts(</w:t>
      </w:r>
    </w:p>
    <w:p w14:paraId="27BB300F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data,</w:t>
      </w:r>
    </w:p>
    <w:p w14:paraId="532F7236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start = c(2020, 4),   # April 2020</w:t>
      </w:r>
    </w:p>
    <w:p w14:paraId="5E3D5563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frequency = 12        # Bulanan</w:t>
      </w:r>
    </w:p>
    <w:p w14:paraId="720193A6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)</w:t>
      </w:r>
    </w:p>
    <w:p w14:paraId="418A3B98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ts_data</w:t>
      </w:r>
    </w:p>
    <w:p w14:paraId="4C99AF91" w14:textId="77777777" w:rsidR="004E78AF" w:rsidRDefault="004E78AF" w:rsidP="004E78A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6F1D0C75" w14:textId="78386292" w:rsidR="004E78AF" w:rsidRDefault="009C754D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noProof/>
          <w:sz w:val="20"/>
          <w:szCs w:val="24"/>
          <w:lang w:val="en-US"/>
        </w:rPr>
        <w:drawing>
          <wp:inline distT="0" distB="0" distL="0" distR="0" wp14:anchorId="362D36E1" wp14:editId="7D5873A0">
            <wp:extent cx="4733925" cy="17430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A7F11" w14:textId="77777777" w:rsidR="009C754D" w:rsidRPr="004E78AF" w:rsidRDefault="009C754D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4873E754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# Plot time series</w:t>
      </w:r>
    </w:p>
    <w:p w14:paraId="217E610D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plot(</w:t>
      </w:r>
    </w:p>
    <w:p w14:paraId="085DF9E8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ts_data,</w:t>
      </w:r>
    </w:p>
    <w:p w14:paraId="1848E604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main = "Data Time Series (April 2020 – Juli 2023)",</w:t>
      </w:r>
    </w:p>
    <w:p w14:paraId="3FACEBCA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ylab = "Nilai",</w:t>
      </w:r>
    </w:p>
    <w:p w14:paraId="67DE7108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xlab = "Waktu"</w:t>
      </w:r>
    </w:p>
    <w:p w14:paraId="5BA33924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)</w:t>
      </w:r>
    </w:p>
    <w:p w14:paraId="0EE6EB0B" w14:textId="77777777" w:rsidR="004E78AF" w:rsidRDefault="004E78AF" w:rsidP="004E78A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1FD3EFE0" w14:textId="1472856A" w:rsidR="004E78AF" w:rsidRPr="004E78AF" w:rsidRDefault="009C754D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noProof/>
          <w:sz w:val="20"/>
          <w:szCs w:val="24"/>
          <w:lang w:val="en-US"/>
        </w:rPr>
        <w:drawing>
          <wp:inline distT="0" distB="0" distL="0" distR="0" wp14:anchorId="18BE0286" wp14:editId="3E3C70AA">
            <wp:extent cx="4219575" cy="4052068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888" cy="405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61707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1ECE394B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6878AC3D" w14:textId="0DFC7715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b/>
          <w:sz w:val="24"/>
          <w:szCs w:val="24"/>
          <w:lang w:val="en-ID"/>
        </w:rPr>
      </w:pPr>
      <w:r w:rsidRPr="004E78AF">
        <w:rPr>
          <w:rFonts w:cstheme="minorHAnsi"/>
          <w:b/>
          <w:sz w:val="24"/>
          <w:szCs w:val="24"/>
          <w:lang w:val="en-ID"/>
        </w:rPr>
        <w:t xml:space="preserve">2. </w:t>
      </w:r>
      <w:r w:rsidRPr="004E78AF">
        <w:rPr>
          <w:rFonts w:cstheme="minorHAnsi"/>
          <w:b/>
          <w:sz w:val="24"/>
          <w:szCs w:val="24"/>
          <w:lang w:val="en-ID"/>
        </w:rPr>
        <w:t xml:space="preserve"> Uji Stasioneri dan Differencing</w:t>
      </w:r>
    </w:p>
    <w:p w14:paraId="787490A0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# Uji ADF</w:t>
      </w:r>
    </w:p>
    <w:p w14:paraId="2ADD3C9E" w14:textId="5E5D665B" w:rsid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adf.test(ts_data)</w:t>
      </w:r>
    </w:p>
    <w:p w14:paraId="2952251B" w14:textId="77777777" w:rsidR="004E78AF" w:rsidRDefault="004E78AF" w:rsidP="004E78A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402C93AA" w14:textId="7FB1915D" w:rsidR="004E78AF" w:rsidRDefault="009C754D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noProof/>
          <w:sz w:val="20"/>
          <w:szCs w:val="24"/>
          <w:lang w:val="en-US"/>
        </w:rPr>
        <w:drawing>
          <wp:inline distT="0" distB="0" distL="0" distR="0" wp14:anchorId="56DE8597" wp14:editId="661469D6">
            <wp:extent cx="4505325" cy="9429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ABF9" w14:textId="77777777" w:rsidR="009C754D" w:rsidRPr="004E78AF" w:rsidRDefault="009C754D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046B41DC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21CA3AD6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# Differencing non-musiman</w:t>
      </w:r>
    </w:p>
    <w:p w14:paraId="663FFA22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diff1 &lt;- diff(ts_data)</w:t>
      </w:r>
    </w:p>
    <w:p w14:paraId="3F6BD4C0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26CDA0E5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# Differencing musiman</w:t>
      </w:r>
    </w:p>
    <w:p w14:paraId="39A22E2F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diff_seasonal &lt;- diff(diff1, lag = 12)</w:t>
      </w:r>
    </w:p>
    <w:p w14:paraId="1DD2955F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32B91E40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plot(diff_seasonal, main="Data Setelah Differencing")</w:t>
      </w:r>
    </w:p>
    <w:p w14:paraId="60A0E3F0" w14:textId="77777777" w:rsidR="004E78AF" w:rsidRDefault="004E78AF" w:rsidP="004E78A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02CA54B2" w14:textId="5E2C6EAE" w:rsidR="004E78AF" w:rsidRPr="004E78AF" w:rsidRDefault="009C754D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noProof/>
          <w:sz w:val="20"/>
          <w:szCs w:val="24"/>
          <w:lang w:val="en-US"/>
        </w:rPr>
        <w:drawing>
          <wp:inline distT="0" distB="0" distL="0" distR="0" wp14:anchorId="44B7B2E9" wp14:editId="15FEACDA">
            <wp:extent cx="3284861" cy="32289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76" cy="323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E32B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0D5AAC70" w14:textId="5604DE72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b/>
          <w:sz w:val="24"/>
          <w:szCs w:val="24"/>
          <w:lang w:val="en-ID"/>
        </w:rPr>
      </w:pPr>
      <w:r w:rsidRPr="004E78AF">
        <w:rPr>
          <w:rFonts w:cstheme="minorHAnsi"/>
          <w:b/>
          <w:sz w:val="24"/>
          <w:szCs w:val="24"/>
          <w:lang w:val="en-ID"/>
        </w:rPr>
        <w:t xml:space="preserve">3. </w:t>
      </w:r>
      <w:r w:rsidRPr="004E78AF">
        <w:rPr>
          <w:rFonts w:cstheme="minorHAnsi"/>
          <w:b/>
          <w:sz w:val="24"/>
          <w:szCs w:val="24"/>
          <w:lang w:val="en-ID"/>
        </w:rPr>
        <w:t>Identifikasi Model SARIMA</w:t>
      </w:r>
    </w:p>
    <w:p w14:paraId="6A95F790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model &lt;- auto.arima(</w:t>
      </w:r>
    </w:p>
    <w:p w14:paraId="164735F8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ts_data,</w:t>
      </w:r>
    </w:p>
    <w:p w14:paraId="44EE18BA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seasonal = TRUE,</w:t>
      </w:r>
    </w:p>
    <w:p w14:paraId="7D3762CB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stepwise = FALSE,</w:t>
      </w:r>
    </w:p>
    <w:p w14:paraId="50D61409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approximation = FALSE</w:t>
      </w:r>
    </w:p>
    <w:p w14:paraId="3FCB74B6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)</w:t>
      </w:r>
    </w:p>
    <w:p w14:paraId="449B815B" w14:textId="09377435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sz w:val="20"/>
          <w:szCs w:val="24"/>
          <w:lang w:val="en-ID"/>
        </w:rPr>
        <w:t>Summary(</w:t>
      </w:r>
      <w:r w:rsidRPr="004E78AF">
        <w:rPr>
          <w:rFonts w:cstheme="minorHAnsi"/>
          <w:sz w:val="20"/>
          <w:szCs w:val="24"/>
          <w:lang w:val="en-ID"/>
        </w:rPr>
        <w:t>model</w:t>
      </w:r>
      <w:r>
        <w:rPr>
          <w:rFonts w:cstheme="minorHAnsi"/>
          <w:sz w:val="20"/>
          <w:szCs w:val="24"/>
          <w:lang w:val="en-ID"/>
        </w:rPr>
        <w:t>)</w:t>
      </w:r>
    </w:p>
    <w:p w14:paraId="1C8A6DC2" w14:textId="77777777" w:rsidR="004E78AF" w:rsidRDefault="004E78AF" w:rsidP="004E78A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1CBE68BC" w14:textId="06432170" w:rsidR="004E78AF" w:rsidRDefault="009C754D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noProof/>
          <w:sz w:val="20"/>
          <w:szCs w:val="24"/>
          <w:lang w:val="en-US"/>
        </w:rPr>
        <w:drawing>
          <wp:inline distT="0" distB="0" distL="0" distR="0" wp14:anchorId="435741F5" wp14:editId="61DA1421">
            <wp:extent cx="5038725" cy="21812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265C" w14:textId="77777777" w:rsidR="009C754D" w:rsidRPr="004E78AF" w:rsidRDefault="009C754D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4FC4C49F" w14:textId="037BCB7D" w:rsidR="004E78AF" w:rsidRPr="009C754D" w:rsidRDefault="004E78AF" w:rsidP="004E78AF">
      <w:pPr>
        <w:spacing w:after="0" w:line="240" w:lineRule="auto"/>
        <w:contextualSpacing/>
        <w:jc w:val="both"/>
        <w:rPr>
          <w:rFonts w:cstheme="minorHAnsi"/>
          <w:b/>
          <w:sz w:val="24"/>
          <w:szCs w:val="24"/>
          <w:lang w:val="en-ID"/>
        </w:rPr>
      </w:pPr>
      <w:r w:rsidRPr="009C754D">
        <w:rPr>
          <w:rFonts w:cstheme="minorHAnsi"/>
          <w:b/>
          <w:sz w:val="24"/>
          <w:szCs w:val="24"/>
          <w:lang w:val="en-ID"/>
        </w:rPr>
        <w:t xml:space="preserve">4. </w:t>
      </w:r>
      <w:r w:rsidRPr="009C754D">
        <w:rPr>
          <w:rFonts w:cstheme="minorHAnsi"/>
          <w:b/>
          <w:sz w:val="24"/>
          <w:szCs w:val="24"/>
          <w:lang w:val="en-ID"/>
        </w:rPr>
        <w:t>Peramalan 8 bulan ke depan</w:t>
      </w:r>
    </w:p>
    <w:p w14:paraId="4AB7D6D0" w14:textId="77777777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forecast_result &lt;- forecast(model, h = 8)</w:t>
      </w:r>
    </w:p>
    <w:p w14:paraId="09B8B53E" w14:textId="6C4F01D9" w:rsid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forecast_result</w:t>
      </w:r>
    </w:p>
    <w:p w14:paraId="614AE84B" w14:textId="77777777" w:rsidR="00A310BF" w:rsidRDefault="00A310BF" w:rsidP="00A310B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2E06DA05" w14:textId="14AD6DF3" w:rsidR="00A310BF" w:rsidRDefault="00A310B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5C5FCDFB" w14:textId="7D4C387C" w:rsidR="00A310BF" w:rsidRPr="004E78AF" w:rsidRDefault="00A310B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>
        <w:rPr>
          <w:rFonts w:cstheme="minorHAnsi"/>
          <w:noProof/>
          <w:sz w:val="20"/>
          <w:szCs w:val="24"/>
          <w:lang w:val="en-US"/>
        </w:rPr>
        <w:drawing>
          <wp:inline distT="0" distB="0" distL="0" distR="0" wp14:anchorId="6B029F0D" wp14:editId="7E28C64B">
            <wp:extent cx="4619625" cy="15525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AA0E" w14:textId="77777777" w:rsidR="00A310BF" w:rsidRDefault="00A310B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</w:p>
    <w:p w14:paraId="0E0DD089" w14:textId="6F7AFB1E" w:rsidR="004E78AF" w:rsidRPr="004E78AF" w:rsidRDefault="004E78AF" w:rsidP="004E78AF">
      <w:pPr>
        <w:spacing w:after="0" w:line="240" w:lineRule="auto"/>
        <w:contextualSpacing/>
        <w:jc w:val="both"/>
        <w:rPr>
          <w:rFonts w:cstheme="minorHAnsi"/>
          <w:sz w:val="20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>plot(forecast_result,</w:t>
      </w:r>
    </w:p>
    <w:p w14:paraId="0C73B6FC" w14:textId="4305D669" w:rsidR="002B5F86" w:rsidRPr="002B5F86" w:rsidRDefault="004E78AF" w:rsidP="004E78AF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E78AF">
        <w:rPr>
          <w:rFonts w:cstheme="minorHAnsi"/>
          <w:sz w:val="20"/>
          <w:szCs w:val="24"/>
          <w:lang w:val="en-ID"/>
        </w:rPr>
        <w:t xml:space="preserve">     main = "Forecast SARIMA 8 Periode ke Depan")</w:t>
      </w:r>
    </w:p>
    <w:p w14:paraId="77C09ECC" w14:textId="0ACE98EF" w:rsidR="002B5F86" w:rsidRDefault="002B5F86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2D2F49">
        <w:rPr>
          <w:rFonts w:ascii="Times New Roman" w:hAnsi="Times New Roman" w:cs="Times New Roman"/>
          <w:b/>
          <w:sz w:val="24"/>
          <w:szCs w:val="24"/>
          <w:lang w:val="en-ID"/>
        </w:rPr>
        <w:t>Output</w:t>
      </w:r>
    </w:p>
    <w:p w14:paraId="32CDC777" w14:textId="19327779" w:rsidR="002D2F49" w:rsidRDefault="00A310BF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DD4F6F1" wp14:editId="52BF8A88">
            <wp:extent cx="5038725" cy="481965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8CA1" w14:textId="759CFA65" w:rsidR="002D2F49" w:rsidRDefault="002D2F49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5D4C7A81" w14:textId="64B4647A" w:rsidR="002D2F49" w:rsidRDefault="002D2F49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0BDB9236" w14:textId="77777777" w:rsidR="002D2F49" w:rsidRPr="002D2F49" w:rsidRDefault="002D2F49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</w:p>
    <w:p w14:paraId="3398F59E" w14:textId="77777777" w:rsidR="002B5F86" w:rsidRPr="002B5F86" w:rsidRDefault="002B5F86" w:rsidP="002B5F86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1D626091" w14:textId="77777777" w:rsidR="002A6E4F" w:rsidRDefault="002A6E4F" w:rsidP="002A6E4F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4"/>
          <w:lang w:val="en-ID"/>
        </w:rPr>
      </w:pPr>
    </w:p>
    <w:p w14:paraId="7533922F" w14:textId="2675591E" w:rsidR="00A310BF" w:rsidRPr="00A310BF" w:rsidRDefault="00D33C53" w:rsidP="00A310BF">
      <w:pPr>
        <w:spacing w:after="0" w:line="360" w:lineRule="auto"/>
        <w:rPr>
          <w:rFonts w:ascii="Times New Roman" w:hAnsi="Times New Roman" w:cs="Times New Roman"/>
          <w:b/>
          <w:sz w:val="28"/>
          <w:szCs w:val="24"/>
          <w:lang w:val="en-ID"/>
        </w:rPr>
      </w:pPr>
      <w:r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Praktik </w:t>
      </w:r>
      <w:r w:rsidR="0027494C"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 2</w:t>
      </w:r>
      <w:r w:rsidR="00FF0A7B"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: Forecasting </w:t>
      </w:r>
      <w:r w:rsidR="001B4BA3" w:rsidRPr="002B3F5F">
        <w:rPr>
          <w:rFonts w:ascii="Times New Roman" w:hAnsi="Times New Roman" w:cs="Times New Roman"/>
          <w:b/>
          <w:sz w:val="28"/>
          <w:szCs w:val="24"/>
          <w:lang w:val="en-ID"/>
        </w:rPr>
        <w:t xml:space="preserve">dengan </w:t>
      </w:r>
      <w:r w:rsidR="00A310BF">
        <w:rPr>
          <w:rFonts w:ascii="Times New Roman" w:hAnsi="Times New Roman" w:cs="Times New Roman"/>
          <w:b/>
          <w:sz w:val="28"/>
          <w:szCs w:val="24"/>
          <w:lang w:val="en-ID"/>
        </w:rPr>
        <w:t>S</w:t>
      </w:r>
      <w:r w:rsidR="002B3F5F" w:rsidRPr="002B3F5F">
        <w:rPr>
          <w:rFonts w:ascii="Times New Roman" w:eastAsia="Times New Roman" w:hAnsi="Times New Roman" w:cs="Times New Roman"/>
          <w:b/>
          <w:sz w:val="28"/>
          <w:szCs w:val="24"/>
          <w:lang w:val="en-ID"/>
        </w:rPr>
        <w:t xml:space="preserve">ARIMA dataset </w:t>
      </w:r>
      <w:r w:rsidR="00A310BF" w:rsidRPr="00A310BF">
        <w:rPr>
          <w:rFonts w:ascii="Times New Roman" w:hAnsi="Times New Roman" w:cs="Times New Roman"/>
          <w:b/>
          <w:sz w:val="28"/>
          <w:szCs w:val="20"/>
        </w:rPr>
        <w:t>AirPassengers</w:t>
      </w:r>
    </w:p>
    <w:p w14:paraId="6F6ECBF3" w14:textId="77777777" w:rsidR="00A310BF" w:rsidRPr="00A310BF" w:rsidRDefault="00A310BF" w:rsidP="00A310BF">
      <w:pPr>
        <w:pStyle w:val="ds-markdown-paragraph"/>
        <w:spacing w:after="0" w:line="360" w:lineRule="auto"/>
        <w:contextualSpacing/>
        <w:rPr>
          <w:szCs w:val="20"/>
          <w:lang w:val="id-ID"/>
        </w:rPr>
      </w:pPr>
      <w:r w:rsidRPr="00A310BF">
        <w:rPr>
          <w:szCs w:val="20"/>
          <w:lang w:val="id-ID"/>
        </w:rPr>
        <w:t>Jenis: Jumlah penumpang pesawat internasional</w:t>
      </w:r>
    </w:p>
    <w:p w14:paraId="111B4077" w14:textId="77777777" w:rsidR="00A310BF" w:rsidRPr="00A310BF" w:rsidRDefault="00A310BF" w:rsidP="00A310BF">
      <w:pPr>
        <w:pStyle w:val="ds-markdown-paragraph"/>
        <w:spacing w:after="0" w:line="360" w:lineRule="auto"/>
        <w:contextualSpacing/>
        <w:rPr>
          <w:szCs w:val="20"/>
          <w:lang w:val="id-ID"/>
        </w:rPr>
      </w:pPr>
      <w:r w:rsidRPr="00A310BF">
        <w:rPr>
          <w:szCs w:val="20"/>
          <w:lang w:val="id-ID"/>
        </w:rPr>
        <w:t>Periode: 1949 – 1960</w:t>
      </w:r>
    </w:p>
    <w:p w14:paraId="4B032EB1" w14:textId="77777777" w:rsidR="00A310BF" w:rsidRPr="00A310BF" w:rsidRDefault="00A310BF" w:rsidP="00A310BF">
      <w:pPr>
        <w:pStyle w:val="ds-markdown-paragraph"/>
        <w:spacing w:after="0" w:line="360" w:lineRule="auto"/>
        <w:contextualSpacing/>
        <w:rPr>
          <w:szCs w:val="20"/>
          <w:lang w:val="id-ID"/>
        </w:rPr>
      </w:pPr>
      <w:r w:rsidRPr="00A310BF">
        <w:rPr>
          <w:szCs w:val="20"/>
          <w:lang w:val="id-ID"/>
        </w:rPr>
        <w:t>Frekuensi: Bulanan (s = 12)</w:t>
      </w:r>
    </w:p>
    <w:p w14:paraId="19FDA3E9" w14:textId="77777777" w:rsidR="00A310BF" w:rsidRDefault="00A310BF" w:rsidP="002B3F5F">
      <w:pPr>
        <w:pStyle w:val="ds-markdown-paragraph"/>
        <w:spacing w:before="0" w:beforeAutospacing="0" w:after="0" w:afterAutospacing="0"/>
        <w:contextualSpacing/>
        <w:rPr>
          <w:b/>
          <w:szCs w:val="20"/>
          <w:lang w:val="id-ID"/>
        </w:rPr>
      </w:pPr>
    </w:p>
    <w:p w14:paraId="4B6E0BF9" w14:textId="0FF3E0A4" w:rsidR="002B3F5F" w:rsidRPr="002B3F5F" w:rsidRDefault="002B3F5F" w:rsidP="002B3F5F">
      <w:pPr>
        <w:pStyle w:val="ds-markdown-paragraph"/>
        <w:spacing w:before="0" w:beforeAutospacing="0" w:after="0" w:afterAutospacing="0"/>
        <w:contextualSpacing/>
        <w:rPr>
          <w:b/>
          <w:szCs w:val="20"/>
          <w:lang w:val="id-ID"/>
        </w:rPr>
      </w:pPr>
      <w:r w:rsidRPr="002B3F5F">
        <w:rPr>
          <w:b/>
          <w:szCs w:val="20"/>
          <w:lang w:val="id-ID"/>
        </w:rPr>
        <w:t>1. Load dataset bawaan</w:t>
      </w:r>
    </w:p>
    <w:p w14:paraId="1E2EC7B9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library(tseries)</w:t>
      </w:r>
    </w:p>
    <w:p w14:paraId="03B0D43C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library(forecast)</w:t>
      </w:r>
    </w:p>
    <w:p w14:paraId="31CAB4F9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488D909E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79F1E745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# Load dataset dan visualisasi</w:t>
      </w:r>
    </w:p>
    <w:p w14:paraId="50423528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data(AirPassengers)</w:t>
      </w:r>
    </w:p>
    <w:p w14:paraId="16FE1960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2D20232F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# Plot awal</w:t>
      </w:r>
    </w:p>
    <w:p w14:paraId="44F29B77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plot(</w:t>
      </w:r>
    </w:p>
    <w:p w14:paraId="2A42F275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AirPassengers,</w:t>
      </w:r>
    </w:p>
    <w:p w14:paraId="655C3E41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main = "Jumlah Penumpang Pesawat Internasional (1949–1960)",</w:t>
      </w:r>
    </w:p>
    <w:p w14:paraId="1ECD35F5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ylab = "Jumlah Penumpang",</w:t>
      </w:r>
    </w:p>
    <w:p w14:paraId="419BB286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xlab = "Tahun"</w:t>
      </w:r>
    </w:p>
    <w:p w14:paraId="0D1C9334" w14:textId="67FBF79E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)</w:t>
      </w:r>
    </w:p>
    <w:p w14:paraId="48574D1A" w14:textId="21D2264E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b/>
          <w:sz w:val="28"/>
        </w:rPr>
        <w:t>Output</w:t>
      </w:r>
    </w:p>
    <w:p w14:paraId="32D21D78" w14:textId="6EF56135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0BAFD467" wp14:editId="68506311">
            <wp:extent cx="5038725" cy="503872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2047C" w14:textId="77777777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1C47E12C" w14:textId="5BC0E8BC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b/>
          <w:szCs w:val="20"/>
          <w:lang w:val="id-ID"/>
        </w:rPr>
      </w:pPr>
      <w:r w:rsidRPr="00104C3E">
        <w:rPr>
          <w:rFonts w:asciiTheme="minorHAnsi" w:hAnsiTheme="minorHAnsi" w:cstheme="minorHAnsi"/>
          <w:b/>
          <w:szCs w:val="20"/>
          <w:lang w:val="en-ID"/>
        </w:rPr>
        <w:t xml:space="preserve">2. </w:t>
      </w:r>
      <w:r w:rsidRPr="00104C3E">
        <w:rPr>
          <w:rFonts w:asciiTheme="minorHAnsi" w:hAnsiTheme="minorHAnsi" w:cstheme="minorHAnsi"/>
          <w:b/>
          <w:szCs w:val="20"/>
          <w:lang w:val="id-ID"/>
        </w:rPr>
        <w:t>Transformasi Log (Opsional tapi Dianjurkan)</w:t>
      </w:r>
    </w:p>
    <w:p w14:paraId="0C962011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log_ap &lt;- log(AirPassengers)</w:t>
      </w:r>
    </w:p>
    <w:p w14:paraId="7658DFCC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4A8E9B15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plot(</w:t>
      </w:r>
    </w:p>
    <w:p w14:paraId="5BE045C6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log_ap,</w:t>
      </w:r>
    </w:p>
    <w:p w14:paraId="45E1B244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main = "Log(AirPassengers)",</w:t>
      </w:r>
    </w:p>
    <w:p w14:paraId="7E80C5C6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ylab = "Log Jumlah Penumpang"</w:t>
      </w:r>
    </w:p>
    <w:p w14:paraId="2D302C6D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)</w:t>
      </w:r>
    </w:p>
    <w:p w14:paraId="2C250FDD" w14:textId="774DD516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b/>
          <w:sz w:val="28"/>
        </w:rPr>
        <w:t>Output</w:t>
      </w:r>
    </w:p>
    <w:p w14:paraId="17E372F7" w14:textId="3D5BAE63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b/>
          <w:szCs w:val="20"/>
          <w:lang w:val="id-ID"/>
        </w:rPr>
      </w:pPr>
      <w:r>
        <w:rPr>
          <w:rFonts w:asciiTheme="minorHAnsi" w:hAnsiTheme="minorHAnsi" w:cstheme="minorHAnsi"/>
          <w:b/>
          <w:noProof/>
          <w:szCs w:val="20"/>
        </w:rPr>
        <w:drawing>
          <wp:inline distT="0" distB="0" distL="0" distR="0" wp14:anchorId="6FB2BC98" wp14:editId="271074C0">
            <wp:extent cx="5038725" cy="497205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7A8D" w14:textId="77777777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b/>
          <w:szCs w:val="20"/>
          <w:lang w:val="id-ID"/>
        </w:rPr>
      </w:pPr>
    </w:p>
    <w:p w14:paraId="24DE68F4" w14:textId="73256F9B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b/>
          <w:szCs w:val="20"/>
          <w:lang w:val="id-ID"/>
        </w:rPr>
      </w:pPr>
      <w:r w:rsidRPr="00104C3E">
        <w:rPr>
          <w:rFonts w:asciiTheme="minorHAnsi" w:hAnsiTheme="minorHAnsi" w:cstheme="minorHAnsi"/>
          <w:b/>
          <w:szCs w:val="20"/>
          <w:lang w:val="id-ID"/>
        </w:rPr>
        <w:t xml:space="preserve">3. </w:t>
      </w:r>
      <w:r w:rsidRPr="00104C3E">
        <w:rPr>
          <w:rFonts w:asciiTheme="minorHAnsi" w:hAnsiTheme="minorHAnsi" w:cstheme="minorHAnsi"/>
          <w:b/>
          <w:szCs w:val="20"/>
          <w:lang w:val="id-ID"/>
        </w:rPr>
        <w:t>Uji Stasioneritas</w:t>
      </w:r>
    </w:p>
    <w:p w14:paraId="036D200D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adf.test(log_ap)</w:t>
      </w:r>
    </w:p>
    <w:p w14:paraId="0C734A2C" w14:textId="0CC7F5F5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b/>
          <w:sz w:val="28"/>
        </w:rPr>
        <w:t>Output</w:t>
      </w:r>
    </w:p>
    <w:p w14:paraId="236B0FC6" w14:textId="0BBB923B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59AC19A5" wp14:editId="4A8C8448">
            <wp:extent cx="4257675" cy="14763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4B633" w14:textId="77777777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DF13D58" w14:textId="6A7CD783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#Differencing Non-Musiman &amp; Musiman</w:t>
      </w:r>
    </w:p>
    <w:p w14:paraId="6ACB3E1F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# Differencing non-musiman</w:t>
      </w:r>
    </w:p>
    <w:p w14:paraId="121B0D59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diff1 &lt;- diff(log_ap)</w:t>
      </w:r>
    </w:p>
    <w:p w14:paraId="32DBB9F8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327A2022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# Differencing musiman (12 bulan)</w:t>
      </w:r>
    </w:p>
    <w:p w14:paraId="122F854E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diff_seasonal &lt;- diff(diff1, lag = 12)</w:t>
      </w:r>
    </w:p>
    <w:p w14:paraId="4419C9B7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2C5C5D27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plot(</w:t>
      </w:r>
    </w:p>
    <w:p w14:paraId="6E6E7BAE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diff_seasonal,</w:t>
      </w:r>
    </w:p>
    <w:p w14:paraId="1F8BAC3D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main = "Data Setelah Differencing (d=1, D=1)",</w:t>
      </w:r>
    </w:p>
    <w:p w14:paraId="4C5B5489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ylab = "Nilai"</w:t>
      </w:r>
    </w:p>
    <w:p w14:paraId="66C6E455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)</w:t>
      </w:r>
    </w:p>
    <w:p w14:paraId="7732858A" w14:textId="58B95399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b/>
          <w:sz w:val="28"/>
        </w:rPr>
        <w:t>Output</w:t>
      </w:r>
    </w:p>
    <w:p w14:paraId="3B65CE99" w14:textId="4D999F43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5B466683" wp14:editId="67C00C02">
            <wp:extent cx="5038725" cy="500062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18E0" w14:textId="77777777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6839F837" w14:textId="056C8D3F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b/>
          <w:szCs w:val="20"/>
          <w:lang w:val="id-ID"/>
        </w:rPr>
      </w:pPr>
      <w:r w:rsidRPr="00104C3E">
        <w:rPr>
          <w:rFonts w:asciiTheme="minorHAnsi" w:hAnsiTheme="minorHAnsi" w:cstheme="minorHAnsi"/>
          <w:b/>
          <w:szCs w:val="20"/>
          <w:lang w:val="en-ID"/>
        </w:rPr>
        <w:t xml:space="preserve">4. </w:t>
      </w:r>
      <w:r w:rsidRPr="00104C3E">
        <w:rPr>
          <w:rFonts w:asciiTheme="minorHAnsi" w:hAnsiTheme="minorHAnsi" w:cstheme="minorHAnsi"/>
          <w:b/>
          <w:szCs w:val="20"/>
          <w:lang w:val="id-ID"/>
        </w:rPr>
        <w:t>Identifikasi Model SARIMA</w:t>
      </w:r>
    </w:p>
    <w:p w14:paraId="12F44434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model_ap &lt;- auto.arima(</w:t>
      </w:r>
    </w:p>
    <w:p w14:paraId="3FE939C9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log_ap,</w:t>
      </w:r>
    </w:p>
    <w:p w14:paraId="715AA504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seasonal = TRUE,</w:t>
      </w:r>
    </w:p>
    <w:p w14:paraId="3D7971DB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stepwise = FALSE,</w:t>
      </w:r>
    </w:p>
    <w:p w14:paraId="7711AB82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approximation = FALSE</w:t>
      </w:r>
    </w:p>
    <w:p w14:paraId="7BED88F8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)</w:t>
      </w:r>
    </w:p>
    <w:p w14:paraId="62AC7DEA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summary(model_ap)</w:t>
      </w:r>
    </w:p>
    <w:p w14:paraId="0E676289" w14:textId="26A13030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b/>
          <w:sz w:val="28"/>
        </w:rPr>
        <w:t>Output</w:t>
      </w:r>
    </w:p>
    <w:p w14:paraId="32DD8971" w14:textId="6AE43031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1DD8161D" wp14:editId="32B87EC6">
            <wp:extent cx="5038725" cy="229552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2030" w14:textId="77777777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2F3BE428" w14:textId="21743704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b/>
          <w:szCs w:val="20"/>
          <w:lang w:val="id-ID"/>
        </w:rPr>
      </w:pPr>
      <w:r w:rsidRPr="00104C3E">
        <w:rPr>
          <w:rFonts w:asciiTheme="minorHAnsi" w:hAnsiTheme="minorHAnsi" w:cstheme="minorHAnsi"/>
          <w:b/>
          <w:szCs w:val="20"/>
          <w:lang w:val="en-ID"/>
        </w:rPr>
        <w:t xml:space="preserve">5. </w:t>
      </w:r>
      <w:r w:rsidRPr="00104C3E">
        <w:rPr>
          <w:rFonts w:asciiTheme="minorHAnsi" w:hAnsiTheme="minorHAnsi" w:cstheme="minorHAnsi"/>
          <w:b/>
          <w:szCs w:val="20"/>
          <w:lang w:val="id-ID"/>
        </w:rPr>
        <w:t>Forecasting (12 Bulan ke Depan)</w:t>
      </w:r>
    </w:p>
    <w:p w14:paraId="27ACA9D3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forecast_ap &lt;- forecast(model_ap, h = 12)</w:t>
      </w:r>
    </w:p>
    <w:p w14:paraId="25FBCE95" w14:textId="6DBBAE32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forecast_ap </w:t>
      </w:r>
    </w:p>
    <w:p w14:paraId="5416B531" w14:textId="6DC3BBFC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b/>
          <w:sz w:val="20"/>
          <w:szCs w:val="20"/>
          <w:lang w:val="id-ID"/>
        </w:rPr>
      </w:pPr>
      <w:r>
        <w:rPr>
          <w:b/>
          <w:sz w:val="28"/>
        </w:rPr>
        <w:t>Output</w:t>
      </w:r>
    </w:p>
    <w:p w14:paraId="658242EA" w14:textId="7C609EC3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09FCB80" wp14:editId="53303B52">
            <wp:extent cx="4638675" cy="22383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01B8" w14:textId="77777777" w:rsid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</w:p>
    <w:p w14:paraId="4830F62E" w14:textId="4A70D403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>plot(</w:t>
      </w:r>
    </w:p>
    <w:p w14:paraId="19612A90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forecast_ap,</w:t>
      </w:r>
    </w:p>
    <w:p w14:paraId="3FAAA6B6" w14:textId="77777777" w:rsidR="00104C3E" w:rsidRPr="00104C3E" w:rsidRDefault="00104C3E" w:rsidP="00104C3E">
      <w:pPr>
        <w:pStyle w:val="ds-markdown-paragraph"/>
        <w:spacing w:before="0" w:beforeAutospacing="0" w:after="0" w:afterAutospacing="0"/>
        <w:contextualSpacing/>
        <w:rPr>
          <w:rFonts w:asciiTheme="minorHAnsi" w:hAnsiTheme="minorHAnsi" w:cstheme="minorHAnsi"/>
          <w:sz w:val="20"/>
          <w:szCs w:val="20"/>
          <w:lang w:val="id-ID"/>
        </w:rPr>
      </w:pPr>
      <w:r w:rsidRPr="00104C3E">
        <w:rPr>
          <w:rFonts w:asciiTheme="minorHAnsi" w:hAnsiTheme="minorHAnsi" w:cstheme="minorHAnsi"/>
          <w:sz w:val="20"/>
          <w:szCs w:val="20"/>
          <w:lang w:val="id-ID"/>
        </w:rPr>
        <w:t xml:space="preserve">  main = "Forecast Jumlah Penumpang Pesawat (12 Bulan ke Depan)"</w:t>
      </w:r>
    </w:p>
    <w:p w14:paraId="36E27945" w14:textId="27611E5A" w:rsidR="00445988" w:rsidRDefault="00445988" w:rsidP="00104C3E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  <w:r>
        <w:rPr>
          <w:b/>
          <w:sz w:val="28"/>
        </w:rPr>
        <w:t>Output :</w:t>
      </w:r>
    </w:p>
    <w:p w14:paraId="295318B8" w14:textId="0CD64862" w:rsidR="00445988" w:rsidRDefault="00104C3E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 wp14:anchorId="4EC2E761" wp14:editId="1E967369">
            <wp:extent cx="5038725" cy="487680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DAEC" w14:textId="77777777" w:rsidR="008824F0" w:rsidRDefault="008824F0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</w:p>
    <w:p w14:paraId="08466699" w14:textId="09F76C11" w:rsidR="000B32E5" w:rsidRDefault="00884531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  <w:r>
        <w:rPr>
          <w:b/>
          <w:sz w:val="28"/>
        </w:rPr>
        <w:t>P</w:t>
      </w:r>
      <w:r w:rsidR="00104C3E" w:rsidRPr="00104C3E">
        <w:rPr>
          <w:b/>
          <w:sz w:val="28"/>
        </w:rPr>
        <w:t>raktik</w:t>
      </w:r>
      <w:r>
        <w:rPr>
          <w:b/>
          <w:sz w:val="28"/>
        </w:rPr>
        <w:t xml:space="preserve"> 3:  F</w:t>
      </w:r>
      <w:r w:rsidR="00104C3E" w:rsidRPr="00104C3E">
        <w:rPr>
          <w:b/>
          <w:sz w:val="28"/>
        </w:rPr>
        <w:t>orecasting menggunakan SARIMA untuk dataset nottem</w:t>
      </w:r>
    </w:p>
    <w:p w14:paraId="28541B93" w14:textId="77777777" w:rsidR="00884531" w:rsidRDefault="00884531" w:rsidP="00884531">
      <w:pPr>
        <w:pStyle w:val="ds-markdown-paragraph"/>
        <w:spacing w:line="429" w:lineRule="atLeast"/>
        <w:contextualSpacing/>
      </w:pPr>
      <w:r>
        <w:t>Jenis data: Suhu udara rata-rata bulanan</w:t>
      </w:r>
    </w:p>
    <w:p w14:paraId="07E15193" w14:textId="77777777" w:rsidR="00884531" w:rsidRDefault="00884531" w:rsidP="00884531">
      <w:pPr>
        <w:pStyle w:val="ds-markdown-paragraph"/>
        <w:spacing w:line="429" w:lineRule="atLeast"/>
        <w:contextualSpacing/>
      </w:pPr>
      <w:r>
        <w:t>Lokasi: Nottingham, Inggris</w:t>
      </w:r>
    </w:p>
    <w:p w14:paraId="164E9237" w14:textId="77777777" w:rsidR="00884531" w:rsidRDefault="00884531" w:rsidP="00884531">
      <w:pPr>
        <w:pStyle w:val="ds-markdown-paragraph"/>
        <w:spacing w:line="429" w:lineRule="atLeast"/>
        <w:contextualSpacing/>
      </w:pPr>
      <w:r>
        <w:t>Periode: 1920 – 1939</w:t>
      </w:r>
    </w:p>
    <w:p w14:paraId="21364BCD" w14:textId="01E91E72" w:rsidR="00884531" w:rsidRPr="00884531" w:rsidRDefault="00884531" w:rsidP="00884531">
      <w:pPr>
        <w:pStyle w:val="ds-markdown-paragraph"/>
        <w:spacing w:before="0" w:beforeAutospacing="0" w:line="429" w:lineRule="atLeast"/>
        <w:contextualSpacing/>
      </w:pPr>
      <w:r>
        <w:t>Frekuensi: Bulanan (s = 12)</w:t>
      </w:r>
    </w:p>
    <w:p w14:paraId="55CE0A6C" w14:textId="06EA8F3F" w:rsidR="000B32E5" w:rsidRDefault="000B32E5" w:rsidP="00445988">
      <w:pPr>
        <w:pStyle w:val="ds-markdown-paragraph"/>
        <w:spacing w:before="0" w:beforeAutospacing="0" w:line="429" w:lineRule="atLeast"/>
        <w:contextualSpacing/>
        <w:rPr>
          <w:b/>
          <w:sz w:val="28"/>
        </w:rPr>
      </w:pPr>
    </w:p>
    <w:p w14:paraId="6F86132A" w14:textId="38EFCEA9" w:rsidR="0073685F" w:rsidRPr="0073685F" w:rsidRDefault="0073685F" w:rsidP="00445988">
      <w:pPr>
        <w:pStyle w:val="ds-markdown-paragraph"/>
        <w:spacing w:before="0" w:beforeAutospacing="0" w:line="429" w:lineRule="atLeast"/>
        <w:contextualSpacing/>
        <w:rPr>
          <w:b/>
        </w:rPr>
      </w:pPr>
      <w:r w:rsidRPr="0073685F">
        <w:rPr>
          <w:b/>
        </w:rPr>
        <w:t>1. Load Data dan visualisasi</w:t>
      </w:r>
    </w:p>
    <w:p w14:paraId="6D15B487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library(tseries)</w:t>
      </w:r>
    </w:p>
    <w:p w14:paraId="74BB870A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library(forecast)</w:t>
      </w:r>
    </w:p>
    <w:p w14:paraId="59388F54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</w:p>
    <w:p w14:paraId="69DF7DBA" w14:textId="53AA9CE0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# Load dataset </w:t>
      </w:r>
    </w:p>
    <w:p w14:paraId="3DE73E35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data(nottem)</w:t>
      </w:r>
    </w:p>
    <w:p w14:paraId="6B4A57D6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</w:p>
    <w:p w14:paraId="1E188BC1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# Visualisasi awal</w:t>
      </w:r>
    </w:p>
    <w:p w14:paraId="2EB62AE1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plot(</w:t>
      </w:r>
    </w:p>
    <w:p w14:paraId="1D97C352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nottem,</w:t>
      </w:r>
    </w:p>
    <w:p w14:paraId="622CE280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main = "Suhu Udara Bulanan Nottingham (1920–1939)",</w:t>
      </w:r>
    </w:p>
    <w:p w14:paraId="6EFA2DCD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ylab = "Suhu (°F)",</w:t>
      </w:r>
    </w:p>
    <w:p w14:paraId="0EBC017E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xlab = "Tahun"</w:t>
      </w:r>
    </w:p>
    <w:p w14:paraId="5D920787" w14:textId="1340F5FF" w:rsid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)</w:t>
      </w:r>
    </w:p>
    <w:p w14:paraId="3E29F348" w14:textId="72100A11" w:rsidR="0073685F" w:rsidRPr="00C62E1C" w:rsidRDefault="00C62E1C" w:rsidP="00C62E1C">
      <w:pPr>
        <w:pStyle w:val="ds-markdown-paragraph"/>
        <w:contextualSpacing/>
        <w:rPr>
          <w:rFonts w:asciiTheme="minorHAnsi" w:hAnsiTheme="minorHAnsi" w:cstheme="minorHAnsi"/>
          <w:sz w:val="18"/>
          <w:szCs w:val="20"/>
        </w:rPr>
      </w:pPr>
      <w:r w:rsidRPr="00C62E1C">
        <w:rPr>
          <w:b/>
        </w:rPr>
        <w:t>Output</w:t>
      </w:r>
    </w:p>
    <w:p w14:paraId="338E4751" w14:textId="6BBC6DEB" w:rsidR="0073685F" w:rsidRDefault="00C62E1C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66E663D0" wp14:editId="20E37EE2">
            <wp:extent cx="4438650" cy="442186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624" cy="442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1C077" w14:textId="77777777" w:rsidR="00C62E1C" w:rsidRPr="0073685F" w:rsidRDefault="00C62E1C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</w:p>
    <w:p w14:paraId="4637AE31" w14:textId="13002A9D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b/>
          <w:szCs w:val="20"/>
        </w:rPr>
      </w:pPr>
      <w:r w:rsidRPr="0073685F">
        <w:rPr>
          <w:rFonts w:asciiTheme="minorHAnsi" w:hAnsiTheme="minorHAnsi" w:cstheme="minorHAnsi"/>
          <w:b/>
          <w:szCs w:val="20"/>
        </w:rPr>
        <w:t xml:space="preserve">2. </w:t>
      </w:r>
      <w:r w:rsidRPr="0073685F">
        <w:rPr>
          <w:rFonts w:asciiTheme="minorHAnsi" w:hAnsiTheme="minorHAnsi" w:cstheme="minorHAnsi"/>
          <w:b/>
          <w:szCs w:val="20"/>
        </w:rPr>
        <w:t>Uji Stasioneri</w:t>
      </w:r>
    </w:p>
    <w:p w14:paraId="61227A12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adf.test(nottem)</w:t>
      </w:r>
    </w:p>
    <w:p w14:paraId="243EDA57" w14:textId="77777777" w:rsidR="00C62E1C" w:rsidRPr="00C62E1C" w:rsidRDefault="00C62E1C" w:rsidP="00C62E1C">
      <w:pPr>
        <w:pStyle w:val="ds-markdown-paragraph"/>
        <w:contextualSpacing/>
        <w:rPr>
          <w:rFonts w:asciiTheme="minorHAnsi" w:hAnsiTheme="minorHAnsi" w:cstheme="minorHAnsi"/>
          <w:sz w:val="18"/>
          <w:szCs w:val="20"/>
        </w:rPr>
      </w:pPr>
      <w:r w:rsidRPr="00C62E1C">
        <w:rPr>
          <w:b/>
        </w:rPr>
        <w:t>Output</w:t>
      </w:r>
    </w:p>
    <w:p w14:paraId="02B1F071" w14:textId="7097663C" w:rsidR="0073685F" w:rsidRDefault="00C62E1C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BF2685B" wp14:editId="19371117">
            <wp:extent cx="4181475" cy="14001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4ADF" w14:textId="77777777" w:rsidR="00C62E1C" w:rsidRPr="0073685F" w:rsidRDefault="00C62E1C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</w:p>
    <w:p w14:paraId="7F61C1BD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#Differencing musiman</w:t>
      </w:r>
    </w:p>
    <w:p w14:paraId="645273AF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# Differencing musiman</w:t>
      </w:r>
    </w:p>
    <w:p w14:paraId="4A2CF370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diff_seasonal &lt;- diff(nottem, lag = 12)</w:t>
      </w:r>
    </w:p>
    <w:p w14:paraId="3983FAFC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</w:p>
    <w:p w14:paraId="17407396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plot(</w:t>
      </w:r>
    </w:p>
    <w:p w14:paraId="1E9EF366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diff_seasonal,</w:t>
      </w:r>
    </w:p>
    <w:p w14:paraId="52EC427B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main = "Differencing Musiman (D = 1, s = 12)",</w:t>
      </w:r>
    </w:p>
    <w:p w14:paraId="4CBF4BE3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ylab = "Perubahan Suhu"</w:t>
      </w:r>
    </w:p>
    <w:p w14:paraId="61CF302F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)</w:t>
      </w:r>
    </w:p>
    <w:p w14:paraId="25B80CFA" w14:textId="77777777" w:rsidR="00C62E1C" w:rsidRPr="00C62E1C" w:rsidRDefault="00C62E1C" w:rsidP="00C62E1C">
      <w:pPr>
        <w:pStyle w:val="ds-markdown-paragraph"/>
        <w:contextualSpacing/>
        <w:rPr>
          <w:rFonts w:asciiTheme="minorHAnsi" w:hAnsiTheme="minorHAnsi" w:cstheme="minorHAnsi"/>
          <w:sz w:val="18"/>
          <w:szCs w:val="20"/>
        </w:rPr>
      </w:pPr>
      <w:r w:rsidRPr="00C62E1C">
        <w:rPr>
          <w:b/>
        </w:rPr>
        <w:t>Output</w:t>
      </w:r>
    </w:p>
    <w:p w14:paraId="64786A6A" w14:textId="78DE2A0A" w:rsidR="0073685F" w:rsidRDefault="00C62E1C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B7A72F1" wp14:editId="338B0F7E">
            <wp:extent cx="5038725" cy="503872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AB3D5" w14:textId="77777777" w:rsidR="00C62E1C" w:rsidRPr="0073685F" w:rsidRDefault="00C62E1C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</w:p>
    <w:p w14:paraId="7A97618F" w14:textId="194C3F98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b/>
          <w:szCs w:val="20"/>
        </w:rPr>
      </w:pPr>
      <w:r w:rsidRPr="0073685F">
        <w:rPr>
          <w:rFonts w:asciiTheme="minorHAnsi" w:hAnsiTheme="minorHAnsi" w:cstheme="minorHAnsi"/>
          <w:b/>
          <w:szCs w:val="20"/>
        </w:rPr>
        <w:t xml:space="preserve">3. </w:t>
      </w:r>
      <w:r w:rsidRPr="0073685F">
        <w:rPr>
          <w:rFonts w:asciiTheme="minorHAnsi" w:hAnsiTheme="minorHAnsi" w:cstheme="minorHAnsi"/>
          <w:b/>
          <w:szCs w:val="20"/>
        </w:rPr>
        <w:t>Identifikasi model SARIMA</w:t>
      </w:r>
    </w:p>
    <w:p w14:paraId="1C86B139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model_nottem &lt;- auto.arima(</w:t>
      </w:r>
    </w:p>
    <w:p w14:paraId="76499E5D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nottem,</w:t>
      </w:r>
    </w:p>
    <w:p w14:paraId="014D3AA5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seasonal = TRUE,</w:t>
      </w:r>
    </w:p>
    <w:p w14:paraId="0ACF6BF0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stepwise = FALSE,</w:t>
      </w:r>
    </w:p>
    <w:p w14:paraId="526C9F2B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approximation = FALSE</w:t>
      </w:r>
    </w:p>
    <w:p w14:paraId="2C2316D1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)</w:t>
      </w:r>
    </w:p>
    <w:p w14:paraId="592F1828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summary(model_nottem)</w:t>
      </w:r>
    </w:p>
    <w:p w14:paraId="461AC983" w14:textId="77777777" w:rsidR="00C62E1C" w:rsidRPr="00C62E1C" w:rsidRDefault="00C62E1C" w:rsidP="00C62E1C">
      <w:pPr>
        <w:pStyle w:val="ds-markdown-paragraph"/>
        <w:contextualSpacing/>
        <w:rPr>
          <w:rFonts w:asciiTheme="minorHAnsi" w:hAnsiTheme="minorHAnsi" w:cstheme="minorHAnsi"/>
          <w:sz w:val="18"/>
          <w:szCs w:val="20"/>
        </w:rPr>
      </w:pPr>
      <w:r w:rsidRPr="00C62E1C">
        <w:rPr>
          <w:b/>
        </w:rPr>
        <w:t>Output</w:t>
      </w:r>
    </w:p>
    <w:p w14:paraId="7EBE9443" w14:textId="605E9ED7" w:rsidR="0073685F" w:rsidRDefault="00C62E1C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C9DE351" wp14:editId="5692FF72">
            <wp:extent cx="5038725" cy="24860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63435" w14:textId="77777777" w:rsidR="00C62E1C" w:rsidRPr="0073685F" w:rsidRDefault="00C62E1C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</w:p>
    <w:p w14:paraId="704AD775" w14:textId="7A26C984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b/>
          <w:szCs w:val="20"/>
        </w:rPr>
      </w:pPr>
      <w:r w:rsidRPr="0073685F">
        <w:rPr>
          <w:rFonts w:asciiTheme="minorHAnsi" w:hAnsiTheme="minorHAnsi" w:cstheme="minorHAnsi"/>
          <w:b/>
          <w:szCs w:val="20"/>
        </w:rPr>
        <w:t xml:space="preserve">4. </w:t>
      </w:r>
      <w:r w:rsidRPr="0073685F">
        <w:rPr>
          <w:rFonts w:asciiTheme="minorHAnsi" w:hAnsiTheme="minorHAnsi" w:cstheme="minorHAnsi"/>
          <w:b/>
          <w:szCs w:val="20"/>
        </w:rPr>
        <w:t>Peramalan 12 bulan kedepan</w:t>
      </w:r>
    </w:p>
    <w:p w14:paraId="02388CEF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forecast_nottem &lt;- forecast(model_nottem, h = 12)</w:t>
      </w:r>
    </w:p>
    <w:p w14:paraId="4E834FD1" w14:textId="1D57A821" w:rsid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forecast_nottem</w:t>
      </w:r>
    </w:p>
    <w:p w14:paraId="70B5C949" w14:textId="77777777" w:rsidR="00C62E1C" w:rsidRPr="00C62E1C" w:rsidRDefault="00C62E1C" w:rsidP="00C62E1C">
      <w:pPr>
        <w:pStyle w:val="ds-markdown-paragraph"/>
        <w:contextualSpacing/>
        <w:rPr>
          <w:rFonts w:asciiTheme="minorHAnsi" w:hAnsiTheme="minorHAnsi" w:cstheme="minorHAnsi"/>
          <w:sz w:val="18"/>
          <w:szCs w:val="20"/>
        </w:rPr>
      </w:pPr>
      <w:r w:rsidRPr="00C62E1C">
        <w:rPr>
          <w:b/>
        </w:rPr>
        <w:t>Output</w:t>
      </w:r>
    </w:p>
    <w:p w14:paraId="46D9A8D2" w14:textId="7EFB0813" w:rsidR="00C62E1C" w:rsidRDefault="00C62E1C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06F8377A" wp14:editId="7624DB39">
            <wp:extent cx="4657725" cy="220027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5DDBA" w14:textId="3DC1EB79" w:rsidR="00C62E1C" w:rsidRDefault="00C62E1C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</w:p>
    <w:p w14:paraId="53734DC2" w14:textId="77777777" w:rsidR="00C62E1C" w:rsidRPr="0073685F" w:rsidRDefault="00C62E1C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</w:p>
    <w:p w14:paraId="1E99D81A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plot(</w:t>
      </w:r>
    </w:p>
    <w:p w14:paraId="0F041964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forecast_nottem,</w:t>
      </w:r>
    </w:p>
    <w:p w14:paraId="2B4ED0CB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main = "Forecast Suhu Nottingham (12 Bulan ke Depan)",</w:t>
      </w:r>
    </w:p>
    <w:p w14:paraId="09ACCFD2" w14:textId="77777777" w:rsidR="0073685F" w:rsidRPr="0073685F" w:rsidRDefault="0073685F" w:rsidP="0073685F">
      <w:pPr>
        <w:pStyle w:val="ds-markdown-paragraph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 xml:space="preserve">  ylab = "Suhu (°F)"</w:t>
      </w:r>
    </w:p>
    <w:p w14:paraId="0FA96B14" w14:textId="1C70D2FD" w:rsidR="0073685F" w:rsidRDefault="0073685F" w:rsidP="0073685F">
      <w:pPr>
        <w:pStyle w:val="ds-markdown-paragraph"/>
        <w:spacing w:before="0" w:beforeAutospacing="0"/>
        <w:contextualSpacing/>
        <w:rPr>
          <w:rFonts w:asciiTheme="minorHAnsi" w:hAnsiTheme="minorHAnsi" w:cstheme="minorHAnsi"/>
          <w:sz w:val="20"/>
          <w:szCs w:val="20"/>
        </w:rPr>
      </w:pPr>
      <w:r w:rsidRPr="0073685F">
        <w:rPr>
          <w:rFonts w:asciiTheme="minorHAnsi" w:hAnsiTheme="minorHAnsi" w:cstheme="minorHAnsi"/>
          <w:sz w:val="20"/>
          <w:szCs w:val="20"/>
        </w:rPr>
        <w:t>)</w:t>
      </w:r>
    </w:p>
    <w:p w14:paraId="37D066D5" w14:textId="77777777" w:rsidR="00C62E1C" w:rsidRPr="00C62E1C" w:rsidRDefault="00C62E1C" w:rsidP="00C62E1C">
      <w:pPr>
        <w:pStyle w:val="ds-markdown-paragraph"/>
        <w:contextualSpacing/>
        <w:rPr>
          <w:rFonts w:asciiTheme="minorHAnsi" w:hAnsiTheme="minorHAnsi" w:cstheme="minorHAnsi"/>
          <w:sz w:val="18"/>
          <w:szCs w:val="20"/>
        </w:rPr>
      </w:pPr>
      <w:r w:rsidRPr="00C62E1C">
        <w:rPr>
          <w:b/>
        </w:rPr>
        <w:t>Output</w:t>
      </w:r>
    </w:p>
    <w:p w14:paraId="2F5AE61D" w14:textId="39C109F4" w:rsidR="00C62E1C" w:rsidRPr="0073685F" w:rsidRDefault="00C62E1C" w:rsidP="0073685F">
      <w:pPr>
        <w:pStyle w:val="ds-markdown-paragraph"/>
        <w:spacing w:before="0" w:beforeAutospacing="0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CFB6CB1" wp14:editId="74A003DC">
            <wp:extent cx="5038725" cy="482917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72F56" w14:textId="23BACCB4" w:rsidR="002A2C59" w:rsidRDefault="002A2C59" w:rsidP="00820A61">
      <w:pPr>
        <w:spacing w:after="0" w:line="360" w:lineRule="auto"/>
        <w:rPr>
          <w:rFonts w:ascii="Times New Roman" w:hAnsi="Times New Roman" w:cs="Times New Roman"/>
          <w:b/>
          <w:sz w:val="24"/>
          <w:szCs w:val="20"/>
          <w:lang w:val="en-ID"/>
        </w:rPr>
      </w:pPr>
    </w:p>
    <w:p w14:paraId="03815996" w14:textId="77777777" w:rsidR="00445988" w:rsidRDefault="00445988" w:rsidP="00445988">
      <w:pPr>
        <w:pStyle w:val="ds-markdown-paragraph"/>
        <w:spacing w:before="0" w:beforeAutospacing="0" w:after="0" w:afterAutospacing="0"/>
        <w:contextualSpacing/>
        <w:rPr>
          <w:b/>
          <w:szCs w:val="28"/>
          <w:lang w:val="en-ID"/>
        </w:rPr>
      </w:pPr>
    </w:p>
    <w:p w14:paraId="377AA8A2" w14:textId="77777777" w:rsidR="00FF0A7B" w:rsidRPr="00C11BA7" w:rsidRDefault="00FF0A7B" w:rsidP="00C11BA7">
      <w:pPr>
        <w:spacing w:after="0" w:line="240" w:lineRule="auto"/>
        <w:ind w:firstLine="426"/>
        <w:jc w:val="both"/>
        <w:rPr>
          <w:rFonts w:cstheme="minorHAnsi"/>
          <w:sz w:val="20"/>
          <w:szCs w:val="20"/>
          <w:lang w:val="en-ID"/>
        </w:rPr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FC9930C" w14:textId="77777777" w:rsidTr="00E70BAA">
        <w:tc>
          <w:tcPr>
            <w:tcW w:w="1526" w:type="dxa"/>
          </w:tcPr>
          <w:p w14:paraId="23513626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31B6289" wp14:editId="1C9FE00A">
                  <wp:extent cx="727514" cy="6890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TIHAN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424" cy="69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8644A0C" w14:textId="51F64F6E" w:rsidR="00365F71" w:rsidRPr="00202082" w:rsidRDefault="00365F71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CD2E2D" w14:textId="51F64F6E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LATIHAN</w:t>
            </w:r>
          </w:p>
          <w:p w14:paraId="4B712C9E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C6290F0" wp14:editId="2C5F0E98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59690</wp:posOffset>
                      </wp:positionV>
                      <wp:extent cx="4114800" cy="0"/>
                      <wp:effectExtent l="19050" t="24765" r="19050" b="22860"/>
                      <wp:wrapNone/>
                      <wp:docPr id="10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0D0CA1" id="Straight Connector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4.7pt" to="323.3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" strokecolor="#a6a6a6" strokeweight="3pt"/>
                  </w:pict>
                </mc:Fallback>
              </mc:AlternateContent>
            </w:r>
          </w:p>
        </w:tc>
      </w:tr>
    </w:tbl>
    <w:p w14:paraId="70B6F584" w14:textId="1B507F7C" w:rsidR="00A44761" w:rsidRDefault="00E2449A" w:rsidP="00C62E1C">
      <w:pPr>
        <w:pStyle w:val="NormalWeb"/>
        <w:numPr>
          <w:ilvl w:val="0"/>
          <w:numId w:val="7"/>
        </w:numPr>
        <w:spacing w:after="0" w:line="360" w:lineRule="auto"/>
        <w:ind w:left="567" w:hanging="425"/>
        <w:jc w:val="both"/>
      </w:pPr>
      <w:r>
        <w:t>Lakukan f</w:t>
      </w:r>
      <w:r w:rsidR="00A44761" w:rsidRPr="00A44761">
        <w:t>orecasting menggunakan SARIMA untuk dataset</w:t>
      </w:r>
      <w:r>
        <w:t xml:space="preserve"> </w:t>
      </w:r>
      <w:r w:rsidRPr="00E2449A">
        <w:rPr>
          <w:b/>
          <w:i/>
        </w:rPr>
        <w:t>Ukgas</w:t>
      </w:r>
      <w:r>
        <w:rPr>
          <w:b/>
          <w:i/>
        </w:rPr>
        <w:t>.</w:t>
      </w:r>
      <w:r w:rsidRPr="00E2449A">
        <w:t xml:space="preserve"> </w:t>
      </w:r>
      <w:r>
        <w:t xml:space="preserve">Lakukan peramalan untuk </w:t>
      </w:r>
      <w:r>
        <w:t>5</w:t>
      </w:r>
      <w:r>
        <w:t xml:space="preserve"> </w:t>
      </w:r>
      <w:r>
        <w:t>periode</w:t>
      </w:r>
      <w:r>
        <w:t xml:space="preserve"> ke depan.</w:t>
      </w:r>
    </w:p>
    <w:p w14:paraId="672F9B0D" w14:textId="77777777" w:rsidR="00E2449A" w:rsidRDefault="00A44761" w:rsidP="00C62E1C">
      <w:pPr>
        <w:pStyle w:val="NormalWeb"/>
        <w:numPr>
          <w:ilvl w:val="0"/>
          <w:numId w:val="7"/>
        </w:numPr>
        <w:spacing w:after="0" w:line="360" w:lineRule="auto"/>
        <w:ind w:left="567" w:hanging="425"/>
        <w:jc w:val="both"/>
      </w:pPr>
      <w:r w:rsidRPr="00A44761">
        <w:t>Forecasting menggunakan SARIMA untuk dataset</w:t>
      </w:r>
      <w:r w:rsidR="00E2449A">
        <w:t xml:space="preserve"> </w:t>
      </w:r>
      <w:r w:rsidR="00E2449A" w:rsidRPr="00E2449A">
        <w:rPr>
          <w:b/>
          <w:i/>
        </w:rPr>
        <w:t>co2</w:t>
      </w:r>
      <w:r w:rsidR="00E2449A">
        <w:rPr>
          <w:b/>
          <w:i/>
        </w:rPr>
        <w:t xml:space="preserve">. </w:t>
      </w:r>
      <w:r w:rsidR="00E2449A">
        <w:t>Lakukan peramalan untuk 5 periode ke depan.</w:t>
      </w:r>
    </w:p>
    <w:p w14:paraId="72E1F88F" w14:textId="29D1AE6D" w:rsidR="00A44761" w:rsidRDefault="00A44761" w:rsidP="00C62E1C">
      <w:pPr>
        <w:pStyle w:val="NormalWeb"/>
        <w:spacing w:after="0" w:line="360" w:lineRule="auto"/>
        <w:ind w:left="567" w:hanging="425"/>
        <w:jc w:val="both"/>
      </w:pP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049BD510" w14:textId="77777777" w:rsidTr="00E70BAA">
        <w:tc>
          <w:tcPr>
            <w:tcW w:w="1526" w:type="dxa"/>
          </w:tcPr>
          <w:p w14:paraId="2D2A736A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55BFBB07" wp14:editId="3776E545">
                  <wp:extent cx="783771" cy="783771"/>
                  <wp:effectExtent l="19050" t="0" r="0" b="0"/>
                  <wp:docPr id="2" name="Picture 1" descr="tug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509A660D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E49D19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</w:rPr>
              <w:t>TUGAS</w:t>
            </w:r>
          </w:p>
          <w:p w14:paraId="00F9A782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74646DB" wp14:editId="0E1921A5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3495" r="19050" b="24130"/>
                      <wp:wrapNone/>
                      <wp:docPr id="9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386EF9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" strokecolor="#a6a6a6" strokeweight="3pt"/>
                  </w:pict>
                </mc:Fallback>
              </mc:AlternateContent>
            </w:r>
          </w:p>
        </w:tc>
      </w:tr>
    </w:tbl>
    <w:p w14:paraId="7C62E43F" w14:textId="5E3AA7FB" w:rsidR="00EA2432" w:rsidRDefault="00EA2432" w:rsidP="006C3C99">
      <w:pPr>
        <w:pStyle w:val="NormalWeb"/>
        <w:spacing w:before="0" w:beforeAutospacing="0" w:after="0" w:afterAutospacing="0" w:line="360" w:lineRule="auto"/>
        <w:ind w:left="426"/>
        <w:contextualSpacing/>
        <w:jc w:val="both"/>
      </w:pPr>
      <w:r>
        <w:t xml:space="preserve">Lakukan forecasting dengan </w:t>
      </w:r>
      <w:r w:rsidR="00A44761">
        <w:t>S</w:t>
      </w:r>
      <w:r w:rsidR="00ED2EFB" w:rsidRPr="00ED2EFB">
        <w:t>ARIMA</w:t>
      </w:r>
      <w:r>
        <w:t xml:space="preserve"> menggunakan dataset Monthly Car Sales (Penjualan Mobil Bulanan di AS, 1962–1973)</w:t>
      </w:r>
    </w:p>
    <w:p w14:paraId="78DB4922" w14:textId="483AC760" w:rsidR="00EA2432" w:rsidRDefault="00EA2432" w:rsidP="006C3C99">
      <w:pPr>
        <w:pStyle w:val="NormalWeb"/>
        <w:spacing w:before="0" w:beforeAutospacing="0" w:after="0" w:afterAutospacing="0" w:line="360" w:lineRule="auto"/>
        <w:ind w:left="426"/>
        <w:contextualSpacing/>
        <w:jc w:val="both"/>
      </w:pPr>
      <w:r>
        <w:t xml:space="preserve">Sumber: Repository jbrownlee/Datasets (CSV raw: </w:t>
      </w:r>
      <w:hyperlink r:id="rId33" w:history="1">
        <w:r w:rsidR="00ED2EFB" w:rsidRPr="00E0304F">
          <w:rPr>
            <w:rStyle w:val="Hyperlink"/>
          </w:rPr>
          <w:t>https://raw.githubusercontent.com/jbrownlee/Datasets/master/monthly-car-sales.csv</w:t>
        </w:r>
      </w:hyperlink>
      <w:r>
        <w:t>)</w:t>
      </w:r>
      <w:r w:rsidR="00ED2EFB">
        <w:t>. Lakukan peramalan untuk penjualan 12 bulan ke depan.</w:t>
      </w:r>
    </w:p>
    <w:tbl>
      <w:tblPr>
        <w:tblStyle w:val="TableGrid"/>
        <w:tblW w:w="83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6804"/>
      </w:tblGrid>
      <w:tr w:rsidR="008D3BAF" w:rsidRPr="00202082" w14:paraId="47F2D385" w14:textId="77777777" w:rsidTr="00E70BAA">
        <w:tc>
          <w:tcPr>
            <w:tcW w:w="1526" w:type="dxa"/>
          </w:tcPr>
          <w:p w14:paraId="4218BFC3" w14:textId="4471AD0F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752C617F" wp14:editId="42A54BEF">
                  <wp:extent cx="785812" cy="785812"/>
                  <wp:effectExtent l="0" t="0" r="0" b="0"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gas.pn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812" cy="78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</w:tcPr>
          <w:p w14:paraId="4A816E1C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bookmarkStart w:id="3" w:name="_GoBack"/>
            <w:bookmarkEnd w:id="3"/>
          </w:p>
          <w:p w14:paraId="626A12F1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0208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REFERENSI</w:t>
            </w:r>
          </w:p>
          <w:p w14:paraId="1A65A189" w14:textId="77777777" w:rsidR="008D3BAF" w:rsidRPr="00202082" w:rsidRDefault="008D3BAF" w:rsidP="0020208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208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A5EE0F8" wp14:editId="04E97F6F">
                      <wp:simplePos x="0" y="0"/>
                      <wp:positionH relativeFrom="column">
                        <wp:posOffset>-8890</wp:posOffset>
                      </wp:positionH>
                      <wp:positionV relativeFrom="paragraph">
                        <wp:posOffset>43180</wp:posOffset>
                      </wp:positionV>
                      <wp:extent cx="4114800" cy="0"/>
                      <wp:effectExtent l="19050" t="20320" r="19050" b="27305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1480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A6A6A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548BFE" id="Line 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3.4pt" to="323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" strokecolor="#a6a6a6" strokeweight="3pt"/>
                  </w:pict>
                </mc:Fallback>
              </mc:AlternateContent>
            </w:r>
          </w:p>
        </w:tc>
      </w:tr>
    </w:tbl>
    <w:p w14:paraId="49A96B7C" w14:textId="77777777" w:rsidR="008D3BAF" w:rsidRPr="00202082" w:rsidRDefault="008D3BAF" w:rsidP="00202082">
      <w:pPr>
        <w:pStyle w:val="BodyText"/>
        <w:spacing w:before="6" w:line="360" w:lineRule="auto"/>
      </w:pPr>
    </w:p>
    <w:p w14:paraId="56766E9F" w14:textId="3519F8EA" w:rsidR="008D3BAF" w:rsidRDefault="008D3BAF" w:rsidP="006E0F74">
      <w:pPr>
        <w:tabs>
          <w:tab w:val="left" w:pos="6379"/>
        </w:tabs>
        <w:spacing w:line="360" w:lineRule="auto"/>
        <w:ind w:left="284" w:right="49" w:hanging="284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202082">
        <w:rPr>
          <w:rFonts w:ascii="Times New Roman" w:hAnsi="Times New Roman" w:cs="Times New Roman"/>
          <w:sz w:val="24"/>
          <w:szCs w:val="24"/>
          <w:lang w:val="en-ID"/>
        </w:rPr>
        <w:t>[1]  Tony Fischetti “Data Analysis with R”</w:t>
      </w:r>
      <w:r w:rsidRPr="00202082">
        <w:rPr>
          <w:rFonts w:ascii="Times New Roman" w:hAnsi="Times New Roman" w:cs="Times New Roman"/>
          <w:sz w:val="24"/>
          <w:szCs w:val="24"/>
        </w:rPr>
        <w:t xml:space="preserve"> </w:t>
      </w:r>
      <w:r w:rsidRPr="00202082">
        <w:rPr>
          <w:rFonts w:ascii="Times New Roman" w:hAnsi="Times New Roman" w:cs="Times New Roman"/>
          <w:sz w:val="24"/>
          <w:szCs w:val="24"/>
          <w:lang w:val="en-ID"/>
        </w:rPr>
        <w:t>Packt Publishing Ltd., Birmingham, 2015</w:t>
      </w:r>
    </w:p>
    <w:p w14:paraId="2608177E" w14:textId="54547854" w:rsidR="00567963" w:rsidRPr="00202082" w:rsidRDefault="00567963" w:rsidP="0020208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567963" w:rsidRPr="00202082" w:rsidSect="00496DE4">
      <w:footerReference w:type="default" r:id="rId35"/>
      <w:footerReference w:type="first" r:id="rId36"/>
      <w:pgSz w:w="11906" w:h="16838" w:code="9"/>
      <w:pgMar w:top="2268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A9DBC2" w14:textId="77777777" w:rsidR="002E00EE" w:rsidRDefault="002E00EE" w:rsidP="002F4E78">
      <w:pPr>
        <w:spacing w:after="0" w:line="240" w:lineRule="auto"/>
      </w:pPr>
      <w:r>
        <w:separator/>
      </w:r>
    </w:p>
  </w:endnote>
  <w:endnote w:type="continuationSeparator" w:id="0">
    <w:p w14:paraId="3453597E" w14:textId="77777777" w:rsidR="002E00EE" w:rsidRDefault="002E00EE" w:rsidP="002F4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altName w:val="Arial Unicode MS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4451623"/>
      <w:docPartObj>
        <w:docPartGallery w:val="Page Numbers (Bottom of Page)"/>
        <w:docPartUnique/>
      </w:docPartObj>
    </w:sdtPr>
    <w:sdtEndPr/>
    <w:sdtContent>
      <w:p w14:paraId="73005EC4" w14:textId="11B54110" w:rsidR="002A6E4F" w:rsidRDefault="002A6E4F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CC3FC26" wp14:editId="54A67A78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4" name="AutoShap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7571A" w14:textId="6CB95F1C" w:rsidR="002A6E4F" w:rsidRDefault="002A6E4F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C62E1C" w:rsidRPr="00C62E1C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19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C3FC2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" adj="21600" fillcolor="#d2eaf1" stroked="f">
                  <v:textbox>
                    <w:txbxContent>
                      <w:p w14:paraId="7A97571A" w14:textId="6CB95F1C" w:rsidR="002A6E4F" w:rsidRDefault="002A6E4F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C62E1C" w:rsidRPr="00C62E1C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19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777780"/>
      <w:docPartObj>
        <w:docPartGallery w:val="Page Numbers (Bottom of Page)"/>
        <w:docPartUnique/>
      </w:docPartObj>
    </w:sdtPr>
    <w:sdtEndPr/>
    <w:sdtContent>
      <w:p w14:paraId="752B4575" w14:textId="286D9FC7" w:rsidR="002A6E4F" w:rsidRDefault="002A6E4F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9627620" wp14:editId="74DB9EF2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6350" t="5080" r="1270" b="6985"/>
                  <wp:wrapNone/>
                  <wp:docPr id="3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FBBF1D" w14:textId="3B324D58" w:rsidR="002A6E4F" w:rsidRDefault="002A6E4F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/>
                                </w:rPr>
                                <w:fldChar w:fldCharType="separate"/>
                              </w:r>
                              <w:r w:rsidR="002E00EE" w:rsidRPr="002E00EE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962762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7" type="#_x0000_t5" style="position:absolute;margin-left:116.2pt;margin-top:0;width:167.4pt;height:161.8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" adj="21600" fillcolor="#d2eaf1" stroked="f">
                  <v:textbox>
                    <w:txbxContent>
                      <w:p w14:paraId="58FBBF1D" w14:textId="3B324D58" w:rsidR="002A6E4F" w:rsidRDefault="002A6E4F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/>
                          </w:rPr>
                          <w:fldChar w:fldCharType="separate"/>
                        </w:r>
                        <w:r w:rsidR="002E00EE" w:rsidRPr="002E00EE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5DDFF5" w14:textId="77777777" w:rsidR="002E00EE" w:rsidRDefault="002E00EE" w:rsidP="002F4E78">
      <w:pPr>
        <w:spacing w:after="0" w:line="240" w:lineRule="auto"/>
      </w:pPr>
      <w:r>
        <w:separator/>
      </w:r>
    </w:p>
  </w:footnote>
  <w:footnote w:type="continuationSeparator" w:id="0">
    <w:p w14:paraId="58A89747" w14:textId="77777777" w:rsidR="002E00EE" w:rsidRDefault="002E00EE" w:rsidP="002F4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D2401"/>
    <w:multiLevelType w:val="hybridMultilevel"/>
    <w:tmpl w:val="F04C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17D97"/>
    <w:multiLevelType w:val="hybridMultilevel"/>
    <w:tmpl w:val="A9883E8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32816FE"/>
    <w:multiLevelType w:val="hybridMultilevel"/>
    <w:tmpl w:val="1F44E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57F87"/>
    <w:multiLevelType w:val="hybridMultilevel"/>
    <w:tmpl w:val="C9E83DCE"/>
    <w:lvl w:ilvl="0" w:tplc="FEDE4CD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397DE2"/>
    <w:multiLevelType w:val="hybridMultilevel"/>
    <w:tmpl w:val="411C29E6"/>
    <w:lvl w:ilvl="0" w:tplc="C3B2302E">
      <w:start w:val="1"/>
      <w:numFmt w:val="decimal"/>
      <w:lvlText w:val="%1."/>
      <w:lvlJc w:val="left"/>
      <w:pPr>
        <w:ind w:left="1198" w:hanging="358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id" w:eastAsia="id" w:bidi="id"/>
      </w:rPr>
    </w:lvl>
    <w:lvl w:ilvl="1" w:tplc="D7A2F5D2">
      <w:numFmt w:val="bullet"/>
      <w:lvlText w:val="•"/>
      <w:lvlJc w:val="left"/>
      <w:pPr>
        <w:ind w:left="1805" w:hanging="358"/>
      </w:pPr>
      <w:rPr>
        <w:rFonts w:hint="default"/>
        <w:lang w:val="id" w:eastAsia="id" w:bidi="id"/>
      </w:rPr>
    </w:lvl>
    <w:lvl w:ilvl="2" w:tplc="2F10F484">
      <w:numFmt w:val="bullet"/>
      <w:lvlText w:val="•"/>
      <w:lvlJc w:val="left"/>
      <w:pPr>
        <w:ind w:left="2410" w:hanging="358"/>
      </w:pPr>
      <w:rPr>
        <w:rFonts w:hint="default"/>
        <w:lang w:val="id" w:eastAsia="id" w:bidi="id"/>
      </w:rPr>
    </w:lvl>
    <w:lvl w:ilvl="3" w:tplc="083C3C44">
      <w:numFmt w:val="bullet"/>
      <w:lvlText w:val="•"/>
      <w:lvlJc w:val="left"/>
      <w:pPr>
        <w:ind w:left="3015" w:hanging="358"/>
      </w:pPr>
      <w:rPr>
        <w:rFonts w:hint="default"/>
        <w:lang w:val="id" w:eastAsia="id" w:bidi="id"/>
      </w:rPr>
    </w:lvl>
    <w:lvl w:ilvl="4" w:tplc="9034AE0E">
      <w:numFmt w:val="bullet"/>
      <w:lvlText w:val="•"/>
      <w:lvlJc w:val="left"/>
      <w:pPr>
        <w:ind w:left="3621" w:hanging="358"/>
      </w:pPr>
      <w:rPr>
        <w:rFonts w:hint="default"/>
        <w:lang w:val="id" w:eastAsia="id" w:bidi="id"/>
      </w:rPr>
    </w:lvl>
    <w:lvl w:ilvl="5" w:tplc="EE4ECB0C">
      <w:numFmt w:val="bullet"/>
      <w:lvlText w:val="•"/>
      <w:lvlJc w:val="left"/>
      <w:pPr>
        <w:ind w:left="4226" w:hanging="358"/>
      </w:pPr>
      <w:rPr>
        <w:rFonts w:hint="default"/>
        <w:lang w:val="id" w:eastAsia="id" w:bidi="id"/>
      </w:rPr>
    </w:lvl>
    <w:lvl w:ilvl="6" w:tplc="46605244">
      <w:numFmt w:val="bullet"/>
      <w:lvlText w:val="•"/>
      <w:lvlJc w:val="left"/>
      <w:pPr>
        <w:ind w:left="4831" w:hanging="358"/>
      </w:pPr>
      <w:rPr>
        <w:rFonts w:hint="default"/>
        <w:lang w:val="id" w:eastAsia="id" w:bidi="id"/>
      </w:rPr>
    </w:lvl>
    <w:lvl w:ilvl="7" w:tplc="822EC724">
      <w:numFmt w:val="bullet"/>
      <w:lvlText w:val="•"/>
      <w:lvlJc w:val="left"/>
      <w:pPr>
        <w:ind w:left="5436" w:hanging="358"/>
      </w:pPr>
      <w:rPr>
        <w:rFonts w:hint="default"/>
        <w:lang w:val="id" w:eastAsia="id" w:bidi="id"/>
      </w:rPr>
    </w:lvl>
    <w:lvl w:ilvl="8" w:tplc="4BBAA076">
      <w:numFmt w:val="bullet"/>
      <w:lvlText w:val="•"/>
      <w:lvlJc w:val="left"/>
      <w:pPr>
        <w:ind w:left="6042" w:hanging="358"/>
      </w:pPr>
      <w:rPr>
        <w:rFonts w:hint="default"/>
        <w:lang w:val="id" w:eastAsia="id" w:bidi="id"/>
      </w:rPr>
    </w:lvl>
  </w:abstractNum>
  <w:abstractNum w:abstractNumId="5" w15:restartNumberingAfterBreak="0">
    <w:nsid w:val="158C62A0"/>
    <w:multiLevelType w:val="hybridMultilevel"/>
    <w:tmpl w:val="18F83D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E660B"/>
    <w:multiLevelType w:val="hybridMultilevel"/>
    <w:tmpl w:val="1D1C4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58C"/>
    <w:multiLevelType w:val="hybridMultilevel"/>
    <w:tmpl w:val="01600C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8D398B"/>
    <w:multiLevelType w:val="hybridMultilevel"/>
    <w:tmpl w:val="859AD4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93515"/>
    <w:multiLevelType w:val="hybridMultilevel"/>
    <w:tmpl w:val="40B492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32E2F"/>
    <w:multiLevelType w:val="hybridMultilevel"/>
    <w:tmpl w:val="1A069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A2EDE"/>
    <w:multiLevelType w:val="hybridMultilevel"/>
    <w:tmpl w:val="4FD076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0F42E7"/>
    <w:multiLevelType w:val="hybridMultilevel"/>
    <w:tmpl w:val="99EEB648"/>
    <w:lvl w:ilvl="0" w:tplc="6172EB6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256DEE"/>
    <w:multiLevelType w:val="hybridMultilevel"/>
    <w:tmpl w:val="421EFE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F1685F"/>
    <w:multiLevelType w:val="multilevel"/>
    <w:tmpl w:val="669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539D6"/>
    <w:multiLevelType w:val="hybridMultilevel"/>
    <w:tmpl w:val="E93AD49C"/>
    <w:lvl w:ilvl="0" w:tplc="D324C0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D3288"/>
    <w:multiLevelType w:val="hybridMultilevel"/>
    <w:tmpl w:val="9ACC1A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C6113"/>
    <w:multiLevelType w:val="hybridMultilevel"/>
    <w:tmpl w:val="E76A8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5D4CE6"/>
    <w:multiLevelType w:val="hybridMultilevel"/>
    <w:tmpl w:val="9584749C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FC42F1"/>
    <w:multiLevelType w:val="multilevel"/>
    <w:tmpl w:val="930CC3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126C7A"/>
    <w:multiLevelType w:val="hybridMultilevel"/>
    <w:tmpl w:val="8BD6F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770ACC"/>
    <w:multiLevelType w:val="hybridMultilevel"/>
    <w:tmpl w:val="C80E7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7C5AE2"/>
    <w:multiLevelType w:val="hybridMultilevel"/>
    <w:tmpl w:val="13FE7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A1D4B99"/>
    <w:multiLevelType w:val="hybridMultilevel"/>
    <w:tmpl w:val="CC546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F77800"/>
    <w:multiLevelType w:val="hybridMultilevel"/>
    <w:tmpl w:val="E8F80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E618FE"/>
    <w:multiLevelType w:val="hybridMultilevel"/>
    <w:tmpl w:val="1436C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346AB"/>
    <w:multiLevelType w:val="multilevel"/>
    <w:tmpl w:val="8CC6F5B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27" w15:restartNumberingAfterBreak="0">
    <w:nsid w:val="64CE01F8"/>
    <w:multiLevelType w:val="hybridMultilevel"/>
    <w:tmpl w:val="065C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7A86112"/>
    <w:multiLevelType w:val="hybridMultilevel"/>
    <w:tmpl w:val="79761A56"/>
    <w:lvl w:ilvl="0" w:tplc="9DAC53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C037D"/>
    <w:multiLevelType w:val="hybridMultilevel"/>
    <w:tmpl w:val="039491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6C72B9"/>
    <w:multiLevelType w:val="hybridMultilevel"/>
    <w:tmpl w:val="D04A2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6925F9"/>
    <w:multiLevelType w:val="hybridMultilevel"/>
    <w:tmpl w:val="D304E2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D961CC"/>
    <w:multiLevelType w:val="hybridMultilevel"/>
    <w:tmpl w:val="239CA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9DAC53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DC60A1"/>
    <w:multiLevelType w:val="hybridMultilevel"/>
    <w:tmpl w:val="9DC054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541962"/>
    <w:multiLevelType w:val="hybridMultilevel"/>
    <w:tmpl w:val="F1CA8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CB6182"/>
    <w:multiLevelType w:val="hybridMultilevel"/>
    <w:tmpl w:val="23002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651520"/>
    <w:multiLevelType w:val="hybridMultilevel"/>
    <w:tmpl w:val="850E00CA"/>
    <w:lvl w:ilvl="0" w:tplc="5F54714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A6B05D8A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8F7548"/>
    <w:multiLevelType w:val="hybridMultilevel"/>
    <w:tmpl w:val="4BDA7C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6"/>
  </w:num>
  <w:num w:numId="3">
    <w:abstractNumId w:val="37"/>
  </w:num>
  <w:num w:numId="4">
    <w:abstractNumId w:val="19"/>
  </w:num>
  <w:num w:numId="5">
    <w:abstractNumId w:val="29"/>
  </w:num>
  <w:num w:numId="6">
    <w:abstractNumId w:val="34"/>
  </w:num>
  <w:num w:numId="7">
    <w:abstractNumId w:val="13"/>
  </w:num>
  <w:num w:numId="8">
    <w:abstractNumId w:val="6"/>
  </w:num>
  <w:num w:numId="9">
    <w:abstractNumId w:val="35"/>
  </w:num>
  <w:num w:numId="10">
    <w:abstractNumId w:val="18"/>
  </w:num>
  <w:num w:numId="11">
    <w:abstractNumId w:val="28"/>
  </w:num>
  <w:num w:numId="12">
    <w:abstractNumId w:val="20"/>
  </w:num>
  <w:num w:numId="13">
    <w:abstractNumId w:val="31"/>
  </w:num>
  <w:num w:numId="14">
    <w:abstractNumId w:val="8"/>
  </w:num>
  <w:num w:numId="15">
    <w:abstractNumId w:val="16"/>
  </w:num>
  <w:num w:numId="16">
    <w:abstractNumId w:val="9"/>
  </w:num>
  <w:num w:numId="17">
    <w:abstractNumId w:val="33"/>
  </w:num>
  <w:num w:numId="18">
    <w:abstractNumId w:val="30"/>
  </w:num>
  <w:num w:numId="19">
    <w:abstractNumId w:val="10"/>
  </w:num>
  <w:num w:numId="20">
    <w:abstractNumId w:val="12"/>
  </w:num>
  <w:num w:numId="21">
    <w:abstractNumId w:val="14"/>
  </w:num>
  <w:num w:numId="22">
    <w:abstractNumId w:val="24"/>
  </w:num>
  <w:num w:numId="23">
    <w:abstractNumId w:val="3"/>
  </w:num>
  <w:num w:numId="24">
    <w:abstractNumId w:val="21"/>
  </w:num>
  <w:num w:numId="25">
    <w:abstractNumId w:val="0"/>
  </w:num>
  <w:num w:numId="26">
    <w:abstractNumId w:val="23"/>
  </w:num>
  <w:num w:numId="27">
    <w:abstractNumId w:val="1"/>
  </w:num>
  <w:num w:numId="28">
    <w:abstractNumId w:val="36"/>
  </w:num>
  <w:num w:numId="29">
    <w:abstractNumId w:val="7"/>
  </w:num>
  <w:num w:numId="30">
    <w:abstractNumId w:val="11"/>
  </w:num>
  <w:num w:numId="31">
    <w:abstractNumId w:val="27"/>
  </w:num>
  <w:num w:numId="32">
    <w:abstractNumId w:val="22"/>
  </w:num>
  <w:num w:numId="33">
    <w:abstractNumId w:val="2"/>
  </w:num>
  <w:num w:numId="34">
    <w:abstractNumId w:val="5"/>
  </w:num>
  <w:num w:numId="35">
    <w:abstractNumId w:val="25"/>
  </w:num>
  <w:num w:numId="36">
    <w:abstractNumId w:val="17"/>
  </w:num>
  <w:num w:numId="37">
    <w:abstractNumId w:val="32"/>
  </w:num>
  <w:num w:numId="38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20A"/>
    <w:rsid w:val="0000088C"/>
    <w:rsid w:val="000011C9"/>
    <w:rsid w:val="00002278"/>
    <w:rsid w:val="0000352B"/>
    <w:rsid w:val="00005346"/>
    <w:rsid w:val="00013F52"/>
    <w:rsid w:val="00016A62"/>
    <w:rsid w:val="000258B5"/>
    <w:rsid w:val="00030E9B"/>
    <w:rsid w:val="000377AA"/>
    <w:rsid w:val="000419F2"/>
    <w:rsid w:val="00051D52"/>
    <w:rsid w:val="000549D2"/>
    <w:rsid w:val="00063164"/>
    <w:rsid w:val="00066489"/>
    <w:rsid w:val="000714B7"/>
    <w:rsid w:val="000763D5"/>
    <w:rsid w:val="0007676B"/>
    <w:rsid w:val="00076D33"/>
    <w:rsid w:val="0008178F"/>
    <w:rsid w:val="00083162"/>
    <w:rsid w:val="000846AD"/>
    <w:rsid w:val="00085A14"/>
    <w:rsid w:val="00087ED7"/>
    <w:rsid w:val="000934C6"/>
    <w:rsid w:val="000944FD"/>
    <w:rsid w:val="000A4798"/>
    <w:rsid w:val="000A4F40"/>
    <w:rsid w:val="000A70BE"/>
    <w:rsid w:val="000B32E5"/>
    <w:rsid w:val="000B3789"/>
    <w:rsid w:val="000B3F42"/>
    <w:rsid w:val="000B466A"/>
    <w:rsid w:val="000D5DBB"/>
    <w:rsid w:val="000E1383"/>
    <w:rsid w:val="000E1414"/>
    <w:rsid w:val="000E1EF9"/>
    <w:rsid w:val="000F2A00"/>
    <w:rsid w:val="000F53B6"/>
    <w:rsid w:val="0010092A"/>
    <w:rsid w:val="00103F25"/>
    <w:rsid w:val="00104C3E"/>
    <w:rsid w:val="0011001E"/>
    <w:rsid w:val="00111867"/>
    <w:rsid w:val="001143D3"/>
    <w:rsid w:val="00114702"/>
    <w:rsid w:val="00120807"/>
    <w:rsid w:val="00120961"/>
    <w:rsid w:val="001257A7"/>
    <w:rsid w:val="00126ADE"/>
    <w:rsid w:val="00126DC2"/>
    <w:rsid w:val="00141F24"/>
    <w:rsid w:val="0014573F"/>
    <w:rsid w:val="00152DEA"/>
    <w:rsid w:val="0016050F"/>
    <w:rsid w:val="0016296C"/>
    <w:rsid w:val="00164210"/>
    <w:rsid w:val="001657EA"/>
    <w:rsid w:val="00175228"/>
    <w:rsid w:val="001805D8"/>
    <w:rsid w:val="001853C0"/>
    <w:rsid w:val="001909CA"/>
    <w:rsid w:val="00191C19"/>
    <w:rsid w:val="001B4BA3"/>
    <w:rsid w:val="001C024B"/>
    <w:rsid w:val="001C30C4"/>
    <w:rsid w:val="001C5DC6"/>
    <w:rsid w:val="001C6C7A"/>
    <w:rsid w:val="001D2940"/>
    <w:rsid w:val="001D2A54"/>
    <w:rsid w:val="001D6576"/>
    <w:rsid w:val="001E69C1"/>
    <w:rsid w:val="001E745B"/>
    <w:rsid w:val="001F0785"/>
    <w:rsid w:val="001F1FA4"/>
    <w:rsid w:val="001F4050"/>
    <w:rsid w:val="001F6D8D"/>
    <w:rsid w:val="00200C5F"/>
    <w:rsid w:val="00202082"/>
    <w:rsid w:val="002230E7"/>
    <w:rsid w:val="00223176"/>
    <w:rsid w:val="00226B48"/>
    <w:rsid w:val="002341B8"/>
    <w:rsid w:val="00243B15"/>
    <w:rsid w:val="002454FF"/>
    <w:rsid w:val="002525B2"/>
    <w:rsid w:val="002665AE"/>
    <w:rsid w:val="0027494C"/>
    <w:rsid w:val="002820D7"/>
    <w:rsid w:val="00282A89"/>
    <w:rsid w:val="002A2C59"/>
    <w:rsid w:val="002A6E4F"/>
    <w:rsid w:val="002B07AF"/>
    <w:rsid w:val="002B133A"/>
    <w:rsid w:val="002B3F5F"/>
    <w:rsid w:val="002B4210"/>
    <w:rsid w:val="002B5E74"/>
    <w:rsid w:val="002B5F86"/>
    <w:rsid w:val="002C42D7"/>
    <w:rsid w:val="002D037C"/>
    <w:rsid w:val="002D0F23"/>
    <w:rsid w:val="002D2F49"/>
    <w:rsid w:val="002D4218"/>
    <w:rsid w:val="002E00EE"/>
    <w:rsid w:val="002E59C8"/>
    <w:rsid w:val="002F44B9"/>
    <w:rsid w:val="002F4E78"/>
    <w:rsid w:val="002F68A3"/>
    <w:rsid w:val="00300B6F"/>
    <w:rsid w:val="0030161F"/>
    <w:rsid w:val="00316ABE"/>
    <w:rsid w:val="0032368E"/>
    <w:rsid w:val="00323716"/>
    <w:rsid w:val="00341216"/>
    <w:rsid w:val="0034714C"/>
    <w:rsid w:val="003478D3"/>
    <w:rsid w:val="003552AA"/>
    <w:rsid w:val="00365F71"/>
    <w:rsid w:val="00366514"/>
    <w:rsid w:val="00372993"/>
    <w:rsid w:val="00374FFF"/>
    <w:rsid w:val="003805BD"/>
    <w:rsid w:val="00387D1A"/>
    <w:rsid w:val="003906D1"/>
    <w:rsid w:val="00395D08"/>
    <w:rsid w:val="00397E1A"/>
    <w:rsid w:val="003A256C"/>
    <w:rsid w:val="003A3CC9"/>
    <w:rsid w:val="003A50D6"/>
    <w:rsid w:val="003B0B48"/>
    <w:rsid w:val="003B6F47"/>
    <w:rsid w:val="003C4809"/>
    <w:rsid w:val="003C67EA"/>
    <w:rsid w:val="003D2BF5"/>
    <w:rsid w:val="003D4269"/>
    <w:rsid w:val="003D51ED"/>
    <w:rsid w:val="003E29C5"/>
    <w:rsid w:val="003E54CD"/>
    <w:rsid w:val="003F0053"/>
    <w:rsid w:val="003F4A39"/>
    <w:rsid w:val="004024C8"/>
    <w:rsid w:val="004029C9"/>
    <w:rsid w:val="00405589"/>
    <w:rsid w:val="0041627F"/>
    <w:rsid w:val="00417316"/>
    <w:rsid w:val="004206FF"/>
    <w:rsid w:val="00424DFC"/>
    <w:rsid w:val="0042580D"/>
    <w:rsid w:val="00431E50"/>
    <w:rsid w:val="00445988"/>
    <w:rsid w:val="00457EBE"/>
    <w:rsid w:val="00460612"/>
    <w:rsid w:val="004735F0"/>
    <w:rsid w:val="004748BA"/>
    <w:rsid w:val="004753AF"/>
    <w:rsid w:val="00496DE4"/>
    <w:rsid w:val="004A22CA"/>
    <w:rsid w:val="004A5719"/>
    <w:rsid w:val="004B21F9"/>
    <w:rsid w:val="004B2B2E"/>
    <w:rsid w:val="004B3D93"/>
    <w:rsid w:val="004B5074"/>
    <w:rsid w:val="004C345D"/>
    <w:rsid w:val="004C615C"/>
    <w:rsid w:val="004D6647"/>
    <w:rsid w:val="004E4B3F"/>
    <w:rsid w:val="004E78AF"/>
    <w:rsid w:val="004F3F2A"/>
    <w:rsid w:val="004F44CB"/>
    <w:rsid w:val="004F5470"/>
    <w:rsid w:val="0051205A"/>
    <w:rsid w:val="00514EC0"/>
    <w:rsid w:val="00515414"/>
    <w:rsid w:val="005240C5"/>
    <w:rsid w:val="005254B6"/>
    <w:rsid w:val="00526831"/>
    <w:rsid w:val="005323A1"/>
    <w:rsid w:val="00544838"/>
    <w:rsid w:val="00567963"/>
    <w:rsid w:val="00567CB4"/>
    <w:rsid w:val="00582CB8"/>
    <w:rsid w:val="00597A7F"/>
    <w:rsid w:val="005A2867"/>
    <w:rsid w:val="005A4A50"/>
    <w:rsid w:val="005A7D38"/>
    <w:rsid w:val="005B0ED2"/>
    <w:rsid w:val="005B33A5"/>
    <w:rsid w:val="005C4BC4"/>
    <w:rsid w:val="005C737A"/>
    <w:rsid w:val="005C7F71"/>
    <w:rsid w:val="005D4F61"/>
    <w:rsid w:val="005D7F66"/>
    <w:rsid w:val="005E12E2"/>
    <w:rsid w:val="005E55EC"/>
    <w:rsid w:val="005E69F8"/>
    <w:rsid w:val="00603592"/>
    <w:rsid w:val="00607D05"/>
    <w:rsid w:val="00610B54"/>
    <w:rsid w:val="006123F5"/>
    <w:rsid w:val="00614A2B"/>
    <w:rsid w:val="00617A7B"/>
    <w:rsid w:val="00622CCD"/>
    <w:rsid w:val="0062466A"/>
    <w:rsid w:val="00637EC2"/>
    <w:rsid w:val="0064311E"/>
    <w:rsid w:val="00646338"/>
    <w:rsid w:val="00652FC8"/>
    <w:rsid w:val="006550B3"/>
    <w:rsid w:val="0065709A"/>
    <w:rsid w:val="00667E68"/>
    <w:rsid w:val="0068788B"/>
    <w:rsid w:val="006A3F50"/>
    <w:rsid w:val="006A4809"/>
    <w:rsid w:val="006A6EBC"/>
    <w:rsid w:val="006C34CE"/>
    <w:rsid w:val="006C3C99"/>
    <w:rsid w:val="006C63BC"/>
    <w:rsid w:val="006C662A"/>
    <w:rsid w:val="006D0988"/>
    <w:rsid w:val="006E0F74"/>
    <w:rsid w:val="006E3861"/>
    <w:rsid w:val="006E3BDA"/>
    <w:rsid w:val="006E4107"/>
    <w:rsid w:val="006E4A31"/>
    <w:rsid w:val="006E76BE"/>
    <w:rsid w:val="006F26FC"/>
    <w:rsid w:val="006F374D"/>
    <w:rsid w:val="006F792A"/>
    <w:rsid w:val="00700F14"/>
    <w:rsid w:val="00703ACE"/>
    <w:rsid w:val="00706F8D"/>
    <w:rsid w:val="007144F5"/>
    <w:rsid w:val="00721D4B"/>
    <w:rsid w:val="00725756"/>
    <w:rsid w:val="00726A7A"/>
    <w:rsid w:val="00736307"/>
    <w:rsid w:val="0073685F"/>
    <w:rsid w:val="007470FB"/>
    <w:rsid w:val="007508A5"/>
    <w:rsid w:val="00754E91"/>
    <w:rsid w:val="007568AE"/>
    <w:rsid w:val="00765481"/>
    <w:rsid w:val="00766D9D"/>
    <w:rsid w:val="0076752E"/>
    <w:rsid w:val="00783074"/>
    <w:rsid w:val="00783C1F"/>
    <w:rsid w:val="00784464"/>
    <w:rsid w:val="00786A0A"/>
    <w:rsid w:val="007871A0"/>
    <w:rsid w:val="00790A2C"/>
    <w:rsid w:val="007919AB"/>
    <w:rsid w:val="00797E79"/>
    <w:rsid w:val="007A04E3"/>
    <w:rsid w:val="007B7B00"/>
    <w:rsid w:val="007C2428"/>
    <w:rsid w:val="007C767D"/>
    <w:rsid w:val="007D1807"/>
    <w:rsid w:val="007D3E0A"/>
    <w:rsid w:val="007E013D"/>
    <w:rsid w:val="007E2627"/>
    <w:rsid w:val="007E6EA0"/>
    <w:rsid w:val="007E7B9C"/>
    <w:rsid w:val="007F59D1"/>
    <w:rsid w:val="0080320A"/>
    <w:rsid w:val="00811CC5"/>
    <w:rsid w:val="00817E49"/>
    <w:rsid w:val="00820A61"/>
    <w:rsid w:val="008366ED"/>
    <w:rsid w:val="0084041C"/>
    <w:rsid w:val="008408B6"/>
    <w:rsid w:val="008508F2"/>
    <w:rsid w:val="00855C0D"/>
    <w:rsid w:val="00856C36"/>
    <w:rsid w:val="008624FC"/>
    <w:rsid w:val="00863CDD"/>
    <w:rsid w:val="00865561"/>
    <w:rsid w:val="00870D93"/>
    <w:rsid w:val="0087112F"/>
    <w:rsid w:val="00871948"/>
    <w:rsid w:val="00872B27"/>
    <w:rsid w:val="008824F0"/>
    <w:rsid w:val="00884531"/>
    <w:rsid w:val="00884662"/>
    <w:rsid w:val="00894934"/>
    <w:rsid w:val="008A7556"/>
    <w:rsid w:val="008B606A"/>
    <w:rsid w:val="008C0F59"/>
    <w:rsid w:val="008C1225"/>
    <w:rsid w:val="008C29C4"/>
    <w:rsid w:val="008C5FBE"/>
    <w:rsid w:val="008C77C3"/>
    <w:rsid w:val="008D0B0B"/>
    <w:rsid w:val="008D3BAF"/>
    <w:rsid w:val="008D4B7B"/>
    <w:rsid w:val="008D72D4"/>
    <w:rsid w:val="008E6AAB"/>
    <w:rsid w:val="008F4A2E"/>
    <w:rsid w:val="008F5DDD"/>
    <w:rsid w:val="00902068"/>
    <w:rsid w:val="009030AA"/>
    <w:rsid w:val="00904252"/>
    <w:rsid w:val="00911698"/>
    <w:rsid w:val="00911914"/>
    <w:rsid w:val="0091506D"/>
    <w:rsid w:val="009214EE"/>
    <w:rsid w:val="0092407D"/>
    <w:rsid w:val="00932E20"/>
    <w:rsid w:val="009337CC"/>
    <w:rsid w:val="00956328"/>
    <w:rsid w:val="00956985"/>
    <w:rsid w:val="00956FF6"/>
    <w:rsid w:val="009747C0"/>
    <w:rsid w:val="009801C8"/>
    <w:rsid w:val="00985C73"/>
    <w:rsid w:val="009863BE"/>
    <w:rsid w:val="00986FDE"/>
    <w:rsid w:val="009A02FC"/>
    <w:rsid w:val="009B3973"/>
    <w:rsid w:val="009B3DE0"/>
    <w:rsid w:val="009B43D6"/>
    <w:rsid w:val="009B4856"/>
    <w:rsid w:val="009C05F0"/>
    <w:rsid w:val="009C40B3"/>
    <w:rsid w:val="009C754D"/>
    <w:rsid w:val="009D56B2"/>
    <w:rsid w:val="009D7800"/>
    <w:rsid w:val="009E323C"/>
    <w:rsid w:val="009E657E"/>
    <w:rsid w:val="009F1FFB"/>
    <w:rsid w:val="009F48D0"/>
    <w:rsid w:val="009F7549"/>
    <w:rsid w:val="00A11719"/>
    <w:rsid w:val="00A12C22"/>
    <w:rsid w:val="00A15468"/>
    <w:rsid w:val="00A165FE"/>
    <w:rsid w:val="00A2276A"/>
    <w:rsid w:val="00A23F65"/>
    <w:rsid w:val="00A3082D"/>
    <w:rsid w:val="00A310BF"/>
    <w:rsid w:val="00A331EB"/>
    <w:rsid w:val="00A41012"/>
    <w:rsid w:val="00A42A28"/>
    <w:rsid w:val="00A44761"/>
    <w:rsid w:val="00A539BE"/>
    <w:rsid w:val="00A53D20"/>
    <w:rsid w:val="00A544E5"/>
    <w:rsid w:val="00A64201"/>
    <w:rsid w:val="00A73F21"/>
    <w:rsid w:val="00A75AE8"/>
    <w:rsid w:val="00A82D69"/>
    <w:rsid w:val="00A82F40"/>
    <w:rsid w:val="00A9152F"/>
    <w:rsid w:val="00A919A7"/>
    <w:rsid w:val="00A924C6"/>
    <w:rsid w:val="00A95F94"/>
    <w:rsid w:val="00A96D41"/>
    <w:rsid w:val="00AA0E87"/>
    <w:rsid w:val="00AA0FAF"/>
    <w:rsid w:val="00AA196C"/>
    <w:rsid w:val="00AC1959"/>
    <w:rsid w:val="00AC5B60"/>
    <w:rsid w:val="00AC5DFE"/>
    <w:rsid w:val="00AC6410"/>
    <w:rsid w:val="00AC7EF4"/>
    <w:rsid w:val="00AD143C"/>
    <w:rsid w:val="00AD65CD"/>
    <w:rsid w:val="00AD70A1"/>
    <w:rsid w:val="00AE1610"/>
    <w:rsid w:val="00AE36A5"/>
    <w:rsid w:val="00AE4E7B"/>
    <w:rsid w:val="00AF05AF"/>
    <w:rsid w:val="00AF3D60"/>
    <w:rsid w:val="00AF63C6"/>
    <w:rsid w:val="00B0001C"/>
    <w:rsid w:val="00B03F12"/>
    <w:rsid w:val="00B064C2"/>
    <w:rsid w:val="00B1046A"/>
    <w:rsid w:val="00B157BC"/>
    <w:rsid w:val="00B179C2"/>
    <w:rsid w:val="00B223AF"/>
    <w:rsid w:val="00B23224"/>
    <w:rsid w:val="00B24959"/>
    <w:rsid w:val="00B325FD"/>
    <w:rsid w:val="00B34822"/>
    <w:rsid w:val="00B416D1"/>
    <w:rsid w:val="00B43C1B"/>
    <w:rsid w:val="00B467AC"/>
    <w:rsid w:val="00B50484"/>
    <w:rsid w:val="00B53BE5"/>
    <w:rsid w:val="00B6767B"/>
    <w:rsid w:val="00B7455D"/>
    <w:rsid w:val="00B7664C"/>
    <w:rsid w:val="00B806B6"/>
    <w:rsid w:val="00B81042"/>
    <w:rsid w:val="00B85194"/>
    <w:rsid w:val="00B95C84"/>
    <w:rsid w:val="00BA1DF4"/>
    <w:rsid w:val="00BB1337"/>
    <w:rsid w:val="00BB3302"/>
    <w:rsid w:val="00BB3DB8"/>
    <w:rsid w:val="00BC1BB3"/>
    <w:rsid w:val="00BC34CE"/>
    <w:rsid w:val="00BD2EF6"/>
    <w:rsid w:val="00BD347B"/>
    <w:rsid w:val="00BD4B58"/>
    <w:rsid w:val="00BD4C2D"/>
    <w:rsid w:val="00BD5F32"/>
    <w:rsid w:val="00BD7498"/>
    <w:rsid w:val="00BE206F"/>
    <w:rsid w:val="00BF6166"/>
    <w:rsid w:val="00C0127E"/>
    <w:rsid w:val="00C06F3D"/>
    <w:rsid w:val="00C11838"/>
    <w:rsid w:val="00C11BA7"/>
    <w:rsid w:val="00C17681"/>
    <w:rsid w:val="00C24DB8"/>
    <w:rsid w:val="00C276A1"/>
    <w:rsid w:val="00C315BC"/>
    <w:rsid w:val="00C42728"/>
    <w:rsid w:val="00C43006"/>
    <w:rsid w:val="00C4321F"/>
    <w:rsid w:val="00C5123B"/>
    <w:rsid w:val="00C62117"/>
    <w:rsid w:val="00C62E1C"/>
    <w:rsid w:val="00C67402"/>
    <w:rsid w:val="00C82915"/>
    <w:rsid w:val="00C84E5D"/>
    <w:rsid w:val="00C867A1"/>
    <w:rsid w:val="00C910EA"/>
    <w:rsid w:val="00CA6C79"/>
    <w:rsid w:val="00CB03EA"/>
    <w:rsid w:val="00CC203D"/>
    <w:rsid w:val="00CD22AD"/>
    <w:rsid w:val="00CD2778"/>
    <w:rsid w:val="00CD50CC"/>
    <w:rsid w:val="00CD7347"/>
    <w:rsid w:val="00CD73C8"/>
    <w:rsid w:val="00CE329D"/>
    <w:rsid w:val="00CE36F3"/>
    <w:rsid w:val="00CF0D7D"/>
    <w:rsid w:val="00CF1285"/>
    <w:rsid w:val="00CF152C"/>
    <w:rsid w:val="00CF2EB8"/>
    <w:rsid w:val="00D05CF9"/>
    <w:rsid w:val="00D113B9"/>
    <w:rsid w:val="00D30717"/>
    <w:rsid w:val="00D33C53"/>
    <w:rsid w:val="00D37C74"/>
    <w:rsid w:val="00D6004B"/>
    <w:rsid w:val="00D711E8"/>
    <w:rsid w:val="00D733E6"/>
    <w:rsid w:val="00D734BD"/>
    <w:rsid w:val="00D73EA4"/>
    <w:rsid w:val="00D85D74"/>
    <w:rsid w:val="00DA5989"/>
    <w:rsid w:val="00DB307D"/>
    <w:rsid w:val="00DB6302"/>
    <w:rsid w:val="00DC7D0A"/>
    <w:rsid w:val="00DD41BB"/>
    <w:rsid w:val="00DE13C1"/>
    <w:rsid w:val="00DF0E62"/>
    <w:rsid w:val="00DF69D8"/>
    <w:rsid w:val="00E10D2A"/>
    <w:rsid w:val="00E155DA"/>
    <w:rsid w:val="00E2449A"/>
    <w:rsid w:val="00E55D75"/>
    <w:rsid w:val="00E56910"/>
    <w:rsid w:val="00E672D4"/>
    <w:rsid w:val="00E70BAA"/>
    <w:rsid w:val="00E74C56"/>
    <w:rsid w:val="00E75E02"/>
    <w:rsid w:val="00E8082B"/>
    <w:rsid w:val="00E82096"/>
    <w:rsid w:val="00E852B7"/>
    <w:rsid w:val="00E858D3"/>
    <w:rsid w:val="00E91255"/>
    <w:rsid w:val="00E915C5"/>
    <w:rsid w:val="00E915EF"/>
    <w:rsid w:val="00E9186E"/>
    <w:rsid w:val="00E94BEB"/>
    <w:rsid w:val="00EA2432"/>
    <w:rsid w:val="00EA41ED"/>
    <w:rsid w:val="00EA63C7"/>
    <w:rsid w:val="00EA7151"/>
    <w:rsid w:val="00EA7EAC"/>
    <w:rsid w:val="00EB601A"/>
    <w:rsid w:val="00EC4873"/>
    <w:rsid w:val="00EC57F3"/>
    <w:rsid w:val="00ED1C81"/>
    <w:rsid w:val="00ED2EFB"/>
    <w:rsid w:val="00ED3739"/>
    <w:rsid w:val="00ED50C3"/>
    <w:rsid w:val="00ED7315"/>
    <w:rsid w:val="00ED75CC"/>
    <w:rsid w:val="00EE6BA3"/>
    <w:rsid w:val="00EF01BD"/>
    <w:rsid w:val="00EF0E63"/>
    <w:rsid w:val="00EF30FA"/>
    <w:rsid w:val="00F0123A"/>
    <w:rsid w:val="00F03BF0"/>
    <w:rsid w:val="00F070AE"/>
    <w:rsid w:val="00F1317B"/>
    <w:rsid w:val="00F136B5"/>
    <w:rsid w:val="00F4708E"/>
    <w:rsid w:val="00F5317C"/>
    <w:rsid w:val="00F65EB8"/>
    <w:rsid w:val="00F81EEB"/>
    <w:rsid w:val="00F979FD"/>
    <w:rsid w:val="00FA4E36"/>
    <w:rsid w:val="00FA767D"/>
    <w:rsid w:val="00FB439C"/>
    <w:rsid w:val="00FC0827"/>
    <w:rsid w:val="00FD5C8E"/>
    <w:rsid w:val="00FD6252"/>
    <w:rsid w:val="00FE2E30"/>
    <w:rsid w:val="00FE4B32"/>
    <w:rsid w:val="00FF0A7B"/>
    <w:rsid w:val="00FF0DA2"/>
    <w:rsid w:val="00FF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EC10AB"/>
  <w15:docId w15:val="{8FA1CC0E-C6ED-4671-8229-A222A19CF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7ED7"/>
  </w:style>
  <w:style w:type="paragraph" w:styleId="Heading1">
    <w:name w:val="heading 1"/>
    <w:basedOn w:val="Normal"/>
    <w:next w:val="Normal"/>
    <w:link w:val="Heading1Char"/>
    <w:uiPriority w:val="1"/>
    <w:qFormat/>
    <w:rsid w:val="008032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6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B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3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20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8032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E3861"/>
    <w:pPr>
      <w:ind w:left="720"/>
      <w:contextualSpacing/>
    </w:pPr>
  </w:style>
  <w:style w:type="table" w:styleId="TableGrid">
    <w:name w:val="Table Grid"/>
    <w:basedOn w:val="TableNormal"/>
    <w:uiPriority w:val="59"/>
    <w:rsid w:val="006E3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78"/>
  </w:style>
  <w:style w:type="paragraph" w:styleId="Footer">
    <w:name w:val="footer"/>
    <w:basedOn w:val="Normal"/>
    <w:link w:val="FooterChar"/>
    <w:uiPriority w:val="99"/>
    <w:unhideWhenUsed/>
    <w:rsid w:val="002F4E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78"/>
  </w:style>
  <w:style w:type="paragraph" w:styleId="TOCHeading">
    <w:name w:val="TOC Heading"/>
    <w:basedOn w:val="Heading1"/>
    <w:next w:val="Normal"/>
    <w:uiPriority w:val="39"/>
    <w:unhideWhenUsed/>
    <w:qFormat/>
    <w:rsid w:val="00567963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BD7498"/>
    <w:pPr>
      <w:tabs>
        <w:tab w:val="right" w:leader="dot" w:pos="7927"/>
      </w:tabs>
      <w:spacing w:after="100"/>
    </w:pPr>
    <w:rPr>
      <w:rFonts w:ascii="Berlin Sans FB Demi" w:hAnsi="Berlin Sans FB Demi"/>
      <w:noProof/>
    </w:rPr>
  </w:style>
  <w:style w:type="character" w:styleId="Hyperlink">
    <w:name w:val="Hyperlink"/>
    <w:basedOn w:val="DefaultParagraphFont"/>
    <w:uiPriority w:val="99"/>
    <w:unhideWhenUsed/>
    <w:rsid w:val="00567963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711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">
    <w:name w:val="Body Text"/>
    <w:basedOn w:val="Normal"/>
    <w:link w:val="BodyTextChar"/>
    <w:uiPriority w:val="1"/>
    <w:qFormat/>
    <w:rsid w:val="008D3B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 w:eastAsia="id"/>
    </w:rPr>
  </w:style>
  <w:style w:type="character" w:customStyle="1" w:styleId="BodyTextChar">
    <w:name w:val="Body Text Char"/>
    <w:basedOn w:val="DefaultParagraphFont"/>
    <w:link w:val="BodyText"/>
    <w:uiPriority w:val="1"/>
    <w:rsid w:val="008D3BAF"/>
    <w:rPr>
      <w:rFonts w:ascii="Times New Roman" w:eastAsia="Times New Roman" w:hAnsi="Times New Roman" w:cs="Times New Roman"/>
      <w:sz w:val="24"/>
      <w:szCs w:val="24"/>
      <w:lang w:val="id" w:eastAsia="id"/>
    </w:rPr>
  </w:style>
  <w:style w:type="paragraph" w:styleId="NormalWeb">
    <w:name w:val="Normal (Web)"/>
    <w:basedOn w:val="Normal"/>
    <w:uiPriority w:val="99"/>
    <w:unhideWhenUsed/>
    <w:rsid w:val="005B0E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366E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ext-sm">
    <w:name w:val="text-sm"/>
    <w:basedOn w:val="DefaultParagraphFont"/>
    <w:rsid w:val="008366ED"/>
  </w:style>
  <w:style w:type="character" w:styleId="Strong">
    <w:name w:val="Strong"/>
    <w:basedOn w:val="DefaultParagraphFont"/>
    <w:uiPriority w:val="22"/>
    <w:qFormat/>
    <w:rsid w:val="008366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6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6ED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366ED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E36A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EE6BA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ds-markdown-paragraph">
    <w:name w:val="ds-markdown-paragraph"/>
    <w:basedOn w:val="Normal"/>
    <w:rsid w:val="003D4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3D4269"/>
    <w:rPr>
      <w:i/>
      <w:iCs/>
    </w:rPr>
  </w:style>
  <w:style w:type="character" w:customStyle="1" w:styleId="katex-mathml">
    <w:name w:val="katex-mathml"/>
    <w:basedOn w:val="DefaultParagraphFont"/>
    <w:rsid w:val="00405589"/>
  </w:style>
  <w:style w:type="character" w:customStyle="1" w:styleId="mord">
    <w:name w:val="mord"/>
    <w:basedOn w:val="DefaultParagraphFont"/>
    <w:rsid w:val="00405589"/>
  </w:style>
  <w:style w:type="character" w:customStyle="1" w:styleId="mrel">
    <w:name w:val="mrel"/>
    <w:basedOn w:val="DefaultParagraphFont"/>
    <w:rsid w:val="00405589"/>
  </w:style>
  <w:style w:type="character" w:customStyle="1" w:styleId="vlist-s">
    <w:name w:val="vlist-s"/>
    <w:basedOn w:val="DefaultParagraphFont"/>
    <w:rsid w:val="00390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0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raw.githubusercontent.com/jbrownlee/Datasets/master/monthly-car-sales.csv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892BD1-6E4A-44C3-8448-F791CD050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19</Pages>
  <Words>1337</Words>
  <Characters>7627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MODUL 14 FORECASTING DENGAN SARIMA</vt:lpstr>
    </vt:vector>
  </TitlesOfParts>
  <Company/>
  <LinksUpToDate>false</LinksUpToDate>
  <CharactersWithSpaces>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</dc:creator>
  <cp:keywords/>
  <dc:description/>
  <cp:lastModifiedBy>author</cp:lastModifiedBy>
  <cp:revision>10</cp:revision>
  <dcterms:created xsi:type="dcterms:W3CDTF">2025-12-29T23:47:00Z</dcterms:created>
  <dcterms:modified xsi:type="dcterms:W3CDTF">2026-01-06T04:49:00Z</dcterms:modified>
</cp:coreProperties>
</file>