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68160BE5" w:rsidR="008F63AE" w:rsidRPr="00FA19A8" w:rsidRDefault="008F63AE" w:rsidP="008F63AE">
      <w:pPr>
        <w:spacing w:after="0" w:line="240" w:lineRule="auto"/>
        <w:jc w:val="center"/>
        <w:rPr>
          <w:rFonts w:ascii="Times New Roman" w:eastAsia="Times New Roman" w:hAnsi="Times New Roman" w:cs="Times New Roman"/>
          <w:b/>
          <w:sz w:val="40"/>
          <w:szCs w:val="40"/>
        </w:rPr>
      </w:pPr>
      <w:r w:rsidRPr="00FA19A8">
        <w:rPr>
          <w:rFonts w:ascii="Times New Roman" w:eastAsia="Times New Roman" w:hAnsi="Times New Roman" w:cs="Times New Roman"/>
          <w:b/>
          <w:sz w:val="40"/>
          <w:szCs w:val="40"/>
        </w:rPr>
        <w:t xml:space="preserve">LAPORAN MODUL </w:t>
      </w:r>
      <w:r w:rsidR="00363E4A" w:rsidRPr="00FA19A8">
        <w:rPr>
          <w:rFonts w:ascii="Times New Roman" w:eastAsia="Times New Roman" w:hAnsi="Times New Roman" w:cs="Times New Roman"/>
          <w:b/>
          <w:sz w:val="40"/>
          <w:szCs w:val="40"/>
        </w:rPr>
        <w:t>9</w:t>
      </w:r>
    </w:p>
    <w:p w14:paraId="29971901" w14:textId="6BB89828" w:rsidR="00A1442F" w:rsidRPr="00FA19A8" w:rsidRDefault="00A1442F" w:rsidP="008F63AE">
      <w:pPr>
        <w:spacing w:after="0" w:line="240" w:lineRule="auto"/>
        <w:jc w:val="center"/>
        <w:rPr>
          <w:rFonts w:ascii="Times New Roman" w:eastAsia="Times New Roman" w:hAnsi="Times New Roman" w:cs="Times New Roman"/>
          <w:b/>
          <w:sz w:val="40"/>
          <w:szCs w:val="40"/>
        </w:rPr>
      </w:pPr>
      <w:r w:rsidRPr="00FA19A8">
        <w:rPr>
          <w:rFonts w:ascii="Times New Roman" w:eastAsia="Times New Roman" w:hAnsi="Times New Roman" w:cs="Times New Roman"/>
          <w:b/>
          <w:sz w:val="40"/>
          <w:szCs w:val="40"/>
        </w:rPr>
        <w:t>PRAKTIKUM</w:t>
      </w:r>
    </w:p>
    <w:p w14:paraId="7691860E" w14:textId="458BB8EF" w:rsidR="008F63AE" w:rsidRPr="00FA19A8" w:rsidRDefault="006D77B0" w:rsidP="008F63AE">
      <w:pPr>
        <w:spacing w:after="0" w:line="240" w:lineRule="auto"/>
        <w:jc w:val="center"/>
        <w:rPr>
          <w:rFonts w:ascii="Times New Roman" w:eastAsia="Times New Roman" w:hAnsi="Times New Roman" w:cs="Times New Roman"/>
          <w:b/>
          <w:sz w:val="44"/>
          <w:szCs w:val="44"/>
        </w:rPr>
      </w:pPr>
      <w:r w:rsidRPr="00FA19A8">
        <w:rPr>
          <w:rFonts w:ascii="Times New Roman" w:eastAsia="Times New Roman" w:hAnsi="Times New Roman" w:cs="Times New Roman"/>
          <w:b/>
          <w:sz w:val="40"/>
          <w:szCs w:val="40"/>
        </w:rPr>
        <w:t>PARADIGMA PEMGROGRAMAN</w:t>
      </w:r>
    </w:p>
    <w:p w14:paraId="47D0C4E4" w14:textId="77777777" w:rsidR="008F63AE" w:rsidRPr="00FA19A8"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Pr="00FA19A8" w:rsidRDefault="008F63AE" w:rsidP="008F63AE">
      <w:pPr>
        <w:pStyle w:val="Subtitle"/>
        <w:jc w:val="center"/>
        <w:rPr>
          <w:rFonts w:ascii="Times New Roman" w:eastAsia="Times New Roman" w:hAnsi="Times New Roman" w:cs="Times New Roman"/>
          <w:sz w:val="32"/>
          <w:szCs w:val="32"/>
        </w:rPr>
      </w:pPr>
      <w:r w:rsidRPr="00FA19A8">
        <w:rPr>
          <w:rFonts w:ascii="Times New Roman" w:hAnsi="Times New Roman" w:cs="Times New Roman"/>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Pr="00FA19A8"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sidRPr="00FA19A8">
        <w:rPr>
          <w:rFonts w:ascii="Times New Roman" w:eastAsia="Times New Roman" w:hAnsi="Times New Roman" w:cs="Times New Roman"/>
          <w:b/>
          <w:sz w:val="28"/>
          <w:szCs w:val="28"/>
        </w:rPr>
        <w:t>Disusun oleh :</w:t>
      </w:r>
    </w:p>
    <w:p w14:paraId="1557D1DC" w14:textId="2C27B6E7" w:rsidR="008F63AE" w:rsidRPr="00FA19A8" w:rsidRDefault="008F63AE" w:rsidP="008F63AE">
      <w:pPr>
        <w:spacing w:after="0" w:line="360" w:lineRule="auto"/>
        <w:ind w:left="2160"/>
        <w:rPr>
          <w:rFonts w:ascii="Times New Roman" w:eastAsia="Times New Roman" w:hAnsi="Times New Roman" w:cs="Times New Roman"/>
          <w:sz w:val="28"/>
          <w:szCs w:val="28"/>
        </w:rPr>
      </w:pPr>
      <w:r w:rsidRPr="00FA19A8">
        <w:rPr>
          <w:rFonts w:ascii="Times New Roman" w:eastAsia="Times New Roman" w:hAnsi="Times New Roman" w:cs="Times New Roman"/>
          <w:sz w:val="28"/>
          <w:szCs w:val="28"/>
        </w:rPr>
        <w:t>Nama</w:t>
      </w:r>
      <w:r w:rsidRPr="00FA19A8">
        <w:rPr>
          <w:rFonts w:ascii="Times New Roman" w:eastAsia="Times New Roman" w:hAnsi="Times New Roman" w:cs="Times New Roman"/>
          <w:sz w:val="28"/>
          <w:szCs w:val="28"/>
        </w:rPr>
        <w:tab/>
      </w:r>
      <w:r w:rsidRPr="00FA19A8">
        <w:rPr>
          <w:rFonts w:ascii="Times New Roman" w:eastAsia="Times New Roman" w:hAnsi="Times New Roman" w:cs="Times New Roman"/>
          <w:sz w:val="28"/>
          <w:szCs w:val="28"/>
        </w:rPr>
        <w:tab/>
        <w:t xml:space="preserve">: </w:t>
      </w:r>
      <w:r w:rsidR="00255BD3" w:rsidRPr="00FA19A8">
        <w:rPr>
          <w:rFonts w:ascii="Times New Roman" w:eastAsia="Times New Roman" w:hAnsi="Times New Roman" w:cs="Times New Roman"/>
          <w:sz w:val="28"/>
          <w:szCs w:val="28"/>
        </w:rPr>
        <w:t>Irvan Cahya Nugraha</w:t>
      </w:r>
    </w:p>
    <w:p w14:paraId="651A9267" w14:textId="0D84E52B" w:rsidR="008F63AE" w:rsidRPr="00FA19A8" w:rsidRDefault="008F63AE" w:rsidP="008F63AE">
      <w:pPr>
        <w:spacing w:after="0" w:line="360" w:lineRule="auto"/>
        <w:ind w:left="2160"/>
        <w:rPr>
          <w:rFonts w:ascii="Times New Roman" w:eastAsia="Times New Roman" w:hAnsi="Times New Roman" w:cs="Times New Roman"/>
          <w:sz w:val="28"/>
          <w:szCs w:val="28"/>
        </w:rPr>
      </w:pPr>
      <w:r w:rsidRPr="00FA19A8">
        <w:rPr>
          <w:rFonts w:ascii="Times New Roman" w:eastAsia="Times New Roman" w:hAnsi="Times New Roman" w:cs="Times New Roman"/>
          <w:sz w:val="28"/>
          <w:szCs w:val="28"/>
        </w:rPr>
        <w:t>NIM</w:t>
      </w:r>
      <w:r w:rsidRPr="00FA19A8">
        <w:rPr>
          <w:rFonts w:ascii="Times New Roman" w:eastAsia="Times New Roman" w:hAnsi="Times New Roman" w:cs="Times New Roman"/>
          <w:sz w:val="28"/>
          <w:szCs w:val="28"/>
        </w:rPr>
        <w:tab/>
      </w:r>
      <w:r w:rsidRPr="00FA19A8">
        <w:rPr>
          <w:rFonts w:ascii="Times New Roman" w:eastAsia="Times New Roman" w:hAnsi="Times New Roman" w:cs="Times New Roman"/>
          <w:sz w:val="28"/>
          <w:szCs w:val="28"/>
        </w:rPr>
        <w:tab/>
        <w:t xml:space="preserve">: </w:t>
      </w:r>
      <w:r w:rsidR="00255BD3" w:rsidRPr="00FA19A8">
        <w:rPr>
          <w:rFonts w:ascii="Times New Roman" w:eastAsia="Times New Roman" w:hAnsi="Times New Roman" w:cs="Times New Roman"/>
          <w:sz w:val="28"/>
          <w:szCs w:val="28"/>
        </w:rPr>
        <w:t>245410034</w:t>
      </w:r>
    </w:p>
    <w:p w14:paraId="476F5D13" w14:textId="77777777" w:rsidR="008F63AE" w:rsidRPr="00FA19A8" w:rsidRDefault="008F63AE" w:rsidP="008F63AE">
      <w:pPr>
        <w:spacing w:after="0" w:line="360" w:lineRule="auto"/>
        <w:ind w:left="2160"/>
        <w:rPr>
          <w:rFonts w:ascii="Times New Roman" w:eastAsia="Times New Roman" w:hAnsi="Times New Roman" w:cs="Times New Roman"/>
          <w:sz w:val="28"/>
          <w:szCs w:val="28"/>
        </w:rPr>
      </w:pPr>
      <w:r w:rsidRPr="00FA19A8">
        <w:rPr>
          <w:rFonts w:ascii="Times New Roman" w:eastAsia="Times New Roman" w:hAnsi="Times New Roman" w:cs="Times New Roman"/>
          <w:sz w:val="28"/>
          <w:szCs w:val="28"/>
        </w:rPr>
        <w:t>Kelas</w:t>
      </w:r>
      <w:r w:rsidRPr="00FA19A8">
        <w:rPr>
          <w:rFonts w:ascii="Times New Roman" w:eastAsia="Times New Roman" w:hAnsi="Times New Roman" w:cs="Times New Roman"/>
          <w:sz w:val="28"/>
          <w:szCs w:val="28"/>
        </w:rPr>
        <w:tab/>
      </w:r>
      <w:r w:rsidRPr="00FA19A8">
        <w:rPr>
          <w:rFonts w:ascii="Times New Roman" w:eastAsia="Times New Roman" w:hAnsi="Times New Roman" w:cs="Times New Roman"/>
          <w:sz w:val="28"/>
          <w:szCs w:val="28"/>
        </w:rPr>
        <w:tab/>
        <w:t>: Informatika 1</w:t>
      </w:r>
    </w:p>
    <w:p w14:paraId="16526BB6"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A19A8">
        <w:rPr>
          <w:rFonts w:ascii="Times New Roman" w:eastAsia="Times New Roman" w:hAnsi="Times New Roman" w:cs="Times New Roman"/>
          <w:b/>
          <w:color w:val="000000"/>
          <w:sz w:val="28"/>
          <w:szCs w:val="28"/>
        </w:rPr>
        <w:t>PROGRAM STUDI INFORMATIKA</w:t>
      </w:r>
    </w:p>
    <w:p w14:paraId="25C39DB9"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A19A8">
        <w:rPr>
          <w:rFonts w:ascii="Times New Roman" w:eastAsia="Times New Roman" w:hAnsi="Times New Roman" w:cs="Times New Roman"/>
          <w:b/>
          <w:color w:val="000000"/>
          <w:sz w:val="28"/>
          <w:szCs w:val="28"/>
        </w:rPr>
        <w:t>PROGRAM SARJANA</w:t>
      </w:r>
    </w:p>
    <w:p w14:paraId="5C8687D0"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A19A8">
        <w:rPr>
          <w:rFonts w:ascii="Times New Roman" w:eastAsia="Times New Roman" w:hAnsi="Times New Roman" w:cs="Times New Roman"/>
          <w:b/>
          <w:color w:val="000000"/>
          <w:sz w:val="28"/>
          <w:szCs w:val="28"/>
        </w:rPr>
        <w:t>FAKULTAS TEKNOLOGI INFORMASI</w:t>
      </w:r>
    </w:p>
    <w:p w14:paraId="30152CF3"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A19A8">
        <w:rPr>
          <w:rFonts w:ascii="Times New Roman" w:eastAsia="Times New Roman" w:hAnsi="Times New Roman" w:cs="Times New Roman"/>
          <w:b/>
          <w:color w:val="000000"/>
          <w:sz w:val="28"/>
          <w:szCs w:val="28"/>
        </w:rPr>
        <w:t>UNIVERSITAS TEKNOLOGI DIGITAL INDONESIA</w:t>
      </w:r>
    </w:p>
    <w:p w14:paraId="376A3FD1" w14:textId="77777777" w:rsidR="008F63AE" w:rsidRPr="00FA19A8"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FA19A8">
        <w:rPr>
          <w:rFonts w:ascii="Times New Roman" w:eastAsia="Times New Roman" w:hAnsi="Times New Roman" w:cs="Times New Roman"/>
          <w:b/>
          <w:color w:val="000000"/>
          <w:sz w:val="28"/>
          <w:szCs w:val="28"/>
        </w:rPr>
        <w:t>YOGYAKARTA</w:t>
      </w:r>
    </w:p>
    <w:p w14:paraId="021F1117" w14:textId="1C9F1418" w:rsidR="008F63AE" w:rsidRPr="00FA19A8" w:rsidRDefault="00D1523C" w:rsidP="008F63AE">
      <w:pPr>
        <w:spacing w:after="0" w:line="360" w:lineRule="auto"/>
        <w:jc w:val="center"/>
        <w:rPr>
          <w:rFonts w:ascii="Times New Roman" w:eastAsia="Times New Roman" w:hAnsi="Times New Roman" w:cs="Times New Roman"/>
          <w:b/>
          <w:sz w:val="96"/>
          <w:szCs w:val="96"/>
        </w:rPr>
      </w:pPr>
      <w:r w:rsidRPr="00FA19A8">
        <w:rPr>
          <w:rFonts w:ascii="Times New Roman" w:eastAsia="Times New Roman" w:hAnsi="Times New Roman" w:cs="Times New Roman"/>
          <w:b/>
          <w:sz w:val="28"/>
          <w:szCs w:val="28"/>
        </w:rPr>
        <w:t xml:space="preserve">2024 / </w:t>
      </w:r>
      <w:r w:rsidR="008F63AE" w:rsidRPr="00FA19A8">
        <w:rPr>
          <w:rFonts w:ascii="Times New Roman" w:eastAsia="Times New Roman" w:hAnsi="Times New Roman" w:cs="Times New Roman"/>
          <w:b/>
          <w:sz w:val="28"/>
          <w:szCs w:val="28"/>
        </w:rPr>
        <w:t>202</w:t>
      </w:r>
      <w:r w:rsidR="00255BD3" w:rsidRPr="00FA19A8">
        <w:rPr>
          <w:rFonts w:ascii="Times New Roman" w:eastAsia="Times New Roman" w:hAnsi="Times New Roman" w:cs="Times New Roman"/>
          <w:b/>
          <w:sz w:val="28"/>
          <w:szCs w:val="28"/>
        </w:rPr>
        <w:t>5</w:t>
      </w:r>
    </w:p>
    <w:p w14:paraId="4164655B" w14:textId="77777777" w:rsidR="006D77B0" w:rsidRPr="00FA19A8" w:rsidRDefault="006D77B0" w:rsidP="008F63AE">
      <w:pPr>
        <w:spacing w:after="0"/>
        <w:jc w:val="center"/>
        <w:rPr>
          <w:rFonts w:ascii="Times New Roman" w:eastAsia="Times New Roman" w:hAnsi="Times New Roman" w:cs="Times New Roman"/>
          <w:b/>
          <w:sz w:val="28"/>
          <w:szCs w:val="28"/>
        </w:rPr>
      </w:pPr>
    </w:p>
    <w:p w14:paraId="359A4B35" w14:textId="77777777" w:rsidR="006D77B0" w:rsidRPr="00FA19A8" w:rsidRDefault="006D77B0" w:rsidP="008F63AE">
      <w:pPr>
        <w:spacing w:after="0"/>
        <w:jc w:val="center"/>
        <w:rPr>
          <w:rFonts w:ascii="Times New Roman" w:eastAsia="Times New Roman" w:hAnsi="Times New Roman" w:cs="Times New Roman"/>
          <w:b/>
          <w:sz w:val="28"/>
          <w:szCs w:val="28"/>
        </w:rPr>
      </w:pPr>
    </w:p>
    <w:p w14:paraId="7B80952E" w14:textId="77777777" w:rsidR="006D77B0" w:rsidRPr="00FA19A8" w:rsidRDefault="006D77B0" w:rsidP="008F63AE">
      <w:pPr>
        <w:spacing w:after="0"/>
        <w:jc w:val="center"/>
        <w:rPr>
          <w:rFonts w:ascii="Times New Roman" w:eastAsia="Times New Roman" w:hAnsi="Times New Roman" w:cs="Times New Roman"/>
          <w:b/>
          <w:sz w:val="28"/>
          <w:szCs w:val="28"/>
        </w:rPr>
      </w:pPr>
    </w:p>
    <w:p w14:paraId="5FE75C26" w14:textId="3C079DC1" w:rsidR="00255BD3" w:rsidRPr="00FA19A8" w:rsidRDefault="008F63AE" w:rsidP="00363E4A">
      <w:pPr>
        <w:spacing w:after="0"/>
        <w:jc w:val="center"/>
        <w:rPr>
          <w:rFonts w:ascii="Times New Roman" w:eastAsia="Times New Roman" w:hAnsi="Times New Roman" w:cs="Times New Roman"/>
          <w:b/>
          <w:iCs/>
          <w:sz w:val="28"/>
          <w:szCs w:val="28"/>
          <w:lang w:val="en-US"/>
        </w:rPr>
      </w:pPr>
      <w:r w:rsidRPr="00FA19A8">
        <w:rPr>
          <w:rFonts w:ascii="Times New Roman" w:eastAsia="Times New Roman" w:hAnsi="Times New Roman" w:cs="Times New Roman"/>
          <w:b/>
          <w:sz w:val="28"/>
          <w:szCs w:val="28"/>
        </w:rPr>
        <w:t xml:space="preserve">MODUL </w:t>
      </w:r>
      <w:r w:rsidR="00363E4A" w:rsidRPr="00FA19A8">
        <w:rPr>
          <w:rFonts w:ascii="Times New Roman" w:eastAsia="Times New Roman" w:hAnsi="Times New Roman" w:cs="Times New Roman"/>
          <w:b/>
          <w:sz w:val="28"/>
          <w:szCs w:val="28"/>
        </w:rPr>
        <w:t>9</w:t>
      </w:r>
    </w:p>
    <w:p w14:paraId="0F7C83F5" w14:textId="65F09E4B" w:rsidR="00363E4A" w:rsidRPr="00FA19A8" w:rsidRDefault="00363E4A" w:rsidP="00363E4A">
      <w:pPr>
        <w:spacing w:after="0"/>
        <w:jc w:val="center"/>
        <w:rPr>
          <w:rFonts w:ascii="Times New Roman" w:eastAsia="Times New Roman" w:hAnsi="Times New Roman" w:cs="Times New Roman"/>
          <w:b/>
          <w:iCs/>
          <w:sz w:val="28"/>
          <w:szCs w:val="28"/>
          <w:lang w:val="en-US"/>
        </w:rPr>
      </w:pPr>
      <w:r w:rsidRPr="00FA19A8">
        <w:rPr>
          <w:rFonts w:ascii="Times New Roman" w:eastAsia="Times New Roman" w:hAnsi="Times New Roman" w:cs="Times New Roman"/>
          <w:b/>
          <w:iCs/>
          <w:sz w:val="28"/>
          <w:szCs w:val="28"/>
          <w:lang w:val="en-US"/>
        </w:rPr>
        <w:t>KELAS ABSTRAK</w:t>
      </w:r>
    </w:p>
    <w:p w14:paraId="1B10D586" w14:textId="77777777" w:rsidR="00363E4A" w:rsidRPr="00FA19A8" w:rsidRDefault="00363E4A" w:rsidP="00363E4A">
      <w:pPr>
        <w:spacing w:after="0"/>
        <w:jc w:val="center"/>
        <w:rPr>
          <w:rFonts w:ascii="Times New Roman" w:eastAsia="Times New Roman" w:hAnsi="Times New Roman" w:cs="Times New Roman"/>
          <w:iCs/>
          <w:color w:val="000000"/>
          <w:sz w:val="28"/>
          <w:szCs w:val="28"/>
        </w:rPr>
      </w:pPr>
    </w:p>
    <w:p w14:paraId="460FA552" w14:textId="77777777" w:rsidR="008F63AE" w:rsidRPr="00FA19A8" w:rsidRDefault="008F63AE" w:rsidP="008F63AE">
      <w:pPr>
        <w:pStyle w:val="Heading1"/>
        <w:ind w:left="-284" w:right="1163" w:firstLine="0"/>
        <w:jc w:val="both"/>
      </w:pPr>
      <w:r w:rsidRPr="00FA19A8">
        <w:t xml:space="preserve">A. TUJUAN PRAKTIKUM </w:t>
      </w:r>
    </w:p>
    <w:p w14:paraId="06536D61" w14:textId="28F7D329" w:rsidR="00197C6D" w:rsidRPr="00FA19A8" w:rsidRDefault="00197C6D" w:rsidP="00197C6D">
      <w:pPr>
        <w:rPr>
          <w:rFonts w:ascii="Times New Roman" w:hAnsi="Times New Roman" w:cs="Times New Roman"/>
        </w:rPr>
      </w:pPr>
      <w:r w:rsidRPr="00FA19A8">
        <w:rPr>
          <w:rFonts w:ascii="Times New Roman" w:hAnsi="Times New Roman" w:cs="Times New Roman"/>
        </w:rPr>
        <w:t>1. Dapat membuat dan menggunakan kelas asbtrak</w:t>
      </w:r>
    </w:p>
    <w:p w14:paraId="614610E1" w14:textId="77777777" w:rsidR="008F63AE" w:rsidRPr="00FA19A8" w:rsidRDefault="008F63AE"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58027CA0" w14:textId="77777777" w:rsidR="008F63AE" w:rsidRPr="00FA19A8" w:rsidRDefault="008F63AE" w:rsidP="008F63AE">
      <w:pPr>
        <w:pStyle w:val="Heading1"/>
        <w:numPr>
          <w:ilvl w:val="0"/>
          <w:numId w:val="1"/>
        </w:numPr>
        <w:ind w:left="0" w:right="1163"/>
        <w:jc w:val="both"/>
      </w:pPr>
      <w:r w:rsidRPr="00FA19A8">
        <w:t>DASAR TEORI</w:t>
      </w:r>
    </w:p>
    <w:p w14:paraId="5D405F6C" w14:textId="77777777" w:rsidR="00197C6D" w:rsidRPr="00197C6D" w:rsidRDefault="00197C6D" w:rsidP="00FA19A8">
      <w:pPr>
        <w:spacing w:after="0" w:line="240" w:lineRule="auto"/>
        <w:jc w:val="both"/>
        <w:rPr>
          <w:rFonts w:ascii="Times New Roman" w:eastAsia="Times New Roman" w:hAnsi="Times New Roman" w:cs="Times New Roman"/>
          <w:color w:val="000000"/>
          <w:lang w:val="en-US" w:eastAsia="en-US"/>
        </w:rPr>
      </w:pPr>
      <w:r w:rsidRPr="00197C6D">
        <w:rPr>
          <w:rFonts w:ascii="Times New Roman" w:eastAsia="Times New Roman" w:hAnsi="Times New Roman" w:cs="Times New Roman"/>
          <w:color w:val="000000"/>
          <w:lang w:val="en-US" w:eastAsia="en-US"/>
        </w:rPr>
        <w:t>Abstraksi mengacu pada kemampuan untuk membuat kelas abstrak di OOP. Sebuah kelas abstrak adalah salah satu yang tidak bisa dipakai. Semua fungsi lain dari kelas masih ada, dan ladang-ladangnya, metode, dan konstruktor semua diakses dengan cara yang sama. Anda hanya tidak bisa membuat sebuah instance dari kelas abstrak.</w:t>
      </w:r>
    </w:p>
    <w:p w14:paraId="4FB79F22" w14:textId="478CC2C8" w:rsidR="00197C6D" w:rsidRPr="00FA19A8" w:rsidRDefault="00197C6D" w:rsidP="00FA19A8">
      <w:pPr>
        <w:spacing w:after="0" w:line="240" w:lineRule="auto"/>
        <w:jc w:val="both"/>
        <w:rPr>
          <w:rFonts w:ascii="Times New Roman" w:eastAsia="Times New Roman" w:hAnsi="Times New Roman" w:cs="Times New Roman"/>
          <w:sz w:val="24"/>
          <w:szCs w:val="24"/>
          <w:lang w:val="en-US" w:eastAsia="en-US"/>
        </w:rPr>
      </w:pPr>
      <w:r w:rsidRPr="00197C6D">
        <w:rPr>
          <w:rFonts w:ascii="Times New Roman" w:eastAsia="Times New Roman" w:hAnsi="Times New Roman" w:cs="Times New Roman"/>
          <w:color w:val="000000"/>
          <w:lang w:val="en-US" w:eastAsia="en-US"/>
        </w:rPr>
        <w:t>Jika kelas abstrak dan tidak dapat dipakai, kelas tidak memiliki banyak digunakan kecuali subclass. Ini biasanya bagaimana kelas abstrak terjadi selama tahap desain. Sebuah kelas induk berisi fungsi umum dari kumpulan anak kelas, tapi kelas induk itu sendiri terlalu abstrak untuk digunakan sendiri.Abstrak Kelas:</w:t>
      </w:r>
      <w:r w:rsidRPr="00FA19A8">
        <w:rPr>
          <w:rFonts w:ascii="Times New Roman" w:eastAsia="Times New Roman" w:hAnsi="Times New Roman" w:cs="Times New Roman"/>
          <w:color w:val="000000"/>
          <w:lang w:val="en-US" w:eastAsia="en-US"/>
        </w:rPr>
        <w:t>Gunakan kata kunci abstract untuk menyatakan abstract class. Kata kunci muncul dalam deklarasi kelas di suatu tempat sebelum kata kunci kelas</w:t>
      </w:r>
    </w:p>
    <w:p w14:paraId="7273EDC0" w14:textId="77777777" w:rsidR="008F63AE" w:rsidRPr="00FA19A8" w:rsidRDefault="008F63A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474C09B" w14:textId="77777777" w:rsidR="008F63AE" w:rsidRPr="00FA19A8" w:rsidRDefault="008F63AE" w:rsidP="008F63AE">
      <w:pPr>
        <w:pStyle w:val="Heading1"/>
        <w:numPr>
          <w:ilvl w:val="0"/>
          <w:numId w:val="1"/>
        </w:numPr>
        <w:ind w:left="0" w:right="1163"/>
        <w:jc w:val="both"/>
      </w:pPr>
      <w:r w:rsidRPr="00FA19A8">
        <w:t>PEMBAHASAN LISTING</w:t>
      </w:r>
    </w:p>
    <w:p w14:paraId="6E0DDCD6" w14:textId="77777777" w:rsidR="008F63AE" w:rsidRPr="00FA19A8" w:rsidRDefault="008F63AE" w:rsidP="008F63AE">
      <w:pPr>
        <w:spacing w:line="240" w:lineRule="auto"/>
        <w:jc w:val="both"/>
        <w:rPr>
          <w:rFonts w:ascii="Times New Roman" w:eastAsia="Times New Roman" w:hAnsi="Times New Roman" w:cs="Times New Roman"/>
          <w:b/>
          <w:color w:val="000000"/>
          <w:sz w:val="24"/>
          <w:szCs w:val="24"/>
        </w:rPr>
      </w:pPr>
      <w:r w:rsidRPr="00FA19A8">
        <w:rPr>
          <w:rFonts w:ascii="Times New Roman" w:eastAsia="Times New Roman" w:hAnsi="Times New Roman" w:cs="Times New Roman"/>
          <w:b/>
          <w:color w:val="000000"/>
          <w:sz w:val="24"/>
          <w:szCs w:val="24"/>
        </w:rPr>
        <w:t>PRAKTIK</w:t>
      </w:r>
    </w:p>
    <w:p w14:paraId="7292282C" w14:textId="23267EA8" w:rsidR="008F63AE" w:rsidRPr="00FA19A8"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A19A8">
        <w:rPr>
          <w:rFonts w:ascii="Times New Roman" w:eastAsia="Times New Roman" w:hAnsi="Times New Roman" w:cs="Times New Roman"/>
          <w:color w:val="000000"/>
          <w:sz w:val="24"/>
          <w:szCs w:val="24"/>
        </w:rPr>
        <w:t>Praktik 1</w:t>
      </w:r>
    </w:p>
    <w:p w14:paraId="7F3CB4B1" w14:textId="77777777" w:rsidR="0079419E" w:rsidRPr="00FA19A8"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7A7DA3FF" w14:textId="77777777" w:rsidR="0079419E" w:rsidRPr="00FA19A8"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FA19A8">
        <w:rPr>
          <w:rFonts w:ascii="Times New Roman" w:eastAsia="Times New Roman" w:hAnsi="Times New Roman" w:cs="Times New Roman"/>
          <w:b/>
          <w:bCs/>
          <w:color w:val="000000"/>
          <w:sz w:val="24"/>
          <w:szCs w:val="24"/>
        </w:rPr>
        <w:t>Pembahasan :</w:t>
      </w:r>
    </w:p>
    <w:p w14:paraId="208676B0" w14:textId="39869136" w:rsidR="0079419E" w:rsidRPr="00FA19A8"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FA19A8">
        <w:rPr>
          <w:rFonts w:ascii="Times New Roman" w:eastAsia="Times New Roman" w:hAnsi="Times New Roman" w:cs="Times New Roman"/>
          <w:b/>
          <w:bCs/>
          <w:color w:val="000000"/>
          <w:sz w:val="24"/>
          <w:szCs w:val="24"/>
        </w:rPr>
        <w:t xml:space="preserve"> </w:t>
      </w:r>
    </w:p>
    <w:p w14:paraId="6C1C279A" w14:textId="77777777" w:rsidR="008F63AE" w:rsidRDefault="008F63AE" w:rsidP="008F63AE">
      <w:pPr>
        <w:jc w:val="both"/>
        <w:rPr>
          <w:rFonts w:ascii="Times New Roman" w:eastAsia="Times New Roman" w:hAnsi="Times New Roman" w:cs="Times New Roman"/>
          <w:b/>
          <w:color w:val="000000"/>
          <w:sz w:val="24"/>
          <w:szCs w:val="24"/>
        </w:rPr>
      </w:pPr>
      <w:r w:rsidRPr="00FA19A8">
        <w:rPr>
          <w:rFonts w:ascii="Times New Roman" w:eastAsia="Times New Roman" w:hAnsi="Times New Roman" w:cs="Times New Roman"/>
          <w:b/>
          <w:color w:val="000000"/>
          <w:sz w:val="24"/>
          <w:szCs w:val="24"/>
        </w:rPr>
        <w:t>LATIHAN</w:t>
      </w:r>
    </w:p>
    <w:p w14:paraId="38F0DA60" w14:textId="77777777" w:rsidR="00F476D2" w:rsidRDefault="00F476D2" w:rsidP="008F63AE">
      <w:pPr>
        <w:jc w:val="both"/>
        <w:rPr>
          <w:rFonts w:ascii="Times New Roman" w:eastAsia="Times New Roman" w:hAnsi="Times New Roman" w:cs="Times New Roman"/>
          <w:b/>
          <w:color w:val="000000"/>
          <w:sz w:val="24"/>
          <w:szCs w:val="24"/>
        </w:rPr>
      </w:pPr>
    </w:p>
    <w:p w14:paraId="2A24DE1D" w14:textId="77777777" w:rsidR="00F476D2" w:rsidRDefault="00F476D2" w:rsidP="008F63AE">
      <w:pPr>
        <w:jc w:val="both"/>
        <w:rPr>
          <w:rFonts w:ascii="Times New Roman" w:eastAsia="Times New Roman" w:hAnsi="Times New Roman" w:cs="Times New Roman"/>
          <w:b/>
          <w:color w:val="000000"/>
          <w:sz w:val="24"/>
          <w:szCs w:val="24"/>
        </w:rPr>
      </w:pPr>
    </w:p>
    <w:p w14:paraId="6A5D3D8F" w14:textId="77777777" w:rsidR="00F476D2" w:rsidRDefault="00F476D2" w:rsidP="008F63AE">
      <w:pPr>
        <w:jc w:val="both"/>
        <w:rPr>
          <w:rFonts w:ascii="Times New Roman" w:eastAsia="Times New Roman" w:hAnsi="Times New Roman" w:cs="Times New Roman"/>
          <w:b/>
          <w:color w:val="000000"/>
          <w:sz w:val="24"/>
          <w:szCs w:val="24"/>
        </w:rPr>
      </w:pPr>
    </w:p>
    <w:p w14:paraId="6D6EB8A0" w14:textId="77777777" w:rsidR="00F476D2" w:rsidRDefault="00F476D2" w:rsidP="008F63AE">
      <w:pPr>
        <w:jc w:val="both"/>
        <w:rPr>
          <w:rFonts w:ascii="Times New Roman" w:eastAsia="Times New Roman" w:hAnsi="Times New Roman" w:cs="Times New Roman"/>
          <w:b/>
          <w:color w:val="000000"/>
          <w:sz w:val="24"/>
          <w:szCs w:val="24"/>
        </w:rPr>
      </w:pPr>
    </w:p>
    <w:p w14:paraId="631AB856" w14:textId="77777777" w:rsidR="00F476D2" w:rsidRDefault="00F476D2" w:rsidP="008F63AE">
      <w:pPr>
        <w:jc w:val="both"/>
        <w:rPr>
          <w:rFonts w:ascii="Times New Roman" w:eastAsia="Times New Roman" w:hAnsi="Times New Roman" w:cs="Times New Roman"/>
          <w:b/>
          <w:color w:val="000000"/>
          <w:sz w:val="24"/>
          <w:szCs w:val="24"/>
        </w:rPr>
      </w:pPr>
    </w:p>
    <w:p w14:paraId="1B2F8B6D" w14:textId="77777777" w:rsidR="00F476D2" w:rsidRDefault="00F476D2" w:rsidP="008F63AE">
      <w:pPr>
        <w:jc w:val="both"/>
        <w:rPr>
          <w:rFonts w:ascii="Times New Roman" w:eastAsia="Times New Roman" w:hAnsi="Times New Roman" w:cs="Times New Roman"/>
          <w:b/>
          <w:color w:val="000000"/>
          <w:sz w:val="24"/>
          <w:szCs w:val="24"/>
        </w:rPr>
      </w:pPr>
    </w:p>
    <w:p w14:paraId="6EFE435E" w14:textId="77777777" w:rsidR="00F476D2" w:rsidRDefault="00F476D2" w:rsidP="008F63AE">
      <w:pPr>
        <w:jc w:val="both"/>
        <w:rPr>
          <w:rFonts w:ascii="Times New Roman" w:eastAsia="Times New Roman" w:hAnsi="Times New Roman" w:cs="Times New Roman"/>
          <w:b/>
          <w:color w:val="000000"/>
          <w:sz w:val="24"/>
          <w:szCs w:val="24"/>
        </w:rPr>
      </w:pPr>
    </w:p>
    <w:p w14:paraId="520A1621" w14:textId="77777777" w:rsidR="00F476D2" w:rsidRDefault="00F476D2" w:rsidP="008F63AE">
      <w:pPr>
        <w:jc w:val="both"/>
        <w:rPr>
          <w:rFonts w:ascii="Times New Roman" w:eastAsia="Times New Roman" w:hAnsi="Times New Roman" w:cs="Times New Roman"/>
          <w:b/>
          <w:color w:val="000000"/>
          <w:sz w:val="24"/>
          <w:szCs w:val="24"/>
        </w:rPr>
      </w:pPr>
    </w:p>
    <w:p w14:paraId="5DC01B3A" w14:textId="77777777" w:rsidR="00F476D2" w:rsidRPr="00FA19A8" w:rsidRDefault="00F476D2" w:rsidP="008F63AE">
      <w:pPr>
        <w:jc w:val="both"/>
        <w:rPr>
          <w:rFonts w:ascii="Times New Roman" w:eastAsia="Times New Roman" w:hAnsi="Times New Roman" w:cs="Times New Roman"/>
          <w:b/>
          <w:color w:val="000000"/>
          <w:sz w:val="24"/>
          <w:szCs w:val="24"/>
        </w:rPr>
      </w:pPr>
    </w:p>
    <w:p w14:paraId="14BDF58E" w14:textId="77777777" w:rsidR="008F63AE" w:rsidRPr="00FA19A8"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Pr="00FA19A8" w:rsidRDefault="008F63AE" w:rsidP="008F63AE">
      <w:pPr>
        <w:pStyle w:val="Heading1"/>
        <w:numPr>
          <w:ilvl w:val="0"/>
          <w:numId w:val="1"/>
        </w:numPr>
        <w:ind w:left="0" w:right="1163"/>
        <w:jc w:val="both"/>
      </w:pPr>
      <w:r w:rsidRPr="00FA19A8">
        <w:lastRenderedPageBreak/>
        <w:t>PEMBAHASAN TUGAS</w:t>
      </w:r>
    </w:p>
    <w:p w14:paraId="4A2518FC" w14:textId="77777777" w:rsidR="00197C6D" w:rsidRPr="00FA19A8" w:rsidRDefault="00197C6D" w:rsidP="00197C6D">
      <w:pPr>
        <w:rPr>
          <w:rFonts w:ascii="Times New Roman" w:hAnsi="Times New Roman" w:cs="Times New Roman"/>
        </w:rPr>
      </w:pPr>
    </w:p>
    <w:p w14:paraId="1C4CE67B" w14:textId="64B8394A" w:rsidR="00197C6D" w:rsidRPr="00FA19A8" w:rsidRDefault="00BC23D8" w:rsidP="00197C6D">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A19A8">
        <w:rPr>
          <w:rFonts w:ascii="Times New Roman" w:eastAsia="Times New Roman" w:hAnsi="Times New Roman" w:cs="Times New Roman"/>
          <w:color w:val="000000"/>
          <w:sz w:val="24"/>
          <w:szCs w:val="24"/>
        </w:rPr>
        <w:t>Tugas</w:t>
      </w:r>
      <w:r w:rsidR="00197C6D" w:rsidRPr="00FA19A8">
        <w:rPr>
          <w:rFonts w:ascii="Times New Roman" w:eastAsia="Times New Roman" w:hAnsi="Times New Roman" w:cs="Times New Roman"/>
          <w:color w:val="000000"/>
          <w:sz w:val="24"/>
          <w:szCs w:val="24"/>
        </w:rPr>
        <w:t xml:space="preserve"> 1</w:t>
      </w:r>
    </w:p>
    <w:p w14:paraId="030DD136" w14:textId="77777777" w:rsidR="00BC23D8" w:rsidRPr="00FA19A8" w:rsidRDefault="00BC23D8" w:rsidP="00197C6D">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0EFD6CDF" w14:textId="2A467CFB" w:rsidR="00BC23D8" w:rsidRPr="00FA19A8" w:rsidRDefault="00BC23D8" w:rsidP="00197C6D">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A19A8">
        <w:rPr>
          <w:rFonts w:ascii="Times New Roman" w:eastAsia="Times New Roman" w:hAnsi="Times New Roman" w:cs="Times New Roman"/>
          <w:color w:val="000000"/>
          <w:sz w:val="24"/>
          <w:szCs w:val="24"/>
        </w:rPr>
        <w:tab/>
      </w:r>
      <w:r w:rsidRPr="00FA19A8">
        <w:rPr>
          <w:rFonts w:ascii="Times New Roman" w:eastAsia="Times New Roman" w:hAnsi="Times New Roman" w:cs="Times New Roman"/>
          <w:noProof/>
          <w:color w:val="000000"/>
          <w:sz w:val="24"/>
          <w:szCs w:val="24"/>
        </w:rPr>
        <w:drawing>
          <wp:inline distT="0" distB="0" distL="0" distR="0" wp14:anchorId="33194F52" wp14:editId="1C05C826">
            <wp:extent cx="5730240" cy="2796540"/>
            <wp:effectExtent l="0" t="0" r="3810" b="3810"/>
            <wp:docPr id="1241279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796540"/>
                    </a:xfrm>
                    <a:prstGeom prst="rect">
                      <a:avLst/>
                    </a:prstGeom>
                    <a:noFill/>
                    <a:ln>
                      <a:noFill/>
                    </a:ln>
                  </pic:spPr>
                </pic:pic>
              </a:graphicData>
            </a:graphic>
          </wp:inline>
        </w:drawing>
      </w:r>
      <w:r w:rsidRPr="00FA19A8">
        <w:rPr>
          <w:rFonts w:ascii="Times New Roman" w:eastAsia="Times New Roman" w:hAnsi="Times New Roman" w:cs="Times New Roman"/>
          <w:noProof/>
          <w:color w:val="000000"/>
          <w:sz w:val="24"/>
          <w:szCs w:val="24"/>
        </w:rPr>
        <w:lastRenderedPageBreak/>
        <w:drawing>
          <wp:inline distT="0" distB="0" distL="0" distR="0" wp14:anchorId="38C58620" wp14:editId="11CAE40D">
            <wp:extent cx="5730240" cy="3779520"/>
            <wp:effectExtent l="0" t="0" r="3810" b="0"/>
            <wp:docPr id="706301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r w:rsidRPr="00FA19A8">
        <w:rPr>
          <w:rFonts w:ascii="Times New Roman" w:eastAsia="Times New Roman" w:hAnsi="Times New Roman" w:cs="Times New Roman"/>
          <w:noProof/>
          <w:color w:val="000000"/>
          <w:sz w:val="24"/>
          <w:szCs w:val="24"/>
        </w:rPr>
        <w:drawing>
          <wp:inline distT="0" distB="0" distL="0" distR="0" wp14:anchorId="69FA79AB" wp14:editId="27B372C3">
            <wp:extent cx="5730240" cy="1691640"/>
            <wp:effectExtent l="0" t="0" r="3810" b="3810"/>
            <wp:docPr id="419691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691640"/>
                    </a:xfrm>
                    <a:prstGeom prst="rect">
                      <a:avLst/>
                    </a:prstGeom>
                    <a:noFill/>
                    <a:ln>
                      <a:noFill/>
                    </a:ln>
                  </pic:spPr>
                </pic:pic>
              </a:graphicData>
            </a:graphic>
          </wp:inline>
        </w:drawing>
      </w:r>
    </w:p>
    <w:p w14:paraId="4D32AFEF" w14:textId="77777777" w:rsidR="00197C6D" w:rsidRPr="00FA19A8" w:rsidRDefault="00197C6D" w:rsidP="00197C6D">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C945275" w14:textId="57845B49" w:rsidR="00197C6D" w:rsidRPr="00FA19A8" w:rsidRDefault="00197C6D" w:rsidP="00197C6D">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FA19A8">
        <w:rPr>
          <w:rFonts w:ascii="Times New Roman" w:eastAsia="Times New Roman" w:hAnsi="Times New Roman" w:cs="Times New Roman"/>
          <w:b/>
          <w:bCs/>
          <w:color w:val="000000"/>
          <w:sz w:val="24"/>
          <w:szCs w:val="24"/>
        </w:rPr>
        <w:t>Pembahasan :</w:t>
      </w:r>
      <w:r w:rsidR="00BC23D8" w:rsidRPr="00FA19A8">
        <w:rPr>
          <w:rFonts w:ascii="Times New Roman" w:eastAsia="Times New Roman" w:hAnsi="Times New Roman" w:cs="Times New Roman"/>
          <w:b/>
          <w:bCs/>
          <w:color w:val="000000"/>
          <w:sz w:val="24"/>
          <w:szCs w:val="24"/>
        </w:rPr>
        <w:t xml:space="preserve">  </w:t>
      </w:r>
      <w:r w:rsidR="00BC23D8" w:rsidRPr="00FA19A8">
        <w:rPr>
          <w:rFonts w:ascii="Times New Roman" w:eastAsia="Times New Roman" w:hAnsi="Times New Roman" w:cs="Times New Roman"/>
          <w:color w:val="000000"/>
          <w:sz w:val="24"/>
          <w:szCs w:val="24"/>
        </w:rPr>
        <w:t>Program di atas adalah program Java yang mengimplementasikan abstract class Karyawan sebagai blueprint. Abstract class ini memiliki variabel nama, id, jenis dan abstract method hitungGaji(). Tiga subclass yaitu FullTimeEmployee, DailyEmployee, dan FreelanceEmployee mewarisi class Karyawan dan mengimplementasikan method hitungGaji() dengan rumus berbeda-beda sesuai jenis karyawan. Di class Main, array daftarKaryawan diisi dengan objek dari ketiga subclass, kemudian method cetakSlipGaji() dipanggil untuk setiap objek, menghasilkan perhitungan gaji yang berbeda secara polimorfik.</w:t>
      </w:r>
    </w:p>
    <w:p w14:paraId="00D591F4" w14:textId="77777777" w:rsidR="00197C6D" w:rsidRDefault="00197C6D" w:rsidP="00197C6D">
      <w:pPr>
        <w:rPr>
          <w:rFonts w:ascii="Times New Roman" w:hAnsi="Times New Roman" w:cs="Times New Roman"/>
        </w:rPr>
      </w:pPr>
    </w:p>
    <w:p w14:paraId="0942E465" w14:textId="77777777" w:rsidR="007F4BF6" w:rsidRDefault="007F4BF6" w:rsidP="00197C6D">
      <w:pPr>
        <w:rPr>
          <w:rFonts w:ascii="Times New Roman" w:hAnsi="Times New Roman" w:cs="Times New Roman"/>
        </w:rPr>
      </w:pPr>
    </w:p>
    <w:p w14:paraId="5C9E84D5" w14:textId="77777777" w:rsidR="007F4BF6" w:rsidRDefault="007F4BF6" w:rsidP="00197C6D">
      <w:pPr>
        <w:rPr>
          <w:rFonts w:ascii="Times New Roman" w:hAnsi="Times New Roman" w:cs="Times New Roman"/>
        </w:rPr>
      </w:pPr>
    </w:p>
    <w:p w14:paraId="5BA5C955" w14:textId="77777777" w:rsidR="007F4BF6" w:rsidRDefault="007F4BF6" w:rsidP="00197C6D">
      <w:pPr>
        <w:rPr>
          <w:rFonts w:ascii="Times New Roman" w:hAnsi="Times New Roman" w:cs="Times New Roman"/>
        </w:rPr>
      </w:pPr>
    </w:p>
    <w:p w14:paraId="14AEAC55" w14:textId="77777777" w:rsidR="007F4BF6" w:rsidRPr="00FA19A8" w:rsidRDefault="007F4BF6" w:rsidP="00197C6D">
      <w:pPr>
        <w:rPr>
          <w:rFonts w:ascii="Times New Roman" w:hAnsi="Times New Roman" w:cs="Times New Roman"/>
        </w:rPr>
      </w:pPr>
    </w:p>
    <w:p w14:paraId="3BC2E01F" w14:textId="77777777" w:rsidR="008F63AE" w:rsidRPr="00FA19A8" w:rsidRDefault="008F63AE"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3E1CD968" w14:textId="77777777" w:rsidR="008F63AE" w:rsidRPr="007F4BF6"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FA19A8">
        <w:rPr>
          <w:rFonts w:ascii="Times New Roman" w:eastAsia="Times New Roman" w:hAnsi="Times New Roman" w:cs="Times New Roman"/>
          <w:b/>
          <w:color w:val="000000"/>
          <w:sz w:val="28"/>
          <w:szCs w:val="28"/>
        </w:rPr>
        <w:t>KESIMPULAN</w:t>
      </w:r>
    </w:p>
    <w:p w14:paraId="42A00AA3" w14:textId="39A6E9BB" w:rsidR="007F4BF6" w:rsidRPr="007F4BF6" w:rsidRDefault="007F4BF6" w:rsidP="007F4BF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7F4BF6">
        <w:rPr>
          <w:rFonts w:ascii="Times New Roman" w:eastAsia="Times New Roman" w:hAnsi="Times New Roman" w:cs="Times New Roman"/>
          <w:color w:val="000000"/>
          <w:sz w:val="28"/>
          <w:szCs w:val="28"/>
        </w:rPr>
        <w:t>Praktikum ini berhasil mendemonstrasikan penerapan abstract class dan pewarisan dalam pemrograman Java. Abstract class </w:t>
      </w:r>
      <w:r w:rsidRPr="007F4BF6">
        <w:rPr>
          <w:rFonts w:ascii="Times New Roman" w:eastAsia="Times New Roman" w:hAnsi="Times New Roman" w:cs="Times New Roman"/>
          <w:b/>
          <w:bCs/>
          <w:color w:val="000000"/>
          <w:sz w:val="28"/>
          <w:szCs w:val="28"/>
        </w:rPr>
        <w:t>Karyawan</w:t>
      </w:r>
      <w:r w:rsidRPr="007F4BF6">
        <w:rPr>
          <w:rFonts w:ascii="Times New Roman" w:eastAsia="Times New Roman" w:hAnsi="Times New Roman" w:cs="Times New Roman"/>
          <w:color w:val="000000"/>
          <w:sz w:val="28"/>
          <w:szCs w:val="28"/>
        </w:rPr>
        <w:t> berfungsi efektif sebagai blueprint yang memaksa subclass untuk mengimplementasikan method </w:t>
      </w:r>
      <w:r w:rsidRPr="007F4BF6">
        <w:rPr>
          <w:rFonts w:ascii="Times New Roman" w:eastAsia="Times New Roman" w:hAnsi="Times New Roman" w:cs="Times New Roman"/>
          <w:b/>
          <w:bCs/>
          <w:color w:val="000000"/>
          <w:sz w:val="28"/>
          <w:szCs w:val="28"/>
        </w:rPr>
        <w:t>hitungGaji()</w:t>
      </w:r>
      <w:r w:rsidRPr="007F4BF6">
        <w:rPr>
          <w:rFonts w:ascii="Times New Roman" w:eastAsia="Times New Roman" w:hAnsi="Times New Roman" w:cs="Times New Roman"/>
          <w:color w:val="000000"/>
          <w:sz w:val="28"/>
          <w:szCs w:val="28"/>
        </w:rPr>
        <w:t>. Konsep polimorfisme terbukti bekerja dengan baik dimana method </w:t>
      </w:r>
      <w:r w:rsidRPr="007F4BF6">
        <w:rPr>
          <w:rFonts w:ascii="Times New Roman" w:eastAsia="Times New Roman" w:hAnsi="Times New Roman" w:cs="Times New Roman"/>
          <w:b/>
          <w:bCs/>
          <w:color w:val="000000"/>
          <w:sz w:val="28"/>
          <w:szCs w:val="28"/>
        </w:rPr>
        <w:t>cetakSlipGaji()</w:t>
      </w:r>
      <w:r w:rsidRPr="007F4BF6">
        <w:rPr>
          <w:rFonts w:ascii="Times New Roman" w:eastAsia="Times New Roman" w:hAnsi="Times New Roman" w:cs="Times New Roman"/>
          <w:color w:val="000000"/>
          <w:sz w:val="28"/>
          <w:szCs w:val="28"/>
        </w:rPr>
        <w:t> dapat memanggil implementasi </w:t>
      </w:r>
      <w:r w:rsidRPr="007F4BF6">
        <w:rPr>
          <w:rFonts w:ascii="Times New Roman" w:eastAsia="Times New Roman" w:hAnsi="Times New Roman" w:cs="Times New Roman"/>
          <w:b/>
          <w:bCs/>
          <w:color w:val="000000"/>
          <w:sz w:val="28"/>
          <w:szCs w:val="28"/>
        </w:rPr>
        <w:t>hitungGaji()</w:t>
      </w:r>
      <w:r w:rsidRPr="007F4BF6">
        <w:rPr>
          <w:rFonts w:ascii="Times New Roman" w:eastAsia="Times New Roman" w:hAnsi="Times New Roman" w:cs="Times New Roman"/>
          <w:color w:val="000000"/>
          <w:sz w:val="28"/>
          <w:szCs w:val="28"/>
        </w:rPr>
        <w:t> yang berbeda-beda sesuai tipe objeknya. Struktur program ini menunjukkan keunggulan OOP dalam mengelola sistem dengan entitas serupa namun memiliki perilaku perhitungan yang berbeda.</w:t>
      </w:r>
    </w:p>
    <w:p w14:paraId="6ECB8509" w14:textId="77777777" w:rsidR="007F4BF6" w:rsidRPr="00FA19A8" w:rsidRDefault="007F4BF6" w:rsidP="007F4BF6">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FA19A8"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FA19A8">
        <w:rPr>
          <w:rFonts w:ascii="Times New Roman" w:eastAsia="Times New Roman" w:hAnsi="Times New Roman" w:cs="Times New Roman"/>
          <w:b/>
          <w:color w:val="000000"/>
          <w:sz w:val="28"/>
          <w:szCs w:val="28"/>
        </w:rPr>
        <w:t>LAMPIRAN</w:t>
      </w:r>
    </w:p>
    <w:p w14:paraId="3A813469" w14:textId="77777777" w:rsidR="0079419E" w:rsidRPr="00FA19A8"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Pr="00FA19A8" w:rsidRDefault="008F63AE" w:rsidP="008F63AE">
      <w:pPr>
        <w:ind w:firstLine="720"/>
        <w:jc w:val="both"/>
        <w:rPr>
          <w:rFonts w:ascii="Times New Roman" w:eastAsia="Times New Roman" w:hAnsi="Times New Roman" w:cs="Times New Roman"/>
          <w:sz w:val="24"/>
          <w:szCs w:val="24"/>
        </w:rPr>
      </w:pPr>
    </w:p>
    <w:p w14:paraId="24B47A99" w14:textId="77777777" w:rsidR="008F63AE" w:rsidRPr="00FA19A8" w:rsidRDefault="008F63AE" w:rsidP="008F63AE">
      <w:pPr>
        <w:ind w:firstLine="720"/>
        <w:jc w:val="both"/>
        <w:rPr>
          <w:rFonts w:ascii="Times New Roman" w:eastAsia="Times New Roman" w:hAnsi="Times New Roman" w:cs="Times New Roman"/>
          <w:sz w:val="24"/>
          <w:szCs w:val="24"/>
        </w:rPr>
      </w:pPr>
    </w:p>
    <w:p w14:paraId="564F0A3F" w14:textId="77777777" w:rsidR="008F63AE" w:rsidRPr="00FA19A8" w:rsidRDefault="008F63AE">
      <w:pPr>
        <w:rPr>
          <w:rFonts w:ascii="Times New Roman" w:hAnsi="Times New Roman" w:cs="Times New Roman"/>
        </w:rPr>
      </w:pPr>
    </w:p>
    <w:sectPr w:rsidR="008F63AE" w:rsidRPr="00FA19A8" w:rsidSect="008F63AE">
      <w:foot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54D99" w14:textId="77777777" w:rsidR="00037CC1" w:rsidRDefault="00037CC1">
      <w:pPr>
        <w:spacing w:after="0" w:line="240" w:lineRule="auto"/>
      </w:pPr>
      <w:r>
        <w:separator/>
      </w:r>
    </w:p>
  </w:endnote>
  <w:endnote w:type="continuationSeparator" w:id="0">
    <w:p w14:paraId="0CD26595" w14:textId="77777777" w:rsidR="00037CC1" w:rsidRDefault="00037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3145" w14:textId="77777777" w:rsidR="00037CC1" w:rsidRDefault="00037CC1">
      <w:pPr>
        <w:spacing w:after="0" w:line="240" w:lineRule="auto"/>
      </w:pPr>
      <w:r>
        <w:separator/>
      </w:r>
    </w:p>
  </w:footnote>
  <w:footnote w:type="continuationSeparator" w:id="0">
    <w:p w14:paraId="703DECD8" w14:textId="77777777" w:rsidR="00037CC1" w:rsidRDefault="00037C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37CC1"/>
    <w:rsid w:val="00042D96"/>
    <w:rsid w:val="000C3DE7"/>
    <w:rsid w:val="00197C6D"/>
    <w:rsid w:val="001B7BE9"/>
    <w:rsid w:val="00254946"/>
    <w:rsid w:val="00255BD3"/>
    <w:rsid w:val="002B4145"/>
    <w:rsid w:val="00356D51"/>
    <w:rsid w:val="00363E4A"/>
    <w:rsid w:val="0046307C"/>
    <w:rsid w:val="00515C81"/>
    <w:rsid w:val="005F1CC5"/>
    <w:rsid w:val="0067118A"/>
    <w:rsid w:val="006D77B0"/>
    <w:rsid w:val="006F6178"/>
    <w:rsid w:val="0071498E"/>
    <w:rsid w:val="0079419E"/>
    <w:rsid w:val="007F4BF6"/>
    <w:rsid w:val="008A3940"/>
    <w:rsid w:val="008F63AE"/>
    <w:rsid w:val="00A1442F"/>
    <w:rsid w:val="00A53DFE"/>
    <w:rsid w:val="00B34405"/>
    <w:rsid w:val="00BC23D8"/>
    <w:rsid w:val="00C5632A"/>
    <w:rsid w:val="00C75866"/>
    <w:rsid w:val="00CA7794"/>
    <w:rsid w:val="00CC6E44"/>
    <w:rsid w:val="00D1523C"/>
    <w:rsid w:val="00DC688F"/>
    <w:rsid w:val="00E22601"/>
    <w:rsid w:val="00EA5FE7"/>
    <w:rsid w:val="00F476D2"/>
    <w:rsid w:val="00FA19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C6D"/>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character" w:customStyle="1" w:styleId="fontstyle01">
    <w:name w:val="fontstyle01"/>
    <w:basedOn w:val="DefaultParagraphFont"/>
    <w:rsid w:val="00197C6D"/>
    <w:rPr>
      <w:rFonts w:ascii="Arial" w:hAnsi="Arial" w:cs="Arial" w:hint="default"/>
      <w:b w:val="0"/>
      <w:bCs w:val="0"/>
      <w:i w:val="0"/>
      <w:iCs w:val="0"/>
      <w:color w:val="000000"/>
      <w:sz w:val="22"/>
      <w:szCs w:val="22"/>
    </w:rPr>
  </w:style>
  <w:style w:type="character" w:customStyle="1" w:styleId="fontstyle21">
    <w:name w:val="fontstyle21"/>
    <w:basedOn w:val="DefaultParagraphFont"/>
    <w:rsid w:val="00197C6D"/>
    <w:rPr>
      <w:rFonts w:ascii="Cambria" w:hAnsi="Cambria" w:hint="default"/>
      <w:b w:val="0"/>
      <w:bCs w:val="0"/>
      <w:i w:val="0"/>
      <w:iCs w:val="0"/>
      <w:color w:val="FFFFFF"/>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364</Words>
  <Characters>2075</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 TUJUAN PRAKTIKUM </vt:lpstr>
      <vt:lpstr>DASAR TEORI</vt:lpstr>
      <vt:lpstr>PEMBAHASAN LISTING</vt:lpstr>
      <vt:lpstr>PEMBAHASAN TUGAS</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14</cp:revision>
  <dcterms:created xsi:type="dcterms:W3CDTF">2024-06-15T12:13:00Z</dcterms:created>
  <dcterms:modified xsi:type="dcterms:W3CDTF">2025-12-05T16:24:00Z</dcterms:modified>
</cp:coreProperties>
</file>