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AF7511">
      <w:pPr>
        <w:jc w:val="center"/>
        <w:rPr>
          <w:rFonts w:hint="default" w:ascii="Times New Roman" w:hAnsi="Times New Roman" w:cs="Times New Roman"/>
          <w:sz w:val="32"/>
          <w:szCs w:val="32"/>
        </w:rPr>
      </w:pPr>
      <w:r>
        <w:rPr>
          <w:rStyle w:val="4"/>
          <w:rFonts w:ascii="Segoe UI" w:hAnsi="Segoe UI" w:eastAsia="Segoe UI" w:cs="Segoe UI"/>
          <w:i w:val="0"/>
          <w:iCs w:val="0"/>
          <w:caps w:val="0"/>
          <w:color w:val="111111"/>
          <w:spacing w:val="0"/>
          <w:sz w:val="24"/>
          <w:szCs w:val="24"/>
          <w:shd w:val="clear" w:fill="FFFFFF"/>
        </w:rPr>
        <w:t> </w:t>
      </w:r>
      <w:r>
        <w:rPr>
          <w:rFonts w:hint="default" w:ascii="Times New Roman" w:hAnsi="Times New Roman" w:cs="Times New Roman"/>
          <w:sz w:val="32"/>
          <w:szCs w:val="32"/>
        </w:rPr>
        <w:t>Kesehatan dan Kenyamanan untuk Si Kecil</w:t>
      </w:r>
    </w:p>
    <w:p w14:paraId="5BB61035">
      <w:p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74302C91">
      <w:pPr>
        <w:jc w:val="left"/>
        <w:rPr>
          <w:rFonts w:hint="default" w:ascii="Times New Roman" w:hAnsi="Times New Roman" w:cs="Times New Roman"/>
          <w:sz w:val="24"/>
          <w:szCs w:val="24"/>
          <w:lang w:val="en-US"/>
        </w:rPr>
      </w:pPr>
      <w:r>
        <w:rPr>
          <w:rFonts w:hint="default" w:ascii="Times New Roman" w:hAnsi="Times New Roman" w:cs="Times New Roman"/>
          <w:sz w:val="32"/>
          <w:szCs w:val="32"/>
          <w:lang w:val="en-US"/>
        </w:rPr>
        <w:tab/>
      </w:r>
      <w:r>
        <w:rPr>
          <w:rFonts w:hint="default" w:ascii="Times New Roman" w:hAnsi="Times New Roman" w:cs="Times New Roman"/>
          <w:sz w:val="24"/>
          <w:szCs w:val="24"/>
          <w:lang w:val="en-US"/>
        </w:rPr>
        <w:t>Dalam setiap sentuhan lembut pada kulit bayi,terdapat kehangatan yang membawa kesehatan dan kenyamanan.Kami di Baby Message Hijau Daun Sungai Kecil memahami betapa pentingnya sentuhan bagi pertumbuhan dan perkembangan bayi Anda.Oleh karena itu,kami menawarkan layanan pijat bayi profesional yang tidak hanya menenangkan,tetapi juga mendukung kesehatan si kecil dengan penggunaan minyak herbal kami.</w:t>
      </w:r>
    </w:p>
    <w:p w14:paraId="5EFCEB94">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14:paraId="47545716">
      <w:pPr>
        <w:ind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Keunggulan Layanan Kami:</w:t>
      </w:r>
    </w:p>
    <w:p w14:paraId="5A89828A">
      <w:pPr>
        <w:numPr>
          <w:ilvl w:val="0"/>
          <w:numId w:val="1"/>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Minyak Herbal Alami:Kami menggunakan minyak herbal yang aman dan nyaman untuk bayi,terbuat dari bahan-bahan alami yang telah terbukti secara klinis dapat meningkatkan kesehatan kulit dan tubuh bayi.</w:t>
      </w:r>
    </w:p>
    <w:p w14:paraId="06A9A1B5">
      <w:pPr>
        <w:numPr>
          <w:ilvl w:val="0"/>
          <w:numId w:val="1"/>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Tenaga Pijat Profesional:Tenaga pijat kami adalah profesional yang terlatih dan berpengalaman dalam memberikan pijatan yang lembut dan efektif untuk bayi.</w:t>
      </w:r>
    </w:p>
    <w:p w14:paraId="46495A14">
      <w:pPr>
        <w:numPr>
          <w:ilvl w:val="0"/>
          <w:numId w:val="1"/>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Durasi Pijat Ideal:Setiap sesi pijat berlangsung selama 30 menit,waktu ang ideal untuk  memberikan manfaat maksimal tanpa membuat bayi merasa tidak nyaman.</w:t>
      </w:r>
    </w:p>
    <w:p w14:paraId="054BE8D8">
      <w:pPr>
        <w:numPr>
          <w:ilvl w:val="0"/>
          <w:numId w:val="1"/>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Manfaat Kesehatan:Pijat bayi terbukti dapat merangsang sistem saraf pusat;melancarkan pencernaan,meningkatkan kualitas tidur,dan memperkuat ikatan antara orang tua dan bayi.</w:t>
      </w:r>
    </w:p>
    <w:p w14:paraId="6079F041">
      <w:pPr>
        <w:numPr>
          <w:numId w:val="0"/>
        </w:numPr>
        <w:ind w:leftChars="0"/>
        <w:jc w:val="left"/>
        <w:rPr>
          <w:rFonts w:hint="default" w:ascii="Times New Roman" w:hAnsi="Times New Roman" w:cs="Times New Roman"/>
          <w:sz w:val="24"/>
          <w:szCs w:val="24"/>
          <w:lang w:val="en-US"/>
        </w:rPr>
      </w:pPr>
    </w:p>
    <w:p w14:paraId="07BF7B05">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Testimoni pelanggan:Kami memliki banyak testimoni dari pelanggan yang puas dengan layanan kami.Salah satu testimoni menyatakan bahwa pijat bayi kami dapat meringankan ketidaknyamanan pada bayi,seperti tidak enak badan,membantu mereka tidur lebih nyenyak.</w:t>
      </w:r>
    </w:p>
    <w:p w14:paraId="29CDE485">
      <w:pPr>
        <w:numPr>
          <w:numId w:val="0"/>
        </w:numPr>
        <w:ind w:leftChars="0"/>
        <w:jc w:val="left"/>
        <w:rPr>
          <w:rFonts w:hint="default" w:ascii="Times New Roman" w:hAnsi="Times New Roman" w:cs="Times New Roman"/>
          <w:sz w:val="24"/>
          <w:szCs w:val="24"/>
          <w:lang w:val="en-US"/>
        </w:rPr>
      </w:pPr>
    </w:p>
    <w:p w14:paraId="0C9C4610">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Mengapa Memilih Kami?Di Baby Message Hijau Daun Sungai Kecil,kami tidak hanya memberikan pijatan,tetapi juga pengalaman yang hangat dan penuh kasih sayang.Kami percaya bahwa pijat bayi adalah lebih dari sekadar layanan;ini adalah cara untuk menunju</w:t>
      </w:r>
      <w:bookmarkStart w:id="0" w:name="_GoBack"/>
      <w:bookmarkEnd w:id="0"/>
      <w:r>
        <w:rPr>
          <w:rFonts w:hint="default" w:ascii="Times New Roman" w:hAnsi="Times New Roman" w:cs="Times New Roman"/>
          <w:sz w:val="24"/>
          <w:szCs w:val="24"/>
          <w:lang w:val="en-US"/>
        </w:rPr>
        <w:t>kan cinta dan perhatian kepada anggota keluarga terkecil Anda.Dengan minyak herbal yang berkualitas dan tenaga pijat yang profesional,kami berkomitmen untuk memberikan yang terbaik bagi kesehatan dan kenyamanan bayi Anda.</w:t>
      </w:r>
    </w:p>
    <w:p w14:paraId="07B7A34F">
      <w:pPr>
        <w:numPr>
          <w:numId w:val="0"/>
        </w:numPr>
        <w:ind w:leftChars="0"/>
        <w:jc w:val="left"/>
        <w:rPr>
          <w:rFonts w:hint="default" w:ascii="Times New Roman" w:hAnsi="Times New Roman" w:cs="Times New Roman"/>
          <w:sz w:val="24"/>
          <w:szCs w:val="24"/>
          <w:lang w:val="en-US"/>
        </w:rPr>
      </w:pPr>
    </w:p>
    <w:p w14:paraId="297846B0">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Kami mengadakan promo yang besar-besaran yaitu setiap pelanggan yang datang ke Baby Message Hijau Daun Sungai Kecil lebih dari dua kali akan mendapatkan potongan harga sebesar 25% dan hadiah menanti.</w:t>
      </w:r>
    </w:p>
    <w:p w14:paraId="3499A4ED">
      <w:pPr>
        <w:numPr>
          <w:numId w:val="0"/>
        </w:numPr>
        <w:ind w:leftChars="0"/>
        <w:jc w:val="left"/>
        <w:rPr>
          <w:rFonts w:hint="default" w:ascii="Times New Roman" w:hAnsi="Times New Roman" w:cs="Times New Roman"/>
          <w:sz w:val="24"/>
          <w:szCs w:val="24"/>
          <w:lang w:val="en-US"/>
        </w:rPr>
      </w:pPr>
    </w:p>
    <w:p w14:paraId="06632882">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Hubungi kami hari ini untuk merasakan sendiri kelembutan dan manfaat pijat bayi di Baby Message Hijau Daun.Karena bagi kami,setiap bayi adalah bintang yang berhak mendapatkan perawatan terbaik.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Showcard Gothic">
    <w:panose1 w:val="04020904020102020604"/>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1A2C9A"/>
    <w:multiLevelType w:val="singleLevel"/>
    <w:tmpl w:val="151A2C9A"/>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A71332"/>
    <w:rsid w:val="62A71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2024-06-06T09:53:00Z</dcterms:created>
  <dc:creator>Hp</dc:creator>
  <cp:lastModifiedBy>Farah Akmalya</cp:lastModifiedBy>
  <dcterms:modified xsi:type="dcterms:W3CDTF">2024-06-06T10:23:11Z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D1A91D1DAF0F4516B6EEBCA4ABF1CF76_11</vt:lpwstr>
  </property>
</Properties>
</file>