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D6E8" w14:textId="5A6668C5" w:rsidR="00A149FF" w:rsidRDefault="00D34C9A">
      <w:proofErr w:type="spellStart"/>
      <w:r>
        <w:t>Selesction</w:t>
      </w:r>
      <w:proofErr w:type="spellEnd"/>
      <w:r>
        <w:t xml:space="preserve"> Sort</w:t>
      </w:r>
    </w:p>
    <w:p w14:paraId="25CE4262" w14:textId="74D563E5" w:rsidR="00D34C9A" w:rsidRDefault="00D34C9A"/>
    <w:p w14:paraId="39662E2B" w14:textId="7C22B6F4" w:rsidR="00D34C9A" w:rsidRDefault="00D34C9A">
      <w:r>
        <w:t>Code:</w:t>
      </w:r>
    </w:p>
    <w:p w14:paraId="5AD19DC3" w14:textId="149E50B4" w:rsidR="00D34C9A" w:rsidRDefault="00D34C9A">
      <w:r>
        <w:rPr>
          <w:noProof/>
        </w:rPr>
        <w:drawing>
          <wp:inline distT="0" distB="0" distL="0" distR="0" wp14:anchorId="148022BD" wp14:editId="74D46E7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C6E9" w14:textId="1EFD90FE" w:rsidR="00D34C9A" w:rsidRDefault="00D34C9A"/>
    <w:p w14:paraId="00B02A88" w14:textId="7AC017E0" w:rsidR="00D34C9A" w:rsidRDefault="00D34C9A">
      <w:r>
        <w:t>Run code:</w:t>
      </w:r>
    </w:p>
    <w:p w14:paraId="3660EFF3" w14:textId="5CC89C63" w:rsidR="00D34C9A" w:rsidRDefault="00D34C9A">
      <w:r>
        <w:rPr>
          <w:noProof/>
        </w:rPr>
        <w:lastRenderedPageBreak/>
        <w:drawing>
          <wp:inline distT="0" distB="0" distL="0" distR="0" wp14:anchorId="6B6ADB21" wp14:editId="2C5BA04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9A"/>
    <w:rsid w:val="00A149FF"/>
    <w:rsid w:val="00D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F273"/>
  <w15:chartTrackingRefBased/>
  <w15:docId w15:val="{F5F4C26F-5B0D-4386-BBD9-C47D4516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2022-04-26T18:12:00Z</dcterms:created>
  <dcterms:modified xsi:type="dcterms:W3CDTF">2022-04-26T18:14:00Z</dcterms:modified>
</cp:coreProperties>
</file>