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1. Управление активами</w:t>
      </w:r>
    </w:p>
    <w:p>
      <w:pPr>
        <w:pStyle w:val="Heading2"/>
      </w:pPr>
      <w:r>
        <w:t>1.1 Приобретение и строительство активов</w:t>
      </w:r>
    </w:p>
    <w:p>
      <w:pPr>
        <w:pStyle w:val="Heading3"/>
      </w:pPr>
      <w:r>
        <w:t>1.1.1 Проектный финансовый контроль</w:t>
      </w:r>
    </w:p>
    <w:p>
      <w:r>
        <w:t>Project financials control involves defining work breakdown structures accurately, tracking actual versus planned costs, and identifying deviations and at-risk activities or issues.</w:t>
      </w:r>
    </w:p>
    <w:p>
      <w:pPr>
        <w:pStyle w:val="Heading4"/>
      </w:pPr>
      <w:r>
        <w:t>1.1.1.1 Проектный финансовый контроль (ERP)</w:t>
      </w:r>
    </w:p>
    <w:p>
      <w:r>
        <w:t>Эффективно управлять и контролировать финансы проекта и реализация проектов в рамках бюджета</w:t>
      </w:r>
    </w:p>
    <w:p>
      <w:r>
        <w:t>Финансовый контроль проекта включает в себя точное определение структур разбивки работ, отслеживание фактических и запланированных затрат, а также выявление отклонений и рискованных действий или проблем.</w:t>
      </w:r>
    </w:p>
    <w:p>
      <w:pPr>
        <w:pStyle w:val="ListBullet"/>
      </w:pPr>
      <w:r>
        <w:t>Создайте основу для иерархических финансовых продуктов и бухгалтерского учета, точно определив структуры разбивки работ.</w:t>
      </w:r>
    </w:p>
    <w:p>
      <w:pPr>
        <w:pStyle w:val="ListBullet"/>
      </w:pPr>
      <w:r>
        <w:t>Планируйте и контролируют затраты и бюджеты эффективно, отслеживая фактические и запланированные затраты.</w:t>
      </w:r>
    </w:p>
    <w:p>
      <w:pPr>
        <w:pStyle w:val="ListBullet"/>
      </w:pPr>
      <w:r>
        <w:t>Улучшение мониторинга прогресса и финансовых результатов проектов, выявляя отклонения и рискованные мероприятия или проблемы.</w:t>
      </w:r>
    </w:p>
    <w:p>
      <w:pPr>
        <w:pStyle w:val="Heading4"/>
      </w:pPr>
      <w:r>
        <w:t>1.1.1.2 Проектный финансовый контроль (S/4 CLD Private)</w:t>
      </w:r>
    </w:p>
    <w:p>
      <w:r>
        <w:t>Эффективно управлять финансами проекта и предоставлять проекты в рамках бюджета</w:t>
      </w:r>
    </w:p>
    <w:p>
      <w:r>
        <w:t>Финансовый контроль проекта включает в себя точное определение структур разбивки работ, отслеживание фактических и запланированных затрат, а также выявление отклонений и рискованных действий или проблем.</w:t>
      </w:r>
    </w:p>
    <w:p>
      <w:pPr>
        <w:pStyle w:val="ListBullet"/>
      </w:pPr>
      <w:r>
        <w:t>Создайте основу для иерархического бухгалтерского учета проекта, точно определив структуры разбивки работ.</w:t>
      </w:r>
    </w:p>
    <w:p>
      <w:pPr>
        <w:pStyle w:val="ListBullet"/>
      </w:pPr>
      <w:r>
        <w:t>Эффективно планируйте затраты и бюджеты, отслеживая фактические и запланированные затраты.</w:t>
      </w:r>
    </w:p>
    <w:p>
      <w:pPr>
        <w:pStyle w:val="ListBullet"/>
      </w:pPr>
      <w:r>
        <w:t>Улучшение мониторинга прогресса и финансовых результатов проектов, выявляя отклонения и рискованные мероприятия или проблемы.</w:t>
      </w:r>
    </w:p>
    <w:p>
      <w:pPr>
        <w:pStyle w:val="Heading4"/>
      </w:pPr>
      <w:r>
        <w:t>1.1.1.3 Проектный финансовый контроль (S/4 CLD Public)</w:t>
      </w:r>
    </w:p>
    <w:p>
      <w:r>
        <w:t>Эффективно управлять финансами проекта и предоставлять проекты в рамках бюджета</w:t>
      </w:r>
    </w:p>
    <w:p>
      <w:r>
        <w:t>Финансовый контроль проекта включает в себя точное определение структур разбивки работ, отслеживание фактических и запланированных затрат, а также выявление отклонений и рискованных действий или проблем.</w:t>
      </w:r>
    </w:p>
    <w:p>
      <w:pPr>
        <w:pStyle w:val="ListBullet"/>
      </w:pPr>
      <w:r>
        <w:t>Точно определить структуры разбивки работ, создавая основу для иерархического бухгалтерского учета проекта.</w:t>
      </w:r>
    </w:p>
    <w:p>
      <w:pPr>
        <w:pStyle w:val="ListBullet"/>
      </w:pPr>
      <w:r>
        <w:t>Планируйте затраты и бюджеты эффективно и отслеживают фактические и запланированные затраты.</w:t>
      </w:r>
    </w:p>
    <w:p>
      <w:pPr>
        <w:pStyle w:val="ListBullet"/>
      </w:pPr>
      <w:r>
        <w:t>Следите за прогрессом и финансовыми показателями проектов, выявление отклонений и рискованных мероприятий или проблем.</w:t>
      </w:r>
    </w:p>
    <w:p>
      <w:pPr>
        <w:pStyle w:val="Heading4"/>
      </w:pPr>
      <w:r>
        <w:t>1.1.1.4 Проектный финансовый контроль (S/4)</w:t>
      </w:r>
    </w:p>
    <w:p>
      <w:r>
        <w:t>Эффективно управлять финансами проекта и предоставлять проекты в рамках бюджета</w:t>
      </w:r>
    </w:p>
    <w:p>
      <w:r>
        <w:t>Финансовый контроль проекта включает в себя точное определение структур разбивки работ, отслеживание фактических и запланированных затрат, а также выявление отклонений и рискованных действий или проблем.</w:t>
      </w:r>
    </w:p>
    <w:p>
      <w:pPr>
        <w:pStyle w:val="ListBullet"/>
      </w:pPr>
      <w:r>
        <w:t>Создайте основу для иерархического бухгалтерского учета проекта, точно определив структуры разбивки работ.</w:t>
      </w:r>
    </w:p>
    <w:p>
      <w:pPr>
        <w:pStyle w:val="ListBullet"/>
      </w:pPr>
      <w:r>
        <w:t>Эффективно планируйте затраты и бюджеты, отслеживая фактические и запланированные затраты.</w:t>
      </w:r>
    </w:p>
    <w:p>
      <w:pPr>
        <w:pStyle w:val="ListBullet"/>
      </w:pPr>
      <w:r>
        <w:t>Улучшение мониторинга прогресса и финансовых результатов проектов, выявляя отклонения и рискованные мероприятия или проблемы.</w:t>
      </w:r>
    </w:p>
    <w:p>
      <w:pPr>
        <w:pStyle w:val="Heading3"/>
      </w:pPr>
      <w:r>
        <w:t>1.1.2 Контроль логистики проекта</w:t>
      </w:r>
    </w:p>
    <w:p>
      <w:r>
        <w:t>Project logistics control includes defining suitable work-breakdown and network structures to support project logistics planning and execution.</w:t>
      </w:r>
    </w:p>
    <w:p>
      <w:pPr>
        <w:pStyle w:val="Heading4"/>
      </w:pPr>
      <w:r>
        <w:t>1.1.2.1 Контроль логистики проекта (ERP)</w:t>
      </w:r>
    </w:p>
    <w:p>
      <w:r>
        <w:t>Оптимизировать эффективность проекта и обеспечить высококачественные проекты вовремя и в рамках</w:t>
      </w:r>
    </w:p>
    <w:p>
      <w:r>
        <w:t>Управление логистикой проекта включает в себя определение подходящего рабочего перерыва и сетевых структур для поддержки планирования и выполнения логистики проекта.</w:t>
      </w:r>
    </w:p>
    <w:p>
      <w:pPr>
        <w:pStyle w:val="ListBullet"/>
      </w:pPr>
      <w:r>
        <w:t>Улучшение планирования и планирования проектной деятельности, требований ресурсов и материалов с выполнением логистики проекта и подтверждением работы.</w:t>
      </w:r>
    </w:p>
    <w:p>
      <w:pPr>
        <w:pStyle w:val="ListBullet"/>
      </w:pPr>
      <w:r>
        <w:t>Предотвратить нарушения бизнеса, понимая все аспекты выполнения, связанных с логистикой, проекта</w:t>
      </w:r>
    </w:p>
    <w:p>
      <w:pPr>
        <w:pStyle w:val="ListBullet"/>
      </w:pPr>
      <w:r>
        <w:t>Поддержка планирования и выполнения проекта, определяя структуры проектов.</w:t>
      </w:r>
    </w:p>
    <w:p>
      <w:pPr>
        <w:pStyle w:val="Heading4"/>
      </w:pPr>
      <w:r>
        <w:t>1.1.2.2 Контроль логистики проекта (S/4 CLD Private)</w:t>
      </w:r>
    </w:p>
    <w:p>
      <w:r>
        <w:t>Оптимизировать эффективность проекта и обеспечить высококачественные проекты вовремя и в рамках</w:t>
      </w:r>
    </w:p>
    <w:p>
      <w:r>
        <w:t>Управление логистикой проекта включает в себя определение подходящего рабочего перерыва и сетевых структур для поддержки планирования и выполнения логистики проекта.</w:t>
      </w:r>
    </w:p>
    <w:p>
      <w:pPr>
        <w:pStyle w:val="ListBullet"/>
      </w:pPr>
      <w:r>
        <w:t>Определите структуры проекта, включающие подходящую разбивку работы и сетевые структуры для планирования и выполнения проектов.</w:t>
      </w:r>
    </w:p>
    <w:p>
      <w:pPr>
        <w:pStyle w:val="ListBullet"/>
      </w:pPr>
      <w:r>
        <w:t>Используйте упрощенный код и оптимизированную модель данных для оптимизации авторизации и внешних представлений сервисов основных данных.</w:t>
      </w:r>
    </w:p>
    <w:p>
      <w:pPr>
        <w:pStyle w:val="ListBullet"/>
      </w:pPr>
      <w:r>
        <w:t>Предотвратить сбои в бизнесе путем понимания аспектов выполнения, связанных с логистикой проекта.</w:t>
      </w:r>
    </w:p>
    <w:p>
      <w:pPr>
        <w:pStyle w:val="Heading4"/>
      </w:pPr>
      <w:r>
        <w:t>1.1.2.3 Контроль логистики проекта (S/4 CLD Public)</w:t>
      </w:r>
    </w:p>
    <w:p>
      <w:r>
        <w:t>Оптимизировать эффективность проекта и обеспечить высококачественные проекты вовремя и в рамках</w:t>
      </w:r>
    </w:p>
    <w:p>
      <w:r>
        <w:t>Управление логистикой проекта включает в себя определение подходящего рабочего перерыва и сетевых структур для поддержки планирования и выполнения логистики проекта.</w:t>
      </w:r>
    </w:p>
    <w:p>
      <w:pPr>
        <w:pStyle w:val="ListBullet"/>
      </w:pPr>
      <w:r>
        <w:t>Улучшение планирования и планирования проектной деятельности, требований ресурсов и материалов с выполнением логистики проекта и подтверждением работы.</w:t>
      </w:r>
    </w:p>
    <w:p>
      <w:pPr>
        <w:pStyle w:val="ListBullet"/>
      </w:pPr>
      <w:r>
        <w:t>Предотвратить нарушения бизнеса, понимая все аспекты выполнения, связанных с логистикой, проекта</w:t>
      </w:r>
    </w:p>
    <w:p>
      <w:pPr>
        <w:pStyle w:val="ListBullet"/>
      </w:pPr>
      <w:r>
        <w:t>Поддержка планирования и выполнения проекта, определяя структуры проектов.</w:t>
      </w:r>
    </w:p>
    <w:p>
      <w:pPr>
        <w:pStyle w:val="Heading4"/>
      </w:pPr>
      <w:r>
        <w:t>1.1.2.4 Контроль логистики проекта (S/4)</w:t>
      </w:r>
    </w:p>
    <w:p>
      <w:r>
        <w:t>Оптимизировать эффективность проекта и обеспечить высококачественные проекты вовремя и в рамках</w:t>
      </w:r>
    </w:p>
    <w:p>
      <w:r>
        <w:t>Управление логистикой проекта включает в себя определение подходящего рабочего перерыва и сетевых структур для поддержки планирования и выполнения логистики проекта.</w:t>
      </w:r>
    </w:p>
    <w:p>
      <w:pPr>
        <w:pStyle w:val="ListBullet"/>
      </w:pPr>
      <w:r>
        <w:t>Определите структуры проекта, включающие подходящую разбивку работы и сетевые структуры для планирования и выполнения проектов.</w:t>
      </w:r>
    </w:p>
    <w:p>
      <w:pPr>
        <w:pStyle w:val="ListBullet"/>
      </w:pPr>
      <w:r>
        <w:t>Используйте упрощенный код и оптимизированную модель данных для оптимизации авторизации и внешних представлений сервисов основных данных.</w:t>
      </w:r>
    </w:p>
    <w:p>
      <w:pPr>
        <w:pStyle w:val="ListBullet"/>
      </w:pPr>
      <w:r>
        <w:t>Предотвратить сбои в бизнесе путем понимания аспектов выполнения, связанных с логистикой проекта.</w:t>
      </w:r>
    </w:p>
    <w:p>
      <w:pPr>
        <w:pStyle w:val="Heading3"/>
      </w:pPr>
      <w:r>
        <w:t>1.1.3 Управление графиком проекта</w:t>
      </w:r>
    </w:p>
    <w:p>
      <w:r>
        <w:t>Project schedule management includes synchronizing project information between SAP and third-party project management tools by using field-mapping rules and process orchestration to ensure data integrity and accuracy at all stages of the communication process.</w:t>
      </w:r>
    </w:p>
    <w:p>
      <w:pPr>
        <w:pStyle w:val="Heading4"/>
      </w:pPr>
      <w:r>
        <w:t>1.1.3.1 Управление графиком проектов (Projrm)</w:t>
      </w:r>
    </w:p>
    <w:p>
      <w:r>
        <w:t>Оптимировать и автоматизировать двунаправленный обмен информацией проекта с помощью внешних инструментов планирования</w:t>
      </w:r>
    </w:p>
    <w:p>
      <w:r>
        <w:t>Управление графиком проектов включает в себя синхронизацию информации о проекте между SAP и сторонними инструментами управления проектами с использованием полевых правил и оркестровки процесса для обеспечения целостности и точности данных на всех этапах процесса связи.</w:t>
      </w:r>
    </w:p>
    <w:p>
      <w:pPr>
        <w:pStyle w:val="ListBullet"/>
      </w:pPr>
      <w:r>
        <w:t>Синхронизировать основные данные проекта и графики проекта с внешними сторонними инструментами управления проектами.</w:t>
      </w:r>
    </w:p>
    <w:p>
      <w:pPr>
        <w:pStyle w:val="ListBullet"/>
      </w:pPr>
      <w:r>
        <w:t>Перевести информацию проекта на внешние форматы и наоборот.</w:t>
      </w:r>
    </w:p>
    <w:p>
      <w:pPr>
        <w:pStyle w:val="ListBullet"/>
      </w:pPr>
      <w:r>
        <w:t>Используйте гибкие правила картирования полевых поля для автоматизации проверки стоимости и создания новых записей данных, если отсутствуют в целевой системе. &amp; NBSP;</w:t>
      </w:r>
    </w:p>
    <w:p>
      <w:pPr>
        <w:pStyle w:val="ListBullet"/>
      </w:pPr>
      <w:r>
        <w:t>Орчонстрируйте процесс обмена через бизнес -правила, определяющие последовательность для динамического создания и изменения элементов проекта на основе типов проектов и других критериев.</w:t>
      </w:r>
    </w:p>
    <w:p>
      <w:pPr>
        <w:pStyle w:val="ListBullet"/>
      </w:pPr>
      <w:r>
        <w:t>Совокупная информация о проекте от более низких уровней проекта с использованием предопределенных бизнес -правил.</w:t>
      </w:r>
    </w:p>
    <w:p>
      <w:pPr>
        <w:pStyle w:val="Heading4"/>
      </w:pPr>
      <w:r>
        <w:t>1.1.3.2 Управление графиком проекта (S/4 CLD Private)</w:t>
      </w:r>
    </w:p>
    <w:p>
      <w:r>
        <w:t>Оптимировать и автоматизировать двунаправленный обмен информацией проекта с помощью внешних инструментов планирования</w:t>
      </w:r>
    </w:p>
    <w:p>
      <w:r>
        <w:t>Управление графиком проектов включает в себя синхронизацию информации о проекте между SAP и сторонними инструментами управления проектами с использованием полевых правил и оркестровки процесса для обеспечения целостности и точности данных на всех этапах процесса связи.</w:t>
      </w:r>
    </w:p>
    <w:p>
      <w:pPr>
        <w:pStyle w:val="ListBullet"/>
      </w:pPr>
      <w:r>
        <w:t>Перевести информацию проекта на внешние форматы.</w:t>
      </w:r>
    </w:p>
    <w:p>
      <w:pPr>
        <w:pStyle w:val="ListBullet"/>
      </w:pPr>
      <w:r>
        <w:t>Используйте гибкие правила отображения полевых поля, которые автоматизируют проверку значений, и создают новые значения поля, если не в исходной системе.</w:t>
      </w:r>
    </w:p>
    <w:p>
      <w:pPr>
        <w:pStyle w:val="ListBullet"/>
      </w:pPr>
      <w:r>
        <w:t>Орхенс процесс обмена посредством бизнес -правил, определяющих последовательность создания и изменения элементов проекта динамически на основе типов проектов и других критериев.</w:t>
      </w:r>
    </w:p>
    <w:p>
      <w:pPr>
        <w:pStyle w:val="ListBullet"/>
      </w:pPr>
      <w:r>
        <w:t>Обменные заказы на обслуживание заводов с сторонними инструментами планирования для полного обслуживания обработки, от планирования и планирования до выполнения и отслеживания прогресса.</w:t>
      </w:r>
    </w:p>
    <w:p>
      <w:pPr>
        <w:pStyle w:val="Heading4"/>
      </w:pPr>
      <w:r>
        <w:t>1.1.3.3 Управление графиком проекта (S/4)</w:t>
      </w:r>
    </w:p>
    <w:p>
      <w:r>
        <w:t>Оптимировать и автоматизировать двунаправленный обмен информацией проекта с помощью внешних инструментов планирования</w:t>
      </w:r>
    </w:p>
    <w:p>
      <w:r>
        <w:t>Управление графиком проектов включает в себя синхронизацию информации о проекте между SAP и сторонними инструментами управления проектами с использованием полевых правил и оркестровки процесса для обеспечения целостности и точности данных на всех этапах процесса связи.</w:t>
      </w:r>
    </w:p>
    <w:p>
      <w:pPr>
        <w:pStyle w:val="ListBullet"/>
      </w:pPr>
      <w:r>
        <w:t>Перевести информацию проекта на внешние форматы.</w:t>
      </w:r>
    </w:p>
    <w:p>
      <w:pPr>
        <w:pStyle w:val="ListBullet"/>
      </w:pPr>
      <w:r>
        <w:t>Используйте гибкие правила отображения полевых поля, которые автоматизируют проверку значений, и создают новые значения поля, если не в исходной системе.</w:t>
      </w:r>
    </w:p>
    <w:p>
      <w:pPr>
        <w:pStyle w:val="ListBullet"/>
      </w:pPr>
      <w:r>
        <w:t>Орхенс процесс обмена посредством бизнес -правил, определяющих последовательность создания и изменения элементов проекта динамически на основе типов проектов и других критериев.</w:t>
      </w:r>
    </w:p>
    <w:p>
      <w:pPr>
        <w:pStyle w:val="ListBullet"/>
      </w:pPr>
      <w:r>
        <w:t>Обменные заказы на обслуживание заводов с сторонними инструментами планирования для полного обслуживания обработки, от планирования и планирования до выполнения и отслеживания прогресса.</w:t>
      </w:r>
    </w:p>
    <w:p>
      <w:pPr>
        <w:pStyle w:val="Heading2"/>
      </w:pPr>
      <w:r>
        <w:t>1.2 Ввод в эксплуатацию и сотрудничество сети</w:t>
      </w:r>
    </w:p>
    <w:p>
      <w:pPr>
        <w:pStyle w:val="Heading3"/>
      </w:pPr>
      <w:r>
        <w:t>1.2.1 Сотрудничество сети активов для определения активов</w:t>
      </w:r>
    </w:p>
    <w:p>
      <w:r>
        <w:t>One network channel for electronic data handover from OEM or constructors to asset operators</w:t>
      </w:r>
    </w:p>
    <w:p>
      <w:pPr>
        <w:pStyle w:val="Heading3"/>
      </w:pPr>
      <w:r>
        <w:t>1.2.2 Сеть активов и сотрудничество</w:t>
      </w:r>
    </w:p>
    <w:p>
      <w:r>
        <w:t>Asset network and collaboration enables secure asset collaboration with the asset stakeholder throughout the entire asset lifecycle. Provide one network channel for electronic handover of technical asset and maintenance data to OEMs, service providers, and procurement vendors​</w:t>
      </w:r>
    </w:p>
    <w:p>
      <w:pPr>
        <w:pStyle w:val="Heading4"/>
      </w:pPr>
      <w:r>
        <w:t>1.2.2.1 Сеть активов и сотрудничество (SBNAC)</w:t>
      </w:r>
    </w:p>
    <w:p>
      <w:r>
        <w:t>Включите безопасное совместное сотрудничество в вашей бизнес -сети</w:t>
      </w:r>
    </w:p>
    <w:p>
      <w:r>
        <w:t>Сеть и сотрудничество активов обеспечивает безопасное сотрудничество с заинтересованными сторонами активов на протяжении всего жизненного цикла активов.Предоставьте один сетевой канал для электронной передачи технических данных и технического обслуживания в OEMS, поставщиков услуг и поставщиков закупок</w:t>
      </w:r>
    </w:p>
    <w:p>
      <w:pPr>
        <w:pStyle w:val="ListBullet"/>
      </w:pPr>
      <w:r>
        <w:t>Сотрудничать с производителями, операторами, поставщиками услуг, по всей сети в информации об активах.</w:t>
      </w:r>
    </w:p>
    <w:p>
      <w:pPr>
        <w:pStyle w:val="ListBullet"/>
      </w:pPr>
      <w:r>
        <w:t>Предоставьте один сетевой канал для электронного передачи технических данных и технических данных для OEM -производителей, поставщиков услуг и поставщиков закупок.</w:t>
      </w:r>
    </w:p>
    <w:p>
      <w:pPr>
        <w:pStyle w:val="ListBullet"/>
      </w:pPr>
      <w:r>
        <w:t>Улучшить надежность данных, уменьшить обслуживание основных данных и поддерживать более высокую доступность активов.</w:t>
      </w:r>
    </w:p>
    <w:p>
      <w:pPr>
        <w:pStyle w:val="Heading2"/>
      </w:pPr>
      <w:r>
        <w:t>1.3 Среда и безопасность активов</w:t>
      </w:r>
    </w:p>
    <w:p>
      <w:pPr>
        <w:pStyle w:val="Heading3"/>
      </w:pPr>
      <w:r>
        <w:t>1.3.1 Разрешение на работу и управление изоляциями</w:t>
      </w:r>
    </w:p>
    <w:p>
      <w:r>
        <w:t>Ability to establish an integrated process between asset management and EH&amp;S in order to communicate pertinent safety risks and control the maintenance work being performed.</w:t>
      </w:r>
    </w:p>
    <w:p>
      <w:pPr>
        <w:pStyle w:val="Heading4"/>
      </w:pPr>
      <w:r>
        <w:t>1.3.1.1 Разрешение на работу и управление изоляциями (ERP)</w:t>
      </w:r>
    </w:p>
    <w:p>
      <w:r>
        <w:t>Контроль работы по техническому обслуживанию с помощью четких инструкций по безопасности и разрешения</w:t>
      </w:r>
    </w:p>
    <w:p>
      <w:r>
        <w:t>Способность установить интегрированный процесс между управлением активами и EH &amp; amp; для передачи соответствующих рисков безопасности и контроля выполняемых работ по техническому обслуживанию.</w:t>
      </w:r>
    </w:p>
    <w:p>
      <w:pPr>
        <w:pStyle w:val="ListBullet"/>
      </w:pPr>
      <w:r>
        <w:t>Информация об окружающей среде, здоровье и безопасности (EHS) с техническим оборудованием и задачами обслуживания заводов. &amp; NBSP;</w:t>
      </w:r>
    </w:p>
    <w:p>
      <w:pPr>
        <w:pStyle w:val="ListBullet"/>
      </w:pPr>
      <w:r>
        <w:t>Помогите автоматически создать планы безопасности заказа и конкретные меры безопасности.</w:t>
      </w:r>
    </w:p>
    <w:p>
      <w:pPr>
        <w:pStyle w:val="ListBullet"/>
      </w:pPr>
      <w:r>
        <w:t>Поддержать гибкие уровни разрешений, изначально интегрированных с процессом рабочего заказа в управлении активами предприятия.Автоматизировать процесс разрешения обеспечивает полноценные проверки процедуры, которые способствуют последовательному поведению. &amp; NBSP;</w:t>
      </w:r>
    </w:p>
    <w:p>
      <w:pPr>
        <w:pStyle w:val="Heading4"/>
      </w:pPr>
      <w:r>
        <w:t>1.3.1.2 Управление разрешением на работу и изоляциями (S/4 CLD Private)</w:t>
      </w:r>
    </w:p>
    <w:p>
      <w:r>
        <w:t>Контроль работы по техническому обслуживанию с помощью четких инструкций по безопасности и разрешения</w:t>
      </w:r>
    </w:p>
    <w:p>
      <w:r>
        <w:t>Способность установить интегрированный процесс между управлением активами и EH &amp; amp; для передачи соответствующих рисков безопасности и контроля выполняемых работ по техническому обслуживанию.</w:t>
      </w:r>
    </w:p>
    <w:p>
      <w:pPr>
        <w:pStyle w:val="ListBullet"/>
      </w:pPr>
      <w:r>
        <w:t>Информация об окружающей среде, здоровье и безопасности (EHS) с техническим оборудованием и задачами по обслуживанию заводов.</w:t>
      </w:r>
    </w:p>
    <w:p>
      <w:pPr>
        <w:pStyle w:val="ListBullet"/>
      </w:pPr>
      <w:r>
        <w:t>Помогите автоматически генерировать планы безопасности рабочего порядка и меры безопасности бетона.</w:t>
      </w:r>
    </w:p>
    <w:p>
      <w:pPr>
        <w:pStyle w:val="ListBullet"/>
      </w:pPr>
      <w:r>
        <w:t>Поддержать гибкие уровни разрешений, изначально интегрированных с процессом рабочего порядка в управлении корпоративными активами.</w:t>
      </w:r>
    </w:p>
    <w:p>
      <w:pPr>
        <w:pStyle w:val="ListBullet"/>
      </w:pPr>
      <w:r>
        <w:t>Разрешить полное использование статуса пользователя для разрешений на работу и сертификатов безопасности.</w:t>
      </w:r>
    </w:p>
    <w:p>
      <w:pPr>
        <w:pStyle w:val="ListBullet"/>
      </w:pPr>
      <w:r>
        <w:t>Автоматизируйте процесс разрешения и обеспечивает полноценные проверки, которые способствуют последовательному поведению.</w:t>
      </w:r>
    </w:p>
    <w:p>
      <w:pPr>
        <w:pStyle w:val="ListBullet"/>
      </w:pPr>
      <w:r>
        <w:t>Ускоряйте производительность ежедневной обработки рабочих промежутков, а также соответствующих сертификатов безопасности, таких как сертификаты изоляции для процедур блокировки/теги.</w:t>
      </w:r>
    </w:p>
    <w:p>
      <w:pPr>
        <w:pStyle w:val="Heading4"/>
      </w:pPr>
      <w:r>
        <w:t>1.3.1.3 Управление разрешением на работу и изоляциями (S/4)</w:t>
      </w:r>
    </w:p>
    <w:p>
      <w:r>
        <w:t>Контроль работы по техническому обслуживанию с помощью четких инструкций по безопасности и разрешения</w:t>
      </w:r>
    </w:p>
    <w:p>
      <w:r>
        <w:t>Способность установить интегрированный процесс между управлением активами и EH &amp; amp; для передачи соответствующих рисков безопасности и контроля выполняемых работ по техническому обслуживанию.</w:t>
      </w:r>
    </w:p>
    <w:p>
      <w:pPr>
        <w:pStyle w:val="ListBullet"/>
      </w:pPr>
      <w:r>
        <w:t>Информация об окружающей среде, здоровье и безопасности (EHS) с техническим оборудованием и задачами по обслуживанию заводов.</w:t>
      </w:r>
    </w:p>
    <w:p>
      <w:pPr>
        <w:pStyle w:val="ListBullet"/>
      </w:pPr>
      <w:r>
        <w:t>Помогите автоматически генерировать планы безопасности рабочего порядка и меры безопасности бетона.</w:t>
      </w:r>
    </w:p>
    <w:p>
      <w:pPr>
        <w:pStyle w:val="ListBullet"/>
      </w:pPr>
      <w:r>
        <w:t>Поддержать гибкие уровни разрешений, изначально интегрированных с процессом рабочего порядка в управлении корпоративными активами.</w:t>
      </w:r>
    </w:p>
    <w:p>
      <w:pPr>
        <w:pStyle w:val="ListBullet"/>
      </w:pPr>
      <w:r>
        <w:t>Разрешить полное использование статуса пользователя для разрешений на работу и сертификатов безопасности.</w:t>
      </w:r>
    </w:p>
    <w:p>
      <w:pPr>
        <w:pStyle w:val="ListBullet"/>
      </w:pPr>
      <w:r>
        <w:t>Автоматизируйте процесс разрешения и обеспечивает полноценные проверки, которые способствуют последовательному поведению.</w:t>
      </w:r>
    </w:p>
    <w:p>
      <w:pPr>
        <w:pStyle w:val="ListBullet"/>
      </w:pPr>
      <w:r>
        <w:t>Ускоряйте производительность ежедневной обработки рабочих промежутков, а также соответствующих сертификатов безопасности, таких как сертификаты изоляции для процедур блокировки/теги.</w:t>
      </w:r>
    </w:p>
    <w:p>
      <w:pPr>
        <w:pStyle w:val="Heading2"/>
      </w:pPr>
      <w:r>
        <w:t>1.4 Информация об активах и управление изменениями</w:t>
      </w:r>
    </w:p>
    <w:p>
      <w:pPr>
        <w:pStyle w:val="Heading3"/>
      </w:pPr>
      <w:r>
        <w:t>1.4.1 Данные активов и управление информацией</w:t>
      </w:r>
    </w:p>
    <w:p>
      <w:r>
        <w:t>Ability to create, update, delete, and archive asset master, transactional, time series, and events data. It also involves the same management of business rules, unstructured data (documents, drawings of design models, and pictures), and location and spatial information across asset types including historical data according to data quality requirements.</w:t>
      </w:r>
    </w:p>
    <w:p>
      <w:pPr>
        <w:pStyle w:val="Heading4"/>
      </w:pPr>
      <w:r>
        <w:t>1.4.1.1 Управление данными и информацией (S/4 CLD Private)</w:t>
      </w:r>
    </w:p>
    <w:p>
      <w:r>
        <w:t>Управление жизненным циклом различных данных и информации о активах, от создания до архивации, с соответствующим контролем авторизации</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Держите основные записи активов от приобретения закупками или вводом в эксплуатацию капитального проекта, включая функциональную и финансовую информацию, для архивации данных в конце жизненных циклов активов.</w:t>
      </w:r>
    </w:p>
    <w:p>
      <w:pPr>
        <w:pStyle w:val="ListBullet"/>
      </w:pPr>
      <w:r>
        <w:t>Управление как основными, так и транзакционными данными, необходимыми для управления активами, такими как активы, связанные с ними неструктурированные данные (документы и чертежи), уведомления о техническом обслуживании и заказы, списки деятельности по техническому обслуживанию и финансовые данные, связанные с активами и обслуживанием, такими как затраты и другиеинформация о бухгалтерском учете.</w:t>
      </w:r>
    </w:p>
    <w:p>
      <w:pPr>
        <w:pStyle w:val="ListBullet"/>
      </w:pPr>
      <w:r>
        <w:t>Обеспечить и аудит доступ к данным и информации с соответствующим контролем авторизации в организации.</w:t>
      </w:r>
    </w:p>
    <w:p>
      <w:pPr>
        <w:pStyle w:val="Heading4"/>
      </w:pPr>
      <w:r>
        <w:t>1.4.1.2 Управление данными и информацией (S/4 CLD Public)</w:t>
      </w:r>
    </w:p>
    <w:p>
      <w:r>
        <w:t>Управление жизненным циклом различных данных и информации о активах, от создания до архивации, с соответствующим контролем авторизации</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Держите основные записи активов от приобретения закупками, включая их функциональную и финансовую информацию, чтобы архивировать данные в конце жизненных циклов активов.</w:t>
      </w:r>
    </w:p>
    <w:p>
      <w:pPr>
        <w:pStyle w:val="ListBullet"/>
      </w:pPr>
      <w:r>
        <w:t>Управляйте как основными, так и транзакционными данными, необходимыми для управления активами, такими как активы, связанные с ними неструктурированные данные (документы и чертежи), уведомления о техническом обслуживании и заказы, списки деятельности по техническому обслуживанию и финансовые данные, связанные с активами.</w:t>
      </w:r>
    </w:p>
    <w:p>
      <w:pPr>
        <w:pStyle w:val="ListBullet"/>
      </w:pPr>
      <w:r>
        <w:t>Управляйте как основными, так и транзакционными данными, необходимыми для технического обслуживания, таких как затраты и другую бухгалтерскую информацию.</w:t>
      </w:r>
    </w:p>
    <w:p>
      <w:pPr>
        <w:pStyle w:val="ListBullet"/>
      </w:pPr>
      <w:r>
        <w:t>Обеспечение и аудит доступа к данным и информации с соответствующими элементами управления авторизацией по всей организации.</w:t>
      </w:r>
    </w:p>
    <w:p>
      <w:pPr>
        <w:pStyle w:val="Heading4"/>
      </w:pPr>
      <w:r>
        <w:t>1.4.1.3 Данные активов и управление информацией (S/4)</w:t>
      </w:r>
    </w:p>
    <w:p>
      <w:r>
        <w:t>Управление жизненным циклом различных данных и информации о активах, от создания до архивации, с соответствующим контролем авторизации</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Держите основные записи активов от приобретения закупками или вводом в эксплуатацию капитального проекта, включая функциональную и финансовую информацию, для архивации данных в конце жизненных циклов активов.</w:t>
      </w:r>
    </w:p>
    <w:p>
      <w:pPr>
        <w:pStyle w:val="ListBullet"/>
      </w:pPr>
      <w:r>
        <w:t>Управление как основными, так и транзакционными данными, необходимыми для управления активами, такими как активы, связанные с ними неструктурированные данные (документы и чертежи), уведомления о техническом обслуживании и заказы, списки деятельности по техническому обслуживанию и финансовые данные, связанные с активами и обслуживанием, такими как затраты и другиеинформация о бухгалтерском учете.</w:t>
      </w:r>
    </w:p>
    <w:p>
      <w:pPr>
        <w:pStyle w:val="ListBullet"/>
      </w:pPr>
      <w:r>
        <w:t>Обеспечить и аудит доступ к данным и информации с соответствующим контролем авторизации в организации.</w:t>
      </w:r>
    </w:p>
    <w:p>
      <w:pPr>
        <w:pStyle w:val="Heading4"/>
      </w:pPr>
      <w:r>
        <w:t>1.4.1.4 Управление данными и информацией активов (S/4, Asset Perf Mgmt)</w:t>
      </w:r>
    </w:p>
    <w:p>
      <w:r>
        <w:t>Создать, обновлять, удалить и архивные активы Мастер, транзакции, временные ряды, а также данные о событиях и бизнес -правила для активов</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Следуйте систематическому и скоординированному подходу для сбора, организации, анализа и использования данных и информации, связанной с активами на протяжении всего их жизненного цикла.</w:t>
      </w:r>
    </w:p>
    <w:p>
      <w:pPr>
        <w:pStyle w:val="ListBullet"/>
      </w:pPr>
      <w:r>
        <w:t>Установить процессы, системы и технологии для сбора, хранения и сохранения точных и надежных данных об активах, включая их спецификации, производительность, истории обслуживания и условия.</w:t>
      </w:r>
    </w:p>
    <w:p>
      <w:pPr>
        <w:pStyle w:val="ListBullet"/>
      </w:pPr>
      <w:r>
        <w:t>Облегчить мониторинг активов, анализ и прогнозирование, используя эту информацию для поддержки таких действий, как планирование технического обслуживания, оценка риска и оптимизация эффективности.</w:t>
      </w:r>
    </w:p>
    <w:p>
      <w:pPr>
        <w:pStyle w:val="ListBullet"/>
      </w:pPr>
      <w:r>
        <w:t>Улучшить методы управления активами, повысить эффективность и максимизировать ценность и производительность активов, используя эти данные и информацию.</w:t>
      </w:r>
    </w:p>
    <w:p>
      <w:pPr>
        <w:pStyle w:val="Heading4"/>
      </w:pPr>
      <w:r>
        <w:t>1.4.1.5 Данные активов и управление информацией для пространственного обеспечения (S/4 CLD Private, Geo Framework)</w:t>
      </w:r>
    </w:p>
    <w:p>
      <w:r>
        <w:t>Геоспетически включает процессы технического обслуживания для оптимизированных задач по управлению активами</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Институт бизнес-процессов с поддержкой геопространства для определения приоритетов работы, оптимизации отключений и повышения надежности активов</w:t>
      </w:r>
    </w:p>
    <w:p>
      <w:pPr>
        <w:pStyle w:val="ListBullet"/>
      </w:pPr>
      <w:r>
        <w:t>Используйте простую, интуитивно понятную и навигацию на основе карты, чтобы повысить производительность команды технического обслуживания</w:t>
      </w:r>
    </w:p>
    <w:p>
      <w:pPr>
        <w:pStyle w:val="ListBullet"/>
      </w:pPr>
      <w:r>
        <w:t>Полагаться на федерацию данных с GIS Systems для более точного и своевременного взгляда на ваш бизнес, чтобы минимизировать операционный риск</w:t>
      </w:r>
    </w:p>
    <w:p>
      <w:pPr>
        <w:pStyle w:val="Heading4"/>
      </w:pPr>
      <w:r>
        <w:t>1.4.1.6 Данные активов и управление информацией для пространственного обеспечения (S/4, Geo Framework)</w:t>
      </w:r>
    </w:p>
    <w:p>
      <w:r>
        <w:t>Геоспетически включает процессы технического обслуживания для оптимизированных задач по управлению активами</w:t>
      </w:r>
    </w:p>
    <w:p>
      <w:r>
        <w:t>Способность создавать, обновлять, удалять и архивировать мастер активов, транзакционные, временные ряды и события.Он также включает в себя то же управление бизнес -правилами, неструктурированные данные (документы, чертежи моделей проектирования и изображения), а также местоположение и пространственную информацию для типов активов, включая исторические данные в соответствии с требованиями качества данных.</w:t>
      </w:r>
    </w:p>
    <w:p>
      <w:pPr>
        <w:pStyle w:val="ListBullet"/>
      </w:pPr>
      <w:r>
        <w:t>Институт бизнес-процессов с поддержкой геопространства для определения приоритетов работы, оптимизации отключений и повышения надежности активов</w:t>
      </w:r>
    </w:p>
    <w:p>
      <w:pPr>
        <w:pStyle w:val="ListBullet"/>
      </w:pPr>
      <w:r>
        <w:t>Используйте простую, интуитивно понятную и навигацию на основе карты, чтобы повысить производительность команды технического обслуживания</w:t>
      </w:r>
    </w:p>
    <w:p>
      <w:pPr>
        <w:pStyle w:val="ListBullet"/>
      </w:pPr>
      <w:r>
        <w:t>Полагаться на федерацию данных с GIS Systems для более точного и своевременного взгляда на ваш бизнес, чтобы минимизировать операционный риск</w:t>
      </w:r>
    </w:p>
    <w:p>
      <w:pPr>
        <w:pStyle w:val="Heading3"/>
      </w:pPr>
      <w:r>
        <w:t>1.4.2 Управление информацией об активах</w:t>
      </w:r>
    </w:p>
    <w:p>
      <w:r>
        <w:t>Asset information governance involves creating or changing information in a consistent way, and measuring asset data quality across sources and targets to help ensure legal and regulatory compliance and governance across all asset information repositories.</w:t>
      </w:r>
    </w:p>
    <w:p>
      <w:pPr>
        <w:pStyle w:val="Heading4"/>
      </w:pPr>
      <w:r>
        <w:t>1.4.2.1 Управление информацией об активах (проспект)</w:t>
      </w:r>
    </w:p>
    <w:p>
      <w:r>
        <w:t>Повышение эффективности операций по техническому обслуживанию с помощью централизованного, оптимизированного и нативного процесса управления облачными данными для основных данных активов</w:t>
      </w:r>
    </w:p>
    <w:p>
      <w:r>
        <w:t>Управление информацией о активах включает в себя создание или изменение информации последовательным образом и измерение качества данных об активах между источниками и целями, чтобы обеспечить юридическое и регулирующее соблюдение и управление во всех репозиториях информации о активах.</w:t>
      </w:r>
    </w:p>
    <w:p>
      <w:pPr>
        <w:pStyle w:val="ListBullet"/>
      </w:pPr>
      <w:r>
        <w:t>Оптимизируйте техническое обслуживание, ремонт и капитальный ремонт (MRO) с помощью MDO Spares, проспектом программного обеспечения, для повышения эффективности.</w:t>
      </w:r>
    </w:p>
    <w:p>
      <w:pPr>
        <w:pStyle w:val="ListBullet"/>
      </w:pPr>
      <w:r>
        <w:t>Усовершенствовать управление активами предприятия за счет использования активов MDO с помощью программного обеспечения Prospecta.</w:t>
      </w:r>
    </w:p>
    <w:p>
      <w:pPr>
        <w:pStyle w:val="ListBullet"/>
      </w:pPr>
      <w:r>
        <w:t>Оптимизируйте управление данными предприятия, используя MDO Customer One By Prospecta Software.</w:t>
      </w:r>
    </w:p>
    <w:p>
      <w:pPr>
        <w:pStyle w:val="ListBullet"/>
      </w:pPr>
      <w:r>
        <w:t>Обеспечить качество данных с помощью MDO Product One By Prospecta Software.</w:t>
      </w:r>
    </w:p>
    <w:p>
      <w:pPr>
        <w:pStyle w:val="Heading4"/>
      </w:pPr>
      <w:r>
        <w:t>1.4.2.2 Управление информацией об активах (утопия S/4)</w:t>
      </w:r>
    </w:p>
    <w:p>
      <w:r>
        <w:t>Повышение эффективности операций по техническому обслуживанию с помощью централизованного и оптимизированного процесса управления данными для основных данных активов</w:t>
      </w:r>
    </w:p>
    <w:p>
      <w:r>
        <w:t>Управление информацией о активах включает в себя создание или изменение информации последовательным образом и измерение качества данных об активах между источниками и целями, чтобы обеспечить юридическое и регулирующее соблюдение и управление во всех репозиториях информации о активах.</w:t>
      </w:r>
    </w:p>
    <w:p>
      <w:pPr>
        <w:pStyle w:val="ListBullet"/>
      </w:pPr>
      <w:r>
        <w:t>Поддерживать последовательное определение, авторизацию и репликацию основных основных объектов данных.</w:t>
      </w:r>
    </w:p>
    <w:p>
      <w:pPr>
        <w:pStyle w:val="ListBullet"/>
      </w:pPr>
      <w:r>
        <w:t>Управлять процессом создания и изменений в информации о активах последовательно со встроенными рабочими процессами для точных данных на протяжении всего жизненного цикла активов.</w:t>
      </w:r>
    </w:p>
    <w:p>
      <w:pPr>
        <w:pStyle w:val="ListBullet"/>
      </w:pPr>
      <w:r>
        <w:t>Преобразовать информацию об активах для удовлетворения сложных операционных требований.</w:t>
      </w:r>
    </w:p>
    <w:p>
      <w:pPr>
        <w:pStyle w:val="ListBullet"/>
      </w:pPr>
      <w:r>
        <w:t>Создайте основные данные централизованным образом, с полностью совместимым процессом управления и коррелируйте разнородную информацию об активах.</w:t>
      </w:r>
    </w:p>
    <w:p>
      <w:pPr>
        <w:pStyle w:val="ListBullet"/>
      </w:pPr>
      <w:r>
        <w:t>Обеспечить соответствие юридическим и нормативным требованиям во всех репозиториях информации о активах.</w:t>
      </w:r>
    </w:p>
    <w:p>
      <w:pPr>
        <w:pStyle w:val="Heading4"/>
      </w:pPr>
      <w:r>
        <w:t>1.4.2.3 Управление информацией об активах (утопия)</w:t>
      </w:r>
    </w:p>
    <w:p>
      <w:r>
        <w:t>Повышение эффективности операций по техническому обслуживанию с помощью централизованного и оптимизированного процесса управления данными для основных данных активов</w:t>
      </w:r>
    </w:p>
    <w:p>
      <w:r>
        <w:t>Управление информацией о активах включает в себя создание или изменение информации последовательным образом и измерение качества данных об активах между источниками и целями, чтобы обеспечить юридическое и регулирующее соблюдение и управление во всех репозиториях информации о активах.</w:t>
      </w:r>
    </w:p>
    <w:p>
      <w:pPr>
        <w:pStyle w:val="ListBullet"/>
      </w:pPr>
      <w:r>
        <w:t>Поддерживать последовательное определение, авторизацию и репликацию основных основных объектов данных.</w:t>
      </w:r>
    </w:p>
    <w:p>
      <w:pPr>
        <w:pStyle w:val="ListBullet"/>
      </w:pPr>
      <w:r>
        <w:t>Управлять процессом создания и изменений в информации о активах последовательно, с встроенными рабочими процессами для точных данных на протяжении всего жизненного цикла активов.</w:t>
      </w:r>
    </w:p>
    <w:p>
      <w:pPr>
        <w:pStyle w:val="ListBullet"/>
      </w:pPr>
      <w:r>
        <w:t>Преобразовать информацию об активах для удовлетворения сложных операционных требований.</w:t>
      </w:r>
    </w:p>
    <w:p>
      <w:pPr>
        <w:pStyle w:val="ListBullet"/>
      </w:pPr>
      <w:r>
        <w:t>Создайте основные данные централизованным образом, с полностью совместимым процессом управления и коррелируйте разнородную информацию об активах.</w:t>
      </w:r>
    </w:p>
    <w:p>
      <w:pPr>
        <w:pStyle w:val="ListBullet"/>
      </w:pPr>
      <w:r>
        <w:t>Обеспечить соответствие юридическим и нормативным требованиям во всех репозиториях информации о активах.</w:t>
      </w:r>
    </w:p>
    <w:p>
      <w:pPr>
        <w:pStyle w:val="Heading3"/>
      </w:pPr>
      <w:r>
        <w:t>1.4.3 Определение стандартов информации о активах</w:t>
      </w:r>
    </w:p>
    <w:p>
      <w:r>
        <w:t>Ability to specify and establish standards for asset information to assure consistency, accuracy, and completeness throughout the asset management lifecycle and enable effective decision-making and optimization of asset performance. Asset information standards comprise the classification of assets to an agreed hierarchy, which allows for creation and management of the overall asset inventory. Additionally, they define the required attributes, common methods for categorizing asset defects and failures, and techniques for assessing and recording asset utilization and condition.</w:t>
      </w:r>
    </w:p>
    <w:p>
      <w:pPr>
        <w:pStyle w:val="Heading4"/>
      </w:pPr>
      <w:r>
        <w:t>1.4.3.1 Определение стандартов информации о активах (SBNAC, S/4 CLD Private)</w:t>
      </w:r>
    </w:p>
    <w:p>
      <w:r>
        <w:t>Устанавливает стандарты для моделирования данных активов и таксономии данных общих активов между заинтересованными сторонами активов и всего жизненного цикла активов</w:t>
      </w:r>
    </w:p>
    <w:p>
      <w:r>
        <w:t>Способность указать и устанавливать стандарты информации о активах, чтобы обеспечить согласованность, точность и полноту на протяжении всего жизненного цикла управления активами и обеспечивать эффективное принятие решений и оптимизацию эффективности активов.Стандарты информации о активах включают классификацию активов согласованной иерархии, которая позволяет создавать и управлять общим запасами активов.Кроме того, они определяют необходимые атрибуты, общие методы для классификации дефектов и сбоев активов, а также методы оценки и записи использования и состояния активов.</w:t>
      </w:r>
    </w:p>
    <w:p>
      <w:pPr>
        <w:pStyle w:val="Heading4"/>
      </w:pPr>
      <w:r>
        <w:t>1.4.3.2 Определение стандартов информации о активах (SBNAC, S/4)</w:t>
      </w:r>
    </w:p>
    <w:p>
      <w:r>
        <w:t>Устанавливает стандарты для моделирования данных активов и таксономии данных общих активов между заинтересованными сторонами активов и всего жизненного цикла активов</w:t>
      </w:r>
    </w:p>
    <w:p>
      <w:r>
        <w:t>Способность указать и устанавливать стандарты информации о активах, чтобы обеспечить согласованность, точность и полноту на протяжении всего жизненного цикла управления активами и обеспечивать эффективное принятие решений и оптимизацию эффективности активов.Стандарты информации о активах включают классификацию активов согласованной иерархии, которая позволяет создавать и управлять общим запасами активов.Кроме того, они определяют необходимые атрибуты, общие методы для классификации дефектов и сбоев активов, а также методы оценки и записи использования и состояния активов.</w:t>
      </w:r>
    </w:p>
    <w:p>
      <w:pPr>
        <w:pStyle w:val="Heading3"/>
      </w:pPr>
      <w:r>
        <w:t>1.4.4 Управление изменениями</w:t>
      </w:r>
    </w:p>
    <w:p>
      <w:r>
        <w:t>Ability to introduce and monitor operational change within an organization so that it does not lead to unknown or uncontrolled risk.</w:t>
      </w:r>
    </w:p>
    <w:p>
      <w:pPr>
        <w:pStyle w:val="Heading4"/>
      </w:pPr>
      <w:r>
        <w:t>1.4.4.1 Управление изменениями (MOC)</w:t>
      </w:r>
    </w:p>
    <w:p>
      <w:r>
        <w:t>Управление операционными изменениями с тщательным рассмотрением, снижением рисков и одобрением документации</w:t>
      </w:r>
    </w:p>
    <w:p>
      <w:r>
        <w:t>Способность вводить и контролировать оперативные изменения в организации, чтобы она не приводила к неизвестному или неконтролируемому риску.</w:t>
      </w:r>
    </w:p>
    <w:p>
      <w:pPr>
        <w:pStyle w:val="ListBullet"/>
      </w:pPr>
      <w:r>
        <w:t>Упростить запросы на изменения, автоматизировать участие людей и помочь обеспечить последовательное выполнение с помощью шаблонов и правил.</w:t>
      </w:r>
    </w:p>
    <w:p>
      <w:pPr>
        <w:pStyle w:val="ListBullet"/>
      </w:pPr>
      <w:r>
        <w:t>Поддержка смягчения рисков, вызванных изменениями в оборудовании, веществах, рабочих условиях и процедурах.</w:t>
      </w:r>
    </w:p>
    <w:p>
      <w:pPr>
        <w:pStyle w:val="ListBullet"/>
      </w:pPr>
      <w:r>
        <w:t>Поддержать тщательный анализ изменений, чтобы смягчить риски и одобрение документирования на ключевых этапах, не нарушая операции и не причиняя вреда сотрудникам, активам и окружающей среде.</w:t>
      </w:r>
    </w:p>
    <w:p>
      <w:pPr>
        <w:pStyle w:val="Heading4"/>
      </w:pPr>
      <w:r>
        <w:t>1.4.4.2 Управление изменениями (S/4 CLD Private)</w:t>
      </w:r>
    </w:p>
    <w:p>
      <w:r>
        <w:t>Управление операционными изменениями с тщательным рассмотрением, снижением рисков и одобрением документации</w:t>
      </w:r>
    </w:p>
    <w:p>
      <w:r>
        <w:t>Способность вводить и контролировать оперативные изменения в организации, чтобы она не приводила к неизвестному или неконтролируемому риску.</w:t>
      </w:r>
    </w:p>
    <w:p>
      <w:pPr>
        <w:pStyle w:val="ListBullet"/>
      </w:pPr>
      <w:r>
        <w:t>Упростить запросы на изменения, автоматизировать участие людей и помочь обеспечить последовательное выполнение с помощью шаблонов и правил.</w:t>
      </w:r>
    </w:p>
    <w:p>
      <w:pPr>
        <w:pStyle w:val="ListBullet"/>
      </w:pPr>
      <w:r>
        <w:t>Поддержка смягчения рисков, вызванных изменениями в оборудовании, веществах, рабочих условиях и процедурах.</w:t>
      </w:r>
    </w:p>
    <w:p>
      <w:pPr>
        <w:pStyle w:val="ListBullet"/>
      </w:pPr>
      <w:r>
        <w:t>Поддержать тщательный анализ изменений, чтобы смягчить риски и одобрение документирования на ключевых этапах, не нарушая операции и не причиняя вреда сотрудникам, активам и окружающей среде.</w:t>
      </w:r>
    </w:p>
    <w:p>
      <w:pPr>
        <w:pStyle w:val="Heading4"/>
      </w:pPr>
      <w:r>
        <w:t>1.4.4.3 Управление изменениями (S/4 CLD Public)</w:t>
      </w:r>
    </w:p>
    <w:p>
      <w:r>
        <w:t>Управление операционными изменениями с тщательным рассмотрением, снижением рисков и одобрением документации</w:t>
      </w:r>
    </w:p>
    <w:p>
      <w:r>
        <w:t>Способность вводить и контролировать оперативные изменения в организации, чтобы она не приводила к неизвестному или неконтролируемому риску.</w:t>
      </w:r>
    </w:p>
    <w:p>
      <w:pPr>
        <w:pStyle w:val="ListBullet"/>
      </w:pPr>
      <w:r>
        <w:t>Упростить запросы на изменения, автоматизировать участие людей и помочь обеспечить последовательное выполнение с помощью шаблонов и правил.</w:t>
      </w:r>
    </w:p>
    <w:p>
      <w:pPr>
        <w:pStyle w:val="ListBullet"/>
      </w:pPr>
      <w:r>
        <w:t>Поддержка смягчения рисков, вызванных изменениями в оборудовании, веществах, рабочих условиях и процедурах.</w:t>
      </w:r>
    </w:p>
    <w:p>
      <w:pPr>
        <w:pStyle w:val="ListBullet"/>
      </w:pPr>
      <w:r>
        <w:t>Поддержите тщательный анализ изменений для снижения рисков и одобрения документов на ключевых этапах, не нарушая операции и не причиняя вреда сотрудникам, активам и окружающей среде</w:t>
      </w:r>
    </w:p>
    <w:p>
      <w:pPr>
        <w:pStyle w:val="Heading4"/>
      </w:pPr>
      <w:r>
        <w:t>1.4.4.4 Управление изменениями (S/4)</w:t>
      </w:r>
    </w:p>
    <w:p>
      <w:r>
        <w:t>Управление операционными изменениями с тщательным рассмотрением, снижением рисков и одобрением документации</w:t>
      </w:r>
    </w:p>
    <w:p>
      <w:r>
        <w:t>Способность вводить и контролировать оперативные изменения в организации, чтобы она не приводила к неизвестному или неконтролируемому риску.</w:t>
      </w:r>
    </w:p>
    <w:p>
      <w:pPr>
        <w:pStyle w:val="ListBullet"/>
      </w:pPr>
      <w:r>
        <w:t>Упростить запросы на изменения, автоматизировать участие людей и помочь обеспечить последовательное выполнение с помощью шаблонов и правил.</w:t>
      </w:r>
    </w:p>
    <w:p>
      <w:pPr>
        <w:pStyle w:val="ListBullet"/>
      </w:pPr>
      <w:r>
        <w:t>Поддержка смягчения рисков, вызванных изменениями в оборудовании, веществах, рабочих условиях и процедурах.</w:t>
      </w:r>
    </w:p>
    <w:p>
      <w:pPr>
        <w:pStyle w:val="ListBullet"/>
      </w:pPr>
      <w:r>
        <w:t>Поддержать тщательный анализ изменений, чтобы смягчить риски и одобрение документирования на ключевых этапах, не нарушая операции и не причиняя вреда сотрудникам, активам и окружающей среде.</w:t>
      </w:r>
    </w:p>
    <w:p>
      <w:pPr>
        <w:pStyle w:val="Heading2"/>
      </w:pPr>
      <w:r>
        <w:t>1.5 Доставка жизненного цикла активов</w:t>
      </w:r>
    </w:p>
    <w:p>
      <w:pPr>
        <w:pStyle w:val="Heading3"/>
      </w:pPr>
      <w:r>
        <w:t>1.5.1 Ввод активов</w:t>
      </w:r>
    </w:p>
    <w:p>
      <w:r>
        <w:t>Ability to commission an asset and handing over asset data from manufacturing or construction to maintenance operations.</w:t>
      </w:r>
    </w:p>
    <w:p>
      <w:pPr>
        <w:pStyle w:val="Heading4"/>
      </w:pPr>
      <w:r>
        <w:t>1.5.1.1 Ввод в эксплуатацию активов (SBNAC, S/4 CLD Private)</w:t>
      </w:r>
    </w:p>
    <w:p>
      <w:r>
        <w:t>Используйте один сетевой канал для передачи электронных данных от OEM -производителей или инженерии и строительства операторами активов</w:t>
      </w:r>
    </w:p>
    <w:p>
      <w:r>
        <w:t>Способность зачитывать активы и передавать данные активов от производства или строительства в эксплуатационные операции.</w:t>
      </w:r>
    </w:p>
    <w:p>
      <w:pPr>
        <w:pStyle w:val="ListBullet"/>
      </w:pPr>
      <w:r>
        <w:t>Создает основу для Asset для OEM -производителей, поставщиков компонентов и операторов.</w:t>
      </w:r>
    </w:p>
    <w:p>
      <w:pPr>
        <w:pStyle w:val="ListBullet"/>
      </w:pPr>
      <w:r>
        <w:t>Облегчает более тесное сотрудничество в определении оборудования среди заинтересованных сторон.</w:t>
      </w:r>
    </w:p>
    <w:p>
      <w:pPr>
        <w:pStyle w:val="ListBullet"/>
      </w:pPr>
      <w:r>
        <w:t>Позволяет обработать данные электронных активов от OEM и EPC в операции.</w:t>
      </w:r>
    </w:p>
    <w:p>
      <w:pPr>
        <w:pStyle w:val="ListBullet"/>
      </w:pPr>
      <w:r>
        <w:t>Снижает стоимость ввода в эксплуатацию основных данных с использованием общего цифрового близнеца между деловыми партнерами.</w:t>
      </w:r>
    </w:p>
    <w:p>
      <w:pPr>
        <w:pStyle w:val="Heading4"/>
      </w:pPr>
      <w:r>
        <w:t>1.5.1.2 Ввод в эксплуатацию (SBNAC, S/4)</w:t>
      </w:r>
    </w:p>
    <w:p>
      <w:r>
        <w:t>Используйте один сетевой канал для передачи электронных данных от OEM -производителей или инженерии и строительства операторами активов</w:t>
      </w:r>
    </w:p>
    <w:p>
      <w:r>
        <w:t>Способность зачитывать активы и передавать данные активов от производства или строительства в эксплуатационные операции.</w:t>
      </w:r>
    </w:p>
    <w:p>
      <w:pPr>
        <w:pStyle w:val="ListBullet"/>
      </w:pPr>
      <w:r>
        <w:t>Создает основу для Asset для OEM -производителей, поставщиков компонентов и операторов.</w:t>
      </w:r>
    </w:p>
    <w:p>
      <w:pPr>
        <w:pStyle w:val="ListBullet"/>
      </w:pPr>
      <w:r>
        <w:t>Облегчает более тесное сотрудничество в определении оборудования среди заинтересованных сторон.</w:t>
      </w:r>
    </w:p>
    <w:p>
      <w:pPr>
        <w:pStyle w:val="ListBullet"/>
      </w:pPr>
      <w:r>
        <w:t>Позволяет обработать данные электронных активов от OEM и EPC в операции.</w:t>
      </w:r>
    </w:p>
    <w:p>
      <w:pPr>
        <w:pStyle w:val="ListBullet"/>
      </w:pPr>
      <w:r>
        <w:t>Снижает стоимость ввода в эксплуатацию основных данных с использованием общего цифрового близнеца между деловыми партнерами.</w:t>
      </w:r>
    </w:p>
    <w:p>
      <w:pPr>
        <w:pStyle w:val="Heading3"/>
      </w:pPr>
      <w:r>
        <w:t>1.5.2 Управление конфигурацией активов</w:t>
      </w:r>
    </w:p>
    <w:p>
      <w:r>
        <w:t>Ability to identify, record, and manage the functional and physical attributes of assets, software, and related documentation including the links between the components of a system. It enables systematic control of changes to the identified asset attributes for maintaining integrity and traceability throughout the asset lifecycle.</w:t>
      </w:r>
    </w:p>
    <w:p>
      <w:pPr>
        <w:pStyle w:val="Heading4"/>
      </w:pPr>
      <w:r>
        <w:t>1.5.2.1 Управление конфигурацией активов (S/4 CLD Private)</w:t>
      </w:r>
    </w:p>
    <w:p>
      <w:r>
        <w:t>Определить и записывать функциональные и физические атрибуты активов, включая связи между их компонентами и изменениями с течением времени</w:t>
      </w:r>
    </w:p>
    <w:p>
      <w:r>
        <w:t>Способность идентифицировать, записывать и управлять функциональными и физическими атрибутами активов, программного обеспечения и связанной документации, включая ссылки между компонентами системы.Это обеспечивает систематический контроль изменений в идентифицированных атрибутах актива для поддержания целостности и отслеживания на протяжении всего жизненного цикла активов. &lt;br&gt;</w:t>
      </w:r>
    </w:p>
    <w:p>
      <w:pPr>
        <w:pStyle w:val="ListBullet"/>
      </w:pPr>
      <w:r>
        <w:t>Управляйте структурными связями между компонентами, которые составляют единицу актива с различными атрибутами для каждого компонента.</w:t>
      </w:r>
    </w:p>
    <w:p>
      <w:pPr>
        <w:pStyle w:val="ListBullet"/>
      </w:pPr>
      <w:r>
        <w:t>Запишите подробные истории сериализованных компонентов и связанных с ними событиями, такими как место для перемещения, приобретение закупками или установка и удаление, с связями с связанными с ними действиями, которые вызвали такие события, такие как заказы на ремонт, заказы на покупку на активыприобретение или логистическое движение.</w:t>
      </w:r>
    </w:p>
    <w:p>
      <w:pPr>
        <w:pStyle w:val="ListBullet"/>
      </w:pPr>
      <w:r>
        <w:t>Управляйте различными характеристиками, которые могут быть гибко определены для описания различных классов активов, таких как физические характеристики, такие как размер, размеры или вес, эксплуатационные атрибуты, такие как рабочие часы, и местоположение и пространственная информация.</w:t>
      </w:r>
    </w:p>
    <w:p>
      <w:pPr>
        <w:pStyle w:val="Heading4"/>
      </w:pPr>
      <w:r>
        <w:t>1.5.2.2 Управление конфигурацией активов (S/4 CLD Public)</w:t>
      </w:r>
    </w:p>
    <w:p>
      <w:r>
        <w:t>Определить и записывать функциональные и физические атрибуты активов, включая связи между их компонентами и изменениями с течением времени</w:t>
      </w:r>
    </w:p>
    <w:p>
      <w:r>
        <w:t>Способность идентифицировать, записывать и управлять функциональными и физическими атрибутами активов, программного обеспечения и связанной документации, включая ссылки между компонентами системы.Это обеспечивает систематический контроль изменений в идентифицированных атрибутах актива для поддержания целостности и отслеживания на протяжении всего жизненного цикла активов. &lt;br&gt;</w:t>
      </w:r>
    </w:p>
    <w:p>
      <w:pPr>
        <w:pStyle w:val="ListBullet"/>
      </w:pPr>
      <w:r>
        <w:t>Управляйте структурными связями между компонентами, которые составляют единицу актива с различными атрибутами для каждого компонента.</w:t>
      </w:r>
    </w:p>
    <w:p>
      <w:pPr>
        <w:pStyle w:val="ListBullet"/>
      </w:pPr>
      <w:r>
        <w:t>Запишите подробную историю сериализованных компонентов и связанных с ними событиями, такими как перемещение местоположения или приобретение посредством закупок, с связями с связанными действиями, которые вызвали такие события, такие как заказы на покупку для приобретения активов или логистическое движение.</w:t>
      </w:r>
    </w:p>
    <w:p>
      <w:pPr>
        <w:pStyle w:val="ListBullet"/>
      </w:pPr>
      <w:r>
        <w:t>Управляйте различными характеристиками, которые могут быть гибко определены для описания различных классов активов, таких как физические характеристики, такие как размер, размеры или вес и эксплуатационные атрибуты, такие как рабочие часы.</w:t>
      </w:r>
    </w:p>
    <w:p>
      <w:pPr>
        <w:pStyle w:val="Heading4"/>
      </w:pPr>
      <w:r>
        <w:t>1.5.2.3 Управление конфигурацией активов (S/4)</w:t>
      </w:r>
    </w:p>
    <w:p>
      <w:r>
        <w:t>Определить и записывать функциональные и физические атрибуты активов, включая связи между их компонентами и изменениями с течением времени</w:t>
      </w:r>
    </w:p>
    <w:p>
      <w:r>
        <w:t>Способность идентифицировать, записывать и управлять функциональными и физическими атрибутами активов, программного обеспечения и связанной документации, включая ссылки между компонентами системы.Это обеспечивает систематический контроль изменений в идентифицированных атрибутах актива для поддержания целостности и отслеживания на протяжении всего жизненного цикла активов. &lt;br&gt;</w:t>
      </w:r>
    </w:p>
    <w:p>
      <w:pPr>
        <w:pStyle w:val="ListBullet"/>
      </w:pPr>
      <w:r>
        <w:t>Управляйте структурными связями между компонентами, которые составляют единицу актива с различными атрибутами для каждого компонента.</w:t>
      </w:r>
    </w:p>
    <w:p>
      <w:pPr>
        <w:pStyle w:val="ListBullet"/>
      </w:pPr>
      <w:r>
        <w:t>Запишите подробные истории сериализованных компонентов и связанных с ними событиями, такими как место для перемещения, приобретение закупками или установка и удаление, с связями с связанными с ними действиями, которые вызвали такие события, такие как заказы на ремонт, заказы на покупку на активыприобретение или логистическое движение.</w:t>
      </w:r>
    </w:p>
    <w:p>
      <w:pPr>
        <w:pStyle w:val="ListBullet"/>
      </w:pPr>
      <w:r>
        <w:t>Управляйте различными характеристиками, которые могут быть гибко определены для описания различных классов активов, таких как физические характеристики, такие как размер, размеры или вес, эксплуатационные атрибуты, такие как рабочие часы, и местоположение и пространственная информация.</w:t>
      </w:r>
    </w:p>
    <w:p>
      <w:pPr>
        <w:pStyle w:val="Heading4"/>
      </w:pPr>
      <w:r>
        <w:t>1.5.2.4 Управление конфигурацией активов (S/4, SBNAC)</w:t>
      </w:r>
    </w:p>
    <w:p>
      <w:r>
        <w:t>Создайте совместный репозиторий центральных активов для поддержания общих цифровых близнецов, полученных из нескольких систем и заинтересованных сторон активов</w:t>
      </w:r>
    </w:p>
    <w:p>
      <w:r>
        <w:t>Способность идентифицировать, записывать и управлять функциональными и физическими атрибутами активов, программного обеспечения и связанной документации, включая ссылки между компонентами системы.Это обеспечивает систематический контроль изменений в идентифицированных атрибутах актива для поддержания целостности и отслеживания на протяжении всего жизненного цикла активов. &lt;br&gt;</w:t>
      </w:r>
    </w:p>
    <w:p>
      <w:pPr>
        <w:pStyle w:val="ListBullet"/>
      </w:pPr>
      <w:r>
        <w:t>Используйте совместный реестр активов в облаке, который занимает центральное место в инженерии, закупках и строительстве (EPC), эксплуатации и техническом обслуживании, а также полевых услуг.</w:t>
      </w:r>
    </w:p>
    <w:p>
      <w:pPr>
        <w:pStyle w:val="ListBullet"/>
      </w:pPr>
      <w:r>
        <w:t>Включить гибкость в моделировании активов.</w:t>
      </w:r>
    </w:p>
    <w:p>
      <w:pPr>
        <w:pStyle w:val="ListBullet"/>
      </w:pPr>
      <w:r>
        <w:t>Нажмите на решение, которое расширяется по содержанию, масштабируемым до больших объемов, и интегрируется с противоположными решениями из SAP.</w:t>
      </w:r>
    </w:p>
    <w:p>
      <w:pPr>
        <w:pStyle w:val="Heading3"/>
      </w:pPr>
      <w:r>
        <w:t>1.5.3 Мониторинг здоровья активов</w:t>
      </w:r>
    </w:p>
    <w:p>
      <w:r>
        <w:t>Ability to track current asset status, predicting future problems, and initiating preventive measures.</w:t>
      </w:r>
    </w:p>
    <w:p>
      <w:pPr>
        <w:pStyle w:val="Heading4"/>
      </w:pPr>
      <w:r>
        <w:t>1.5.3.1 Мониторинг здоровья активов (Asset Perf Mgmt)</w:t>
      </w:r>
    </w:p>
    <w:p>
      <w:r>
        <w:t>Мониторинг текущего статуса актива, предсказать будущие проблемы и инициировать профилактические меры</w:t>
      </w:r>
    </w:p>
    <w:p>
      <w:r>
        <w:t>Способность отслеживать текущий статус актива, прогнозировать будущие проблемы и инициировать профилактические меры.</w:t>
      </w:r>
    </w:p>
    <w:p>
      <w:pPr>
        <w:pStyle w:val="ListBullet"/>
      </w:pPr>
      <w:r>
        <w:t>Обнаружение проблем и обеспечить оптимальную функциональность с постоянным процессом мониторинга условий активов.</w:t>
      </w:r>
    </w:p>
    <w:p>
      <w:pPr>
        <w:pStyle w:val="ListBullet"/>
      </w:pPr>
      <w:r>
        <w:t>Соберите и проанализируйте данные о рабочих параметрах и факторах окружающей среды.</w:t>
      </w:r>
    </w:p>
    <w:p>
      <w:pPr>
        <w:pStyle w:val="ListBullet"/>
      </w:pPr>
      <w:r>
        <w:t>Получить информацию о здоровье активов в реальном времени, контролируя такие показатели, как вибрация, температура и давление.</w:t>
      </w:r>
    </w:p>
    <w:p>
      <w:pPr>
        <w:pStyle w:val="ListBullet"/>
      </w:pPr>
      <w:r>
        <w:t>Включить раннее обнаружение аномалий, потенциальных сбоев и деградации производительности, чтобы вызвать упреждающие действия по техническому обслуживанию для предотвращения времени простоя, снижения затрат и оптимизации срока службы активов.</w:t>
      </w:r>
    </w:p>
    <w:p>
      <w:pPr>
        <w:pStyle w:val="ListBullet"/>
      </w:pPr>
      <w:r>
        <w:t>Облегчить улучшенные решения управления активами и управляемые данными решениями для эффективных операций.</w:t>
      </w:r>
    </w:p>
    <w:p>
      <w:pPr>
        <w:pStyle w:val="Heading4"/>
      </w:pPr>
      <w:r>
        <w:t>1.5.3.2 Мониторинг здоровья активов (S/4 CLD Public)</w:t>
      </w:r>
    </w:p>
    <w:p>
      <w:r>
        <w:t>Мониторинг текущего статуса актива и инициировать профилактические меры</w:t>
      </w:r>
    </w:p>
    <w:p>
      <w:r>
        <w:t>Способность отслеживать текущий статус актива, прогнозировать будущие проблемы и инициировать профилактические меры.</w:t>
      </w:r>
    </w:p>
    <w:p>
      <w:pPr>
        <w:pStyle w:val="ListBullet"/>
      </w:pPr>
      <w:r>
        <w:t>Следите за текущими функциональными и физическими атрибутами активов, используя точки измерения и измерения документов.</w:t>
      </w:r>
    </w:p>
    <w:p>
      <w:pPr>
        <w:pStyle w:val="ListBullet"/>
      </w:pPr>
      <w:r>
        <w:t>Используйте предопределенные и предопределенные условия для определения порогов и ограничений для запуска уведомлений о обслуживании.</w:t>
      </w:r>
    </w:p>
    <w:p>
      <w:pPr>
        <w:pStyle w:val="Heading3"/>
      </w:pPr>
      <w:r>
        <w:t>1.5.4 Ремонт активов</w:t>
      </w:r>
    </w:p>
    <w:p>
      <w:r>
        <w:t>Ability to repair or remanufacture a defective or ineffective asset.</w:t>
      </w:r>
    </w:p>
    <w:p>
      <w:pPr>
        <w:pStyle w:val="Heading4"/>
      </w:pPr>
      <w:r>
        <w:t>1.5.4.1 Ремонт активов (S/4 CLD Private)</w:t>
      </w:r>
    </w:p>
    <w:p>
      <w:r>
        <w:t>Максимизируйте экономические ценности высокоценных активов путем пересмотра компонентов собственной деятельности или замены их через субподрядчик</w:t>
      </w:r>
    </w:p>
    <w:p>
      <w:r>
        <w:t>Возможность ремонта или восстановления дефектного или неэффективного актива. &lt;br&gt; &lt;br&gt;</w:t>
      </w:r>
    </w:p>
    <w:p>
      <w:pPr>
        <w:pStyle w:val="ListBullet"/>
      </w:pPr>
      <w:r>
        <w:t>Управляйте структурой конфигурации высокоценных активов с сериализованными исправными компонентами и реконструкцией процесса надлежащим образом, будь то выполнены внутри или посредством субподряда.</w:t>
      </w:r>
    </w:p>
    <w:p>
      <w:pPr>
        <w:pStyle w:val="ListBullet"/>
      </w:pPr>
      <w:r>
        <w:t>Отслеживайте историю закупок и ремонта путем сериализации ремонтных компонентов актива.</w:t>
      </w:r>
    </w:p>
    <w:p>
      <w:pPr>
        <w:pStyle w:val="ListBullet"/>
      </w:pPr>
      <w:r>
        <w:t>Оцените ремонтные компоненты в соответствии с их статусами, такими как новые, ремонтные или неисправные.</w:t>
      </w:r>
    </w:p>
    <w:p>
      <w:pPr>
        <w:pStyle w:val="Heading4"/>
      </w:pPr>
      <w:r>
        <w:t>1.5.4.2 Реконструкция активов (S/4)</w:t>
      </w:r>
    </w:p>
    <w:p>
      <w:r>
        <w:t>Максимизируйте экономические ценности высокоценных активов путем пересмотра компонентов собственной деятельности или замены их через субподрядчик</w:t>
      </w:r>
    </w:p>
    <w:p>
      <w:r>
        <w:t>Возможность ремонта или восстановления дефектного или неэффективного актива. &lt;br&gt; &lt;br&gt;</w:t>
      </w:r>
    </w:p>
    <w:p>
      <w:pPr>
        <w:pStyle w:val="ListBullet"/>
      </w:pPr>
      <w:r>
        <w:t>Управляйте структурой конфигурации высокоценных активов с сериализованными исправными компонентами и реконструкцией процесса надлежащим образом, будь то выполнены внутри или посредством субподряда.</w:t>
      </w:r>
    </w:p>
    <w:p>
      <w:pPr>
        <w:pStyle w:val="ListBullet"/>
      </w:pPr>
      <w:r>
        <w:t>Отслеживайте историю закупок и ремонта путем сериализации ремонтных компонентов актива.</w:t>
      </w:r>
    </w:p>
    <w:p>
      <w:pPr>
        <w:pStyle w:val="ListBullet"/>
      </w:pPr>
      <w:r>
        <w:t>Оцените ремонтные компоненты в соответствии с их статусами, такими как новые, ремонтные или неисправные.</w:t>
      </w:r>
    </w:p>
    <w:p>
      <w:pPr>
        <w:pStyle w:val="Heading3"/>
      </w:pPr>
      <w:r>
        <w:t>1.5.5 Инженерная инженерия активов</w:t>
      </w:r>
    </w:p>
    <w:p>
      <w:r>
        <w:t>Ability to systematically apply reliability engineering principles and techniques throughout an asset’s lifecycle to assure its ability to perform a required function under given conditions for a given time interval. This involves identifying potential reliability issues as early as possible in the asset's lifecycle and making sure that all reliability requirements are met.</w:t>
      </w:r>
    </w:p>
    <w:p>
      <w:pPr>
        <w:pStyle w:val="Heading4"/>
      </w:pPr>
      <w:r>
        <w:t>1.5.5.1 Инжиниринг надежности активов (Asset Perf Mgmt)</w:t>
      </w:r>
    </w:p>
    <w:p>
      <w:r>
        <w:t>Применить методологию надежности во всем жизненном цикле актива, чтобы обеспечить оптимальное обслуживание стратегий обслуживания для желаемой функции и производительности</w:t>
      </w:r>
    </w:p>
    <w:p>
      <w:r>
        <w:t>Возможность систематического применения принципов и методов инженерии надежности на протяжении всего жизненного цикла актива, чтобы обеспечить его способность выполнять требуемую функцию в заданных условиях для данного интервала времени.Это включает в себя выявление потенциальных проблем надежности как можно раньше в жизненном цикле актива и обеспечение удовлетворения всех требований к надежности.</w:t>
      </w:r>
    </w:p>
    <w:p>
      <w:pPr>
        <w:pStyle w:val="ListBullet"/>
      </w:pPr>
      <w:r>
        <w:t>Следуйте систематическому и стратегическому подходу, чтобы убедиться, что активы выполняют свои предполагаемые функции надежно на протяжении всего жизненного цикла.</w:t>
      </w:r>
    </w:p>
    <w:p>
      <w:pPr>
        <w:pStyle w:val="ListBullet"/>
      </w:pPr>
      <w:r>
        <w:t>Определить и учитывать потенциальные сбои, реализовать стратегии профилактического и прогнозного обслуживания и оптимизируйте эффективность активов.</w:t>
      </w:r>
    </w:p>
    <w:p>
      <w:pPr>
        <w:pStyle w:val="ListBullet"/>
      </w:pPr>
      <w:r>
        <w:t>Минимизировать незапланированное время простоя, продлить срок службы активов и максимизировать общую эффективность эксплуатации.</w:t>
      </w:r>
    </w:p>
    <w:p>
      <w:pPr>
        <w:pStyle w:val="ListBullet"/>
      </w:pPr>
      <w:r>
        <w:t>Принимать решения, управляемые данными, проводить оценки риска, поддерживать мониторинг состояния и облегчить постоянное улучшение.</w:t>
      </w:r>
    </w:p>
    <w:p>
      <w:pPr>
        <w:pStyle w:val="ListBullet"/>
      </w:pPr>
      <w:r>
        <w:t>Оптимизировать мероприятия по техническому обслуживанию, снизить затраты, повысить безопасность и повысить общую надежность и доступность критических активов.</w:t>
      </w:r>
    </w:p>
    <w:p>
      <w:pPr>
        <w:pStyle w:val="Heading2"/>
      </w:pPr>
      <w:r>
        <w:t>1.6 Стратегия управления активами и планирование</w:t>
      </w:r>
    </w:p>
    <w:p>
      <w:pPr>
        <w:pStyle w:val="Heading3"/>
      </w:pPr>
      <w:r>
        <w:t>1.6.1 Управление инвестициями в активы</w:t>
      </w:r>
    </w:p>
    <w:p>
      <w:r>
        <w:t>Ability to strategically plan, analyze, and optimize investment decisions for industrial assets, ensuring effective allocation of capital and maximizing long-term value.</w:t>
      </w:r>
    </w:p>
    <w:p>
      <w:pPr>
        <w:pStyle w:val="Heading4"/>
      </w:pPr>
      <w:r>
        <w:t>1.6.1.1 Управление инвестициями активов для планирования (Copperleaf)</w:t>
      </w:r>
    </w:p>
    <w:p>
      <w:r>
        <w:t>Максимизируйте инвестиционные результаты и оптимизируйте ценность с помощью инструментов для стратегического планирования и выполнения, а также адаптируемых капитальных планов</w:t>
      </w:r>
    </w:p>
    <w:p>
      <w:r>
        <w:t>Способность стратегически планировать, анализировать и оптимизировать инвестиционные решения для промышленных активов, обеспечение эффективного распределения капитала и максимизации долгосрочной стоимости.</w:t>
      </w:r>
    </w:p>
    <w:p>
      <w:pPr>
        <w:pStyle w:val="ListBullet"/>
      </w:pPr>
      <w:r>
        <w:t>Решения, основанные на ценности, соответствуют вашим целям, чтобы понять, как каждый предлагаемый проект будет способствовать организационным целям и целям.</w:t>
      </w:r>
    </w:p>
    <w:p>
      <w:pPr>
        <w:pStyle w:val="ListBullet"/>
      </w:pPr>
      <w:r>
        <w:t>Оценить проекты с помощью общей структуры стоимости для информирования о компромиссных решениях с точными оценками риска и стоимости.</w:t>
      </w:r>
    </w:p>
    <w:p>
      <w:pPr>
        <w:pStyle w:val="ListBullet"/>
      </w:pPr>
      <w:r>
        <w:t>Сравните преимущества проекта по классам активов, чтобы обеспечить эффективное финансирование и ресурсы эффективно по всей организации.</w:t>
      </w:r>
    </w:p>
    <w:p>
      <w:pPr>
        <w:pStyle w:val="ListBullet"/>
      </w:pPr>
      <w:r>
        <w:t>Интуитивно оптимизируйте инвестиционные планы, создавая портфель, который обеспечивает максимальную стоимость и выполняя правильные проекты в нужное время.</w:t>
      </w:r>
    </w:p>
    <w:p>
      <w:pPr>
        <w:pStyle w:val="ListBullet"/>
      </w:pPr>
      <w:r>
        <w:t>Оценить огромное количество инвестиционных альтернатив и определить, какое финансирование - и когда - чтобы обеспечить наибольшую ценность в целях и ограничениях.</w:t>
      </w:r>
    </w:p>
    <w:p>
      <w:pPr>
        <w:pStyle w:val="Heading3"/>
      </w:pPr>
      <w:r>
        <w:t>1.6.2 Планирование стратегического управления активами</w:t>
      </w:r>
    </w:p>
    <w:p>
      <w:r>
        <w:t>Ability to develop a comprehensive, long-term plan for managing assets aligned with an organization's vision, mission, and goals. This includes defining strategies and tactics to achieve the goals, as well as establishing performance metrics and measures to monitor progress and success.</w:t>
      </w:r>
    </w:p>
    <w:p>
      <w:pPr>
        <w:pStyle w:val="Heading4"/>
      </w:pPr>
      <w:r>
        <w:t>1.6.2.1 Планирование стратегического управления активами (ERP, IBP)</w:t>
      </w:r>
    </w:p>
    <w:p>
      <w:r>
        <w:t>Оптимизировать уровни запасов при одновременном увеличении доступности активов, позволяя процессу совместного обслуживания и планирования эксплуатации (M &amp; op)</w:t>
      </w:r>
    </w:p>
    <w:p>
      <w:r>
        <w:t>Способность разработать всеобъемлющий, долгосрочный план управления активами, согласованным с видение, миссией и целей организации.Это включает в себя определение стратегий и тактики для достижения целей, а также установление показателей эффективности и мер для мониторинга прогресса и успеха.</w:t>
      </w:r>
    </w:p>
    <w:p>
      <w:pPr>
        <w:pStyle w:val="ListBullet"/>
      </w:pPr>
      <w:r>
        <w:t>Избегайте времени простоя не простоя активов из -за отсутствия деталей MRO, объединив планирование технического обслуживания и снабжения.</w:t>
      </w:r>
    </w:p>
    <w:p>
      <w:pPr>
        <w:pStyle w:val="ListBullet"/>
      </w:pPr>
      <w:r>
        <w:t>Оптимизируйте уровни запасов запасных частей для технического обслуживания, ремонта и эксплуатации.</w:t>
      </w:r>
    </w:p>
    <w:p>
      <w:pPr>
        <w:pStyle w:val="ListBullet"/>
      </w:pPr>
      <w:r>
        <w:t>Улучшить среднюю и долгосрочную видимость необходимых деталей MRO и трудовых ресурсов.</w:t>
      </w:r>
    </w:p>
    <w:p>
      <w:pPr>
        <w:pStyle w:val="ListBullet"/>
      </w:pPr>
      <w:r>
        <w:t>Улучшение процессов планирования технического обслуживания за счет предварительной интеграции с функциональностью обслуживания заводов и функциональности проектной системы в SAP ERP.</w:t>
      </w:r>
    </w:p>
    <w:p>
      <w:pPr>
        <w:pStyle w:val="Heading4"/>
      </w:pPr>
      <w:r>
        <w:t>1.6.2.2 Планирование стратегического управления активами (S/4, IBP)</w:t>
      </w:r>
    </w:p>
    <w:p>
      <w:r>
        <w:t>Оптимизировать уровни запасов при одновременном увеличении доступности активов, позволяя совместному обслуживанию &amp; amp;Операционное планирование (M &amp; op) процесс.</w:t>
      </w:r>
    </w:p>
    <w:p>
      <w:r>
        <w:t>Способность разработать всеобъемлющий, долгосрочный план управления активами, согласованным с видение, миссией и целей организации.Это включает в себя определение стратегий и тактики для достижения целей, а также установление показателей эффективности и мер для мониторинга прогресса и успеха.</w:t>
      </w:r>
    </w:p>
    <w:p>
      <w:pPr>
        <w:pStyle w:val="ListBullet"/>
      </w:pPr>
      <w:r>
        <w:t>Избегайте времени простоя не простоя активов из -за отсутствующих деталей.техническое обслуживание, ремонт и эксплуатацию (MRO) путем обеспечения технического обслуживания &amp; amp;планирование снабжения вместе</w:t>
      </w:r>
    </w:p>
    <w:p>
      <w:pPr>
        <w:pStyle w:val="ListBullet"/>
      </w:pPr>
      <w:r>
        <w:t>Оптимизировать уровни инвентаризации деталей для технического обслуживания, ремонта и операций (MRO)</w:t>
      </w:r>
    </w:p>
    <w:p>
      <w:pPr>
        <w:pStyle w:val="ListBullet"/>
      </w:pPr>
      <w:r>
        <w:t>Улучшение средней до длительной видимости необходимого обслуживания, ремонта и эксплуатации (MRO) и amp;трудовые ресурсы</w:t>
      </w:r>
    </w:p>
    <w:p>
      <w:pPr>
        <w:pStyle w:val="ListBullet"/>
      </w:pPr>
      <w:r>
        <w:t>Усовершенствование процессов планирования технического обслуживания за счет нестандартной интеграции с SAP S/4HANA Enterprise Asset Management и System Project System</w:t>
      </w:r>
    </w:p>
    <w:p>
      <w:pPr>
        <w:pStyle w:val="Heading2"/>
      </w:pPr>
      <w:r>
        <w:t>1.7 Операции и обслуживание активов</w:t>
      </w:r>
    </w:p>
    <w:p>
      <w:pPr>
        <w:pStyle w:val="Heading3"/>
      </w:pPr>
      <w:r>
        <w:t>1.7.1 Управление ошибкой активов и реагирования на инциденты</w:t>
      </w:r>
    </w:p>
    <w:p>
      <w:r>
        <w:t>Ability to react systematically to failures and events involving an organization’s assets. It includes detecting and identifying the incident, performing fault analysis, using standard responses, implementing temporary and permanent repair procedures, accessing the site and handing it back, and reporting and updating asset information accordingly.</w:t>
      </w:r>
    </w:p>
    <w:p>
      <w:pPr>
        <w:pStyle w:val="Heading4"/>
      </w:pPr>
      <w:r>
        <w:t>1.7.1.1 Управление ошибкой активов и реагирования на инциденты (ERP)</w:t>
      </w:r>
    </w:p>
    <w:p>
      <w:r>
        <w:t>Создать и обрабатывать любой тип рабочего запроса</w:t>
      </w:r>
    </w:p>
    <w:p>
      <w:r>
        <w:t>Способность систематически реагировать на неудачи и события, связанные с активами организации.Он включает в себя обнаружение и определение инцидента, выполнение анализа неисправностей, использование стандартных ответов, реализацию временных и постоянных процедур ремонта, доступ к сайту и передачу его обратно, а также отчетность и обновление информации о активах. &lt;br&gt;</w:t>
      </w:r>
    </w:p>
    <w:p>
      <w:pPr>
        <w:pStyle w:val="ListBullet"/>
      </w:pPr>
      <w:r>
        <w:t>Опишите техническую проблему объекта.</w:t>
      </w:r>
    </w:p>
    <w:p>
      <w:pPr>
        <w:pStyle w:val="ListBullet"/>
      </w:pPr>
      <w:r>
        <w:t>Попросите отдел технического обслуживания выполнить необходимую задачу.</w:t>
      </w:r>
    </w:p>
    <w:p>
      <w:pPr>
        <w:pStyle w:val="ListBullet"/>
      </w:pPr>
      <w:r>
        <w:t>Документ работа, которая была выполнена.</w:t>
      </w:r>
    </w:p>
    <w:p>
      <w:pPr>
        <w:pStyle w:val="Heading4"/>
      </w:pPr>
      <w:r>
        <w:t>1.7.1.2 Управление ошибкой активов и реагирования на инциденты (S/4 CLD Private, Asset MGR)</w:t>
      </w:r>
    </w:p>
    <w:p>
      <w:r>
        <w:t>Создать и обрабатывать запросы на работу для неисправностей активов и сбоев</w:t>
      </w:r>
    </w:p>
    <w:p>
      <w:r>
        <w:t>Способность систематически реагировать на неудачи и события, связанные с активами организации.Он включает в себя обнаружение и определение инцидента, выполнение анализа неисправностей, использование стандартных ответов, реализацию временных и постоянных процедур ремонта, доступ к сайту и передачу его обратно, а также отчетность и обновление информации о активах. &lt;br&gt;</w:t>
      </w:r>
    </w:p>
    <w:p>
      <w:pPr>
        <w:pStyle w:val="ListBullet"/>
      </w:pPr>
      <w:r>
        <w:t>Опишите техническую проблему объекта и запишите данные об отказе, такие как часть объекта, код повреждения и причины сбоя.</w:t>
      </w:r>
    </w:p>
    <w:p>
      <w:pPr>
        <w:pStyle w:val="ListBullet"/>
      </w:pPr>
      <w:r>
        <w:t>Запросить выполнение необходимых задач отделом технического обслуживания.</w:t>
      </w:r>
    </w:p>
    <w:p>
      <w:pPr>
        <w:pStyle w:val="ListBullet"/>
      </w:pPr>
      <w:r>
        <w:t>Планируйте, планируйте и выполните ремонтные мероприятия, включив соответствующие запасные части, труд и внешние услуги.</w:t>
      </w:r>
    </w:p>
    <w:p>
      <w:pPr>
        <w:pStyle w:val="ListBullet"/>
      </w:pPr>
      <w:r>
        <w:t>Планируйте соответствующие действия, учитывая безопасность рабочей силы путем интеграции с компонентом окружающей среды, здравоохранения и безопасности.</w:t>
      </w:r>
    </w:p>
    <w:p>
      <w:pPr>
        <w:pStyle w:val="ListBullet"/>
      </w:pPr>
      <w:r>
        <w:t>Документируйте работу, которая была выполнена.</w:t>
      </w:r>
    </w:p>
    <w:p>
      <w:pPr>
        <w:pStyle w:val="Heading4"/>
      </w:pPr>
      <w:r>
        <w:t>1.7.1.3 Управление откликами об активах и реагировании на инциденты (S/4 CLD Public)</w:t>
      </w:r>
    </w:p>
    <w:p>
      <w:r>
        <w:t>Создать и обрабатывать запросы на работу для неисправностей активов и сбоев</w:t>
      </w:r>
    </w:p>
    <w:p>
      <w:r>
        <w:t>Способность систематически реагировать на неудачи и события, связанные с активами организации.Он включает в себя обнаружение и определение инцидента, выполнение анализа неисправностей, использование стандартных ответов, реализацию временных и постоянных процедур ремонта, доступ к сайту и передачу его обратно, а также отчетность и обновление информации о активах. &lt;br&gt;</w:t>
      </w:r>
    </w:p>
    <w:p>
      <w:pPr>
        <w:pStyle w:val="ListBullet"/>
      </w:pPr>
      <w:r>
        <w:t>Опишите техническую проблему объекта и запишите данные об отказе, такие как часть объекта, код повреждения и причины сбоя.</w:t>
      </w:r>
    </w:p>
    <w:p>
      <w:pPr>
        <w:pStyle w:val="ListBullet"/>
      </w:pPr>
      <w:r>
        <w:t>Запросить выполнение необходимых задач от отделения технического обслуживания.</w:t>
      </w:r>
    </w:p>
    <w:p>
      <w:pPr>
        <w:pStyle w:val="ListBullet"/>
      </w:pPr>
      <w:r>
        <w:t>Планируйте, планируйте и выполните ремонтные мероприятия, включив соответствующие запасные части, труд и внешние услуги.</w:t>
      </w:r>
    </w:p>
    <w:p>
      <w:pPr>
        <w:pStyle w:val="ListBullet"/>
      </w:pPr>
      <w:r>
        <w:t>Планируйте соответствующие действия, учитывая безопасность рабочей силы путем интеграции с окружающей средой, здоровьем и управлением безопасности SAP.</w:t>
      </w:r>
    </w:p>
    <w:p>
      <w:pPr>
        <w:pStyle w:val="ListBullet"/>
      </w:pPr>
      <w:r>
        <w:t>Документируйте работу, которая была выполнена.</w:t>
      </w:r>
    </w:p>
    <w:p>
      <w:pPr>
        <w:pStyle w:val="Heading4"/>
      </w:pPr>
      <w:r>
        <w:t>1.7.1.4 Управление неисправностью активов и реагирования на инциденты (S/4, Asset MGR)</w:t>
      </w:r>
    </w:p>
    <w:p>
      <w:r>
        <w:t>Создать и обрабатывать запросы на работу для неисправностей активов и сбоев</w:t>
      </w:r>
    </w:p>
    <w:p>
      <w:r>
        <w:t>Способность систематически реагировать на неудачи и события, связанные с активами организации.Он включает в себя обнаружение и определение инцидента, выполнение анализа неисправностей, использование стандартных ответов, реализацию временных и постоянных процедур ремонта, доступ к сайту и передачу его обратно, а также отчетность и обновление информации о активах. &lt;br&gt;</w:t>
      </w:r>
    </w:p>
    <w:p>
      <w:pPr>
        <w:pStyle w:val="ListBullet"/>
      </w:pPr>
      <w:r>
        <w:t>Опишите техническую проблему объекта и запишите данные об отказе, такие как часть объекта, код повреждения и причины сбоя.</w:t>
      </w:r>
    </w:p>
    <w:p>
      <w:pPr>
        <w:pStyle w:val="ListBullet"/>
      </w:pPr>
      <w:r>
        <w:t>Запросить выполнение необходимых задач отделом технического обслуживания.</w:t>
      </w:r>
    </w:p>
    <w:p>
      <w:pPr>
        <w:pStyle w:val="ListBullet"/>
      </w:pPr>
      <w:r>
        <w:t>Планируйте, планируйте и выполните ремонтные мероприятия, включив соответствующие запасные части, труд и внешние услуги.</w:t>
      </w:r>
    </w:p>
    <w:p>
      <w:pPr>
        <w:pStyle w:val="ListBullet"/>
      </w:pPr>
      <w:r>
        <w:t>Планируйте соответствующие действия, учитывая безопасность рабочей силы путем интеграции с компонентом окружающей среды, здравоохранения и безопасности.</w:t>
      </w:r>
    </w:p>
    <w:p>
      <w:pPr>
        <w:pStyle w:val="ListBullet"/>
      </w:pPr>
      <w:r>
        <w:t>Документируйте работу, которая была выполнена.</w:t>
      </w:r>
    </w:p>
    <w:p>
      <w:pPr>
        <w:pStyle w:val="Heading3"/>
      </w:pPr>
      <w:r>
        <w:t>1.7.2 Планирование ресурсов управления активами</w:t>
      </w:r>
    </w:p>
    <w:p>
      <w:r>
        <w:t>Ability to allocate and optimize resources by scheduling the right people, tools, and materials for the right place, time, and purpose. This supports the short-term and long-term scheduling of projects, installations, maintenance, and service activities.</w:t>
      </w:r>
    </w:p>
    <w:p>
      <w:pPr>
        <w:pStyle w:val="Heading4"/>
      </w:pPr>
      <w:r>
        <w:t>1.7.2.1 Планирование ресурсов управления активами (ERP, MRS)</w:t>
      </w:r>
    </w:p>
    <w:p>
      <w:r>
        <w:t>Распределить и оптимизировать планирование ресурсов с помощью интегрированного представления о приоритетах, активах и возможностях</w:t>
      </w:r>
    </w:p>
    <w:p>
      <w:r>
        <w:t>Способность распределять и оптимизировать ресурсы, планируя нужных людей, инструментов и материалов для правильного места, времени и цели.Это поддерживает краткосрочное и долгосрочное планирование проектов, инсталляций, технического обслуживания и обслуживания.</w:t>
      </w:r>
    </w:p>
    <w:p>
      <w:pPr>
        <w:pStyle w:val="ListBullet"/>
      </w:pPr>
      <w:r>
        <w:t>Автоматическая поддержка планирования ресурсов на основе доступности, квалификации и ролей</w:t>
      </w:r>
    </w:p>
    <w:p>
      <w:pPr>
        <w:pStyle w:val="ListBullet"/>
      </w:pPr>
      <w:r>
        <w:t>Оптимизация ежедневного планирования назначения, например, для максимизации использования и минимизации времени в пути</w:t>
      </w:r>
    </w:p>
    <w:p>
      <w:pPr>
        <w:pStyle w:val="ListBullet"/>
      </w:pPr>
      <w:r>
        <w:t>Емкость &amp; nbsp;Планирование путем изменения требований на уровне рабочего центра на слоты с достаточной мощностью</w:t>
      </w:r>
    </w:p>
    <w:p>
      <w:pPr>
        <w:pStyle w:val="ListBullet"/>
      </w:pPr>
      <w:r>
        <w:t>Графические интерфейсы для планирования ресурсов на основе текущей ситуации планирования ресурсов</w:t>
      </w:r>
    </w:p>
    <w:p>
      <w:pPr>
        <w:pStyle w:val="ListBullet"/>
      </w:pPr>
      <w:r>
        <w:t>Выполнить планирование ресурсов с видимостью в реальном времени в ресурсах и активах.</w:t>
      </w:r>
    </w:p>
    <w:p>
      <w:pPr>
        <w:pStyle w:val="Heading4"/>
      </w:pPr>
      <w:r>
        <w:t>1.7.2.2 Планирование ресурсов управления активами (S/4 CLD Private)</w:t>
      </w:r>
    </w:p>
    <w:p>
      <w:r>
        <w:t>Распределить и оптимизировать планирование ресурсов с помощью интегрированного представления о приоритетах, активах и возможностях</w:t>
      </w:r>
    </w:p>
    <w:p>
      <w:r>
        <w:t>Способность распределять и оптимизировать ресурсы, планируя нужных людей, инструментов и материалов для правильного места, времени и цели.Это поддерживает краткосрочное и долгосрочное планирование проектов, инсталляций, технического обслуживания и обслуживания.</w:t>
      </w:r>
    </w:p>
    <w:p>
      <w:pPr>
        <w:pStyle w:val="ListBullet"/>
      </w:pPr>
      <w:r>
        <w:t>Автоматическая поддержка планирования ресурсов на основе доступности, квалификации и ролей;</w:t>
      </w:r>
    </w:p>
    <w:p>
      <w:pPr>
        <w:pStyle w:val="ListBullet"/>
      </w:pPr>
      <w:r>
        <w:t>Оптимизация ежедневного планирования назначения, например, для максимизации использования и минимизации времени в пути</w:t>
      </w:r>
    </w:p>
    <w:p>
      <w:pPr>
        <w:pStyle w:val="ListBullet"/>
      </w:pPr>
      <w:r>
        <w:t>Емкость &amp; nbsp;Планирование путем изменения требований на уровне рабочего центра на слоты с достаточной мощностью</w:t>
      </w:r>
    </w:p>
    <w:p>
      <w:pPr>
        <w:pStyle w:val="ListBullet"/>
      </w:pPr>
      <w:r>
        <w:t>Графические интерфейсы для планирования ресурсов на основе текущей ситуации планирования ресурсов</w:t>
      </w:r>
    </w:p>
    <w:p>
      <w:pPr>
        <w:pStyle w:val="ListBullet"/>
      </w:pPr>
      <w:r>
        <w:t>Выполнить планирование ресурсов с видимостью в реальном времени в ресурсах и активах.</w:t>
      </w:r>
    </w:p>
    <w:p>
      <w:pPr>
        <w:pStyle w:val="ListBullet"/>
      </w:pPr>
      <w:r>
        <w:t>Анализ рабочей нагрузки и возможностей</w:t>
      </w:r>
    </w:p>
    <w:p>
      <w:pPr>
        <w:pStyle w:val="ListBullet"/>
      </w:pPr>
      <w:r>
        <w:t>Моделировать и расписание операций заказа на обслуживание</w:t>
      </w:r>
    </w:p>
    <w:p>
      <w:pPr>
        <w:pStyle w:val="ListBullet"/>
      </w:pPr>
      <w:r>
        <w:t>Отслеживать, если обслуживание выполнено в соответствии с графиком</w:t>
      </w:r>
    </w:p>
    <w:p>
      <w:pPr>
        <w:pStyle w:val="Heading4"/>
      </w:pPr>
      <w:r>
        <w:t>1.7.2.3 Планирование ресурсов управления активами (S/4 CLD Public)</w:t>
      </w:r>
    </w:p>
    <w:p>
      <w:r>
        <w:t>Распределить и оптимизировать планирование ресурсов с помощью интегрированного представления о приоритетах, активах и возможностях</w:t>
      </w:r>
    </w:p>
    <w:p>
      <w:r>
        <w:t>Способность распределять и оптимизировать ресурсы, планируя нужных людей, инструментов и материалов для правильного места, времени и цели.Это поддерживает краткосрочное и долгосрочное планирование проектов, инсталляций, технического обслуживания и обслуживания.</w:t>
      </w:r>
    </w:p>
    <w:p>
      <w:pPr>
        <w:pStyle w:val="ListBullet"/>
      </w:pPr>
      <w:r>
        <w:t>Анализ рабочей нагрузки и возможностей</w:t>
      </w:r>
    </w:p>
    <w:p>
      <w:pPr>
        <w:pStyle w:val="ListBullet"/>
      </w:pPr>
      <w:r>
        <w:t>Моделировать и расписание операций заказа на обслуживание</w:t>
      </w:r>
    </w:p>
    <w:p>
      <w:pPr>
        <w:pStyle w:val="ListBullet"/>
      </w:pPr>
      <w:r>
        <w:t>Отслеживать, если обслуживание выполнено в соответствии с графиком</w:t>
      </w:r>
    </w:p>
    <w:p>
      <w:pPr>
        <w:pStyle w:val="Heading4"/>
      </w:pPr>
      <w:r>
        <w:t>1.7.2.4 Планирование ресурсов управления активами (S/4)</w:t>
      </w:r>
    </w:p>
    <w:p>
      <w:r>
        <w:t>Распределить и оптимизировать планирование ресурсов с помощью интегрированного представления о приоритетах, активах и возможностях</w:t>
      </w:r>
    </w:p>
    <w:p>
      <w:r>
        <w:t>Способность распределять и оптимизировать ресурсы, планируя нужных людей, инструментов и материалов для правильного места, времени и цели.Это поддерживает краткосрочное и долгосрочное планирование проектов, инсталляций, технического обслуживания и обслуживания.</w:t>
      </w:r>
    </w:p>
    <w:p>
      <w:pPr>
        <w:pStyle w:val="ListBullet"/>
      </w:pPr>
      <w:r>
        <w:t>Автоматическая поддержка планирования ресурсов на основе доступности, квалификации и ролей;</w:t>
      </w:r>
    </w:p>
    <w:p>
      <w:pPr>
        <w:pStyle w:val="ListBullet"/>
      </w:pPr>
      <w:r>
        <w:t>Оптимизация ежедневного планирования назначения, например, для максимизации использования и минимизации времени в пути</w:t>
      </w:r>
    </w:p>
    <w:p>
      <w:pPr>
        <w:pStyle w:val="ListBullet"/>
      </w:pPr>
      <w:r>
        <w:t>Емкость &amp; nbsp;Планирование путем изменения требований на уровне рабочего центра на слоты с достаточной мощностью</w:t>
      </w:r>
    </w:p>
    <w:p>
      <w:pPr>
        <w:pStyle w:val="ListBullet"/>
      </w:pPr>
      <w:r>
        <w:t>Графические интерфейсы для планирования ресурсов на основе текущей ситуации планирования ресурсов</w:t>
      </w:r>
    </w:p>
    <w:p>
      <w:pPr>
        <w:pStyle w:val="ListBullet"/>
      </w:pPr>
      <w:r>
        <w:t>Выполнить планирование ресурсов с видимостью в реальном времени в ресурсах и активах.</w:t>
      </w:r>
    </w:p>
    <w:p>
      <w:pPr>
        <w:pStyle w:val="ListBullet"/>
      </w:pPr>
      <w:r>
        <w:t>Анализ рабочей нагрузки и возможностей</w:t>
      </w:r>
    </w:p>
    <w:p>
      <w:pPr>
        <w:pStyle w:val="ListBullet"/>
      </w:pPr>
      <w:r>
        <w:t>Моделировать и расписание операций заказа на обслуживание</w:t>
      </w:r>
    </w:p>
    <w:p>
      <w:pPr>
        <w:pStyle w:val="ListBullet"/>
      </w:pPr>
      <w:r>
        <w:t>Отслеживать, если обслуживание выполнено в соответствии с графиком</w:t>
      </w:r>
    </w:p>
    <w:p>
      <w:pPr>
        <w:pStyle w:val="Heading3"/>
      </w:pPr>
      <w:r>
        <w:t>1.7.3 Актива пространственное включение</w:t>
      </w:r>
    </w:p>
    <w:p>
      <w:r>
        <w:t>Drive asset management business processes from a map and enable data federation with GIS systems</w:t>
      </w:r>
    </w:p>
    <w:p>
      <w:pPr>
        <w:pStyle w:val="Heading3"/>
      </w:pPr>
      <w:r>
        <w:t>1.7.4 Выполнение технического обслуживания</w:t>
      </w:r>
    </w:p>
    <w:p>
      <w:r>
        <w:t>Ability to manage maintenance execution tasks proactively and manage asset information for work orders, maintenance, measurements, inspections, metering, and inventory in order to improve safety, environmental impact, and operational results.</w:t>
      </w:r>
    </w:p>
    <w:p>
      <w:pPr>
        <w:pStyle w:val="Heading4"/>
      </w:pPr>
      <w:r>
        <w:t>1.7.4.1 Выполнение технического обслуживания (ERP)</w:t>
      </w:r>
    </w:p>
    <w:p>
      <w:r>
        <w:t>Использование эффективных процессов выполнения технического обслуживания для повышения надежности оборудования</w:t>
      </w:r>
    </w:p>
    <w:p>
      <w:r>
        <w:t>Возможность управлять задачами выполнения технического обслуживания активно и управлять информацией об активах для рабочих заказов, технического обслуживания, измерений, проверки, измерения и инвентаризации для повышения безопасности, воздействия на окружающую среду и оперативных результатов.</w:t>
      </w:r>
    </w:p>
    <w:p>
      <w:pPr>
        <w:pStyle w:val="ListBullet"/>
      </w:pPr>
      <w:r>
        <w:t>Выполнить запланированные и незапланированные задачи технического обслуживания эффективно для оптимальных операций.</w:t>
      </w:r>
    </w:p>
    <w:p>
      <w:pPr>
        <w:pStyle w:val="ListBullet"/>
      </w:pPr>
      <w:r>
        <w:t>Управляйте профилактическим и на основе состояния технического обслуживания, позволяя удаленным работникам доступ, передавать, заполнять и управлять назначенными рабочими заказами на любом устройстве.</w:t>
      </w:r>
    </w:p>
    <w:p>
      <w:pPr>
        <w:pStyle w:val="ListBullet"/>
      </w:pPr>
      <w:r>
        <w:t>Выполнять мероприятия по техническому обслуживанию, которые повышают безопасность, воздействие на окружающую среду и результаты эксплуатации.</w:t>
      </w:r>
    </w:p>
    <w:p>
      <w:pPr>
        <w:pStyle w:val="Heading4"/>
      </w:pPr>
      <w:r>
        <w:t>1.7.4.2 Выполнение технического обслуживания (S/4 CLD Private, Asset MGR)</w:t>
      </w:r>
    </w:p>
    <w:p>
      <w:r>
        <w:t>Использование эффективных процессов выполнения технического обслуживания для повышения надежности оборудования</w:t>
      </w:r>
    </w:p>
    <w:p>
      <w:r>
        <w:t>Возможность управлять задачами выполнения технического обслуживания активно и управлять информацией об активах для рабочих заказов, технического обслуживания, измерений, проверки, измерения и инвентаризации для повышения безопасности, воздействия на окружающую среду и оперативных результатов.</w:t>
      </w:r>
    </w:p>
    <w:p>
      <w:pPr>
        <w:pStyle w:val="ListBullet"/>
      </w:pPr>
      <w:r>
        <w:t>Выполнить запланированные и незапланированные задачи технического обслуживания эффективно для оптимальных операций.</w:t>
      </w:r>
    </w:p>
    <w:p>
      <w:pPr>
        <w:pStyle w:val="ListBullet"/>
      </w:pPr>
      <w:r>
        <w:t>Управляйте профилактическим и на основе состояния технического обслуживания, позволяя удаленным работникам доступ, передавать, заполнять и управлять назначенными рабочими заказами на любом устройстве.</w:t>
      </w:r>
    </w:p>
    <w:p>
      <w:pPr>
        <w:pStyle w:val="ListBullet"/>
      </w:pPr>
      <w:r>
        <w:t>Выполнять мероприятия по техническому обслуживанию, которые повышают безопасность, воздействие на окружающую среду и результаты эксплуатации.</w:t>
      </w:r>
    </w:p>
    <w:p>
      <w:pPr>
        <w:pStyle w:val="ListBullet"/>
      </w:pPr>
      <w:r>
        <w:t>Предоставить техническим специалистам возможность легко поднять отчет о сбоях, спланируйте ремонтные работы, документируют и подтверждают ремонтные работы, чтобы они могли эффективно управлять неисправными.</w:t>
      </w:r>
    </w:p>
    <w:p>
      <w:pPr>
        <w:pStyle w:val="ListBullet"/>
      </w:pPr>
      <w:r>
        <w:t>Проанализируйте эффективность обслуживания с легким доступом к стоимости, разбивке и анализу местоположения и другой встроенной аналитике.</w:t>
      </w:r>
    </w:p>
    <w:p>
      <w:pPr>
        <w:pStyle w:val="Heading4"/>
      </w:pPr>
      <w:r>
        <w:t>1.7.4.3 Выполнение технического обслуживания (S/4 CLD Public)</w:t>
      </w:r>
    </w:p>
    <w:p>
      <w:r>
        <w:t>Использование эффективных процессов выполнения технического обслуживания для повышения надежности оборудования</w:t>
      </w:r>
    </w:p>
    <w:p>
      <w:r>
        <w:t>Возможность управлять задачами выполнения технического обслуживания активно и управлять информацией об активах для рабочих заказов, технического обслуживания, измерений, проверки, измерения и инвентаризации для повышения безопасности, воздействия на окружающую среду и оперативных результатов.</w:t>
      </w:r>
    </w:p>
    <w:p>
      <w:pPr>
        <w:pStyle w:val="ListBullet"/>
      </w:pPr>
      <w:r>
        <w:t>Эффективно выполнять запланированные и незапланированные задачи технического обслуживания для оптимальных операций.</w:t>
      </w:r>
    </w:p>
    <w:p>
      <w:pPr>
        <w:pStyle w:val="ListBullet"/>
      </w:pPr>
      <w:r>
        <w:t>Распечатайте или отправляйте для вывода, настраиваемых, настраиваемых и расширяемых магазинов, связанных с выполнением задания по техническому обслуживанию.</w:t>
      </w:r>
    </w:p>
    <w:p>
      <w:pPr>
        <w:pStyle w:val="ListBullet"/>
      </w:pPr>
      <w:r>
        <w:t>Упрещающе управлять профилактическим и на основе состояния технического обслуживания, позволяя удаленным работникам доступ, передавать, заполнять и управлять назначенными рабочими заказами на своих устройствах.</w:t>
      </w:r>
    </w:p>
    <w:p>
      <w:pPr>
        <w:pStyle w:val="ListBullet"/>
      </w:pPr>
      <w:r>
        <w:t>Выполнять мероприятия по техническому обслуживанию, которые повышают безопасность, воздействие на окружающую среду и результаты эксплуатации.</w:t>
      </w:r>
    </w:p>
    <w:p>
      <w:pPr>
        <w:pStyle w:val="ListBullet"/>
      </w:pPr>
      <w:r>
        <w:t>Позвольте техникам интуитивно поднимать отчеты о неисправности и планировать, документировать и подтвердить ремонтные работы для эффективного управления неисправными.</w:t>
      </w:r>
    </w:p>
    <w:p>
      <w:pPr>
        <w:pStyle w:val="ListBullet"/>
      </w:pPr>
      <w:r>
        <w:t>Анализ эффективности обслуживания с помощью готового доступа к затратам, разбивке и анализу местоположения, а также с другими встроенной аналитикой</w:t>
      </w:r>
    </w:p>
    <w:p>
      <w:pPr>
        <w:pStyle w:val="Heading4"/>
      </w:pPr>
      <w:r>
        <w:t>1.7.4.4 Выполнение технического обслуживания (S/4, Asset MGR)</w:t>
      </w:r>
    </w:p>
    <w:p>
      <w:r>
        <w:t>Использование эффективных процессов выполнения технического обслуживания для повышения надежности оборудования</w:t>
      </w:r>
    </w:p>
    <w:p>
      <w:r>
        <w:t>Возможность управлять задачами выполнения технического обслуживания активно и управлять информацией об активах для рабочих заказов, технического обслуживания, измерений, проверки, измерения и инвентаризации для повышения безопасности, воздействия на окружающую среду и оперативных результатов.</w:t>
      </w:r>
    </w:p>
    <w:p>
      <w:pPr>
        <w:pStyle w:val="ListBullet"/>
      </w:pPr>
      <w:r>
        <w:t>Выполнить запланированные и незапланированные задачи технического обслуживания эффективно для оптимальных операций.</w:t>
      </w:r>
    </w:p>
    <w:p>
      <w:pPr>
        <w:pStyle w:val="ListBullet"/>
      </w:pPr>
      <w:r>
        <w:t>Управляйте профилактическим и на основе состояния технического обслуживания, позволяя удаленным работникам доступ, передавать, заполнять и управлять назначенными рабочими заказами на любом устройстве.</w:t>
      </w:r>
    </w:p>
    <w:p>
      <w:pPr>
        <w:pStyle w:val="ListBullet"/>
      </w:pPr>
      <w:r>
        <w:t>Выполнять мероприятия по техническому обслуживанию, которые повышают безопасность, воздействие на окружающую среду и результаты эксплуатации.</w:t>
      </w:r>
    </w:p>
    <w:p>
      <w:pPr>
        <w:pStyle w:val="ListBullet"/>
      </w:pPr>
      <w:r>
        <w:t>Предоставить техническим специалистам возможность легко поднять отчет о сбоях, спланируйте ремонтные работы, документируют и подтверждают ремонтные работы, чтобы они могли эффективно управлять неисправными.</w:t>
      </w:r>
    </w:p>
    <w:p>
      <w:pPr>
        <w:pStyle w:val="ListBullet"/>
      </w:pPr>
      <w:r>
        <w:t>Проанализируйте эффективность обслуживания с легким доступом к стоимости, разбивке и анализу местоположения и другой встроенной аналитике.</w:t>
      </w:r>
    </w:p>
    <w:p>
      <w:pPr>
        <w:pStyle w:val="Heading4"/>
      </w:pPr>
      <w:r>
        <w:t>1.7.4.5 Выполнение технического обслуживания (SBNAC, S/4)</w:t>
      </w:r>
    </w:p>
    <w:p>
      <w:r>
        <w:t>Обеспечение прозрачного сотрудничества между поставщиками услуг обслуживания и их клиентами при выполнении работы с использованием общего рабочего заказа</w:t>
      </w:r>
    </w:p>
    <w:p>
      <w:r>
        <w:t>Возможность управлять задачами выполнения технического обслуживания активно и управлять информацией об активах для рабочих заказов, технического обслуживания, измерений, проверки, измерения и инвентаризации для повышения безопасности, воздействия на окружающую среду и оперативных результатов.</w:t>
      </w:r>
    </w:p>
    <w:p>
      <w:pPr>
        <w:pStyle w:val="ListBullet"/>
      </w:pPr>
      <w:r>
        <w:t>Создайте основу для сотрудничества рабочего порядка между операторами активов и поставщиками услуг.</w:t>
      </w:r>
    </w:p>
    <w:p>
      <w:pPr>
        <w:pStyle w:val="ListBullet"/>
      </w:pPr>
      <w:r>
        <w:t>Облегчить совместное выполнение обслуживания общего порядка работы среди заинтересованных сторон.</w:t>
      </w:r>
    </w:p>
    <w:p>
      <w:pPr>
        <w:pStyle w:val="ListBullet"/>
      </w:pPr>
      <w:r>
        <w:t>Предоставьте одну точку входа для клиентов нескольких поставщиков услуг, работающих в сценарии, подобном порталу при планировании рабочих заказов.</w:t>
      </w:r>
    </w:p>
    <w:p>
      <w:pPr>
        <w:pStyle w:val="Heading3"/>
      </w:pPr>
      <w:r>
        <w:t>1.7.5 Мобильное управление активами</w:t>
      </w:r>
    </w:p>
    <w:p>
      <w:r>
        <w:t>Mobile asset management involves managing maintenance work orders, notifications, measurement readings, inspections, parts, attachments, and time recordings using mobile devices whether you’re online, offline, or occasionally connected. It also enables geographic information system (GIS) integration.</w:t>
      </w:r>
    </w:p>
    <w:p>
      <w:pPr>
        <w:pStyle w:val="Heading4"/>
      </w:pPr>
      <w:r>
        <w:t>1.7.5.1 Управление мобильными активами (ERP, Asset MGR)</w:t>
      </w:r>
    </w:p>
    <w:p>
      <w:r>
        <w:t>Повышение производительности техников, предоставляя всю информацию, необходимую для установки, осмотра и обслуживания активов на мобильных устройствах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здоровье активов, проверке безопасности, рабочих заказах, измерениях, проверках, измерении и инвентаре через мобильные устройства для оптимизации процессов обслуживания.</w:t>
      </w:r>
    </w:p>
    <w:p>
      <w:pPr>
        <w:pStyle w:val="ListBullet"/>
      </w:pPr>
      <w:r>
        <w:t>Используйте контекст, богатую визуализацией и действенной идеей повышения производительности работников.</w:t>
      </w:r>
    </w:p>
    <w:p>
      <w:pPr>
        <w:pStyle w:val="ListBullet"/>
      </w:pPr>
      <w:r>
        <w:t>Включить легкое и своевременное выполнение сквозного управления активами на ходу.</w:t>
      </w:r>
    </w:p>
    <w:p>
      <w:pPr>
        <w:pStyle w:val="ListBullet"/>
      </w:pPr>
      <w:r>
        <w:t>Обеспечить легкий доступ к статусу, прогрессу и местоположению рабочего заказа, чтобы снизить стоимость технического обслуживания.</w:t>
      </w:r>
    </w:p>
    <w:p>
      <w:pPr>
        <w:pStyle w:val="Heading4"/>
      </w:pPr>
      <w:r>
        <w:t>1.7.5.2 Mobile Asset Management (ERP, работа MGR)</w:t>
      </w:r>
    </w:p>
    <w:p>
      <w:r>
        <w:t>Повышение производительности техников, предоставляя всю информацию, связанную с техническим обслуживанием, как в онлайн, так и в автономных режимах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рабочих заказах, измерениях, проверках, измерении и запасах, используя мобильные устройства для оптимизации процессов обслуживания.</w:t>
      </w:r>
    </w:p>
    <w:p>
      <w:pPr>
        <w:pStyle w:val="ListBullet"/>
      </w:pPr>
      <w:r>
        <w:t>Обеспечить способность генерировать уведомления и рабочие заказы на месте, чтобы повысить производительность работников.</w:t>
      </w:r>
    </w:p>
    <w:p>
      <w:pPr>
        <w:pStyle w:val="ListBullet"/>
      </w:pPr>
      <w:r>
        <w:t>Обеспечить легкий доступ к статусу, прогрессу и местоположению рабочего заказа, чтобы снизить стоимость технического обслуживания.</w:t>
      </w:r>
    </w:p>
    <w:p>
      <w:pPr>
        <w:pStyle w:val="Heading4"/>
      </w:pPr>
      <w:r>
        <w:t>1.7.5.3 Управление мобильными активами (S/4 CLD Private, Asset MGR)</w:t>
      </w:r>
    </w:p>
    <w:p>
      <w:r>
        <w:t>Повышение производительности техников, предоставляя всю информацию, необходимую для установки, осмотра и обслуживания активов на мобильных устройствах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здоровье активов, контроле безопасности, рабочих заказах, измерениях, проверках, измерении и инвентаре, используя мобильные устройства для оптимизации процессов обслуживания.</w:t>
      </w:r>
    </w:p>
    <w:p>
      <w:pPr>
        <w:pStyle w:val="ListBullet"/>
      </w:pPr>
      <w:r>
        <w:t>Используйте контекст, богатую визуализацией и действенной идеей повышения производительности работников.</w:t>
      </w:r>
    </w:p>
    <w:p>
      <w:pPr>
        <w:pStyle w:val="ListBullet"/>
      </w:pPr>
      <w:r>
        <w:t>Включить легкое и своевременное выполнение сквозного управления активами на ходу.</w:t>
      </w:r>
    </w:p>
    <w:p>
      <w:pPr>
        <w:pStyle w:val="ListBullet"/>
      </w:pPr>
      <w:r>
        <w:t>Обеспечить легкий доступ к статусу, прогрессу и местоположению рабочего заказа, чтобы снизить стоимость технического обслуживания.</w:t>
      </w:r>
    </w:p>
    <w:p>
      <w:pPr>
        <w:pStyle w:val="Heading4"/>
      </w:pPr>
      <w:r>
        <w:t>1.7.5.4 Управление мобильными активами (S/4 CLD Private, Work MGR)</w:t>
      </w:r>
    </w:p>
    <w:p>
      <w:r>
        <w:t>Повышение производительности техников, предоставляя всю информацию, необходимую для установки, осмотра и обслуживания активов на мобильных устройствах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рабочих заказах, измерениях, инспекциях I, измерении и инвентаре с использованием мобильных устройств для оптимизации процессов обслуживания.</w:t>
      </w:r>
    </w:p>
    <w:p>
      <w:pPr>
        <w:pStyle w:val="ListBullet"/>
      </w:pPr>
      <w:r>
        <w:t>Обеспечить способность генерировать уведомления и рабочие заказы на месте, чтобы повысить производительность работников.</w:t>
      </w:r>
    </w:p>
    <w:p>
      <w:pPr>
        <w:pStyle w:val="ListBullet"/>
      </w:pPr>
      <w:r>
        <w:t>Обеспечить легкий доступ к статусу работника, прогрессу и местоположению, чтобы снизить стоимость технического обслуживания.</w:t>
      </w:r>
    </w:p>
    <w:p>
      <w:pPr>
        <w:pStyle w:val="Heading4"/>
      </w:pPr>
      <w:r>
        <w:t>1.7.5.5 Mobile Asset Management (S/4 CLD Public, Maint. Assistant)</w:t>
      </w:r>
    </w:p>
    <w:p>
      <w:r>
        <w:t>Повышение производительности техника, предоставляя всю информацию, необходимую для выполнения технического обслуживания в Go с мобильным приложением</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Используйте мобильные устройства для оптимизации процессов технического обслуживания, будь то в подключенном или отключенном режиме</w:t>
      </w:r>
    </w:p>
    <w:p>
      <w:pPr>
        <w:pStyle w:val="ListBullet"/>
      </w:pPr>
      <w:r>
        <w:t>Предоставьте своевременную, актуальную и точную информацию для запросов на работу и рабочих заказов</w:t>
      </w:r>
    </w:p>
    <w:p>
      <w:pPr>
        <w:pStyle w:val="Heading4"/>
      </w:pPr>
      <w:r>
        <w:t>1.7.5.6 Управление мобильными активами (S/4, Asset MGR)</w:t>
      </w:r>
    </w:p>
    <w:p>
      <w:r>
        <w:t>Повышение производительности техников, предоставляя всю информацию, необходимую для установки, осмотра и обслуживания активов на мобильных устройствах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здоровье активов, контроле безопасности, рабочих заказах, измерениях, проверках, измерении и инвентаре, используя мобильные устройства для оптимизации процессов обслуживания.</w:t>
      </w:r>
    </w:p>
    <w:p>
      <w:pPr>
        <w:pStyle w:val="ListBullet"/>
      </w:pPr>
      <w:r>
        <w:t>Используйте контекст, богатую визуализацией и действенной идеей повышения производительности работников.</w:t>
      </w:r>
    </w:p>
    <w:p>
      <w:pPr>
        <w:pStyle w:val="ListBullet"/>
      </w:pPr>
      <w:r>
        <w:t>Включить легкое и своевременное выполнение сквозного управления активами на ходу.</w:t>
      </w:r>
    </w:p>
    <w:p>
      <w:pPr>
        <w:pStyle w:val="ListBullet"/>
      </w:pPr>
      <w:r>
        <w:t>Обеспечить легкий доступ к статусу, прогрессу и местоположению рабочего заказа, чтобы снизить стоимость технического обслуживания.</w:t>
      </w:r>
    </w:p>
    <w:p>
      <w:pPr>
        <w:pStyle w:val="Heading4"/>
      </w:pPr>
      <w:r>
        <w:t>1.7.5.7 Управление мобильными активами (S/4, Work MGR)</w:t>
      </w:r>
    </w:p>
    <w:p>
      <w:r>
        <w:t>Повышение производительности техников, предоставляя всю информацию, необходимую для установки, осмотра и обслуживания активов на мобильных устройствах</w:t>
      </w:r>
    </w:p>
    <w:p>
      <w:r>
        <w:t>Управление мобильными активами включает в себя управление рабочими заказами на техническое обслуживание, уведомления, показания измерения, проверки, детали, вложения и временные записи с использованием мобильных устройств, будь то онлайн, офлайн или иногда подключены.Это также обеспечивает интеграцию географической информационной системы (ГИС).</w:t>
      </w:r>
    </w:p>
    <w:p>
      <w:pPr>
        <w:pStyle w:val="ListBullet"/>
      </w:pPr>
      <w:r>
        <w:t>Предоставьте своевременную, актуальную и точную информацию о рабочих заказах, измерениях, инспекциях I, измерении и инвентаре с использованием мобильных устройств для оптимизации процессов обслуживания.</w:t>
      </w:r>
    </w:p>
    <w:p>
      <w:pPr>
        <w:pStyle w:val="ListBullet"/>
      </w:pPr>
      <w:r>
        <w:t>Обеспечить способность генерировать уведомления и рабочие заказы на месте, чтобы повысить производительность работников.</w:t>
      </w:r>
    </w:p>
    <w:p>
      <w:pPr>
        <w:pStyle w:val="ListBullet"/>
      </w:pPr>
      <w:r>
        <w:t>Обеспечить легкий доступ к статусу работника, прогрессу и местоположению, чтобы снизить стоимость технического обслуживания.</w:t>
      </w:r>
    </w:p>
    <w:p>
      <w:pPr>
        <w:pStyle w:val="Heading3"/>
      </w:pPr>
      <w:r>
        <w:t>1.7.6 Управление проектом</w:t>
      </w:r>
    </w:p>
    <w:p>
      <w:r>
        <w:t>Project management involves structuring and scheduling project activities, managing project schedules according to date constraints and relationships, monitoring the status of individual work items, and tracking actual project execution against planning.</w:t>
      </w:r>
    </w:p>
    <w:p>
      <w:pPr>
        <w:pStyle w:val="Heading4"/>
      </w:pPr>
      <w:r>
        <w:t>1.7.6.1 Управление проектами (PPM, ERP)</w:t>
      </w:r>
    </w:p>
    <w:p>
      <w:r>
        <w:t>Планируйте, выполните и контролируйте проекты,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представление о стоимости проекта, времени, масштабах и качественных характеристиках посредством бесшовной интеграции с SAP ERP.</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путем мониторинга прогресса проектов.</w:t>
      </w:r>
    </w:p>
    <w:p>
      <w:pPr>
        <w:pStyle w:val="Heading4"/>
      </w:pPr>
      <w:r>
        <w:t>1.7.6.2 Управление проектами (S/4 CLD Private)</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контролируя прогресс проектов в режиме реального времени.</w:t>
      </w:r>
    </w:p>
    <w:p>
      <w:pPr>
        <w:pStyle w:val="ListBullet"/>
      </w:pPr>
      <w:r>
        <w:t>Доступ к информации проекта через пользовательские интерфейсы на основе ролей.</w:t>
      </w:r>
    </w:p>
    <w:p>
      <w:pPr>
        <w:pStyle w:val="Heading4"/>
      </w:pPr>
      <w:r>
        <w:t>1.7.6.3 Управление проектами (S/4 CLD Public)</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путем мониторинга прогресса проектов в режиме реального времени.</w:t>
      </w:r>
    </w:p>
    <w:p>
      <w:pPr>
        <w:pStyle w:val="ListBullet"/>
      </w:pPr>
      <w:r>
        <w:t>Доступ к информации проекта через пользовательские интерфейсы на основе ролей.Используйте естественный язык для сотрудничества с заинтересованными сторонами и системами.</w:t>
      </w:r>
    </w:p>
    <w:p>
      <w:pPr>
        <w:pStyle w:val="Heading4"/>
      </w:pPr>
      <w:r>
        <w:t>1.7.6.4 Управление проектами (S/4)</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контролируя прогресс проектов в режиме реального времени.</w:t>
      </w:r>
    </w:p>
    <w:p>
      <w:pPr>
        <w:pStyle w:val="ListBullet"/>
      </w:pPr>
      <w:r>
        <w:t>Доступ к информации проекта через пользовательские интерфейсы на основе ролей.</w:t>
      </w:r>
    </w:p>
    <w:p>
      <w:pPr>
        <w:pStyle w:val="Heading3"/>
      </w:pPr>
      <w:r>
        <w:t>1.7.7 Управление предложением проекта</w:t>
      </w:r>
    </w:p>
    <w:p>
      <w:r>
        <w:t>Portfolio management involves instantly scoring and ranking proposals against each project to gain rapid insights into the performance of the entire project portfolio.</w:t>
      </w:r>
    </w:p>
    <w:p>
      <w:pPr>
        <w:pStyle w:val="Heading4"/>
      </w:pPr>
      <w:r>
        <w:t>1.7.7.1 Управление предложениями проекта (PPM ERP)</w:t>
      </w:r>
    </w:p>
    <w:p>
      <w:r>
        <w:t>Согласовать портфели со стратегией при анализе риска и эффективности</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забивая и рейтинг предложений друг против друга.</w:t>
      </w:r>
    </w:p>
    <w:p>
      <w:pPr>
        <w:pStyle w:val="ListBullet"/>
      </w:pPr>
      <w:r>
        <w:t>Получите представление о производительности всего вашего портфеля проекта посредством аналитики и мониторинга.</w:t>
      </w:r>
    </w:p>
    <w:p>
      <w:pPr>
        <w:pStyle w:val="Heading4"/>
      </w:pPr>
      <w:r>
        <w:t>1.7.7.2 Управление предложениями проекта (S/4 CLD Private)</w:t>
      </w:r>
    </w:p>
    <w:p>
      <w:r>
        <w:t>Совместите портфели со стратегией, анализируя риск и производительность в режиме реального времени с SAP S/4HANA</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мгновенно забивая и рейтинг предложений друг против друга.</w:t>
      </w:r>
    </w:p>
    <w:p>
      <w:pPr>
        <w:pStyle w:val="ListBullet"/>
      </w:pPr>
      <w:r>
        <w:t>Получите быстрое представление о производительности всего вашего портфеля проекта посредством аналитики и мониторинга в реальном времени.</w:t>
      </w:r>
    </w:p>
    <w:p>
      <w:pPr>
        <w:pStyle w:val="Heading4"/>
      </w:pPr>
      <w:r>
        <w:t>1.7.7.3 Управление предложениями проекта (S/4)</w:t>
      </w:r>
    </w:p>
    <w:p>
      <w:r>
        <w:t>Совместите портфели со стратегией, анализируя риск и производительность в режиме реального времени с SAP S/4HANA</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мгновенно забивая и рейтинг предложений друг против друга.</w:t>
      </w:r>
    </w:p>
    <w:p>
      <w:pPr>
        <w:pStyle w:val="ListBullet"/>
      </w:pPr>
      <w:r>
        <w:t>Получите быстрое представление о производительности всего вашего портфеля проекта посредством аналитики и мониторинга в реальном времени.</w:t>
      </w:r>
    </w:p>
    <w:p>
      <w:pPr>
        <w:pStyle w:val="Heading3"/>
      </w:pPr>
      <w:r>
        <w:t>1.7.8 Тактическое планирование управления активами</w:t>
      </w:r>
    </w:p>
    <w:p>
      <w:r>
        <w:t>Ability to develop and implement plans and activities for effective asset inspection, maintenance, repair, replacement, and disposal. This includes specified timescales and costs for completion, as well as the necessary resources, such as people, tools, materials, services, documents, permits, and authorizations.</w:t>
      </w:r>
    </w:p>
    <w:p>
      <w:pPr>
        <w:pStyle w:val="Heading4"/>
      </w:pPr>
      <w:r>
        <w:t>1.7.8.1 Планирование управления тактическими активами (ERP)</w:t>
      </w:r>
    </w:p>
    <w:p>
      <w:r>
        <w:t>Планируйте мероприятия по техническому обслуживанию с соответствующими инструментами и ресурсами</w:t>
      </w:r>
    </w:p>
    <w:p>
      <w:r>
        <w:t>Способность разрабатывать и реализовать планы и действия для эффективной проверки активов, технического обслуживания, ремонта, замены и утилизации.Это включает в себя указанные временные рамки и затраты на завершение, а также необходимые ресурсы, такие как люди, инструменты, материалы, услуги, документы, разрешения и разрешения. &lt;br&gt;</w:t>
      </w:r>
    </w:p>
    <w:p>
      <w:pPr>
        <w:pStyle w:val="ListBullet"/>
      </w:pPr>
      <w:r>
        <w:t>Планируйте мероприятия по техническому обслуживанию с соответствующими инструментами и ресурсами</w:t>
      </w:r>
    </w:p>
    <w:p>
      <w:pPr>
        <w:pStyle w:val="ListBullet"/>
      </w:pPr>
      <w:r>
        <w:t>Обработайте незапланированные рабочие запросы с неполной информацией, перемещая их в запланированное статус технического обслуживания.</w:t>
      </w:r>
    </w:p>
    <w:p>
      <w:pPr>
        <w:pStyle w:val="ListBullet"/>
      </w:pPr>
      <w:r>
        <w:t>Расписание проактивных профилактических или условий обслуживания задач и NBSP;</w:t>
      </w:r>
    </w:p>
    <w:p>
      <w:pPr>
        <w:pStyle w:val="ListBullet"/>
      </w:pPr>
      <w:r>
        <w:t>Используйте интегрированную документацию для планирования и безопасности работы по техническому обслуживанию</w:t>
      </w:r>
    </w:p>
    <w:p>
      <w:pPr>
        <w:pStyle w:val="Heading4"/>
      </w:pPr>
      <w:r>
        <w:t>1.7.8.2 Планирование управления тактическими активами (S/4 CLD Private)</w:t>
      </w:r>
    </w:p>
    <w:p>
      <w:r>
        <w:t>Планируйте мероприятия по техническому обслуживанию с соответствующими инструментами и ресурсами с видом в режиме реального времени</w:t>
      </w:r>
    </w:p>
    <w:p>
      <w:r>
        <w:t>Способность разрабатывать и реализовать планы и действия для эффективной проверки активов, технического обслуживания, ремонта, замены и утилизации.Это включает в себя указанные временные рамки и затраты на завершение, а также необходимые ресурсы, такие как люди, инструменты, материалы, услуги, документы, разрешения и разрешения. &lt;br&gt;</w:t>
      </w:r>
    </w:p>
    <w:p>
      <w:pPr>
        <w:pStyle w:val="ListBullet"/>
      </w:pPr>
      <w:r>
        <w:t>Планируйте мероприятия по техническому обслуживанию с обзором нагрузки на рабочее центр, пропускной способности, рабочей ситуации и существующей документации.</w:t>
      </w:r>
    </w:p>
    <w:p>
      <w:pPr>
        <w:pStyle w:val="ListBullet"/>
      </w:pPr>
      <w:r>
        <w:t>Расписание задач проактивного обслуживания.</w:t>
      </w:r>
    </w:p>
    <w:p>
      <w:pPr>
        <w:pStyle w:val="ListBullet"/>
      </w:pPr>
      <w:r>
        <w:t>Обеспечить доступ к ролевым планировщикам и позволяйте им контролировать важную и чувствительную работу.</w:t>
      </w:r>
    </w:p>
    <w:p>
      <w:pPr>
        <w:pStyle w:val="ListBullet"/>
      </w:pPr>
      <w:r>
        <w:t>Проанализируйте эффективность обслуживания с легким доступом к затратам, разбивке и аналитике местоположения.</w:t>
      </w:r>
    </w:p>
    <w:p>
      <w:pPr>
        <w:pStyle w:val="Heading4"/>
      </w:pPr>
      <w:r>
        <w:t>1.7.8.3 Планирование управления тактическими активами (S/4 CLD Public)</w:t>
      </w:r>
    </w:p>
    <w:p>
      <w:r>
        <w:t>Планируйте мероприятия по техническому обслуживанию с соответствующими инструментами и ресурсами с видом в режиме реального времени</w:t>
      </w:r>
    </w:p>
    <w:p>
      <w:r>
        <w:t>Способность разрабатывать и реализовать планы и действия для эффективной проверки активов, технического обслуживания, ремонта, замены и утилизации.Это включает в себя указанные временные рамки и затраты на завершение, а также необходимые ресурсы, такие как люди, инструменты, материалы, услуги, документы, разрешения и разрешения. &lt;br&gt;</w:t>
      </w:r>
    </w:p>
    <w:p>
      <w:pPr>
        <w:pStyle w:val="ListBullet"/>
      </w:pPr>
      <w:r>
        <w:t>Планируйте действия по техническому обслуживанию с использованием соответствующих инструментов и ресурсов.</w:t>
      </w:r>
    </w:p>
    <w:p>
      <w:pPr>
        <w:pStyle w:val="ListBullet"/>
      </w:pPr>
      <w:r>
        <w:t>Расписание проактивных профилактических, основанных на условиях или повторяющихся задачах по техническому обслуживанию.</w:t>
      </w:r>
    </w:p>
    <w:p>
      <w:pPr>
        <w:pStyle w:val="ListBullet"/>
      </w:pPr>
      <w:r>
        <w:t>Обеспечить ролевой доступ к планировщикам технического обслуживания и позволяйте им контролировать важную и чувствительную во времени работу для повышения эффективности.</w:t>
      </w:r>
    </w:p>
    <w:p>
      <w:pPr>
        <w:pStyle w:val="ListBullet"/>
      </w:pPr>
      <w:r>
        <w:t>Проанализируйте эффективность обслуживания с интуитивным доступом к затратам, разбивке и анализу местоположения, а также с другими встроенной аналитикой.</w:t>
      </w:r>
    </w:p>
    <w:p>
      <w:pPr>
        <w:pStyle w:val="Heading4"/>
      </w:pPr>
      <w:r>
        <w:t>1.7.8.4 Планирование управления тактическими активами (S/4)</w:t>
      </w:r>
    </w:p>
    <w:p>
      <w:r>
        <w:t>Планируйте мероприятия по техническому обслуживанию с соответствующими инструментами и ресурсами с видом в режиме реального времени</w:t>
      </w:r>
    </w:p>
    <w:p>
      <w:r>
        <w:t>Способность разрабатывать и реализовать планы и действия для эффективной проверки активов, технического обслуживания, ремонта, замены и утилизации.Это включает в себя указанные временные рамки и затраты на завершение, а также необходимые ресурсы, такие как люди, инструменты, материалы, услуги, документы, разрешения и разрешения. &lt;br&gt;</w:t>
      </w:r>
    </w:p>
    <w:p>
      <w:pPr>
        <w:pStyle w:val="ListBullet"/>
      </w:pPr>
      <w:r>
        <w:t>Планируйте мероприятия по техническому обслуживанию с обзором нагрузки на рабочее центр, пропускной способности, рабочей ситуации и существующей документации.</w:t>
      </w:r>
    </w:p>
    <w:p>
      <w:pPr>
        <w:pStyle w:val="ListBullet"/>
      </w:pPr>
      <w:r>
        <w:t>Расписание задач проактивного обслуживания.</w:t>
      </w:r>
    </w:p>
    <w:p>
      <w:pPr>
        <w:pStyle w:val="ListBullet"/>
      </w:pPr>
      <w:r>
        <w:t>Обеспечить доступ к ролевым планировщикам и позволяйте им контролировать важную и чувствительную работу.</w:t>
      </w:r>
    </w:p>
    <w:p>
      <w:pPr>
        <w:pStyle w:val="ListBullet"/>
      </w:pPr>
      <w:r>
        <w:t>Проанализируйте эффективность обслуживания с легким доступом к затратам, разбивке и аналитике местоположения.</w:t>
      </w:r>
    </w:p>
    <w:p>
      <w:pPr>
        <w:pStyle w:val="Heading4"/>
      </w:pPr>
      <w:r>
        <w:t>1.7.8.5 Планирование управления тактическими активами (SBNAC, S/4)</w:t>
      </w:r>
    </w:p>
    <w:p>
      <w:r>
        <w:t>Включает прозрачное сотрудничество между операторами активов и поставщиками услуг при планировании работы с использованием общего рабочего заказа</w:t>
      </w:r>
    </w:p>
    <w:p>
      <w:r>
        <w:t>Способность разрабатывать и реализовать планы и действия для эффективной проверки активов, технического обслуживания, ремонта, замены и утилизации.Это включает в себя указанные временные рамки и затраты на завершение, а также необходимые ресурсы, такие как люди, инструменты, материалы, услуги, документы, разрешения и разрешения. &lt;br&gt;</w:t>
      </w:r>
    </w:p>
    <w:p>
      <w:pPr>
        <w:pStyle w:val="ListBullet"/>
      </w:pPr>
      <w:r>
        <w:t>Создайте основу для сотрудничества рабочего порядка между операторами активов и поставщиками услуг.</w:t>
      </w:r>
    </w:p>
    <w:p>
      <w:pPr>
        <w:pStyle w:val="ListBullet"/>
      </w:pPr>
      <w:r>
        <w:t>Облегчить совместное планирование технического обслуживания с общим заказом работы среди заинтересованных сторон.</w:t>
      </w:r>
    </w:p>
    <w:p>
      <w:pPr>
        <w:pStyle w:val="ListBullet"/>
      </w:pPr>
      <w:r>
        <w:t>Предоставьте одну точку входа для клиентов нескольких поставщиков услуг, работающих в сценарии, подобном порталу, для планирования заказа работы.</w:t>
      </w:r>
    </w:p>
    <w:p>
      <w:pPr>
        <w:pStyle w:val="Heading2"/>
      </w:pPr>
      <w:r>
        <w:t>1.8 Управление эффективностью активов</w:t>
      </w:r>
    </w:p>
    <w:p>
      <w:pPr>
        <w:pStyle w:val="Heading3"/>
      </w:pPr>
      <w:r>
        <w:t>1.8.1 Прогноз и оптимизация активов</w:t>
      </w:r>
    </w:p>
    <w:p>
      <w:r>
        <w:t>Asset Prediction and Optimization​ involves the monitoring of current asset health; the prediction of future health; the creation of health indicators, KPIs, and alerts; and the execution of maintenance corrective measures into the maintenance management system.</w:t>
      </w:r>
    </w:p>
    <w:p>
      <w:pPr>
        <w:pStyle w:val="Heading4"/>
      </w:pPr>
      <w:r>
        <w:t>1.8.1.1 Прогноз и оптимизация активов (Asset perf mgmt)</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4"/>
      </w:pPr>
      <w:r>
        <w:t>1.8.1.2 Прогноз и оптимизация активов (EPD)</w:t>
      </w:r>
    </w:p>
    <w:p>
      <w:r>
        <w:t>Выполните прогнозное обслуживание на основе инженерных цифровых двойных и виртуальных датчиков</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Создайте дополнительные данные датчика IoT, используя виртуальные датчики на основе цифрового близнеца, без необходимости устанавливать какие -либо физические датчики на активе.</w:t>
      </w:r>
    </w:p>
    <w:p>
      <w:pPr>
        <w:pStyle w:val="ListBullet"/>
      </w:pPr>
      <w:r>
        <w:t>Рассчитайте наиболее способную производительность в заданных условиях эксплуатации.</w:t>
      </w:r>
    </w:p>
    <w:p>
      <w:pPr>
        <w:pStyle w:val="ListBullet"/>
      </w:pPr>
      <w:r>
        <w:t>Выполните обнаружение аномалий на основе ML в управлении эффективностью активов и прогнозирующим активам, используя виртуальные датчики и инженерные KPI, которые генерируются в разработке SAP Enterprise Product, для полного процесса E2E.</w:t>
      </w:r>
    </w:p>
    <w:p>
      <w:pPr>
        <w:pStyle w:val="Heading4"/>
      </w:pPr>
      <w:r>
        <w:t>1.8.1.3 Прогноз и оптимизация активов (Pred. Asset)</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4"/>
      </w:pPr>
      <w:r>
        <w:t>1.8.1.4 Прогноз и оптимизация активов (Pred. Maint. Op)</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3"/>
      </w:pPr>
      <w:r>
        <w:t>1.8.2 Стратегия и эффективность активов</w:t>
      </w:r>
    </w:p>
    <w:p>
      <w:r>
        <w:t>Asset strategy and performance involves methods to manage risk, maintenance costs, downtime, and energy consumption to optimize return on assets across lifecycles by monitoring, reviewing, and improving maintenance activities. It helps you reduce bottlenecks, improve decision-making, and prevent incidents using a holistic view of asset types and maintenance strategies.</w:t>
      </w:r>
    </w:p>
    <w:p>
      <w:pPr>
        <w:pStyle w:val="Heading4"/>
      </w:pPr>
      <w:r>
        <w:t>1.8.2.1 Стратегия и эффективность активов (Asset Perf Mgmt)</w:t>
      </w:r>
    </w:p>
    <w:p>
      <w:r>
        <w:t>Мониторинг, анализируйте и оптимизируйте критические характеристики активов</w:t>
      </w:r>
    </w:p>
    <w:p>
      <w:r>
        <w:t>Стратегия и производительность активов включают методы управления рисками, затратами на техническое обслуживание, время простоя и потребление энергии для оптимизации отдачи от активов во всех жизненных циклах путем мониторинга, рассмотрения и улучшения деятельности по техническому обслуживанию.Это помогает вам уменьшить узкие места, улучшить принятие решений и предотвратить инциденты с использованием целостного взгляда на типы активов и стратегии обслуживания.</w:t>
      </w:r>
    </w:p>
    <w:p>
      <w:pPr>
        <w:pStyle w:val="ListBullet"/>
      </w:pPr>
      <w:r>
        <w:t>Оптимизировать управление активами путем определения правильных стратегий обслуживания.</w:t>
      </w:r>
    </w:p>
    <w:p>
      <w:pPr>
        <w:pStyle w:val="ListBullet"/>
      </w:pPr>
      <w:r>
        <w:t>Использовать объективный подход для определения риска и критичности активов.</w:t>
      </w:r>
    </w:p>
    <w:p>
      <w:pPr>
        <w:pStyle w:val="ListBullet"/>
      </w:pPr>
      <w:r>
        <w:t>Непрерывно отслеживать, пересматривать и улучшать действия по техническому обслуживанию для оптимизации операций.</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Предотвратить простоя, инициируя контрмеры посредством заказов на обслуживание или техническое обслуживание.</w:t>
      </w:r>
    </w:p>
    <w:p>
      <w:pPr>
        <w:pStyle w:val="ListBullet"/>
      </w:pPr>
      <w:r>
        <w:t>Оптимизируйте производительность активов с 360-градусным представлением через модель активов, магистерские, транзакционные и производительные данные.</w:t>
      </w:r>
    </w:p>
    <w:p>
      <w:pPr>
        <w:pStyle w:val="Heading4"/>
      </w:pPr>
      <w:r>
        <w:t>1.8.2.2 Стратегия и эффективность активов (AssetStrat)</w:t>
      </w:r>
    </w:p>
    <w:p>
      <w:r>
        <w:t>Анализировать критическую производительность активов и оптимизировать стратегии обслуживания</w:t>
      </w:r>
    </w:p>
    <w:p>
      <w:r>
        <w:t>Стратегия и производительность активов включают методы управления рисками, затратами на техническое обслуживание, время простоя и потребление энергии для оптимизации отдачи от активов во всех жизненных циклах путем мониторинга, рассмотрения и улучшения деятельности по техническому обслуживанию.Это помогает вам уменьшить узкие места, улучшить принятие решений и предотвратить инциденты с использованием целостного взгляда на типы активов и стратегии обслуживания.</w:t>
      </w:r>
    </w:p>
    <w:p>
      <w:pPr>
        <w:pStyle w:val="ListBullet"/>
      </w:pPr>
      <w:r>
        <w:t>Оптимизировать управление активами с выявлением правильных стратегий обслуживания.</w:t>
      </w:r>
    </w:p>
    <w:p>
      <w:pPr>
        <w:pStyle w:val="ListBullet"/>
      </w:pPr>
      <w:r>
        <w:t>Использовать объективный подход для определения риска и критичности активов.</w:t>
      </w:r>
    </w:p>
    <w:p>
      <w:pPr>
        <w:pStyle w:val="ListBullet"/>
      </w:pPr>
      <w:r>
        <w:t>Непрерывно отслеживать, пересматривать и улучшать действия по техническому обслуживанию для оптимизации операций.</w:t>
      </w:r>
    </w:p>
    <w:p>
      <w:pPr>
        <w:pStyle w:val="Heading2"/>
      </w:pPr>
      <w:r>
        <w:t>1.9 Планирование и дизайн активов</w:t>
      </w:r>
    </w:p>
    <w:p>
      <w:pPr>
        <w:pStyle w:val="Heading3"/>
      </w:pPr>
      <w:r>
        <w:t>1.9.1 Управление проектом</w:t>
      </w:r>
    </w:p>
    <w:p>
      <w:r>
        <w:t>Project management involves structuring and scheduling project activities, managing project schedules according to date constraints and relationships, monitoring the status of individual work items, and tracking actual project execution against planning.</w:t>
      </w:r>
    </w:p>
    <w:p>
      <w:pPr>
        <w:pStyle w:val="Heading4"/>
      </w:pPr>
      <w:r>
        <w:t>1.9.1.1 Управление проектами (PPM, ERP)</w:t>
      </w:r>
    </w:p>
    <w:p>
      <w:r>
        <w:t>Планируйте, выполните и контролируйте проекты,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представление о стоимости проекта, времени, масштабах и качественных характеристиках посредством бесшовной интеграции с SAP ERP.</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путем мониторинга прогресса проектов.</w:t>
      </w:r>
    </w:p>
    <w:p>
      <w:pPr>
        <w:pStyle w:val="Heading4"/>
      </w:pPr>
      <w:r>
        <w:t>1.9.1.2 Управление проектами (S/4 CLD Private)</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контролируя прогресс проектов в режиме реального времени.</w:t>
      </w:r>
    </w:p>
    <w:p>
      <w:pPr>
        <w:pStyle w:val="ListBullet"/>
      </w:pPr>
      <w:r>
        <w:t>Доступ к информации проекта через пользовательские интерфейсы на основе ролей.</w:t>
      </w:r>
    </w:p>
    <w:p>
      <w:pPr>
        <w:pStyle w:val="Heading4"/>
      </w:pPr>
      <w:r>
        <w:t>1.9.1.3 Управление проектами (S/4 CLD Public)</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путем мониторинга прогресса проектов в режиме реального времени.</w:t>
      </w:r>
    </w:p>
    <w:p>
      <w:pPr>
        <w:pStyle w:val="ListBullet"/>
      </w:pPr>
      <w:r>
        <w:t>Доступ к информации проекта через пользовательские интерфейсы на основе ролей.Используйте естественный язык для сотрудничества с заинтересованными сторонами и системами.</w:t>
      </w:r>
    </w:p>
    <w:p>
      <w:pPr>
        <w:pStyle w:val="Heading4"/>
      </w:pPr>
      <w:r>
        <w:t>1.9.1.4 Управление проектами (S/4)</w:t>
      </w:r>
    </w:p>
    <w:p>
      <w:r>
        <w:t>Планируйте, выполните и контролируйте проекты в режиме реального времени, чтобы минимизировать отклонения в графике, стоимости и масштабе</w:t>
      </w:r>
    </w:p>
    <w:p>
      <w:r>
        <w:t>Управление проектами включает в себя структурирование и планирование деятельности проекта, управление графиками проектов в соответствии с датыми ограничениями и отношениями, мониторинг состояния отдельных рабочих элементов и отслеживание фактического выполнения проекта против планирования.</w:t>
      </w:r>
    </w:p>
    <w:p>
      <w:pPr>
        <w:pStyle w:val="ListBullet"/>
      </w:pPr>
      <w:r>
        <w:t>Предоставьте живую информацию о стоимости проекта, времени, масштабах и качественной производительности посредством бесшовной интеграции.</w:t>
      </w:r>
    </w:p>
    <w:p>
      <w:pPr>
        <w:pStyle w:val="ListBullet"/>
      </w:pPr>
      <w:r>
        <w:t>Управлять ресурсами, графиком и финансовыми показателями для каждого этапа проекта, от посвящения до закрытия.</w:t>
      </w:r>
    </w:p>
    <w:p>
      <w:pPr>
        <w:pStyle w:val="ListBullet"/>
      </w:pPr>
      <w:r>
        <w:t>Минимизируйте задержки и предотвращайте перерывы в бизнесе, контролируя прогресс проектов в режиме реального времени.</w:t>
      </w:r>
    </w:p>
    <w:p>
      <w:pPr>
        <w:pStyle w:val="ListBullet"/>
      </w:pPr>
      <w:r>
        <w:t>Доступ к информации проекта через пользовательские интерфейсы на основе ролей.</w:t>
      </w:r>
    </w:p>
    <w:p>
      <w:pPr>
        <w:pStyle w:val="Heading3"/>
      </w:pPr>
      <w:r>
        <w:t>1.9.2 Управление предложением проекта</w:t>
      </w:r>
    </w:p>
    <w:p>
      <w:r>
        <w:t>Portfolio management involves instantly scoring and ranking proposals against each project to gain rapid insights into the performance of the entire project portfolio.</w:t>
      </w:r>
    </w:p>
    <w:p>
      <w:pPr>
        <w:pStyle w:val="Heading4"/>
      </w:pPr>
      <w:r>
        <w:t>1.9.2.1 Управление предложениями проекта (PPM ERP)</w:t>
      </w:r>
    </w:p>
    <w:p>
      <w:r>
        <w:t>Согласовать портфели со стратегией при анализе риска и эффективности</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забивая и рейтинг предложений друг против друга.</w:t>
      </w:r>
    </w:p>
    <w:p>
      <w:pPr>
        <w:pStyle w:val="ListBullet"/>
      </w:pPr>
      <w:r>
        <w:t>Получите представление о производительности всего вашего портфеля проекта посредством аналитики и мониторинга.</w:t>
      </w:r>
    </w:p>
    <w:p>
      <w:pPr>
        <w:pStyle w:val="Heading4"/>
      </w:pPr>
      <w:r>
        <w:t>1.9.2.2 Управление предложениями проекта (S/4 CLD Private)</w:t>
      </w:r>
    </w:p>
    <w:p>
      <w:r>
        <w:t>Совместите портфели со стратегией, анализируя риск и производительность в режиме реального времени с SAP S/4HANA</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мгновенно забивая и рейтинг предложений друг против друга.</w:t>
      </w:r>
    </w:p>
    <w:p>
      <w:pPr>
        <w:pStyle w:val="ListBullet"/>
      </w:pPr>
      <w:r>
        <w:t>Получите быстрое представление о производительности всего вашего портфеля проекта посредством аналитики и мониторинга в реальном времени.</w:t>
      </w:r>
    </w:p>
    <w:p>
      <w:pPr>
        <w:pStyle w:val="Heading4"/>
      </w:pPr>
      <w:r>
        <w:t>1.9.2.3 Управление предложениями проекта (S/4)</w:t>
      </w:r>
    </w:p>
    <w:p>
      <w:r>
        <w:t>Совместите портфели со стратегией, анализируя риск и производительность в режиме реального времени с SAP S/4HANA</w:t>
      </w:r>
    </w:p>
    <w:p>
      <w:r>
        <w:t>Управление портфелем включает в себя мгновенные предложения по оценке и ранжированию по каждому проекту, чтобы быстро понять эффективность всего портфеля проекта.</w:t>
      </w:r>
    </w:p>
    <w:p>
      <w:pPr>
        <w:pStyle w:val="ListBullet"/>
      </w:pPr>
      <w:r>
        <w:t>Инвестируйте в правильные проекты, согласуя портфель проектов со стратегией предприятия.</w:t>
      </w:r>
    </w:p>
    <w:p>
      <w:pPr>
        <w:pStyle w:val="ListBullet"/>
      </w:pPr>
      <w:r>
        <w:t>Определите проекты, которые могут генерировать наибольшую ценность бизнеса, мгновенно забивая и рейтинг предложений друг против друга.</w:t>
      </w:r>
    </w:p>
    <w:p>
      <w:pPr>
        <w:pStyle w:val="ListBullet"/>
      </w:pPr>
      <w:r>
        <w:t>Получите быстрое представление о производительности всего вашего портфеля проекта посредством аналитики и мониторинга в реальном времени.</w:t>
      </w:r>
    </w:p>
    <w:p>
      <w:pPr>
        <w:pStyle w:val="Heading2"/>
      </w:pPr>
      <w:r>
        <w:t>1.10 Управление рисками активов и обзора</w:t>
      </w:r>
    </w:p>
    <w:p>
      <w:pPr>
        <w:pStyle w:val="Heading3"/>
      </w:pPr>
      <w:r>
        <w:t>1.10.1 Стоимость и оценку активов</w:t>
      </w:r>
    </w:p>
    <w:p>
      <w:r>
        <w:t>Ability to monitor asset maintenance costs, from planning to closing. This also includes recognizing and adopting appropriate valuation practices.</w:t>
      </w:r>
    </w:p>
    <w:p>
      <w:pPr>
        <w:pStyle w:val="Heading4"/>
      </w:pPr>
      <w:r>
        <w:t>1.10.1.1 Стоимость и оценка активов (S/4 CLD Private)</w:t>
      </w:r>
    </w:p>
    <w:p>
      <w:r>
        <w:t>Мониторинг и анализ затрат на обслуживание активов с различных точек зрения непосредственно в единой системе для операций и финансов объединен</w:t>
      </w:r>
    </w:p>
    <w:p>
      <w:r>
        <w:t>Возможность контролировать расходы на обслуживание активов, от планирования до закрытия.Это также включает в себя признание и принятие соответствующей оценки.</w:t>
      </w:r>
    </w:p>
    <w:p>
      <w:pPr>
        <w:pStyle w:val="ListBullet"/>
      </w:pPr>
      <w:r>
        <w:t>Мониторинг и сравнивайте предполагаемые, базовые, запланированные и фактические затраты от текущих заказов на обслуживание.</w:t>
      </w:r>
    </w:p>
    <w:p>
      <w:pPr>
        <w:pStyle w:val="ListBullet"/>
      </w:pPr>
      <w:r>
        <w:t>Нарежьте и кубики гибко агрегированные данные с разных точек зрения и используйте визуализацию данных, чтобы определить критические факторы затрат.</w:t>
      </w:r>
    </w:p>
    <w:p>
      <w:pPr>
        <w:pStyle w:val="ListBullet"/>
      </w:pPr>
      <w:r>
        <w:t>Проверьте в отдельных данных заказа на техническое обслуживание или на любой другой уровень, который вам требуется, чтобы найти наиболее подходящий уровень детализации для вашего анализа.</w:t>
      </w:r>
    </w:p>
    <w:p>
      <w:pPr>
        <w:pStyle w:val="Heading4"/>
      </w:pPr>
      <w:r>
        <w:t>1.10.1.2 Стоимость и оценка активов (S/4 CLD Public)</w:t>
      </w:r>
    </w:p>
    <w:p>
      <w:r>
        <w:t>Мониторинг и анализ затрат на обслуживание активов с различных точек зрения непосредственно в единой системе для операций и финансов объединен</w:t>
      </w:r>
    </w:p>
    <w:p>
      <w:r>
        <w:t>Возможность контролировать расходы на обслуживание активов, от планирования до закрытия.Это также включает в себя признание и принятие соответствующей оценки.</w:t>
      </w:r>
    </w:p>
    <w:p>
      <w:pPr>
        <w:pStyle w:val="ListBullet"/>
      </w:pPr>
      <w:r>
        <w:t>Нарежьте и кубики гибко агрегированные данные с разных точек зрения и используйте визуализацию данных, чтобы определить критические факторы затрат.</w:t>
      </w:r>
    </w:p>
    <w:p>
      <w:pPr>
        <w:pStyle w:val="ListBullet"/>
      </w:pPr>
      <w:r>
        <w:t>Проверьте в отдельных данных заказа на техническое обслуживание или на любой другой уровень, который вам требуется, чтобы найти наиболее подходящую детализацию для вашего анализа.</w:t>
      </w:r>
    </w:p>
    <w:p>
      <w:pPr>
        <w:pStyle w:val="ListBullet"/>
      </w:pPr>
      <w:r>
        <w:t>Мониторинг и сравнивайте предполагаемые, базовые, запланированные и фактические затраты от текущих заказов на обслуживание.</w:t>
      </w:r>
    </w:p>
    <w:p>
      <w:pPr>
        <w:pStyle w:val="Heading4"/>
      </w:pPr>
      <w:r>
        <w:t>1.10.1.3 Стоимость и оценка активов (S/4)</w:t>
      </w:r>
    </w:p>
    <w:p>
      <w:r>
        <w:t>Мониторинг и анализ затрат на обслуживание активов с различных точек зрения непосредственно в единой системе для операций и финансов объединен</w:t>
      </w:r>
    </w:p>
    <w:p>
      <w:r>
        <w:t>Возможность контролировать расходы на обслуживание активов, от планирования до закрытия.Это также включает в себя признание и принятие соответствующей оценки.</w:t>
      </w:r>
    </w:p>
    <w:p>
      <w:pPr>
        <w:pStyle w:val="ListBullet"/>
      </w:pPr>
      <w:r>
        <w:t>Мониторинг и сравнивайте предполагаемые, базовые, запланированные и фактические затраты от текущих заказов на обслуживание.</w:t>
      </w:r>
    </w:p>
    <w:p>
      <w:pPr>
        <w:pStyle w:val="ListBullet"/>
      </w:pPr>
      <w:r>
        <w:t>Нарежьте и кубики гибко агрегированные данные с разных точек зрения и используйте визуализацию данных, чтобы определить критические факторы затрат.</w:t>
      </w:r>
    </w:p>
    <w:p>
      <w:pPr>
        <w:pStyle w:val="ListBullet"/>
      </w:pPr>
      <w:r>
        <w:t>Проверьте в отдельных данных заказа на техническое обслуживание или на любой другой уровень, который вам требуется, чтобы найти наиболее подходящий уровень детализации для вашего анализа.</w:t>
      </w:r>
    </w:p>
    <w:p>
      <w:pPr>
        <w:pStyle w:val="Heading3"/>
      </w:pPr>
      <w:r>
        <w:t>1.10.2 Анализ эффективности активов</w:t>
      </w:r>
    </w:p>
    <w:p>
      <w:r>
        <w:t>Ability to collect and analyze data, such as operational data, maintenance records, sensor readings, and other relevant metrics, to identify patterns, trends, and anomalies that provide insights into asset behavior and potential issues. This information can also provide opportunities to enhance reliability, availability, efficiency, and effectiveness. The goal of asset performance analysis is to optimize asset utilization, minimize downtime, reduce maintenance costs, and maximize ROI from assets.</w:t>
      </w:r>
    </w:p>
    <w:p>
      <w:pPr>
        <w:pStyle w:val="Heading4"/>
      </w:pPr>
      <w:r>
        <w:t>1.10.2.1 Анализ эффективности активов (Asset perf Mgmt)</w:t>
      </w:r>
    </w:p>
    <w:p>
      <w:r>
        <w:t>Проанализируйте эффективность активов, чтобы получить представление о возможных стратегиях обслуживания и обслуживания</w:t>
      </w:r>
    </w:p>
    <w:p>
      <w:r>
        <w:t>Способность собирать и анализировать данные, такие как операционные данные, записи об обслуживании, показания датчиков и другие соответствующие метрики, для определения закономерностей, тенденций и аномалий, которые дают представление о поведении активов и потенциальных проблемах.Эта информация также может предоставить возможности для повышения надежности, доступности, эффективности и эффективности.Цель анализа производительности активов - оптимизировать использование активов, минимизировать время простоя, сократить затраты на техническое обслуживание и максимизировать рентабельность инвестиций от активов. &lt;br&gt; &lt;br&gt; &lt;br&gt;</w:t>
      </w:r>
    </w:p>
    <w:p>
      <w:pPr>
        <w:pStyle w:val="ListBullet"/>
      </w:pPr>
      <w:r>
        <w:t>Систематически оценить эффективность и эффективность актива.</w:t>
      </w:r>
    </w:p>
    <w:p>
      <w:pPr>
        <w:pStyle w:val="ListBullet"/>
      </w:pPr>
      <w:r>
        <w:t>Соберите и анализируйте данные о показателях эффективности, таких как надежность, доступность, обслуживание и безопасность.</w:t>
      </w:r>
    </w:p>
    <w:p>
      <w:pPr>
        <w:pStyle w:val="ListBullet"/>
      </w:pPr>
      <w:r>
        <w:t>Поймите, насколько хорошо активы выполняют их функции, выявляйте области для улучшения и принимайте обоснованные решения по техническому обслуживанию и инвестициям.</w:t>
      </w:r>
    </w:p>
    <w:p>
      <w:pPr>
        <w:pStyle w:val="ListBullet"/>
      </w:pPr>
      <w:r>
        <w:t>Изучите тенденции эффективности и выявляйте проблемы и риски надежности.</w:t>
      </w:r>
    </w:p>
    <w:p>
      <w:pPr>
        <w:pStyle w:val="ListBullet"/>
      </w:pPr>
      <w:r>
        <w:t>Оптимизировать эффективность активов, повысить эксплуатационную эффективность и достичь стратегических целей.</w:t>
      </w:r>
    </w:p>
    <w:p>
      <w:pPr>
        <w:pStyle w:val="Heading4"/>
      </w:pPr>
      <w:r>
        <w:t>1.10.2.2 Анализ эффективности активов (S/4 CLD Private)</w:t>
      </w:r>
    </w:p>
    <w:p>
      <w:r>
        <w:t>Анализ исторических распадов активов на разных уровнях, таких как уровень компании, уровень отдельных активов или компоненты или подсистемы</w:t>
      </w:r>
    </w:p>
    <w:p>
      <w:r>
        <w:t>Способность собирать и анализировать данные, такие как операционные данные, записи об обслуживании, показания датчиков и другие соответствующие метрики, для определения закономерностей, тенденций и аномалий, которые дают представление о поведении активов и потенциальных проблемах.Эта информация также может предоставить возможности для повышения надежности, доступности, эффективности и эффективности.Цель анализа производительности активов - оптимизировать использование активов, минимизировать время простоя, сократить затраты на техническое обслуживание и максимизировать рентабельность инвестиций от активов. &lt;br&gt; &lt;br&gt; &lt;br&gt;</w:t>
      </w:r>
    </w:p>
    <w:p>
      <w:pPr>
        <w:pStyle w:val="ListBullet"/>
      </w:pPr>
      <w:r>
        <w:t>Просмотрите надежность активов путем отслеживания убытков, связанных с активами, и выявить частые убытки и их основные причины, применяя различные фильтры.</w:t>
      </w:r>
    </w:p>
    <w:p>
      <w:pPr>
        <w:pStyle w:val="ListBullet"/>
      </w:pPr>
      <w:r>
        <w:t>Проанализируйте эффективность активов с такими показателями, как время для ремонта, время между ремонтом, среднее время для ремонта и среднее время между ремонтом.</w:t>
      </w:r>
    </w:p>
    <w:p>
      <w:pPr>
        <w:pStyle w:val="ListBullet"/>
      </w:pPr>
      <w:r>
        <w:t>Свободно перемещаться из визуализации данных и агрегированных данных в детализированные детали одного уведомления об обслуживании, как требуется анализ.</w:t>
      </w:r>
    </w:p>
    <w:p>
      <w:pPr>
        <w:pStyle w:val="Heading4"/>
      </w:pPr>
      <w:r>
        <w:t>1.10.2.3 Анализ эффективности активов (S/4 CLD Public)</w:t>
      </w:r>
    </w:p>
    <w:p>
      <w:r>
        <w:t>Анализ исторических распадов активов на разных уровнях, таких как уровень компании, уровень единого актива или компоненты</w:t>
      </w:r>
    </w:p>
    <w:p>
      <w:r>
        <w:t>Способность собирать и анализировать данные, такие как операционные данные, записи об обслуживании, показания датчиков и другие соответствующие метрики, для определения закономерностей, тенденций и аномалий, которые дают представление о поведении активов и потенциальных проблемах.Эта информация также может предоставить возможности для повышения надежности, доступности, эффективности и эффективности.Цель анализа производительности активов - оптимизировать использование активов, минимизировать время простоя, сократить затраты на техническое обслуживание и максимизировать рентабельность инвестиций от активов. &lt;br&gt; &lt;br&gt; &lt;br&gt;</w:t>
      </w:r>
    </w:p>
    <w:p>
      <w:pPr>
        <w:pStyle w:val="ListBullet"/>
      </w:pPr>
      <w:r>
        <w:t>Просмотрите надежность активов путем отслеживания убытков, связанных с активами, и выявить частые убытки и их основные причины, применяя различные фильтры.</w:t>
      </w:r>
    </w:p>
    <w:p>
      <w:pPr>
        <w:pStyle w:val="ListBullet"/>
      </w:pPr>
      <w:r>
        <w:t>Проанализируйте эффективность активов с такими показателями, как время для ремонта, время между ремонтом, среднее время для ремонта и среднее время между ремонтом.</w:t>
      </w:r>
    </w:p>
    <w:p>
      <w:pPr>
        <w:pStyle w:val="ListBullet"/>
      </w:pPr>
      <w:r>
        <w:t>Свободно перемещаться из визуализации данных и агрегированных данных в детализированные детали одного уведомления об обслуживании, как требуется анализ.</w:t>
      </w:r>
    </w:p>
    <w:p>
      <w:pPr>
        <w:pStyle w:val="Heading4"/>
      </w:pPr>
      <w:r>
        <w:t>1.10.2.4 Анализ эффективности активов (S/4)</w:t>
      </w:r>
    </w:p>
    <w:p>
      <w:r>
        <w:t>Анализ исторических распадов активов на разных уровнях, таких как уровень компании, уровень отдельных активов или компоненты или подсистемы</w:t>
      </w:r>
    </w:p>
    <w:p>
      <w:r>
        <w:t>Способность собирать и анализировать данные, такие как операционные данные, записи об обслуживании, показания датчиков и другие соответствующие метрики, для определения закономерностей, тенденций и аномалий, которые дают представление о поведении активов и потенциальных проблемах.Эта информация также может предоставить возможности для повышения надежности, доступности, эффективности и эффективности.Цель анализа производительности активов - оптимизировать использование активов, минимизировать время простоя, сократить затраты на техническое обслуживание и максимизировать рентабельность инвестиций от активов. &lt;br&gt; &lt;br&gt; &lt;br&gt;</w:t>
      </w:r>
    </w:p>
    <w:p>
      <w:pPr>
        <w:pStyle w:val="ListBullet"/>
      </w:pPr>
      <w:r>
        <w:t>Просмотрите надежность активов путем отслеживания убытков, связанных с активами, и выявить частые убытки и их основные причины, применяя различные фильтры.</w:t>
      </w:r>
    </w:p>
    <w:p>
      <w:pPr>
        <w:pStyle w:val="ListBullet"/>
      </w:pPr>
      <w:r>
        <w:t>Проанализируйте эффективность активов с такими показателями, как время для ремонта, время между ремонтом, среднее время для ремонта и среднее время между ремонтом.</w:t>
      </w:r>
    </w:p>
    <w:p>
      <w:pPr>
        <w:pStyle w:val="ListBullet"/>
      </w:pPr>
      <w:r>
        <w:t>Свободно перемещаться из визуализации данных и агрегированных данных в детализированные детали одного уведомления об обслуживании, как требуется анализ.</w:t>
      </w:r>
    </w:p>
    <w:p>
      <w:pPr>
        <w:pStyle w:val="Heading3"/>
      </w:pPr>
      <w:r>
        <w:t>1.10.3 Прогноз и оптимизация активов</w:t>
      </w:r>
    </w:p>
    <w:p>
      <w:r>
        <w:t>Asset Prediction and Optimization​ involves the monitoring of current asset health; the prediction of future health; the creation of health indicators, KPIs, and alerts; and the execution of maintenance corrective measures into the maintenance management system.</w:t>
      </w:r>
    </w:p>
    <w:p>
      <w:pPr>
        <w:pStyle w:val="Heading4"/>
      </w:pPr>
      <w:r>
        <w:t>1.10.3.1 Прогноз и оптимизация активов (Asset perf mgmt)</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4"/>
      </w:pPr>
      <w:r>
        <w:t>1.10.3.2 Прогноз и оптимизация активов (EPD)</w:t>
      </w:r>
    </w:p>
    <w:p>
      <w:r>
        <w:t>Выполните прогнозное обслуживание на основе инженерных цифровых двойных и виртуальных датчиков</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Создайте дополнительные данные датчика IoT, используя виртуальные датчики на основе цифрового близнеца, без необходимости устанавливать какие -либо физические датчики на активе.</w:t>
      </w:r>
    </w:p>
    <w:p>
      <w:pPr>
        <w:pStyle w:val="ListBullet"/>
      </w:pPr>
      <w:r>
        <w:t>Рассчитайте наиболее способную производительность в заданных условиях эксплуатации.</w:t>
      </w:r>
    </w:p>
    <w:p>
      <w:pPr>
        <w:pStyle w:val="ListBullet"/>
      </w:pPr>
      <w:r>
        <w:t>Выполните обнаружение аномалий на основе ML в управлении эффективностью активов и прогнозирующим активам, используя виртуальные датчики и инженерные KPI, которые генерируются в разработке SAP Enterprise Product, для полного процесса E2E.</w:t>
      </w:r>
    </w:p>
    <w:p>
      <w:pPr>
        <w:pStyle w:val="Heading4"/>
      </w:pPr>
      <w:r>
        <w:t>1.10.3.3 Прогноз и оптимизация активов (Pred. Asset)</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4"/>
      </w:pPr>
      <w:r>
        <w:t>1.10.3.4 Прогноз и оптимизация активов (Pred. Maint. Op)</w:t>
      </w:r>
    </w:p>
    <w:p>
      <w:r>
        <w:t>Устранение незапланированного времени простоя актива с прогнозирующим обслуживанием и оптимизированным обслуживанием</w:t>
      </w:r>
    </w:p>
    <w:p>
      <w:r>
        <w:t>Прогноз и оптимизация активов включает в себя мониторинг текущего здоровья активов;прогноз будущего здоровья;создание показателей здоровья, KPI и оповещений;и выполнение корректирующих мер по обслуживанию в систему управления обслуживанием.</w:t>
      </w:r>
    </w:p>
    <w:p>
      <w:pPr>
        <w:pStyle w:val="ListBullet"/>
      </w:pPr>
      <w:r>
        <w:t>Используйте возможности для обслуживания и обслуживания прогнозирования, а также Интернет вещей, которые должны принять корректирующие действия и оптимизировать доступность активов.</w:t>
      </w:r>
    </w:p>
    <w:p>
      <w:pPr>
        <w:pStyle w:val="ListBullet"/>
      </w:pPr>
      <w:r>
        <w:t>Соберите и проанализируйте данные датчика из физических активов, чтобы предсказать операционную неудачу.</w:t>
      </w:r>
    </w:p>
    <w:p>
      <w:pPr>
        <w:pStyle w:val="ListBullet"/>
      </w:pPr>
      <w:r>
        <w:t>Инициировать контрмеры для предотвращения простоя с помощью заказов на обслуживание или обслуживания.</w:t>
      </w:r>
    </w:p>
    <w:p>
      <w:pPr>
        <w:pStyle w:val="ListBullet"/>
      </w:pPr>
      <w:r>
        <w:t>Получите выгоду от 360-градусного представления в рамках модели активов, магистральных, транзакционных данных и данных о производительности для оптимизации производительности активов.</w:t>
      </w:r>
    </w:p>
    <w:p>
      <w:pPr>
        <w:pStyle w:val="ListBullet"/>
      </w:pPr>
      <w:r>
        <w:t>Используйте готовое к использованию контент машинного обучения на класс активов для улучшения прогнозов.</w:t>
      </w:r>
    </w:p>
    <w:p>
      <w:pPr>
        <w:pStyle w:val="Heading3"/>
      </w:pPr>
      <w:r>
        <w:t>1.10.4 Оценка риска активов</w:t>
      </w:r>
    </w:p>
    <w:p>
      <w:r>
        <w:t>Ability to evaluate and monitor the risk of an asset breaking down. This includes analyzing the failure probability as well as the impact of the consequences.</w:t>
      </w:r>
    </w:p>
    <w:p>
      <w:pPr>
        <w:pStyle w:val="Heading4"/>
      </w:pPr>
      <w:r>
        <w:t>1.10.4.1 Оценка риска активов (Asset perf mgmt)</w:t>
      </w:r>
    </w:p>
    <w:p>
      <w:r>
        <w:t>Оценить и контролировать риск актива в отношении различных воздействий на сегментные активы на основе критичности</w:t>
      </w:r>
    </w:p>
    <w:p>
      <w:r>
        <w:t>Способность оценивать и контролировать риск разрушения актива.Это включает анализ вероятности отказа, а также влияние последствий.</w:t>
      </w:r>
    </w:p>
    <w:p>
      <w:pPr>
        <w:pStyle w:val="ListBullet"/>
      </w:pPr>
      <w:r>
        <w:t>Оценить и количественно оценить потенциальные риски, связанные с активом или портфелем активов.</w:t>
      </w:r>
    </w:p>
    <w:p>
      <w:pPr>
        <w:pStyle w:val="ListBullet"/>
      </w:pPr>
      <w:r>
        <w:t>Определить и анализировать риски, такие как финансовые, операционные, безопасные, экологические и репутационные риски, которые могут повлиять на эффективность и ценность активов.</w:t>
      </w:r>
    </w:p>
    <w:p>
      <w:pPr>
        <w:pStyle w:val="ListBullet"/>
      </w:pPr>
      <w:r>
        <w:t>Рассмотрим такие факторы, как состояние актива, критичность, уязвимость и внешние угрозы.</w:t>
      </w:r>
    </w:p>
    <w:p>
      <w:pPr>
        <w:pStyle w:val="ListBullet"/>
      </w:pPr>
      <w:r>
        <w:t>Расположение приоритетов стратегии смягчения, эффективно распределять ресурсы и разработать планы управления рисками, используя комплексные оценки для обеспечения устойчивости и долговечности активов.</w:t>
      </w:r>
    </w:p>
    <w:p>
      <w:pPr>
        <w:pStyle w:val="ListBullet"/>
      </w:pPr>
      <w:r>
        <w:t>Принимать обоснованные решения и активно управлять рисками на протяжении всего жизненного цикла активов.</w:t>
      </w:r>
    </w:p>
    <w:p>
      <w:pPr>
        <w:pStyle w:val="Heading1"/>
        <w:jc w:val="center"/>
      </w:pPr>
      <w:r>
        <w:t>2. Коммерция</w:t>
      </w:r>
    </w:p>
    <w:p>
      <w:pPr>
        <w:pStyle w:val="Heading2"/>
      </w:pPr>
      <w:r>
        <w:t>2.1 Коммерческое управление</w:t>
      </w:r>
    </w:p>
    <w:p>
      <w:pPr>
        <w:pStyle w:val="Heading3"/>
      </w:pPr>
      <w:r>
        <w:t>2.1.1 B2B Торговля</w:t>
      </w:r>
    </w:p>
    <w:p>
      <w:r>
        <w:t>B2B Commerce involves business functionality required for setting up business models in a B2B context, for example, managing accounts, organisation structures, cost centers, and budgets as well as quote management, approval workflows, and so on. ​</w:t>
      </w:r>
    </w:p>
    <w:p>
      <w:pPr>
        <w:pStyle w:val="Heading4"/>
      </w:pPr>
      <w:r>
        <w:t>2.1.1.1 B2B Commerce (Commerce CLD)</w:t>
      </w:r>
    </w:p>
    <w:p>
      <w:r>
        <w:t>Увеличить доходы, оцифровавшись на канал продаж B2B</w:t>
      </w:r>
    </w:p>
    <w:p>
      <w:r>
        <w:t>B2B Commerce включает в себя бизнес -функциональность, необходимую для создания бизнес -моделей в контексте B2B, например, управлении учетными записями, структурами организации, центров затрат и бюджетов, а также управлением цитированием, рабочими процессами одобрения и так далее.​</w:t>
      </w:r>
    </w:p>
    <w:p>
      <w:pPr>
        <w:pStyle w:val="ListBullet"/>
      </w:pPr>
      <w:r>
        <w:t>Увеличьте доход, оцифровая процессы продаж B2B на ведущей коммерческой платформе.</w:t>
      </w:r>
    </w:p>
    <w:p>
      <w:pPr>
        <w:pStyle w:val="ListBullet"/>
      </w:pPr>
      <w:r>
        <w:t>Позвольте клиентам самостоятельно работать при управлении их конкретными организациями и структурами учетных записей, а также центры затрат, бюджеты и одобрения на вашем канале цифровой торговли.</w:t>
      </w:r>
    </w:p>
    <w:p>
      <w:pPr>
        <w:pStyle w:val="ListBullet"/>
      </w:pPr>
      <w:r>
        <w:t>Позвольте клиентам покупать ваши продукты и услуги одновременно, которые им подходят и NBSP; позволяя онлайн, цитируя и тесно интегрируются с вашим традиционным процессом продаж.</w:t>
      </w:r>
    </w:p>
    <w:p>
      <w:pPr>
        <w:pStyle w:val="Heading3"/>
      </w:pPr>
      <w:r>
        <w:t>2.1.2 Объединение, конфигурация и подписки</w:t>
      </w:r>
    </w:p>
    <w:p>
      <w:r>
        <w:t>Bundling, configuration, and subscriptions involves the ability to combine products, services, and promotions into product bundles with specific subscription-based pricing models.​</w:t>
      </w:r>
    </w:p>
    <w:p>
      <w:pPr>
        <w:pStyle w:val="Heading4"/>
      </w:pPr>
      <w:r>
        <w:t>2.1.2.1 Объединение, конфигурация и подписки (Commerce CLD)</w:t>
      </w:r>
    </w:p>
    <w:p>
      <w:r>
        <w:t>Создайте новые потоки дохода и максимизируйте прибыль с помощью бизнес-моделей на основе комплекса и подписки.</w:t>
      </w:r>
    </w:p>
    <w:p>
      <w:r>
        <w:t>Спекуляция, конфигурация и подписки включают в себя возможность комбинировать продукты, услуги и рекламные акции в пакеты продуктов с конкретными моделями ценообразования на основе подписки.</w:t>
      </w:r>
    </w:p>
    <w:p>
      <w:pPr>
        <w:pStyle w:val="ListBullet"/>
      </w:pPr>
      <w:r>
        <w:t>Максимизируйте прибыль, используя различные модели ценообразования, независимо от того, продаете ли вы продукт индивидуально или в пакете.</w:t>
      </w:r>
    </w:p>
    <w:p>
      <w:pPr>
        <w:pStyle w:val="ListBullet"/>
      </w:pPr>
      <w:r>
        <w:t>Снизить стоимость владения и создать новые потоки доходов с помощью моделей ценообразования на основе подписки для продуктов, услуг и рекламных акций.</w:t>
      </w:r>
    </w:p>
    <w:p>
      <w:pPr>
        <w:pStyle w:val="ListBullet"/>
      </w:pPr>
      <w:r>
        <w:t>Увеличить продажи и лояльность, упрощая опыт покупок.</w:t>
      </w:r>
    </w:p>
    <w:p>
      <w:pPr>
        <w:pStyle w:val="Heading4"/>
      </w:pPr>
      <w:r>
        <w:t>2.1.2.2 Объединение, конфигурация и подписки (Commerce Op)</w:t>
      </w:r>
    </w:p>
    <w:p>
      <w:r>
        <w:t>Создайте новые потоки дохода и максимизируйте прибыль с помощью бизнес-моделей на основе комплекса и подписки.</w:t>
      </w:r>
    </w:p>
    <w:p>
      <w:r>
        <w:t>Спекуляция, конфигурация и подписки включают в себя возможность комбинировать продукты, услуги и рекламные акции в пакеты продуктов с конкретными моделями ценообразования на основе подписки.</w:t>
      </w:r>
    </w:p>
    <w:p>
      <w:pPr>
        <w:pStyle w:val="ListBullet"/>
      </w:pPr>
      <w:r>
        <w:t>Максимизируйте прибыль, используя различные модели ценообразования, независимо от того, продаете ли вы продукт индивидуально или в пакете.</w:t>
      </w:r>
    </w:p>
    <w:p>
      <w:pPr>
        <w:pStyle w:val="ListBullet"/>
      </w:pPr>
      <w:r>
        <w:t>Снизить стоимость владения и создать новые потоки доходов с помощью моделей ценообразования на основе подписки для продуктов, услуг и рекламных акций.</w:t>
      </w:r>
    </w:p>
    <w:p>
      <w:pPr>
        <w:pStyle w:val="ListBullet"/>
      </w:pPr>
      <w:r>
        <w:t>Увеличить продажи и лояльность, упрощая опыт покупок.</w:t>
      </w:r>
    </w:p>
    <w:p>
      <w:pPr>
        <w:pStyle w:val="Heading3"/>
      </w:pPr>
      <w:r>
        <w:t>2.1.3 Тележка и кассовая информация</w:t>
      </w:r>
    </w:p>
    <w:p>
      <w:r>
        <w:t>Cart and checkout involves enabling seamless shopping cart and checkout scenarios.​</w:t>
      </w:r>
    </w:p>
    <w:p>
      <w:pPr>
        <w:pStyle w:val="Heading4"/>
      </w:pPr>
      <w:r>
        <w:t>2.1.3.1 Cart and Checkout (Commerce CLD)</w:t>
      </w:r>
    </w:p>
    <w:p>
      <w:r>
        <w:t>Включить бесшовную корзину и кассовую работу</w:t>
      </w:r>
    </w:p>
    <w:p>
      <w:r>
        <w:t>CART и CHACKOUT включают &amp; NBSP; Включение бесшовных корзин и сценариев оформления заказа.</w:t>
      </w:r>
    </w:p>
    <w:p>
      <w:pPr>
        <w:pStyle w:val="ListBullet"/>
      </w:pPr>
      <w:r>
        <w:t>Позвольте клиентам добавлять продукты и услуги в корзину.</w:t>
      </w:r>
    </w:p>
    <w:p>
      <w:pPr>
        <w:pStyle w:val="ListBullet"/>
      </w:pPr>
      <w:r>
        <w:t>Запустите рекламные акции на уровне корзины.</w:t>
      </w:r>
    </w:p>
    <w:p>
      <w:pPr>
        <w:pStyle w:val="ListBullet"/>
      </w:pPr>
      <w:r>
        <w:t>Настройка поток проверки для известных и приглашенных пользователей и интегрируйте с соответствующими поставщиками для оплаты, налога и отгрузки.</w:t>
      </w:r>
    </w:p>
    <w:p>
      <w:pPr>
        <w:pStyle w:val="ListBullet"/>
      </w:pPr>
      <w:r>
        <w:t>Получите пользу от бесшовной интеграции в оркестровку и управление заказом.</w:t>
      </w:r>
    </w:p>
    <w:p>
      <w:pPr>
        <w:pStyle w:val="Heading3"/>
      </w:pPr>
      <w:r>
        <w:t>2.1.4 Коммерция чат -ботов</w:t>
      </w:r>
    </w:p>
    <w:p>
      <w:r>
        <w:t>Commerce chatbots involve interacting with customers using their channel of choice and providing permanent assistance to help them with their queries. ​</w:t>
      </w:r>
    </w:p>
    <w:p>
      <w:pPr>
        <w:pStyle w:val="Heading4"/>
      </w:pPr>
      <w:r>
        <w:t>2.1.4.1 Коммерция чат -ботов (чат -бот)</w:t>
      </w:r>
    </w:p>
    <w:p>
      <w:r>
        <w:t>Взаимодействуйте с клиентами, использующими их выбора с чат -ботом в разговорной коммерции</w:t>
      </w:r>
    </w:p>
    <w:p>
      <w:r>
        <w:t>Коммерческие чат -боты включают взаимодействие с клиентами, использующими их выбора и оказывают постоянную помощь, чтобы помочь им с их запросами. &amp; NBSP;</w:t>
      </w:r>
    </w:p>
    <w:p>
      <w:pPr>
        <w:pStyle w:val="ListBullet"/>
      </w:pPr>
      <w:r>
        <w:t>Взаимодействуйте с клиентами в канале Social Messenger по своему выбору, чтобы обеспечить удобный опыт разговорных покупок.</w:t>
      </w:r>
    </w:p>
    <w:p>
      <w:pPr>
        <w:pStyle w:val="ListBullet"/>
      </w:pPr>
      <w:r>
        <w:t>Предоставлять постоянную помощь клиентам, так как им это нужно, 24 часа в сутки, 7 дней в неделю.</w:t>
      </w:r>
    </w:p>
    <w:p>
      <w:pPr>
        <w:pStyle w:val="ListBullet"/>
      </w:pPr>
      <w:r>
        <w:t>Позвольте клиентам искать продукты, получить информацию о продукте, добавить продукты в корзины и избранные корзины, просматривать текущие корзины для покупок и заполнить выезд.процесс.</w:t>
      </w:r>
    </w:p>
    <w:p>
      <w:pPr>
        <w:pStyle w:val="Heading3"/>
      </w:pPr>
      <w:r>
        <w:t>2.1.5 Коммерческие сообщества</w:t>
      </w:r>
    </w:p>
    <w:p>
      <w:r>
        <w:t>Commerce communities involves building online communities for customers, resellers, and distributors to collaborate, enabling you to undertand your customers’ needs and interests, and offer relevant content to guide the final purchase decision.</w:t>
      </w:r>
    </w:p>
    <w:p>
      <w:pPr>
        <w:pStyle w:val="Heading4"/>
      </w:pPr>
      <w:r>
        <w:t>2.1.5.1 Коммерческие сообщества</w:t>
      </w:r>
    </w:p>
    <w:p>
      <w:r>
        <w:t>Влияние и ускорение решений о покупке масштабируемым образом с сообществами SAP Jam</w:t>
      </w:r>
    </w:p>
    <w:p>
      <w:r>
        <w:t>Коммерческие сообщества включают в себя создание и NBSP; онлайн -сообщества для клиентов, посредников и дистрибьюторов для сотрудничества, позволяя вам принять потребности и интересы ваших клиентов, а также предлагать соответствующий контент для руководства окончательным решением о покупке.</w:t>
      </w:r>
    </w:p>
    <w:p>
      <w:pPr>
        <w:pStyle w:val="ListBullet"/>
      </w:pPr>
      <w:r>
        <w:t>Привлечь и привить доверие к покупке, предлагая соответствующий и аутентичный контент.</w:t>
      </w:r>
    </w:p>
    <w:p>
      <w:pPr>
        <w:pStyle w:val="ListBullet"/>
      </w:pPr>
      <w:r>
        <w:t>Решите вопросы клиента в масштабе до, во время и после покупки.</w:t>
      </w:r>
    </w:p>
    <w:p>
      <w:pPr>
        <w:pStyle w:val="ListBullet"/>
      </w:pPr>
      <w:r>
        <w:t>Установите прочные отношения с клиентами и вдохновляйте лояльность посредством взаимодействия.</w:t>
      </w:r>
    </w:p>
    <w:p>
      <w:pPr>
        <w:pStyle w:val="Heading3"/>
      </w:pPr>
      <w:r>
        <w:t>2.1.6 Коммерческая интеграция и расширяемость</w:t>
      </w:r>
    </w:p>
    <w:p>
      <w:r>
        <w:t>Commerce integration and extensibility involves functionality required to integrate with SAP and third party solutions as well as to extend provided functionality for specific demands. ​</w:t>
      </w:r>
    </w:p>
    <w:p>
      <w:pPr>
        <w:pStyle w:val="Heading4"/>
      </w:pPr>
      <w:r>
        <w:t>2.1.6.1 Коммерческая интеграция и расширяемость (Commerce CLD)</w:t>
      </w:r>
    </w:p>
    <w:p>
      <w:r>
        <w:t>Дифференцируйте себя, быстро внедряя инновационные расширения и интегрируя коммерческое решение в другие приложения</w:t>
      </w:r>
    </w:p>
    <w:p>
      <w:r>
        <w:t>Коммерческая интеграция и расширяемость включают функциональность, необходимую для интеграции с SAP и сторонними решениями, а также для расширения предоставленных функциональности для конкретных требований.​</w:t>
      </w:r>
    </w:p>
    <w:p>
      <w:pPr>
        <w:pStyle w:val="ListBullet"/>
      </w:pPr>
      <w:r>
        <w:t>Получите эффективность и время, используя готовые интеграционные потоки между решениями SAP.</w:t>
      </w:r>
    </w:p>
    <w:p>
      <w:pPr>
        <w:pStyle w:val="ListBullet"/>
      </w:pPr>
      <w:r>
        <w:t>Уменьшите усилия проекта путем интеграции со сторонними решениями со стандартной технологией интеграции.</w:t>
      </w:r>
    </w:p>
    <w:p>
      <w:pPr>
        <w:pStyle w:val="ListBullet"/>
      </w:pPr>
      <w:r>
        <w:t>Адаптируйте опыт торговли к вашим конкретным потребностям, создав микросхарные расширения, которые являются уникальными для вашего бизнеса.</w:t>
      </w:r>
    </w:p>
    <w:p>
      <w:pPr>
        <w:pStyle w:val="Heading3"/>
      </w:pPr>
      <w:r>
        <w:t>2.1.7 Торговый рынок</w:t>
      </w:r>
    </w:p>
    <w:p>
      <w:r>
        <w:t>Commerce marketplace involvesenabling B2B and B2C organizations to launch, grow, and operate online marketplaces at scale</w:t>
      </w:r>
    </w:p>
    <w:p>
      <w:pPr>
        <w:pStyle w:val="Heading4"/>
      </w:pPr>
      <w:r>
        <w:t>2.1.7.1 Торговый рынок (Mikl)</w:t>
      </w:r>
    </w:p>
    <w:p>
      <w:r>
        <w:t>Позвольте организациям B2B и B2C запускать, выращивать и эксплуатировать онлайн -торговые площадки в масштабе</w:t>
      </w:r>
    </w:p>
    <w:p>
      <w:r>
        <w:t>Торговый рынок включает в себя разработку организаций B2B и B2C для запуска, развития и эксплуатации онлайн -рынков в масштабе</w:t>
      </w:r>
    </w:p>
    <w:p>
      <w:pPr>
        <w:pStyle w:val="ListBullet"/>
      </w:pPr>
      <w:r>
        <w:t>Интегрируйте данные инвентаризации и каталога путем автоматизации картирования продуктов и категорий.</w:t>
      </w:r>
    </w:p>
    <w:p>
      <w:pPr>
        <w:pStyle w:val="ListBullet"/>
      </w:pPr>
      <w:r>
        <w:t>Повышение эффективности с помощью аналитики и рейтингов продавца, мониторинга KPI и удобным для пользователя портала обмена сообщениями.</w:t>
      </w:r>
    </w:p>
    <w:p>
      <w:pPr>
        <w:pStyle w:val="ListBullet"/>
      </w:pPr>
      <w:r>
        <w:t>Повышение лояльности клиентов с помощью сложного опыта потребителей и отслеживания информации о клиентах.</w:t>
      </w:r>
    </w:p>
    <w:p>
      <w:pPr>
        <w:pStyle w:val="ListBullet"/>
      </w:pPr>
      <w:r>
        <w:t>Используйте интеграцию с SAP Commerce Cloud и быстро установите без прерывания существующих витрин.</w:t>
      </w:r>
    </w:p>
    <w:p>
      <w:pPr>
        <w:pStyle w:val="Heading3"/>
      </w:pPr>
      <w:r>
        <w:t>2.1.8 Торговая платформа операции</w:t>
      </w:r>
    </w:p>
    <w:p>
      <w:r>
        <w:t>Commerce platform operations involves build, deployment, operations, and monitoring of the commerce solution.​</w:t>
      </w:r>
    </w:p>
    <w:p>
      <w:pPr>
        <w:pStyle w:val="Heading4"/>
      </w:pPr>
      <w:r>
        <w:t>2.1.8.1 Операции с платформой коммерции (Commerce CLD)</w:t>
      </w:r>
    </w:p>
    <w:p>
      <w:r>
        <w:t>Повышение эффективности в эксплуатации вашей платформы для торговли предприятия</w:t>
      </w:r>
    </w:p>
    <w:p>
      <w:r>
        <w:t>Операции платформы коммерции включают в себя сборку, развертывание, эксплуатацию и мониторинг решения для торговли.</w:t>
      </w:r>
    </w:p>
    <w:p>
      <w:pPr>
        <w:pStyle w:val="ListBullet"/>
      </w:pPr>
      <w:r>
        <w:t>Увеличьте эксплуатационное превосходство, управляя вашей сборкой и развертыванием инфраструктуры HyperScaler.</w:t>
      </w:r>
    </w:p>
    <w:p>
      <w:pPr>
        <w:pStyle w:val="ListBullet"/>
      </w:pPr>
      <w:r>
        <w:t>Безопасные операции путем мониторинга вашей коммерческой платформы.</w:t>
      </w:r>
    </w:p>
    <w:p>
      <w:pPr>
        <w:pStyle w:val="Heading3"/>
      </w:pPr>
      <w:r>
        <w:t>2.1.9 Торговая витрина</w:t>
      </w:r>
    </w:p>
    <w:p>
      <w:r>
        <w:t>Commerce storefront involves the management and provisioning of template storefronts that allow for a quick time to value in setting up and operating your commerce frontend.​</w:t>
      </w:r>
    </w:p>
    <w:p>
      <w:pPr>
        <w:pStyle w:val="Heading4"/>
      </w:pPr>
      <w:r>
        <w:t>2.1.9.1 Commerce Storefront (Commerce CLD)</w:t>
      </w:r>
    </w:p>
    <w:p>
      <w:r>
        <w:t>Конверсия и лояльность, предоставляя привлекательный, дифференцированный и личный опыт торговли</w:t>
      </w:r>
    </w:p>
    <w:p>
      <w:r>
        <w:t>Commerce Storefront включает в себя управление и предоставление витрин шаблонов, которые позволяют быстро оценить настройку и эксплуатацию вашего фронта торговли.</w:t>
      </w:r>
    </w:p>
    <w:p>
      <w:pPr>
        <w:pStyle w:val="ListBullet"/>
      </w:pPr>
      <w:r>
        <w:t>Быстро выходите на рынок, адаптировав полнофункциональный современный шаблон витрины коммерческого магазина к конкретным потребностям вашего бизнеса.</w:t>
      </w:r>
    </w:p>
    <w:p>
      <w:pPr>
        <w:pStyle w:val="ListBullet"/>
      </w:pPr>
      <w:r>
        <w:t>Создайте свой качество обслуживания клиентов в рамках, которая использует новейшие технологии Frontend, которая позволяет создавать дифференцированные, персонализированные и инновационные переживания с быстрой загрузкой.​</w:t>
      </w:r>
    </w:p>
    <w:p>
      <w:pPr>
        <w:pStyle w:val="Heading3"/>
      </w:pPr>
      <w:r>
        <w:t>2.1.10 Контекстная персонализация в реальном времени</w:t>
      </w:r>
    </w:p>
    <w:p>
      <w:r>
        <w:t>Contextual real-time personalization involves capturing and analyzing contextual and behavioral data across the customer journey to create individualized experiences for customers in real time.</w:t>
      </w:r>
    </w:p>
    <w:p>
      <w:pPr>
        <w:pStyle w:val="Heading4"/>
      </w:pPr>
      <w:r>
        <w:t>2.1.10.1 Контекстная персонализация в реальном времени (CD)</w:t>
      </w:r>
    </w:p>
    <w:p>
      <w:r>
        <w:t>Создавайте индивидуальный опыт для клиентов в режиме реального времени на протяжении всего их коммерческого пути.</w:t>
      </w:r>
    </w:p>
    <w:p>
      <w:r>
        <w:t>Контекстная персонализация в реальном времени включает в себя захват и анализ контекстуальных и поведенческих данных по всему путешествию клиента, чтобы создать индивидуальный опыт для клиентов в режиме реального времени. &lt;br&gt;</w:t>
      </w:r>
    </w:p>
    <w:p>
      <w:pPr>
        <w:pStyle w:val="ListBullet"/>
      </w:pPr>
      <w:r>
        <w:t>Получите и проанализируйте контекстуальные и поведенческие данные по всему коммерческому путешествию каждого клиента, чтобы получить представление о намерениях и сродствах ваших клиентов и создание индивидуального опыта клиентов.</w:t>
      </w:r>
    </w:p>
    <w:p>
      <w:pPr>
        <w:pStyle w:val="ListBullet"/>
      </w:pPr>
      <w:r>
        <w:t>Следите за интересами посетителей, чтобы превратить их в покупателей, с возможностью постоянной корректировки вашего коммерческого сочетания мерчендайзинга и отслеживать тенденции покупки, стимулировать коэффициент конверсии, повышение стоимости заказа, а также повышение удовлетворенности клиентов и лояльности.</w:t>
      </w:r>
    </w:p>
    <w:p>
      <w:pPr>
        <w:pStyle w:val="ListBullet"/>
      </w:pPr>
      <w:r>
        <w:t>Динамически назначайте и перераспределяйте клиентов по сегментам для еще более глубокой персонализации в режиме реального времени.​</w:t>
      </w:r>
    </w:p>
    <w:p>
      <w:pPr>
        <w:pStyle w:val="Heading4"/>
      </w:pPr>
      <w:r>
        <w:t>2.1.10.2 Контекстная персонализация в реальном времени (Emarsys)</w:t>
      </w:r>
    </w:p>
    <w:p>
      <w:r>
        <w:t>Доставить персонализацию в режиме реального времени с каждым взаимодействием</w:t>
      </w:r>
    </w:p>
    <w:p>
      <w:r>
        <w:t>Контекстная персонализация в реальном времени включает в себя захват и анализ контекстуальных и поведенческих данных по всему путешествию клиента, чтобы создать индивидуальный опыт для клиентов в режиме реального времени. &lt;br&gt;</w:t>
      </w:r>
    </w:p>
    <w:p>
      <w:pPr>
        <w:pStyle w:val="ListBullet"/>
      </w:pPr>
      <w:r>
        <w:t>Углубляйте отношения со своими клиентами, превращая информацию, основанную на данных, в персонализированное взаимодействие в режиме реального времени.</w:t>
      </w:r>
    </w:p>
    <w:p>
      <w:pPr>
        <w:pStyle w:val="ListBullet"/>
      </w:pPr>
      <w:r>
        <w:t>Стройте сегменты с использованием алгоритмов искусственного интеллекта, которые предсказывают, что клиенты, вероятно, будут делать дальше, основываясь на прошлом поведении.</w:t>
      </w:r>
    </w:p>
    <w:p>
      <w:pPr>
        <w:pStyle w:val="ListBullet"/>
      </w:pPr>
      <w:r>
        <w:t>Увеличить приобретение, частоту покупки, среднюю стоимость заказа и удержание путем автоматизации вовлечения клиентов во всем жизненном цикле клиента.</w:t>
      </w:r>
    </w:p>
    <w:p>
      <w:pPr>
        <w:pStyle w:val="Heading4"/>
      </w:pPr>
      <w:r>
        <w:t>2.1.10.3 Контекстная персонализация в реальном времени (интеллектуальные продажи, коммерция CLD)</w:t>
      </w:r>
    </w:p>
    <w:p>
      <w:r>
        <w:t>Доставить персонализацию и товар и товары в режиме реального времени с каждым взаимодействием по всему коммерческому путешествию</w:t>
      </w:r>
    </w:p>
    <w:p>
      <w:r>
        <w:t>Контекстная персонализация в реальном времени включает в себя захват и анализ контекстуальных и поведенческих данных по всему путешествию клиента, чтобы создать индивидуальный опыт для клиентов в режиме реального времени. &lt;br&gt;</w:t>
      </w:r>
    </w:p>
    <w:p>
      <w:pPr>
        <w:pStyle w:val="ListBullet"/>
      </w:pPr>
      <w:r>
        <w:t>Углубляйте отношения со своими клиентами, превращая информацию, основанную на данных, в персонализированное взаимодействие в режиме реального времени.</w:t>
      </w:r>
    </w:p>
    <w:p>
      <w:pPr>
        <w:pStyle w:val="ListBullet"/>
      </w:pPr>
      <w:r>
        <w:t>Получите и проанализируйте контекстуальные и поведенческие данные по всему коммерческому путешествию каждого клиента, чтобы получить представление о намерениях и интересах ваших клиентов для создания индивидуального опыта клиентов.</w:t>
      </w:r>
    </w:p>
    <w:p>
      <w:pPr>
        <w:pStyle w:val="ListBullet"/>
      </w:pPr>
      <w:r>
        <w:t>Превратите посетителей в покупателей с помощью машинного обучения и показателей производительности, которые постоянно регулируют ваши товары и персонализацию, чтобы доставить по скорости клики, коэффициент конверсии, среднюю стоимость заказа, частоту покупки и удержание;Автоматизация вовлечения клиентов во всем жизненном цикле клиентов.</w:t>
      </w:r>
    </w:p>
    <w:p>
      <w:pPr>
        <w:pStyle w:val="Heading3"/>
      </w:pPr>
      <w:r>
        <w:t>2.1.11 Безголовые торговцы API</w:t>
      </w:r>
    </w:p>
    <w:p>
      <w:r>
        <w:t>Headless commerce APIs involves building commerce experiences into any customer touchpoint by connecting and integrating the commerce backend with emerging commerce channels, for example, social media, smart devices, voice assistants, and so on.</w:t>
      </w:r>
    </w:p>
    <w:p>
      <w:pPr>
        <w:pStyle w:val="Heading4"/>
      </w:pPr>
      <w:r>
        <w:t>2.1.11.1 Безголовые коммерческие API (Commerce CLD)</w:t>
      </w:r>
    </w:p>
    <w:p>
      <w:r>
        <w:t>Расширьте свой охват, подключив коммерцию с различными существующими и появляющимися каналами и точками прикосновения</w:t>
      </w:r>
    </w:p>
    <w:p>
      <w:r>
        <w:t>API-интерфейсы безголовой коммерции включают в себя встраивание коммерции в любую точку взаимодействия с клиентом путем подключения и интеграции серверной части коммерции с новыми каналами коммерции, например, социальными сетями, интеллектуальными устройствами, голосовыми помощниками и т. д.</w:t>
      </w:r>
    </w:p>
    <w:p>
      <w:pPr>
        <w:pStyle w:val="ListBullet"/>
      </w:pPr>
      <w:r>
        <w:t>Предоставьте исключительный опыт работы с клиентами в Omnichannel Touch Points, интегрируя все каналы и точки прикосновения на одной коммерческой платформе, используя API -интерфейсы без головы.</w:t>
      </w:r>
    </w:p>
    <w:p>
      <w:pPr>
        <w:pStyle w:val="ListBullet"/>
      </w:pPr>
      <w:r>
        <w:t>Повышайте гибкость и оперативность, добавляя новые точки взаимодействия по мере их появления.​</w:t>
      </w:r>
    </w:p>
    <w:p>
      <w:pPr>
        <w:pStyle w:val="Heading4"/>
      </w:pPr>
      <w:r>
        <w:t>2.1.11.2 Безголовые коммерческие API (коммерция OP)</w:t>
      </w:r>
    </w:p>
    <w:p>
      <w:r>
        <w:t>Расширьте свой охват, подключив коммерцию с различными существующими и появляющимися каналами и точками прикосновения</w:t>
      </w:r>
    </w:p>
    <w:p>
      <w:r>
        <w:t>API-интерфейсы безголовой коммерции включают в себя встраивание коммерции в любую точку взаимодействия с клиентом путем подключения и интеграции серверной части коммерции с новыми каналами коммерции, например, социальными сетями, интеллектуальными устройствами, голосовыми помощниками и т. д.</w:t>
      </w:r>
    </w:p>
    <w:p>
      <w:pPr>
        <w:pStyle w:val="ListBullet"/>
      </w:pPr>
      <w:r>
        <w:t>Предоставьте исключительный опыт работы с клиентами в Omnichannel Touch Points, интегрируя все каналы и точки прикосновения на одной коммерческой платформе, используя API -интерфейсы без головы.</w:t>
      </w:r>
    </w:p>
    <w:p>
      <w:pPr>
        <w:pStyle w:val="ListBullet"/>
      </w:pPr>
      <w:r>
        <w:t>Повышайте гибкость и оперативность, добавляя новые точки взаимодействия по мере их появления.​</w:t>
      </w:r>
    </w:p>
    <w:p>
      <w:pPr>
        <w:pStyle w:val="Heading3"/>
      </w:pPr>
      <w:r>
        <w:t>2.1.12 Управление контентом Omnichannel</w:t>
      </w:r>
    </w:p>
    <w:p>
      <w:r>
        <w:t>Omnichannel content management involves creating, managing, and providing differentiated, targeted, and highly personalized commerce experiences.​</w:t>
      </w:r>
    </w:p>
    <w:p>
      <w:pPr>
        <w:pStyle w:val="Heading4"/>
      </w:pPr>
      <w:r>
        <w:t>2.1.12.1 Омниканальное управление контентом (Commerce CLD)</w:t>
      </w:r>
    </w:p>
    <w:p>
      <w:r>
        <w:t>Укреплять лояльность клиентов, создав высоко персонализированный торговый опыт</w:t>
      </w:r>
    </w:p>
    <w:p>
      <w:r>
        <w:t>Управление контентом Omnichannel включает в себя создание, управление и предоставление дифференцированного, целенаправленного и индивидуального опыта торговли.</w:t>
      </w:r>
    </w:p>
    <w:p>
      <w:pPr>
        <w:pStyle w:val="ListBullet"/>
      </w:pPr>
      <w:r>
        <w:t>Выходите на рынок для одной аудитории, создавая целенаправленный и высоко персонализированный опыт омниканальной коммерции.</w:t>
      </w:r>
    </w:p>
    <w:p>
      <w:pPr>
        <w:pStyle w:val="ListBullet"/>
      </w:pPr>
      <w:r>
        <w:t>Разочатившись на коммерческом опыте быстро, будь то для различных брендов, регионов, стран или линейки предприятий.</w:t>
      </w:r>
    </w:p>
    <w:p>
      <w:pPr>
        <w:pStyle w:val="Heading4"/>
      </w:pPr>
      <w:r>
        <w:t>2.1.12.2 Управление контентом Omnichannel (Commerce Op)</w:t>
      </w:r>
    </w:p>
    <w:p>
      <w:r>
        <w:t>Укреплять лояльность клиентов, создав высоко персонализированный торговый опыт</w:t>
      </w:r>
    </w:p>
    <w:p>
      <w:r>
        <w:t>Управление контентом Omnichannel включает в себя создание, управление и предоставление дифференцированного, целенаправленного и индивидуального опыта торговли.</w:t>
      </w:r>
    </w:p>
    <w:p>
      <w:pPr>
        <w:pStyle w:val="ListBullet"/>
      </w:pPr>
      <w:r>
        <w:t>Выходите на рынок для одной аудитории, создавая целенаправленный и высоко персонализированный опыт омниканальной коммерции.</w:t>
      </w:r>
    </w:p>
    <w:p>
      <w:pPr>
        <w:pStyle w:val="ListBullet"/>
      </w:pPr>
      <w:r>
        <w:t>Разочатившись на коммерческом опыте быстро, будь то для различных брендов, регионов, стран или линейки предприятий.</w:t>
      </w:r>
    </w:p>
    <w:p>
      <w:pPr>
        <w:pStyle w:val="Heading3"/>
      </w:pPr>
      <w:r>
        <w:t>2.1.13 Цены на омниканальное продвижение</w:t>
      </w:r>
    </w:p>
    <w:p>
      <w:r>
        <w:t>Omnichannel promotion pricing execution involves managing and carrying out consistent pricing,and promotions, and markdowns across channels.​</w:t>
      </w:r>
    </w:p>
    <w:p>
      <w:pPr>
        <w:pStyle w:val="Heading4"/>
      </w:pPr>
      <w:r>
        <w:t>2.1.13.1 Цены на омниканальное продвижение (OPP CLD)</w:t>
      </w:r>
    </w:p>
    <w:p>
      <w:r>
        <w:t>Смягчить всеканальные проблемы бизнеса, предоставляя последовательную цену и рекламную информацию, доступную во всех точках потребительских точек</w:t>
      </w:r>
    </w:p>
    <w:p>
      <w:r>
        <w:t>Ценообразование при омниканальном продвижении включает в себя управление и проведение согласованных цен, промоакций и скидок по всем каналам.​</w:t>
      </w:r>
    </w:p>
    <w:p>
      <w:pPr>
        <w:pStyle w:val="ListBullet"/>
      </w:pPr>
      <w:r>
        <w:t>Эффективные цены продажи и предложения для потребителей по всем каналам.</w:t>
      </w:r>
    </w:p>
    <w:p>
      <w:pPr>
        <w:pStyle w:val="ListBullet"/>
      </w:pPr>
      <w:r>
        <w:t>Последовательная информация о ценах и рекламе доступна во всех точках касания, включая точку продажи.</w:t>
      </w:r>
    </w:p>
    <w:p>
      <w:pPr>
        <w:pStyle w:val="ListBullet"/>
      </w:pPr>
      <w:r>
        <w:t>Ускоренный вывод на рынок новых правил продвижения, разработанных маркетологами во всех каналах продаж.</w:t>
      </w:r>
    </w:p>
    <w:p>
      <w:pPr>
        <w:pStyle w:val="ListBullet"/>
      </w:pPr>
      <w:r>
        <w:t>Эффективное создание купонов и кодов купонов большого объема, включая функции резервирования и погашения&lt;br&gt;</w:t>
      </w:r>
    </w:p>
    <w:p>
      <w:pPr>
        <w:pStyle w:val="Heading3"/>
      </w:pPr>
      <w:r>
        <w:t>2.1.14 Оркестровка и управление заказами</w:t>
      </w:r>
    </w:p>
    <w:p>
      <w:r>
        <w:t>Order orchestration and management involves streamlining commerce operations by processing, controlling, and routing orders from any touch point as well as allowing buyers to get an instant view of their recent and current orders. ​</w:t>
      </w:r>
    </w:p>
    <w:p>
      <w:pPr>
        <w:pStyle w:val="Heading4"/>
      </w:pPr>
      <w:r>
        <w:t>2.1.14.1 Оркестрация и управление заказами (Commerce CLD)</w:t>
      </w:r>
    </w:p>
    <w:p>
      <w:r>
        <w:t>Поставьте клиентов в центр торговли с помощью омниканальных возможностей выполнения заказов.</w:t>
      </w:r>
    </w:p>
    <w:p>
      <w:r>
        <w:t>Оркестровка и управление заказами включает в себя оптимизацию коммерческих операций путем обработки, контроля и маршрутизации заказов из любой точки взаимодействия, а также позволяет покупателям мгновенно просматривать свои недавние и текущие заказы. ​</w:t>
      </w:r>
    </w:p>
    <w:p>
      <w:pPr>
        <w:pStyle w:val="ListBullet"/>
      </w:pPr>
      <w:r>
        <w:t>Оптимизируйте операции за счет сбора, обработки, распределения и маршрутизации заказов от и до любой точки взаимодействия.</w:t>
      </w:r>
    </w:p>
    <w:p>
      <w:pPr>
        <w:pStyle w:val="ListBullet"/>
      </w:pPr>
      <w:r>
        <w:t>Стимулируйте рост, обрабатывая большие объемы заказов в часы пик.</w:t>
      </w:r>
    </w:p>
    <w:p>
      <w:pPr>
        <w:pStyle w:val="ListBullet"/>
      </w:pPr>
      <w:r>
        <w:t>Сократите уровень накладных расходов, повысьте эффективность доставки и сократите расходы на доставку благодаря омниканальным вариантам выполнения заказов, которые позволят клиентам покупать, забирать и возвращать в любом месте.</w:t>
      </w:r>
    </w:p>
    <w:p>
      <w:pPr>
        <w:pStyle w:val="Heading4"/>
      </w:pPr>
      <w:r>
        <w:t>2.1.14.2 Оркестрация и управление заказами (Commerce OP)</w:t>
      </w:r>
    </w:p>
    <w:p>
      <w:r>
        <w:t>Поставьте клиентов в центр торговли с помощью омниканальных возможностей выполнения заказов.</w:t>
      </w:r>
    </w:p>
    <w:p>
      <w:r>
        <w:t>Оркестровка и управление заказами включает в себя оптимизацию коммерческих операций путем обработки, контроля и маршрутизации заказов из любой точки взаимодействия, а также позволяет покупателям мгновенно просматривать свои недавние и текущие заказы. ​</w:t>
      </w:r>
    </w:p>
    <w:p>
      <w:pPr>
        <w:pStyle w:val="ListBullet"/>
      </w:pPr>
      <w:r>
        <w:t>Оптимизируйте операции за счет сбора, обработки, распределения и маршрутизации заказов от и до любой точки взаимодействия.</w:t>
      </w:r>
    </w:p>
    <w:p>
      <w:pPr>
        <w:pStyle w:val="ListBullet"/>
      </w:pPr>
      <w:r>
        <w:t>Стимулируйте рост, обрабатывая большие объемы заказов в часы пик.</w:t>
      </w:r>
    </w:p>
    <w:p>
      <w:pPr>
        <w:pStyle w:val="ListBullet"/>
      </w:pPr>
      <w:r>
        <w:t>Сократите уровень накладных расходов, повысьте эффективность доставки и сократите расходы на доставку благодаря омниканальным вариантам выполнения заказов, которые позволят клиентам покупать, забирать и возвращать в любом месте.</w:t>
      </w:r>
    </w:p>
    <w:p>
      <w:pPr>
        <w:pStyle w:val="Heading3"/>
      </w:pPr>
      <w:r>
        <w:t>2.1.15 Поиск заказов и наличие продуктов</w:t>
      </w:r>
    </w:p>
    <w:p>
      <w:r>
        <w:t>Order sourcing and product availability involves finding the right fulfillment location for desired products based on overall inventory availability across all channels.​</w:t>
      </w:r>
    </w:p>
    <w:p>
      <w:pPr>
        <w:pStyle w:val="Heading4"/>
      </w:pPr>
      <w:r>
        <w:t>2.1.15.1 Поиск заказов и наличие продуктов (COS CLD)</w:t>
      </w:r>
    </w:p>
    <w:p>
      <w:r>
        <w:t>Эффективно управляйте поиском и доставкой продукции по заказам клиентов, полученным в магазине или через Интернет.</w:t>
      </w:r>
    </w:p>
    <w:p>
      <w:r>
        <w:t>Поиск заказов и наличие продуктов включает в себя поиск подходящего места выполнения желаемых продуктов на основе общего наличия запасов по всем каналам.​</w:t>
      </w:r>
    </w:p>
    <w:p>
      <w:pPr>
        <w:pStyle w:val="ListBullet"/>
      </w:pPr>
      <w:r>
        <w:t>Позвольте компаниям предлагать своим клиентам привлекательные и надежные универсальные запасы и обещания по доставке.</w:t>
      </w:r>
    </w:p>
    <w:p>
      <w:pPr>
        <w:pStyle w:val="ListBullet"/>
      </w:pPr>
      <w:r>
        <w:t>Обеспечьте полную прозрачность наличия продуктов во всех магазинах, распределительных центрах и сторонних сайтах.</w:t>
      </w:r>
    </w:p>
    <w:p>
      <w:pPr>
        <w:pStyle w:val="ListBullet"/>
      </w:pPr>
      <w:r>
        <w:t>Обеспечьте оптимальный и эффективный поиск поставщиков для различных бизнес-стратегий​</w:t>
      </w:r>
    </w:p>
    <w:p>
      <w:pPr>
        <w:pStyle w:val="Heading4"/>
      </w:pPr>
      <w:r>
        <w:t>2.1.15.2 Поиск заказов и доступность продуктов (Order Mgmt Sourcing)</w:t>
      </w:r>
    </w:p>
    <w:p>
      <w:r>
        <w:t>Динамическое распределение заказов для выполнения на основе информации, выходящей за рамки затрат на выполнение, например существующих и ожидаемых запасов.</w:t>
      </w:r>
    </w:p>
    <w:p>
      <w:r>
        <w:t>Поиск заказов и наличие продуктов включает в себя поиск подходящего места выполнения желаемых продуктов на основе общего наличия запасов по всем каналам.​</w:t>
      </w:r>
    </w:p>
    <w:p>
      <w:pPr>
        <w:pStyle w:val="ListBullet"/>
      </w:pPr>
      <w:r>
        <w:t>Учитывайте текущие внутренние и внешние факторы и ограничения и динамически принимайте решения по оптимальному плану координации и выполнения заказов, тем самым экономя время и затраты.</w:t>
      </w:r>
    </w:p>
    <w:p>
      <w:pPr>
        <w:pStyle w:val="ListBullet"/>
      </w:pPr>
      <w:r>
        <w:t>Сократите время между получением заказа и отправкой на выполнение.</w:t>
      </w:r>
    </w:p>
    <w:p>
      <w:pPr>
        <w:pStyle w:val="ListBullet"/>
      </w:pPr>
      <w:r>
        <w:t>Используйте более эффективную оркестрацию заказов, чтобы ускорить доставку к потребителю, снизить затраты на логистику и улучшить оркестрацию запасов в магазинах и распределительных центрах.</w:t>
      </w:r>
    </w:p>
    <w:p>
      <w:pPr>
        <w:pStyle w:val="ListBullet"/>
      </w:pPr>
      <w:r>
        <w:t>Повышайте лояльность клиентов за счет своевременной отгрузки и самовывоза заказов.</w:t>
      </w:r>
    </w:p>
    <w:p>
      <w:pPr>
        <w:pStyle w:val="Heading3"/>
      </w:pPr>
      <w:r>
        <w:t>2.1.16 Цены и акции</w:t>
      </w:r>
    </w:p>
    <w:p>
      <w:r>
        <w:t>Pricing and promotions involves creating and managing dynamic pricing and promotion rules to improve customer engagement and loyalty and boost sales across all customer touchpoints.​​</w:t>
      </w:r>
    </w:p>
    <w:p>
      <w:pPr>
        <w:pStyle w:val="Heading4"/>
      </w:pPr>
      <w:r>
        <w:t>2.1.16.1 Цены и рекламные акции (Commerce CLD)</w:t>
      </w:r>
    </w:p>
    <w:p>
      <w:r>
        <w:t>Увеличьте доход и вознаградите лояльность, используя передовые модели ценообразования и продвижения.</w:t>
      </w:r>
    </w:p>
    <w:p>
      <w:r>
        <w:t>Ценообразование и рекламные акции включают в себя создание и управление динамическими правилами ценообразования и рекламных акций для повышения вовлеченности и лояльности клиентов, а также увеличения продаж во всех точках взаимодействия с клиентами.​​</w:t>
      </w:r>
    </w:p>
    <w:p>
      <w:pPr>
        <w:pStyle w:val="ListBullet"/>
      </w:pPr>
      <w:r>
        <w:t>Улучшите взаимодействие с клиентами и продажи во всех точках взаимодействия, создавая правила динамического продвижения и управляя ими.</w:t>
      </w:r>
    </w:p>
    <w:p>
      <w:pPr>
        <w:pStyle w:val="ListBullet"/>
      </w:pPr>
      <w:r>
        <w:t>Оптимизируйте разработку и управление простыми или сложными рекламными акциями с помощью интуитивно понятного интерфейса и готовых шаблонов.</w:t>
      </w:r>
    </w:p>
    <w:p>
      <w:pPr>
        <w:pStyle w:val="ListBullet"/>
      </w:pPr>
      <w:r>
        <w:t>Достигайте бизнес-целей, управляя кодами купонов от создания до погашения для сценариев однократного или многократного использования.</w:t>
      </w:r>
    </w:p>
    <w:p>
      <w:pPr>
        <w:pStyle w:val="Heading4"/>
      </w:pPr>
      <w:r>
        <w:t>2.1.16.2 Цены и рекламные акции (Commerce OP)</w:t>
      </w:r>
    </w:p>
    <w:p>
      <w:r>
        <w:t>Увеличьте доход и вознаградите лояльность, используя передовые модели ценообразования и продвижения.</w:t>
      </w:r>
    </w:p>
    <w:p>
      <w:r>
        <w:t>Ценообразование и рекламные акции включают в себя создание и управление динамическими правилами ценообразования и рекламных акций для повышения вовлеченности и лояльности клиентов, а также увеличения продаж во всех точках взаимодействия с клиентами.​​</w:t>
      </w:r>
    </w:p>
    <w:p>
      <w:pPr>
        <w:pStyle w:val="ListBullet"/>
      </w:pPr>
      <w:r>
        <w:t>Улучшите взаимодействие с клиентами и продажи во всех точках взаимодействия, создавая правила динамического продвижения и управляя ими.</w:t>
      </w:r>
    </w:p>
    <w:p>
      <w:pPr>
        <w:pStyle w:val="ListBullet"/>
      </w:pPr>
      <w:r>
        <w:t>Оптимизируйте разработку и управление простыми или сложными рекламными акциями с помощью интуитивно понятного интерфейса и готовых шаблонов.</w:t>
      </w:r>
    </w:p>
    <w:p>
      <w:pPr>
        <w:pStyle w:val="ListBullet"/>
      </w:pPr>
      <w:r>
        <w:t>Достигайте бизнес-целей, управляя кодами купонов от создания до погашения для сценариев однократного или многократного использования.</w:t>
      </w:r>
    </w:p>
    <w:p>
      <w:pPr>
        <w:pStyle w:val="Heading3"/>
      </w:pPr>
      <w:r>
        <w:t>2.1.17 Управление рекоммерцией</w:t>
      </w:r>
    </w:p>
    <w:p>
      <w:r>
        <w:t>Recomerce management involves enabling businesses to offer rewards, in store and online, in exchange for used products that will be refurbished and resold. It includes managing products in your catalog that are eligible for your recommerce program and the eligible conditions, managing offers and incentives for those products, and processing the used products through authentication, cleaning, and repairs.</w:t>
      </w:r>
    </w:p>
    <w:p>
      <w:pPr>
        <w:pStyle w:val="Heading4"/>
      </w:pPr>
      <w:r>
        <w:t>2.1.17.1 Управление рекоммерцией (Рекоммерция)</w:t>
      </w:r>
    </w:p>
    <w:p>
      <w:r>
        <w:t>Предоставьте предприятиям возможность предлагать вознаграждения в обмен на бывшие в употреблении продукты, которые будут отремонтированы и перепроданы.</w:t>
      </w:r>
    </w:p>
    <w:p>
      <w:r>
        <w:t>Управление продажами предполагает предоставление предприятиям возможности предлагать вознаграждения в магазинах и через Интернет в обмен на бывшие в употреблении продукты, которые будут отремонтированы и перепроданы. Сюда входит управление продуктами в вашем каталоге, которые имеют право на вашу программу повторной торговли и соответствующие условия, управление предложениями и стимулами для этих продуктов, а также обработку бывших в употреблении продуктов путем аутентификации, очистки и ремонта.&lt;br&gt;</w:t>
      </w:r>
    </w:p>
    <w:p>
      <w:pPr>
        <w:pStyle w:val="ListBullet"/>
      </w:pPr>
      <w:r>
        <w:t>Управляйте тем, какие продукты в вашем каталоге имеют право на вашу программу повторной торговли, а также условиями, на которых вы готовы принять эти продукты, когда клиент отправляет их.</w:t>
      </w:r>
    </w:p>
    <w:p>
      <w:pPr>
        <w:pStyle w:val="ListBullet"/>
      </w:pPr>
      <w:r>
        <w:t>Управляйте предложениями и стимулами, которые вы готовы предоставить за продукты в различных условиях.</w:t>
      </w:r>
    </w:p>
    <w:p>
      <w:pPr>
        <w:pStyle w:val="ListBullet"/>
      </w:pPr>
      <w:r>
        <w:t>Предоставьте клиентам возможность обменивать свои товары онлайн или в магазине.</w:t>
      </w:r>
    </w:p>
    <w:p>
      <w:pPr>
        <w:pStyle w:val="ListBullet"/>
      </w:pPr>
      <w:r>
        <w:t>Предоставьте сотрудникам возможность обрабатывать использованные продукты посредством аутентификации, очистки и ремонта.</w:t>
      </w:r>
    </w:p>
    <w:p>
      <w:pPr>
        <w:pStyle w:val="ListBullet"/>
      </w:pPr>
      <w:r>
        <w:t>Предоставьте менеджерам по повторной торговле возможность видеть запасы на различных этапах процесса повторной торговли.</w:t>
      </w:r>
    </w:p>
    <w:p>
      <w:pPr>
        <w:pStyle w:val="Heading3"/>
      </w:pPr>
      <w:r>
        <w:t>2.1.18 Поиск и навигация</w:t>
      </w:r>
    </w:p>
    <w:p>
      <w:r>
        <w:t>Search and navigation involves helping ensure the most relevant results with faceted and auto-suggestion search, and managing misspelled words and synonyms during search and navigation.</w:t>
      </w:r>
    </w:p>
    <w:p>
      <w:pPr>
        <w:pStyle w:val="Heading4"/>
      </w:pPr>
      <w:r>
        <w:t>2.1.18.1 Поиск и навигация (Commerce CLD)</w:t>
      </w:r>
    </w:p>
    <w:p>
      <w:r>
        <w:t>Улучшите персонализацию с помощью решений для поиска и навигации для ваших клиентов.</w:t>
      </w:r>
    </w:p>
    <w:p>
      <w:r>
        <w:t>Поиск и навигация включают в себя обеспечение наиболее релевантных результатов с помощью фасетного поиска и поиска с автоматическим предложением, а также управление словами и синонимами с ошибками во время поиска и навигации.</w:t>
      </w:r>
    </w:p>
    <w:p>
      <w:pPr>
        <w:pStyle w:val="ListBullet"/>
      </w:pPr>
      <w:r>
        <w:t>Увеличьте доход, управляя словами и синонимами с ошибками во время поиска и навигации.</w:t>
      </w:r>
    </w:p>
    <w:p>
      <w:pPr>
        <w:pStyle w:val="ListBullet"/>
      </w:pPr>
      <w:r>
        <w:t>Увеличьте конверсию, адаптировав поиск товаров на витрине к вашим конкретным требованиям мерчандайзинга.</w:t>
      </w:r>
    </w:p>
    <w:p>
      <w:pPr>
        <w:pStyle w:val="ListBullet"/>
      </w:pPr>
      <w:r>
        <w:t>Улучшите процесс поиска клиентов и увеличьте продажи с помощью расширенных инструментов поиска.</w:t>
      </w:r>
    </w:p>
    <w:p>
      <w:pPr>
        <w:pStyle w:val="Heading4"/>
      </w:pPr>
      <w:r>
        <w:t>2.1.18.2 Поиск и навигация (Commerce OP)</w:t>
      </w:r>
    </w:p>
    <w:p>
      <w:r>
        <w:t>Улучшите персонализацию с помощью решений для поиска и навигации для ваших клиентов.</w:t>
      </w:r>
    </w:p>
    <w:p>
      <w:r>
        <w:t>Поиск и навигация включают в себя обеспечение наиболее релевантных результатов с помощью фасетного поиска и поиска с автоматическим предложением, а также управление словами и синонимами с ошибками во время поиска и навигации.</w:t>
      </w:r>
    </w:p>
    <w:p>
      <w:pPr>
        <w:pStyle w:val="ListBullet"/>
      </w:pPr>
      <w:r>
        <w:t>Увеличьте доход, управляя словами и синонимами с ошибками во время поиска и навигации.</w:t>
      </w:r>
    </w:p>
    <w:p>
      <w:pPr>
        <w:pStyle w:val="ListBullet"/>
      </w:pPr>
      <w:r>
        <w:t>Увеличьте конверсию, адаптировав поиск товаров на витрине к вашим конкретным требованиям мерчандайзинга.</w:t>
      </w:r>
    </w:p>
    <w:p>
      <w:pPr>
        <w:pStyle w:val="ListBullet"/>
      </w:pPr>
      <w:r>
        <w:t>Улучшите процесс поиска клиентов и увеличьте продажи с помощью расширенных инструментов поиска.</w:t>
      </w:r>
    </w:p>
    <w:p>
      <w:pPr>
        <w:pStyle w:val="Heading2"/>
      </w:pPr>
      <w:r>
        <w:t>2.2 Управление данными клиентов</w:t>
      </w:r>
    </w:p>
    <w:p>
      <w:pPr>
        <w:pStyle w:val="Heading3"/>
      </w:pPr>
      <w:r>
        <w:t>2.2.1 Управление аудиторией и путешествием</w:t>
      </w:r>
    </w:p>
    <w:p>
      <w:r>
        <w:t>Audience and journey management involves leveraging customer profile and data insights to provide the right message at the right time to customers across the customer journey. It includes building and enhancing audiences, to manage campaigns and identify sales targets.</w:t>
      </w:r>
    </w:p>
    <w:p>
      <w:pPr>
        <w:pStyle w:val="Heading4"/>
      </w:pPr>
      <w:r>
        <w:t>2.2.1.1 Управление аудиторией и путешествием (платформа CustData)</w:t>
      </w:r>
    </w:p>
    <w:p>
      <w:r>
        <w:t>Активируйте данные о клиентах в режиме реального времени для создания персонализированных взаимодействий.</w:t>
      </w:r>
    </w:p>
    <w:p>
      <w:r>
        <w:t>Управление аудиторией и путешествием предполагает использование профиля клиента и анализа данных, чтобы предоставить клиентам правильное сообщение в нужное время на протяжении всего пути клиента. Он включает в себя создание и расширение аудитории для управления кампаниями и определения целей продаж.</w:t>
      </w:r>
    </w:p>
    <w:p>
      <w:pPr>
        <w:pStyle w:val="ListBullet"/>
      </w:pPr>
      <w:r>
        <w:t>Создавайте аудитории по запросу на основе единого профиля клиента и собранных данных.</w:t>
      </w:r>
    </w:p>
    <w:p>
      <w:pPr>
        <w:pStyle w:val="ListBullet"/>
      </w:pPr>
      <w:r>
        <w:t>Передавайте клиентам нужное сообщение в нужное время по любому каналу в любом масштабе, используя предварительно настроенные соединители для отслеживания пути клиента в реальном времени.</w:t>
      </w:r>
    </w:p>
    <w:p>
      <w:pPr>
        <w:pStyle w:val="ListBullet"/>
      </w:pPr>
      <w:r>
        <w:t>При необходимости сделайте доступными данные об учетной записи, контактах и ​​домохозяйстве.</w:t>
      </w:r>
    </w:p>
    <w:p>
      <w:pPr>
        <w:pStyle w:val="ListBullet"/>
      </w:pPr>
      <w:r>
        <w:t>Используйте конструктор аудиторий для создания аудиторий по запросу на основе единого профиля клиента и собранных данных, а также используйте их для управления кампаниями и определения целей продаж.</w:t>
      </w:r>
    </w:p>
    <w:p>
      <w:pPr>
        <w:pStyle w:val="ListBullet"/>
      </w:pPr>
      <w:r>
        <w:t>Создайте аудиторию один раз и запланируйте ее повторный запуск, когда данные о клиентах пополнятся и клиенты войдут в новые сегменты.</w:t>
      </w:r>
    </w:p>
    <w:p>
      <w:pPr>
        <w:pStyle w:val="Heading3"/>
      </w:pPr>
      <w:r>
        <w:t>2.2.2 Анализ и аналитика данных клиентов</w:t>
      </w:r>
    </w:p>
    <w:p>
      <w:r>
        <w:t>Customer data insights and analytics involves analyzing customer behavior, demands, and needs to gain insights. It includes tracking customer activities and segmenting data to provide personalized experiences.</w:t>
      </w:r>
    </w:p>
    <w:p>
      <w:pPr>
        <w:pStyle w:val="Heading4"/>
      </w:pPr>
      <w:r>
        <w:t>2.2.2.1 Анализ и аналитика данных клиентов (платформа CustData)</w:t>
      </w:r>
    </w:p>
    <w:p>
      <w:r>
        <w:t>Отслеживайте поведение клиентов в режиме реального времени, отслеживайте ключевые действия клиентов и сегментируйте данные о клиентах для персонализированного омниканального обслуживания.</w:t>
      </w:r>
    </w:p>
    <w:p>
      <w:r>
        <w:t>Анализ и анализ данных о клиентах включают в себя анализ поведения, требований и потребностей клиентов для получения ценной информации. Он включает в себя отслеживание действий клиентов и сегментацию данных для обеспечения персонализированного обслуживания.</w:t>
      </w:r>
    </w:p>
    <w:p>
      <w:pPr>
        <w:pStyle w:val="ListBullet"/>
      </w:pPr>
      <w:r>
        <w:t>Используйте возможности отслеживания активности, искусственного интеллекта и машинного обучения для анализа поведения, требований и потребностей клиентов.</w:t>
      </w:r>
    </w:p>
    <w:p>
      <w:pPr>
        <w:pStyle w:val="ListBullet"/>
      </w:pPr>
      <w:r>
        <w:t>Сегментируйте клиентов по учетным записям, контактам и домохозяйствам, чтобы предоставить глубокую и содержательную информацию о своих клиентах и ​​лучше взаимодействовать с ними в рамках омниканального взаимодействия.</w:t>
      </w:r>
    </w:p>
    <w:p>
      <w:pPr>
        <w:pStyle w:val="Heading3"/>
      </w:pPr>
      <w:r>
        <w:t>2.2.3 Платформа данных клиентов</w:t>
      </w:r>
    </w:p>
    <w:p>
      <w:r>
        <w:t>Customer data platform involves unifying anonymous and known first-party, second-party, and third-party data, ensuring customer data privacy and governance, and leveraging real-time customer insights to deliver hyper-personalized experiences.</w:t>
      </w:r>
    </w:p>
    <w:p>
      <w:pPr>
        <w:pStyle w:val="Heading4"/>
      </w:pPr>
      <w:r>
        <w:t>2.2.3.1 Платформа данных клиентов (платформа CustData)</w:t>
      </w:r>
    </w:p>
    <w:p>
      <w:r>
        <w:t>Унифицируйте все источники данных о клиентах, соблюдайте конфиденциальность данных и активируйте ценную информацию в режиме реального времени для предоставления гиперперсонализированного опыта.</w:t>
      </w:r>
    </w:p>
    <w:p>
      <w:r>
        <w:t>Платформа данных клиентов включает в себя объединение анонимных и известных данных первых, вторых и третьих лиц, обеспечение конфиденциальности и управления данными клиентов, а также использование информации о клиентах в режиме реального времени для предоставления гиперперсонализированного опыта.</w:t>
      </w:r>
    </w:p>
    <w:p>
      <w:pPr>
        <w:pStyle w:val="ListBullet"/>
      </w:pPr>
      <w:r>
        <w:t>Получите целостное представление о своем клиенте, объединив данные о клиентах на основе базовой идентичности, соединив данные бэк-офиса с фронт-офисом и обработав большие объемы данных о клиентах для использования в других приложениях.</w:t>
      </w:r>
    </w:p>
    <w:p>
      <w:pPr>
        <w:pStyle w:val="ListBullet"/>
      </w:pPr>
      <w:r>
        <w:t>Удовлетворяйте требования к конфиденциальности и управлению данными для всех брендов и регионов, объединяя данные о личности и целях клиентов и координируя данные в системах взаимодействия на основе разрешений на конфиденциальность данных.</w:t>
      </w:r>
    </w:p>
    <w:p>
      <w:pPr>
        <w:pStyle w:val="ListBullet"/>
      </w:pPr>
      <w:r>
        <w:t>Определите уникальные представления профилей клиентов для маркетинговых и операционных сценариев использования, позволяющие принимать решения в режиме реального времени и передавать данные о клиентах в зависимости от цели в нужные системы взаимодействия в режиме реального времени.</w:t>
      </w:r>
    </w:p>
    <w:p>
      <w:pPr>
        <w:pStyle w:val="Heading3"/>
      </w:pPr>
      <w:r>
        <w:t>2.2.4 Управление идентификацией клиентов для B2B</w:t>
      </w:r>
    </w:p>
    <w:p>
      <w:r>
        <w:t>Customer identity management for B2B involves accelerating time to market through ​frictionless, personalized, self-service customer ​and partner onboarding to drive growth through ​trusted relationships​.​</w:t>
      </w:r>
    </w:p>
    <w:p>
      <w:pPr>
        <w:pStyle w:val="Heading4"/>
      </w:pPr>
      <w:r>
        <w:t>2.2.4.1 Управление идентификацией клиентов для B2B (Cust Ident)</w:t>
      </w:r>
    </w:p>
    <w:p>
      <w:r>
        <w:t>Выстраивайте доверительные деловые отношения и стимулируйте рост</w:t>
      </w:r>
    </w:p>
    <w:p>
      <w:r>
        <w:t>Управление идентификацией клиентов для B2B предполагает ускорение вывода продукта на рынок за счет беспрепятственного, персонализированного и самообслуживаемого подключения клиентов и партнеров для стимулирования роста за счет доверительных отношений.​</w:t>
      </w:r>
    </w:p>
    <w:p>
      <w:pPr>
        <w:pStyle w:val="ListBullet"/>
      </w:pPr>
      <w:r>
        <w:t>Ускорьте выход на рынок за счет беспрепятственного, персонализированного и самостоятельного привлечения клиентов и партнеров, чтобы стимулировать рост за счет доверительных отношений.</w:t>
      </w:r>
    </w:p>
    <w:p>
      <w:pPr>
        <w:pStyle w:val="ListBullet"/>
      </w:pPr>
      <w:r>
        <w:t>Упростите комплексное управление подключением партнеров и уменьшите сложности ИТ, чтобы увеличить доходы и снизить затраты на всех этапах цепочки создания стоимости.</w:t>
      </w:r>
    </w:p>
    <w:p>
      <w:pPr>
        <w:pStyle w:val="ListBullet"/>
      </w:pPr>
      <w:r>
        <w:t>Защитите бизнес, безопасно передавая интеллектуальную собственность и конфиденциальные данные нужным пользователям-партнерам в нужное время, одновременно соблюдая растущие требования к конфиденциальности и соответствию для снижения рисков безопасности, правовых и нормативных рисков.</w:t>
      </w:r>
    </w:p>
    <w:p>
      <w:pPr>
        <w:pStyle w:val="Heading3"/>
      </w:pPr>
      <w:r>
        <w:t>2.2.5 Управление идентификацией клиентов для B2C</w:t>
      </w:r>
    </w:p>
    <w:p>
      <w:r>
        <w:t>Customer identity management for B2C creates a frictionless experience across brands, channels and devices, with secure registration and social authentication  and securely identify online visitors from any touchpoint.</w:t>
      </w:r>
    </w:p>
    <w:p>
      <w:pPr>
        <w:pStyle w:val="Heading4"/>
      </w:pPr>
      <w:r>
        <w:t>2.2.5.1 Управление идентификацией клиентов для B2C (CustData CLD)</w:t>
      </w:r>
    </w:p>
    <w:p>
      <w:r>
        <w:t>Выявляйте и привлекайте клиентов по всем каналам и устройствам, чтобы улучшить качество обслуживания клиентов.</w:t>
      </w:r>
    </w:p>
    <w:p>
      <w:r>
        <w:t>Управление идентификацией клиентов для B2C обеспечивает удобство взаимодействия с брендами, каналами и устройствами благодаря безопасной регистрации и социальной аутентификации, а также надежной идентификации онлайн-посетителей из любой точки взаимодействия.</w:t>
      </w:r>
    </w:p>
    <w:p>
      <w:pPr>
        <w:pStyle w:val="ListBullet"/>
      </w:pPr>
      <w:r>
        <w:t>Обеспечьте удобство взаимодействия с брендами, каналами и устройствами с помощью безопасной регистрации и экранов социальной аутентификации, а также процессов, настраиваемых для вашего конкретного бизнес-кейса.</w:t>
      </w:r>
    </w:p>
    <w:p>
      <w:pPr>
        <w:pStyle w:val="ListBullet"/>
      </w:pPr>
      <w:r>
        <w:t>Безопасно идентифицируйте онлайн-посетителей из любой точки взаимодействия с помощью стандартов федерации, функции единого входа и вариантов многофакторной аутентификации без пароля с учетом рисков.</w:t>
      </w:r>
    </w:p>
    <w:p>
      <w:pPr>
        <w:pStyle w:val="ListBullet"/>
      </w:pPr>
      <w:r>
        <w:t>Учитывайте симпатии и интересы клиентов на основе разрешений с помощью прогрессивного профилирования.</w:t>
      </w:r>
    </w:p>
    <w:p>
      <w:pPr>
        <w:pStyle w:val="Heading3"/>
      </w:pPr>
      <w:r>
        <w:t>2.2.6 Управление профилями клиентов</w:t>
      </w:r>
    </w:p>
    <w:p>
      <w:r>
        <w:t>Customer profile management includes transforming customer identity, profile, and account status into a unified customer profile.</w:t>
      </w:r>
    </w:p>
    <w:p>
      <w:pPr>
        <w:pStyle w:val="Heading4"/>
      </w:pPr>
      <w:r>
        <w:t>2.2.6.1 Управление профилями клиентов (CustData CLD)</w:t>
      </w:r>
    </w:p>
    <w:p>
      <w:r>
        <w:t>Обеспечьте надежный цифровой опыт с помощью собственных данных</w:t>
      </w:r>
    </w:p>
    <w:p>
      <w:r>
        <w:t>Управление профилями клиентов включает в себя преобразование личности, профиля и статуса клиента в единый профиль клиента.</w:t>
      </w:r>
    </w:p>
    <w:p>
      <w:pPr>
        <w:pStyle w:val="ListBullet"/>
      </w:pPr>
      <w:r>
        <w:t>Преобразуйте личность, профиль и статус клиента в единый профиль клиента.</w:t>
      </w:r>
    </w:p>
    <w:p>
      <w:pPr>
        <w:pStyle w:val="ListBullet"/>
      </w:pPr>
      <w:r>
        <w:t>Делитесь данными из каждого профиля с любым приложением.</w:t>
      </w:r>
    </w:p>
    <w:p>
      <w:pPr>
        <w:pStyle w:val="ListBullet"/>
      </w:pPr>
      <w:r>
        <w:t>Управляйте данными профилей, статусов и согласий на предприятии для обеспечения единообразного обслуживания клиентов.</w:t>
      </w:r>
    </w:p>
    <w:p>
      <w:pPr>
        <w:pStyle w:val="Heading4"/>
      </w:pPr>
      <w:r>
        <w:t>2.2.6.2 Управление профилями клиентов (платформа CustData)</w:t>
      </w:r>
    </w:p>
    <w:p>
      <w:r>
        <w:t>Унифицируйте данные клиентов от фронтального до бэк-офиса, зарабатывая доверие клиентов за счет уважения конфиденциальности и цели предоставления их данных.</w:t>
      </w:r>
    </w:p>
    <w:p>
      <w:r>
        <w:t>Управление профилями клиентов включает в себя преобразование личности, профиля и статуса клиента в единый профиль клиента.</w:t>
      </w:r>
    </w:p>
    <w:p>
      <w:pPr>
        <w:pStyle w:val="ListBullet"/>
      </w:pPr>
      <w:r>
        <w:t>Создавайте подробные профили клиентов для учетных записей, контактов и домохозяйств с помощью расширяемой модели данных.</w:t>
      </w:r>
    </w:p>
    <w:p>
      <w:pPr>
        <w:pStyle w:val="ListBullet"/>
      </w:pPr>
      <w:r>
        <w:t>Обеспечьте качество и согласованность данных с помощью возможностей проверки, нормализации и преобразования данных.</w:t>
      </w:r>
    </w:p>
    <w:p>
      <w:pPr>
        <w:pStyle w:val="ListBullet"/>
      </w:pPr>
      <w:r>
        <w:t>Определите правила для удовлетворения потребностей вашего бизнеса в унификации и слиянии данных на основе идентификаторов вашего бизнеса.</w:t>
      </w:r>
    </w:p>
    <w:p>
      <w:pPr>
        <w:pStyle w:val="ListBullet"/>
      </w:pPr>
      <w:r>
        <w:t>Разрешите вашему DPO определять, какие данные клиента могут быть использованы и где на основании предоставленного согласия.</w:t>
      </w:r>
    </w:p>
    <w:p>
      <w:pPr>
        <w:pStyle w:val="Heading3"/>
      </w:pPr>
      <w:r>
        <w:t>2.2.7 Управление предпочтениями и согласием предприятия</w:t>
      </w:r>
    </w:p>
    <w:p>
      <w:r>
        <w:t>Enterprise preference and consent management​ involves enabling customers to control their profile, preference and consent data with a self-service preference center.</w:t>
      </w:r>
    </w:p>
    <w:p>
      <w:pPr>
        <w:pStyle w:val="Heading4"/>
      </w:pPr>
      <w:r>
        <w:t>2.2.7.1 Управление предпочтениями и согласием предприятия (CustData CLD)</w:t>
      </w:r>
    </w:p>
    <w:p>
      <w:r>
        <w:t>Предоставьте клиентам возможность контролировать свой профиль, предпочтения и данные согласия с помощью центра предпочтений самообслуживания.​</w:t>
      </w:r>
    </w:p>
    <w:p>
      <w:r>
        <w:t>Управление корпоративными предпочтениями и согласиями включает в себя предоставление клиентам возможности контролировать свой профиль, предпочтения и данные согласия с помощью центра предпочтений самообслуживания.</w:t>
      </w:r>
    </w:p>
    <w:p>
      <w:pPr>
        <w:pStyle w:val="ListBullet"/>
      </w:pPr>
      <w:r>
        <w:t>Привлекайте лояльных клиентов, позволяя им контролировать свой профиль, предпочтения и данные согласия.</w:t>
      </w:r>
    </w:p>
    <w:p>
      <w:pPr>
        <w:pStyle w:val="ListBullet"/>
      </w:pPr>
      <w:r>
        <w:t>Повысьте прозрачность и доверие клиентов с помощью центра предпочтений самообслуживания.</w:t>
      </w:r>
    </w:p>
    <w:p>
      <w:pPr>
        <w:pStyle w:val="ListBullet"/>
      </w:pPr>
      <w:r>
        <w:t>Соблюдайте нормативные требования и будьте готовы к аудиту с историей разрешений с отметкой времени.</w:t>
      </w:r>
    </w:p>
    <w:p>
      <w:pPr>
        <w:pStyle w:val="Heading2"/>
      </w:pPr>
      <w:r>
        <w:t>2.3 Содержание продукта и управление данными</w:t>
      </w:r>
    </w:p>
    <w:p>
      <w:pPr>
        <w:pStyle w:val="Heading3"/>
      </w:pPr>
      <w:r>
        <w:t>2.3.1 Агрегация и проверка данных</w:t>
      </w:r>
    </w:p>
    <w:p>
      <w:r>
        <w:t>Data aggregation and validation involves collecting, cleansing, and combining data from in-house and third-party systems to create the foundation for marketing and commerce activities.</w:t>
      </w:r>
    </w:p>
    <w:p>
      <w:pPr>
        <w:pStyle w:val="Heading4"/>
      </w:pPr>
      <w:r>
        <w:t>2.3.1.1 Агрегация и проверка данных (Commerce CLD)</w:t>
      </w:r>
    </w:p>
    <w:p>
      <w:r>
        <w:t>Сократите время и расходы за счет лучшего контроля над агрегированием и проверкой данных.</w:t>
      </w:r>
    </w:p>
    <w:p>
      <w:r>
        <w:t>Агрегация и проверка данных включает сбор, очистку и объединение данных из собственных и сторонних систем для создания основы для маркетинговой и коммерческой деятельности.</w:t>
      </w:r>
    </w:p>
    <w:p>
      <w:pPr>
        <w:pStyle w:val="ListBullet"/>
      </w:pPr>
      <w:r>
        <w:t>Сократите совокупную стоимость владения и создавайте основанные на опыте коммерческие стратегии, в основе которых лежат точные и согласованные основные данные.</w:t>
      </w:r>
    </w:p>
    <w:p>
      <w:pPr>
        <w:pStyle w:val="ListBullet"/>
      </w:pPr>
      <w:r>
        <w:t>Выходите на рынок с большей скоростью за счет сокращения времени на интеграцию и обслуживание.</w:t>
      </w:r>
    </w:p>
    <w:p>
      <w:pPr>
        <w:pStyle w:val="ListBullet"/>
      </w:pPr>
      <w:r>
        <w:t>Помогите обеспечить высокое качество и согласованность данных за счет более простой интеграции данных из сторонних систем.</w:t>
      </w:r>
    </w:p>
    <w:p>
      <w:pPr>
        <w:pStyle w:val="Heading4"/>
      </w:pPr>
      <w:r>
        <w:t>2.3.1.2 Агрегация и проверка данных (Commerce OP)</w:t>
      </w:r>
    </w:p>
    <w:p>
      <w:r>
        <w:t>Сократите время и расходы за счет лучшего контроля над агрегированием и проверкой данных.</w:t>
      </w:r>
    </w:p>
    <w:p>
      <w:r>
        <w:t>Агрегация и проверка данных включает сбор, очистку и объединение данных из собственных и сторонних систем для создания основы для маркетинговой и коммерческой деятельности.</w:t>
      </w:r>
    </w:p>
    <w:p>
      <w:pPr>
        <w:pStyle w:val="ListBullet"/>
      </w:pPr>
      <w:r>
        <w:t>Сократите совокупную стоимость владения и создавайте основанные на опыте коммерческие стратегии, в основе которых лежат точные и согласованные основные данные.</w:t>
      </w:r>
    </w:p>
    <w:p>
      <w:pPr>
        <w:pStyle w:val="ListBullet"/>
      </w:pPr>
      <w:r>
        <w:t>Выходите на рынок с большей скоростью за счет сокращения времени на интеграцию и обслуживание.</w:t>
      </w:r>
    </w:p>
    <w:p>
      <w:pPr>
        <w:pStyle w:val="ListBullet"/>
      </w:pPr>
      <w:r>
        <w:t>Помогите обеспечить высокое качество и согласованность данных за счет более простой интеграции данных из сторонних систем.</w:t>
      </w:r>
    </w:p>
    <w:p>
      <w:pPr>
        <w:pStyle w:val="Heading4"/>
      </w:pPr>
      <w:r>
        <w:t>2.3.1.3 Агрегация и проверка данных (PCH)</w:t>
      </w:r>
    </w:p>
    <w:p>
      <w:r>
        <w:t>Сократите время и расходы за счет упрощения ввода данных и более быстрого контроля агрегирования данных, качества данных и проверки.</w:t>
      </w:r>
    </w:p>
    <w:p>
      <w:r>
        <w:t>Агрегация и проверка данных включает сбор, очистку и объединение данных из собственных и сторонних систем для создания основы для маркетинговой и коммерческой деятельности.</w:t>
      </w:r>
    </w:p>
    <w:p>
      <w:pPr>
        <w:pStyle w:val="ListBullet"/>
      </w:pPr>
      <w:r>
        <w:t>Сократите совокупную стоимость владения и создавайте основанные на опыте коммерческие стратегии, в основе которых лежат точные и согласованные основные данные.</w:t>
      </w:r>
    </w:p>
    <w:p>
      <w:pPr>
        <w:pStyle w:val="ListBullet"/>
      </w:pPr>
      <w:r>
        <w:t>Легко импортируйте данные из различных источников данных.</w:t>
      </w:r>
    </w:p>
    <w:p>
      <w:pPr>
        <w:pStyle w:val="ListBullet"/>
      </w:pPr>
      <w:r>
        <w:t>Измеряйте качество данных и получайте представление о мерах, которые вы можете предпринять для улучшения качества основных данных вашего продукта.</w:t>
      </w:r>
    </w:p>
    <w:p>
      <w:pPr>
        <w:pStyle w:val="Heading3"/>
      </w:pPr>
      <w:r>
        <w:t>2.3.2 Локализация и интернационализация</w:t>
      </w:r>
    </w:p>
    <w:p>
      <w:r>
        <w:t>Localization and internationalization involves providing localized content on one platform that supports multiple languages, currencies, payment methods, and product variations.</w:t>
      </w:r>
    </w:p>
    <w:p>
      <w:pPr>
        <w:pStyle w:val="Heading4"/>
      </w:pPr>
      <w:r>
        <w:t>2.3.2.1 Локализация и интернационализация (Commerce CLD)</w:t>
      </w:r>
    </w:p>
    <w:p>
      <w:r>
        <w:t>Выходите на новые сегменты, рынки и территории, предоставляя локализованный контент на одной платформе.</w:t>
      </w:r>
    </w:p>
    <w:p>
      <w:r>
        <w:t>Локализация и интернационализация подразумевают предоставление локализованного контента на одной платформе, которая поддерживает несколько языков, валют, способов оплаты и вариантов продуктов.</w:t>
      </w:r>
    </w:p>
    <w:p>
      <w:pPr>
        <w:pStyle w:val="ListBullet"/>
      </w:pPr>
      <w:r>
        <w:t>Развивайте свой бизнес, поддерживая несколько языков, валют, способов оплаты и вариантов продуктов.</w:t>
      </w:r>
    </w:p>
    <w:p>
      <w:pPr>
        <w:pStyle w:val="ListBullet"/>
      </w:pPr>
      <w:r>
        <w:t>Быстро развертывайте новые сайты, используя существующие каталоги, контент и инфраструктуру.</w:t>
      </w:r>
    </w:p>
    <w:p>
      <w:pPr>
        <w:pStyle w:val="ListBullet"/>
      </w:pPr>
      <w:r>
        <w:t>Удовлетворяйте уникальные потребности географических рынков с помощью собственных локализованных каталогов, цен, контента и брендинга.</w:t>
      </w:r>
    </w:p>
    <w:p>
      <w:pPr>
        <w:pStyle w:val="Heading4"/>
      </w:pPr>
      <w:r>
        <w:t>2.3.2.2 Локализация и интернационализация (Commerce OP)</w:t>
      </w:r>
    </w:p>
    <w:p>
      <w:r>
        <w:t>Выходите на новые сегменты, рынки и территории, предоставляя локализованный контент на одной платформе.</w:t>
      </w:r>
    </w:p>
    <w:p>
      <w:r>
        <w:t>Локализация и интернационализация подразумевают предоставление локализованного контента на одной платформе, которая поддерживает несколько языков, валют, способов оплаты и вариантов продуктов.</w:t>
      </w:r>
    </w:p>
    <w:p>
      <w:pPr>
        <w:pStyle w:val="ListBullet"/>
      </w:pPr>
      <w:r>
        <w:t>Развивайте свой бизнес, поддерживая несколько языков, валют, способов оплаты и вариантов продуктов.</w:t>
      </w:r>
    </w:p>
    <w:p>
      <w:pPr>
        <w:pStyle w:val="ListBullet"/>
      </w:pPr>
      <w:r>
        <w:t>Быстро развертывайте новые сайты, используя существующие каталоги, контент и инфраструктуру.</w:t>
      </w:r>
    </w:p>
    <w:p>
      <w:pPr>
        <w:pStyle w:val="ListBullet"/>
      </w:pPr>
      <w:r>
        <w:t>Удовлетворяйте уникальные потребности географических рынков с помощью собственных локализованных каталогов, цен, контента и брендинга.</w:t>
      </w:r>
    </w:p>
    <w:p>
      <w:pPr>
        <w:pStyle w:val="Heading4"/>
      </w:pPr>
      <w:r>
        <w:t>2.3.2.3 Локализация и интернационализация (PCH)</w:t>
      </w:r>
    </w:p>
    <w:p>
      <w:r>
        <w:t>Выходите на новые сегменты, рынки и территории, предоставляя локализованный контент на одной платформе.</w:t>
      </w:r>
    </w:p>
    <w:p>
      <w:r>
        <w:t>Локализация и интернационализация подразумевают предоставление локализованного контента на одной платформе, которая поддерживает несколько языков, валют, способов оплаты и вариантов продуктов.</w:t>
      </w:r>
    </w:p>
    <w:p>
      <w:pPr>
        <w:pStyle w:val="ListBullet"/>
      </w:pPr>
      <w:r>
        <w:t>Развивайте свой бизнес, поддерживая несколько языков, валют, способов оплаты и вариантов продуктов.</w:t>
      </w:r>
    </w:p>
    <w:p>
      <w:pPr>
        <w:pStyle w:val="ListBullet"/>
      </w:pPr>
      <w:r>
        <w:t>Быстро развертывайте новые сайты, используя существующие каталоги, контент и инфраструктуру.</w:t>
      </w:r>
    </w:p>
    <w:p>
      <w:pPr>
        <w:pStyle w:val="ListBullet"/>
      </w:pPr>
      <w:r>
        <w:t>Удовлетворяйте уникальные потребности географических рынков с помощью собственных локализованных каталогов, цен, контента и брендинга.</w:t>
      </w:r>
    </w:p>
    <w:p>
      <w:pPr>
        <w:pStyle w:val="Heading3"/>
      </w:pPr>
      <w:r>
        <w:t>2.3.3 Медиа-менеджмент</w:t>
      </w:r>
    </w:p>
    <w:p>
      <w:r>
        <w:t>Media management involves managing digital media assets through functionality that helps create, edit, compose, or convert almost any available bitmap image format.</w:t>
      </w:r>
    </w:p>
    <w:p>
      <w:pPr>
        <w:pStyle w:val="Heading4"/>
      </w:pPr>
      <w:r>
        <w:t>2.3.3.1 Медиа-менеджмент (коммерция CLD, открытый текст CLD)</w:t>
      </w:r>
    </w:p>
    <w:p>
      <w:r>
        <w:t>Упростите управление цифровыми медиа-активами с помощью решений для конвертации медиа</w:t>
      </w:r>
    </w:p>
    <w:p>
      <w:r>
        <w:t>Управление мультимедиа включает в себя управление цифровыми медиа-ресурсами с помощью функций, которые помогают создавать, редактировать, компоновать или конвертировать практически любой доступный формат растрового изображения.</w:t>
      </w:r>
    </w:p>
    <w:p>
      <w:pPr>
        <w:pStyle w:val="ListBullet"/>
      </w:pPr>
      <w:r>
        <w:t>Создавайте, редактируйте, компонуйте или конвертируйте практически любой доступный формат растрового изображения с помощью комплексного преобразования мультимедиа.</w:t>
      </w:r>
    </w:p>
    <w:p>
      <w:pPr>
        <w:pStyle w:val="ListBullet"/>
      </w:pPr>
      <w:r>
        <w:t>Улучшить автоматизацию, определяя контейнеры для медиа -контейнеров, которые затем могут быть применены к проекту и используются в качестве бизнес -представления одного цифрового актива.</w:t>
      </w:r>
    </w:p>
    <w:p>
      <w:pPr>
        <w:pStyle w:val="ListBullet"/>
      </w:pPr>
      <w:r>
        <w:t>Поддержка гибкого преобразования мультимедиа с ручными или автоматическими вариантами.</w:t>
      </w:r>
    </w:p>
    <w:p>
      <w:pPr>
        <w:pStyle w:val="Heading4"/>
      </w:pPr>
      <w:r>
        <w:t>2.3.3.2 Медиа-менеджмент (коммерция ОП)</w:t>
      </w:r>
    </w:p>
    <w:p>
      <w:r>
        <w:t>Упростите управление цифровыми медиа-активами с помощью решений для конвертации медиа</w:t>
      </w:r>
    </w:p>
    <w:p>
      <w:r>
        <w:t>Управление мультимедиа включает в себя управление цифровыми медиа-ресурсами с помощью функций, которые помогают создавать, редактировать, компоновать или конвертировать практически любой доступный формат растрового изображения.</w:t>
      </w:r>
    </w:p>
    <w:p>
      <w:pPr>
        <w:pStyle w:val="ListBullet"/>
      </w:pPr>
      <w:r>
        <w:t>Создавайте, редактируйте, компонуйте или конвертируйте практически любой доступный формат растрового изображения с помощью комплексного преобразования мультимедиа.</w:t>
      </w:r>
    </w:p>
    <w:p>
      <w:pPr>
        <w:pStyle w:val="ListBullet"/>
      </w:pPr>
      <w:r>
        <w:t>Улучшить автоматизацию, определяя контейнеры для медиа -контейнеров, которые затем могут быть применены к проекту и используются в качестве бизнес -представления одного цифрового актива.</w:t>
      </w:r>
    </w:p>
    <w:p>
      <w:pPr>
        <w:pStyle w:val="ListBullet"/>
      </w:pPr>
      <w:r>
        <w:t>Поддержка гибкого преобразования мультимедиа с ручными или автоматическими вариантами.</w:t>
      </w:r>
    </w:p>
    <w:p>
      <w:pPr>
        <w:pStyle w:val="Heading4"/>
      </w:pPr>
      <w:r>
        <w:t>2.3.3.3 Медиа-менеджмент (PCH)</w:t>
      </w:r>
    </w:p>
    <w:p>
      <w:r>
        <w:t>Управляйте носителями, назначенными вашим каталогам продуктов</w:t>
      </w:r>
    </w:p>
    <w:p>
      <w:r>
        <w:t>Управление мультимедиа включает в себя управление цифровыми медиа-ресурсами с помощью функций, которые помогают создавать, редактировать, компоновать или конвертировать практически любой доступный формат растрового изображения.</w:t>
      </w:r>
    </w:p>
    <w:p>
      <w:pPr>
        <w:pStyle w:val="ListBullet"/>
      </w:pPr>
      <w:r>
        <w:t>Хранить и распространять двоичные файлы для управления мультимедийными активами для обогащения содержания продукта.</w:t>
      </w:r>
    </w:p>
    <w:p>
      <w:pPr>
        <w:pStyle w:val="ListBullet"/>
      </w:pPr>
      <w:r>
        <w:t>Простая загрузка и импорт сжатых файлов, включающих медиафайлы.</w:t>
      </w:r>
    </w:p>
    <w:p>
      <w:pPr>
        <w:pStyle w:val="ListBullet"/>
      </w:pPr>
      <w:r>
        <w:t>Доставляйте мультимедиа в приложения-потребители.&lt;/li&gt;&lt;li&gt;Встраивайте URL-адреса, ссылающиеся на мультимедиа, при использовании внешних систем для управления мультимедиа.</w:t>
      </w:r>
    </w:p>
    <w:p>
      <w:pPr>
        <w:pStyle w:val="Heading3"/>
      </w:pPr>
      <w:r>
        <w:t>2.3.4 Управление контентом продукции и каталогом</w:t>
      </w:r>
    </w:p>
    <w:p>
      <w:r>
        <w:t>Product content and catalog management involves managing, structuring, and displaying product content consistently across all channels without support from IT.</w:t>
      </w:r>
    </w:p>
    <w:p>
      <w:pPr>
        <w:pStyle w:val="Heading4"/>
      </w:pPr>
      <w:r>
        <w:t>2.3.4.1 Управление контентом продуктов и каталогами (Commerce CLD)</w:t>
      </w:r>
    </w:p>
    <w:p>
      <w:r>
        <w:t>Предоставьте бизнес-пользователям возможность управлять контентом продукта по каналам и географическим регионам.</w:t>
      </w:r>
    </w:p>
    <w:p>
      <w:r>
        <w:t>Управление контентом продуктов и каталогом включает в себя управление, структурирование и согласованное отображение контента продуктов по всем каналам без поддержки со стороны ИТ-специалистов.</w:t>
      </w:r>
    </w:p>
    <w:p>
      <w:pPr>
        <w:pStyle w:val="ListBullet"/>
      </w:pPr>
      <w:r>
        <w:t>Повысьте эффективность маркетинга за счет последовательного управления, структурирования и отображения контента продукта без поддержки со стороны ИТ-специалистов.</w:t>
      </w:r>
    </w:p>
    <w:p>
      <w:pPr>
        <w:pStyle w:val="ListBullet"/>
      </w:pPr>
      <w:r>
        <w:t>Улучшение управления продуктами, импортируя контент продукта из разных источников, иерархически организовывая его и присвоив атрибуты.</w:t>
      </w:r>
    </w:p>
    <w:p>
      <w:pPr>
        <w:pStyle w:val="ListBullet"/>
      </w:pPr>
      <w:r>
        <w:t>Увеличьте продажи, распространяя информацию о продуктах в каталогах, ориентированных на конкретную аудиторию.</w:t>
      </w:r>
    </w:p>
    <w:p>
      <w:pPr>
        <w:pStyle w:val="Heading4"/>
      </w:pPr>
      <w:r>
        <w:t>2.3.4.2 Управление контентом продуктов и каталогами (Commerce OP)</w:t>
      </w:r>
    </w:p>
    <w:p>
      <w:r>
        <w:t>Предоставьте бизнес-пользователям возможность управлять контентом продукта по каналам и географическим регионам.</w:t>
      </w:r>
    </w:p>
    <w:p>
      <w:r>
        <w:t>Управление контентом продуктов и каталогом включает в себя управление, структурирование и согласованное отображение контента продуктов по всем каналам без поддержки со стороны ИТ-специалистов.</w:t>
      </w:r>
    </w:p>
    <w:p>
      <w:pPr>
        <w:pStyle w:val="ListBullet"/>
      </w:pPr>
      <w:r>
        <w:t>Повысьте эффективность маркетинга за счет последовательного управления, структурирования и отображения контента продукта без поддержки со стороны ИТ-специалистов.</w:t>
      </w:r>
    </w:p>
    <w:p>
      <w:pPr>
        <w:pStyle w:val="ListBullet"/>
      </w:pPr>
      <w:r>
        <w:t>Улучшение управления продуктами, импортируя контент продукта из разных источников, иерархически организовывая его и присвоив атрибуты.</w:t>
      </w:r>
    </w:p>
    <w:p>
      <w:pPr>
        <w:pStyle w:val="ListBullet"/>
      </w:pPr>
      <w:r>
        <w:t>Увеличьте продажи, распространяя информацию о продуктах в каталогах, ориентированных на конкретную аудиторию.</w:t>
      </w:r>
    </w:p>
    <w:p>
      <w:pPr>
        <w:pStyle w:val="Heading4"/>
      </w:pPr>
      <w:r>
        <w:t>2.3.4.3 Содержание продукта и управление каталогом (PCH)</w:t>
      </w:r>
    </w:p>
    <w:p>
      <w:r>
        <w:t>Предоставьте бизнес-пользователям возможность управлять контентом продукта по каналам и географическим регионам.</w:t>
      </w:r>
    </w:p>
    <w:p>
      <w:r>
        <w:t>Управление контентом продуктов и каталогом включает в себя управление, структурирование и согласованное отображение контента продуктов по всем каналам без поддержки со стороны ИТ-специалистов.</w:t>
      </w:r>
    </w:p>
    <w:p>
      <w:pPr>
        <w:pStyle w:val="ListBullet"/>
      </w:pPr>
      <w:r>
        <w:t>Повысьте эффективность маркетинга за счет последовательного управления, структурирования и отображения контента продукта без поддержки со стороны ИТ-специалистов.</w:t>
      </w:r>
    </w:p>
    <w:p>
      <w:pPr>
        <w:pStyle w:val="ListBullet"/>
      </w:pPr>
      <w:r>
        <w:t>Улучшение управления продуктами, импортируя контент продукта из разных источников, иерархически организуя его, присваивая атрибуты, поиск, (объем) редактировать и сравнить.</w:t>
      </w:r>
    </w:p>
    <w:p>
      <w:pPr>
        <w:pStyle w:val="ListBullet"/>
      </w:pPr>
      <w:r>
        <w:t>Увеличьте продажи, распространяя информацию о продуктах в каталогах, ориентированных на конкретную аудиторию.</w:t>
      </w:r>
    </w:p>
    <w:p>
      <w:pPr>
        <w:pStyle w:val="Heading3"/>
      </w:pPr>
      <w:r>
        <w:t>2.3.5 Преобразование и синдикацию данных продукта</w:t>
      </w:r>
    </w:p>
    <w:p>
      <w:r>
        <w:t>Product data transformation and syndication involves optimizing your product data feed to the data format of your preferred destination channel.​</w:t>
      </w:r>
    </w:p>
    <w:p>
      <w:pPr>
        <w:pStyle w:val="Heading4"/>
      </w:pPr>
      <w:r>
        <w:t>2.3.5.1 Преобразование и распространение данных о продуктах (PCH)</w:t>
      </w:r>
    </w:p>
    <w:p>
      <w:r>
        <w:t>Синдикация данных о продукте в соответствующих каналах</w:t>
      </w:r>
    </w:p>
    <w:p>
      <w:r>
        <w:t>Преобразование данных и синдикация продукта включают оптимизацию подачи данных вашего продукта в формат данных вашего предпочтительного канала назначения.</w:t>
      </w:r>
    </w:p>
    <w:p>
      <w:pPr>
        <w:pStyle w:val="ListBullet"/>
      </w:pPr>
      <w:r>
        <w:t>Синхронизируйте версии каталога для публикации утвержденных наборов данных о продуктах.</w:t>
      </w:r>
    </w:p>
    <w:p>
      <w:pPr>
        <w:pStyle w:val="ListBullet"/>
      </w:pPr>
      <w:r>
        <w:t>Подключите соответствующие рыночные, розничные, социальные и маркетинговые каналы одним нажатием кнопки.</w:t>
      </w:r>
    </w:p>
    <w:p>
      <w:pPr>
        <w:pStyle w:val="ListBullet"/>
      </w:pPr>
      <w:r>
        <w:t>Оптимизируйте подачу данных вашего продукта в формате данных вашего предпочтительного канала назначения.</w:t>
      </w:r>
    </w:p>
    <w:p>
      <w:pPr>
        <w:pStyle w:val="Heading3"/>
      </w:pPr>
      <w:r>
        <w:t>2.3.6 Отчеты о продукте и аналитика</w:t>
      </w:r>
    </w:p>
    <w:p>
      <w:r>
        <w:t>Product reporting and analytics involves providing an ovevriew of  the status of your product catalogsin their lifecycle.</w:t>
      </w:r>
    </w:p>
    <w:p>
      <w:pPr>
        <w:pStyle w:val="Heading4"/>
      </w:pPr>
      <w:r>
        <w:t>2.3.6.1 Отчетность и аналитика по продуктам (Commerce CLD)</w:t>
      </w:r>
    </w:p>
    <w:p>
      <w:r>
        <w:t>Получите представление о статусе вашего каталога и прогресса в рабочем процессе</w:t>
      </w:r>
    </w:p>
    <w:p>
      <w:r>
        <w:t>Отчетность и аналитика по продуктам включают в себя предоставление обзора состояния ваших каталогов продуктов на протяжении их жизненного цикла.</w:t>
      </w:r>
    </w:p>
    <w:p>
      <w:pPr>
        <w:pStyle w:val="ListBullet"/>
      </w:pPr>
      <w:r>
        <w:t>Получите основанную на ролях информацию о качестве данных.</w:t>
      </w:r>
    </w:p>
    <w:p>
      <w:pPr>
        <w:pStyle w:val="ListBullet"/>
      </w:pPr>
      <w:r>
        <w:t>Понять статус утверждения для ваших каталогов продуктов.</w:t>
      </w:r>
    </w:p>
    <w:p>
      <w:pPr>
        <w:pStyle w:val="ListBullet"/>
      </w:pPr>
      <w:r>
        <w:t>Просматривайте сводку последних запущенных рабочих процессов и ожидающих задач, чтобы немедленно приступить к действиям.</w:t>
      </w:r>
    </w:p>
    <w:p>
      <w:pPr>
        <w:pStyle w:val="ListBullet"/>
      </w:pPr>
      <w:r>
        <w:t>Просматривайте изменения на уровне атрибутов с течением времени, включая отметку времени и автора.</w:t>
      </w:r>
    </w:p>
    <w:p>
      <w:pPr>
        <w:pStyle w:val="Heading4"/>
      </w:pPr>
      <w:r>
        <w:t>2.3.6.2 Отчетность и аналитика по продуктам (PCH)</w:t>
      </w:r>
    </w:p>
    <w:p>
      <w:r>
        <w:t>Получите представление о статусе вашего каталога и прогресса в рабочем процессе</w:t>
      </w:r>
    </w:p>
    <w:p>
      <w:r>
        <w:t>Отчетность и аналитика по продуктам включают в себя предоставление обзора состояния ваших каталогов продуктов на протяжении их жизненного цикла.</w:t>
      </w:r>
    </w:p>
    <w:p>
      <w:pPr>
        <w:pStyle w:val="ListBullet"/>
      </w:pPr>
      <w:r>
        <w:t>Получите основанную на ролях информацию о качестве данных.</w:t>
      </w:r>
    </w:p>
    <w:p>
      <w:pPr>
        <w:pStyle w:val="ListBullet"/>
      </w:pPr>
      <w:r>
        <w:t>Понять статус утверждения для ваших каталогов продуктов.</w:t>
      </w:r>
    </w:p>
    <w:p>
      <w:pPr>
        <w:pStyle w:val="ListBullet"/>
      </w:pPr>
      <w:r>
        <w:t>Просматривайте сводку последних запущенных рабочих процессов и ожидающих задач, чтобы немедленно приступить к действиям.</w:t>
      </w:r>
    </w:p>
    <w:p>
      <w:pPr>
        <w:pStyle w:val="ListBullet"/>
      </w:pPr>
      <w:r>
        <w:t>Просматривайте изменения на уровне атрибутов с течением времени, включая отметку времени и автора.</w:t>
      </w:r>
    </w:p>
    <w:p>
      <w:pPr>
        <w:pStyle w:val="Heading3"/>
      </w:pPr>
      <w:r>
        <w:t>2.3.7 Рабочий процесс и сотрудничество</w:t>
      </w:r>
    </w:p>
    <w:p>
      <w:r>
        <w:t>Workflow and collaboration involves providing product-related content authored by business users from different organizations and defining tasks and access rights through advanced rights and role management. ​</w:t>
      </w:r>
    </w:p>
    <w:p>
      <w:pPr>
        <w:pStyle w:val="Heading4"/>
      </w:pPr>
      <w:r>
        <w:t>2.3.7.1 Рабочий процесс и сотрудничество (Commerce CLD)</w:t>
      </w:r>
    </w:p>
    <w:p>
      <w:r>
        <w:t>Разрабатывать контент более эффективно с лучшим рабочим процессом и сотрудничеством</w:t>
      </w:r>
    </w:p>
    <w:p>
      <w:r>
        <w:t>Рабочий процесс и сотрудничество включают в себя &amp; NBSP; предоставление контента, связанного с продуктом, созданным бизнес-пользователями из разных организаций и определяющих задач и прав доступа через расширенные права и управление ролями. &amp; NBSP;</w:t>
      </w:r>
    </w:p>
    <w:p>
      <w:pPr>
        <w:pStyle w:val="ListBullet"/>
      </w:pPr>
      <w:r>
        <w:t>Создайте и публикуйте контент продукта, созданный бизнес -пользователями из разных организаций и NBSP; с большей эффективностью.</w:t>
      </w:r>
    </w:p>
    <w:p>
      <w:pPr>
        <w:pStyle w:val="ListBullet"/>
      </w:pPr>
      <w:r>
        <w:t>Определите задачи и права доступа через продвинутые права и управление ролями.</w:t>
      </w:r>
    </w:p>
    <w:p>
      <w:pPr>
        <w:pStyle w:val="ListBullet"/>
      </w:pPr>
      <w:r>
        <w:t>Помогите убедиться, что соответствующие задачи назначены подходящему члену команды.</w:t>
      </w:r>
    </w:p>
    <w:p>
      <w:pPr>
        <w:pStyle w:val="Heading4"/>
      </w:pPr>
      <w:r>
        <w:t>2.3.7.2 Рабочий процесс и сотрудничество (Commerce OP)</w:t>
      </w:r>
    </w:p>
    <w:p>
      <w:r>
        <w:t>Разрабатывать контент более эффективно с лучшим рабочим процессом и сотрудничеством</w:t>
      </w:r>
    </w:p>
    <w:p>
      <w:r>
        <w:t>Рабочий процесс и сотрудничество включают в себя &amp; NBSP; предоставление контента, связанного с продуктом, созданным бизнес-пользователями из разных организаций и определяющих задач и прав доступа через расширенные права и управление ролями. &amp; NBSP;</w:t>
      </w:r>
    </w:p>
    <w:p>
      <w:pPr>
        <w:pStyle w:val="ListBullet"/>
      </w:pPr>
      <w:r>
        <w:t>Создайте и публикуйте контент продукта, созданный бизнес -пользователями из разных организаций и NBSP; с большей эффективностью.</w:t>
      </w:r>
    </w:p>
    <w:p>
      <w:pPr>
        <w:pStyle w:val="ListBullet"/>
      </w:pPr>
      <w:r>
        <w:t>Определите задачи и права доступа через продвинутые права и управление ролями.</w:t>
      </w:r>
    </w:p>
    <w:p>
      <w:pPr>
        <w:pStyle w:val="ListBullet"/>
      </w:pPr>
      <w:r>
        <w:t>Помогите убедиться, что соответствующие задачи назначены подходящему члену команды.</w:t>
      </w:r>
    </w:p>
    <w:p>
      <w:pPr>
        <w:pStyle w:val="Heading4"/>
      </w:pPr>
      <w:r>
        <w:t>2.3.7.3 Рабочий процесс и сотрудничество (PCH)</w:t>
      </w:r>
    </w:p>
    <w:p>
      <w:r>
        <w:t>Разрабатывать контент более эффективно с лучшим рабочим процессом и сотрудничеством</w:t>
      </w:r>
    </w:p>
    <w:p>
      <w:r>
        <w:t>Рабочий процесс и сотрудничество включают в себя &amp; NBSP; предоставление контента, связанного с продуктом, созданным бизнес-пользователями из разных организаций и определяющих задач и прав доступа через расширенные права и управление ролями. &amp; NBSP;</w:t>
      </w:r>
    </w:p>
    <w:p>
      <w:pPr>
        <w:pStyle w:val="ListBullet"/>
      </w:pPr>
      <w:r>
        <w:t>Создайте и публикуйте контент продукта, созданный бизнес -пользователями из разных организаций и NBSP; с большей эффективностью.</w:t>
      </w:r>
    </w:p>
    <w:p>
      <w:pPr>
        <w:pStyle w:val="ListBullet"/>
      </w:pPr>
      <w:r>
        <w:t>Определите задачи и права доступа через продвинутые права и управление ролями.</w:t>
      </w:r>
    </w:p>
    <w:p>
      <w:pPr>
        <w:pStyle w:val="ListBullet"/>
      </w:pPr>
      <w:r>
        <w:t>Создать, управлять и визуализировать рабочие процессы.</w:t>
      </w:r>
    </w:p>
    <w:p>
      <w:pPr>
        <w:pStyle w:val="Heading1"/>
        <w:jc w:val="center"/>
      </w:pPr>
      <w:r>
        <w:t>3. Профилактика заболевания</w:t>
      </w:r>
    </w:p>
    <w:p>
      <w:pPr>
        <w:pStyle w:val="Heading2"/>
      </w:pPr>
      <w:r>
        <w:t>3.1 Вовлечение пациентов</w:t>
      </w:r>
    </w:p>
    <w:p>
      <w:pPr>
        <w:pStyle w:val="Heading3"/>
      </w:pPr>
      <w:r>
        <w:t>3.1.1 Хроническое лечение заболеваний</w:t>
      </w:r>
    </w:p>
    <w:p>
      <w:r>
        <w:t>Chronic disease management includes managing specialized care programs, gaining real-time insights into a patient's well-being, and enabling interaction between patients and caregivers to improve health outcomes.</w:t>
      </w:r>
    </w:p>
    <w:p>
      <w:pPr>
        <w:pStyle w:val="Heading4"/>
      </w:pPr>
      <w:r>
        <w:t>3.1.1.1 Хроническое лечение заболеваний</w:t>
      </w:r>
    </w:p>
    <w:p>
      <w:r>
        <w:t>Обеспечить взаимодействие и взаимодействие между пациентами и лицами, осуществляющими уход, для эффективного лечения хронических заболеваний.</w:t>
      </w:r>
    </w:p>
    <w:p>
      <w:r>
        <w:t>Управление хроническим заболеванием включает в себя управление программами специализированного ухода, получение понимания в реальном времени в благополучии пациента и обеспечение взаимодействия между пациентами и лицами, обеспечивающими уход, улучшить результаты в отношении здоровья.</w:t>
      </w:r>
    </w:p>
    <w:p>
      <w:pPr>
        <w:pStyle w:val="ListBullet"/>
      </w:pPr>
      <w:r>
        <w:t>Управлять программами специализированного ухода для клинических сценариев, таких как диабет, беременность, послеоперационная помощь и многое другое.</w:t>
      </w:r>
    </w:p>
    <w:p>
      <w:pPr>
        <w:pStyle w:val="ListBullet"/>
      </w:pPr>
      <w:r>
        <w:t>Поощрять поведенческие изменения и улучшить соблюдение планов лечения и лекарств.</w:t>
      </w:r>
    </w:p>
    <w:p>
      <w:pPr>
        <w:pStyle w:val="ListBullet"/>
      </w:pPr>
      <w:r>
        <w:t>Получить доступ к пониманию в реальном времени благополучия пациентов для немедленных или постоянных ответов.</w:t>
      </w:r>
    </w:p>
    <w:p>
      <w:pPr>
        <w:pStyle w:val="ListBullet"/>
      </w:pPr>
      <w:r>
        <w:t>Сделайте важные выводы, которые обеспечат улучшение результатов лечения пациентов и улучшение жизни.</w:t>
      </w:r>
    </w:p>
    <w:p>
      <w:pPr>
        <w:pStyle w:val="Heading3"/>
      </w:pPr>
      <w:r>
        <w:t>3.1.2 Самостоятельно управляемая забота</w:t>
      </w:r>
    </w:p>
    <w:p>
      <w:r>
        <w:t>Self Managed Care includes linking patients with doctors and caregivers so they can interact remotely to improve self-managed care and adherence to treatment plans and medications.</w:t>
      </w:r>
    </w:p>
    <w:p>
      <w:pPr>
        <w:pStyle w:val="Heading4"/>
      </w:pPr>
      <w:r>
        <w:t>3.1.2.1 Самостоятельно управляемая забота</w:t>
      </w:r>
    </w:p>
    <w:p>
      <w:r>
        <w:t>Улучшите самоуправляемую медицинскую помощь с помощью фонда взаимодействия со здоровьем</w:t>
      </w:r>
    </w:p>
    <w:p>
      <w:r>
        <w:t>Самостоятельная помощь включает в себя связывание пациентов с врачами и лицами, обеспечивающими уход, чтобы они могли дистанционно взаимодействовать для улучшения самоуправляемого ухода и приверженности планам лечения и лекарствам.</w:t>
      </w:r>
    </w:p>
    <w:p>
      <w:pPr>
        <w:pStyle w:val="ListBullet"/>
      </w:pPr>
      <w:r>
        <w:t>Обеспечьте немедленное реагирование, предоставив пациентам возможность удаленно взаимодействовать с врачами и лицами, осуществляющими уход.</w:t>
      </w:r>
    </w:p>
    <w:p>
      <w:pPr>
        <w:pStyle w:val="ListBullet"/>
      </w:pPr>
      <w:r>
        <w:t>Улучшите соблюдение планов лечения и приема лекарств с помощью интерактивных решений.</w:t>
      </w:r>
    </w:p>
    <w:p>
      <w:pPr>
        <w:pStyle w:val="ListBullet"/>
      </w:pPr>
      <w:r>
        <w:t>Обработка сценариев здравоохранения, ориентированных на пациента, с помощью гибких расширений.</w:t>
      </w:r>
    </w:p>
    <w:p>
      <w:pPr>
        <w:pStyle w:val="Heading2"/>
      </w:pPr>
      <w:r>
        <w:t>3.2 Пациент -пропаганда</w:t>
      </w:r>
    </w:p>
    <w:p>
      <w:pPr>
        <w:pStyle w:val="Heading3"/>
      </w:pPr>
      <w:r>
        <w:t>3.2.1 Обучение пациентов</w:t>
      </w:r>
    </w:p>
    <w:p>
      <w:r>
        <w:t>Patient education involves proactively approaching patients and supporting them so they can learn about their health status and improve their well-being.</w:t>
      </w:r>
    </w:p>
    <w:p>
      <w:pPr>
        <w:pStyle w:val="Heading4"/>
      </w:pPr>
      <w:r>
        <w:t>3.2.1.1 Образование пациентов (C4C)</w:t>
      </w:r>
    </w:p>
    <w:p>
      <w:r>
        <w:t>Помогите пациентам сделать более информированный выбор в отношении своей медицинской помощи с помощью высококачественного обмена информацией, проактивного охвата и образования</w:t>
      </w:r>
    </w:p>
    <w:p>
      <w:r>
        <w:t>Образование пациентов включает в себя активно подход к пациентам и поддержку их, чтобы они могли узнать о состоянии здоровья и улучшить свое благополучие.</w:t>
      </w:r>
    </w:p>
    <w:p>
      <w:pPr>
        <w:pStyle w:val="ListBullet"/>
      </w:pPr>
      <w:r>
        <w:t>Информируйте пациентов об их болезненном состоянии, рисках для здоровья и активно вовлекайте их в улучшение здоровья.</w:t>
      </w:r>
    </w:p>
    <w:p>
      <w:pPr>
        <w:pStyle w:val="ListBullet"/>
      </w:pPr>
      <w:r>
        <w:t>Включите клиницистов в образование и вовлечение, чтобы персонализировать соответствующий контент и увеличить общее участие и удовлетворенность пациентов.</w:t>
      </w:r>
    </w:p>
    <w:p>
      <w:pPr>
        <w:pStyle w:val="ListBullet"/>
      </w:pPr>
      <w:r>
        <w:t>Увеличьте количество посещений пациентов за счет сегментации пациентов с использованием утвержденных данных о пациентах и ​​сторонних данных.</w:t>
      </w:r>
    </w:p>
    <w:p>
      <w:pPr>
        <w:pStyle w:val="ListBullet"/>
      </w:pPr>
      <w:r>
        <w:t>Используйте инструменты отслеживания, маркетинга и оценки эффективности продаж для измерения преобразования лидов к новым пациентам для факультетной помощи и услуг.</w:t>
      </w:r>
    </w:p>
    <w:p>
      <w:pPr>
        <w:pStyle w:val="Heading1"/>
        <w:jc w:val="center"/>
      </w:pPr>
      <w:r>
        <w:t>4. Финансы</w:t>
      </w:r>
    </w:p>
    <w:p>
      <w:pPr>
        <w:pStyle w:val="Heading2"/>
      </w:pPr>
      <w:r>
        <w:t>4.1 Бухгалтерский учет и финансовое закрытие</w:t>
      </w:r>
    </w:p>
    <w:p>
      <w:pPr>
        <w:pStyle w:val="Heading3"/>
      </w:pPr>
      <w:r>
        <w:t>4.1.1 Расширенное финансовое закрытие</w:t>
      </w:r>
    </w:p>
    <w:p>
      <w:r>
        <w:t>Advanced Financial Closing is an offering allowing perfect planning automation and monitoring.</w:t>
      </w:r>
    </w:p>
    <w:p>
      <w:pPr>
        <w:pStyle w:val="Heading4"/>
      </w:pPr>
      <w:r>
        <w:t>4.1.1.1 Advanced Financial Locing (ERP, FCC)</w:t>
      </w:r>
    </w:p>
    <w:p>
      <w:r>
        <w:t>Обеспечить поддержку планирования, выполнения, мониторинга и анализа задач закрытия в конце периода времени</w:t>
      </w:r>
    </w:p>
    <w:p>
      <w:r>
        <w:t>Advanced Financial Closing — это предложение, позволяющее совершенную автоматизацию планирования и мониторинга.</w:t>
      </w:r>
    </w:p>
    <w:p>
      <w:pPr>
        <w:pStyle w:val="ListBullet"/>
      </w:pPr>
      <w:r>
        <w:t>Ускорить даже самые сложные циклы закрытия при выполнении нормативных требований и стандартов финансовой отчетности.</w:t>
      </w:r>
    </w:p>
    <w:p>
      <w:pPr>
        <w:pStyle w:val="ListBullet"/>
      </w:pPr>
      <w:r>
        <w:t>Повышайте эффективность работы пользователей за счет централизованного мониторинга и контроля, а также улучшенной автоматизации.​</w:t>
      </w:r>
    </w:p>
    <w:p>
      <w:pPr>
        <w:pStyle w:val="ListBullet"/>
      </w:pPr>
      <w:r>
        <w:t>Помогите владельцам задач сотрудничать эффективно, используя интуитивно понятный интерфейс кабины.</w:t>
      </w:r>
    </w:p>
    <w:p>
      <w:pPr>
        <w:pStyle w:val="Heading4"/>
      </w:pPr>
      <w:r>
        <w:t>4.1.1.2 Advanced Financial Locing (S/4 CLD Private, FCC)</w:t>
      </w:r>
    </w:p>
    <w:p>
      <w:r>
        <w:t>Обеспечить поддержку планирования, выполнения, мониторинга и анализа задач закрытия в конце периода времени</w:t>
      </w:r>
    </w:p>
    <w:p>
      <w:r>
        <w:t>Advanced Financial Closing — это предложение, позволяющее совершенную автоматизацию планирования и мониторинга.</w:t>
      </w:r>
    </w:p>
    <w:p>
      <w:pPr>
        <w:pStyle w:val="ListBullet"/>
      </w:pPr>
      <w:r>
        <w:t>Ускорить даже самые сложные циклы закрытия, при этом выполняя нормативные требования и стандарты финансовой отчетности.</w:t>
      </w:r>
    </w:p>
    <w:p>
      <w:pPr>
        <w:pStyle w:val="ListBullet"/>
      </w:pPr>
      <w:r>
        <w:t>Повышайте эффективность работы пользователей за счет централизованного мониторинга и контроля, а также улучшенной автоматизации.​</w:t>
      </w:r>
    </w:p>
    <w:p>
      <w:pPr>
        <w:pStyle w:val="ListBullet"/>
      </w:pPr>
      <w:r>
        <w:t>Помогите владельцам задач работать вместе, используя интуитивно понятный интерфейс кабины и функции сотрудничества.</w:t>
      </w:r>
    </w:p>
    <w:p>
      <w:pPr>
        <w:pStyle w:val="Heading4"/>
      </w:pPr>
      <w:r>
        <w:t>4.1.1.3 Усовершенствованное финансовое закрытие (S/4 CLD Public, S/4 CLD FIN. Закрытие)</w:t>
      </w:r>
    </w:p>
    <w:p>
      <w:r>
        <w:t>Обеспечить поддержку планирования, выполнения, мониторинга и анализа задач закрытия в конце периода времени</w:t>
      </w:r>
    </w:p>
    <w:p>
      <w:r>
        <w:t>Advanced Financial Closing — это предложение, позволяющее совершенную автоматизацию планирования и мониторинга.</w:t>
      </w:r>
    </w:p>
    <w:p>
      <w:pPr>
        <w:pStyle w:val="ListBullet"/>
      </w:pPr>
      <w:r>
        <w:t>Ускорить даже самые сложные циклы закрытия при выполнении нормативных требований и стандартов финансовой отчетности.</w:t>
      </w:r>
    </w:p>
    <w:p>
      <w:pPr>
        <w:pStyle w:val="ListBullet"/>
      </w:pPr>
      <w:r>
        <w:t>Повышайте эффективность работы пользователей за счет централизованного мониторинга и контроля, а также улучшенной автоматизации.​</w:t>
      </w:r>
    </w:p>
    <w:p>
      <w:pPr>
        <w:pStyle w:val="ListBullet"/>
      </w:pPr>
      <w:r>
        <w:t>Помогите владельцам задач работать вместе, используя интуитивно понятный интерфейс кабины и функции сотрудничества.</w:t>
      </w:r>
    </w:p>
    <w:p>
      <w:pPr>
        <w:pStyle w:val="Heading4"/>
      </w:pPr>
      <w:r>
        <w:t>4.1.1.4 Усовершенствованное финансовое закрытие (S/4 CLD FIN. Закрытие)</w:t>
      </w:r>
    </w:p>
    <w:p>
      <w:r>
        <w:t>Повысьте точность, соответствие требованиям и эффективность организации за счет автоматизации и стандартизации.</w:t>
      </w:r>
    </w:p>
    <w:p>
      <w:r>
        <w:t>Advanced Financial Closing — это предложение, позволяющее совершенную автоматизацию планирования и мониторинга.</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Предоставьте единственный источник истины для всех финансовых чисел, устраняя необходимость примирения, в Universal Journal.</w:t>
      </w:r>
    </w:p>
    <w:p>
      <w:pPr>
        <w:pStyle w:val="ListBullet"/>
      </w:pPr>
      <w:r>
        <w:t>Включить обратное управление эффективностью предприятия с предсказательным закрытием.</w:t>
      </w:r>
    </w:p>
    <w:p>
      <w:pPr>
        <w:pStyle w:val="Heading4"/>
      </w:pPr>
      <w:r>
        <w:t>4.1.1.5 Усовершенствованное финансовое закрытие (S/4, FCC)</w:t>
      </w:r>
    </w:p>
    <w:p>
      <w:r>
        <w:t>Обеспечить поддержку планирования, выполнения, мониторинга и анализа задач закрытия в конце периода времени</w:t>
      </w:r>
    </w:p>
    <w:p>
      <w:r>
        <w:t>Advanced Financial Closing — это предложение, позволяющее совершенную автоматизацию планирования и мониторинга.</w:t>
      </w:r>
    </w:p>
    <w:p>
      <w:pPr>
        <w:pStyle w:val="ListBullet"/>
      </w:pPr>
      <w:r>
        <w:t>Ускорить даже самые сложные циклы закрытия, при этом выполняя нормативные требования и стандарты финансовой отчетности.</w:t>
      </w:r>
    </w:p>
    <w:p>
      <w:pPr>
        <w:pStyle w:val="ListBullet"/>
      </w:pPr>
      <w:r>
        <w:t>Повышайте эффективность работы пользователей за счет централизованного мониторинга и контроля, а также улучшенной автоматизации.​</w:t>
      </w:r>
    </w:p>
    <w:p>
      <w:pPr>
        <w:pStyle w:val="ListBullet"/>
      </w:pPr>
      <w:r>
        <w:t>Помогите владельцам задач работать вместе, используя интуитивно понятный интерфейс кабины и функции сотрудничества.</w:t>
      </w:r>
    </w:p>
    <w:p>
      <w:pPr>
        <w:pStyle w:val="Heading3"/>
      </w:pPr>
      <w:r>
        <w:t>4.1.2 Управление контрактом и арендой</w:t>
      </w:r>
    </w:p>
    <w:p>
      <w:r>
        <w:t>Contract and lease management involves actively managing lease agreements.</w:t>
      </w:r>
    </w:p>
    <w:p>
      <w:pPr>
        <w:pStyle w:val="Heading4"/>
      </w:pPr>
      <w:r>
        <w:t>4.1.2.1 Управление контрактами и арендой (ERP)</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4"/>
      </w:pPr>
      <w:r>
        <w:t>4.1.2.2 Управление договором и арендой (S/4 CLD Private)</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4"/>
      </w:pPr>
      <w:r>
        <w:t>4.1.2.3 Управление контрактами и арендой (S/4 CLD Public)</w:t>
      </w:r>
    </w:p>
    <w:p>
      <w:r>
        <w:t>Управление контрактами и соглашениями об аренде в соответствии с новыми стандартами учета аренды эффективно с пониманием в реальном времени и интегрированных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договоров аренды, чтобы обеспечить соблюдение требований и быстрое определение обязательств по лизингу.</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Обеспечьте соответствие арендных платежей и платежей по контракту условиям соглашения и обрабатывайте сложные сценарии, такие как поэтапные периоды и периоды бесплатной аренды.​</w:t>
      </w:r>
    </w:p>
    <w:p>
      <w:pPr>
        <w:pStyle w:val="Heading4"/>
      </w:pPr>
      <w:r>
        <w:t>4.1.2.4 Управление контрактами и арендой (S/4)</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3"/>
      </w:pPr>
      <w:r>
        <w:t>4.1.3 Корпоративное закрытие</w:t>
      </w:r>
    </w:p>
    <w:p>
      <w:r>
        <w:t>Corporate close involves closing account books, computing profit or loss, and preparing financial reports for filing.</w:t>
      </w:r>
    </w:p>
    <w:p>
      <w:pPr>
        <w:pStyle w:val="Heading4"/>
      </w:pPr>
      <w:r>
        <w:t>4.1.3.1 Корпоративное закрытие (BPC MS)</w:t>
      </w:r>
    </w:p>
    <w:p>
      <w:r>
        <w:t>Повысить точность корпоративной близкой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Увеличьте точность и полноту корпоративных близких отчетов с помощью контрольных и проверки проверки.</w:t>
      </w:r>
    </w:p>
    <w:p>
      <w:pPr>
        <w:pStyle w:val="ListBullet"/>
      </w:pPr>
      <w:r>
        <w:t>Ускорить процесс закрытия корпорации путем автоматизации процессов и исключив трудоемкие ошибки.</w:t>
      </w:r>
    </w:p>
    <w:p>
      <w:pPr>
        <w:pStyle w:val="ListBullet"/>
      </w:pPr>
      <w:r>
        <w:t>Улучшить соответствие, поддерживая полностью документированный аудиторский след.</w:t>
      </w:r>
    </w:p>
    <w:p>
      <w:pPr>
        <w:pStyle w:val="ListBullet"/>
      </w:pPr>
      <w:r>
        <w:t>Снизить общую стоимость владения с помощью единого полностью интегрированного финансового решения, поддерживающего как местную, так и корпоративную финансовую отчетность.</w:t>
      </w:r>
    </w:p>
    <w:p>
      <w:pPr>
        <w:pStyle w:val="Heading4"/>
      </w:pPr>
      <w:r>
        <w:t>4.1.3.2 Корпоративное закрытие (BPC NW)</w:t>
      </w:r>
    </w:p>
    <w:p>
      <w:r>
        <w:t>Повысить точность корпоративной близкой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Увеличьте точность и полноту корпоративных близких отчетов с помощью контрольных и проверки проверки.</w:t>
      </w:r>
    </w:p>
    <w:p>
      <w:pPr>
        <w:pStyle w:val="ListBullet"/>
      </w:pPr>
      <w:r>
        <w:t>Ускорить процесс закрытия корпорации путем автоматизации процессов и исключив трудоемкие ошибки.</w:t>
      </w:r>
    </w:p>
    <w:p>
      <w:pPr>
        <w:pStyle w:val="ListBullet"/>
      </w:pPr>
      <w:r>
        <w:t>Улучшить соответствие, поддерживая полностью документированный аудиторский след.</w:t>
      </w:r>
    </w:p>
    <w:p>
      <w:pPr>
        <w:pStyle w:val="ListBullet"/>
      </w:pPr>
      <w:r>
        <w:t>Снизить общую стоимость владения с помощью единого полностью интегрированного финансового решения, поддерживающего как местную, так и корпоративную финансовую отчетность.</w:t>
      </w:r>
    </w:p>
    <w:p>
      <w:pPr>
        <w:pStyle w:val="Heading4"/>
      </w:pPr>
      <w:r>
        <w:t>4.1.3.3 Корпоративное закрытие (ERP)</w:t>
      </w:r>
    </w:p>
    <w:p>
      <w:r>
        <w:t>Повысить точность корпоративной близкой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Увеличьте точность и полноту корпоративных близких отчетов с помощью контрольных и проверки проверки.</w:t>
      </w:r>
    </w:p>
    <w:p>
      <w:pPr>
        <w:pStyle w:val="ListBullet"/>
      </w:pPr>
      <w:r>
        <w:t>Ускорить процесс закрытия корпорации путем автоматизации процессов и исключив трудоемкие ошибки.</w:t>
      </w:r>
    </w:p>
    <w:p>
      <w:pPr>
        <w:pStyle w:val="ListBullet"/>
      </w:pPr>
      <w:r>
        <w:t>Улучшить соответствие, поддерживая полностью документированный аудиторский след.</w:t>
      </w:r>
    </w:p>
    <w:p>
      <w:pPr>
        <w:pStyle w:val="ListBullet"/>
      </w:pPr>
      <w:r>
        <w:t>Снизить общую стоимость владения с помощью единого полностью интегрированного финансового решения, поддерживающего как местную, так и корпоративную финансовую отчетность.</w:t>
      </w:r>
    </w:p>
    <w:p>
      <w:pPr>
        <w:pStyle w:val="Heading4"/>
      </w:pPr>
      <w:r>
        <w:t>4.1.3.4 Корпоративное закрытие (S/4 CLD Private)</w:t>
      </w:r>
    </w:p>
    <w:p>
      <w:r>
        <w:t>Повысьте точность, целостность данных и своевременность корпоративной закрытой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Включить групповую отчетность и консолидацию, используя универсальный журнал.</w:t>
      </w:r>
    </w:p>
    <w:p>
      <w:pPr>
        <w:pStyle w:val="ListBullet"/>
      </w:pPr>
      <w:r>
        <w:t>Повысьте точность и полноту корпоративного закрытия за счет контроля и проверок, а также доступа в режиме реального времени к основным финансовым данным.</w:t>
      </w:r>
    </w:p>
    <w:p>
      <w:pPr>
        <w:pStyle w:val="ListBullet"/>
      </w:pPr>
      <w:r>
        <w:t>Ускорить процесс закрытия корпорации путем автоматизации трудоемких мероприятий.</w:t>
      </w:r>
    </w:p>
    <w:p>
      <w:pPr>
        <w:pStyle w:val="ListBullet"/>
      </w:pPr>
      <w:r>
        <w:t>Улучшить соответствие, поддерживая полностью задокументированный аудиторский след.</w:t>
      </w:r>
    </w:p>
    <w:p>
      <w:pPr>
        <w:pStyle w:val="ListBullet"/>
      </w:pPr>
      <w:r>
        <w:t>Поддерживать как местную, так и корпоративную финансовую отчетность с полностью интегрированным финансовым решением.</w:t>
      </w:r>
    </w:p>
    <w:p>
      <w:pPr>
        <w:pStyle w:val="ListBullet"/>
      </w:pPr>
      <w:r>
        <w:t>Включите финансовые и нефинансовые данные для консолидации.</w:t>
      </w:r>
    </w:p>
    <w:p>
      <w:pPr>
        <w:pStyle w:val="ListBullet"/>
      </w:pPr>
      <w:r>
        <w:t>Включить обратное управление эффективностью предприятия с предсказательным закрытием.</w:t>
      </w:r>
    </w:p>
    <w:p>
      <w:pPr>
        <w:pStyle w:val="ListBullet"/>
      </w:pPr>
      <w:r>
        <w:t>Выгода от постоянных бухгалтерских инноваций, в том числе передового межкомпанического примирения.</w:t>
      </w:r>
    </w:p>
    <w:p>
      <w:pPr>
        <w:pStyle w:val="Heading4"/>
      </w:pPr>
      <w:r>
        <w:t>4.1.3.5 Корпоративное закрытие (S/4 CLD Public)</w:t>
      </w:r>
    </w:p>
    <w:p>
      <w:r>
        <w:t>Повысьте точность, целостность данных и своевременность корпоративной закрытой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Включите групповую отчетность и консолидацию с помощью универсального журнала.​</w:t>
      </w:r>
    </w:p>
    <w:p>
      <w:pPr>
        <w:pStyle w:val="ListBullet"/>
      </w:pPr>
      <w:r>
        <w:t>Увеличьте точность и полноту корпоративного закрытия с контрольными проверками и проверкой проверки и доступом в режиме реального времени к базовым финансовым данным.</w:t>
      </w:r>
    </w:p>
    <w:p>
      <w:pPr>
        <w:pStyle w:val="ListBullet"/>
      </w:pPr>
      <w:r>
        <w:t>Ускорить процесс закрытия корпорации путем автоматизации трудоемких мероприятий.</w:t>
      </w:r>
    </w:p>
    <w:p>
      <w:pPr>
        <w:pStyle w:val="ListBullet"/>
      </w:pPr>
      <w:r>
        <w:t>Улучшить соответствие, поддерживая полностью задокументированный аудиторский след.</w:t>
      </w:r>
    </w:p>
    <w:p>
      <w:pPr>
        <w:pStyle w:val="ListBullet"/>
      </w:pPr>
      <w:r>
        <w:t>Поддерживать местную и корпоративную финансовую отчетность с помощью единого, полностью интегрированного финансового решения.</w:t>
      </w:r>
    </w:p>
    <w:p>
      <w:pPr>
        <w:pStyle w:val="ListBullet"/>
      </w:pPr>
      <w:r>
        <w:t>Включите финансовые и нефинансовые данные для консолидации.</w:t>
      </w:r>
    </w:p>
    <w:p>
      <w:pPr>
        <w:pStyle w:val="ListBullet"/>
      </w:pPr>
      <w:r>
        <w:t>Включить обратное управление эффективностью предприятия с предсказательным закрытием.</w:t>
      </w:r>
    </w:p>
    <w:p>
      <w:pPr>
        <w:pStyle w:val="ListBullet"/>
      </w:pPr>
      <w:r>
        <w:t>Выгода от постоянных бухгалтерских инноваций, в том числе передового межкомпанического примирения.</w:t>
      </w:r>
    </w:p>
    <w:p>
      <w:pPr>
        <w:pStyle w:val="Heading4"/>
      </w:pPr>
      <w:r>
        <w:t>4.1.3.6 Корпоративное закрытие (S/4)</w:t>
      </w:r>
    </w:p>
    <w:p>
      <w:r>
        <w:t>Повысьте точность, целостность данных и своевременность корпоративной закрытой отчетности.</w:t>
      </w:r>
    </w:p>
    <w:p>
      <w:r>
        <w:t>Корпоративное закрытие включает в себя закрытие бухгалтерских книг, расчет прибылей или убытков и подготовку финансовых отчетов к подаче.</w:t>
      </w:r>
    </w:p>
    <w:p>
      <w:pPr>
        <w:pStyle w:val="ListBullet"/>
      </w:pPr>
      <w:r>
        <w:t>Включить групповую отчетность и консолидацию, используя универсальный журнал.</w:t>
      </w:r>
    </w:p>
    <w:p>
      <w:pPr>
        <w:pStyle w:val="ListBullet"/>
      </w:pPr>
      <w:r>
        <w:t>Повысьте точность и полноту корпоративного закрытия за счет контроля и проверок, а также доступа в режиме реального времени к основным финансовым данным.</w:t>
      </w:r>
    </w:p>
    <w:p>
      <w:pPr>
        <w:pStyle w:val="ListBullet"/>
      </w:pPr>
      <w:r>
        <w:t>Ускорить процесс закрытия корпорации путем автоматизации трудоемких мероприятий.</w:t>
      </w:r>
    </w:p>
    <w:p>
      <w:pPr>
        <w:pStyle w:val="ListBullet"/>
      </w:pPr>
      <w:r>
        <w:t>Улучшить соответствие, поддерживая полностью задокументированный аудиторский след.</w:t>
      </w:r>
    </w:p>
    <w:p>
      <w:pPr>
        <w:pStyle w:val="ListBullet"/>
      </w:pPr>
      <w:r>
        <w:t>Поддерживать как местную, так и корпоративную финансовую отчетность с полностью интегрированным финансовым решением.</w:t>
      </w:r>
    </w:p>
    <w:p>
      <w:pPr>
        <w:pStyle w:val="ListBullet"/>
      </w:pPr>
      <w:r>
        <w:t>Включите финансовые и нефинансовые данные для консолидации.</w:t>
      </w:r>
    </w:p>
    <w:p>
      <w:pPr>
        <w:pStyle w:val="ListBullet"/>
      </w:pPr>
      <w:r>
        <w:t>Включить обратное управление эффективностью предприятия с предсказательным закрытием.</w:t>
      </w:r>
    </w:p>
    <w:p>
      <w:pPr>
        <w:pStyle w:val="ListBullet"/>
      </w:pPr>
      <w:r>
        <w:t>Выгода от постоянных бухгалтерских инноваций, в том числе передового межкомпанического примирения.</w:t>
      </w:r>
    </w:p>
    <w:p>
      <w:pPr>
        <w:pStyle w:val="Heading3"/>
      </w:pPr>
      <w:r>
        <w:t>4.1.4 Документ и соблюдение отчетности</w:t>
      </w:r>
    </w:p>
    <w:p>
      <w:r>
        <w:t>Legal mandates processing involve processing and electronic exchange of electronic business documents (including electronic invoices) and statutory reports.</w:t>
      </w:r>
    </w:p>
    <w:p>
      <w:pPr>
        <w:pStyle w:val="Heading4"/>
      </w:pPr>
      <w:r>
        <w:t>4.1.4.1 Документ и соблюдение отчетности</w:t>
      </w:r>
    </w:p>
    <w:p>
      <w:r>
        <w:t>Централизуйте интеграцию с властями и местными сетями по бизнес -системам и странам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Централизуйте интеграцию для обмена электронными документами между бизнес-системами, органами власти и местными платформами и предоставления предусмотренных законом отчетов.&lt;br&gt;</w:t>
      </w:r>
    </w:p>
    <w:p>
      <w:pPr>
        <w:pStyle w:val="ListBullet"/>
      </w:pPr>
      <w:r>
        <w:t>Гармонизировать обмен документами с необходимыми сторонами в вашей компании, чтобы управлять вашим бизнесом и помочь оставаться на законных основаниях.</w:t>
      </w:r>
    </w:p>
    <w:p>
      <w:pPr>
        <w:pStyle w:val="ListBullet"/>
      </w:pPr>
      <w:r>
        <w:t>Упростить его ландшафты и повысить гибкость, чтобы реагировать на новые правила.</w:t>
      </w:r>
    </w:p>
    <w:p>
      <w:pPr>
        <w:pStyle w:val="Heading4"/>
      </w:pPr>
      <w:r>
        <w:t>4.1.4.2 Документ и соблюдение отчетности (ERP)</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4.1.4.3 Документ и соблюдение отчетности (S/4 CLD Private)</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4.1.4.4 Документ и соблюдение отчетности (S/4 CLD Public)</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4.1.4.5 Документ и соблюдение отчетности (S/4)</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3"/>
      </w:pPr>
      <w:r>
        <w:t>4.1.5 Сущность закрывается</w:t>
      </w:r>
    </w:p>
    <w:p>
      <w:r>
        <w:t>Entity close involves reporting financial close information by operating unit to the central accounting team.</w:t>
      </w:r>
    </w:p>
    <w:p>
      <w:pPr>
        <w:pStyle w:val="Heading4"/>
      </w:pPr>
      <w:r>
        <w:t>4.1.5.1 Сущность закрывается (ERP)</w:t>
      </w:r>
    </w:p>
    <w:p>
      <w:r>
        <w:t>Повысьте точность, соответствие требованиям, эффективность и скорость закрытия предприятия.</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Поддержать быстрое и эффективное согласование одноранговых балансов и счетов между групповыми дочерними компаниями.</w:t>
      </w:r>
    </w:p>
    <w:p>
      <w:pPr>
        <w:pStyle w:val="ListBullet"/>
      </w:pPr>
      <w:r>
        <w:t>Запускайте процессы закрытия в нескольких решениях SAP и сторонних производителях.</w:t>
      </w:r>
    </w:p>
    <w:p>
      <w:pPr>
        <w:pStyle w:val="Heading4"/>
      </w:pPr>
      <w:r>
        <w:t>4.1.5.2 Закрытие объекта (S/4 CLD Private)</w:t>
      </w:r>
    </w:p>
    <w:p>
      <w:r>
        <w:t>Повысьте точность, соответствие требованиям и эффективность организации за счет автоматизации и стандартизации.</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Предоставьте единственный источник истины для всех финансовых чисел, устраняя необходимость примирения, в Universal Journal.</w:t>
      </w:r>
    </w:p>
    <w:p>
      <w:pPr>
        <w:pStyle w:val="ListBullet"/>
      </w:pPr>
      <w:r>
        <w:t>Включить обратное управление эффективностью предприятия с предсказательным закрытием.</w:t>
      </w:r>
    </w:p>
    <w:p>
      <w:pPr>
        <w:pStyle w:val="Heading4"/>
      </w:pPr>
      <w:r>
        <w:t>4.1.5.3 Закрытие объекта (S/4 CLD Public)</w:t>
      </w:r>
    </w:p>
    <w:p>
      <w:r>
        <w:t>Повысьте точность, соответствие требованиям и эффективность организации за счет автоматизации и стандартизации.</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Обеспечивает единый источник достоверных данных для всех финансовых показателей, устраняя необходимость сверки, с помощью универсального журнала.</w:t>
      </w:r>
    </w:p>
    <w:p>
      <w:pPr>
        <w:pStyle w:val="ListBullet"/>
      </w:pPr>
      <w:r>
        <w:t>Обеспечьте перспективное управление производительностью предприятия с прогнозирующим закрытием.​</w:t>
      </w:r>
    </w:p>
    <w:p>
      <w:pPr>
        <w:pStyle w:val="Heading4"/>
      </w:pPr>
      <w:r>
        <w:t>4.1.5.4 Сущность закрывается (s/4 cld fin. Закрытие)</w:t>
      </w:r>
    </w:p>
    <w:p>
      <w:r>
        <w:t>Повысьте точность, соответствие требованиям и эффективность организации за счет автоматизации и стандартизации.</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Предоставьте единственный источник истины для всех финансовых чисел, устраняя необходимость примирения, в Universal Journal.</w:t>
      </w:r>
    </w:p>
    <w:p>
      <w:pPr>
        <w:pStyle w:val="ListBullet"/>
      </w:pPr>
      <w:r>
        <w:t>Включить обратное управление эффективностью предприятия с предсказательным закрытием.</w:t>
      </w:r>
    </w:p>
    <w:p>
      <w:pPr>
        <w:pStyle w:val="Heading4"/>
      </w:pPr>
      <w:r>
        <w:t>4.1.5.5 Сущность закрывается (S/4)</w:t>
      </w:r>
    </w:p>
    <w:p>
      <w:r>
        <w:t>Повысьте точность, соответствие требованиям и эффективность организации за счет автоматизации и стандартизации.</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Ускорьте процесс закрытия предприятия за счет автоматизации и стандартизации.</w:t>
      </w:r>
    </w:p>
    <w:p>
      <w:pPr>
        <w:pStyle w:val="ListBullet"/>
      </w:pPr>
      <w:r>
        <w:t>Улучшайте корпоративное управление, делитесь лучшими практиками и повышайте эффективность за счет использования шаблонов для нескольких организаций и циклов закрытия.</w:t>
      </w:r>
    </w:p>
    <w:p>
      <w:pPr>
        <w:pStyle w:val="ListBullet"/>
      </w:pPr>
      <w:r>
        <w:t>Предоставьте единственный источник истины для всех финансовых чисел, устраняя необходимость примирения, в Universal Journal.</w:t>
      </w:r>
    </w:p>
    <w:p>
      <w:pPr>
        <w:pStyle w:val="ListBullet"/>
      </w:pPr>
      <w:r>
        <w:t>Включить обратное управление эффективностью предприятия с предсказательным закрытием.</w:t>
      </w:r>
    </w:p>
    <w:p>
      <w:pPr>
        <w:pStyle w:val="Heading4"/>
      </w:pPr>
      <w:r>
        <w:t>4.1.5.6 Сущность закрывается с обоснованием и автоматизацией счетов (S/4 CLD Private, Blackline)</w:t>
      </w:r>
    </w:p>
    <w:p>
      <w:r>
        <w:t>Более эффективный процесс закрытия - основная экономия времени с улучшенным качеством и точностью финансового закрытия.</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Поддержка финансовой автоматизации, улучшая контроль контроля, снижение риска и ускорение принятия международных требований к бухгалтерскому учету.</w:t>
      </w:r>
    </w:p>
    <w:p>
      <w:pPr>
        <w:pStyle w:val="ListBullet"/>
      </w:pPr>
      <w:r>
        <w:t>Одорование баланса - убедитесь, что балансовые учетные записи являются полными и точными при поддержке документации, готовой к аудиту</w:t>
      </w:r>
    </w:p>
    <w:p>
      <w:pPr>
        <w:pStyle w:val="ListBullet"/>
      </w:pPr>
      <w:r>
        <w:t>Сопоставление транзакций - Устранение ручной работы с автоматизированными привязками с трудом детализации</w:t>
      </w:r>
    </w:p>
    <w:p>
      <w:pPr>
        <w:pStyle w:val="ListBullet"/>
      </w:pPr>
      <w:r>
        <w:t>Автоматизация записи журнала - включая разрешения, аналитику и поддержку аудита для записей журнала</w:t>
      </w:r>
    </w:p>
    <w:p>
      <w:pPr>
        <w:pStyle w:val="Heading4"/>
      </w:pPr>
      <w:r>
        <w:t>4.1.5.7 Сущность закрывается с обоснованием и автоматизацией счетов (S/4 CLD Public, Blackline)</w:t>
      </w:r>
    </w:p>
    <w:p>
      <w:r>
        <w:t>Более эффективный процесс закрытия - основная экономия времени с улучшенным качеством и точностью финансового закрытия.</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Поддержка финансовой автоматизации, улучшая контроль контроля, снижение риска и ускорение принятия международных требований к бухгалтерскому учету.</w:t>
      </w:r>
    </w:p>
    <w:p>
      <w:pPr>
        <w:pStyle w:val="ListBullet"/>
      </w:pPr>
      <w:r>
        <w:t>Одорование баланса - убедитесь, что балансовые учетные записи являются полными и точными при поддержке документации, готовой к аудиту</w:t>
      </w:r>
    </w:p>
    <w:p>
      <w:pPr>
        <w:pStyle w:val="ListBullet"/>
      </w:pPr>
      <w:r>
        <w:t>Сопоставление транзакций - Устранение ручной работы с автоматизированными привязками с трудом детализации</w:t>
      </w:r>
    </w:p>
    <w:p>
      <w:pPr>
        <w:pStyle w:val="ListBullet"/>
      </w:pPr>
      <w:r>
        <w:t>Автоматизация записи журнала - включая разрешения, аналитику и поддержку аудита для записей журнала</w:t>
      </w:r>
    </w:p>
    <w:p>
      <w:pPr>
        <w:pStyle w:val="Heading4"/>
      </w:pPr>
      <w:r>
        <w:t>4.1.5.8 Организация закрыта с подтверждением и автоматизацией счетов (S/4, Blackline)</w:t>
      </w:r>
    </w:p>
    <w:p>
      <w:r>
        <w:t>Более эффективный процесс закрытия - основная экономия времени с улучшенным качеством и точностью финансового закрытия.</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Поддержка финансовой автоматизации, улучшая контроль контроля, снижение риска и ускорение принятия международных требований к бухгалтерскому учету.</w:t>
      </w:r>
    </w:p>
    <w:p>
      <w:pPr>
        <w:pStyle w:val="ListBullet"/>
      </w:pPr>
      <w:r>
        <w:t>Одорование баланса - убедитесь, что балансовые учетные записи являются полными и точными при поддержке документации, готовой к аудиту</w:t>
      </w:r>
    </w:p>
    <w:p>
      <w:pPr>
        <w:pStyle w:val="ListBullet"/>
      </w:pPr>
      <w:r>
        <w:t>Сопоставление транзакций - Устранение ручной работы с автоматизированными привязками с трудом детализации</w:t>
      </w:r>
    </w:p>
    <w:p>
      <w:pPr>
        <w:pStyle w:val="ListBullet"/>
      </w:pPr>
      <w:r>
        <w:t>Автоматизация записи журнала - включая разрешения, аналитику и поддержку аудита для записей журнала</w:t>
      </w:r>
    </w:p>
    <w:p>
      <w:pPr>
        <w:pStyle w:val="Heading4"/>
      </w:pPr>
      <w:r>
        <w:t>4.1.5.9 Сущность закрывается с управлением межфиналом (S/4 CLD Private, Blackline)</w:t>
      </w:r>
    </w:p>
    <w:p>
      <w:r>
        <w:t>Упреждающее сквозное управление для межфирменных транзакций</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Предварительное сотрудничество и согласие по условиям, трансферным ценам и налоговому обращению</w:t>
      </w:r>
    </w:p>
    <w:p>
      <w:pPr>
        <w:pStyle w:val="ListBullet"/>
      </w:pPr>
      <w:r>
        <w:t>Хранение договоров по соглашению для последующей документации и справок</w:t>
      </w:r>
    </w:p>
    <w:p>
      <w:pPr>
        <w:pStyle w:val="ListBullet"/>
      </w:pPr>
      <w:r>
        <w:t>Покрытие для всех связанных с этим требований обоснования-в простых в центрированной среде, которая может работать с несколькими бэкэнд-системами</w:t>
      </w:r>
    </w:p>
    <w:p>
      <w:pPr>
        <w:pStyle w:val="ListBullet"/>
      </w:pPr>
      <w:r>
        <w:t>Управление спорами при определении несоответствия</w:t>
      </w:r>
    </w:p>
    <w:p>
      <w:pPr>
        <w:pStyle w:val="ListBullet"/>
      </w:pPr>
      <w:r>
        <w:t>Проактивный подход во избежание несоответствий при сверке</w:t>
      </w:r>
    </w:p>
    <w:p>
      <w:pPr>
        <w:pStyle w:val="Heading4"/>
      </w:pPr>
      <w:r>
        <w:t>4.1.5.10 Закрытие предприятия с внутрифирменным управлением (S/4 CLD Public, BlackLine)</w:t>
      </w:r>
    </w:p>
    <w:p>
      <w:r>
        <w:t>Упреждающее сквозное управление для межфирменных транзакций</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Предварительное сотрудничество и согласие по условиям, трансферным ценам и налоговому обращению</w:t>
      </w:r>
    </w:p>
    <w:p>
      <w:pPr>
        <w:pStyle w:val="ListBullet"/>
      </w:pPr>
      <w:r>
        <w:t>Хранение договоров по соглашению для последующей документации и справок</w:t>
      </w:r>
    </w:p>
    <w:p>
      <w:pPr>
        <w:pStyle w:val="ListBullet"/>
      </w:pPr>
      <w:r>
        <w:t>Покрытие для всех связанных с этим требований обоснования-в простых в центрированной среде, которая может работать с несколькими бэкэнд-системами</w:t>
      </w:r>
    </w:p>
    <w:p>
      <w:pPr>
        <w:pStyle w:val="ListBullet"/>
      </w:pPr>
      <w:r>
        <w:t>Управление спорами при определении несоответствия</w:t>
      </w:r>
    </w:p>
    <w:p>
      <w:pPr>
        <w:pStyle w:val="ListBullet"/>
      </w:pPr>
      <w:r>
        <w:t>Проактивный подход во избежание несоответствий при сверке</w:t>
      </w:r>
    </w:p>
    <w:p>
      <w:pPr>
        <w:pStyle w:val="Heading4"/>
      </w:pPr>
      <w:r>
        <w:t>4.1.5.11 Сущность закрывается с управлением межфункциональным управлением (S/4, Blackline)</w:t>
      </w:r>
    </w:p>
    <w:p>
      <w:r>
        <w:t>Упреждающее сквозное управление для межфирменных транзакций</w:t>
      </w:r>
    </w:p>
    <w:p>
      <w:r>
        <w:t>Организация закрывается, включает в себя сообщение о финансовой закрытой информации с помощью операционной единицы в центральную бухгалтерскую группу.</w:t>
      </w:r>
    </w:p>
    <w:p>
      <w:pPr>
        <w:pStyle w:val="ListBullet"/>
      </w:pPr>
      <w:r>
        <w:t>Предварительное сотрудничество и согласие по условиям, трансферным ценам и налоговому обращению</w:t>
      </w:r>
    </w:p>
    <w:p>
      <w:pPr>
        <w:pStyle w:val="ListBullet"/>
      </w:pPr>
      <w:r>
        <w:t>Хранение договоров по соглашению для последующей документации и справок</w:t>
      </w:r>
    </w:p>
    <w:p>
      <w:pPr>
        <w:pStyle w:val="ListBullet"/>
      </w:pPr>
      <w:r>
        <w:t>Покрытие для всех связанных с этим требований обоснования-в простых в центрированной среде, которая может работать с несколькими бэкэнд-системами</w:t>
      </w:r>
    </w:p>
    <w:p>
      <w:pPr>
        <w:pStyle w:val="ListBullet"/>
      </w:pPr>
      <w:r>
        <w:t>Управление спорами при определении несоответствия</w:t>
      </w:r>
    </w:p>
    <w:p>
      <w:pPr>
        <w:pStyle w:val="ListBullet"/>
      </w:pPr>
      <w:r>
        <w:t>Проактивный подход во избежание несоответствий при сверке</w:t>
      </w:r>
    </w:p>
    <w:p>
      <w:pPr>
        <w:pStyle w:val="Heading3"/>
      </w:pPr>
      <w:r>
        <w:t>4.1.6 Финансовый учет</w:t>
      </w:r>
    </w:p>
    <w:p>
      <w:r>
        <w:t>Financial accounting involves the recording and summarization of business transactions and makes periodic reports on the financial results and financial position of a company.</w:t>
      </w:r>
    </w:p>
    <w:p>
      <w:pPr>
        <w:pStyle w:val="Heading4"/>
      </w:pPr>
      <w:r>
        <w:t>4.1.6.1 Финансовый учет (ERP)</w:t>
      </w:r>
    </w:p>
    <w:p>
      <w:r>
        <w:t>Включить точные отчеты с оптимизированными финансовыми процессами</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Эффективность привлечения, быстрее закройте книги по более низкой цене и быстрее принимает обоснованные решения.</w:t>
      </w:r>
    </w:p>
    <w:p>
      <w:pPr>
        <w:pStyle w:val="ListBullet"/>
      </w:pPr>
      <w:r>
        <w:t>Обеспечить интеграцию в реальном времени для логистики с полным аудиторским следом.</w:t>
      </w:r>
    </w:p>
    <w:p>
      <w:pPr>
        <w:pStyle w:val="ListBullet"/>
      </w:pPr>
      <w:r>
        <w:t>Включите финансовую отчетность с аналитикой операционных данных.​</w:t>
      </w:r>
    </w:p>
    <w:p>
      <w:pPr>
        <w:pStyle w:val="Heading4"/>
      </w:pPr>
      <w:r>
        <w:t>4.1.6.2 Финансовый учет (S/4 CLD Private)</w:t>
      </w:r>
    </w:p>
    <w:p>
      <w:r>
        <w:t>Включить отчетность в реальном времени на гранулированном уровне с оптимизированными финансовыми процессами</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Обеспечьте единый источник достоверной информации для приложений главной книги и вспомогательной книги, а также интеграцию в логистику в реальном времени с полным журналом аудита.</w:t>
      </w:r>
    </w:p>
    <w:p>
      <w:pPr>
        <w:pStyle w:val="ListBullet"/>
      </w:pPr>
      <w:r>
        <w:t>Включить финансовую отчетность и аналитику самообслуживания в режиме реального времени непосредственно из высокоигрательных эксплуатационных данных.</w:t>
      </w:r>
    </w:p>
    <w:p>
      <w:pPr>
        <w:pStyle w:val="ListBullet"/>
      </w:pPr>
      <w:r>
        <w:t>Эффективность привлечения, закройте книги более быстрее по более низкой цене и быстрее информированные решения.</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4"/>
      </w:pPr>
      <w:r>
        <w:t>4.1.6.3 Финансовый учет (S/4 CLD Public)</w:t>
      </w:r>
    </w:p>
    <w:p>
      <w:r>
        <w:t>Включить отчетность в реальном времени на гранулированном уровне с оптимизированными финансовыми процессами</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Обеспечьте единый источник достоверной информации для приложений главной книги и вспомогательной книги, а также интеграцию в логистику в реальном времени с полным журналом аудита.</w:t>
      </w:r>
    </w:p>
    <w:p>
      <w:pPr>
        <w:pStyle w:val="ListBullet"/>
      </w:pPr>
      <w:r>
        <w:t>Включить финансовую отчетность и аналитику самообслуживания в режиме реального времени непосредственно из высокоигрательных эксплуатационных данных.</w:t>
      </w:r>
    </w:p>
    <w:p>
      <w:pPr>
        <w:pStyle w:val="ListBullet"/>
      </w:pPr>
      <w:r>
        <w:t>Повышайте эффективность, быстрее закрывайте бухгалтерские книги с меньшими затратами и быстрее принимайте более обоснованные решения.</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4"/>
      </w:pPr>
      <w:r>
        <w:t>4.1.6.4 Финансовый учет (S/4)</w:t>
      </w:r>
    </w:p>
    <w:p>
      <w:r>
        <w:t>Включить отчетность в реальном времени на гранулированном уровне с оптимизированными финансовыми процессами</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Обеспечьте единый источник достоверной информации для приложений главной книги и вспомогательной книги, а также интеграцию в логистику в реальном времени с полным журналом аудита.</w:t>
      </w:r>
    </w:p>
    <w:p>
      <w:pPr>
        <w:pStyle w:val="ListBullet"/>
      </w:pPr>
      <w:r>
        <w:t>Включить финансовую отчетность и аналитику самообслуживания в режиме реального времени непосредственно из высокоигрательных эксплуатационных данных.</w:t>
      </w:r>
    </w:p>
    <w:p>
      <w:pPr>
        <w:pStyle w:val="ListBullet"/>
      </w:pPr>
      <w:r>
        <w:t>Эффективность привлечения, закройте книги более быстрее по более низкой цене и быстрее информированные решения.</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4"/>
      </w:pPr>
      <w:r>
        <w:t>4.1.6.5 Финансовый учет с интеллектуальным примирением счета GR/IR (S/4 CLD Private, Scrongiation)</w:t>
      </w:r>
    </w:p>
    <w:p>
      <w:r>
        <w:t>Обеспечить понимание в режиме реального времени на открытые товары и квитанции по счетам для организаций по бухгалтерскому учету и закупкам</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Повысьте точность финансовой отчетности.</w:t>
      </w:r>
    </w:p>
    <w:p>
      <w:pPr>
        <w:pStyle w:val="ListBullet"/>
      </w:pPr>
      <w:r>
        <w:t>Ускорить свое финансовое закрытие, обеспечивая соблюдение ваших корпоративных правил.</w:t>
      </w:r>
    </w:p>
    <w:p>
      <w:pPr>
        <w:pStyle w:val="ListBullet"/>
      </w:pPr>
      <w:r>
        <w:t>Включить информацию в режиме реального времени на открытые товары и квитанции по счетам для организаций бухгалтерского учета и закупок.</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4"/>
      </w:pPr>
      <w:r>
        <w:t>4.1.6.6 Финансовый учет с интеллектуальной выверкой счетов GR/IR (S/4 CLD Public, сверка)</w:t>
      </w:r>
    </w:p>
    <w:p>
      <w:r>
        <w:t>Обеспечить понимание в режиме реального времени на открытые товары и квитанции по счетам для организаций по бухгалтерскому учету и закупкам</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Повысьте точность финансовой отчетности.</w:t>
      </w:r>
    </w:p>
    <w:p>
      <w:pPr>
        <w:pStyle w:val="ListBullet"/>
      </w:pPr>
      <w:r>
        <w:t>Ускорить свое финансовое закрытие, обеспечивая соблюдение ваших корпоративных правил.</w:t>
      </w:r>
    </w:p>
    <w:p>
      <w:pPr>
        <w:pStyle w:val="ListBullet"/>
      </w:pPr>
      <w:r>
        <w:t>Включить информацию в режиме реального времени на открытые товары и квитанции по счетам для организаций бухгалтерского учета и закупок.</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4"/>
      </w:pPr>
      <w:r>
        <w:t>4.1.6.7 Финансовый учет с интеллектуальным примирением счета GR/IR (S/4, Surncialiation)</w:t>
      </w:r>
    </w:p>
    <w:p>
      <w:r>
        <w:t>Обеспечить понимание в режиме реального времени на открытые товары и квитанции по счетам для организаций по бухгалтерскому учету и закупкам</w:t>
      </w:r>
    </w:p>
    <w:p>
      <w:r>
        <w:t>Финансовый учет включает в себя запись и обобщение деловых операций и составление периодических отчетов о финансовых результатах и ​​финансовом положении компании.</w:t>
      </w:r>
    </w:p>
    <w:p>
      <w:pPr>
        <w:pStyle w:val="ListBullet"/>
      </w:pPr>
      <w:r>
        <w:t>Повысьте точность финансовой отчетности.</w:t>
      </w:r>
    </w:p>
    <w:p>
      <w:pPr>
        <w:pStyle w:val="ListBullet"/>
      </w:pPr>
      <w:r>
        <w:t>Ускорить свое финансовое закрытие, обеспечивая соблюдение ваших корпоративных правил.</w:t>
      </w:r>
    </w:p>
    <w:p>
      <w:pPr>
        <w:pStyle w:val="ListBullet"/>
      </w:pPr>
      <w:r>
        <w:t>Включить информацию в режиме реального времени на открытые товары и квитанции по счетам для организаций бухгалтерского учета и закупок.</w:t>
      </w:r>
    </w:p>
    <w:p>
      <w:pPr>
        <w:pStyle w:val="ListBullet"/>
      </w:pPr>
      <w:r>
        <w:t>Используйте встроенные инновации, такие как SAP Copilot и приложения для машинного обучения для увеличения сотрудничества и автоматизации.</w:t>
      </w:r>
    </w:p>
    <w:p>
      <w:pPr>
        <w:pStyle w:val="Heading3"/>
      </w:pPr>
      <w:r>
        <w:t>4.1.7 Финансовое закрытое управление</w:t>
      </w:r>
    </w:p>
    <w:p>
      <w:r>
        <w:t>Financial close governance involves monitoring and controlling how financial close information is updated.</w:t>
      </w:r>
    </w:p>
    <w:p>
      <w:pPr>
        <w:pStyle w:val="Heading4"/>
      </w:pPr>
      <w:r>
        <w:t>4.1.7.1 Финансовое закрытое управление (PC ERP)</w:t>
      </w:r>
    </w:p>
    <w:p>
      <w:r>
        <w:t>Обеспечить высококачественное и совместимое финансовое закрытие</w:t>
      </w:r>
    </w:p>
    <w:p>
      <w:r>
        <w:t>Финансовое закрытое управление включает в себя мониторинг и контроль того, как обновляется финансовая закрытая информация.</w:t>
      </w:r>
    </w:p>
    <w:p>
      <w:pPr>
        <w:pStyle w:val="ListBullet"/>
      </w:pPr>
      <w:r>
        <w:t>Эффективно выполняйте, контролируйте и отслеживайте создание и обновление важных основных данных.</w:t>
      </w:r>
    </w:p>
    <w:p>
      <w:pPr>
        <w:pStyle w:val="ListBullet"/>
      </w:pPr>
      <w:r>
        <w:t>Ускорьте финансовое закрытие, создавайте точные отчеты и соблюдайте многочисленные нормативные требования благодаря доступу к надежным данным.</w:t>
      </w:r>
    </w:p>
    <w:p>
      <w:pPr>
        <w:pStyle w:val="ListBullet"/>
      </w:pPr>
      <w:r>
        <w:t>Повысьте соответствие требованиям за счет документирования системы внутреннего контроля и оптимизации тестирования и оценки.​</w:t>
      </w:r>
    </w:p>
    <w:p>
      <w:pPr>
        <w:pStyle w:val="Heading4"/>
      </w:pPr>
      <w:r>
        <w:t>4.1.7.2 Закрытое финансовое управление (PC S/4)</w:t>
      </w:r>
    </w:p>
    <w:p>
      <w:r>
        <w:t>Обеспечить высококачественное и совместимое финансовое закрытие</w:t>
      </w:r>
    </w:p>
    <w:p>
      <w:r>
        <w:t>Финансовое закрытое управление включает в себя мониторинг и контроль того, как обновляется финансовая закрытая информация.</w:t>
      </w:r>
    </w:p>
    <w:p>
      <w:pPr>
        <w:pStyle w:val="ListBullet"/>
      </w:pPr>
      <w:r>
        <w:t>Эффективно выполняйте, контролируйте и отслеживайте создание и обновление важных основных данных.</w:t>
      </w:r>
    </w:p>
    <w:p>
      <w:pPr>
        <w:pStyle w:val="ListBullet"/>
      </w:pPr>
      <w:r>
        <w:t>Ускорьте финансовое закрытие, создавайте точные отчеты и соблюдайте многочисленные нормативные требования благодаря доступу к надежным данным.</w:t>
      </w:r>
    </w:p>
    <w:p>
      <w:pPr>
        <w:pStyle w:val="ListBullet"/>
      </w:pPr>
      <w:r>
        <w:t>Увеличьте соответствие, документируя систему внутреннего контроля и оптимизируя тестирование и оценки.​</w:t>
      </w:r>
    </w:p>
    <w:p>
      <w:pPr>
        <w:pStyle w:val="Heading3"/>
      </w:pPr>
      <w:r>
        <w:t>4.1.8 Финансовая отчетность</w:t>
      </w:r>
    </w:p>
    <w:p>
      <w:r>
        <w:t>Financial reporting involves producing statements that disclose an organization's financial status to management, investors, and the government.</w:t>
      </w:r>
    </w:p>
    <w:p>
      <w:pPr>
        <w:pStyle w:val="Heading4"/>
      </w:pPr>
      <w:r>
        <w:t>4.1.8.1 Финансовая отчетность (ERP)</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Доступ к соответствующей информации в любое время и в любом месте, чтобы лучше понять потребности бизнеса для быстрых и уверенных в себе действий.</w:t>
      </w:r>
    </w:p>
    <w:p>
      <w:pPr>
        <w:pStyle w:val="ListBullet"/>
      </w:pPr>
      <w:r>
        <w:t>Повышайте прибыльность, снижайте риски и соблюдайте требования МСФО и местных GAAP или GAAP США. ​</w:t>
      </w:r>
    </w:p>
    <w:p>
      <w:pPr>
        <w:pStyle w:val="Heading4"/>
      </w:pPr>
      <w:r>
        <w:t>4.1.8.2 Финансовая отчетность (ERP, раскрытие MGMT)</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Ускорить финансовую отчетность и раскрытие информации с принятием решений на основе фактов.</w:t>
      </w:r>
    </w:p>
    <w:p>
      <w:pPr>
        <w:pStyle w:val="ListBullet"/>
      </w:pPr>
      <w:r>
        <w:t>Доступ к соответствующей информации в любое время и в любом месте, чтобы лучше понять потребности бизнеса для быстрых и уверенных в себе действий.</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Благодаря прозрачности и знаниям вы можете повысить прибыльность, снизить риски и обеспечить соответствие международным стандартам финансовой отчетности (МСФО) и местным GAAP или GAAP США.</w:t>
      </w:r>
    </w:p>
    <w:p>
      <w:pPr>
        <w:pStyle w:val="Heading4"/>
      </w:pPr>
      <w:r>
        <w:t>4.1.8.3 Финансовая отчетность (S/4 CLD Private)</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Инсайс Drive, включенный внедренной аналитикой для быстрого и уверенного в себе действий.</w:t>
      </w:r>
    </w:p>
    <w:p>
      <w:pPr>
        <w:pStyle w:val="ListBullet"/>
      </w:pPr>
      <w:r>
        <w:t>Поддерживайте высокие стандарты бухгалтерского учета, углубляясь в финансовую отчетность и исходные приложения, такие как управление материальными потоками или продажи и распространение.</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Снижайте риски и соблюдайте нормативные требования (такие как МСФО, местные GAAP или GAAP США).</w:t>
      </w:r>
    </w:p>
    <w:p>
      <w:pPr>
        <w:pStyle w:val="ListBullet"/>
      </w:pPr>
      <w:r>
        <w:t>Поддержите всех аудиторов при проведении нормативных или налоговых проверок с помощью онлайн-информации о аудите и функций удержания налогов.​</w:t>
      </w:r>
    </w:p>
    <w:p>
      <w:pPr>
        <w:pStyle w:val="Heading4"/>
      </w:pPr>
      <w:r>
        <w:t>4.1.8.4 Финансовая отчетность (S/4 CLD Private, управление раскрытием информации)</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Доступ к соответствующей информации в любое время и в любом месте, чтобы лучше понять потребности бизнеса для быстрых и уверенных в себе действий.</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Благодаря прозрачности и пониманию вы можете повысить прибыльность, снизить риск и соблюдать международные стандарты финансовой отчетности (МСФО) и местный GAAP или GAAP в США.</w:t>
      </w:r>
    </w:p>
    <w:p>
      <w:pPr>
        <w:pStyle w:val="Heading4"/>
      </w:pPr>
      <w:r>
        <w:t>4.1.8.5 Финансовая отчетность (S/4 CLD Public)</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Ускорить финансовую отчетность и раскрытие информации с принятием решений на основе фактов.</w:t>
      </w:r>
    </w:p>
    <w:p>
      <w:pPr>
        <w:pStyle w:val="ListBullet"/>
      </w:pPr>
      <w:r>
        <w:t>Примите быстрые и уверенные действия со встроенной аналитикой, которая способствует пониманию.</w:t>
      </w:r>
    </w:p>
    <w:p>
      <w:pPr>
        <w:pStyle w:val="ListBullet"/>
      </w:pPr>
      <w:r>
        <w:t>Поддерживайте высокие стандарты бухгалтерского учета, углубляясь в финансовую отчетность и исходные приложения, такие как управление материальными потоками или продажи и распространение.</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Снижайте риски и соблюдайте нормативные требования (такие как МСФО, местные GAAP или GAAP США).</w:t>
      </w:r>
    </w:p>
    <w:p>
      <w:pPr>
        <w:pStyle w:val="ListBullet"/>
      </w:pPr>
      <w:r>
        <w:t>Поддержите всех аудиторов при проведении нормативных или налоговых проверок с помощью онлайн-информации о аудите и функций удержания налогов.​</w:t>
      </w:r>
    </w:p>
    <w:p>
      <w:pPr>
        <w:pStyle w:val="Heading4"/>
      </w:pPr>
      <w:r>
        <w:t>4.1.8.6 Финансовая отчетность (S/4 CLD Public, Analytics CLD)</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Инсайс Drive, включенный внедренной аналитикой для быстрого и уверенного в себе действий.</w:t>
      </w:r>
    </w:p>
    <w:p>
      <w:pPr>
        <w:pStyle w:val="ListBullet"/>
      </w:pPr>
      <w:r>
        <w:t>Поддерживайте высокие стандарты бухгалтерского учета, углубляясь в финансовую отчетность и исходные приложения, такие как управление материальными потоками или продажи и распространение.</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Снижайте риски и соблюдайте нормативные требования (такие как МСФО, местные GAAP или GAAP США).</w:t>
      </w:r>
    </w:p>
    <w:p>
      <w:pPr>
        <w:pStyle w:val="ListBullet"/>
      </w:pPr>
      <w:r>
        <w:t>Поддерживать всех аудиторов в области регулирования или налоговых аудитов с помощью информации о онлайн -аудиту и функциональности удержания налогов.</w:t>
      </w:r>
    </w:p>
    <w:p>
      <w:pPr>
        <w:pStyle w:val="Heading4"/>
      </w:pPr>
      <w:r>
        <w:t>4.1.8.7 Финансовая отчетность (S/4)</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Инсайс Drive, включенный внедренной аналитикой для быстрого и уверенного в себе действий.</w:t>
      </w:r>
    </w:p>
    <w:p>
      <w:pPr>
        <w:pStyle w:val="ListBullet"/>
      </w:pPr>
      <w:r>
        <w:t>Поддерживайте высокие стандарты бухгалтерского учета, углубляясь в финансовую отчетность и исходные приложения, такие как управление материальными потоками или продажи и распространение.</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Снижайте риски и соблюдайте нормативные требования (такие как МСФО, местные GAAP или GAAP США).</w:t>
      </w:r>
    </w:p>
    <w:p>
      <w:pPr>
        <w:pStyle w:val="ListBullet"/>
      </w:pPr>
      <w:r>
        <w:t>Поддержите всех аудиторов при проведении нормативных или налоговых проверок с помощью онлайн-информации о аудите и функций удержания налогов.​</w:t>
      </w:r>
    </w:p>
    <w:p>
      <w:pPr>
        <w:pStyle w:val="Heading4"/>
      </w:pPr>
      <w:r>
        <w:t>4.1.8.8 Финансовая отчетность (S/4, раскрытие Mgmt)</w:t>
      </w:r>
    </w:p>
    <w:p>
      <w:r>
        <w:t>Получить представление о финансовых показателях, чтобы сократить время, стоимость и риск регулирования и раскрытия</w:t>
      </w:r>
    </w:p>
    <w:p>
      <w:r>
        <w:t>Финансовая отчетность включает в себя произведение заявлений, которые раскрывают финансовый статус организации для управления, инвесторов и правительства.</w:t>
      </w:r>
    </w:p>
    <w:p>
      <w:pPr>
        <w:pStyle w:val="ListBullet"/>
      </w:pPr>
      <w:r>
        <w:t>Ускорьте подготовку финансовой отчетности и раскрытие информации за счет принятия решений на основе фактов.</w:t>
      </w:r>
    </w:p>
    <w:p>
      <w:pPr>
        <w:pStyle w:val="ListBullet"/>
      </w:pPr>
      <w:r>
        <w:t>Доступ к соответствующей информации в любое время и в любом месте, чтобы лучше понять потребности бизнеса для быстрых и уверенных в себе действий.</w:t>
      </w:r>
    </w:p>
    <w:p>
      <w:pPr>
        <w:pStyle w:val="ListBullet"/>
      </w:pPr>
      <w:r>
        <w:t>Создайте отчеты о идеальных пикселях и четкие, понятные показатели, чтобы получить видимость в том, что ведет бизнес.</w:t>
      </w:r>
    </w:p>
    <w:p>
      <w:pPr>
        <w:pStyle w:val="ListBullet"/>
      </w:pPr>
      <w:r>
        <w:t>Благодаря прозрачности и пониманию вы можете повысить прибыльность, снизить риск и соблюдать международные стандарты финансовой отчетности (МСФО) и местный GAAP или GAAP в США.</w:t>
      </w:r>
    </w:p>
    <w:p>
      <w:pPr>
        <w:pStyle w:val="Heading3"/>
      </w:pPr>
      <w:r>
        <w:t>4.1.9 Финансовая отчетность с обязательством по пенсии актива</w:t>
      </w:r>
    </w:p>
    <w:p>
      <w:r>
        <w:t>Financial reporting with asset retirement obligation involves functions to process and support financial accounting and disclosure associated with retirement of long-lived assets, according to the accounting principles defined in U.S. generally accepted accounting principles (ASC 410-20), International Financial Reporting Standards (IASB and IAS37), and the German accounting principle HGB. It offers features to monitor asset retirement obligations and perform evaluations, accounting, and reporting in accordance with defined accounting principles. It also provides access to relevant information that leads to a better understanding of business needs, thus enabling quick and confident action.</w:t>
      </w:r>
    </w:p>
    <w:p>
      <w:pPr>
        <w:pStyle w:val="Heading4"/>
      </w:pPr>
      <w:r>
        <w:t>4.1.9.1 Финансовая отчетность с обязательством по пенсии актива (ARO S/4 CLD Private)</w:t>
      </w:r>
    </w:p>
    <w:p>
      <w:r>
        <w:t>Упростите расчет, проводку и отчетность по обязательствам по выбытию активов.</w:t>
      </w:r>
    </w:p>
    <w:p>
      <w:r>
        <w:t>Финансовая отчетность с обязательством по выходу на пенсию активах включает функции для обработки и поддержки финансового учета и раскрытия информации, связанных с выходом на пенсию долгоживущих активов, в соответствии с принципами бухгалтерского учета, определенными в общепринятых принципах бухгалтерского учета (ASC 410-20), международные стандарты финансовой отчетности (IASBи IAS37) и немецкий принцип бухгалтерского учета HGB.Он предлагает функции для мониторинга обязательств по выходу на пенсию активов и выполнения оценки, бухгалтерского учета и отчетности в соответствии с определенными принципами бухгалтерского учета.Он также обеспечивает доступ к соответствующей информации, которая приводит к лучшему пониманию потребностей бизнеса, что позволяет быстро и уверенно.</w:t>
      </w:r>
    </w:p>
    <w:p>
      <w:pPr>
        <w:pStyle w:val="ListBullet"/>
      </w:pPr>
      <w:r>
        <w:t>Ускорить финансовую отчетность и раскрытие с помощью автоматической оценки и публикации пенсионных обязательств.</w:t>
      </w:r>
    </w:p>
    <w:p>
      <w:pPr>
        <w:pStyle w:val="ListBullet"/>
      </w:pPr>
      <w:r>
        <w:t>Подтвердите прозрачность и соответствие МСФО, ОПБУ США и немецкому стандарту (HGB).</w:t>
      </w:r>
    </w:p>
    <w:p>
      <w:pPr>
        <w:pStyle w:val="ListBullet"/>
      </w:pPr>
      <w:r>
        <w:t>Доступ к соответствующей информации, чтобы лучше понять потребности бизнеса для быстрых и уверенных в себе действий.</w:t>
      </w:r>
    </w:p>
    <w:p>
      <w:pPr>
        <w:pStyle w:val="Heading4"/>
      </w:pPr>
      <w:r>
        <w:t>4.1.9.2 Финансовая отчетность с обязательством по пенсии актива (ARO S/4)</w:t>
      </w:r>
    </w:p>
    <w:p>
      <w:r>
        <w:t>Упростите расчет, проводку и отчетность по обязательствам по выбытию активов.</w:t>
      </w:r>
    </w:p>
    <w:p>
      <w:r>
        <w:t>Финансовая отчетность с обязательством по выходу на пенсию активах включает функции для обработки и поддержки финансового учета и раскрытия информации, связанных с выходом на пенсию долгоживущих активов, в соответствии с принципами бухгалтерского учета, определенными в общепринятых принципах бухгалтерского учета (ASC 410-20), международные стандарты финансовой отчетности (IASBи IAS37) и немецкий принцип бухгалтерского учета HGB.Он предлагает функции для мониторинга обязательств по выходу на пенсию активов и выполнения оценки, бухгалтерского учета и отчетности в соответствии с определенными принципами бухгалтерского учета.Он также обеспечивает доступ к соответствующей информации, которая приводит к лучшему пониманию потребностей бизнеса, что позволяет быстро и уверенно.</w:t>
      </w:r>
    </w:p>
    <w:p>
      <w:pPr>
        <w:pStyle w:val="ListBullet"/>
      </w:pPr>
      <w:r>
        <w:t>Ускорить финансовую отчетность и раскрытие с помощью автоматической оценки и публикации пенсионных обязательств.</w:t>
      </w:r>
    </w:p>
    <w:p>
      <w:pPr>
        <w:pStyle w:val="ListBullet"/>
      </w:pPr>
      <w:r>
        <w:t>Подтвердите прозрачность и соответствие МСФО, ОПБУ США и немецкому стандарту (HGB).</w:t>
      </w:r>
    </w:p>
    <w:p>
      <w:pPr>
        <w:pStyle w:val="ListBullet"/>
      </w:pPr>
      <w:r>
        <w:t>Доступ к соответствующей информации, чтобы лучше понять потребности бизнеса для быстрых и уверенных в себе действий.</w:t>
      </w:r>
    </w:p>
    <w:p>
      <w:pPr>
        <w:pStyle w:val="Heading4"/>
      </w:pPr>
      <w:r>
        <w:t>4.1.9.3 Финансовая отчетность с обязательством по пенсии актива (S/4 CLD Public)</w:t>
      </w:r>
    </w:p>
    <w:p>
      <w:r>
        <w:t>Опросить расчет, публикацию и отчетность обязательств по выотношению активов через облачное решение</w:t>
      </w:r>
    </w:p>
    <w:p>
      <w:r>
        <w:t>Финансовая отчетность с обязательством по выходу на пенсию активах включает функции для обработки и поддержки финансового учета и раскрытия информации, связанных с выходом на пенсию долгоживущих активов, в соответствии с принципами бухгалтерского учета, определенными в общепринятых принципах бухгалтерского учета (ASC 410-20), международные стандарты финансовой отчетности (IASBи IAS37) и немецкий принцип бухгалтерского учета HGB.Он предлагает функции для мониторинга обязательств по выходу на пенсию активов и выполнения оценки, бухгалтерского учета и отчетности в соответствии с определенными принципами бухгалтерского учета.Он также обеспечивает доступ к соответствующей информации, которая приводит к лучшему пониманию потребностей бизнеса, что позволяет быстро и уверенно.</w:t>
      </w:r>
    </w:p>
    <w:p>
      <w:pPr>
        <w:pStyle w:val="ListBullet"/>
      </w:pPr>
      <w:r>
        <w:t>Ускорить финансовую отчетность и раскрытие с помощью автоматической оценки и публикации пенсионных обязательств.</w:t>
      </w:r>
    </w:p>
    <w:p>
      <w:pPr>
        <w:pStyle w:val="ListBullet"/>
      </w:pPr>
      <w:r>
        <w:t>Обозначите прозрачность и соблюдение МСФО, США GAAP.</w:t>
      </w:r>
    </w:p>
    <w:p>
      <w:pPr>
        <w:pStyle w:val="ListBullet"/>
      </w:pPr>
      <w:r>
        <w:t>Доступ к соответствующей информации, чтобы лучше понять потребности бизнеса для быстрых и уверенных в себе действий.</w:t>
      </w:r>
    </w:p>
    <w:p>
      <w:pPr>
        <w:pStyle w:val="Heading3"/>
      </w:pPr>
      <w:r>
        <w:t>4.1.10 Совместное учет</w:t>
      </w:r>
    </w:p>
    <w:p>
      <w:r>
        <w:t>Joint venture accounting involves sharing of financial data relevant to enterprises that are engaged in a joint venture.</w:t>
      </w:r>
    </w:p>
    <w:p>
      <w:pPr>
        <w:pStyle w:val="Heading4"/>
      </w:pPr>
      <w:r>
        <w:t>4.1.10.1 Объединенное учет предприятия (ERP)</w:t>
      </w:r>
    </w:p>
    <w:p>
      <w:r>
        <w:t>Увеличьте видимость в совместных предприятиях и контрактах на разделение производства для своевременного выставления счетов и отчетности</w:t>
      </w:r>
    </w:p>
    <w:p>
      <w:r>
        <w:t>Совместное учет предприятия включает в себя совместное использование финансовых данных, имеющих отношение к предприятиям, которые участвуют в совместном предприятии.</w:t>
      </w:r>
    </w:p>
    <w:p>
      <w:pPr>
        <w:pStyle w:val="ListBullet"/>
      </w:pPr>
      <w:r>
        <w:t>Получите полную видимость в капитале и операционных расходах, используя программное обеспечение совместного предприятия от SAP.</w:t>
      </w:r>
    </w:p>
    <w:p>
      <w:pPr>
        <w:pStyle w:val="ListBullet"/>
      </w:pPr>
      <w:r>
        <w:t>Соблюдать соглашения о разделении производства и совместного предприятия путем захвата данных об совместном предприятии и расчета акций расходов партнера.</w:t>
      </w:r>
    </w:p>
    <w:p>
      <w:pPr>
        <w:pStyle w:val="ListBullet"/>
      </w:pPr>
      <w:r>
        <w:t>Поддержать своевременную обработку счетов, распределяя оплачиваемые и не сбиваемые затраты в различные центры и проекты затрат.</w:t>
      </w:r>
    </w:p>
    <w:p>
      <w:pPr>
        <w:pStyle w:val="Heading4"/>
      </w:pPr>
      <w:r>
        <w:t>4.1.10.2 Бухгалтерский учет совместного предприятия (S/4 CLD Private)</w:t>
      </w:r>
    </w:p>
    <w:p>
      <w:r>
        <w:t>Увеличьте видимость в совместных предприятиях и контрактах на распределение производства для выставления счетов и отчетности.</w:t>
      </w:r>
    </w:p>
    <w:p>
      <w:r>
        <w:t>Совместное учет предприятия включает в себя совместное использование финансовых данных, имеющих отношение к предприятиям, которые участвуют в совместном предприятии.</w:t>
      </w:r>
    </w:p>
    <w:p>
      <w:pPr>
        <w:pStyle w:val="ListBullet"/>
      </w:pPr>
      <w:r>
        <w:t>Получите полную видимость в капитале и операционных расходах, используя программное обеспечение совместного предприятия от SAP.</w:t>
      </w:r>
    </w:p>
    <w:p>
      <w:pPr>
        <w:pStyle w:val="ListBullet"/>
      </w:pPr>
      <w:r>
        <w:t>Соблюдать соглашения о разделении производства и совместного предприятия путем захвата данных об совместном предприятии и расчета акций расходов партнера.</w:t>
      </w:r>
    </w:p>
    <w:p>
      <w:pPr>
        <w:pStyle w:val="ListBullet"/>
      </w:pPr>
      <w:r>
        <w:t>Поддерживайте своевременную обработку счетов, распределяя оплачиваемые и не подлежащие оплате затраты по различным центрам затрат и проектам.</w:t>
      </w:r>
    </w:p>
    <w:p>
      <w:pPr>
        <w:pStyle w:val="ListBullet"/>
      </w:pPr>
      <w:r>
        <w:t>Получите единый источник достоверной информации для первичного бухгалтерского учета благодаря универсальному журналу.​</w:t>
      </w:r>
    </w:p>
    <w:p>
      <w:pPr>
        <w:pStyle w:val="Heading4"/>
      </w:pPr>
      <w:r>
        <w:t>4.1.10.3 Объединенное учет совместного предприятия (S/4 CLD Public)</w:t>
      </w:r>
    </w:p>
    <w:p>
      <w:r>
        <w:t>Увеличьте видимость в совместных предприятиях и контрактах на разделение производства для выставления счетов и отчетности</w:t>
      </w:r>
    </w:p>
    <w:p>
      <w:r>
        <w:t>Совместное учет предприятия включает в себя совместное использование финансовых данных, имеющих отношение к предприятиям, которые участвуют в совместном предприятии.</w:t>
      </w:r>
    </w:p>
    <w:p>
      <w:pPr>
        <w:pStyle w:val="ListBullet"/>
      </w:pPr>
      <w:r>
        <w:t>Получите полную видимость в капитале и операционных расходах, используя программное обеспечение совместного предприятия от SAP.</w:t>
      </w:r>
    </w:p>
    <w:p>
      <w:pPr>
        <w:pStyle w:val="ListBullet"/>
      </w:pPr>
      <w:r>
        <w:t>Соблюдать соглашения о разделении производства и совместного предприятия путем захвата данных об совместном предприятии и расчета акций расходов партнера.</w:t>
      </w:r>
    </w:p>
    <w:p>
      <w:pPr>
        <w:pStyle w:val="ListBullet"/>
      </w:pPr>
      <w:r>
        <w:t>Поддержать своевременную обработку счетов, распределяя оплачиваемые и не сбиваемые затраты в различные центры и проекты затрат.</w:t>
      </w:r>
    </w:p>
    <w:p>
      <w:pPr>
        <w:pStyle w:val="Heading4"/>
      </w:pPr>
      <w:r>
        <w:t>4.1.10.4 Объединенное учет предприятия (S/4)</w:t>
      </w:r>
    </w:p>
    <w:p>
      <w:r>
        <w:t>Увеличьте видимость в совместных предприятиях и контрактах на распределение производства для выставления счетов и отчетности.</w:t>
      </w:r>
    </w:p>
    <w:p>
      <w:r>
        <w:t>Совместное учет предприятия включает в себя совместное использование финансовых данных, имеющих отношение к предприятиям, которые участвуют в совместном предприятии.</w:t>
      </w:r>
    </w:p>
    <w:p>
      <w:pPr>
        <w:pStyle w:val="ListBullet"/>
      </w:pPr>
      <w:r>
        <w:t>Получите полную видимость в капитале и операционных расходах, используя программное обеспечение совместного предприятия от SAP.</w:t>
      </w:r>
    </w:p>
    <w:p>
      <w:pPr>
        <w:pStyle w:val="ListBullet"/>
      </w:pPr>
      <w:r>
        <w:t>Соблюдать соглашения о разделении производства и совместного предприятия путем захвата данных об совместном предприятии и расчета акций расходов партнера.</w:t>
      </w:r>
    </w:p>
    <w:p>
      <w:pPr>
        <w:pStyle w:val="ListBullet"/>
      </w:pPr>
      <w:r>
        <w:t>Поддерживайте своевременную обработку счетов, распределяя оплачиваемые и не подлежащие оплате затраты по различным центрам затрат и проектам.</w:t>
      </w:r>
    </w:p>
    <w:p>
      <w:pPr>
        <w:pStyle w:val="ListBullet"/>
      </w:pPr>
      <w:r>
        <w:t>Получите единый источник достоверной информации для первичного бухгалтерского учета благодаря универсальному журналу.​</w:t>
      </w:r>
    </w:p>
    <w:p>
      <w:pPr>
        <w:pStyle w:val="Heading3"/>
      </w:pPr>
      <w:r>
        <w:t>4.1.11 Соблюдение лизинга бухгалтерского учета</w:t>
      </w:r>
    </w:p>
    <w:p>
      <w:r>
        <w:t>Leasing accounting compliance involves automated calculation and posting of required financial entries to ensure compliance with new lease accounting standards.</w:t>
      </w:r>
    </w:p>
    <w:p>
      <w:pPr>
        <w:pStyle w:val="Heading4"/>
      </w:pPr>
      <w:r>
        <w:t>4.1.11.1 Соблюдение учета лизинга (S/4 CLD Private)</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&amp; nbsp; соответствовать новой аренде.</w:t>
      </w:r>
    </w:p>
    <w:p>
      <w:pPr>
        <w:pStyle w:val="ListBullet"/>
      </w:pPr>
      <w:r>
        <w:t>Обеспечить координацию между администраторами и активами и активами с учетом общей платформы для лизинга.</w:t>
      </w:r>
    </w:p>
    <w:p>
      <w:pPr>
        <w:pStyle w:val="ListBullet"/>
      </w:pPr>
      <w:r>
        <w:t>Автоматическое создание и поддержание жесткой интеграции с активом положительного использования в пределах учеты.</w:t>
      </w:r>
    </w:p>
    <w:p>
      <w:pPr>
        <w:pStyle w:val="ListBullet"/>
      </w:pPr>
      <w:r>
        <w:t>Используйте Условия соглашения «Аренда».</w:t>
      </w:r>
    </w:p>
    <w:p>
      <w:pPr>
        <w:pStyle w:val="ListBullet"/>
      </w:pPr>
      <w:r>
        <w:t>Систематически вычисляйте и публикуйте все необходимые корректировки на основе метода принятия (ретроспективные или перспективные методы).</w:t>
      </w:r>
    </w:p>
    <w:p>
      <w:pPr>
        <w:pStyle w:val="Heading4"/>
      </w:pPr>
      <w:r>
        <w:t>4.1.11.2 Соблюдение лизингового бухгалтерского учета (S/4 CLD Public)</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соблюдения новыми стандартами учета аренды, автоматизируя расчет и публикацию необходимых финансовых записей.</w:t>
      </w:r>
    </w:p>
    <w:p>
      <w:pPr>
        <w:pStyle w:val="ListBullet"/>
      </w:pPr>
      <w:r>
        <w:t>Обеспечить координацию между администраторами аренды и бухгалтерами активов с общей лизинговой платформой.</w:t>
      </w:r>
    </w:p>
    <w:p>
      <w:pPr>
        <w:pStyle w:val="ListBullet"/>
      </w:pPr>
      <w:r>
        <w:t>Автоматически создавать и поддерживать тесную интеграцию с активом положительного использования в учете основных средств.</w:t>
      </w:r>
    </w:p>
    <w:p>
      <w:pPr>
        <w:pStyle w:val="ListBullet"/>
      </w:pPr>
      <w:r>
        <w:t>Используйте Условия соглашения об аренде для систематического расчета и опубликовать финансовые записи для актива, ответственности, процентов и снижения ответственности.</w:t>
      </w:r>
    </w:p>
    <w:p>
      <w:pPr>
        <w:pStyle w:val="ListBullet"/>
      </w:pPr>
      <w:r>
        <w:t>Рассчитайте и публикуйте все необходимые корректировки систематически на основе метода принятия (ретроспективные или перспективные методы).</w:t>
      </w:r>
    </w:p>
    <w:p>
      <w:pPr>
        <w:pStyle w:val="Heading4"/>
      </w:pPr>
      <w:r>
        <w:t>4.1.11.3 Соблюдение учета лизинга (S/4)</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&amp; nbsp; соответствовать новой аренде.</w:t>
      </w:r>
    </w:p>
    <w:p>
      <w:pPr>
        <w:pStyle w:val="ListBullet"/>
      </w:pPr>
      <w:r>
        <w:t>Обеспечить координацию между администраторами и активами и активами с учетом общей платформы для лизинга.</w:t>
      </w:r>
    </w:p>
    <w:p>
      <w:pPr>
        <w:pStyle w:val="ListBullet"/>
      </w:pPr>
      <w:r>
        <w:t>Автоматическое создание и поддержание жесткой интеграции с активом положительного использования в пределах учеты.</w:t>
      </w:r>
    </w:p>
    <w:p>
      <w:pPr>
        <w:pStyle w:val="ListBullet"/>
      </w:pPr>
      <w:r>
        <w:t>Используйте Условия соглашения «Аренда».</w:t>
      </w:r>
    </w:p>
    <w:p>
      <w:pPr>
        <w:pStyle w:val="ListBullet"/>
      </w:pPr>
      <w:r>
        <w:t>Систематически вычисляйте и публикуйте все необходимые корректировки на основе метода принятия (ретроспективные или перспективные методы).</w:t>
      </w:r>
    </w:p>
    <w:p>
      <w:pPr>
        <w:pStyle w:val="Heading3"/>
      </w:pPr>
      <w:r>
        <w:t>4.1.12 Учет доходов и затрат</w:t>
      </w:r>
    </w:p>
    <w:p>
      <w:r>
        <w:t>Revenue and cost accounting involves management of revenue recognition in a detailed process.</w:t>
      </w:r>
    </w:p>
    <w:p>
      <w:pPr>
        <w:pStyle w:val="Heading4"/>
      </w:pPr>
      <w:r>
        <w:t>4.1.12.1 Учет доходов и затрат (ERP)</w:t>
      </w:r>
    </w:p>
    <w:p>
      <w:r>
        <w:t>Автоматизировать и упростить процессы получения доходов и учета затрат</w:t>
      </w:r>
    </w:p>
    <w:p>
      <w:r>
        <w:t>Учет доходов и затрат включает в себя управление признанием доходов в подробном процессе.</w:t>
      </w:r>
    </w:p>
    <w:p>
      <w:pPr>
        <w:pStyle w:val="ListBullet"/>
      </w:pPr>
      <w:r>
        <w:t>Соответствует реализации правил распознавания доходов, особенно регулирования, эффективных в странах, соблюдающих как GAAP, так и МСФО.</w:t>
      </w:r>
    </w:p>
    <w:p>
      <w:pPr>
        <w:pStyle w:val="ListBullet"/>
      </w:pPr>
      <w:r>
        <w:t>Автоматизируйте процессы выручки и учета затрат и упростите задачи бухгалтеров.</w:t>
      </w:r>
    </w:p>
    <w:p>
      <w:pPr>
        <w:pStyle w:val="ListBullet"/>
      </w:pPr>
      <w:r>
        <w:t>Повысить точность, не отставая от изменений в учете затрат на постоянной основе.</w:t>
      </w:r>
    </w:p>
    <w:p>
      <w:pPr>
        <w:pStyle w:val="Heading4"/>
      </w:pPr>
      <w:r>
        <w:t>4.1.12.2 Учет доходов и затрат (S/4 CLD Private)</w:t>
      </w:r>
    </w:p>
    <w:p>
      <w:r>
        <w:t>Автоматизировать и упростить процессы выручки и учета затрат</w:t>
      </w:r>
    </w:p>
    <w:p>
      <w:r>
        <w:t>Учет доходов и затрат включает в себя управление признанием доходов в подробном процессе.</w:t>
      </w:r>
    </w:p>
    <w:p>
      <w:pPr>
        <w:pStyle w:val="ListBullet"/>
      </w:pPr>
      <w:r>
        <w:t>Соответствует реализации правил распознавания доходов, особенно регулирования, эффективных в странах, соблюдающих как GAAP, так и МСФО.</w:t>
      </w:r>
    </w:p>
    <w:p>
      <w:pPr>
        <w:pStyle w:val="ListBullet"/>
      </w:pPr>
      <w:r>
        <w:t>Автоматизируйте процессы выручки и учета затрат и упростите задачи бухгалтеров.</w:t>
      </w:r>
    </w:p>
    <w:p>
      <w:pPr>
        <w:pStyle w:val="ListBullet"/>
      </w:pPr>
      <w:r>
        <w:t>Повысить точность, не отставая от изменений в учете затрат на постоянной основе.</w:t>
      </w:r>
    </w:p>
    <w:p>
      <w:pPr>
        <w:pStyle w:val="ListBullet"/>
      </w:pPr>
      <w:r>
        <w:t>Уменьшите усилия по примирению с процессами распознавания доходов, которые интегрированы и отражаются в универсальном журнале.</w:t>
      </w:r>
    </w:p>
    <w:p>
      <w:pPr>
        <w:pStyle w:val="Heading4"/>
      </w:pPr>
      <w:r>
        <w:t>4.1.12.3 Учет доходов и затрат (S/4 CLD Public)</w:t>
      </w:r>
    </w:p>
    <w:p>
      <w:r>
        <w:t>Автоматизировать и упростить процессы получения доходов и учета затрат</w:t>
      </w:r>
    </w:p>
    <w:p>
      <w:r>
        <w:t>Учет доходов и затрат включает в себя управление признанием доходов в подробном процессе.</w:t>
      </w:r>
    </w:p>
    <w:p>
      <w:pPr>
        <w:pStyle w:val="ListBullet"/>
      </w:pPr>
      <w:r>
        <w:t>Соответствует реализации правил распознавания доходов, особенно регулирования, эффективных в странах, соблюдающих как GAAP, так и МСФО.</w:t>
      </w:r>
    </w:p>
    <w:p>
      <w:pPr>
        <w:pStyle w:val="ListBullet"/>
      </w:pPr>
      <w:r>
        <w:t>Автоматизируйте процессы выручки и учета затрат и упростите задачи бухгалтеров.</w:t>
      </w:r>
    </w:p>
    <w:p>
      <w:pPr>
        <w:pStyle w:val="ListBullet"/>
      </w:pPr>
      <w:r>
        <w:t>Повысить точность, не отставая от изменений в учете затрат на постоянной основе.</w:t>
      </w:r>
    </w:p>
    <w:p>
      <w:pPr>
        <w:pStyle w:val="ListBullet"/>
      </w:pPr>
      <w:r>
        <w:t>Уменьшите усилия по примирению с процессами распознавания доходов, которые интегрированы и отражаются в универсальном журнале.</w:t>
      </w:r>
    </w:p>
    <w:p>
      <w:pPr>
        <w:pStyle w:val="Heading4"/>
      </w:pPr>
      <w:r>
        <w:t>4.1.12.4 Учет доходов и затрат (S/4)</w:t>
      </w:r>
    </w:p>
    <w:p>
      <w:r>
        <w:t>Автоматизировать и упростить процессы выручки и учета затрат</w:t>
      </w:r>
    </w:p>
    <w:p>
      <w:r>
        <w:t>Учет доходов и затрат включает в себя управление признанием доходов в подробном процессе.</w:t>
      </w:r>
    </w:p>
    <w:p>
      <w:pPr>
        <w:pStyle w:val="ListBullet"/>
      </w:pPr>
      <w:r>
        <w:t>Соответствует реализации правил распознавания доходов, особенно регулирования, эффективных в странах, соблюдающих как GAAP, так и МСФО.</w:t>
      </w:r>
    </w:p>
    <w:p>
      <w:pPr>
        <w:pStyle w:val="ListBullet"/>
      </w:pPr>
      <w:r>
        <w:t>Автоматизируйте процессы выручки и учета затрат и упростите задачи бухгалтеров.</w:t>
      </w:r>
    </w:p>
    <w:p>
      <w:pPr>
        <w:pStyle w:val="ListBullet"/>
      </w:pPr>
      <w:r>
        <w:t>Повысить точность, не отставая от изменений в учете затрат на постоянной основе.</w:t>
      </w:r>
    </w:p>
    <w:p>
      <w:pPr>
        <w:pStyle w:val="ListBullet"/>
      </w:pPr>
      <w:r>
        <w:t>Уменьшите усилия по примирению с процессами распознавания доходов, которые интегрированы и отражаются в универсальном журнале.</w:t>
      </w:r>
    </w:p>
    <w:p>
      <w:pPr>
        <w:pStyle w:val="Heading3"/>
      </w:pPr>
      <w:r>
        <w:t>4.1.13 Учет устойчивого развития</w:t>
      </w:r>
    </w:p>
    <w:p>
      <w:r>
        <w:t>Sustainability accounting involves the process of recording and quantifying the amount of greenhouse gases produced directly and indirectly from an organization’s activities.</w:t>
      </w:r>
    </w:p>
    <w:p>
      <w:pPr>
        <w:pStyle w:val="Heading4"/>
      </w:pPr>
      <w:r>
        <w:t>4.1.13.1 Учет устойчивого развития (S/4 CLD Private)</w:t>
      </w:r>
    </w:p>
    <w:p>
      <w:r>
        <w:t>Учетные и записи парниковых газов в сочетании с финансовыми аспектами и структурами</w:t>
      </w:r>
    </w:p>
    <w:p>
      <w:r>
        <w:t>Учет устойчивого развития включает в себя процесс регистрации и количественной оценки количества парниковых газов, образующихся прямо или косвенно в результате деятельности организации.</w:t>
      </w:r>
    </w:p>
    <w:p>
      <w:pPr>
        <w:pStyle w:val="ListBullet"/>
      </w:pPr>
      <w:r>
        <w:t>Применить финансовые принципы и качества бухгалтерии с двойным въездом в парниковые газы и создайте зеленую книгу</w:t>
      </w:r>
    </w:p>
    <w:p>
      <w:pPr>
        <w:pStyle w:val="ListBullet"/>
      </w:pPr>
      <w:r>
        <w:t>Расширить финансовую отчетность с помощью количества парниковых газов и управлять стандартами устойчивого учета по финансовым аспектам</w:t>
      </w:r>
    </w:p>
    <w:p>
      <w:pPr>
        <w:pStyle w:val="ListBullet"/>
      </w:pPr>
      <w:r>
        <w:t>Управляйте своим бизнесом к декарбонизированной экономике, анализируя, моделируя и планируя экологические и финансовые показатели в комбинации</w:t>
      </w:r>
    </w:p>
    <w:p>
      <w:pPr>
        <w:pStyle w:val="ListBullet"/>
      </w:pPr>
      <w:r>
        <w:t>Управление соответствием предстоящим стандартам учета устойчивости</w:t>
      </w:r>
    </w:p>
    <w:p>
      <w:pPr>
        <w:pStyle w:val="ListBullet"/>
      </w:pPr>
      <w:r>
        <w:t>Включить аудиторский учет парниковых газов в качестве финансов</w:t>
      </w:r>
    </w:p>
    <w:p>
      <w:pPr>
        <w:pStyle w:val="Heading4"/>
      </w:pPr>
      <w:r>
        <w:t>4.1.13.2 Учет устойчивого развития (S/4 CLD Public)</w:t>
      </w:r>
    </w:p>
    <w:p>
      <w:r>
        <w:t>Учитывайте и записывают количество выбросов парниковых газов в сочетании с финансовыми аспектами и структурами</w:t>
      </w:r>
    </w:p>
    <w:p>
      <w:r>
        <w:t>Учет устойчивого развития включает в себя процесс регистрации и количественной оценки количества парниковых газов, образующихся прямо или косвенно в результате деятельности организации.</w:t>
      </w:r>
    </w:p>
    <w:p>
      <w:pPr>
        <w:pStyle w:val="ListBullet"/>
      </w:pPr>
      <w:r>
        <w:t>Выполнить обязательное количественное раскрытие для проблем, связанных с устойчивостью и темами окружающей среды, таких как выбросы парниковых газов (ПГ) и потребление энергии.</w:t>
      </w:r>
    </w:p>
    <w:p>
      <w:pPr>
        <w:pStyle w:val="ListBullet"/>
      </w:pPr>
      <w:r>
        <w:t>Соедините объемы физического потребления с потоками учетной стоимости на уровне отдельных записей журнала, чтобы получить информацию для направления бизнеса в сторону декарбонизированной экономики, основанную на надежном наборе данных.</w:t>
      </w:r>
    </w:p>
    <w:p>
      <w:pPr>
        <w:pStyle w:val="ListBullet"/>
      </w:pPr>
      <w:r>
        <w:t>Поймите и анализируйте выбросы углерода и финансовые показатели в связи с подключенным образом.</w:t>
      </w:r>
    </w:p>
    <w:p>
      <w:pPr>
        <w:pStyle w:val="Heading4"/>
      </w:pPr>
      <w:r>
        <w:t>4.1.13.3 Учет устойчивого развития (S/4)</w:t>
      </w:r>
    </w:p>
    <w:p>
      <w:r>
        <w:t>Учетные и записи парниковых газов в сочетании с финансовыми аспектами и структурами</w:t>
      </w:r>
    </w:p>
    <w:p>
      <w:r>
        <w:t>Учет устойчивого развития включает в себя процесс регистрации и количественной оценки количества парниковых газов, образующихся прямо или косвенно в результате деятельности организации.</w:t>
      </w:r>
    </w:p>
    <w:p>
      <w:pPr>
        <w:pStyle w:val="ListBullet"/>
      </w:pPr>
      <w:r>
        <w:t>Применить финансовые принципы и качества бухгалтерии с двойным въездом в парниковые газы и создайте зеленую книгу</w:t>
      </w:r>
    </w:p>
    <w:p>
      <w:pPr>
        <w:pStyle w:val="ListBullet"/>
      </w:pPr>
      <w:r>
        <w:t>Расширить финансовую отчетность с помощью количества парниковых газов и управлять стандартами устойчивого учета по финансовым аспектам</w:t>
      </w:r>
    </w:p>
    <w:p>
      <w:pPr>
        <w:pStyle w:val="ListBullet"/>
      </w:pPr>
      <w:r>
        <w:t>Управляйте своим бизнесом к декарбонизированной экономике, анализируя, моделируя и планируя экологические и финансовые показатели в комбинации</w:t>
      </w:r>
    </w:p>
    <w:p>
      <w:pPr>
        <w:pStyle w:val="ListBullet"/>
      </w:pPr>
      <w:r>
        <w:t>Управление соответствием предстоящим стандартам учета устойчивости</w:t>
      </w:r>
    </w:p>
    <w:p>
      <w:pPr>
        <w:pStyle w:val="ListBullet"/>
      </w:pPr>
      <w:r>
        <w:t>Включить аудиторский учет парниковых газов в качестве финансов</w:t>
      </w:r>
    </w:p>
    <w:p>
      <w:pPr>
        <w:pStyle w:val="Heading2"/>
      </w:pPr>
      <w:r>
        <w:t>4.2 Предприятие риск и соблюдение требований</w:t>
      </w:r>
    </w:p>
    <w:p>
      <w:pPr>
        <w:pStyle w:val="Heading3"/>
      </w:pPr>
      <w:r>
        <w:t>4.2.1 Управление аудитом</w:t>
      </w:r>
    </w:p>
    <w:p>
      <w:r>
        <w:t>Ability to manage the comprehensive audit process by building audit plans, preparing for audits, analyzing relevant information, documenting results, forming an audit opinion, communicating results, and monitoring progress.</w:t>
      </w:r>
    </w:p>
    <w:p>
      <w:pPr>
        <w:pStyle w:val="Heading4"/>
      </w:pPr>
      <w:r>
        <w:t>4.2.1.1 Управление аудитом (Assur и Comprp)</w:t>
      </w:r>
    </w:p>
    <w:p>
      <w:r>
        <w:t>Оптигировать управление аудитом и согласовать деятельность по внутреннему аудиту в бизнесе</w:t>
      </w:r>
    </w:p>
    <w:p>
      <w:r>
        <w:t>Способность управлять комплексным процессом аудита путем построения планов аудита, подготовки к аудиту, анализа соответствующей информации, документирования результатов, формирования аудиторского заключения, сообщения результатов и мониторинга прогресса.</w:t>
      </w:r>
    </w:p>
    <w:p>
      <w:pPr>
        <w:pStyle w:val="ListBullet"/>
      </w:pPr>
      <w:r>
        <w:t>Повышение производительности и управления аудитами с помощью технологий, которые позволяют создавать, организацию и обмен рабочими документами.</w:t>
      </w:r>
    </w:p>
    <w:p>
      <w:pPr>
        <w:pStyle w:val="ListBullet"/>
      </w:pPr>
      <w:r>
        <w:t>Обеспечьте понимание ключевых бизнес-рисков с помощью автоматизированных процессов.</w:t>
      </w:r>
    </w:p>
    <w:p>
      <w:pPr>
        <w:pStyle w:val="ListBullet"/>
      </w:pPr>
      <w:r>
        <w:t>Предоставить советы за пределы очевидного, используя аналитику следующего поколения.</w:t>
      </w:r>
    </w:p>
    <w:p>
      <w:pPr>
        <w:pStyle w:val="Heading4"/>
      </w:pPr>
      <w:r>
        <w:t>4.2.1.2 Управление аудитом (Assur и Comp S/4)</w:t>
      </w:r>
    </w:p>
    <w:p>
      <w:r>
        <w:t>Оптигировать управление аудитом и согласовать деятельность по внутреннему аудиту в бизнесе</w:t>
      </w:r>
    </w:p>
    <w:p>
      <w:r>
        <w:t>Способность управлять комплексным процессом аудита путем построения планов аудита, подготовки к аудиту, анализа соответствующей информации, документирования результатов, формирования аудиторского заключения, сообщения результатов и мониторинга прогресса.</w:t>
      </w:r>
    </w:p>
    <w:p>
      <w:pPr>
        <w:pStyle w:val="ListBullet"/>
      </w:pPr>
      <w:r>
        <w:t>Повышение производительности и управления аудитами с помощью технологий, которые позволяют создавать, организацию и обмен рабочими документами.</w:t>
      </w:r>
    </w:p>
    <w:p>
      <w:pPr>
        <w:pStyle w:val="ListBullet"/>
      </w:pPr>
      <w:r>
        <w:t>Обеспечьте понимание ключевых бизнес-рисков с помощью автоматизированных процессов.</w:t>
      </w:r>
    </w:p>
    <w:p>
      <w:pPr>
        <w:pStyle w:val="ListBullet"/>
      </w:pPr>
      <w:r>
        <w:t>Предоставить советы за пределы очевидного, используя аналитику следующего поколения.</w:t>
      </w:r>
    </w:p>
    <w:p>
      <w:pPr>
        <w:pStyle w:val="Heading4"/>
      </w:pPr>
      <w:r>
        <w:t>4.2.1.3 Управление аудитом (ПК ERP)</w:t>
      </w:r>
    </w:p>
    <w:p>
      <w:r>
        <w:t>Оптигировать управление аудитом и согласовать деятельность по внутреннему аудиту в бизнесе</w:t>
      </w:r>
    </w:p>
    <w:p>
      <w:r>
        <w:t>Способность управлять комплексным процессом аудита путем построения планов аудита, подготовки к аудиту, анализа соответствующей информации, документирования результатов, формирования аудиторского заключения, сообщения результатов и мониторинга прогресса.</w:t>
      </w:r>
    </w:p>
    <w:p>
      <w:pPr>
        <w:pStyle w:val="ListBullet"/>
      </w:pPr>
      <w:r>
        <w:t>Повышение производительности и управления аудитами с помощью технологий, которые позволяют создавать, организацию и обмен рабочими документами.</w:t>
      </w:r>
    </w:p>
    <w:p>
      <w:pPr>
        <w:pStyle w:val="ListBullet"/>
      </w:pPr>
      <w:r>
        <w:t>Обеспечьте понимание ключевых бизнес-рисков с помощью автоматизированных процессов.</w:t>
      </w:r>
    </w:p>
    <w:p>
      <w:pPr>
        <w:pStyle w:val="ListBullet"/>
      </w:pPr>
      <w:r>
        <w:t>Предоставить советы за пределы очевидного, используя аналитику следующего поколения.</w:t>
      </w:r>
    </w:p>
    <w:p>
      <w:pPr>
        <w:pStyle w:val="Heading3"/>
      </w:pPr>
      <w:r>
        <w:t>4.2.2 Скрининг целостности бизнеса</w:t>
      </w:r>
    </w:p>
    <w:p>
      <w:r>
        <w:t>Business Integrity Screening involves the analysis of data for anomalies to streamline control performance and monitoring.</w:t>
      </w:r>
    </w:p>
    <w:p>
      <w:pPr>
        <w:pStyle w:val="Heading4"/>
      </w:pPr>
      <w:r>
        <w:t>4.2.2.1 Скрининг целостности бизнеса (Assur и Comprp)</w:t>
      </w:r>
    </w:p>
    <w:p>
      <w:r>
        <w:t>Анализируйте существующие данные на наличие аномалий и оптимизируйте производительность управления и мониторинга.</w:t>
      </w:r>
    </w:p>
    <w:p>
      <w:r>
        <w:t>Скрининг целостности бизнеса включает в себя анализ данных для аномалий для оптимизации эффективности управления и мониторинга.</w:t>
      </w:r>
    </w:p>
    <w:p>
      <w:pPr>
        <w:pStyle w:val="ListBullet"/>
      </w:pPr>
      <w:r>
        <w:t>Обнаруживать подозрительную активность быстрее, сканируя высокие объемы данных и транзакций в режиме реального времени.</w:t>
      </w:r>
    </w:p>
    <w:p>
      <w:pPr>
        <w:pStyle w:val="ListBullet"/>
      </w:pPr>
      <w:r>
        <w:t>Улучшить стратегии обнаружения путем мониторинга производительности обнаружения и использования прогнозной аналитики.</w:t>
      </w:r>
    </w:p>
    <w:p>
      <w:pPr>
        <w:pStyle w:val="ListBullet"/>
      </w:pPr>
      <w:r>
        <w:t>Ограничьте ложные срабатывания с помощью калибровки в реальном времени и моделирования результатов для больших объемов данных.</w:t>
      </w:r>
    </w:p>
    <w:p>
      <w:pPr>
        <w:pStyle w:val="ListBullet"/>
      </w:pPr>
      <w:r>
        <w:t>Используйте непрерывный контрольный мониторинг и тестирование для оптимизации эффективности управления и оценки при одновременном снижении усилий и стоимости.</w:t>
      </w:r>
    </w:p>
    <w:p>
      <w:pPr>
        <w:pStyle w:val="Heading4"/>
      </w:pPr>
      <w:r>
        <w:t>4.2.2.2 Скрининг целостности бизнеса (Assur и Comp S/4, PC S/4)</w:t>
      </w:r>
    </w:p>
    <w:p>
      <w:r>
        <w:t>Минимизировать финансовые потери за счет более эффективного автоматического мониторинга и проверки</w:t>
      </w:r>
    </w:p>
    <w:p>
      <w:r>
        <w:t>Скрининг целостности бизнеса включает в себя анализ данных для аномалий для оптимизации эффективности управления и мониторинга.</w:t>
      </w:r>
    </w:p>
    <w:p>
      <w:pPr>
        <w:pStyle w:val="ListBullet"/>
      </w:pPr>
      <w:r>
        <w:t>Обнаруйте подозрительную деятельность быстрее, сканируя высокие объемы данных и транзакций в режиме реального времени и просмотреть любые организации, с которыми вы ведете бизнес.</w:t>
      </w:r>
    </w:p>
    <w:p>
      <w:pPr>
        <w:pStyle w:val="ListBullet"/>
      </w:pPr>
      <w:r>
        <w:t>Улучшить стратегии обнаружения путем мониторинга производительности обнаружения и использования прогнозной аналитики.</w:t>
      </w:r>
    </w:p>
    <w:p>
      <w:pPr>
        <w:pStyle w:val="ListBullet"/>
      </w:pPr>
      <w:r>
        <w:t>Ограничьте ложные срабатывания с помощью калибровки в реальном времени и моделирования больших объемов данных.</w:t>
      </w:r>
    </w:p>
    <w:p>
      <w:pPr>
        <w:pStyle w:val="ListBullet"/>
      </w:pPr>
      <w:r>
        <w:t>Используйте непрерывный мониторинг и тестирование средств управления, чтобы оптимизировать эффективность и оценку средств управления, сокращая при этом усилия и затраты.</w:t>
      </w:r>
    </w:p>
    <w:p>
      <w:pPr>
        <w:pStyle w:val="ListBullet"/>
      </w:pPr>
      <w:r>
        <w:t>Получите выгоду от встроенной интеграции с процессом оплаты в SAP S/4HANA.</w:t>
      </w:r>
    </w:p>
    <w:p>
      <w:pPr>
        <w:pStyle w:val="Heading3"/>
      </w:pPr>
      <w:r>
        <w:t>4.2.3 Контроль и управление соблюдением требований</w:t>
      </w:r>
    </w:p>
    <w:p>
      <w:r>
        <w:t>Controls and compliance management involves maintaining continuous compliance and business processes with minimal risk.</w:t>
      </w:r>
    </w:p>
    <w:p>
      <w:pPr>
        <w:pStyle w:val="Heading4"/>
      </w:pPr>
      <w:r>
        <w:t>4.2.3.1 Управление контролем и соблюдением требований (PC ERP)</w:t>
      </w:r>
    </w:p>
    <w:p>
      <w:r>
        <w:t>Достичь постоянного соблюдения и эффективных бизнес -процессов с меньшим риском</w:t>
      </w:r>
    </w:p>
    <w:p>
      <w:r>
        <w:t>Управление контролем и соблюдением требований включает в себя поддержание непрерывного соответствия и бизнес -процессов с минимальным риском.</w:t>
      </w:r>
    </w:p>
    <w:p>
      <w:pPr>
        <w:pStyle w:val="ListBullet"/>
      </w:pPr>
      <w:r>
        <w:t>Фокусировать ресурсы на высокоэффективные процессы, правила и риски, чтобы получить постоянную информацию, чтобы обеспечить непрерывное соответствие и контроль. &amp; NBSP;</w:t>
      </w:r>
    </w:p>
    <w:p>
      <w:pPr>
        <w:pStyle w:val="ListBullet"/>
      </w:pPr>
      <w:r>
        <w:t>Помогите обеспечить эффективное, постоянное контроль и управление соответствием.</w:t>
      </w:r>
    </w:p>
    <w:p>
      <w:pPr>
        <w:pStyle w:val="ListBullet"/>
      </w:pPr>
      <w:r>
        <w:t>Увеличьте видимость, чтобы снизить затраты при одновременном повышении надежности и качества бизнес -процессов.</w:t>
      </w:r>
    </w:p>
    <w:p>
      <w:pPr>
        <w:pStyle w:val="Heading4"/>
      </w:pPr>
      <w:r>
        <w:t>4.2.3.2 Управление и управление соответствием (ПК S/4, Risk Mgmt S/4)</w:t>
      </w:r>
    </w:p>
    <w:p>
      <w:r>
        <w:t>Достичь постоянного соблюдения и эффективных бизнес -процессов с меньшим риском</w:t>
      </w:r>
    </w:p>
    <w:p>
      <w:r>
        <w:t>Управление контролем и соблюдением требований включает в себя поддержание непрерывного соответствия и бизнес -процессов с минимальным риском.</w:t>
      </w:r>
    </w:p>
    <w:p>
      <w:pPr>
        <w:pStyle w:val="ListBullet"/>
      </w:pPr>
      <w:r>
        <w:t>Сосредоточьтесь на высокоэффективных процессах, правилах и рисках, чтобы получить постоянную информацию, чтобы обеспечить непрерывное соответствие и контроль с помощью SAP S/4HANA.</w:t>
      </w:r>
    </w:p>
    <w:p>
      <w:pPr>
        <w:pStyle w:val="ListBullet"/>
      </w:pPr>
      <w:r>
        <w:t>Помогите обеспечить эффективное, постоянное контроль и управление соответствием.</w:t>
      </w:r>
    </w:p>
    <w:p>
      <w:pPr>
        <w:pStyle w:val="ListBullet"/>
      </w:pPr>
      <w:r>
        <w:t>Увеличьте видимость, чтобы снизить затраты при одновременном повышении надежности и качества бизнес -процессов.</w:t>
      </w:r>
    </w:p>
    <w:p>
      <w:pPr>
        <w:pStyle w:val="Heading3"/>
      </w:pPr>
      <w:r>
        <w:t>4.2.4 Управление рисками предприятия</w:t>
      </w:r>
    </w:p>
    <w:p>
      <w:r>
        <w:t>Enterprise risk management includes the methods and processes used by organizations to manage risks and seize opportunities that will help them achieve their objectives.</w:t>
      </w:r>
    </w:p>
    <w:p>
      <w:pPr>
        <w:pStyle w:val="Heading4"/>
      </w:pPr>
      <w:r>
        <w:t>4.2.4.1 Управление рисками предприятия (Risk Mgmt ERP)</w:t>
      </w:r>
    </w:p>
    <w:p>
      <w:r>
        <w:t>Используйте управление рисками предприятия для защиты и роста бизнеса бизнеса</w:t>
      </w:r>
    </w:p>
    <w:p>
      <w:r>
        <w:t>Управление рисками предприятия включает в себя методы и процессы, используемые организациями для управления рисками и захвата возможностей, которые помогут им достичь своих целей.</w:t>
      </w:r>
    </w:p>
    <w:p>
      <w:pPr>
        <w:pStyle w:val="ListBullet"/>
      </w:pPr>
      <w:r>
        <w:t>Повысьте производительность, сосредоточив управление рисками предприятия на бизнес-целях и связанных с ними рисках.</w:t>
      </w:r>
    </w:p>
    <w:p>
      <w:pPr>
        <w:pStyle w:val="ListBullet"/>
      </w:pPr>
      <w:r>
        <w:t>Получите представление о критических рисках с оценкой рисков, автоматизированным и ручным Крисом, а также строителя-галстука.</w:t>
      </w:r>
    </w:p>
    <w:p>
      <w:pPr>
        <w:pStyle w:val="ListBullet"/>
      </w:pPr>
      <w:r>
        <w:t>Действуйте в соответствии с возникающими рисками и возможностями с помощью предупреждений, основанных на склонности к риску.</w:t>
      </w:r>
    </w:p>
    <w:p>
      <w:pPr>
        <w:pStyle w:val="ListBullet"/>
      </w:pPr>
      <w:r>
        <w:t>Прогнозируйте влияние незапланированных событий с помощью моделирования и сценариев «что, если».</w:t>
      </w:r>
    </w:p>
    <w:p>
      <w:pPr>
        <w:pStyle w:val="Heading4"/>
      </w:pPr>
      <w:r>
        <w:t>4.2.4.2 Управление рисками предприятия (Risk Mgmt S/4)</w:t>
      </w:r>
    </w:p>
    <w:p>
      <w:r>
        <w:t>Используйте управление рисками предприятия для защиты и роста бизнеса бизнеса</w:t>
      </w:r>
    </w:p>
    <w:p>
      <w:r>
        <w:t>Управление рисками предприятия включает в себя методы и процессы, используемые организациями для управления рисками и захвата возможностей, которые помогут им достичь своих целей.</w:t>
      </w:r>
    </w:p>
    <w:p>
      <w:pPr>
        <w:pStyle w:val="ListBullet"/>
      </w:pPr>
      <w:r>
        <w:t>Повысьте производительность, сосредоточив управление рисками предприятия на бизнес-целях и связанных с ними рисках.</w:t>
      </w:r>
    </w:p>
    <w:p>
      <w:pPr>
        <w:pStyle w:val="ListBullet"/>
      </w:pPr>
      <w:r>
        <w:t>Получите представление о критических рисках с помощью оценок рисков, непрерывного мониторинга и конструктора галстуков-бабочек.</w:t>
      </w:r>
    </w:p>
    <w:p>
      <w:pPr>
        <w:pStyle w:val="ListBullet"/>
      </w:pPr>
      <w:r>
        <w:t>Действуйте в соответствии с возникающими рисками и возможностями с помощью предупреждений, основанных на склонности к риску.</w:t>
      </w:r>
    </w:p>
    <w:p>
      <w:pPr>
        <w:pStyle w:val="ListBullet"/>
      </w:pPr>
      <w:r>
        <w:t>Прогнозируйте влияние незапланированных событий с помощью моделирования и сценариев «что если».</w:t>
      </w:r>
    </w:p>
    <w:p>
      <w:pPr>
        <w:pStyle w:val="Heading3"/>
      </w:pPr>
      <w:r>
        <w:t>4.2.5 Управление международной торговлей</w:t>
      </w:r>
    </w:p>
    <w:p>
      <w:r>
        <w:t>International trade management involves automating and streamlining trade processes to control costs, reduce risks, and clear customs faster.</w:t>
      </w:r>
    </w:p>
    <w:p>
      <w:pPr>
        <w:pStyle w:val="Heading4"/>
      </w:pPr>
      <w:r>
        <w:t>4.2.5.1 Управление международной торговлей (GTS)</w:t>
      </w:r>
    </w:p>
    <w:p>
      <w:r>
        <w:t>Ускорить трансграничную цепочку поставок и оптимизировать бизнес внешней торговли</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Улучшите управление международной торговлей, соблюдение требований и трансграничные цепочки поставок путем автоматизации торговых процессов.</w:t>
      </w:r>
    </w:p>
    <w:p>
      <w:pPr>
        <w:pStyle w:val="ListBullet"/>
      </w:pPr>
      <w:r>
        <w:t>Внедрите управление рисками в сети поставок, чтобы сократить расходы, пени и штрафы, быстро пройти таможню и проверять партнеров и транзакции в режиме реального времени.</w:t>
      </w:r>
    </w:p>
    <w:p>
      <w:pPr>
        <w:pStyle w:val="ListBullet"/>
      </w:pPr>
      <w:r>
        <w:t>Повышение прибыльности, используя облегчение на службе по географии.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Опротечные процессы экспорта и внутристата путем активного классификации продуктов.​</w:t>
      </w:r>
    </w:p>
    <w:p>
      <w:pPr>
        <w:pStyle w:val="Heading4"/>
      </w:pPr>
      <w:r>
        <w:t>4.2.5.2 Управление международной торговлей (HANA GTS)</w:t>
      </w:r>
    </w:p>
    <w:p>
      <w:r>
        <w:t>Соответствие требованиям глобальной торговли и операции, управляемые с помощью SAP HANA.</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Улучшите управление международной торговлей, соблюдение требований и трансграничные цепочки поставок путем автоматизации торговых процессов.</w:t>
      </w:r>
    </w:p>
    <w:p>
      <w:pPr>
        <w:pStyle w:val="ListBullet"/>
      </w:pPr>
      <w:r>
        <w:t>Включите глобальную торговлю в сети поставок, чтобы  сократить расходы и ограничить задержки за счет более быстрого таможенного оформления.</w:t>
      </w:r>
    </w:p>
    <w:p>
      <w:pPr>
        <w:pStyle w:val="ListBullet"/>
      </w:pPr>
      <w:r>
        <w:t>Обеспечить глобальное соответствие с помощью активного проверки деловых партнеров и NBSP;</w:t>
      </w:r>
    </w:p>
    <w:p>
      <w:pPr>
        <w:pStyle w:val="ListBullet"/>
      </w:pPr>
      <w:r>
        <w:t>Оптимизируйте глобальные торговые процессы за счет активной классификации продуктов.​</w:t>
      </w:r>
    </w:p>
    <w:p>
      <w:pPr>
        <w:pStyle w:val="ListBullet"/>
      </w:pPr>
      <w:r>
        <w:t>Повышение прибыльности, используя облегчение на службе по географии.</w:t>
      </w:r>
    </w:p>
    <w:p>
      <w:pPr>
        <w:pStyle w:val="ListBullet"/>
      </w:pPr>
      <w:r>
        <w:t>Соответствовать требованиям ЕС к статистическим данным для перемещения товаров через границы.</w:t>
      </w:r>
    </w:p>
    <w:p>
      <w:pPr>
        <w:pStyle w:val="ListBullet"/>
      </w:pPr>
      <w:r>
        <w:t>Выполняйте глобальные торговые операции, используя более высокую производительность и удобство использования, обеспечиваемые SAP HANA.</w:t>
      </w:r>
    </w:p>
    <w:p>
      <w:pPr>
        <w:pStyle w:val="Heading4"/>
      </w:pPr>
      <w:r>
        <w:t>4.2.5.3 Управление международной торговлей (S/4 CLD Private)</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и управляйте экспортом только исключительными.</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Соответьте более широким требованиям глобальной торговли для международной торговли через SAP S/4HANA.</w:t>
      </w:r>
    </w:p>
    <w:p>
      <w:pPr>
        <w:pStyle w:val="Heading4"/>
      </w:pPr>
      <w:r>
        <w:t>4.2.5.4 Управление международной торговлей (S/4 CLD Public)</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экспорт и управляйте им только в исключительных случаях.</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Соответствуйте более широким требованиям международной торговли с помощью SAP S/4HANA.</w:t>
      </w:r>
    </w:p>
    <w:p>
      <w:pPr>
        <w:pStyle w:val="Heading4"/>
      </w:pPr>
      <w:r>
        <w:t>4.2.5.5 Управление международной торговлей (S/4)</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и управляйте экспортом только исключительными.</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Соответьте более широким требованиям глобальной торговли для международной торговли через SAP S/4HANA.</w:t>
      </w:r>
    </w:p>
    <w:p>
      <w:pPr>
        <w:pStyle w:val="Heading3"/>
      </w:pPr>
      <w:r>
        <w:t>4.2.6 Операции, финансы и соблюдение бухгалтерского учета</w:t>
      </w:r>
    </w:p>
    <w:p>
      <w:r>
        <w:t>Operations, finance and accounting compliance involves the documentation of controls over operational, financial and accounting processes, to collect evidence that the processes are being carried out as per regulations and frameworks (e.g. IFRS, SOX, ESG, ISO's), policies (e.g. no fraud), best practices (e.g. GAAP).</w:t>
      </w:r>
    </w:p>
    <w:p>
      <w:pPr>
        <w:pStyle w:val="Heading4"/>
      </w:pPr>
      <w:r>
        <w:t>4.2.6.1 Управление финансовым соответствием</w:t>
      </w:r>
    </w:p>
    <w:p>
      <w:r>
        <w:t>Решение BTP, обеспечивающее внутреннее контроль над финансовой отчетностью (ICFR)</w:t>
      </w:r>
    </w:p>
    <w:p>
      <w:r>
        <w:t>Операции, финансы и соблюдение бухгалтерского учета включают документацию по контролю над оперативными, финансовыми процессами и бухгалтерским учетом, чтобы собрать доказательства того, что процессы выполняются в соответствии с правилами и структурами (например, IFR, SOX, ESG, ISO), политики (например, нет мошенничества), лучшие практики (например, GAAP). &lt;br&gt;</w:t>
      </w:r>
    </w:p>
    <w:p>
      <w:pPr>
        <w:pStyle w:val="ListBullet"/>
      </w:pPr>
      <w:r>
        <w:t>Управление документами, процессы, контрольные тестирование и контрольные списки, политики и структура орг (риски, добавленные в 2023 году), для демонстрации ICFR и учета &amp; amp;требования к соблюдению наилучшей практики.</w:t>
      </w:r>
    </w:p>
    <w:p>
      <w:pPr>
        <w:pStyle w:val="ListBullet"/>
      </w:pPr>
      <w:r>
        <w:t>Автоматизированные и ручные процедуры контроля, оценки, эффективности, тестирования и проверки для поддержки непрерывного мониторинга финансовых операций.&lt;br&gt;</w:t>
      </w:r>
    </w:p>
    <w:p>
      <w:pPr>
        <w:pStyle w:val="ListBullet"/>
      </w:pPr>
      <w:r>
        <w:t>Можно легко использовать вне финансов (операции, HR, ESG)</w:t>
      </w:r>
    </w:p>
    <w:p>
      <w:pPr>
        <w:pStyle w:val="ListBullet"/>
      </w:pPr>
      <w:r>
        <w:t>Обработка проблем для отчетности, документирования и управления обнаруженными событиями&lt;br&gt;</w:t>
      </w:r>
    </w:p>
    <w:p>
      <w:pPr>
        <w:pStyle w:val="ListBullet"/>
      </w:pPr>
      <w:r>
        <w:t>Управление библиотеки и объекты соответствия хранилище предоставили контент для S/4HANA Cloud и локально.</w:t>
      </w:r>
    </w:p>
    <w:p>
      <w:pPr>
        <w:pStyle w:val="ListBullet"/>
      </w:pPr>
      <w:r>
        <w:t>Будущая интеграция с другими решениями GRC, такими как PC, IAG и не-GRC, такими как CFin, AFC и SAP Signavio.&lt;br&gt;</w:t>
      </w:r>
    </w:p>
    <w:p>
      <w:pPr>
        <w:pStyle w:val="ListBullet"/>
      </w:pPr>
      <w:r>
        <w:t>Будущее использование ИИ.</w:t>
      </w:r>
    </w:p>
    <w:p>
      <w:pPr>
        <w:pStyle w:val="Heading3"/>
      </w:pPr>
      <w:r>
        <w:t>4.2.7 Управление жизненным циклом политики</w:t>
      </w:r>
    </w:p>
    <w:p>
      <w:r>
        <w:t>Policy lifecycle management involves end-to-end management, distribution, acceptance, and reporting of policies and procedures to maximize compliance with company policies while documenting accountability and understanding.</w:t>
      </w:r>
    </w:p>
    <w:p>
      <w:pPr>
        <w:pStyle w:val="Heading4"/>
      </w:pPr>
      <w:r>
        <w:t>4.2.7.1 Управление жизненным циклом политик (PC ERP)</w:t>
      </w:r>
    </w:p>
    <w:p>
      <w:r>
        <w:t>Максимизировать соблюдение политик компании при документировании подотчетности и понимания</w:t>
      </w:r>
    </w:p>
    <w:p>
      <w:r>
        <w:t>Управление жизненным циклом политик включает в себя сквозное управление, распространение, принятие и отчетность о политиках и процедурах, чтобы обеспечить максимальное соответствие политикам компании, одновременно документируя подотчетность и понимание.</w:t>
      </w:r>
    </w:p>
    <w:p>
      <w:pPr>
        <w:pStyle w:val="ListBullet"/>
      </w:pPr>
      <w:r>
        <w:t>Обеспечьте сквозное управление, распространение, принятие и составление отчетов о политиках и процедурах.</w:t>
      </w:r>
    </w:p>
    <w:p>
      <w:pPr>
        <w:pStyle w:val="ListBullet"/>
      </w:pPr>
      <w:r>
        <w:t>Назначьте политики тем, кто им подчиняется, как внутри, так и за пределами компании.</w:t>
      </w:r>
    </w:p>
    <w:p>
      <w:pPr>
        <w:pStyle w:val="ListBullet"/>
      </w:pPr>
      <w:r>
        <w:t>Документируйте подотчетность, собирая подтверждения политики, опросы и викторины.</w:t>
      </w:r>
    </w:p>
    <w:p>
      <w:pPr>
        <w:pStyle w:val="Heading4"/>
      </w:pPr>
      <w:r>
        <w:t>4.2.7.2 Управление жизненным циклом политики (PC S/4 CLD Private)</w:t>
      </w:r>
    </w:p>
    <w:p>
      <w:r>
        <w:t>Максимизировать соблюдение политик компании при документировании подотчетности и понимания</w:t>
      </w:r>
    </w:p>
    <w:p>
      <w:r>
        <w:t>Управление жизненным циклом политик включает в себя сквозное управление, распространение, принятие и отчетность о политиках и процедурах, чтобы обеспечить максимальное соответствие политикам компании, одновременно документируя подотчетность и понимание.</w:t>
      </w:r>
    </w:p>
    <w:p>
      <w:pPr>
        <w:pStyle w:val="ListBullet"/>
      </w:pPr>
      <w:r>
        <w:t>Обеспечьте сквозное управление, распространение, принятие и составление отчетов о политиках и процедурах.</w:t>
      </w:r>
    </w:p>
    <w:p>
      <w:pPr>
        <w:pStyle w:val="ListBullet"/>
      </w:pPr>
      <w:r>
        <w:t>Назначьте политики тем, кто им подчиняется, как внутри, так и за пределами компании.</w:t>
      </w:r>
    </w:p>
    <w:p>
      <w:pPr>
        <w:pStyle w:val="ListBullet"/>
      </w:pPr>
      <w:r>
        <w:t>Документируйте подотчетность, собирая подтверждения политики, опросы и викторины.​</w:t>
      </w:r>
    </w:p>
    <w:p>
      <w:pPr>
        <w:pStyle w:val="Heading4"/>
      </w:pPr>
      <w:r>
        <w:t>4.2.7.3 Управление жизненным циклом политики (ПК S/4)</w:t>
      </w:r>
    </w:p>
    <w:p>
      <w:r>
        <w:t>Максимизировать соблюдение политик компании при документировании подотчетности и понимания</w:t>
      </w:r>
    </w:p>
    <w:p>
      <w:r>
        <w:t>Управление жизненным циклом политик включает в себя сквозное управление, распространение, принятие и отчетность о политиках и процедурах, чтобы обеспечить максимальное соответствие политикам компании, одновременно документируя подотчетность и понимание.</w:t>
      </w:r>
    </w:p>
    <w:p>
      <w:pPr>
        <w:pStyle w:val="ListBullet"/>
      </w:pPr>
      <w:r>
        <w:t>Обеспечьте сквозное управление, распространение, принятие и составление отчетов о политиках и процедурах.</w:t>
      </w:r>
    </w:p>
    <w:p>
      <w:pPr>
        <w:pStyle w:val="ListBullet"/>
      </w:pPr>
      <w:r>
        <w:t>Назначьте политики тем, кто им подчиняется, как внутри, так и за пределами компании.</w:t>
      </w:r>
    </w:p>
    <w:p>
      <w:pPr>
        <w:pStyle w:val="ListBullet"/>
      </w:pPr>
      <w:r>
        <w:t>Документируйте подотчетность, собирая подтверждения политики, опросы и викторины.​</w:t>
      </w:r>
    </w:p>
    <w:p>
      <w:pPr>
        <w:pStyle w:val="Heading3"/>
      </w:pPr>
      <w:r>
        <w:t>4.2.8 Смотреть скрининг списка</w:t>
      </w:r>
    </w:p>
    <w:p>
      <w:r>
        <w:t>Watch list screening involves screening 3rd parties against external sanctioned party listing​.</w:t>
      </w:r>
    </w:p>
    <w:p>
      <w:pPr>
        <w:pStyle w:val="Heading4"/>
      </w:pPr>
      <w:r>
        <w:t>4.2.8.1 Смотреть скрининг списка</w:t>
      </w:r>
    </w:p>
    <w:p>
      <w:r>
        <w:t>Облачное решение для проверки 3 -й стороны против внешних санкционированных листингов.</w:t>
      </w:r>
    </w:p>
    <w:p>
      <w:r>
        <w:t>Проверка списков наблюдения включает в себя проверку третьих сторон на предмет соответствия внешним санкционированным спискам лиц.</w:t>
      </w:r>
    </w:p>
    <w:p>
      <w:pPr>
        <w:pStyle w:val="ListBullet"/>
      </w:pPr>
      <w:r>
        <w:t>Информация об имени и адресе в списке лиц, находящихся под санкциями​​</w:t>
      </w:r>
    </w:p>
    <w:p>
      <w:pPr>
        <w:pStyle w:val="ListBullet"/>
      </w:pPr>
      <w:r>
        <w:t>Опубликовать проверку информации о получении для потребления</w:t>
      </w:r>
    </w:p>
    <w:p>
      <w:pPr>
        <w:pStyle w:val="Heading2"/>
      </w:pPr>
      <w:r>
        <w:t>4.3 Финансовые основные данные и управление процессом</w:t>
      </w:r>
    </w:p>
    <w:p>
      <w:pPr>
        <w:pStyle w:val="Heading3"/>
      </w:pPr>
      <w:r>
        <w:t>4.3.1 Управление финансовыми процессами</w:t>
      </w:r>
    </w:p>
    <w:p>
      <w:r>
        <w:t>Financial process governance involves ensuring consistent financial data across all corporate systems, centralized control management, and continuous control monitoring for effective risk mitigation and reduced costs.</w:t>
      </w:r>
    </w:p>
    <w:p>
      <w:pPr>
        <w:pStyle w:val="Heading4"/>
      </w:pPr>
      <w:r>
        <w:t>4.3.1.1 Управление финансовыми процессами</w:t>
      </w:r>
    </w:p>
    <w:p>
      <w:r>
        <w:t>Обеспечить высококачественное и совместимое управление финансовым процессом</w:t>
      </w:r>
    </w:p>
    <w:p>
      <w:r>
        <w:t>Управление финансовыми процессами предполагает обеспечение согласованности финансовых данных во всех корпоративных системах, централизованное управление контролем и непрерывный контрольный мониторинг для эффективного снижения рисков и сокращения затрат.</w:t>
      </w:r>
    </w:p>
    <w:p>
      <w:pPr>
        <w:pStyle w:val="ListBullet"/>
      </w:pPr>
      <w:r>
        <w:t>Эффективно выполнять, контролировать и контролировать создание и обновление важных основных данных для управления финансовым процессом.</w:t>
      </w:r>
    </w:p>
    <w:p>
      <w:pPr>
        <w:pStyle w:val="ListBullet"/>
      </w:pPr>
      <w:r>
        <w:t>Ускорьте финансовое закрытие, создавайте точные отчеты и соблюдайте многочисленные нормативные требования благодаря доступу к надежным данным.</w:t>
      </w:r>
    </w:p>
    <w:p>
      <w:pPr>
        <w:pStyle w:val="ListBullet"/>
      </w:pPr>
      <w:r>
        <w:t>Повысьте соответствие требованиям за счет документирования системы внутреннего контроля и оптимизации тестирования и оценки.</w:t>
      </w:r>
    </w:p>
    <w:p>
      <w:pPr>
        <w:pStyle w:val="Heading4"/>
      </w:pPr>
      <w:r>
        <w:t>4.3.1.2 Управление финансовым процессом (ПК/4)</w:t>
      </w:r>
    </w:p>
    <w:p>
      <w:r>
        <w:t>Обеспечить высококачественное и совместимое управление финансовым процессом</w:t>
      </w:r>
    </w:p>
    <w:p>
      <w:r>
        <w:t>Управление финансовыми процессами предполагает обеспечение согласованности финансовых данных во всех корпоративных системах, централизованное управление контролем и непрерывный контрольный мониторинг для эффективного снижения рисков и сокращения затрат.</w:t>
      </w:r>
    </w:p>
    <w:p>
      <w:pPr>
        <w:pStyle w:val="ListBullet"/>
      </w:pPr>
      <w:r>
        <w:t>Эффективно выполнять, контролировать и контролировать создание и обновление важных основных данных для управления финансовым процессом.</w:t>
      </w:r>
    </w:p>
    <w:p>
      <w:pPr>
        <w:pStyle w:val="ListBullet"/>
      </w:pPr>
      <w:r>
        <w:t>Ускорьте финансовое закрытие, создавайте точные отчеты и соблюдайте многочисленные нормативные требования благодаря доступу к надежным данным.</w:t>
      </w:r>
    </w:p>
    <w:p>
      <w:pPr>
        <w:pStyle w:val="ListBullet"/>
      </w:pPr>
      <w:r>
        <w:t>Повысьте соответствие требованиям за счет документирования системы внутреннего контроля и оптимизации тестирования и оценки.</w:t>
      </w:r>
    </w:p>
    <w:p>
      <w:pPr>
        <w:pStyle w:val="Heading2"/>
      </w:pPr>
      <w:r>
        <w:t>4.4 Финансовое планирование и анализ</w:t>
      </w:r>
    </w:p>
    <w:p>
      <w:pPr>
        <w:pStyle w:val="Heading3"/>
      </w:pPr>
      <w:r>
        <w:t>4.4.1 Финансовое планирование</w:t>
      </w:r>
    </w:p>
    <w:p>
      <w:r>
        <w:t>Ability to enter plan figures (targets) in various business dimensions into an ERP in order to rund deviation analysis and report internally and externally on performance.</w:t>
      </w:r>
    </w:p>
    <w:p>
      <w:pPr>
        <w:pStyle w:val="Heading4"/>
      </w:pPr>
      <w:r>
        <w:t>4.4.1.1 Финансовое планирование (Аналитика CLD)</w:t>
      </w:r>
    </w:p>
    <w:p>
      <w:r>
        <w:t>Объединить ERP и финансовое планирование в одном интегрированном решении, содержащем планирование, анализ и выполнение, чтобы гибко привести к лучшим результатам</w:t>
      </w:r>
    </w:p>
    <w:p>
      <w:r>
        <w:t>Возможность вводить плановые показатели (цели) в различных бизнес-направлениях в ERP, чтобы проводить анализ отклонений и составлять внутренние и внешние отчеты о производительности.</w:t>
      </w:r>
    </w:p>
    <w:p>
      <w:pPr>
        <w:pStyle w:val="ListBullet"/>
      </w:pPr>
      <w:r>
        <w:t>SAP S/4HANA и SAP Analytics Cloud объединяют ERP и финансовое планирование, позволяя специалистам по финансам и планированию рассказывать историю цифр с помощью интерактивной визуализации и быстро реагировать при возникновении изменений.</w:t>
      </w:r>
    </w:p>
    <w:p>
      <w:pPr>
        <w:pStyle w:val="ListBullet"/>
      </w:pPr>
      <w:r>
        <w:t>Сэкономьте время и уменьшите ошибки с одним источником плана и фактических данных.</w:t>
      </w:r>
    </w:p>
    <w:p>
      <w:pPr>
        <w:pStyle w:val="ListBullet"/>
      </w:pPr>
      <w:r>
        <w:t>Закрыть разрыв между пониманием и действиями с возможностями планирования и анализа.</w:t>
      </w:r>
    </w:p>
    <w:p>
      <w:pPr>
        <w:pStyle w:val="ListBullet"/>
      </w:pPr>
      <w:r>
        <w:t>Расширьте сотрудничество с помощью связанных финансовых и операционных планов.</w:t>
      </w:r>
    </w:p>
    <w:p>
      <w:pPr>
        <w:pStyle w:val="Heading4"/>
      </w:pPr>
      <w:r>
        <w:t>4.4.1.2 Финансовое планирование (S/4 CLD Public, Analytics CLD)</w:t>
      </w:r>
    </w:p>
    <w:p>
      <w:r>
        <w:t>Объединить ERP и финансовое планирование в одном интегрированном решении, содержащем планирование, анализ и выполнение, чтобы гибко привести к лучшим результатам</w:t>
      </w:r>
    </w:p>
    <w:p>
      <w:r>
        <w:t>Возможность вводить плановые показатели (цели) в различных бизнес-направлениях в ERP, чтобы проводить анализ отклонений и составлять внутренние и внешние отчеты о производительности.</w:t>
      </w:r>
    </w:p>
    <w:p>
      <w:pPr>
        <w:pStyle w:val="ListBullet"/>
      </w:pPr>
      <w:r>
        <w:t>SAP S/4HANA и SAP Analytics Cloud объединяют ERP и финансовое планирование, позволяя специалистам по финансам и планированию рассказывать историю цифр с помощью интерактивной визуализации и быстро реагировать при возникновении изменений.</w:t>
      </w:r>
    </w:p>
    <w:p>
      <w:pPr>
        <w:pStyle w:val="ListBullet"/>
      </w:pPr>
      <w:r>
        <w:t>Сэкономьте время и уменьшите ошибки с одним источником плана и фактических данных.</w:t>
      </w:r>
    </w:p>
    <w:p>
      <w:pPr>
        <w:pStyle w:val="ListBullet"/>
      </w:pPr>
      <w:r>
        <w:t>Закрыть разрыв между пониманием и действиями с возможностями планирования и анализа.</w:t>
      </w:r>
    </w:p>
    <w:p>
      <w:pPr>
        <w:pStyle w:val="ListBullet"/>
      </w:pPr>
      <w:r>
        <w:t>Расширьте сотрудничество с помощью связанных финансовых и операционных планов.</w:t>
      </w:r>
    </w:p>
    <w:p>
      <w:pPr>
        <w:pStyle w:val="Heading3"/>
      </w:pPr>
      <w:r>
        <w:t>4.4.2 Управленческая отчетность</w:t>
      </w:r>
    </w:p>
    <w:p>
      <w:r>
        <w:t>Management reporting involves seamless access to financial data and provides analysis and insight to drive efficiency and optimal decision-making.</w:t>
      </w:r>
    </w:p>
    <w:p>
      <w:pPr>
        <w:pStyle w:val="Heading4"/>
      </w:pPr>
      <w:r>
        <w:t>4.4.2.1 Управленческая отчетность (Аналитика CLD)</w:t>
      </w:r>
    </w:p>
    <w:p>
      <w:r>
        <w:t>Поддержка принятия финансовых и операционных решений с помощью программного обеспечения аналитики для управленческой отчетности.</w:t>
      </w:r>
    </w:p>
    <w:p>
      <w:r>
        <w:t>Управленческая отчетность предполагает беспрепятственный доступ к финансовым данным и обеспечивает анализ и понимание для повышения эффективности и оптимального принятия решений.</w:t>
      </w:r>
    </w:p>
    <w:p>
      <w:pPr>
        <w:pStyle w:val="ListBullet"/>
      </w:pPr>
      <w:r>
        <w:t>Обеспечьте доступ к финансовым данным в режиме реального времени, устраняя задержки в предоставлении информации, которые могут снизить конкурентоспособность.</w:t>
      </w:r>
    </w:p>
    <w:p>
      <w:pPr>
        <w:pStyle w:val="ListBullet"/>
      </w:pPr>
      <w:r>
        <w:t>Предлагайте немедленную информацию о статусе и гибкость, необходимую для принятия оптимальных решений.</w:t>
      </w:r>
    </w:p>
    <w:p>
      <w:pPr>
        <w:pStyle w:val="ListBullet"/>
      </w:pPr>
      <w:r>
        <w:t>Быстро анализируйте огромные объемы данных с помощью интуитивно понятной системы визуализации и используйте результаты для повторного прогнозирования и изучения сценариев «что, если».</w:t>
      </w:r>
    </w:p>
    <w:p>
      <w:pPr>
        <w:pStyle w:val="ListBullet"/>
      </w:pPr>
      <w:r>
        <w:t>Используйте предопределенный контент для различных финансовых ролей, а также для разных отраслей.</w:t>
      </w:r>
    </w:p>
    <w:p>
      <w:pPr>
        <w:pStyle w:val="ListBullet"/>
      </w:pPr>
      <w:r>
        <w:t>Унифицируйте пользовательский интерфейс для оперативной, тактической и стратегической отчетности.</w:t>
      </w:r>
    </w:p>
    <w:p>
      <w:pPr>
        <w:pStyle w:val="ListBullet"/>
      </w:pPr>
      <w:r>
        <w:t>Повышайте эффективность и рост благодаря четкой оценке фактической производительности в соответствии с конкретными ролями и корпоративными целями.​</w:t>
      </w:r>
    </w:p>
    <w:p>
      <w:pPr>
        <w:pStyle w:val="Heading4"/>
      </w:pPr>
      <w:r>
        <w:t>4.4.2.2 Управленческая отчетность (SBOP)</w:t>
      </w:r>
    </w:p>
    <w:p>
      <w:r>
        <w:t>Поддержка принятия финансовых и операционных решений с помощью программного обеспечения аналитики для управленческой отчетности.</w:t>
      </w:r>
    </w:p>
    <w:p>
      <w:r>
        <w:t>Управленческая отчетность предполагает беспрепятственный доступ к финансовым данным и обеспечивает анализ и понимание для повышения эффективности и оптимального принятия решений.</w:t>
      </w:r>
    </w:p>
    <w:p>
      <w:pPr>
        <w:pStyle w:val="ListBullet"/>
      </w:pPr>
      <w:r>
        <w:t>Обеспечьте доступ к финансовым данным в режиме реального времени, устраняя задержки в предоставлении информации, которые могут снизить конкурентоспособность.</w:t>
      </w:r>
    </w:p>
    <w:p>
      <w:pPr>
        <w:pStyle w:val="ListBullet"/>
      </w:pPr>
      <w:r>
        <w:t>Предлагайте немедленную информацию о статусе и гибкость, необходимую для принятия оптимальных решений.</w:t>
      </w:r>
    </w:p>
    <w:p>
      <w:pPr>
        <w:pStyle w:val="ListBullet"/>
      </w:pPr>
      <w:r>
        <w:t>Быстро анализируйте огромные объемы данных с помощью интуитивно понятной системы визуализации и используйте результаты для повторного прогнозирования и изучения сценариев «что, если».</w:t>
      </w:r>
    </w:p>
    <w:p>
      <w:pPr>
        <w:pStyle w:val="ListBullet"/>
      </w:pPr>
      <w:r>
        <w:t>Повышайте эффективность и рост с помощью четкой оценки фактической производительности в соответствии с конкретными ролями и корпоративными целями.</w:t>
      </w:r>
    </w:p>
    <w:p>
      <w:pPr>
        <w:pStyle w:val="Heading3"/>
      </w:pPr>
      <w:r>
        <w:t>4.4.3 Управление накладными расходами</w:t>
      </w:r>
    </w:p>
    <w:p>
      <w:r>
        <w:t>Overhead cost management involves the overview, adjustment, and control of spending categories and the analysis of individual cost elements.</w:t>
      </w:r>
    </w:p>
    <w:p>
      <w:pPr>
        <w:pStyle w:val="Heading4"/>
      </w:pPr>
      <w:r>
        <w:t>4.4.3.1 Управление накладными расходами (BPC MS)</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Получайте полную, точную информацию в режиме реального времени,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Heading4"/>
      </w:pPr>
      <w:r>
        <w:t>4.4.3.2 Управление накладными расходами (BPC NW)</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Получайте полную, точную информацию в режиме реального времени,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Heading4"/>
      </w:pPr>
      <w:r>
        <w:t>4.4.3.3 Управление накладными расходами (ERP)</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Получите полную и точную информацию,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Heading4"/>
      </w:pPr>
      <w:r>
        <w:t>4.4.3.4 Управление накладными расходами (RealSpend)</w:t>
      </w:r>
    </w:p>
    <w:p>
      <w:r>
        <w:t>Поддержка принятия финансовых и операционных решений с помощью программного обеспечения аналитики для управленческой отчетности.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Обеспечьте интегрированное и точное представление корпоративных расходов в режиме реального времени.</w:t>
      </w:r>
    </w:p>
    <w:p>
      <w:pPr>
        <w:pStyle w:val="ListBullet"/>
      </w:pPr>
      <w:r>
        <w:t>Анализируйте расходы на любом уровне агрегирования, вплоть до детальных позиций.</w:t>
      </w:r>
    </w:p>
    <w:p>
      <w:pPr>
        <w:pStyle w:val="ListBullet"/>
      </w:pPr>
      <w:r>
        <w:t>Используйте гибкие теги, чтобы оперативно сообщать о новых размерах и характеристиках.</w:t>
      </w:r>
    </w:p>
    <w:p>
      <w:pPr>
        <w:pStyle w:val="ListBullet"/>
      </w:pPr>
      <w:r>
        <w:t>Проведите анализ «что если», чтобы определить бюджетные сценарии в течение года.​</w:t>
      </w:r>
    </w:p>
    <w:p>
      <w:pPr>
        <w:pStyle w:val="Heading4"/>
      </w:pPr>
      <w:r>
        <w:t>4.4.3.5 Управление накладными расходами (S/4 CLD Private)</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Получайте полную, точную информацию в режиме реального времени,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ListBullet"/>
      </w:pPr>
      <w:r>
        <w:t>Используйте предварительно настроенные сценарии планирования для планирования центров затрат и планирования центров прибыли.​</w:t>
      </w:r>
    </w:p>
    <w:p>
      <w:pPr>
        <w:pStyle w:val="Heading4"/>
      </w:pPr>
      <w:r>
        <w:t>4.4.3.6 Управление накладными расходами (S/4 CLD Public)</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Получайте полную, точную информацию в режиме реального времени,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ListBullet"/>
      </w:pPr>
      <w:r>
        <w:t>Используйте предварительно настроенные сценарии планирования для планирования центров затрат и планирования центров прибыли.​</w:t>
      </w:r>
    </w:p>
    <w:p>
      <w:pPr>
        <w:pStyle w:val="Heading4"/>
      </w:pPr>
      <w:r>
        <w:t>4.4.3.7 Управление накладными расходами (S/4)</w:t>
      </w:r>
    </w:p>
    <w:p>
      <w:r>
        <w:t>Собирайте, анализируйте, оценивайте и сообщайте информацию о прибылях и убытках для повышения общей прибыльности.</w:t>
      </w:r>
    </w:p>
    <w:p>
      <w:r>
        <w:t>Управление накладными расходами включает в себя обзор, корректировку и контроль категорий расходов и анализ отдельных элементов затрат.</w:t>
      </w:r>
    </w:p>
    <w:p>
      <w:pPr>
        <w:pStyle w:val="ListBullet"/>
      </w:pPr>
      <w:r>
        <w:t>Получите понимание драйверов затрат и причин недостаточной эффективности, достигая целостного взгляда.</w:t>
      </w:r>
    </w:p>
    <w:p>
      <w:pPr>
        <w:pStyle w:val="ListBullet"/>
      </w:pPr>
      <w:r>
        <w:t>Получайте полную, точную информацию в режиме реального времени, которая поможет менеджерам повысить общую прибыльность и эффективность работы.</w:t>
      </w:r>
    </w:p>
    <w:p>
      <w:pPr>
        <w:pStyle w:val="ListBullet"/>
      </w:pPr>
      <w:r>
        <w:t>Повышайте результаты, сводя к минимуму сбои в основной обработке благодаря доступу к критически важным финансовым данным.</w:t>
      </w:r>
    </w:p>
    <w:p>
      <w:pPr>
        <w:pStyle w:val="ListBullet"/>
      </w:pPr>
      <w:r>
        <w:t>Используйте предварительно настроенные сценарии планирования для планирования центров затрат и планирования центров прибыли.​</w:t>
      </w:r>
    </w:p>
    <w:p>
      <w:pPr>
        <w:pStyle w:val="Heading3"/>
      </w:pPr>
      <w:r>
        <w:t>4.4.4 Стоимость жизненного цикла продукта/услуги</w:t>
      </w:r>
    </w:p>
    <w:p>
      <w:r>
        <w:t>Ability to calculate the actual cost of manufacturing and developing products or services in order to provide estimates for the early or lifetime and periodic costs of a product, solution, or service during the design or customer quotation phase. This includes working with incomplete design and concept structures and related costs for “make or buy” parts and services.</w:t>
      </w:r>
    </w:p>
    <w:p>
      <w:pPr>
        <w:pStyle w:val="Heading4"/>
      </w:pPr>
      <w:r>
        <w:t>4.4.4.1 Оценка стоимости жизненного цикла продукта/услуги (PLC CLD)</w:t>
      </w:r>
    </w:p>
    <w:p>
      <w:r>
        <w:t>Поддерживайте стоимость продукции и предложения в соответствии со стратегическими целями.</w:t>
      </w:r>
    </w:p>
    <w:p>
      <w:r>
        <w:t>Способность рассчитывать фактическую стоимость производства и разработки продуктов или услуг, чтобы предоставить оценки ранних или пожизненных и периодических затрат на продукт, решение или услугу на этапе проектирования или предложения клиенту. Это включает в себя работу с незавершенными проектными и концептуальными структурами и связанные с этим затраты на детали и услуги по принципу «изготовить или купить».</w:t>
      </w:r>
    </w:p>
    <w:p>
      <w:pPr>
        <w:pStyle w:val="ListBullet"/>
      </w:pPr>
      <w:r>
        <w:t>Минимизируйте затраты, обеспечивая будущую прибыль от продукта на раннем этапе, когда проект развивается, а основные данные еще неполны.</w:t>
      </w:r>
    </w:p>
    <w:p>
      <w:pPr>
        <w:pStyle w:val="ListBullet"/>
      </w:pPr>
      <w:r>
        <w:t>Управляйте затратами на инновационные продукты и продукты, разработанные специально для клиентов, с помощью упреждающего расчета затрат.</w:t>
      </w:r>
    </w:p>
    <w:p>
      <w:pPr>
        <w:pStyle w:val="ListBullet"/>
      </w:pPr>
      <w:r>
        <w:t>Моделируйте влияние мер по снижению затрат, выявляя факторы затрат на более поздних этапах жизненного цикла продукта.</w:t>
      </w:r>
    </w:p>
    <w:p>
      <w:pPr>
        <w:pStyle w:val="ListBullet"/>
      </w:pPr>
      <w:r>
        <w:t xml:space="preserve">Получите представление о структуре затрат в различных командах. </w:t>
      </w:r>
    </w:p>
    <w:p>
      <w:pPr>
        <w:pStyle w:val="Heading4"/>
      </w:pPr>
      <w:r>
        <w:t>4.4.4.2 Оценка стоимости жизненного цикла продукта/услуги (PLC OP)</w:t>
      </w:r>
    </w:p>
    <w:p>
      <w:r>
        <w:t>Поддерживайте стоимость продукции и предложения в соответствии со стратегическими целями.</w:t>
      </w:r>
    </w:p>
    <w:p>
      <w:r>
        <w:t>Способность рассчитывать фактическую стоимость производства и разработки продуктов или услуг, чтобы предоставить оценки ранних или пожизненных и периодических затрат на продукт, решение или услугу на этапе проектирования или предложения клиенту. Это включает в себя работу с незавершенными проектными и концептуальными структурами и связанные с этим затраты на детали и услуги по принципу «изготовить или купить».</w:t>
      </w:r>
    </w:p>
    <w:p>
      <w:pPr>
        <w:pStyle w:val="ListBullet"/>
      </w:pPr>
      <w:r>
        <w:t>Минимизируйте затраты, обеспечивая будущую прибыль от продукта на раннем этапе, когда проект развивается, а основные данные еще неполны.</w:t>
      </w:r>
    </w:p>
    <w:p>
      <w:pPr>
        <w:pStyle w:val="ListBullet"/>
      </w:pPr>
      <w:r>
        <w:t>Управляйте затратами на инновационные продукты и продукты, разработанные специально для клиентов, с помощью упреждающего расчета затрат.</w:t>
      </w:r>
    </w:p>
    <w:p>
      <w:pPr>
        <w:pStyle w:val="ListBullet"/>
      </w:pPr>
      <w:r>
        <w:t>Моделируйте влияние мер по снижению затрат, выявляя факторы затрат на более поздних этапах жизненного цикла продукта.</w:t>
      </w:r>
    </w:p>
    <w:p>
      <w:pPr>
        <w:pStyle w:val="ListBullet"/>
      </w:pPr>
      <w:r>
        <w:t xml:space="preserve">Получите представление о структуре затрат в различных командах. </w:t>
      </w:r>
    </w:p>
    <w:p>
      <w:pPr>
        <w:pStyle w:val="Heading3"/>
      </w:pPr>
      <w:r>
        <w:t>4.4.5 Стоимость продукта</w:t>
      </w:r>
    </w:p>
    <w:p>
      <w:r>
        <w:t>Product Costing involves detailed understanding of costs and margins incurred by products to assess and manage product portfolios and support period-closing activities.</w:t>
      </w:r>
    </w:p>
    <w:p>
      <w:pPr>
        <w:pStyle w:val="Heading4"/>
      </w:pPr>
      <w:r>
        <w:t>4.4.5.1 Калькуляция стоимости продукта (ERP)</w:t>
      </w:r>
    </w:p>
    <w:p>
      <w:r>
        <w:t>Получите подробное, интегрированное понимание затрат на продукцию и маржу для поддержания прибыльного портфеля продукции</w:t>
      </w:r>
    </w:p>
    <w:p>
      <w:r>
        <w:t>Стоимость продукта включает в себя подробное понимание затрат и маржи, понесенных продуктами для оценки и управления портфелями продуктов и поддержки с периодом, закрывающими деятельность.</w:t>
      </w:r>
    </w:p>
    <w:p>
      <w:pPr>
        <w:pStyle w:val="ListBullet"/>
      </w:pPr>
      <w:r>
        <w:t>Принимайте решения на основе мгновенно предоставляемой подробной информации о себестоимости продукции, произведенной или проданной во время производства.</w:t>
      </w:r>
    </w:p>
    <w:p>
      <w:pPr>
        <w:pStyle w:val="ListBullet"/>
      </w:pPr>
      <w:r>
        <w:t>Сторонние мероприятия с периодом с использованием затрат, рассчитанных на работу, дисперсии и лом, а также урегулирование затрат на продукт.</w:t>
      </w:r>
    </w:p>
    <w:p>
      <w:pPr>
        <w:pStyle w:val="ListBullet"/>
      </w:pPr>
      <w:r>
        <w:t>Используйте информацию о производственных затратах, которая автоматически фокусируется на фактических данных и позволяет проводить изолированное моделирование изменений производственных затрат.</w:t>
      </w:r>
    </w:p>
    <w:p>
      <w:pPr>
        <w:pStyle w:val="ListBullet"/>
      </w:pPr>
      <w:r>
        <w:t>Точно оценивайте затраты с помощью управления затратами на продукцию, которое соответствует типу производственного процесса: для сценариев проектирования и изготовления на заказ, а также сценариев производства на склад.​</w:t>
      </w:r>
    </w:p>
    <w:p>
      <w:pPr>
        <w:pStyle w:val="Heading4"/>
      </w:pPr>
      <w:r>
        <w:t>4.4.5.2 Стоимость продукта (S/4 CLD Private)</w:t>
      </w:r>
    </w:p>
    <w:p>
      <w:r>
        <w:t>Получите подробную и мгновенную информацию о затратах на продукцию и рентабельности для поддержания прибыльного портфеля продуктов.</w:t>
      </w:r>
    </w:p>
    <w:p>
      <w:r>
        <w:t>Стоимость продукта включает в себя подробное понимание затрат и маржи, понесенных продуктами для оценки и управления портфелями продуктов и поддержки с периодом, закрывающими деятельность.</w:t>
      </w:r>
    </w:p>
    <w:p>
      <w:pPr>
        <w:pStyle w:val="ListBullet"/>
      </w:pPr>
      <w:r>
        <w:t>Рассчитайте себестоимость произведенных товаров или себестоимость проданных товаров с разбивкой по каждому этапу производственного процесса.</w:t>
      </w:r>
    </w:p>
    <w:p>
      <w:pPr>
        <w:pStyle w:val="ListBullet"/>
      </w:pPr>
      <w:r>
        <w:t>Включите единый источник информации о себестоимости продукции и материалах, который не требует применения фактической калькуляции.</w:t>
      </w:r>
    </w:p>
    <w:p>
      <w:pPr>
        <w:pStyle w:val="ListBullet"/>
      </w:pPr>
      <w:r>
        <w:t>Сторонние мероприятия с периодом с использованием затрат, рассчитанных на работу, дисперсии и лом, а также урегулирование затрат на продукт.</w:t>
      </w:r>
    </w:p>
    <w:p>
      <w:pPr>
        <w:pStyle w:val="ListBullet"/>
      </w:pPr>
      <w:r>
        <w:t>Используйте информацию о производственных затратах, которая автоматически фокусируется на фактических данных и позволяет проводить изолированное моделирование изменений производственных затрат.</w:t>
      </w:r>
    </w:p>
    <w:p>
      <w:pPr>
        <w:pStyle w:val="ListBullet"/>
      </w:pPr>
      <w:r>
        <w:t>Точно оценивайте затраты с помощью управления затратами на продукцию, которое соответствует типу производственного процесса: для сценариев проектирования и изготовления на заказ, а также сценариев производства на склад.​</w:t>
      </w:r>
    </w:p>
    <w:p>
      <w:pPr>
        <w:pStyle w:val="Heading4"/>
      </w:pPr>
      <w:r>
        <w:t>4.4.5.3 Калькуляция стоимости продукта (S/4 CLD Public)</w:t>
      </w:r>
    </w:p>
    <w:p>
      <w:r>
        <w:t>Получите подробное, интегрированное понимание затрат на продукцию и маржу для поддержания прибыльного портфеля продукции</w:t>
      </w:r>
    </w:p>
    <w:p>
      <w:r>
        <w:t>Стоимость продукта включает в себя подробное понимание затрат и маржи, понесенных продуктами для оценки и управления портфелями продуктов и поддержки с периодом, закрывающими деятельность.</w:t>
      </w:r>
    </w:p>
    <w:p>
      <w:pPr>
        <w:pStyle w:val="ListBullet"/>
      </w:pPr>
      <w:r>
        <w:t>Рассчитайте себестоимость произведенных товаров или себестоимость проданных товаров с разбивкой по каждому этапу производственного процесса.</w:t>
      </w:r>
    </w:p>
    <w:p>
      <w:pPr>
        <w:pStyle w:val="ListBullet"/>
      </w:pPr>
      <w:r>
        <w:t>Включите единый источник информации о себестоимости продукции и материалах, который не требует применения фактической калькуляции.</w:t>
      </w:r>
    </w:p>
    <w:p>
      <w:pPr>
        <w:pStyle w:val="ListBullet"/>
      </w:pPr>
      <w:r>
        <w:t>Сторонние мероприятия с периодом с использованием затрат, рассчитанных на работу, дисперсии и лом, а также урегулирование затрат на продукт.</w:t>
      </w:r>
    </w:p>
    <w:p>
      <w:pPr>
        <w:pStyle w:val="ListBullet"/>
      </w:pPr>
      <w:r>
        <w:t>Используйте информацию о производственных затратах, которая автоматически фокусируется на фактических данных и позволяет проводить изолированное моделирование изменений производственных затрат.</w:t>
      </w:r>
    </w:p>
    <w:p>
      <w:pPr>
        <w:pStyle w:val="ListBullet"/>
      </w:pPr>
      <w:r>
        <w:t>Точно оценивайте затраты с помощью управления затратами на продукцию, которое соответствует типу производственного процесса: для сценариев проектирования и изготовления на заказ, а также сценариев производства на склад.​</w:t>
      </w:r>
    </w:p>
    <w:p>
      <w:pPr>
        <w:pStyle w:val="Heading4"/>
      </w:pPr>
      <w:r>
        <w:t>4.4.5.4 Калькуляция продукта (S/4)</w:t>
      </w:r>
    </w:p>
    <w:p>
      <w:r>
        <w:t>Получите подробную и мгновенную информацию о затратах на продукцию и рентабельности для поддержания прибыльного портфеля продуктов.</w:t>
      </w:r>
    </w:p>
    <w:p>
      <w:r>
        <w:t>Стоимость продукта включает в себя подробное понимание затрат и маржи, понесенных продуктами для оценки и управления портфелями продуктов и поддержки с периодом, закрывающими деятельность.</w:t>
      </w:r>
    </w:p>
    <w:p>
      <w:pPr>
        <w:pStyle w:val="ListBullet"/>
      </w:pPr>
      <w:r>
        <w:t>Рассчитайте себестоимость произведенных товаров или себестоимость проданных товаров с разбивкой по каждому этапу производственного процесса.</w:t>
      </w:r>
    </w:p>
    <w:p>
      <w:pPr>
        <w:pStyle w:val="ListBullet"/>
      </w:pPr>
      <w:r>
        <w:t>Включите единый источник информации о себестоимости продукции и материалах, который не требует применения фактической калькуляции.</w:t>
      </w:r>
    </w:p>
    <w:p>
      <w:pPr>
        <w:pStyle w:val="ListBullet"/>
      </w:pPr>
      <w:r>
        <w:t>Сторонние мероприятия с периодом с использованием затрат, рассчитанных на работу, дисперсии и лом, а также урегулирование затрат на продукт.</w:t>
      </w:r>
    </w:p>
    <w:p>
      <w:pPr>
        <w:pStyle w:val="ListBullet"/>
      </w:pPr>
      <w:r>
        <w:t>Используйте информацию о производственных затратах, которая автоматически фокусируется на фактических данных и позволяет проводить изолированное моделирование изменений производственных затрат.</w:t>
      </w:r>
    </w:p>
    <w:p>
      <w:pPr>
        <w:pStyle w:val="ListBullet"/>
      </w:pPr>
      <w:r>
        <w:t>Точно оценивайте затраты с помощью управления затратами на продукцию, которое соответствует типу производственного процесса: для сценариев проектирования и изготовления на заказ, а также сценариев производства на склад.​</w:t>
      </w:r>
    </w:p>
    <w:p>
      <w:pPr>
        <w:pStyle w:val="Heading3"/>
      </w:pPr>
      <w:r>
        <w:t>4.4.6 Моделирование прибыли и затрат</w:t>
      </w:r>
    </w:p>
    <w:p>
      <w:r>
        <w:t>Profit and cost simulation involves the modeling of changing cost and price conditions to view the impact on revenue and profit.</w:t>
      </w:r>
    </w:p>
    <w:p>
      <w:pPr>
        <w:pStyle w:val="Heading4"/>
      </w:pPr>
      <w:r>
        <w:t>4.4.6.1 Моделирование прибыли и затрат (PCM)</w:t>
      </w:r>
    </w:p>
    <w:p>
      <w:r>
        <w:t>Оптимизировать прибыльность и распределение ресурсов с помощью прибыли и моделирования затрат</w:t>
      </w:r>
    </w:p>
    <w:p>
      <w:r>
        <w:t>Моделирование прибыли и затрат включает моделирование изменения затрат и ценовых условий для просмотра влияния на выручку и прибыль.</w:t>
      </w:r>
    </w:p>
    <w:p>
      <w:pPr>
        <w:pStyle w:val="ListBullet"/>
      </w:pPr>
      <w:r>
        <w:t>Распределяйте административные, накладные расходы и затраты на основе деятельности по отдельным продуктам, клиентам и регионам.</w:t>
      </w:r>
    </w:p>
    <w:p>
      <w:pPr>
        <w:pStyle w:val="ListBullet"/>
      </w:pPr>
      <w:r>
        <w:t>Понимание влияния на прибыльность изменений цен, ассортимента продукции или затрат.</w:t>
      </w:r>
    </w:p>
    <w:p>
      <w:pPr>
        <w:pStyle w:val="ListBullet"/>
      </w:pPr>
      <w:r>
        <w:t>Оптимизируйте использование ресурсов, чтобы сосредоточиться на клиентах и ​​продуктах, которые обеспечивают максимальную отдачу.</w:t>
      </w:r>
    </w:p>
    <w:p>
      <w:pPr>
        <w:pStyle w:val="Heading4"/>
      </w:pPr>
      <w:r>
        <w:t>4.4.6.2 Моделирование прибыли и затрат (Prof and Perf Mgmt)</w:t>
      </w:r>
    </w:p>
    <w:p>
      <w:r>
        <w:t>Запустите моделирование прибыли и затрат для оптимизации рентабельности и распределения ресурсов.</w:t>
      </w:r>
    </w:p>
    <w:p>
      <w:r>
        <w:t>Моделирование прибыли и затрат включает моделирование изменения затрат и ценовых условий для просмотра влияния на выручку и прибыль.</w:t>
      </w:r>
    </w:p>
    <w:p>
      <w:pPr>
        <w:pStyle w:val="ListBullet"/>
      </w:pPr>
      <w:r>
        <w:t>Обеспечить лучшее и более эффективное понимание бизнеса с программным обеспечением для &amp; NBSP; Процессы моделирования прибыли и затрат.</w:t>
      </w:r>
    </w:p>
    <w:p>
      <w:pPr>
        <w:pStyle w:val="ListBullet"/>
      </w:pPr>
      <w:r>
        <w:t>Выполните мощный анализ What-if и «NBSP»;</w:t>
      </w:r>
    </w:p>
    <w:p>
      <w:pPr>
        <w:pStyle w:val="ListBullet"/>
      </w:pPr>
      <w:r>
        <w:t>Проверьте влияние своих решений, чтобы найти сценарии, которые предлагают наибольшие преимущества для бизнеса.</w:t>
      </w:r>
    </w:p>
    <w:p>
      <w:pPr>
        <w:pStyle w:val="ListBullet"/>
      </w:pPr>
      <w:r>
        <w:t>Оптимизируйте прибыльность и распределение ресурсов.</w:t>
      </w:r>
    </w:p>
    <w:p>
      <w:pPr>
        <w:pStyle w:val="Heading3"/>
      </w:pPr>
      <w:r>
        <w:t>4.4.7 Отчетность о прибылях и убытках</w:t>
      </w:r>
    </w:p>
    <w:p>
      <w:r>
        <w:t>Profit and loss reporting involves creation of profit and loss reports to assist in decision-making.</w:t>
      </w:r>
    </w:p>
    <w:p>
      <w:pPr>
        <w:pStyle w:val="Heading4"/>
      </w:pPr>
      <w:r>
        <w:t>4.4.7.1 Отчет о прибылях и убытках (FSI)</w:t>
      </w:r>
    </w:p>
    <w:p>
      <w:r>
        <w:t>Проанализировать заявления о прибылях и убытках в режиме реального времени с помощью умного руководства</w:t>
      </w:r>
    </w:p>
    <w:p>
      <w:r>
        <w:t>Отчетность о прибылях и убытках включает в себя создание отчетов о прибылях и убытках для помощи в принятии решений.</w:t>
      </w:r>
    </w:p>
    <w:p>
      <w:pPr>
        <w:pStyle w:val="ListBullet"/>
      </w:pPr>
      <w:r>
        <w:t>Анализируйте финансовую отчетность в режиме реального времени с высочайшей степенью детализации.</w:t>
      </w:r>
    </w:p>
    <w:p>
      <w:pPr>
        <w:pStyle w:val="ListBullet"/>
      </w:pPr>
      <w:r>
        <w:t>Оценить финансовые показатели против планов.</w:t>
      </w:r>
    </w:p>
    <w:p>
      <w:pPr>
        <w:pStyle w:val="ListBullet"/>
      </w:pPr>
      <w:r>
        <w:t>Используйте специальный анализ и моделируйте бизнес-модели.</w:t>
      </w:r>
    </w:p>
    <w:p>
      <w:pPr>
        <w:pStyle w:val="ListBullet"/>
      </w:pPr>
      <w:r>
        <w:t>Выявляйте бизнес-исключения с помощью «умных оповещений», основанных на машинном обучении.​</w:t>
      </w:r>
    </w:p>
    <w:p>
      <w:pPr>
        <w:pStyle w:val="Heading3"/>
      </w:pPr>
      <w:r>
        <w:t>4.4.8 Анализ рентабельности</w:t>
      </w:r>
    </w:p>
    <w:p>
      <w:r>
        <w:t>Profitability analysis involves evaluating profit or contribution margin by market segment or by strategic business unit.</w:t>
      </w:r>
    </w:p>
    <w:p>
      <w:pPr>
        <w:pStyle w:val="Heading4"/>
      </w:pPr>
      <w:r>
        <w:t>4.4.8.1 Анализ рентабельности (ERP)</w:t>
      </w:r>
    </w:p>
    <w:p>
      <w:r>
        <w:t>Поддержать финансовое и оперативное принятие решений с подробной аналитикой</w:t>
      </w:r>
    </w:p>
    <w:p>
      <w:r>
        <w:t>Анализ рентабельности включает оценку прибыли или рентабельности по сегментам рынка или стратегическим бизнес-единицам.</w:t>
      </w:r>
    </w:p>
    <w:p>
      <w:pPr>
        <w:pStyle w:val="ListBullet"/>
      </w:pPr>
      <w:r>
        <w:t>Интегрируйте прибыльность и анализ затрат во все операции для полной прозрачности.</w:t>
      </w:r>
    </w:p>
    <w:p>
      <w:pPr>
        <w:pStyle w:val="ListBullet"/>
      </w:pPr>
      <w:r>
        <w:t>Получите доступ в режиме реального времени к общим финансовым данным.</w:t>
      </w:r>
    </w:p>
    <w:p>
      <w:pPr>
        <w:pStyle w:val="ListBullet"/>
      </w:pPr>
      <w:r>
        <w:t>Получите немедленное представление о текущем состоянии финансов и операций, а также гибкость в составлении отчетов и анализа, которые помогут принять оптимальные решения.​</w:t>
      </w:r>
    </w:p>
    <w:p>
      <w:pPr>
        <w:pStyle w:val="Heading4"/>
      </w:pPr>
      <w:r>
        <w:t>4.4.8.2 Анализ рентабельности (S/4 CLD Private)</w:t>
      </w:r>
    </w:p>
    <w:p>
      <w:r>
        <w:t>Определите своих самых прибыльных клиентов, продуктов и каналов, чтобы принимать более обоснованные решения</w:t>
      </w:r>
    </w:p>
    <w:p>
      <w:r>
        <w:t>Анализ рентабельности включает оценку прибыли или рентабельности по сегментам рынка или стратегическим бизнес-единицам.</w:t>
      </w:r>
    </w:p>
    <w:p>
      <w:pPr>
        <w:pStyle w:val="ListBullet"/>
      </w:pPr>
      <w:r>
        <w:t>Совместите ресурсы со своей бизнес -стратегией, получая четкую картину драйверов прибыльности и затрат вашей организации.</w:t>
      </w:r>
    </w:p>
    <w:p>
      <w:pPr>
        <w:pStyle w:val="ListBullet"/>
      </w:pPr>
      <w:r>
        <w:t>Включите сегменты рентабельности в универсальный журнал в режиме реального времени, чтобы обеспечить доступность информации о прибыльности для отчетности в течение месяца и прогнозируемой прибыли в режиме реального времени, а также более эффективное закрытие конца месяца и более быстрое принятие решений.</w:t>
      </w:r>
    </w:p>
    <w:p>
      <w:pPr>
        <w:pStyle w:val="ListBullet"/>
      </w:pPr>
      <w:r>
        <w:t>Откройте для себя доступность трансферных цен для четкого понимания внутренней цепочки поставок.</w:t>
      </w:r>
    </w:p>
    <w:p>
      <w:pPr>
        <w:pStyle w:val="ListBullet"/>
      </w:pPr>
      <w:r>
        <w:t>Используйте встраиваемую аналитику, чтобы получить доступ в реальном времени к финансовым данным.</w:t>
      </w:r>
    </w:p>
    <w:p>
      <w:pPr>
        <w:pStyle w:val="ListBullet"/>
      </w:pPr>
      <w:r>
        <w:t>Улучшите процесс принятия решений благодаря немедленному, основанному на ролях анализу текущих статусов и гибкости для оперативной отчетности и анализа.​</w:t>
      </w:r>
    </w:p>
    <w:p>
      <w:pPr>
        <w:pStyle w:val="Heading4"/>
      </w:pPr>
      <w:r>
        <w:t>4.4.8.3 Анализ рентабельности (S/4 CLD Public)</w:t>
      </w:r>
    </w:p>
    <w:p>
      <w:r>
        <w:t>Определите своих самых прибыльных клиентов, продуктов и каналов, чтобы принимать более обоснованные решения</w:t>
      </w:r>
    </w:p>
    <w:p>
      <w:r>
        <w:t>Анализ рентабельности включает оценку прибыли или рентабельности по сегментам рынка или стратегическим бизнес-единицам.</w:t>
      </w:r>
    </w:p>
    <w:p>
      <w:pPr>
        <w:pStyle w:val="ListBullet"/>
      </w:pPr>
      <w:r>
        <w:t>Совместите ресурсы со своей бизнес -стратегией, получая четкую картину драйверов прибыльности и затрат вашей организации.</w:t>
      </w:r>
    </w:p>
    <w:p>
      <w:pPr>
        <w:pStyle w:val="ListBullet"/>
      </w:pPr>
      <w:r>
        <w:t>Включайте сегменты рентабельности в универсальный журнал в режиме реального времени, чтобы обеспечить быструю и прозрачную отчетность о рентабельности в течение месяца и более быстрое и надежное принятие решений, включая поступающие заказы и статистические условия, а также разделение себестоимости проданных товаров.</w:t>
      </w:r>
    </w:p>
    <w:p>
      <w:pPr>
        <w:pStyle w:val="ListBullet"/>
      </w:pPr>
      <w:r>
        <w:t>Используйте встроенные аналитики, интегрированные в вашу систему записи, чтобы получить доступ в реальном времени к финансовым данным.</w:t>
      </w:r>
    </w:p>
    <w:p>
      <w:pPr>
        <w:pStyle w:val="ListBullet"/>
      </w:pPr>
      <w:r>
        <w:t>Улучшите процесс принятия решений благодаря немедленному, основанному на ролях анализу текущих статусов и гибкости для оперативной отчетности и анализа.​</w:t>
      </w:r>
    </w:p>
    <w:p>
      <w:pPr>
        <w:pStyle w:val="Heading4"/>
      </w:pPr>
      <w:r>
        <w:t>4.4.8.4 Анализ рентабельности (S/4)</w:t>
      </w:r>
    </w:p>
    <w:p>
      <w:r>
        <w:t>Определите своих самых прибыльных клиентов, продуктов и каналов, чтобы принимать более обоснованные решения</w:t>
      </w:r>
    </w:p>
    <w:p>
      <w:r>
        <w:t>Анализ рентабельности включает оценку прибыли или рентабельности по сегментам рынка или стратегическим бизнес-единицам.</w:t>
      </w:r>
    </w:p>
    <w:p>
      <w:pPr>
        <w:pStyle w:val="ListBullet"/>
      </w:pPr>
      <w:r>
        <w:t>Совместите ресурсы со своей бизнес -стратегией, получая четкую картину драйверов прибыльности и затрат вашей организации.</w:t>
      </w:r>
    </w:p>
    <w:p>
      <w:pPr>
        <w:pStyle w:val="ListBullet"/>
      </w:pPr>
      <w:r>
        <w:t>Включите сегменты рентабельности в универсальный журнал в режиме реального времени, чтобы обеспечить доступность информации о прибыльности для отчетности в течение месяца и прогнозируемой прибыли в режиме реального времени, а также более эффективное закрытие конца месяца и более быстрое принятие решений.</w:t>
      </w:r>
    </w:p>
    <w:p>
      <w:pPr>
        <w:pStyle w:val="ListBullet"/>
      </w:pPr>
      <w:r>
        <w:t>Откройте для себя доступность трансферных цен для четкого понимания внутренней цепочки поставок.</w:t>
      </w:r>
    </w:p>
    <w:p>
      <w:pPr>
        <w:pStyle w:val="ListBullet"/>
      </w:pPr>
      <w:r>
        <w:t>Используйте встраиваемую аналитику, чтобы получить доступ в реальном времени к финансовым данным.</w:t>
      </w:r>
    </w:p>
    <w:p>
      <w:pPr>
        <w:pStyle w:val="ListBullet"/>
      </w:pPr>
      <w:r>
        <w:t>Улучшите процесс принятия решений благодаря немедленному, основанному на ролях анализу текущих статусов и гибкости для оперативной отчетности и анализа.​</w:t>
      </w:r>
    </w:p>
    <w:p>
      <w:pPr>
        <w:pStyle w:val="Heading3"/>
      </w:pPr>
      <w:r>
        <w:t>4.4.9 Моделирование и оптимизация рентабельности</w:t>
      </w:r>
    </w:p>
    <w:p>
      <w:r>
        <w:t>Profitability modeling and optimization involves identifying cost and profit drivers and performing what-if analysis and simulations on cost and profit drivers</w:t>
      </w:r>
    </w:p>
    <w:p>
      <w:pPr>
        <w:pStyle w:val="Heading4"/>
      </w:pPr>
      <w:r>
        <w:t>4.4.9.1 Моделирование и оптимизация прибыльности (PCM)</w:t>
      </w:r>
    </w:p>
    <w:p>
      <w:r>
        <w:t>Повышайте прибыльность и управление затратами, находя истинную стоимость продуктов, клиентов и каналов.</w:t>
      </w:r>
    </w:p>
    <w:p>
      <w:r>
        <w:t>Моделирование и оптимизация прибыльности включают в себя выявление драйверов затрат и прибыли и выполнение анализа и моделирования What-IF, если бы по ценам затрат и прибыли</w:t>
      </w:r>
    </w:p>
    <w:p>
      <w:pPr>
        <w:pStyle w:val="ListBullet"/>
      </w:pPr>
      <w:r>
        <w:t>Регистрировать с четким пониманием того, как бизнес -решения могут повлиять на прибыльность и затраты.</w:t>
      </w:r>
    </w:p>
    <w:p>
      <w:pPr>
        <w:pStyle w:val="ListBullet"/>
      </w:pPr>
      <w:r>
        <w:t>Повышайте понимание бизнеса, запуская сценарии «что, если» в нескольких измерениях.</w:t>
      </w:r>
    </w:p>
    <w:p>
      <w:pPr>
        <w:pStyle w:val="ListBullet"/>
      </w:pPr>
      <w:r>
        <w:t>Совместите ресурсы со своей бизнес -стратегией, получая четкую картину драйверов прибыльности и затрат вашей организации.</w:t>
      </w:r>
    </w:p>
    <w:p>
      <w:pPr>
        <w:pStyle w:val="Heading4"/>
      </w:pPr>
      <w:r>
        <w:t>4.4.9.2 Моделирование и оптимизация рентабельности (Prof and Perf Mgmt)</w:t>
      </w:r>
    </w:p>
    <w:p>
      <w:r>
        <w:t>Максимизируйте эффективность бизнеса за счет анализа и управления прибыльностью и затратами организации.</w:t>
      </w:r>
    </w:p>
    <w:p>
      <w:r>
        <w:t>Моделирование и оптимизация прибыльности включают в себя выявление драйверов затрат и прибыли и выполнение анализа и моделирования What-IF, если бы по ценам затрат и прибыли</w:t>
      </w:r>
    </w:p>
    <w:p>
      <w:pPr>
        <w:pStyle w:val="ListBullet"/>
      </w:pPr>
      <w:r>
        <w:t>Улучшить потенциал прибыли с помощью стратегической платформы прибыльности, ориентированной на бизнес.</w:t>
      </w:r>
    </w:p>
    <w:p>
      <w:pPr>
        <w:pStyle w:val="ListBullet"/>
      </w:pPr>
      <w:r>
        <w:t>Создайте всеобъемлющий и контекстуально релевантный взгляд на прибыльность и затраты, доступ к нескольким подходам к моделированию бизнес -прибыли.</w:t>
      </w:r>
    </w:p>
    <w:p>
      <w:pPr>
        <w:pStyle w:val="ListBullet"/>
      </w:pPr>
      <w:r>
        <w:t>Получите представление о прибыльности за секунды или минуты, а не часы, чтобы быстро принимать точные бизнес-решения.</w:t>
      </w:r>
    </w:p>
    <w:p>
      <w:pPr>
        <w:pStyle w:val="Heading3"/>
      </w:pPr>
      <w:r>
        <w:t>4.4.10 Разработка и перевод стратегии</w:t>
      </w:r>
    </w:p>
    <w:p>
      <w:r>
        <w:t>Strategy development and translation involves organizational coordination and analysis with key objectives and initiatives.</w:t>
      </w:r>
    </w:p>
    <w:p>
      <w:pPr>
        <w:pStyle w:val="Heading4"/>
      </w:pPr>
      <w:r>
        <w:t>4.4.10.1 Разработка и перевод стратегии</w:t>
      </w:r>
    </w:p>
    <w:p>
      <w:r>
        <w:t>Максимизировать производительность, согласуясь с ключевыми целями и инициативами</w:t>
      </w:r>
    </w:p>
    <w:p>
      <w:r>
        <w:t>Разработка и воплощение стратегии включает в себя организационную координацию и анализ ключевых целей и инициатив.</w:t>
      </w:r>
    </w:p>
    <w:p>
      <w:pPr>
        <w:pStyle w:val="ListBullet"/>
      </w:pPr>
      <w:r>
        <w:t>Перевести цели в результаты общедоступности с использованием подхода к разработке и переводу стратегии для разработки стратегии.</w:t>
      </w:r>
    </w:p>
    <w:p>
      <w:pPr>
        <w:pStyle w:val="ListBullet"/>
      </w:pPr>
      <w:r>
        <w:t>Повысьте эффективность за счет сбора межфункциональных, качественных и количественных данных о производительности для определения взаимосвязей задач.</w:t>
      </w:r>
    </w:p>
    <w:p>
      <w:pPr>
        <w:pStyle w:val="ListBullet"/>
      </w:pPr>
      <w:r>
        <w:t>Улучшите сотрудничество и повысьте подотчетность с помощью каскадных карт показателей, показателей и целей.</w:t>
      </w:r>
    </w:p>
    <w:p>
      <w:pPr>
        <w:pStyle w:val="Heading2"/>
      </w:pPr>
      <w:r>
        <w:t>4.5 Управление финансовыми общими услугами</w:t>
      </w:r>
    </w:p>
    <w:p>
      <w:pPr>
        <w:pStyle w:val="Heading3"/>
      </w:pPr>
      <w:r>
        <w:t>4.5.1 Управление финансовыми общими услугами</w:t>
      </w:r>
    </w:p>
    <w:p>
      <w:r>
        <w:t>Financial shared services management involves using service management capabilities natively integrated into end-to-end processes to generate synergies and improve efficiencies with a single working environment.</w:t>
      </w:r>
    </w:p>
    <w:p>
      <w:pPr>
        <w:pStyle w:val="Heading4"/>
      </w:pPr>
      <w:r>
        <w:t>4.5.1.1 Управление финансовыми общими услугами (ERP, CRM)</w:t>
      </w:r>
    </w:p>
    <w:p>
      <w:r>
        <w:t>Повысьте производительность, соблюдение требований и денежный поток с помощью общих финансовых услуг.</w:t>
      </w:r>
    </w:p>
    <w:p>
      <w:r>
        <w:t>Управление общими финансовыми услугами предполагает использование возможностей управления услугами, изначально интегрированных в комплексные процессы, для обеспечения синергии и повышения эффективности в единой рабочей среде.</w:t>
      </w:r>
    </w:p>
    <w:p>
      <w:pPr>
        <w:pStyle w:val="ListBullet"/>
      </w:pPr>
      <w:r>
        <w:t>Поддерживать эффективные, масштабируемые операции путем упрощения и автоматизации выполнения ключевых финансовых процессов в разных отделениях.</w:t>
      </w:r>
    </w:p>
    <w:p>
      <w:pPr>
        <w:pStyle w:val="ListBullet"/>
      </w:pPr>
      <w:r>
        <w:t>Повышайте качество и соответствие требованиям, предоставляя стандартные, согласованные и повторяемые услуги в различных бизнес-системах.</w:t>
      </w:r>
    </w:p>
    <w:p>
      <w:pPr>
        <w:pStyle w:val="ListBullet"/>
      </w:pPr>
      <w:r>
        <w:t>Уменьшить эксплуатационные расходы, заменив ручные процессы автоматизированной обработкой финансовых транзакций.</w:t>
      </w:r>
    </w:p>
    <w:p>
      <w:pPr>
        <w:pStyle w:val="Heading4"/>
      </w:pPr>
      <w:r>
        <w:t>4.5.1.2 Управление общими финансовыми услугами (S/4 CLD Private)</w:t>
      </w:r>
    </w:p>
    <w:p>
      <w:r>
        <w:t>Повысьте производительность, соблюдение требований и денежный поток с помощью общих финансовых услуг.</w:t>
      </w:r>
    </w:p>
    <w:p>
      <w:r>
        <w:t>Управление общими финансовыми услугами предполагает использование возможностей управления услугами, изначально интегрированных в комплексные процессы, для обеспечения синергии и повышения эффективности в единой рабочей среде.</w:t>
      </w:r>
    </w:p>
    <w:p>
      <w:pPr>
        <w:pStyle w:val="ListBullet"/>
      </w:pPr>
      <w:r>
        <w:t>Поддерживать эффективные, масштабируемые операции путем упрощения и автоматизации выполнения ключевых финансовых процессов в разных отделениях.</w:t>
      </w:r>
    </w:p>
    <w:p>
      <w:pPr>
        <w:pStyle w:val="ListBullet"/>
      </w:pPr>
      <w:r>
        <w:t>Повышайте качество и соответствие требованиям, предоставляя стандартные, согласованные и повторяемые услуги в различных бизнес-системах.</w:t>
      </w:r>
    </w:p>
    <w:p>
      <w:pPr>
        <w:pStyle w:val="ListBullet"/>
      </w:pPr>
      <w:r>
        <w:t>Уменьшить эксплуатационные расходы, заменив ручные процессы автоматизированной обработкой финансовых транзакций.</w:t>
      </w:r>
    </w:p>
    <w:p>
      <w:pPr>
        <w:pStyle w:val="Heading4"/>
      </w:pPr>
      <w:r>
        <w:t>4.5.1.3 Управление общими финансовыми услугами (S/4)</w:t>
      </w:r>
    </w:p>
    <w:p>
      <w:r>
        <w:t>Повысьте производительность, соблюдение требований и денежный поток с помощью общих финансовых услуг.</w:t>
      </w:r>
    </w:p>
    <w:p>
      <w:r>
        <w:t>Управление общими финансовыми услугами предполагает использование возможностей управления услугами, изначально интегрированных в комплексные процессы, для обеспечения синергии и повышения эффективности в единой рабочей среде.</w:t>
      </w:r>
    </w:p>
    <w:p>
      <w:pPr>
        <w:pStyle w:val="ListBullet"/>
      </w:pPr>
      <w:r>
        <w:t>Поддерживать эффективные, масштабируемые операции путем упрощения и автоматизации выполнения ключевых финансовых процессов в разных отделениях.</w:t>
      </w:r>
    </w:p>
    <w:p>
      <w:pPr>
        <w:pStyle w:val="ListBullet"/>
      </w:pPr>
      <w:r>
        <w:t>Повышайте качество и соответствие требованиям, предоставляя стандартные, согласованные и повторяемые услуги в различных бизнес-системах.</w:t>
      </w:r>
    </w:p>
    <w:p>
      <w:pPr>
        <w:pStyle w:val="ListBullet"/>
      </w:pPr>
      <w:r>
        <w:t>Уменьшить эксплуатационные расходы, заменив ручные процессы автоматизированной обработкой финансовых транзакций.</w:t>
      </w:r>
    </w:p>
    <w:p>
      <w:pPr>
        <w:pStyle w:val="Heading2"/>
      </w:pPr>
      <w:r>
        <w:t>4.6 Глобальный налог и международная торговля</w:t>
      </w:r>
    </w:p>
    <w:p>
      <w:pPr>
        <w:pStyle w:val="Heading3"/>
      </w:pPr>
      <w:r>
        <w:t>4.6.1 Прямой налоговый и трансферный ценообразование</w:t>
      </w:r>
    </w:p>
    <w:p>
      <w:r>
        <w:t>Direct tax and transfer pricing involves calculating an organization’s income tax liability and monitoring the rules and methods for pricing transactions within and between enterprises under common ownership or control.</w:t>
      </w:r>
    </w:p>
    <w:p>
      <w:pPr>
        <w:pStyle w:val="Heading4"/>
      </w:pPr>
      <w:r>
        <w:t>4.6.1.1 Прямой налоговый и трансферный цены (ERP)</w:t>
      </w:r>
    </w:p>
    <w:p>
      <w:r>
        <w:t>Комплексное управление прямыми налогами и трансфертными ценами, обеспечивающее стратегическое налоговое управление и минимизирующее риск несоблюдения требований.</w:t>
      </w:r>
    </w:p>
    <w:p>
      <w:r>
        <w:t>Прямой ценообразование на налога и передача включает в себя расчет обязательств по подоходному налогу организации и мониторинг правил и методов ценовых операций на предприятиях и между предприятиями в рамках общей собственности или контроля.</w:t>
      </w:r>
    </w:p>
    <w:p>
      <w:pPr>
        <w:pStyle w:val="ListBullet"/>
      </w:pPr>
      <w:r>
        <w:t>Автоматизируйте и стандартизируйте расчет налоговых разниц и налога на прибыль.</w:t>
      </w:r>
    </w:p>
    <w:p>
      <w:pPr>
        <w:pStyle w:val="ListBullet"/>
      </w:pPr>
      <w:r>
        <w:t>Избегайте риска несоблюдения требований полной прозрачности и отслеживания.</w:t>
      </w:r>
    </w:p>
    <w:p>
      <w:pPr>
        <w:pStyle w:val="ListBullet"/>
      </w:pPr>
      <w:r>
        <w:t>Реализуйте модель трансферного ценообразования и контролируйте маржу в режиме реального времени.</w:t>
      </w:r>
    </w:p>
    <w:p>
      <w:pPr>
        <w:pStyle w:val="ListBullet"/>
      </w:pPr>
      <w:r>
        <w:t>Оптимизируйте свою налоговую стратегию, используя аналитику и моделирование, если-то.</w:t>
      </w:r>
    </w:p>
    <w:p>
      <w:pPr>
        <w:pStyle w:val="Heading4"/>
      </w:pPr>
      <w:r>
        <w:t>4.6.1.2 Прямой ценообразование на налоговое и передача (S/4 CLD Private)</w:t>
      </w:r>
    </w:p>
    <w:p>
      <w:r>
        <w:t>Комплексно управлять прямыми налогами и трансфертными ценами, чтобы обеспечить стратегическое налоговое управление и минимизировать риск несоблюдения требований.</w:t>
      </w:r>
    </w:p>
    <w:p>
      <w:r>
        <w:t>Прямой ценообразование на налога и передача включает в себя расчет обязательств по подоходному налогу организации и мониторинг правил и методов ценовых операций на предприятиях и между предприятиями в рамках общей собственности или контроля.</w:t>
      </w:r>
    </w:p>
    <w:p>
      <w:pPr>
        <w:pStyle w:val="ListBullet"/>
      </w:pPr>
      <w:r>
        <w:t>Автоматизируйте и стандартизируйте расчет налоговых разниц и налога на прибыль.</w:t>
      </w:r>
    </w:p>
    <w:p>
      <w:pPr>
        <w:pStyle w:val="ListBullet"/>
      </w:pPr>
      <w:r>
        <w:t>Избегайте риска несоблюдения требований полной прозрачности и отслеживания.</w:t>
      </w:r>
    </w:p>
    <w:p>
      <w:pPr>
        <w:pStyle w:val="ListBullet"/>
      </w:pPr>
      <w:r>
        <w:t>Реализуйте модель трансферного ценообразования и контролируйте маржу в режиме реального времени.</w:t>
      </w:r>
    </w:p>
    <w:p>
      <w:pPr>
        <w:pStyle w:val="ListBullet"/>
      </w:pPr>
      <w:r>
        <w:t>Оптимизируйте свою налоговую стратегию, используя аналитику и моделирование, если-то.</w:t>
      </w:r>
    </w:p>
    <w:p>
      <w:pPr>
        <w:pStyle w:val="Heading4"/>
      </w:pPr>
      <w:r>
        <w:t>4.6.1.3 Прямой налог и трансфертное ценообразование (S/4 CLD Public)</w:t>
      </w:r>
    </w:p>
    <w:p>
      <w:r>
        <w:t>Комплексно управлять прямыми налогами и трансфертными ценами, чтобы обеспечить стратегическое налоговое управление и минимизировать риск несоблюдения требований.</w:t>
      </w:r>
    </w:p>
    <w:p>
      <w:r>
        <w:t>Прямой ценообразование на налога и передача включает в себя расчет обязательств по подоходному налогу организации и мониторинг правил и методов ценовых операций на предприятиях и между предприятиями в рамках общей собственности или контроля.</w:t>
      </w:r>
    </w:p>
    <w:p>
      <w:pPr>
        <w:pStyle w:val="ListBullet"/>
      </w:pPr>
      <w:r>
        <w:t>Автоматизируйте и стандартизируйте расчет налоговых разниц и налога на прибыль.</w:t>
      </w:r>
    </w:p>
    <w:p>
      <w:pPr>
        <w:pStyle w:val="ListBullet"/>
      </w:pPr>
      <w:r>
        <w:t>Избегайте риска несоблюдения требований полной прозрачности и отслеживания.</w:t>
      </w:r>
    </w:p>
    <w:p>
      <w:pPr>
        <w:pStyle w:val="ListBullet"/>
      </w:pPr>
      <w:r>
        <w:t>Реализуйте модель трансферного ценообразования и контролируйте маржу в режиме реального времени.</w:t>
      </w:r>
    </w:p>
    <w:p>
      <w:pPr>
        <w:pStyle w:val="ListBullet"/>
      </w:pPr>
      <w:r>
        <w:t>Оптимизируйте свою налоговую стратегию, используя аналитику и моделирование, если-то.</w:t>
      </w:r>
    </w:p>
    <w:p>
      <w:pPr>
        <w:pStyle w:val="Heading4"/>
      </w:pPr>
      <w:r>
        <w:t>4.6.1.4 Прямой налог и трансфертное ценообразование (S/4)</w:t>
      </w:r>
    </w:p>
    <w:p>
      <w:r>
        <w:t>Комплексно управлять прямыми налогами и трансфертными ценами, чтобы обеспечить стратегическое налоговое управление и минимизировать риск несоблюдения требований.</w:t>
      </w:r>
    </w:p>
    <w:p>
      <w:r>
        <w:t>Прямой ценообразование на налога и передача включает в себя расчет обязательств по подоходному налогу организации и мониторинг правил и методов ценовых операций на предприятиях и между предприятиями в рамках общей собственности или контроля.</w:t>
      </w:r>
    </w:p>
    <w:p>
      <w:pPr>
        <w:pStyle w:val="ListBullet"/>
      </w:pPr>
      <w:r>
        <w:t>Автоматизируйте и стандартизируйте расчет налоговых разниц и налога на прибыль.</w:t>
      </w:r>
    </w:p>
    <w:p>
      <w:pPr>
        <w:pStyle w:val="ListBullet"/>
      </w:pPr>
      <w:r>
        <w:t>Избегайте риска несоблюдения требований полной прозрачности и отслеживания.</w:t>
      </w:r>
    </w:p>
    <w:p>
      <w:pPr>
        <w:pStyle w:val="ListBullet"/>
      </w:pPr>
      <w:r>
        <w:t>Реализуйте модель трансферного ценообразования и контролируйте маржу в режиме реального времени.</w:t>
      </w:r>
    </w:p>
    <w:p>
      <w:pPr>
        <w:pStyle w:val="ListBullet"/>
      </w:pPr>
      <w:r>
        <w:t>Оптимизируйте свою налоговую стратегию, используя аналитику и моделирование, если-то.</w:t>
      </w:r>
    </w:p>
    <w:p>
      <w:pPr>
        <w:pStyle w:val="Heading3"/>
      </w:pPr>
      <w:r>
        <w:t>4.6.2 Документ и соблюдение отчетности</w:t>
      </w:r>
    </w:p>
    <w:p>
      <w:r>
        <w:t>Legal mandates processing involve processing and electronic exchange of electronic business documents (including electronic invoices) and statutory reports.</w:t>
      </w:r>
    </w:p>
    <w:p>
      <w:pPr>
        <w:pStyle w:val="Heading4"/>
      </w:pPr>
      <w:r>
        <w:t>4.6.2.1 Документ и соблюдение отчетности</w:t>
      </w:r>
    </w:p>
    <w:p>
      <w:r>
        <w:t>Централизуйте интеграцию с властями и местными сетями по бизнес -системам и странам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Централизуйте интеграцию для обмена электронными документами между бизнес-системами, органами власти и местными платформами и предоставления предусмотренных законом отчетов.&lt;br&gt;</w:t>
      </w:r>
    </w:p>
    <w:p>
      <w:pPr>
        <w:pStyle w:val="ListBullet"/>
      </w:pPr>
      <w:r>
        <w:t>Гармонизировать обмен документами с необходимыми сторонами в вашей компании, чтобы управлять вашим бизнесом и помочь оставаться на законных основаниях.</w:t>
      </w:r>
    </w:p>
    <w:p>
      <w:pPr>
        <w:pStyle w:val="ListBullet"/>
      </w:pPr>
      <w:r>
        <w:t>Упростить его ландшафты и повысить гибкость, чтобы реагировать на новые правила.</w:t>
      </w:r>
    </w:p>
    <w:p>
      <w:pPr>
        <w:pStyle w:val="Heading4"/>
      </w:pPr>
      <w:r>
        <w:t>4.6.2.2 Документ и соблюдение отчетности (ERP)</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4.6.2.3 Документ и соблюдение отчетности (S/4 CLD Private)</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4.6.2.4 Документ и соблюдение отчетности (S/4 CLD Public)</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4"/>
      </w:pPr>
      <w:r>
        <w:t>4.6.2.5 Документ и соблюдение отчетности (S/4)</w:t>
      </w:r>
    </w:p>
    <w:p>
      <w:r>
        <w:t>Одно из решений для плавному соблюдению от электронных документов до установленных законом отчетности по всему миру</w:t>
      </w:r>
    </w:p>
    <w:p>
      <w:r>
        <w:t>Обработка юридических мандатов включает обработку и электронный обмен электронными деловыми документами (включая электронные счета-фактуры) и нормативными отчетами.</w:t>
      </w:r>
    </w:p>
    <w:p>
      <w:pPr>
        <w:pStyle w:val="ListBullet"/>
      </w:pPr>
      <w:r>
        <w:t>Обеспечить соблюдение требований на протяжении всего процесса, от создания электронных деловых документов и законодательных отчетов до электронных передач для деловых партнеров или местных органов власти, также обеспечивая полные аудиторские маршруты.</w:t>
      </w:r>
    </w:p>
    <w:p>
      <w:pPr>
        <w:pStyle w:val="ListBullet"/>
      </w:pPr>
      <w:r>
        <w:t>Безопасно и автоматически интегрируйтесь с государственными учреждениями и деловыми партнерами.</w:t>
      </w:r>
    </w:p>
    <w:p>
      <w:pPr>
        <w:pStyle w:val="ListBullet"/>
      </w:pPr>
      <w:r>
        <w:t>Автоматический обмен электронными документами с мониторингом в реальном времени и плавными исправлениями.</w:t>
      </w:r>
    </w:p>
    <w:p>
      <w:pPr>
        <w:pStyle w:val="ListBullet"/>
      </w:pPr>
      <w:r>
        <w:t>Подготавливайте, согласовывайте, утверждайте и отправляйте обязательные отчеты на основе анализа данных.</w:t>
      </w:r>
    </w:p>
    <w:p>
      <w:pPr>
        <w:pStyle w:val="ListBullet"/>
      </w:pPr>
      <w:r>
        <w:t>Создайте и расширяйте сценарии/отчеты без проблем, чтобы масштабировать и адаптироваться к вашим потребностям.</w:t>
      </w:r>
    </w:p>
    <w:p>
      <w:pPr>
        <w:pStyle w:val="Heading3"/>
      </w:pPr>
      <w:r>
        <w:t>4.6.3 Косвенное налог</w:t>
      </w:r>
    </w:p>
    <w:p>
      <w:r>
        <w:t>Indirect tax includes a tax paid to the government by a supplier with this cost passed on to the end user as part of the price of a good or service.</w:t>
      </w:r>
    </w:p>
    <w:p>
      <w:pPr>
        <w:pStyle w:val="Heading4"/>
      </w:pPr>
      <w:r>
        <w:t>4.6.3.1 Косвенный налог (ERP)</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&amp; nbsp;Проблемы соблюдения налогов с общеобразовательной структурой контроля налога с помощью процессов и инструментов.</w:t>
      </w:r>
    </w:p>
    <w:p>
      <w:pPr>
        <w:pStyle w:val="ListBullet"/>
      </w:pPr>
      <w:r>
        <w:t>Повысить прозрачность глобальных налоговых процессов.</w:t>
      </w:r>
    </w:p>
    <w:p>
      <w:pPr>
        <w:pStyle w:val="Heading4"/>
      </w:pPr>
      <w:r>
        <w:t>4.6.3.2 Косвенный налог (S/4 CLD Private)</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проблемы соблюдения налогов с рамки контроля налогов в масштабах всей компании с помощью процессов и инструментов.</w:t>
      </w:r>
    </w:p>
    <w:p>
      <w:pPr>
        <w:pStyle w:val="ListBullet"/>
      </w:pPr>
      <w:r>
        <w:t>Повысьте прозрачность глобальных налоговых процессов.</w:t>
      </w:r>
    </w:p>
    <w:p>
      <w:pPr>
        <w:pStyle w:val="Heading4"/>
      </w:pPr>
      <w:r>
        <w:t>4.6.3.3 Косвенный налог (S/4 CLD Public)</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отчетов и соблюдение требований, интегрируя их с основными бизнес-процессами.</w:t>
      </w:r>
    </w:p>
    <w:p>
      <w:pPr>
        <w:pStyle w:val="ListBullet"/>
      </w:pPr>
      <w:r>
        <w:t>Выполнить все обязательства по отчетности, связанные с электронностью и периодическими налоговыми декларациями.</w:t>
      </w:r>
    </w:p>
    <w:p>
      <w:pPr>
        <w:pStyle w:val="ListBullet"/>
      </w:pPr>
      <w:r>
        <w:t>Смягчить проблемы соблюдения налогов с общеобразовательной структурой контроля налогов с помощью процессов и инструментов.</w:t>
      </w:r>
    </w:p>
    <w:p>
      <w:pPr>
        <w:pStyle w:val="ListBullet"/>
      </w:pPr>
      <w:r>
        <w:t>Улучшить видимость глобальных налоговых процессов.</w:t>
      </w:r>
    </w:p>
    <w:p>
      <w:pPr>
        <w:pStyle w:val="Heading4"/>
      </w:pPr>
      <w:r>
        <w:t>4.6.3.4 Косвенный налог (S/4)</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проблемы соблюдения налогов с рамки контроля налогов в масштабах всей компании с помощью процессов и инструментов.</w:t>
      </w:r>
    </w:p>
    <w:p>
      <w:pPr>
        <w:pStyle w:val="ListBullet"/>
      </w:pPr>
      <w:r>
        <w:t>Повысьте прозрачность глобальных налоговых процессов.</w:t>
      </w:r>
    </w:p>
    <w:p>
      <w:pPr>
        <w:pStyle w:val="Heading3"/>
      </w:pPr>
      <w:r>
        <w:t>4.6.4 Управление международной торговлей</w:t>
      </w:r>
    </w:p>
    <w:p>
      <w:r>
        <w:t>International trade management involves automating and streamlining trade processes to control costs, reduce risks, and clear customs faster.</w:t>
      </w:r>
    </w:p>
    <w:p>
      <w:pPr>
        <w:pStyle w:val="Heading4"/>
      </w:pPr>
      <w:r>
        <w:t>4.6.4.1 Управление международной торговлей (GTS)</w:t>
      </w:r>
    </w:p>
    <w:p>
      <w:r>
        <w:t>Ускорить трансграничную цепочку поставок и оптимизировать бизнес внешней торговли</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Улучшите управление международной торговлей, соблюдение требований и трансграничные цепочки поставок путем автоматизации торговых процессов.</w:t>
      </w:r>
    </w:p>
    <w:p>
      <w:pPr>
        <w:pStyle w:val="ListBullet"/>
      </w:pPr>
      <w:r>
        <w:t>Внедрите управление рисками в сети поставок, чтобы сократить расходы, пени и штрафы, быстро пройти таможню и проверять партнеров и транзакции в режиме реального времени.</w:t>
      </w:r>
    </w:p>
    <w:p>
      <w:pPr>
        <w:pStyle w:val="ListBullet"/>
      </w:pPr>
      <w:r>
        <w:t>Повышение прибыльности, используя облегчение на службе по географии.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Опротечные процессы экспорта и внутристата путем активного классификации продуктов.​</w:t>
      </w:r>
    </w:p>
    <w:p>
      <w:pPr>
        <w:pStyle w:val="Heading4"/>
      </w:pPr>
      <w:r>
        <w:t>4.6.4.2 Управление международной торговлей (HANA GTS)</w:t>
      </w:r>
    </w:p>
    <w:p>
      <w:r>
        <w:t>Соответствие требованиям глобальной торговли и операции, управляемые с помощью SAP HANA.</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Улучшите управление международной торговлей, соблюдение требований и трансграничные цепочки поставок путем автоматизации торговых процессов.</w:t>
      </w:r>
    </w:p>
    <w:p>
      <w:pPr>
        <w:pStyle w:val="ListBullet"/>
      </w:pPr>
      <w:r>
        <w:t>Включите глобальную торговлю в сети поставок, чтобы  сократить расходы и ограничить задержки за счет более быстрого таможенного оформления.</w:t>
      </w:r>
    </w:p>
    <w:p>
      <w:pPr>
        <w:pStyle w:val="ListBullet"/>
      </w:pPr>
      <w:r>
        <w:t>Обеспечить глобальное соответствие с помощью активного проверки деловых партнеров и NBSP;</w:t>
      </w:r>
    </w:p>
    <w:p>
      <w:pPr>
        <w:pStyle w:val="ListBullet"/>
      </w:pPr>
      <w:r>
        <w:t>Оптимизируйте глобальные торговые процессы за счет активной классификации продуктов.​</w:t>
      </w:r>
    </w:p>
    <w:p>
      <w:pPr>
        <w:pStyle w:val="ListBullet"/>
      </w:pPr>
      <w:r>
        <w:t>Повышение прибыльности, используя облегчение на службе по географии.</w:t>
      </w:r>
    </w:p>
    <w:p>
      <w:pPr>
        <w:pStyle w:val="ListBullet"/>
      </w:pPr>
      <w:r>
        <w:t>Соответствовать требованиям ЕС к статистическим данным для перемещения товаров через границы.</w:t>
      </w:r>
    </w:p>
    <w:p>
      <w:pPr>
        <w:pStyle w:val="ListBullet"/>
      </w:pPr>
      <w:r>
        <w:t>Выполняйте глобальные торговые операции, используя более высокую производительность и удобство использования, обеспечиваемые SAP HANA.</w:t>
      </w:r>
    </w:p>
    <w:p>
      <w:pPr>
        <w:pStyle w:val="Heading4"/>
      </w:pPr>
      <w:r>
        <w:t>4.6.4.3 Управление международной торговлей (S/4 CLD Private)</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и управляйте экспортом только исключительными.</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Соответьте более широким требованиям глобальной торговли для международной торговли через SAP S/4HANA.</w:t>
      </w:r>
    </w:p>
    <w:p>
      <w:pPr>
        <w:pStyle w:val="Heading4"/>
      </w:pPr>
      <w:r>
        <w:t>4.6.4.4 Управление международной торговлей (S/4 CLD Public)</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экспорт и управляйте им только в исключительных случаях.</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Соответствуйте более широким требованиям международной торговли с помощью SAP S/4HANA.</w:t>
      </w:r>
    </w:p>
    <w:p>
      <w:pPr>
        <w:pStyle w:val="Heading4"/>
      </w:pPr>
      <w:r>
        <w:t>4.6.4.5 Управление международной торговлей (S/4)</w:t>
      </w:r>
    </w:p>
    <w:p>
      <w:r>
        <w:t>Управление и оптимизировать бизнес -процессы внешней торговли, включая соответствие требованиям</w:t>
      </w:r>
    </w:p>
    <w:p>
      <w:r>
        <w:t>Международное управление торговлей включает в себя автоматизацию и оптимизацию торговых процессов для контроля затрат, снижения рисков и быстрее очистки таможни.</w:t>
      </w:r>
    </w:p>
    <w:p>
      <w:pPr>
        <w:pStyle w:val="ListBullet"/>
      </w:pPr>
      <w:r>
        <w:t>Обеспечить соблюдение требований ЕС к статистическим данным для перемещения товаров через границы.</w:t>
      </w:r>
    </w:p>
    <w:p>
      <w:pPr>
        <w:pStyle w:val="ListBullet"/>
      </w:pPr>
      <w:r>
        <w:t>Автоматизируйте и управляйте экспортом только исключительными.</w:t>
      </w:r>
    </w:p>
    <w:p>
      <w:pPr>
        <w:pStyle w:val="ListBullet"/>
      </w:pPr>
      <w:r>
        <w:t>Оптимизируйте процессы экспорта и Интрастат за счет упреждающей классификации продуктов.</w:t>
      </w:r>
    </w:p>
    <w:p>
      <w:pPr>
        <w:pStyle w:val="ListBullet"/>
      </w:pPr>
      <w:r>
        <w:t>Оптимизировать глобальные торговые ресурсы с интуитивно понятными пользовательскими интерфейсами.</w:t>
      </w:r>
    </w:p>
    <w:p>
      <w:pPr>
        <w:pStyle w:val="ListBullet"/>
      </w:pPr>
      <w:r>
        <w:t>Соответьте более широким требованиям глобальной торговли для международной торговли через SAP S/4HANA.</w:t>
      </w:r>
    </w:p>
    <w:p>
      <w:pPr>
        <w:pStyle w:val="Heading3"/>
      </w:pPr>
      <w:r>
        <w:t>4.6.5 Налоговое управление</w:t>
      </w:r>
    </w:p>
    <w:p>
      <w:r>
        <w:t>A comprehensive company-wide control framework to increase the quality of tax data and elevate governance of tax processes.</w:t>
      </w:r>
    </w:p>
    <w:p>
      <w:pPr>
        <w:pStyle w:val="Heading4"/>
      </w:pPr>
      <w:r>
        <w:t>4.6.5.1 Налоговое соответствие (Assur и Comprp)</w:t>
      </w:r>
    </w:p>
    <w:p>
      <w:r>
        <w:t>Система управления всей компанией для автоматического обнаружения и исправления неправильных налоговых сообщений</w:t>
      </w:r>
    </w:p>
    <w:p>
      <w:r>
        <w:t>Комплексная система контроля в масштабах всей компании для повышения качества налоговых данных и улучшения управления налоговыми процессами.</w:t>
      </w:r>
    </w:p>
    <w:p>
      <w:pPr>
        <w:pStyle w:val="ListBullet"/>
      </w:pPr>
      <w:r>
        <w:t>Репозиторий по обширным требованиям, которые могут быть оптимизированы с помощью симуляций</w:t>
      </w:r>
    </w:p>
    <w:p>
      <w:pPr>
        <w:pStyle w:val="ListBullet"/>
      </w:pPr>
      <w:r>
        <w:t>Беспрожигово отражает информацию из нескольких источников и проверяйте высокие объемы налогооблагаемой транзакции и очень быстро публикует данные</w:t>
      </w:r>
    </w:p>
    <w:p>
      <w:pPr>
        <w:pStyle w:val="ListBullet"/>
      </w:pPr>
      <w:r>
        <w:t>Автоматически инициирует и документирует исправления в течение текущего периода декларации с возможностью возврата к исходному документу в исходной системе.</w:t>
      </w:r>
    </w:p>
    <w:p>
      <w:pPr>
        <w:pStyle w:val="Heading4"/>
      </w:pPr>
      <w:r>
        <w:t>4.6.5.2 Налоговое соответствие (Assur и Comp S/4)</w:t>
      </w:r>
    </w:p>
    <w:p>
      <w:r>
        <w:t>Система управления всей компанией для автоматического обнаружения и исправления неправильных налоговых сообщений</w:t>
      </w:r>
    </w:p>
    <w:p>
      <w:r>
        <w:t>Комплексная система контроля в масштабах всей компании для повышения качества налоговых данных и улучшения управления налоговыми процессами.</w:t>
      </w:r>
    </w:p>
    <w:p>
      <w:pPr>
        <w:pStyle w:val="ListBullet"/>
      </w:pPr>
      <w:r>
        <w:t>Репозиторий по обширным требованиям, которые могут быть оптимизированы с помощью симуляций</w:t>
      </w:r>
    </w:p>
    <w:p>
      <w:pPr>
        <w:pStyle w:val="ListBullet"/>
      </w:pPr>
      <w:r>
        <w:t>Бесполезно фиксирует информацию из нескольких источников и очень быстро проверяйте высокие объемы облагаемых налогом данных о публикации транзакций.</w:t>
      </w:r>
    </w:p>
    <w:p>
      <w:pPr>
        <w:pStyle w:val="ListBullet"/>
      </w:pPr>
      <w:r>
        <w:t>Автоматически инициирует и документирует исправления в течение текущего периода декларации с возможностью возврата к исходному документу в исходной системе.</w:t>
      </w:r>
    </w:p>
    <w:p>
      <w:pPr>
        <w:pStyle w:val="Heading3"/>
      </w:pPr>
      <w:r>
        <w:t>4.6.6 Налоговая служба</w:t>
      </w:r>
    </w:p>
    <w:p>
      <w:r>
        <w:t>SAP Localization Hub, tax service helps you to determine and calculate applicable country/region-specific indirect taxes. The tax service comes with sample tax determination and calculation content, and increases automation in tax-relevant transactions. You can also integrate partner tax solutions with the tax service​</w:t>
      </w:r>
    </w:p>
    <w:p>
      <w:pPr>
        <w:pStyle w:val="Heading4"/>
      </w:pPr>
      <w:r>
        <w:t>4.6.6.1 Налоговая служба</w:t>
      </w:r>
    </w:p>
    <w:p>
      <w:r>
        <w:t>Определить и рассчитать косвенные налоги в бизнес -транзакциях</w:t>
      </w:r>
    </w:p>
    <w:p>
      <w:r>
        <w:t>Hub Localization SAP, налоговая служба помогает вам определить и рассчитать применимые страну/регион косвенные налоги.Налоговая служба поставляется с определением налога на выборы и содержанием расчета и увеличивает автоматизацию в сфере транзакций, связанных с налогом.Вы также можете интегрировать налоговые решения партнеров с налоговой службой</w:t>
      </w:r>
    </w:p>
    <w:p>
      <w:pPr>
        <w:pStyle w:val="ListBullet"/>
      </w:pPr>
      <w:r>
        <w:t>Определить и рассчитать применимые страну/регион косвенные налоги.</w:t>
      </w:r>
    </w:p>
    <w:p>
      <w:pPr>
        <w:pStyle w:val="ListBullet"/>
      </w:pPr>
      <w:r>
        <w:t>Налоговая служба поставляется с определением налога на выборы и содержанием расчета и увеличивает автоматизацию в сфере транзакций, связанных с налогом.</w:t>
      </w:r>
    </w:p>
    <w:p>
      <w:pPr>
        <w:pStyle w:val="ListBullet"/>
      </w:pPr>
      <w:r>
        <w:t>Интегрировать налоговые решения партнеров с налоговой службой</w:t>
      </w:r>
    </w:p>
    <w:p>
      <w:pPr>
        <w:pStyle w:val="Heading2"/>
      </w:pPr>
      <w:r>
        <w:t>4.7 Заказ на наличные</w:t>
      </w:r>
    </w:p>
    <w:p>
      <w:pPr>
        <w:pStyle w:val="Heading3"/>
      </w:pPr>
      <w:r>
        <w:t>4.7.1 Дебиторская задолженность</w:t>
      </w:r>
    </w:p>
    <w:p>
      <w:r>
        <w:t>Accounts receivable involves money a company is owed from its clients or customers for goods supplied or services rendered.</w:t>
      </w:r>
    </w:p>
    <w:p>
      <w:pPr>
        <w:pStyle w:val="Heading4"/>
      </w:pPr>
      <w:r>
        <w:t>4.7.1.1 Дебиторская задолженность (ERP)</w:t>
      </w:r>
    </w:p>
    <w:p>
      <w:r>
        <w:t>Эффективно управлять учетными записями клиентов</w:t>
      </w:r>
    </w:p>
    <w:p>
      <w:r>
        <w:t>Дебиторская задолженность включает в себя деньги, которые компания должна от своих клиентов или заказчиков за поставленные товары или оказанные услуги.</w:t>
      </w:r>
    </w:p>
    <w:p>
      <w:pPr>
        <w:pStyle w:val="ListBullet"/>
      </w:pPr>
      <w:r>
        <w:t>Записать и управлять данными дебиторской задолженности, компетентно для клиентов.</w:t>
      </w:r>
    </w:p>
    <w:p>
      <w:pPr>
        <w:pStyle w:val="ListBullet"/>
      </w:pPr>
      <w:r>
        <w:t>Запустите публикации к учетной задолженности автоматически в ответ на транзакции по продажам и логистике и записи публикации в Главной книге.</w:t>
      </w:r>
    </w:p>
    <w:p>
      <w:pPr>
        <w:pStyle w:val="ListBullet"/>
      </w:pPr>
      <w:r>
        <w:t>Автоматизируйте запись публикации в Главной книге, очистив позицию клиента при получении входящего платежа.</w:t>
      </w:r>
    </w:p>
    <w:p>
      <w:pPr>
        <w:pStyle w:val="ListBullet"/>
      </w:pPr>
      <w:r>
        <w:t>Интегрируйте данные с SAP или сторонними приложениями для споров, коллекций и управления кредитами.</w:t>
      </w:r>
    </w:p>
    <w:p>
      <w:pPr>
        <w:pStyle w:val="Heading4"/>
      </w:pPr>
      <w:r>
        <w:t>4.7.1.2 Дебиторская задолженность (S/4 CLD Private)</w:t>
      </w:r>
    </w:p>
    <w:p>
      <w:r>
        <w:t>Эффективно управлять дебиторской задолженностью клиентов</w:t>
      </w:r>
    </w:p>
    <w:p>
      <w:r>
        <w:t>Дебиторская задолженность включает в себя деньги, которые компания должна от своих клиентов или заказчиков за поставленные товары или оказанные услуги.</w:t>
      </w:r>
    </w:p>
    <w:p>
      <w:pPr>
        <w:pStyle w:val="ListBullet"/>
      </w:pPr>
      <w:r>
        <w:t>Записывайте и управлять учетными записями получают данные компетентно для клиентов.</w:t>
      </w:r>
    </w:p>
    <w:p>
      <w:pPr>
        <w:pStyle w:val="ListBullet"/>
      </w:pPr>
      <w:r>
        <w:t>Запустите процессы счета-фактуры в режиме реального времени с улучшенной автоматизацией.</w:t>
      </w:r>
    </w:p>
    <w:p>
      <w:pPr>
        <w:pStyle w:val="ListBullet"/>
      </w:pPr>
      <w:r>
        <w:t>Автоматически запускают публикации до дебиторской задолженности в ответ на транзакции по продажам и логистике и записывают публикации в Главной книге.</w:t>
      </w:r>
    </w:p>
    <w:p>
      <w:pPr>
        <w:pStyle w:val="ListBullet"/>
      </w:pPr>
      <w:r>
        <w:t>Автоматизируйте запись публикации в Главной книге, очистив позицию клиента по получению платежа.</w:t>
      </w:r>
    </w:p>
    <w:p>
      <w:pPr>
        <w:pStyle w:val="ListBullet"/>
      </w:pPr>
      <w:r>
        <w:t>Получите мгновенную информацию о показателях дебиторской задолженности, таких как дневные продажи и плохие долги, чтобы быстро отреагировать на снижение платежной дисциплины среди клиентов.</w:t>
      </w:r>
    </w:p>
    <w:p>
      <w:pPr>
        <w:pStyle w:val="ListBullet"/>
      </w:pPr>
      <w:r>
        <w:t>Получить операционную отчетность в реальном времени на любом устройстве.</w:t>
      </w:r>
    </w:p>
    <w:p>
      <w:pPr>
        <w:pStyle w:val="ListBullet"/>
      </w:pPr>
      <w:r>
        <w:t>Интегрируйте данные с SAP или сторонними приложениями для споров, коллекций и управления кредитами.</w:t>
      </w:r>
    </w:p>
    <w:p>
      <w:pPr>
        <w:pStyle w:val="Heading4"/>
      </w:pPr>
      <w:r>
        <w:t>4.7.1.3 Дебиторская задолженность (S/4 CLD Public)</w:t>
      </w:r>
    </w:p>
    <w:p>
      <w:r>
        <w:t>Эффективно управлять дебиторской задолженностью клиентов</w:t>
      </w:r>
    </w:p>
    <w:p>
      <w:r>
        <w:t>Дебиторская задолженность включает в себя деньги, которые компания должна от своих клиентов или заказчиков за поставленные товары или оказанные услуги.</w:t>
      </w:r>
    </w:p>
    <w:p>
      <w:pPr>
        <w:pStyle w:val="ListBullet"/>
      </w:pPr>
      <w:r>
        <w:t>Записать и управлять данными дебиторской задолженности, компетентно для клиентов.</w:t>
      </w:r>
    </w:p>
    <w:p>
      <w:pPr>
        <w:pStyle w:val="ListBullet"/>
      </w:pPr>
      <w:r>
        <w:t>Запустите процессы счета-фактуры в режиме реального времени с улучшенной автоматизацией.</w:t>
      </w:r>
    </w:p>
    <w:p>
      <w:pPr>
        <w:pStyle w:val="ListBullet"/>
      </w:pPr>
      <w:r>
        <w:t>Запустите публикации к учетной задолженности автоматически в ответ на транзакции по продажам и логистике и записи публикации в Главной книге.</w:t>
      </w:r>
    </w:p>
    <w:p>
      <w:pPr>
        <w:pStyle w:val="ListBullet"/>
      </w:pPr>
      <w:r>
        <w:t>Автоматизируйте запись публикации в Главной книге, очистив позицию клиента по получению платежа.</w:t>
      </w:r>
    </w:p>
    <w:p>
      <w:pPr>
        <w:pStyle w:val="ListBullet"/>
      </w:pPr>
      <w:r>
        <w:t>Получите мгновенную информацию о показателях дебиторской задолженности, таких как дневные продажи и плохие долги, чтобы быстро отреагировать на снижение платежной дисциплины среди клиентов.</w:t>
      </w:r>
    </w:p>
    <w:p>
      <w:pPr>
        <w:pStyle w:val="ListBullet"/>
      </w:pPr>
      <w:r>
        <w:t>Получить операционную отчетность в реальном времени на любом устройстве.</w:t>
      </w:r>
    </w:p>
    <w:p>
      <w:pPr>
        <w:pStyle w:val="ListBullet"/>
      </w:pPr>
      <w:r>
        <w:t>Интегрируйте данные с SAP или сторонними приложениями для споров, коллекций и управления кредитами.</w:t>
      </w:r>
    </w:p>
    <w:p>
      <w:pPr>
        <w:pStyle w:val="Heading4"/>
      </w:pPr>
      <w:r>
        <w:t>4.7.1.4 Дебиторская задолженность (S/4)</w:t>
      </w:r>
    </w:p>
    <w:p>
      <w:r>
        <w:t>Эффективно управлять дебиторской задолженностью клиентов</w:t>
      </w:r>
    </w:p>
    <w:p>
      <w:r>
        <w:t>Дебиторская задолженность включает в себя деньги, которые компания должна от своих клиентов или заказчиков за поставленные товары или оказанные услуги.</w:t>
      </w:r>
    </w:p>
    <w:p>
      <w:pPr>
        <w:pStyle w:val="ListBullet"/>
      </w:pPr>
      <w:r>
        <w:t>Записывайте и управлять учетными записями получают данные компетентно для клиентов.</w:t>
      </w:r>
    </w:p>
    <w:p>
      <w:pPr>
        <w:pStyle w:val="ListBullet"/>
      </w:pPr>
      <w:r>
        <w:t>Запустите процессы счета-фактуры в режиме реального времени с улучшенной автоматизацией.</w:t>
      </w:r>
    </w:p>
    <w:p>
      <w:pPr>
        <w:pStyle w:val="ListBullet"/>
      </w:pPr>
      <w:r>
        <w:t>Автоматически запускают публикации до дебиторской задолженности в ответ на транзакции по продажам и логистике и записывают публикации в Главной книге.</w:t>
      </w:r>
    </w:p>
    <w:p>
      <w:pPr>
        <w:pStyle w:val="ListBullet"/>
      </w:pPr>
      <w:r>
        <w:t>Автоматизируйте запись публикации в Главной книге, очистив позицию клиента по получению платежа.</w:t>
      </w:r>
    </w:p>
    <w:p>
      <w:pPr>
        <w:pStyle w:val="ListBullet"/>
      </w:pPr>
      <w:r>
        <w:t>Получите мгновенную информацию о показателях дебиторской задолженности, таких как дневные продажи и плохие долги, чтобы быстро отреагировать на снижение платежной дисциплины среди клиентов.</w:t>
      </w:r>
    </w:p>
    <w:p>
      <w:pPr>
        <w:pStyle w:val="ListBullet"/>
      </w:pPr>
      <w:r>
        <w:t>Получить операционную отчетность в реальном времени на любом устройстве.</w:t>
      </w:r>
    </w:p>
    <w:p>
      <w:pPr>
        <w:pStyle w:val="ListBullet"/>
      </w:pPr>
      <w:r>
        <w:t>Интегрируйте данные с SAP или сторонними приложениями для споров, коллекций и управления кредитами.</w:t>
      </w:r>
    </w:p>
    <w:p>
      <w:pPr>
        <w:pStyle w:val="Heading4"/>
      </w:pPr>
      <w:r>
        <w:t>4.7.1.5 Повышенная дебиторская задолженность (ERP)</w:t>
      </w:r>
    </w:p>
    <w:p>
      <w:r>
        <w:t>Управление дебиторской задолженностью клиентов</w:t>
      </w:r>
    </w:p>
    <w:p>
      <w:r>
        <w:t>Дебиторская задолженность включает в себя деньги, которые компания должна от своих клиентов или заказчиков за поставленные товары или оказанные услуги.</w:t>
      </w:r>
    </w:p>
    <w:p>
      <w:pPr>
        <w:pStyle w:val="ListBullet"/>
      </w:pPr>
      <w:r>
        <w:t>Записывать и управлять данными дебиторской задолженности для всех клиентов.</w:t>
      </w:r>
    </w:p>
    <w:p>
      <w:pPr>
        <w:pStyle w:val="ListBullet"/>
      </w:pPr>
      <w:r>
        <w:t>Очистите позицию клиента, когда входящий платеж получен путем автоматической записи публикаций в Главной книге.</w:t>
      </w:r>
    </w:p>
    <w:p>
      <w:pPr>
        <w:pStyle w:val="ListBullet"/>
      </w:pPr>
      <w:r>
        <w:t>Увеличьте скорость автоматизации, сокращение ручных усилий и снижение стоимости финансовых операций.</w:t>
      </w:r>
    </w:p>
    <w:p>
      <w:pPr>
        <w:pStyle w:val="Heading3"/>
      </w:pPr>
      <w:r>
        <w:t>4.7.2 Обработка банковских выписок</w:t>
      </w:r>
    </w:p>
    <w:p>
      <w:r>
        <w:t>Bank Statement Processing involves actions related to payment handling such as automated payment advice or posting on accounts of incoming payments.</w:t>
      </w:r>
    </w:p>
    <w:p>
      <w:pPr>
        <w:pStyle w:val="Heading4"/>
      </w:pPr>
      <w:r>
        <w:t>4.7.2.1 Обработка банковской выписки (S/4 CLD Private)</w:t>
      </w:r>
    </w:p>
    <w:p>
      <w:r>
        <w:t>Автоматизировать и обрабатывать входящие платежи на банковской выписке с открытыми счетами на счетах клиентов</w:t>
      </w:r>
    </w:p>
    <w:p>
      <w:r>
        <w:t>Обработка банковской выписки включает в себя действия, связанные с обработкой платежей, такими как автоматизированные рекомендации по оплате или публикация на счетах по входящим платежам. &lt;br&gt;</w:t>
      </w:r>
    </w:p>
    <w:p>
      <w:pPr>
        <w:pStyle w:val="ListBullet"/>
      </w:pPr>
      <w:r>
        <w:t>Автоматически очистить элементы строки счетов или публиковать в учетной записи, когда входящий платеж получен путем автоматической записи отчетов по дебиторской задолженности в Главной книге</w:t>
      </w:r>
    </w:p>
    <w:p>
      <w:pPr>
        <w:pStyle w:val="ListBullet"/>
      </w:pPr>
      <w:r>
        <w:t>Автоматизируйте консультации по оплате и обработку блокировки путем определения соответствующей позиции счета -фактуры или учетной записи клиента</w:t>
      </w:r>
    </w:p>
    <w:p>
      <w:pPr>
        <w:pStyle w:val="ListBullet"/>
      </w:pPr>
      <w:r>
        <w:t>Повысьте уровень автоматизации, сократив объем ручного труда и снизив стоимость финансовых операций.</w:t>
      </w:r>
    </w:p>
    <w:p>
      <w:pPr>
        <w:pStyle w:val="Heading4"/>
      </w:pPr>
      <w:r>
        <w:t>4.7.2.2 Обработка банковской выписки (S/4 CLD Public)</w:t>
      </w:r>
    </w:p>
    <w:p>
      <w:r>
        <w:t>Автоматизировать и обрабатывать входящие платежи на банковской выписке с открытыми счетами на счетах клиентов</w:t>
      </w:r>
    </w:p>
    <w:p>
      <w:r>
        <w:t>Обработка банковской выписки включает в себя действия, связанные с обработкой платежей, такими как автоматизированные рекомендации по оплате или публикация на счетах по входящим платежам. &lt;br&gt;</w:t>
      </w:r>
    </w:p>
    <w:p>
      <w:pPr>
        <w:pStyle w:val="ListBullet"/>
      </w:pPr>
      <w:r>
        <w:t>Автоматически очистить элементы строки счетов или публиковать в учетной записи, когда входящий платеж получен путем автоматической записи отчетов по дебиторской задолженности в Главной книге</w:t>
      </w:r>
    </w:p>
    <w:p>
      <w:pPr>
        <w:pStyle w:val="ListBullet"/>
      </w:pPr>
      <w:r>
        <w:t>Автоматизируйте консультации по оплате и обработку блокировки путем определения соответствующей позиции счета -фактуры или учетной записи клиента</w:t>
      </w:r>
    </w:p>
    <w:p>
      <w:pPr>
        <w:pStyle w:val="ListBullet"/>
      </w:pPr>
      <w:r>
        <w:t>Повысьте уровень автоматизации, сократив объем ручного труда и снизив стоимость финансовых операций.</w:t>
      </w:r>
    </w:p>
    <w:p>
      <w:pPr>
        <w:pStyle w:val="Heading4"/>
      </w:pPr>
      <w:r>
        <w:t>4.7.2.3 Обработка банковской выписки (S/4)</w:t>
      </w:r>
    </w:p>
    <w:p>
      <w:r>
        <w:t>Автоматизировать и обрабатывать входящие платежи на банковской выписке с открытыми счетами на счетах клиентов</w:t>
      </w:r>
    </w:p>
    <w:p>
      <w:r>
        <w:t>Обработка банковской выписки включает в себя действия, связанные с обработкой платежей, такими как автоматизированные рекомендации по оплате или публикация на счетах по входящим платежам. &lt;br&gt;</w:t>
      </w:r>
    </w:p>
    <w:p>
      <w:pPr>
        <w:pStyle w:val="ListBullet"/>
      </w:pPr>
      <w:r>
        <w:t>Автоматически очистить элементы строки счетов или публиковать в учетной записи, когда входящий платеж получен путем автоматической записи отчетов по дебиторской задолженности в Главной книге</w:t>
      </w:r>
    </w:p>
    <w:p>
      <w:pPr>
        <w:pStyle w:val="ListBullet"/>
      </w:pPr>
      <w:r>
        <w:t>Автоматизируйте консультации по оплате и обработку блокировки путем определения соответствующей позиции счета -фактуры или учетной записи клиента</w:t>
      </w:r>
    </w:p>
    <w:p>
      <w:pPr>
        <w:pStyle w:val="ListBullet"/>
      </w:pPr>
      <w:r>
        <w:t>Повысьте уровень автоматизации, сократив объем ручного труда и снизив стоимость финансовых операций.</w:t>
      </w:r>
    </w:p>
    <w:p>
      <w:pPr>
        <w:pStyle w:val="Heading3"/>
      </w:pPr>
      <w:r>
        <w:t>4.7.3 Управление коллекциями</w:t>
      </w:r>
    </w:p>
    <w:p>
      <w:r>
        <w:t>Collections management includes activities that enable a company to recover amounts owed by its customers, including monitoring past-due accounts, making reminder calls, and escalating invoice disputes.</w:t>
      </w:r>
    </w:p>
    <w:p>
      <w:pPr>
        <w:pStyle w:val="Heading4"/>
      </w:pPr>
      <w:r>
        <w:t>4.7.3.1 Управление коллекциями (ERP)</w:t>
      </w:r>
    </w:p>
    <w:p>
      <w:r>
        <w:t>Управление клиентскими сборами и обслуживанием клиентов активно</w:t>
      </w:r>
    </w:p>
    <w:p>
      <w:r>
        <w:t>Управление коллекциями включает в себя мероприятия, которые позволяют компании взыскать суммы, причитающиеся ее клиентам, включая мониторинг прошлых учетных записей, призыв напоминания и эскалационные споры счета.</w:t>
      </w:r>
    </w:p>
    <w:p>
      <w:pPr>
        <w:pStyle w:val="ListBullet"/>
      </w:pPr>
      <w:r>
        <w:t>Реализуйте ориентированный на клиента процесс для приоритетов учетных записей клиентов.</w:t>
      </w:r>
    </w:p>
    <w:p>
      <w:pPr>
        <w:pStyle w:val="ListBullet"/>
      </w:pPr>
      <w:r>
        <w:t>Позвольте командам CASH Collections работать как можно более эффективно во время вызовов, документируя обещания для оплаты, открытие споров и отправка корреспонденции.</w:t>
      </w:r>
    </w:p>
    <w:p>
      <w:pPr>
        <w:pStyle w:val="ListBullet"/>
      </w:pPr>
      <w:r>
        <w:t>Автоматизируйте отслеживание последующих действий в бухгалтерском учете, чтобы при необходимости обострить учетные записи клиентов.</w:t>
      </w:r>
    </w:p>
    <w:p>
      <w:pPr>
        <w:pStyle w:val="ListBullet"/>
      </w:pPr>
      <w:r>
        <w:t>Эффективно управлять командами с балансировкой рабочего списка и отслеживанием производительности агента.</w:t>
      </w:r>
    </w:p>
    <w:p>
      <w:pPr>
        <w:pStyle w:val="Heading4"/>
      </w:pPr>
      <w:r>
        <w:t>4.7.3.2 Управление коллекциями (S/4 CLD Private)</w:t>
      </w:r>
    </w:p>
    <w:p>
      <w:r>
        <w:t>Управление клиентскими сборами и обслуживанием клиентов активно</w:t>
      </w:r>
    </w:p>
    <w:p>
      <w:r>
        <w:t>Управление коллекциями включает в себя мероприятия, которые позволяют компании взыскать суммы, причитающиеся ее клиентам, включая мониторинг прошлых учетных записей, призыв напоминания и эскалационные споры счета.</w:t>
      </w:r>
    </w:p>
    <w:p>
      <w:pPr>
        <w:pStyle w:val="ListBullet"/>
      </w:pPr>
      <w:r>
        <w:t>Реализуйте ориентированный на клиента процесс для приоритетов учетных записей клиентов.</w:t>
      </w:r>
    </w:p>
    <w:p>
      <w:pPr>
        <w:pStyle w:val="ListBullet"/>
      </w:pPr>
      <w:r>
        <w:t>Позвольте командам CANS Collections цифровать бизнес -процессы для документирования обещаний оплаты, открыть споры счетов и отправить корреспонденцию.</w:t>
      </w:r>
    </w:p>
    <w:p>
      <w:pPr>
        <w:pStyle w:val="ListBullet"/>
      </w:pPr>
      <w:r>
        <w:t>Автоматизируйте отслеживание последующих действий в бухгалтерском учете, чтобы при необходимости обострить учетные записи клиентов.</w:t>
      </w:r>
    </w:p>
    <w:p>
      <w:pPr>
        <w:pStyle w:val="ListBullet"/>
      </w:pPr>
      <w:r>
        <w:t>Эффективно управлять командами с балансировкой рабочего списка и отслеживанием производительности агента.</w:t>
      </w:r>
    </w:p>
    <w:p>
      <w:pPr>
        <w:pStyle w:val="ListBullet"/>
      </w:pPr>
      <w:r>
        <w:t>Получите в реальном времени встроенная эксплуатационная отчетность на любом устройстве.</w:t>
      </w:r>
    </w:p>
    <w:p>
      <w:pPr>
        <w:pStyle w:val="ListBullet"/>
      </w:pPr>
      <w:r>
        <w:t>Используйте дополнительные облачные ускорители для улучшения автоматизации, ремонта процесса для управления коллекциями и разрешения споров.</w:t>
      </w:r>
    </w:p>
    <w:p>
      <w:pPr>
        <w:pStyle w:val="Heading4"/>
      </w:pPr>
      <w:r>
        <w:t>4.7.3.3 Управление коллекциями (S/4 CLD Public)</w:t>
      </w:r>
    </w:p>
    <w:p>
      <w:r>
        <w:t>Управление клиентскими сборами и обслуживанием клиентов активно</w:t>
      </w:r>
    </w:p>
    <w:p>
      <w:r>
        <w:t>Управление коллекциями включает в себя мероприятия, которые позволяют компании взыскать суммы, причитающиеся ее клиентам, включая мониторинг прошлых учетных записей, призыв напоминания и эскалационные споры счета.</w:t>
      </w:r>
    </w:p>
    <w:p>
      <w:pPr>
        <w:pStyle w:val="ListBullet"/>
      </w:pPr>
      <w:r>
        <w:t>Реализуйте ориентированный на клиента процесс для приоритетов учетных записей клиентов.</w:t>
      </w:r>
    </w:p>
    <w:p>
      <w:pPr>
        <w:pStyle w:val="ListBullet"/>
      </w:pPr>
      <w:r>
        <w:t>Позвольте командам CANS Collections цифровать бизнес -процессы для документирования обещаний оплаты, открыть споры счетов и отправить корреспонденцию.</w:t>
      </w:r>
    </w:p>
    <w:p>
      <w:pPr>
        <w:pStyle w:val="ListBullet"/>
      </w:pPr>
      <w:r>
        <w:t>Автоматизируйте отслеживание последующих действий в бухгалтерском учете, чтобы при необходимости обострить учетные записи клиентов.</w:t>
      </w:r>
    </w:p>
    <w:p>
      <w:pPr>
        <w:pStyle w:val="ListBullet"/>
      </w:pPr>
      <w:r>
        <w:t>Эффективно управлять командами с балансировкой рабочего списка и отслеживанием производительности агента.</w:t>
      </w:r>
    </w:p>
    <w:p>
      <w:pPr>
        <w:pStyle w:val="ListBullet"/>
      </w:pPr>
      <w:r>
        <w:t>Получите в реальном времени встроенная эксплуатационная отчетность на любом устройстве.</w:t>
      </w:r>
    </w:p>
    <w:p>
      <w:pPr>
        <w:pStyle w:val="ListBullet"/>
      </w:pPr>
      <w:r>
        <w:t>Используйте дополнительные облачные ускорители для улучшения автоматизации, ремонта процесса для управления коллекциями и разрешения споров.</w:t>
      </w:r>
    </w:p>
    <w:p>
      <w:pPr>
        <w:pStyle w:val="Heading4"/>
      </w:pPr>
      <w:r>
        <w:t>4.7.3.4 Управление коллекциями (S/4)</w:t>
      </w:r>
    </w:p>
    <w:p>
      <w:r>
        <w:t>Управление клиентскими сборами и обслуживанием клиентов активно</w:t>
      </w:r>
    </w:p>
    <w:p>
      <w:r>
        <w:t>Управление коллекциями включает в себя мероприятия, которые позволяют компании взыскать суммы, причитающиеся ее клиентам, включая мониторинг прошлых учетных записей, призыв напоминания и эскалационные споры счета.</w:t>
      </w:r>
    </w:p>
    <w:p>
      <w:pPr>
        <w:pStyle w:val="ListBullet"/>
      </w:pPr>
      <w:r>
        <w:t>Реализуйте ориентированный на клиента процесс для приоритетов учетных записей клиентов.</w:t>
      </w:r>
    </w:p>
    <w:p>
      <w:pPr>
        <w:pStyle w:val="ListBullet"/>
      </w:pPr>
      <w:r>
        <w:t>Позвольте командам CANS Collections цифровать бизнес -процессы для документирования обещаний оплаты, открыть споры счетов и отправить корреспонденцию.</w:t>
      </w:r>
    </w:p>
    <w:p>
      <w:pPr>
        <w:pStyle w:val="ListBullet"/>
      </w:pPr>
      <w:r>
        <w:t>Автоматизируйте отслеживание последующих действий в бухгалтерском учете, чтобы при необходимости обострить учетные записи клиентов.</w:t>
      </w:r>
    </w:p>
    <w:p>
      <w:pPr>
        <w:pStyle w:val="ListBullet"/>
      </w:pPr>
      <w:r>
        <w:t>Эффективно управлять командами с балансировкой рабочего списка и отслеживанием производительности агента.</w:t>
      </w:r>
    </w:p>
    <w:p>
      <w:pPr>
        <w:pStyle w:val="ListBullet"/>
      </w:pPr>
      <w:r>
        <w:t>Получите в реальном времени встроенная эксплуатационная отчетность на любом устройстве.</w:t>
      </w:r>
    </w:p>
    <w:p>
      <w:pPr>
        <w:pStyle w:val="ListBullet"/>
      </w:pPr>
      <w:r>
        <w:t>Используйте дополнительные облачные ускорители для улучшения автоматизации, ремонта процесса для управления коллекциями и разрешения споров.</w:t>
      </w:r>
    </w:p>
    <w:p>
      <w:pPr>
        <w:pStyle w:val="Heading3"/>
      </w:pPr>
      <w:r>
        <w:t>4.7.4 Контрактный бухгалтерский учет</w:t>
      </w:r>
    </w:p>
    <w:p>
      <w:r>
        <w:t>Contract accounting involves accounting for a sales or service agreement that runs over an extended period of time.</w:t>
      </w:r>
    </w:p>
    <w:p>
      <w:pPr>
        <w:pStyle w:val="Heading4"/>
      </w:pPr>
      <w:r>
        <w:t>4.7.4.1 Учет контракта (ERP)</w:t>
      </w:r>
    </w:p>
    <w:p>
      <w:r>
        <w:t>Управление автоматизированными счетами задолженность и процессы дебиторской задолженности для больших объемов документов</w:t>
      </w:r>
    </w:p>
    <w:p>
      <w:r>
        <w:t>Учет контракта включает в себя учет соглашения о продажах или обслуживании, который проходит в течение длительного периода времени.</w:t>
      </w:r>
    </w:p>
    <w:p>
      <w:pPr>
        <w:pStyle w:val="ListBullet"/>
      </w:pPr>
      <w:r>
        <w:t>Выполнить учетную задолженность и уплаченные задачи более эффективно с помощью автоматизированных процессов.</w:t>
      </w:r>
    </w:p>
    <w:p>
      <w:pPr>
        <w:pStyle w:val="ListBullet"/>
      </w:pPr>
      <w:r>
        <w:t>Улучшить соответствие поддержке законодательных обязательств и требований к конкретным странам.</w:t>
      </w:r>
    </w:p>
    <w:p>
      <w:pPr>
        <w:pStyle w:val="ListBullet"/>
      </w:pPr>
      <w:r>
        <w:t>Сохраняйте записи в курсе автоматической передачи данных в Главную книгу на кумулятивной основе.</w:t>
      </w:r>
    </w:p>
    <w:p>
      <w:pPr>
        <w:pStyle w:val="Heading4"/>
      </w:pPr>
      <w:r>
        <w:t>4.7.4.2 Учет контракта (S/4 CLD Private)</w:t>
      </w:r>
    </w:p>
    <w:p>
      <w:r>
        <w:t>Управление автоматизированными счетами задолженность и процессы дебиторской задолженности для больших объемов документов</w:t>
      </w:r>
    </w:p>
    <w:p>
      <w:r>
        <w:t>Учет контракта включает в себя учет соглашения о продажах или обслуживании, который проходит в течение длительного периода времени.</w:t>
      </w:r>
    </w:p>
    <w:p>
      <w:pPr>
        <w:pStyle w:val="ListBullet"/>
      </w:pPr>
      <w:r>
        <w:t>Выполнить учетную задолженность и уплаченные задачи более эффективно с помощью автоматизированных процессов.</w:t>
      </w:r>
    </w:p>
    <w:p>
      <w:pPr>
        <w:pStyle w:val="ListBullet"/>
      </w:pPr>
      <w:r>
        <w:t>Улучшить соответствие поддержке законодательных обязательств и требований к конкретным странам.</w:t>
      </w:r>
    </w:p>
    <w:p>
      <w:pPr>
        <w:pStyle w:val="ListBullet"/>
      </w:pPr>
      <w:r>
        <w:t>Сохраняйте записи в курсе автоматической передачи данных в Главную книгу на кумулятивной основе.</w:t>
      </w:r>
    </w:p>
    <w:p>
      <w:pPr>
        <w:pStyle w:val="Heading4"/>
      </w:pPr>
      <w:r>
        <w:t>4.7.4.3 Учет контракта (S/4 CLD Public)</w:t>
      </w:r>
    </w:p>
    <w:p>
      <w:r>
        <w:t>Управление автоматизированными счетами задолженность и процессы дебиторской задолженности для больших объемов документов</w:t>
      </w:r>
    </w:p>
    <w:p>
      <w:r>
        <w:t>Учет контракта включает в себя учет соглашения о продажах или обслуживании, который проходит в течение длительного периода времени.</w:t>
      </w:r>
    </w:p>
    <w:p>
      <w:pPr>
        <w:pStyle w:val="ListBullet"/>
      </w:pPr>
      <w:r>
        <w:t>Выполнить учетную задолженность и уплаченные задачи более эффективно с помощью автоматизированных процессов.</w:t>
      </w:r>
    </w:p>
    <w:p>
      <w:pPr>
        <w:pStyle w:val="ListBullet"/>
      </w:pPr>
      <w:r>
        <w:t>Улучшить соответствие поддержке законодательных обязательств и требований к конкретным странам.</w:t>
      </w:r>
    </w:p>
    <w:p>
      <w:pPr>
        <w:pStyle w:val="ListBullet"/>
      </w:pPr>
      <w:r>
        <w:t>Сохраняйте записи в курсе автоматической передачи данных в Главную книгу на кумулятивной основе.</w:t>
      </w:r>
    </w:p>
    <w:p>
      <w:pPr>
        <w:pStyle w:val="Heading4"/>
      </w:pPr>
      <w:r>
        <w:t>4.7.4.4 Учет контракта (S/4)</w:t>
      </w:r>
    </w:p>
    <w:p>
      <w:r>
        <w:t>Управление автоматизированными счетами задолженность и процессы дебиторской задолженности для больших объемов документов</w:t>
      </w:r>
    </w:p>
    <w:p>
      <w:r>
        <w:t>Учет контракта включает в себя учет соглашения о продажах или обслуживании, который проходит в течение длительного периода времени.</w:t>
      </w:r>
    </w:p>
    <w:p>
      <w:pPr>
        <w:pStyle w:val="ListBullet"/>
      </w:pPr>
      <w:r>
        <w:t>Выполнить учетную задолженность и уплаченные задачи более эффективно с помощью автоматизированных процессов.</w:t>
      </w:r>
    </w:p>
    <w:p>
      <w:pPr>
        <w:pStyle w:val="ListBullet"/>
      </w:pPr>
      <w:r>
        <w:t>Улучшить соответствие поддержке законодательных обязательств и требований к конкретным странам.</w:t>
      </w:r>
    </w:p>
    <w:p>
      <w:pPr>
        <w:pStyle w:val="ListBullet"/>
      </w:pPr>
      <w:r>
        <w:t>Сохраняйте записи в курсе автоматической передачи данных в Главную книгу на кумулятивной основе.</w:t>
      </w:r>
    </w:p>
    <w:p>
      <w:pPr>
        <w:pStyle w:val="Heading3"/>
      </w:pPr>
      <w:r>
        <w:t>4.7.5 Оценка кредита и управление</w:t>
      </w:r>
    </w:p>
    <w:p>
      <w:r>
        <w:t>Credit evaluation and management involves assessing the ability of an individual or organization to pay for a product or service, as well as monitoring to ensure adherence to credit limits.</w:t>
      </w:r>
    </w:p>
    <w:p>
      <w:pPr>
        <w:pStyle w:val="Heading4"/>
      </w:pPr>
      <w:r>
        <w:t>4.7.5.1 Оценка кредита и управление (ERP)</w:t>
      </w:r>
    </w:p>
    <w:p>
      <w:r>
        <w:t>Улучшить доход и избежать дефолтов с помощью проактивной оценки кредита и управления</w:t>
      </w:r>
    </w:p>
    <w:p>
      <w:r>
        <w:t>Оценка кредита и управление включает в себя оценку способности человека или организации оплачивать продукт или услугу, а также мониторинг, чтобы обеспечить соблюдение кредитов.</w:t>
      </w:r>
    </w:p>
    <w:p>
      <w:pPr>
        <w:pStyle w:val="ListBullet"/>
      </w:pPr>
      <w:r>
        <w:t>Снижение риска путем автоматической оценки кредитоспособности ваших клиентов с помощью системы показателей на основе внутренних и внешних факторов.</w:t>
      </w:r>
    </w:p>
    <w:p>
      <w:pPr>
        <w:pStyle w:val="ListBullet"/>
      </w:pPr>
      <w:r>
        <w:t>Минимизировать по умолчанию клиентов путем получения и обеспечения соблюдения кредитных лимитов между логистическими системами.</w:t>
      </w:r>
    </w:p>
    <w:p>
      <w:pPr>
        <w:pStyle w:val="ListBullet"/>
      </w:pPr>
      <w:r>
        <w:t>Ускорьте операции за счет автоматизации процессов подачи и утверждения кредитных заявок.</w:t>
      </w:r>
    </w:p>
    <w:p>
      <w:pPr>
        <w:pStyle w:val="ListBullet"/>
      </w:pPr>
      <w:r>
        <w:t>Увеличить дебиторскую задолженность путем измерения, распределения и мониторинга кредитной экспозиции.</w:t>
      </w:r>
    </w:p>
    <w:p>
      <w:pPr>
        <w:pStyle w:val="ListBullet"/>
      </w:pPr>
      <w:r>
        <w:t>Управляйте кредитами, а также оценивая кредитный кредит, прежде чем подтвердить цены и продажи.</w:t>
      </w:r>
    </w:p>
    <w:p>
      <w:pPr>
        <w:pStyle w:val="Heading4"/>
      </w:pPr>
      <w:r>
        <w:t>4.7.5.2 Оценка кредита и управление (S/4 CLD Private)</w:t>
      </w:r>
    </w:p>
    <w:p>
      <w:r>
        <w:t>Улучшить доход и избежать дефолтов с помощью проактивной оценки кредита и управления</w:t>
      </w:r>
    </w:p>
    <w:p>
      <w:r>
        <w:t>Оценка кредита и управление включает в себя оценку способности человека или организации оплачивать продукт или услугу, а также мониторинг, чтобы обеспечить соблюдение кредитов.</w:t>
      </w:r>
    </w:p>
    <w:p>
      <w:pPr>
        <w:pStyle w:val="ListBullet"/>
      </w:pPr>
      <w:r>
        <w:t>Удивительно снизить и управлять рисками, оценивая кредит клиента с использованием встроенной кредитной аналитики, прежде чем подтвердить цены и продажи.</w:t>
      </w:r>
    </w:p>
    <w:p>
      <w:pPr>
        <w:pStyle w:val="ListBullet"/>
      </w:pPr>
      <w:r>
        <w:t>Легко классифицировать клиентов в сегменты и оценить кредитный риск на основе внешней кредитной информации, такой как кредитная реформа, внутренняя кредитная информация, продолжительность деловых отношений, поведение платежей и многое другое.</w:t>
      </w:r>
    </w:p>
    <w:p>
      <w:pPr>
        <w:pStyle w:val="ListBullet"/>
      </w:pPr>
      <w:r>
        <w:t>Минимизировать по умолчанию клиентов путем получения и обеспечения соблюдения кредитных лимитов между логистическими системами.</w:t>
      </w:r>
    </w:p>
    <w:p>
      <w:pPr>
        <w:pStyle w:val="ListBullet"/>
      </w:pPr>
      <w:r>
        <w:t>Автоматизируют такие операции, как процессы кредитной подачи и одобрения.</w:t>
      </w:r>
    </w:p>
    <w:p>
      <w:pPr>
        <w:pStyle w:val="ListBullet"/>
      </w:pPr>
      <w:r>
        <w:t>Увеличьте дебиторскую задолженность путем измерения, распределения и мониторинга кредитного риска в режиме реального времени.</w:t>
      </w:r>
    </w:p>
    <w:p>
      <w:pPr>
        <w:pStyle w:val="Heading4"/>
      </w:pPr>
      <w:r>
        <w:t>4.7.5.3 Оценка кредита и управление (S/4 CLD Public)</w:t>
      </w:r>
    </w:p>
    <w:p>
      <w:r>
        <w:t>Улучшить доход и избежать дефолтов с помощью проактивной оценки кредита и управления</w:t>
      </w:r>
    </w:p>
    <w:p>
      <w:r>
        <w:t>Оценка кредита и управление включает в себя оценку способности человека или организации оплачивать продукт или услугу, а также мониторинг, чтобы обеспечить соблюдение кредитов.</w:t>
      </w:r>
    </w:p>
    <w:p>
      <w:pPr>
        <w:pStyle w:val="ListBullet"/>
      </w:pPr>
      <w:r>
        <w:t>Снижение риска путем автоматической оценки кредитоспособности ваших клиентов в режиме реального времени.</w:t>
      </w:r>
    </w:p>
    <w:p>
      <w:pPr>
        <w:pStyle w:val="ListBullet"/>
      </w:pPr>
      <w:r>
        <w:t>Легко классифицировать клиентов в сегменты и оценить кредитный риск на основе внешней кредитной информации, такой как кредитная реформа, внутренняя кредитная информация, продолжительность деловых отношений, поведение платежей и многое другое.</w:t>
      </w:r>
    </w:p>
    <w:p>
      <w:pPr>
        <w:pStyle w:val="ListBullet"/>
      </w:pPr>
      <w:r>
        <w:t>Минимизировать по умолчанию клиентов путем получения и обеспечения соблюдения кредитных лимитов между логистическими системами.</w:t>
      </w:r>
    </w:p>
    <w:p>
      <w:pPr>
        <w:pStyle w:val="ListBullet"/>
      </w:pPr>
      <w:r>
        <w:t>Автоматизируют такие операции, как процессы кредитной подачи и одобрения.</w:t>
      </w:r>
    </w:p>
    <w:p>
      <w:pPr>
        <w:pStyle w:val="ListBullet"/>
      </w:pPr>
      <w:r>
        <w:t>Увеличьте дебиторскую задолженность путем измерения, распределения и мониторинга кредитного риска в режиме реального времени.</w:t>
      </w:r>
    </w:p>
    <w:p>
      <w:pPr>
        <w:pStyle w:val="ListBullet"/>
      </w:pPr>
      <w:r>
        <w:t>Управляйте риском активно, оценивая кредит клиентов, используя встроенную кредитную аналитику, прежде чем подтвердить цены и продажи.</w:t>
      </w:r>
    </w:p>
    <w:p>
      <w:pPr>
        <w:pStyle w:val="Heading4"/>
      </w:pPr>
      <w:r>
        <w:t>4.7.5.4 Оценка кредита и управление (S/4)</w:t>
      </w:r>
    </w:p>
    <w:p>
      <w:r>
        <w:t>Улучшить доход и избежать дефолтов с помощью проактивной оценки кредита и управления</w:t>
      </w:r>
    </w:p>
    <w:p>
      <w:r>
        <w:t>Оценка кредита и управление включает в себя оценку способности человека или организации оплачивать продукт или услугу, а также мониторинг, чтобы обеспечить соблюдение кредитов.</w:t>
      </w:r>
    </w:p>
    <w:p>
      <w:pPr>
        <w:pStyle w:val="ListBullet"/>
      </w:pPr>
      <w:r>
        <w:t>Удивительно снизить и управлять рисками, оценивая кредит клиента с использованием встроенной кредитной аналитики, прежде чем подтвердить цены и продажи.</w:t>
      </w:r>
    </w:p>
    <w:p>
      <w:pPr>
        <w:pStyle w:val="ListBullet"/>
      </w:pPr>
      <w:r>
        <w:t>Легко классифицировать клиентов в сегменты и оценить кредитный риск на основе внешней кредитной информации, такой как кредитная реформа, внутренняя кредитная информация, продолжительность деловых отношений, поведение платежей и многое другое.</w:t>
      </w:r>
    </w:p>
    <w:p>
      <w:pPr>
        <w:pStyle w:val="ListBullet"/>
      </w:pPr>
      <w:r>
        <w:t>Минимизировать по умолчанию клиентов путем получения и обеспечения соблюдения кредитных лимитов между логистическими системами.</w:t>
      </w:r>
    </w:p>
    <w:p>
      <w:pPr>
        <w:pStyle w:val="ListBullet"/>
      </w:pPr>
      <w:r>
        <w:t>Автоматизируют такие операции, как процессы кредитной подачи и одобрения.</w:t>
      </w:r>
    </w:p>
    <w:p>
      <w:pPr>
        <w:pStyle w:val="ListBullet"/>
      </w:pPr>
      <w:r>
        <w:t>Увеличьте дебиторскую задолженность путем измерения, распределения и мониторинга кредитного риска в режиме реального времени.</w:t>
      </w:r>
    </w:p>
    <w:p>
      <w:pPr>
        <w:pStyle w:val="Heading4"/>
      </w:pPr>
      <w:r>
        <w:t>4.7.5.5 Интеграция с внешними кредитными агентствами</w:t>
      </w:r>
    </w:p>
    <w:p>
      <w:r>
        <w:t>Интегрировать данные из внешних кредитных агентств для улучшения оценки кредитного риска клиента</w:t>
      </w:r>
    </w:p>
    <w:p>
      <w:r>
        <w:t>Оценка кредита и управление включает в себя оценку способности человека или организации оплачивать продукт или услугу, а также мониторинг, чтобы обеспечить соблюдение кредитов.</w:t>
      </w:r>
    </w:p>
    <w:p>
      <w:pPr>
        <w:pStyle w:val="ListBullet"/>
      </w:pPr>
      <w:r>
        <w:t>Интегрировать ведущие мировые кредитные агентства на основе стандартных интерфейсов</w:t>
      </w:r>
    </w:p>
    <w:p>
      <w:pPr>
        <w:pStyle w:val="ListBullet"/>
      </w:pPr>
      <w:r>
        <w:t>Импорт актуальных кредитных отчетов, настройка процессов мониторинга и инициируйте случаи расследования</w:t>
      </w:r>
    </w:p>
    <w:p>
      <w:pPr>
        <w:pStyle w:val="ListBullet"/>
      </w:pPr>
      <w:r>
        <w:t>Используйте внешнюю информацию о кредитном рейтинге для оценки клиентов в управлении кредитами и для улучшения контроля кредитного риска</w:t>
      </w:r>
    </w:p>
    <w:p>
      <w:pPr>
        <w:pStyle w:val="Heading3"/>
      </w:pPr>
      <w:r>
        <w:t>4.7.6 Разрешение споров</w:t>
      </w:r>
    </w:p>
    <w:p>
      <w:r>
        <w:t>Dispute resolution involves the clarification and resolution of customer disparities between invoices and payments.</w:t>
      </w:r>
    </w:p>
    <w:p>
      <w:pPr>
        <w:pStyle w:val="Heading4"/>
      </w:pPr>
      <w:r>
        <w:t>4.7.6.1 Разрешение споров (ERP)</w:t>
      </w:r>
    </w:p>
    <w:p>
      <w:r>
        <w:t>Оптимизированные денежные операции путем уточнения и разрешения споров о платежах клиентов для счета и расхождений в платежах</w:t>
      </w:r>
    </w:p>
    <w:p>
      <w:r>
        <w:t>Разрешение споров включает разъяснение и разрешение различий в клиентах между счетами и платежами.</w:t>
      </w:r>
    </w:p>
    <w:p>
      <w:pPr>
        <w:pStyle w:val="ListBullet"/>
      </w:pPr>
      <w:r>
        <w:t>Повышение эффективности и удовлетворенности клиентов, автоматизируя создание случаев споров, связанных с счетом и расхождениями в платежах, и предоставления совместной платформы для управления ими.</w:t>
      </w:r>
    </w:p>
    <w:p>
      <w:pPr>
        <w:pStyle w:val="ListBullet"/>
      </w:pPr>
      <w:r>
        <w:t>Синхронизировать данные дебиторской задолженности с спорами об автоматическом закрытии случаев.</w:t>
      </w:r>
    </w:p>
    <w:p>
      <w:pPr>
        <w:pStyle w:val="ListBullet"/>
      </w:pPr>
      <w:r>
        <w:t>Повысить производительность за счет использования инструментов для сотрудничества и рабочего процесса.</w:t>
      </w:r>
    </w:p>
    <w:p>
      <w:pPr>
        <w:pStyle w:val="ListBullet"/>
      </w:pPr>
      <w:r>
        <w:t>Улучшить обслуживание клиентов с глобальной видимостью в состоянии разрешения споров.</w:t>
      </w:r>
    </w:p>
    <w:p>
      <w:pPr>
        <w:pStyle w:val="Heading4"/>
      </w:pPr>
      <w:r>
        <w:t>4.7.6.2 Разрешение споров (S/4 CLD Private)</w:t>
      </w:r>
    </w:p>
    <w:p>
      <w:r>
        <w:t>Оптимизированные денежные операции путем уточнения и разрешения споров о платежах клиентов для счета и расхождений в платежах</w:t>
      </w:r>
    </w:p>
    <w:p>
      <w:r>
        <w:t>Разрешение споров включает разъяснение и разрешение различий в клиентах между счетами и платежами.</w:t>
      </w:r>
    </w:p>
    <w:p>
      <w:pPr>
        <w:pStyle w:val="ListBullet"/>
      </w:pPr>
      <w:r>
        <w:t>Повышение эффективности и удовлетворенности клиентов, автоматизируя создание случаев споров, связанных с счетом и расхождениями в платежах, и предоставления совместной платформы для управления ими.</w:t>
      </w:r>
    </w:p>
    <w:p>
      <w:pPr>
        <w:pStyle w:val="ListBullet"/>
      </w:pPr>
      <w:r>
        <w:t>Включить эксплуатационные отчеты в реальном времени, доступную на любом устройстве.</w:t>
      </w:r>
    </w:p>
    <w:p>
      <w:pPr>
        <w:pStyle w:val="ListBullet"/>
      </w:pPr>
      <w:r>
        <w:t>Синхронизировать данные дебиторской задолженности с спорами об автоматическом закрытии случаев.</w:t>
      </w:r>
    </w:p>
    <w:p>
      <w:pPr>
        <w:pStyle w:val="ListBullet"/>
      </w:pPr>
      <w:r>
        <w:t>Повысить производительность за счет использования инструментов для сотрудничества и рабочего процесса.</w:t>
      </w:r>
    </w:p>
    <w:p>
      <w:pPr>
        <w:pStyle w:val="ListBullet"/>
      </w:pPr>
      <w:r>
        <w:t>Улучшить обслуживание клиентов с глобальной видимостью в состоянии разрешения споров.</w:t>
      </w:r>
    </w:p>
    <w:p>
      <w:pPr>
        <w:pStyle w:val="Heading4"/>
      </w:pPr>
      <w:r>
        <w:t>4.7.6.3 Разрешение споров (S/4 CLD Public)</w:t>
      </w:r>
    </w:p>
    <w:p>
      <w:r>
        <w:t>Оптимизированные денежные операции путем уточнения и разрешения споров о платежах клиентов для счета и расхождений в платежах</w:t>
      </w:r>
    </w:p>
    <w:p>
      <w:r>
        <w:t>Разрешение споров включает разъяснение и разрешение различий в клиентах между счетами и платежами.</w:t>
      </w:r>
    </w:p>
    <w:p>
      <w:pPr>
        <w:pStyle w:val="ListBullet"/>
      </w:pPr>
      <w:r>
        <w:t>Повышение эффективности и удовлетворенности клиентов, автоматизируя создание случаев споров, связанных с счетом и расхождениями в платежах, и предоставления совместной платформы для управления ими.</w:t>
      </w:r>
    </w:p>
    <w:p>
      <w:pPr>
        <w:pStyle w:val="ListBullet"/>
      </w:pPr>
      <w:r>
        <w:t>Включить эксплуатационные отчеты в реальном времени, доступную на любом устройстве.</w:t>
      </w:r>
    </w:p>
    <w:p>
      <w:pPr>
        <w:pStyle w:val="ListBullet"/>
      </w:pPr>
      <w:r>
        <w:t>Синхронизировать данные дебиторской задолженности с спорами об автоматическом закрытии случаев.</w:t>
      </w:r>
    </w:p>
    <w:p>
      <w:pPr>
        <w:pStyle w:val="ListBullet"/>
      </w:pPr>
      <w:r>
        <w:t>Повысить производительность за счет использования инструментов для сотрудничества и рабочего процесса.</w:t>
      </w:r>
    </w:p>
    <w:p>
      <w:pPr>
        <w:pStyle w:val="ListBullet"/>
      </w:pPr>
      <w:r>
        <w:t>Улучшить обслуживание клиентов с глобальной видимостью в состоянии разрешения споров.</w:t>
      </w:r>
    </w:p>
    <w:p>
      <w:pPr>
        <w:pStyle w:val="Heading4"/>
      </w:pPr>
      <w:r>
        <w:t>4.7.6.4 Разрешение споров (S/4)</w:t>
      </w:r>
    </w:p>
    <w:p>
      <w:r>
        <w:t>Оптимизированные денежные операции путем уточнения и разрешения споров о платежах клиентов для счета и расхождений в платежах</w:t>
      </w:r>
    </w:p>
    <w:p>
      <w:r>
        <w:t>Разрешение споров включает разъяснение и разрешение различий в клиентах между счетами и платежами.</w:t>
      </w:r>
    </w:p>
    <w:p>
      <w:pPr>
        <w:pStyle w:val="ListBullet"/>
      </w:pPr>
      <w:r>
        <w:t>Повышение эффективности и удовлетворенности клиентов, автоматизируя создание случаев споров, связанных с счетом и расхождениями в платежах, и предоставления совместной платформы для управления ими.</w:t>
      </w:r>
    </w:p>
    <w:p>
      <w:pPr>
        <w:pStyle w:val="ListBullet"/>
      </w:pPr>
      <w:r>
        <w:t>Включить эксплуатационные отчеты в реальном времени, доступную на любом устройстве.</w:t>
      </w:r>
    </w:p>
    <w:p>
      <w:pPr>
        <w:pStyle w:val="ListBullet"/>
      </w:pPr>
      <w:r>
        <w:t>Синхронизировать данные дебиторской задолженности с спорами об автоматическом закрытии случаев.</w:t>
      </w:r>
    </w:p>
    <w:p>
      <w:pPr>
        <w:pStyle w:val="ListBullet"/>
      </w:pPr>
      <w:r>
        <w:t>Повысить производительность за счет использования инструментов для сотрудничества и рабочего процесса.</w:t>
      </w:r>
    </w:p>
    <w:p>
      <w:pPr>
        <w:pStyle w:val="ListBullet"/>
      </w:pPr>
      <w:r>
        <w:t>Улучшить обслуживание клиентов с глобальной видимостью в состоянии разрешения споров.</w:t>
      </w:r>
    </w:p>
    <w:p>
      <w:pPr>
        <w:pStyle w:val="Heading3"/>
      </w:pPr>
      <w:r>
        <w:t>4.7.7 Электронное представление и оплата счета</w:t>
      </w:r>
    </w:p>
    <w:p>
      <w:r>
        <w:t>Electronic bill presentment and payment involves presenting bills on the Web and offering customers the option of paying their bills online.</w:t>
      </w:r>
    </w:p>
    <w:p>
      <w:pPr>
        <w:pStyle w:val="Heading4"/>
      </w:pPr>
      <w:r>
        <w:t>4.7.7.1 Электронное предложение и оплата счета (ERP)</w:t>
      </w:r>
    </w:p>
    <w:p>
      <w:r>
        <w:t>Улучшение обслуживания путем расширения возможностей клиентов с помощью платежного портала и электронного сжижения</w:t>
      </w:r>
    </w:p>
    <w:p>
      <w:r>
        <w:t>Электронное представление и оплата счета включает в себя представление счетов в Интернете и предложение клиентам возможность оплачивать свои счета в Интернете.</w:t>
      </w:r>
    </w:p>
    <w:p>
      <w:pPr>
        <w:pStyle w:val="ListBullet"/>
      </w:pPr>
      <w:r>
        <w:t>Избегайте ошибок и задержек из-за утерянных счетов, быстрее обрабатывайте дебиторскую задолженность и улучшайте обслуживание, представляя счета и варианты оплаты на клиентском портале.</w:t>
      </w:r>
    </w:p>
    <w:p>
      <w:pPr>
        <w:pStyle w:val="ListBullet"/>
      </w:pPr>
      <w:r>
        <w:t>Управление спорами оптимизации путем интеграции инструментов совместной работы клиентов.</w:t>
      </w:r>
    </w:p>
    <w:p>
      <w:pPr>
        <w:pStyle w:val="Heading4"/>
      </w:pPr>
      <w:r>
        <w:t>4.7.7.2 Электронное представление и оплата счета (S/4 CLD Private)</w:t>
      </w:r>
    </w:p>
    <w:p>
      <w:r>
        <w:t>Улучшение обслуживания путем расширения возможностей клиентов с помощью платежного портала и электронного сжижения</w:t>
      </w:r>
    </w:p>
    <w:p>
      <w:r>
        <w:t>Электронное представление и оплата счета включает в себя представление счетов в Интернете и предложение клиентам возможность оплачивать свои счета в Интернете.</w:t>
      </w:r>
    </w:p>
    <w:p>
      <w:pPr>
        <w:pStyle w:val="ListBullet"/>
      </w:pPr>
      <w:r>
        <w:t>Избегайте ошибок и задержек из -за утерянных счетов, мгновенно обрабатывают дебиторские задолженности и улучшить обслуживание, предоставляя счета и варианты оплаты на портале клиента.</w:t>
      </w:r>
    </w:p>
    <w:p>
      <w:pPr>
        <w:pStyle w:val="ListBullet"/>
      </w:pPr>
      <w:r>
        <w:t>Упрощение разрешения споров с инструментами совместной работы клиентов в реальном времени.</w:t>
      </w:r>
    </w:p>
    <w:p>
      <w:pPr>
        <w:pStyle w:val="Heading4"/>
      </w:pPr>
      <w:r>
        <w:t>4.7.7.3 Электронное предложение и оплата счета (S/4 CLD Public)</w:t>
      </w:r>
    </w:p>
    <w:p>
      <w:r>
        <w:t>Улучшение обслуживания путем расширения возможностей клиентов с помощью платежного портала и электронного сжижения</w:t>
      </w:r>
    </w:p>
    <w:p>
      <w:r>
        <w:t>Электронное представление и оплата счета включает в себя представление счетов в Интернете и предложение клиентам возможность оплачивать свои счета в Интернете.</w:t>
      </w:r>
    </w:p>
    <w:p>
      <w:pPr>
        <w:pStyle w:val="ListBullet"/>
      </w:pPr>
      <w:r>
        <w:t>Избегайте ошибок и задержек из -за утерянных счетов, мгновенно обрабатывают дебиторские задолженности и улучшить обслуживание, предоставляя счета и варианты оплаты на портале клиента.</w:t>
      </w:r>
    </w:p>
    <w:p>
      <w:pPr>
        <w:pStyle w:val="ListBullet"/>
      </w:pPr>
      <w:r>
        <w:t>Упрощение разрешения споров с инструментами совместной работы клиентов в реальном времени.</w:t>
      </w:r>
    </w:p>
    <w:p>
      <w:pPr>
        <w:pStyle w:val="Heading4"/>
      </w:pPr>
      <w:r>
        <w:t>4.7.7.4 Электронное представление и оплата счета (S/4)</w:t>
      </w:r>
    </w:p>
    <w:p>
      <w:r>
        <w:t>Улучшение обслуживания путем расширения возможностей клиентов с помощью платежного портала и электронного сжижения</w:t>
      </w:r>
    </w:p>
    <w:p>
      <w:r>
        <w:t>Электронное представление и оплата счета включает в себя представление счетов в Интернете и предложение клиентам возможность оплачивать свои счета в Интернете.</w:t>
      </w:r>
    </w:p>
    <w:p>
      <w:pPr>
        <w:pStyle w:val="ListBullet"/>
      </w:pPr>
      <w:r>
        <w:t>Избегайте ошибок и задержек из -за утерянных счетов, мгновенно обрабатывают дебиторские задолженности и улучшить обслуживание, предоставляя счета и варианты оплаты на портале клиента.</w:t>
      </w:r>
    </w:p>
    <w:p>
      <w:pPr>
        <w:pStyle w:val="ListBullet"/>
      </w:pPr>
      <w:r>
        <w:t>Упрощение разрешения споров с инструментами совместной работы клиентов в реальном времени.</w:t>
      </w:r>
    </w:p>
    <w:p>
      <w:pPr>
        <w:pStyle w:val="Heading3"/>
      </w:pPr>
      <w:r>
        <w:t>4.7.8 Расчет роялти на продажи</w:t>
      </w:r>
    </w:p>
    <w:p>
      <w:r>
        <w:t>Royalties settlement for sales involves defining and monitoring royalty agreements with licensers based on sales volumes, validating agreements with a clear overview of accruals, and initiating the royalties payout with partial and final settlement.</w:t>
      </w:r>
    </w:p>
    <w:p>
      <w:pPr>
        <w:pStyle w:val="Heading4"/>
      </w:pPr>
      <w:r>
        <w:t>4.7.8.1 Расчет роялти на продажи (S/4 CLD Private)</w:t>
      </w:r>
    </w:p>
    <w:p>
      <w:r>
        <w:t>Управлять жизненным циклом соглашений о роялти от планирования до отслеживания, урегулирования и последующего анализа</w:t>
      </w:r>
    </w:p>
    <w:p>
      <w:r>
        <w:t>Расчет роялти для продаж включает в себя определение и мониторинг соглашений о лицензии с лицензиарами на основе объемов продаж, подтверждение соглашений с четким обзором начислений и инициировав выплату роялти с частичным и окончательным урегулированием.</w:t>
      </w:r>
    </w:p>
    <w:p>
      <w:pPr>
        <w:pStyle w:val="ListBullet"/>
      </w:pPr>
      <w:r>
        <w:t>Гибко определяйте, контролируйте и изменяйте соглашения о роялти на основе продаж лицензии, продукта и объема.</w:t>
      </w:r>
    </w:p>
    <w:p>
      <w:pPr>
        <w:pStyle w:val="ListBullet"/>
      </w:pPr>
      <w:r>
        <w:t>Обеспечить прозрачность в проверке и обработке соглашений о роялти с четким следом начислений на роялти и урегулирования.</w:t>
      </w:r>
    </w:p>
    <w:p>
      <w:pPr>
        <w:pStyle w:val="ListBullet"/>
      </w:pPr>
      <w:r>
        <w:t>Выполнять обязательства по роялти, заплатив по графику.</w:t>
      </w:r>
    </w:p>
    <w:p>
      <w:pPr>
        <w:pStyle w:val="Heading4"/>
      </w:pPr>
      <w:r>
        <w:t>4.7.8.2 Расчет роялти на продажи (S/4 CLD Public)</w:t>
      </w:r>
    </w:p>
    <w:p>
      <w:r>
        <w:t>Управлять жизненным циклом соглашений о роялти от планирования до отслеживания, урегулирования и последующего анализа</w:t>
      </w:r>
    </w:p>
    <w:p>
      <w:r>
        <w:t>Расчет роялти для продаж включает в себя определение и мониторинг соглашений о лицензии с лицензиарами на основе объемов продаж, подтверждение соглашений с четким обзором начислений и инициировав выплату роялти с частичным и окончательным урегулированием.</w:t>
      </w:r>
    </w:p>
    <w:p>
      <w:pPr>
        <w:pStyle w:val="ListBullet"/>
      </w:pPr>
      <w:r>
        <w:t>Гибко определяйте, контролируйте и изменяйте соглашения о роялти на основе продаж лицензии, продукта и объема.</w:t>
      </w:r>
    </w:p>
    <w:p>
      <w:pPr>
        <w:pStyle w:val="ListBullet"/>
      </w:pPr>
      <w:r>
        <w:t>Обеспечить прозрачность в проверке и обработке соглашений о роялти с четким следом начислений на роялти и урегулирования.</w:t>
      </w:r>
    </w:p>
    <w:p>
      <w:pPr>
        <w:pStyle w:val="ListBullet"/>
      </w:pPr>
      <w:r>
        <w:t>Выполнять обязательства по роялти, заплатив по графику.</w:t>
      </w:r>
    </w:p>
    <w:p>
      <w:pPr>
        <w:pStyle w:val="Heading4"/>
      </w:pPr>
      <w:r>
        <w:t>4.7.8.3 Расчет роялти на продажи (S/4)</w:t>
      </w:r>
    </w:p>
    <w:p>
      <w:r>
        <w:t>Управлять жизненным циклом соглашений о роялти от планирования до отслеживания, урегулирования и последующего анализа</w:t>
      </w:r>
    </w:p>
    <w:p>
      <w:r>
        <w:t>Расчет роялти для продаж включает в себя определение и мониторинг соглашений о лицензии с лицензиарами на основе объемов продаж, подтверждение соглашений с четким обзором начислений и инициировав выплату роялти с частичным и окончательным урегулированием.</w:t>
      </w:r>
    </w:p>
    <w:p>
      <w:pPr>
        <w:pStyle w:val="ListBullet"/>
      </w:pPr>
      <w:r>
        <w:t>Гибко определяйте, контролируйте и изменяйте соглашения о роялти на основе продаж лицензии, продукта и объема.</w:t>
      </w:r>
    </w:p>
    <w:p>
      <w:pPr>
        <w:pStyle w:val="ListBullet"/>
      </w:pPr>
      <w:r>
        <w:t>Обеспечить прозрачность в проверке и обработке соглашений о роялти с четким следом начислений на роялти и урегулирования.</w:t>
      </w:r>
    </w:p>
    <w:p>
      <w:pPr>
        <w:pStyle w:val="ListBullet"/>
      </w:pPr>
      <w:r>
        <w:t>Выполнять обязательства по роялти, заплатив по графику.</w:t>
      </w:r>
    </w:p>
    <w:p>
      <w:pPr>
        <w:pStyle w:val="Heading3"/>
      </w:pPr>
      <w:r>
        <w:t>4.7.9 Управление урегулированием</w:t>
      </w:r>
    </w:p>
    <w:p>
      <w:r>
        <w:t>Settlement management involves complex, high-volume financial payment processes that companies offer to business partners.</w:t>
      </w:r>
    </w:p>
    <w:p>
      <w:pPr>
        <w:pStyle w:val="Heading4"/>
      </w:pPr>
      <w:r>
        <w:t>4.7.9.1 Управление урегулированием (S/4 CLD Private)</w:t>
      </w:r>
    </w:p>
    <w:p>
      <w:r>
        <w:t>Интегрируйте основные бизнес-функции в цикл заказа на проход для упрощения услуг финансового расчета</w:t>
      </w:r>
    </w:p>
    <w:p>
      <w:r>
        <w:t>Управление урегулированием включает в себя сложные, крупные процессы финансового платежа, которые компании предлагают деловым партнерам.</w:t>
      </w:r>
    </w:p>
    <w:p>
      <w:pPr>
        <w:pStyle w:val="ListBullet"/>
      </w:pPr>
      <w:r>
        <w:t>Упростите процесс урегулирования скидок клиентов на основе объема или количества бизнеса.</w:t>
      </w:r>
    </w:p>
    <w:p>
      <w:pPr>
        <w:pStyle w:val="ListBullet"/>
      </w:pPr>
      <w:r>
        <w:t>Поддержите множество сценариев урегулирования, автоматизируя объединение, разделение и урегулирование различных типов счетов.</w:t>
      </w:r>
    </w:p>
    <w:p>
      <w:pPr>
        <w:pStyle w:val="ListBullet"/>
      </w:pPr>
      <w:r>
        <w:t>Снизить общую стоимость владения и усилий и создать более прибыльную бизнес -модель посредством интеграции и автоматизации.</w:t>
      </w:r>
    </w:p>
    <w:p>
      <w:pPr>
        <w:pStyle w:val="Heading4"/>
      </w:pPr>
      <w:r>
        <w:t>4.7.9.2 Управление урегулированием (S/4 CLD Public)</w:t>
      </w:r>
    </w:p>
    <w:p>
      <w:r>
        <w:t>Интегрируйте основные бизнес-функции в цикл заказа на проход для упрощения услуг финансового расчета</w:t>
      </w:r>
    </w:p>
    <w:p>
      <w:r>
        <w:t>Управление урегулированием включает в себя сложные, крупные процессы финансового платежа, которые компании предлагают деловым партнерам.</w:t>
      </w:r>
    </w:p>
    <w:p>
      <w:pPr>
        <w:pStyle w:val="ListBullet"/>
      </w:pPr>
      <w:r>
        <w:t>Упростите процесс урегулирования скидок клиентов на основе объема или количества бизнеса.</w:t>
      </w:r>
    </w:p>
    <w:p>
      <w:pPr>
        <w:pStyle w:val="ListBullet"/>
      </w:pPr>
      <w:r>
        <w:t>Поддержите множество сценариев урегулирования, автоматизируя объединение, разделение и урегулирование различных типов счетов.</w:t>
      </w:r>
    </w:p>
    <w:p>
      <w:pPr>
        <w:pStyle w:val="ListBullet"/>
      </w:pPr>
      <w:r>
        <w:t>Снизить общую стоимость владения и усилий и создать более прибыльную бизнес -модель посредством интеграции и автоматизации.</w:t>
      </w:r>
    </w:p>
    <w:p>
      <w:pPr>
        <w:pStyle w:val="Heading4"/>
      </w:pPr>
      <w:r>
        <w:t>4.7.9.3 Управление урегулированием (S/4)</w:t>
      </w:r>
    </w:p>
    <w:p>
      <w:r>
        <w:t>Интегрируйте основные бизнес-функции в цикл заказа на проход для упрощения услуг финансового расчета</w:t>
      </w:r>
    </w:p>
    <w:p>
      <w:r>
        <w:t>Управление урегулированием включает в себя сложные, крупные процессы финансового платежа, которые компании предлагают деловым партнерам.</w:t>
      </w:r>
    </w:p>
    <w:p>
      <w:pPr>
        <w:pStyle w:val="ListBullet"/>
      </w:pPr>
      <w:r>
        <w:t>Упростите процесс урегулирования скидок клиентов на основе объема или количества бизнеса.</w:t>
      </w:r>
    </w:p>
    <w:p>
      <w:pPr>
        <w:pStyle w:val="ListBullet"/>
      </w:pPr>
      <w:r>
        <w:t>Поддержите множество сценариев урегулирования, автоматизируя объединение, разделение и урегулирование различных типов счетов.</w:t>
      </w:r>
    </w:p>
    <w:p>
      <w:pPr>
        <w:pStyle w:val="ListBullet"/>
      </w:pPr>
      <w:r>
        <w:t>Снизить общую стоимость владения и усилий и создать более прибыльную бизнес -модель посредством интеграции и автоматизации.</w:t>
      </w:r>
    </w:p>
    <w:p>
      <w:pPr>
        <w:pStyle w:val="Heading2"/>
      </w:pPr>
      <w:r>
        <w:t>4.8 Закупать, чтобы заплатить</w:t>
      </w:r>
    </w:p>
    <w:p>
      <w:pPr>
        <w:pStyle w:val="Heading3"/>
      </w:pPr>
      <w:r>
        <w:t>4.8.1 Кредиторская задолженность</w:t>
      </w:r>
    </w:p>
    <w:p>
      <w:r>
        <w:t>Accounts payable involves money that is owed by a business to its creditors and shown as a liability on the company's balance sheet.</w:t>
      </w:r>
    </w:p>
    <w:p>
      <w:pPr>
        <w:pStyle w:val="Heading4"/>
      </w:pPr>
      <w:r>
        <w:t>4.8.1.1 Задолженность (ERP)</w:t>
      </w:r>
    </w:p>
    <w:p>
      <w:r>
        <w:t>Упростите способ записи и управления данными, подлежащими кредиторской задолженности, от поставщиков</w:t>
      </w:r>
    </w:p>
    <w:p>
      <w:r>
        <w:t>Задолженность по задолженности включает в себя деньги, которые причитаются бизнесом своим кредиторам и показаны как ответственность за баланс компании.</w:t>
      </w:r>
    </w:p>
    <w:p>
      <w:pPr>
        <w:pStyle w:val="ListBullet"/>
      </w:pPr>
      <w:r>
        <w:t>Оптимизировать учетные задолженные процессы за счет интеграции с программным обеспечением для закупок.</w:t>
      </w:r>
    </w:p>
    <w:p>
      <w:pPr>
        <w:pStyle w:val="ListBullet"/>
      </w:pPr>
      <w:r>
        <w:t>Сохраняйте записи текущими, обновляя публикации до учетной оплаты, подлежащей оплате, одновременно в Главной книге.</w:t>
      </w:r>
    </w:p>
    <w:p>
      <w:pPr>
        <w:pStyle w:val="ListBullet"/>
      </w:pPr>
      <w:r>
        <w:t>Включить эффективное планирование ликвидности путем обновления записей управления денежными средствами с помощью данных счетов.</w:t>
      </w:r>
    </w:p>
    <w:p>
      <w:pPr>
        <w:pStyle w:val="Heading4"/>
      </w:pPr>
      <w:r>
        <w:t>4.8.1.2 Счетная задолженность (S/4 CLD Private)</w:t>
      </w:r>
    </w:p>
    <w:p>
      <w:r>
        <w:t>Упростите способ записи и управления данными, подлежащими кредиторской задолженности, от поставщиков</w:t>
      </w:r>
    </w:p>
    <w:p>
      <w:r>
        <w:t>Задолженность по задолженности включает в себя деньги, которые причитаются бизнесом своим кредиторам и показаны как ответственность за баланс компании.</w:t>
      </w:r>
    </w:p>
    <w:p>
      <w:pPr>
        <w:pStyle w:val="ListBullet"/>
      </w:pPr>
      <w:r>
        <w:t>Оптимизировать процессы кредитоспособности задолженность за счет интеграции в режиме реального времени с программным обеспечением для закупок.</w:t>
      </w:r>
    </w:p>
    <w:p>
      <w:pPr>
        <w:pStyle w:val="ListBullet"/>
      </w:pPr>
      <w:r>
        <w:t>Сохраняйте записи текущими, обновляя публикации до учетной оплаты, подлежащей оплате, одновременно в Главной книге.</w:t>
      </w:r>
    </w:p>
    <w:p>
      <w:pPr>
        <w:pStyle w:val="ListBullet"/>
      </w:pPr>
      <w:r>
        <w:t>Включить эффективное планирование ликвидности путем обновления записей управления денежными средствами с данными счетов в режиме реального времени.</w:t>
      </w:r>
    </w:p>
    <w:p>
      <w:pPr>
        <w:pStyle w:val="ListBullet"/>
      </w:pPr>
      <w:r>
        <w:t>Поддержать соответствие правилам и правилам местной страны с использованием форматов платежей конкретной страны.</w:t>
      </w:r>
    </w:p>
    <w:p>
      <w:pPr>
        <w:pStyle w:val="Heading4"/>
      </w:pPr>
      <w:r>
        <w:t>4.8.1.3 Счетная задолженность (S/4 CLD Public)</w:t>
      </w:r>
    </w:p>
    <w:p>
      <w:r>
        <w:t>Упростите способ записи и управления данными, подлежащими кредиторской задолженности, от поставщиков</w:t>
      </w:r>
    </w:p>
    <w:p>
      <w:r>
        <w:t>Задолженность по задолженности включает в себя деньги, которые причитаются бизнесом своим кредиторам и показаны как ответственность за баланс компании.</w:t>
      </w:r>
    </w:p>
    <w:p>
      <w:pPr>
        <w:pStyle w:val="ListBullet"/>
      </w:pPr>
      <w:r>
        <w:t>Оптимизировать процессы кредитоспособности задолженность за счет интеграции в режиме реального времени с программным обеспечением для закупок.</w:t>
      </w:r>
    </w:p>
    <w:p>
      <w:pPr>
        <w:pStyle w:val="ListBullet"/>
      </w:pPr>
      <w:r>
        <w:t>Сохраняйте записи текущими, обновляя публикации до учетной оплаты, подлежащей оплате, одновременно в Главной книге.</w:t>
      </w:r>
    </w:p>
    <w:p>
      <w:pPr>
        <w:pStyle w:val="ListBullet"/>
      </w:pPr>
      <w:r>
        <w:t>Включить эффективное планирование ликвидности путем обновления записей управления денежными средствами с данными счетов в режиме реального времени.</w:t>
      </w:r>
    </w:p>
    <w:p>
      <w:pPr>
        <w:pStyle w:val="ListBullet"/>
      </w:pPr>
      <w:r>
        <w:t>Поддержать соответствие правилам и правилам местной страны с использованием форматов платежей конкретной страны.</w:t>
      </w:r>
    </w:p>
    <w:p>
      <w:pPr>
        <w:pStyle w:val="Heading4"/>
      </w:pPr>
      <w:r>
        <w:t>4.8.1.4 Задолженность (S/4)</w:t>
      </w:r>
    </w:p>
    <w:p>
      <w:r>
        <w:t>Упростите способ записи и управления данными, подлежащими кредиторской задолженности, от поставщиков</w:t>
      </w:r>
    </w:p>
    <w:p>
      <w:r>
        <w:t>Задолженность по задолженности включает в себя деньги, которые причитаются бизнесом своим кредиторам и показаны как ответственность за баланс компании.</w:t>
      </w:r>
    </w:p>
    <w:p>
      <w:pPr>
        <w:pStyle w:val="ListBullet"/>
      </w:pPr>
      <w:r>
        <w:t>Оптимизировать процессы кредитоспособности задолженность за счет интеграции в режиме реального времени с программным обеспечением для закупок.</w:t>
      </w:r>
    </w:p>
    <w:p>
      <w:pPr>
        <w:pStyle w:val="ListBullet"/>
      </w:pPr>
      <w:r>
        <w:t>Сохраняйте записи текущими, обновляя публикации до учетной оплаты, подлежащей оплате, одновременно в Главной книге.</w:t>
      </w:r>
    </w:p>
    <w:p>
      <w:pPr>
        <w:pStyle w:val="ListBullet"/>
      </w:pPr>
      <w:r>
        <w:t>Включить эффективное планирование ликвидности путем обновления записей управления денежными средствами с данными счетов в режиме реального времени.</w:t>
      </w:r>
    </w:p>
    <w:p>
      <w:pPr>
        <w:pStyle w:val="ListBullet"/>
      </w:pPr>
      <w:r>
        <w:t>Поддержать соответствие правилам и правилам местной страны с использованием форматов платежей конкретной страны.</w:t>
      </w:r>
    </w:p>
    <w:p>
      <w:pPr>
        <w:pStyle w:val="Heading3"/>
      </w:pPr>
      <w:r>
        <w:t>4.8.2 Контрактный выставление счетов</w:t>
      </w:r>
    </w:p>
    <w:p>
      <w:r>
        <w:t>Contract invoicing involves the creation of invoices based on a supplier's contract and is often used for non-PO invoices and invoices for complex, project-based services.</w:t>
      </w:r>
    </w:p>
    <w:p>
      <w:pPr>
        <w:pStyle w:val="Heading4"/>
      </w:pPr>
      <w:r>
        <w:t>4.8.2.1 Контрактное выставление с выставлением (SBN)</w:t>
      </w:r>
    </w:p>
    <w:p>
      <w:r>
        <w:t>Улучшение контрактных расходов и управления соблюдением счетов с помощью контракта.</w:t>
      </w:r>
    </w:p>
    <w:p>
      <w:r>
        <w:t>Контрактные счета включает в себя создание счетов на основе договора поставщика и часто используется для не-PO-счетов и счетов для сложных, проектных услуг.</w:t>
      </w:r>
    </w:p>
    <w:p>
      <w:pPr>
        <w:pStyle w:val="ListBullet"/>
      </w:pPr>
      <w:r>
        <w:t>Разрешите вашим поставщикам создавать счета-фактуры по контрактам и автоматически сопоставлять их друг с другом.</w:t>
      </w:r>
    </w:p>
    <w:p>
      <w:pPr>
        <w:pStyle w:val="ListBullet"/>
      </w:pPr>
      <w:r>
        <w:t>Обеспечить соблюдение счета-фактуры для контрактных расходов и специальных листов обслуживания.</w:t>
      </w:r>
    </w:p>
    <w:p>
      <w:pPr>
        <w:pStyle w:val="ListBullet"/>
      </w:pPr>
      <w:r>
        <w:t>Снизить общий риск цепочки поставок и улучшить сотрудничество поставщиков за счет улучшения управления соответствием счета.</w:t>
      </w:r>
    </w:p>
    <w:p>
      <w:pPr>
        <w:pStyle w:val="Heading3"/>
      </w:pPr>
      <w:r>
        <w:t>4.8.3 Электронное предложение</w:t>
      </w:r>
    </w:p>
    <w:p>
      <w:r>
        <w:t>E-invoicing involves the delivery of bills and related information by a business to its clients using electronic communications.</w:t>
      </w:r>
    </w:p>
    <w:p>
      <w:pPr>
        <w:pStyle w:val="Heading4"/>
      </w:pPr>
      <w:r>
        <w:t>4.8.3.1 Электронное предложение (ERP)</w:t>
      </w:r>
    </w:p>
    <w:p>
      <w:r>
        <w:t>Достичь новых уровней эффективности электронного обеспечения и своевременной эффективности оплаты</w:t>
      </w:r>
    </w:p>
    <w:p>
      <w:r>
        <w:t>Электронное предложение включает в себя доставку счетов и связанной информации бизнесом своим клиентам, использующим электронную связь.</w:t>
      </w:r>
    </w:p>
    <w:p>
      <w:pPr>
        <w:pStyle w:val="ListBullet"/>
      </w:pPr>
      <w:r>
        <w:t>Упростить управление сложными услугами и не-PO-счетами при поддержке глобальных операций E-Invoice.</w:t>
      </w:r>
    </w:p>
    <w:p>
      <w:pPr>
        <w:pStyle w:val="ListBullet"/>
      </w:pPr>
      <w:r>
        <w:t>Обработка счетов скорости путем устранения ручных действий и использования интеллектуальной сети, которая автоматизирует публикацию электронных счетов.</w:t>
      </w:r>
    </w:p>
    <w:p>
      <w:pPr>
        <w:pStyle w:val="ListBullet"/>
      </w:pPr>
      <w:r>
        <w:t>Снизить затраты и максимизировать скидки ранней оплаты за счет ускорения обработки счетов.</w:t>
      </w:r>
    </w:p>
    <w:p>
      <w:pPr>
        <w:pStyle w:val="Heading4"/>
      </w:pPr>
      <w:r>
        <w:t>4.8.3.2 E-Invoicing (S/4 CLD Private)</w:t>
      </w:r>
    </w:p>
    <w:p>
      <w:r>
        <w:t>Достичь новых уровней эффективности, позволяя бесприкосновенному выставлению счетов в глобальном масштабе с SAP S/4HANA</w:t>
      </w:r>
    </w:p>
    <w:p>
      <w:r>
        <w:t>Электронное предложение включает в себя доставку счетов и связанной информации бизнесом своим клиентам, использующим электронную связь.</w:t>
      </w:r>
    </w:p>
    <w:p>
      <w:pPr>
        <w:pStyle w:val="ListBullet"/>
      </w:pPr>
      <w:r>
        <w:t>Предоставьте своей организации и своим поставщикам расширенное управление счетами, которое использует интеллектуальную сеть для прямой проводки счетов.</w:t>
      </w:r>
    </w:p>
    <w:p>
      <w:pPr>
        <w:pStyle w:val="ListBullet"/>
      </w:pPr>
      <w:r>
        <w:t>Обработка счетов скорости путем устранения бумажных и ручных действий и быстрого интегрирования с помощью систем бэк-офиса.</w:t>
      </w:r>
    </w:p>
    <w:p>
      <w:pPr>
        <w:pStyle w:val="ListBullet"/>
      </w:pPr>
      <w:r>
        <w:t>Максимизируйте скидки при досрочной оплате за счет ускорения обработки счетов, что позволит сократить расходы.</w:t>
      </w:r>
    </w:p>
    <w:p>
      <w:pPr>
        <w:pStyle w:val="Heading4"/>
      </w:pPr>
      <w:r>
        <w:t>4.8.3.3 Электронное предложение (S/4)</w:t>
      </w:r>
    </w:p>
    <w:p>
      <w:r>
        <w:t>Достичь новых уровней эффективности, позволяя бесприкосновенному выставлению счетов в глобальном масштабе с SAP S/4HANA</w:t>
      </w:r>
    </w:p>
    <w:p>
      <w:r>
        <w:t>Электронное предложение включает в себя доставку счетов и связанной информации бизнесом своим клиентам, использующим электронную связь.</w:t>
      </w:r>
    </w:p>
    <w:p>
      <w:pPr>
        <w:pStyle w:val="ListBullet"/>
      </w:pPr>
      <w:r>
        <w:t>Предоставьте своей организации и своим поставщикам расширенное управление счетами, которое использует интеллектуальную сеть для прямой проводки счетов.</w:t>
      </w:r>
    </w:p>
    <w:p>
      <w:pPr>
        <w:pStyle w:val="ListBullet"/>
      </w:pPr>
      <w:r>
        <w:t>Обработка счетов скорости путем устранения бумажных и ручных действий и быстрого интегрирования с помощью систем бэк-офиса.</w:t>
      </w:r>
    </w:p>
    <w:p>
      <w:pPr>
        <w:pStyle w:val="ListBullet"/>
      </w:pPr>
      <w:r>
        <w:t>Максимизируйте скидки при досрочной оплате за счет ускорения обработки счетов, что позволит сократить расходы.</w:t>
      </w:r>
    </w:p>
    <w:p>
      <w:pPr>
        <w:pStyle w:val="Heading3"/>
      </w:pPr>
      <w:r>
        <w:t>4.8.4 Финансовая цепочка поставок</w:t>
      </w:r>
    </w:p>
    <w:p>
      <w:r>
        <w:t>Financial supply chain involves optimization of financial and information flows within a company and between business partners.</w:t>
      </w:r>
    </w:p>
    <w:p>
      <w:pPr>
        <w:pStyle w:val="Heading4"/>
      </w:pPr>
      <w:r>
        <w:t>4.8.4.1 Финансовая цепочка поставок (S/4 CLD Private)</w:t>
      </w:r>
    </w:p>
    <w:p>
      <w:r>
        <w:t>Превратите задолженность в стратегические активы с SAP S/4HANA для повышения эффективности финансовой цепочки поставок</w:t>
      </w:r>
    </w:p>
    <w:p>
      <w:r>
        <w:t>Финансовая цепочка поставок включает в себя оптимизацию финансовых и информационных потоков внутри компании и между деловыми партнерами.</w:t>
      </w:r>
    </w:p>
    <w:p>
      <w:pPr>
        <w:pStyle w:val="ListBullet"/>
      </w:pPr>
      <w:r>
        <w:t>Закройте петлю закупок с безопасным электронным платежом, богатым переводом и улучшенной видимостью для сокращения запросов поставщиков.</w:t>
      </w:r>
    </w:p>
    <w:p>
      <w:pPr>
        <w:pStyle w:val="ListBullet"/>
      </w:pPr>
      <w:r>
        <w:t>Помогите поставщикам сократить дни продаж в обращении, с пропорциональными или динамичными скидками на раннюю плату.</w:t>
      </w:r>
    </w:p>
    <w:p>
      <w:pPr>
        <w:pStyle w:val="ListBullet"/>
      </w:pPr>
      <w:r>
        <w:t>Управлять условиями оплаты для обслуживания или продления дней, подлежащих выплате в обращении, чтобы бесплатно заработать деньги.</w:t>
      </w:r>
    </w:p>
    <w:p>
      <w:pPr>
        <w:pStyle w:val="Heading4"/>
      </w:pPr>
      <w:r>
        <w:t>4.8.4.2 Финансовая цепочка поставок (S/4)</w:t>
      </w:r>
    </w:p>
    <w:p>
      <w:r>
        <w:t>Превратите задолженность в стратегические активы с SAP S/4HANA для повышения эффективности финансовой цепочки поставок</w:t>
      </w:r>
    </w:p>
    <w:p>
      <w:r>
        <w:t>Финансовая цепочка поставок включает в себя оптимизацию финансовых и информационных потоков внутри компании и между деловыми партнерами.</w:t>
      </w:r>
    </w:p>
    <w:p>
      <w:pPr>
        <w:pStyle w:val="ListBullet"/>
      </w:pPr>
      <w:r>
        <w:t>Закройте петлю закупок с безопасным электронным платежом, богатым переводом и улучшенной видимостью для сокращения запросов поставщиков.</w:t>
      </w:r>
    </w:p>
    <w:p>
      <w:pPr>
        <w:pStyle w:val="ListBullet"/>
      </w:pPr>
      <w:r>
        <w:t>Помогите поставщикам сократить дни продаж в обращении, с пропорциональными или динамичными скидками на раннюю плату.</w:t>
      </w:r>
    </w:p>
    <w:p>
      <w:pPr>
        <w:pStyle w:val="ListBullet"/>
      </w:pPr>
      <w:r>
        <w:t>Управлять условиями оплаты для обслуживания или продления дней, подлежащих выплате в обращении, чтобы бесплатно заработать деньги.</w:t>
      </w:r>
    </w:p>
    <w:p>
      <w:pPr>
        <w:pStyle w:val="Heading3"/>
      </w:pPr>
      <w:r>
        <w:t>4.8.5 Косвенное налог</w:t>
      </w:r>
    </w:p>
    <w:p>
      <w:r>
        <w:t>Indirect tax includes a tax paid to the government by a supplier with this cost passed on to the end user as part of the price of a good or service.</w:t>
      </w:r>
    </w:p>
    <w:p>
      <w:pPr>
        <w:pStyle w:val="Heading4"/>
      </w:pPr>
      <w:r>
        <w:t>4.8.5.1 Косвенный налог (ERP)</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&amp; nbsp;Проблемы соблюдения налогов с общеобразовательной структурой контроля налога с помощью процессов и инструментов.</w:t>
      </w:r>
    </w:p>
    <w:p>
      <w:pPr>
        <w:pStyle w:val="ListBullet"/>
      </w:pPr>
      <w:r>
        <w:t>Повысить прозрачность глобальных налоговых процессов.</w:t>
      </w:r>
    </w:p>
    <w:p>
      <w:pPr>
        <w:pStyle w:val="Heading4"/>
      </w:pPr>
      <w:r>
        <w:t>4.8.5.2 Косвенный налог (S/4 CLD Private)</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проблемы соблюдения налогов с рамки контроля налогов в масштабах всей компании с помощью процессов и инструментов.</w:t>
      </w:r>
    </w:p>
    <w:p>
      <w:pPr>
        <w:pStyle w:val="ListBullet"/>
      </w:pPr>
      <w:r>
        <w:t>Повысьте прозрачность глобальных налоговых процессов.</w:t>
      </w:r>
    </w:p>
    <w:p>
      <w:pPr>
        <w:pStyle w:val="Heading4"/>
      </w:pPr>
      <w:r>
        <w:t>4.8.5.3 Косвенный налог (S/4 CLD Public)</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отчетов и соблюдение требований, интегрируя их с основными бизнес-процессами.</w:t>
      </w:r>
    </w:p>
    <w:p>
      <w:pPr>
        <w:pStyle w:val="ListBullet"/>
      </w:pPr>
      <w:r>
        <w:t>Выполнить все обязательства по отчетности, связанные с электронностью и периодическими налоговыми декларациями.</w:t>
      </w:r>
    </w:p>
    <w:p>
      <w:pPr>
        <w:pStyle w:val="ListBullet"/>
      </w:pPr>
      <w:r>
        <w:t>Смягчить проблемы соблюдения налогов с общеобразовательной структурой контроля налогов с помощью процессов и инструментов.</w:t>
      </w:r>
    </w:p>
    <w:p>
      <w:pPr>
        <w:pStyle w:val="ListBullet"/>
      </w:pPr>
      <w:r>
        <w:t>Улучшить видимость глобальных налоговых процессов.</w:t>
      </w:r>
    </w:p>
    <w:p>
      <w:pPr>
        <w:pStyle w:val="Heading4"/>
      </w:pPr>
      <w:r>
        <w:t>4.8.5.4 Косвенный налог (S/4)</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Управлять косвенным налогом всесторонне и последовательно, чтобы сэкономить затраты, адаптируясь к быстро изменяющимся глобальным нормам.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электронными введения и периодические налоговые декларации.</w:t>
      </w:r>
    </w:p>
    <w:p>
      <w:pPr>
        <w:pStyle w:val="ListBullet"/>
      </w:pPr>
      <w:r>
        <w:t>Смягчить проблемы соблюдения налогов с рамки контроля налогов в масштабах всей компании с помощью процессов и инструментов.</w:t>
      </w:r>
    </w:p>
    <w:p>
      <w:pPr>
        <w:pStyle w:val="ListBullet"/>
      </w:pPr>
      <w:r>
        <w:t>Повысьте прозрачность глобальных налоговых процессов.</w:t>
      </w:r>
    </w:p>
    <w:p>
      <w:pPr>
        <w:pStyle w:val="Heading3"/>
      </w:pPr>
      <w:r>
        <w:t>4.8.6 Управление счетом</w:t>
      </w:r>
    </w:p>
    <w:p>
      <w:r>
        <w:t>Invoice management involves creating, managing, monitoring, and routing purchase orders and invoices as part of the accounts payable process.</w:t>
      </w:r>
    </w:p>
    <w:p>
      <w:pPr>
        <w:pStyle w:val="Heading4"/>
      </w:pPr>
      <w:r>
        <w:t>4.8.6.1 Управление счетами (concur)</w:t>
      </w:r>
    </w:p>
    <w:p>
      <w:r>
        <w:t>Автоматизируйте процесс управления счетом счета из запроса на покупку до устранения ручного ввода данных для лучшей видимости и контроля</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Поглощение счетов с кредитованием во всех форматах и ​​проверка данных, полученных до одобрения и оплаты.</w:t>
      </w:r>
    </w:p>
    <w:p>
      <w:pPr>
        <w:pStyle w:val="ListBullet"/>
      </w:pPr>
      <w:r>
        <w:t>Подключите все источники расходов, от заказов на покупку, электронного инвиаса, бумаги и по электронной почте счетов, а также сетей поставщиков в одну панель панели.</w:t>
      </w:r>
    </w:p>
    <w:p>
      <w:pPr>
        <w:pStyle w:val="ListBullet"/>
      </w:pPr>
      <w:r>
        <w:t>Интегрируйте счета задолженность с закупками, финансами и другими бизнес -системами.</w:t>
      </w:r>
    </w:p>
    <w:p>
      <w:pPr>
        <w:pStyle w:val="ListBullet"/>
      </w:pPr>
      <w:r>
        <w:t>Объедините счеты за задолженность с учетом задолженности с платежами по путешествиям и расходам в одной системе, обеспечивая полную видимость и управление деловыми расходами.</w:t>
      </w:r>
    </w:p>
    <w:p>
      <w:pPr>
        <w:pStyle w:val="Heading4"/>
      </w:pPr>
      <w:r>
        <w:t>4.8.6.2 Управление счетами (ERP)</w:t>
      </w:r>
    </w:p>
    <w:p>
      <w:r>
        <w:t>Запустите процессы управления счетами быстро, совместно и вовремя</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Доступ к соответствующим счетам, оплачиваемой и информации, счета, в любое время, в любом месте и на любом устройстве.</w:t>
      </w:r>
    </w:p>
    <w:p>
      <w:pPr>
        <w:pStyle w:val="ListBullet"/>
      </w:pPr>
      <w:r>
        <w:t>Общайтесь с поставщиками и участвуйте в электронном виде через сеть Ariba.</w:t>
      </w:r>
    </w:p>
    <w:p>
      <w:pPr>
        <w:pStyle w:val="Heading4"/>
      </w:pPr>
      <w:r>
        <w:t>4.8.6.3 Управление счетами (OpenText S/4, S/4 CLD Private)</w:t>
      </w:r>
    </w:p>
    <w:p>
      <w:r>
        <w:t>Запустите процессы управления счетами быстро, совместно и своевременно</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Доступ к актуальной и счетной кредитной задолженности и информации по счетам в реальном времени в любое время, в любом месте и на любом устройстве.</w:t>
      </w:r>
    </w:p>
    <w:p>
      <w:pPr>
        <w:pStyle w:val="ListBullet"/>
      </w:pPr>
      <w:r>
        <w:t>Сообщайтесь со всеми поставщиками сети и занимайтесь электронным приобретением через сеть Ariba.</w:t>
      </w:r>
    </w:p>
    <w:p>
      <w:pPr>
        <w:pStyle w:val="Heading4"/>
      </w:pPr>
      <w:r>
        <w:t>4.8.6.4 Управление счетами (OpenText S/4, S/4)</w:t>
      </w:r>
    </w:p>
    <w:p>
      <w:r>
        <w:t>Запустите процессы управления счетами быстро, совместно и своевременно</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Доступ к актуальной и счетной кредитной задолженности и информации по счетам в реальном времени в любое время, в любом месте и на любом устройстве.</w:t>
      </w:r>
    </w:p>
    <w:p>
      <w:pPr>
        <w:pStyle w:val="ListBullet"/>
      </w:pPr>
      <w:r>
        <w:t>Сообщайтесь со всеми поставщиками сети и занимайтесь электронным приобретением через сеть Ariba.</w:t>
      </w:r>
    </w:p>
    <w:p>
      <w:pPr>
        <w:pStyle w:val="Heading3"/>
      </w:pPr>
      <w:r>
        <w:t>4.8.7 Обработка счетов</w:t>
      </w:r>
    </w:p>
    <w:p>
      <w:r>
        <w:t>Invoice processing involves the receipt, validation, and approval or refusal of vendor invoices for goods or services.</w:t>
      </w:r>
    </w:p>
    <w:p>
      <w:pPr>
        <w:pStyle w:val="Heading4"/>
      </w:pPr>
      <w:r>
        <w:t>4.8.7.1 Обработка счетов (concur)</w:t>
      </w:r>
    </w:p>
    <w:p>
      <w:r>
        <w:t>Оптимизировать рабочие процессы с учетом кредитоспособности, чтобы сократить время и затраты на снижение счетов, и определить возможности для улучшения прибыли</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Стандартизируйте процесс управления счетами в разных местах и/или бизнес -единицах.</w:t>
      </w:r>
    </w:p>
    <w:p>
      <w:pPr>
        <w:pStyle w:val="ListBullet"/>
      </w:pPr>
      <w:r>
        <w:t>Повышение эффективности с помощью настраиваемых рабочих процессов счетов и автоматических платежей утвержденных счетов.</w:t>
      </w:r>
    </w:p>
    <w:p>
      <w:pPr>
        <w:pStyle w:val="ListBullet"/>
      </w:pPr>
      <w:r>
        <w:t>Положите электронные Invoices или используйте технологию OCR, чтобы превратить счета-фактуры в электронные файлы, сократить ручные ошибки ввода данных, риск двойного платежа и время обработки счетов.</w:t>
      </w:r>
    </w:p>
    <w:p>
      <w:pPr>
        <w:pStyle w:val="Heading4"/>
      </w:pPr>
      <w:r>
        <w:t>4.8.7.2 Обработка счетов (ERP)</w:t>
      </w:r>
    </w:p>
    <w:p>
      <w:r>
        <w:t>Управлять обработкой счетов от создания до урегулирования</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больше прозрачности и контроля над обработкой жизненного цикла счетов.</w:t>
      </w:r>
    </w:p>
    <w:p>
      <w:pPr>
        <w:pStyle w:val="ListBullet"/>
      </w:pPr>
      <w:r>
        <w:t>Убедитесь, что вся юридическая информация об обязательном обеспечении дана, и определить расхождения в создании счетов.</w:t>
      </w:r>
    </w:p>
    <w:p>
      <w:pPr>
        <w:pStyle w:val="ListBullet"/>
      </w:pPr>
      <w:r>
        <w:t>Облегчить дополнительные процедуры одобрения и выпуска для обработки счетов.</w:t>
      </w:r>
    </w:p>
    <w:p>
      <w:pPr>
        <w:pStyle w:val="Heading4"/>
      </w:pPr>
      <w:r>
        <w:t>4.8.7.3 Обработка счетов (S/4 CLD Private)</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Совместите данные счета -фактуры против документов предшественника и убедитесь, что вся юридическая информация об обязательстве включена.</w:t>
      </w:r>
    </w:p>
    <w:p>
      <w:pPr>
        <w:pStyle w:val="ListBullet"/>
      </w:pPr>
      <w:r>
        <w:t>Облегчить дополнительные процедуры одобрения и выпуска для обработки счетов.</w:t>
      </w:r>
    </w:p>
    <w:p>
      <w:pPr>
        <w:pStyle w:val="Heading4"/>
      </w:pPr>
      <w:r>
        <w:t>4.8.7.4 Обработка счетов (S/4 CLD Public)</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Обработка счета -фактуры оптимизации путем сопоставления данных счетов с документами предшественника и проверки юридической об обязательной информации.</w:t>
      </w:r>
    </w:p>
    <w:p>
      <w:pPr>
        <w:pStyle w:val="ListBullet"/>
      </w:pPr>
      <w:r>
        <w:t>Снижение закупок закупок путем быстрого определения расхождений между информацией о заказах и счетах поставщиков.</w:t>
      </w:r>
    </w:p>
    <w:p>
      <w:pPr>
        <w:pStyle w:val="ListBullet"/>
      </w:pPr>
      <w:r>
        <w:t>Помогите обеспечить своевременные выплаты счетов, включив автоматические процедуры утверждения и выпуска после создания счета.</w:t>
      </w:r>
    </w:p>
    <w:p>
      <w:pPr>
        <w:pStyle w:val="Heading4"/>
      </w:pPr>
      <w:r>
        <w:t>4.8.7.5 Обработка счетов (S/4)</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Совместите данные счета -фактуры против документов предшественника и убедитесь, что вся юридическая информация об обязательстве включена.</w:t>
      </w:r>
    </w:p>
    <w:p>
      <w:pPr>
        <w:pStyle w:val="ListBullet"/>
      </w:pPr>
      <w:r>
        <w:t>Облегчить дополнительные процедуры одобрения и выпуска для обработки счетов.</w:t>
      </w:r>
    </w:p>
    <w:p>
      <w:pPr>
        <w:pStyle w:val="Heading4"/>
      </w:pPr>
      <w:r>
        <w:t>4.8.7.6 Обработка счетов и управление рабочими процессами (Ariba Proc.)</w:t>
      </w:r>
    </w:p>
    <w:p>
      <w:r>
        <w:t>Улучшить денежный поток за счет оптимизации управления счетами</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Устранение исключений счета -фактуры путем автоматического идентификации ошибок при отправке и требуя исправлений на источнике.</w:t>
      </w:r>
    </w:p>
    <w:p>
      <w:pPr>
        <w:pStyle w:val="ListBullet"/>
      </w:pPr>
      <w:r>
        <w:t>Ускорьте обработку исключений и утверждений за счет автоматизации правил рабочего процесса и напоминаний.</w:t>
      </w:r>
    </w:p>
    <w:p>
      <w:pPr>
        <w:pStyle w:val="ListBullet"/>
      </w:pPr>
      <w:r>
        <w:t>Обеспечить соответствие стандартам и правилам платежей счетов с помощью настраиваемых правил рабочего процесса и одобрения.</w:t>
      </w:r>
    </w:p>
    <w:p>
      <w:pPr>
        <w:pStyle w:val="Heading4"/>
      </w:pPr>
      <w:r>
        <w:t>4.8.7.7 Обработка счетов и управление рабочими процессами (ERP)</w:t>
      </w:r>
    </w:p>
    <w:p>
      <w:r>
        <w:t>Рабочий процесс поддерживает сотрудников в FI и закупок, чтобы очистить необходимые открытые предметы</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Уточнить открытые предметы.</w:t>
      </w:r>
    </w:p>
    <w:p>
      <w:pPr>
        <w:pStyle w:val="ListBullet"/>
      </w:pPr>
      <w:r>
        <w:t>Динамическая обработка счетов и NBSP; для сотрудников FI и закупок.</w:t>
      </w:r>
    </w:p>
    <w:p>
      <w:pPr>
        <w:pStyle w:val="ListBullet"/>
      </w:pPr>
      <w:r>
        <w:t>Обновите простые рабочие процессы для адаптации рабочих процессов групп поставщиков и политик и процедур рабочих процессов.</w:t>
      </w:r>
    </w:p>
    <w:p>
      <w:pPr>
        <w:pStyle w:val="Heading2"/>
      </w:pPr>
      <w:r>
        <w:t>4.9 Управление недвижимостью</w:t>
      </w:r>
    </w:p>
    <w:p>
      <w:pPr>
        <w:pStyle w:val="Heading3"/>
      </w:pPr>
      <w:r>
        <w:t>4.9.1 Управление контрактом и арендой</w:t>
      </w:r>
    </w:p>
    <w:p>
      <w:r>
        <w:t>Contract and lease management involves actively managing lease agreements.</w:t>
      </w:r>
    </w:p>
    <w:p>
      <w:pPr>
        <w:pStyle w:val="Heading4"/>
      </w:pPr>
      <w:r>
        <w:t>4.9.1.1 Управление контрактами и арендой (ERP)</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4"/>
      </w:pPr>
      <w:r>
        <w:t>4.9.1.2 Управление договором и арендой (S/4 CLD Private)</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4"/>
      </w:pPr>
      <w:r>
        <w:t>4.9.1.3 Управление контрактами и арендой (S/4 CLD Public)</w:t>
      </w:r>
    </w:p>
    <w:p>
      <w:r>
        <w:t>Управление контрактами и соглашениями об аренде в соответствии с новыми стандартами учета аренды эффективно с пониманием в реальном времени и интегрированных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договоров аренды, чтобы обеспечить соблюдение требований и быстрое определение обязательств по лизингу.</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Обеспечьте соответствие арендных платежей и платежей по контракту условиям соглашения и обрабатывайте сложные сценарии, такие как поэтапные периоды и периоды бесплатной аренды.​</w:t>
      </w:r>
    </w:p>
    <w:p>
      <w:pPr>
        <w:pStyle w:val="Heading4"/>
      </w:pPr>
      <w:r>
        <w:t>4.9.1.4 Управление контрактами и арендой (S/4)</w:t>
      </w:r>
    </w:p>
    <w:p>
      <w:r>
        <w:t>Эффективно управлять контрактами и арендными соглашениями с помощью понимания в реальном времени и финансовых публикациях</w:t>
      </w:r>
    </w:p>
    <w:p>
      <w:r>
        <w:t>Управление контрактами и арендами включает в себя активное управление арендными соглашениями.</w:t>
      </w:r>
    </w:p>
    <w:p>
      <w:pPr>
        <w:pStyle w:val="ListBullet"/>
      </w:pPr>
      <w:r>
        <w:t>Отслеживайте условия для договоров аренды.</w:t>
      </w:r>
    </w:p>
    <w:p>
      <w:pPr>
        <w:pStyle w:val="ListBullet"/>
      </w:pPr>
      <w:r>
        <w:t>Следите за критическими датами для уведомлений об обновлении и увольнении, корректировке арендной платы и страховых сертификатах.</w:t>
      </w:r>
    </w:p>
    <w:p>
      <w:pPr>
        <w:pStyle w:val="ListBullet"/>
      </w:pPr>
      <w:r>
        <w:t>Сгенерировать и публиковать платежи в режиме реального времени и без разрабатывания интерфейсов для кредиторской задолженности.</w:t>
      </w:r>
    </w:p>
    <w:p>
      <w:pPr>
        <w:pStyle w:val="ListBullet"/>
      </w:pPr>
      <w:r>
        <w:t>Убедитесь, что арендные платежи и платежи по контракту соответствуют условиям соглашения, и обрабатывайте сложные сценарии, такие как поэтапные периоды и периоды бесплатной аренды.</w:t>
      </w:r>
    </w:p>
    <w:p>
      <w:pPr>
        <w:pStyle w:val="ListBullet"/>
      </w:pPr>
      <w:r>
        <w:t>Рассчитайте и после проведения аренды в соответствии с МСФО 16 и ASC 842 как для аренды недвижимости, так и для аренды оборудования.</w:t>
      </w:r>
    </w:p>
    <w:p>
      <w:pPr>
        <w:pStyle w:val="Heading3"/>
      </w:pPr>
      <w:r>
        <w:t>4.9.2 Разработка и продажи</w:t>
      </w:r>
    </w:p>
    <w:p>
      <w:r>
        <w:t>Development and sales involves a full business lifecycle containg house building project management, contract and supplier chain, cost management, sales management, and financial process for residential house supplier.</w:t>
      </w:r>
    </w:p>
    <w:p>
      <w:pPr>
        <w:pStyle w:val="Heading4"/>
      </w:pPr>
      <w:r>
        <w:t>4.9.2.1 Разработка и продажи</w:t>
      </w:r>
    </w:p>
    <w:p>
      <w:r>
        <w:t>Управлять сквозным жизненным циклом бизнеса в сфере недвижимости.</w:t>
      </w:r>
    </w:p>
    <w:p>
      <w:r>
        <w:t>Развитие и продажи включают в себя полный жизненный цикл бизнес -цикл.</w:t>
      </w:r>
    </w:p>
    <w:p>
      <w:pPr>
        <w:pStyle w:val="ListBullet"/>
      </w:pPr>
      <w:r>
        <w:t>Управление жизненным циклом разработки проекта, отслеживаемыми вехам и результатами</w:t>
      </w:r>
    </w:p>
    <w:p>
      <w:pPr>
        <w:pStyle w:val="ListBullet"/>
      </w:pPr>
      <w:r>
        <w:t>Контроль затрат на строительство, маркетинг и расходы на продажи</w:t>
      </w:r>
    </w:p>
    <w:p>
      <w:pPr>
        <w:pStyle w:val="ListBullet"/>
      </w:pPr>
      <w:r>
        <w:t>Поддержка интегрированных процессов продаж, отслеживание статуса и изменений. Интеграция с финансовым бухгалтерским учетом и динамическим анализом затрат.</w:t>
      </w:r>
    </w:p>
    <w:p>
      <w:pPr>
        <w:pStyle w:val="Heading4"/>
      </w:pPr>
      <w:r>
        <w:t>4.9.2.2 Разработка и продажи (Re s/4)</w:t>
      </w:r>
    </w:p>
    <w:p>
      <w:r>
        <w:t>Управлять сквозным жизненным циклом бизнеса в сфере недвижимости.</w:t>
      </w:r>
    </w:p>
    <w:p>
      <w:r>
        <w:t>Развитие и продажи включают в себя полный жизненный цикл бизнес -цикл.</w:t>
      </w:r>
    </w:p>
    <w:p>
      <w:pPr>
        <w:pStyle w:val="ListBullet"/>
      </w:pPr>
      <w:r>
        <w:t>Управление жизненным циклом разработки проекта, отслеживаемыми вехам и результатами</w:t>
      </w:r>
    </w:p>
    <w:p>
      <w:pPr>
        <w:pStyle w:val="ListBullet"/>
      </w:pPr>
      <w:r>
        <w:t>Контроль затрат на строительство, маркетинг и расходы на продажи</w:t>
      </w:r>
    </w:p>
    <w:p>
      <w:pPr>
        <w:pStyle w:val="ListBullet"/>
      </w:pPr>
      <w:r>
        <w:t>Поддержка интегрированных процессов продаж, статус и изменения отслеживания, интегрируйте с финансовой бухгалтерью и динамическим анализом затрат</w:t>
      </w:r>
    </w:p>
    <w:p>
      <w:pPr>
        <w:pStyle w:val="Heading3"/>
      </w:pPr>
      <w:r>
        <w:t>4.9.3 Энергия и безопасность</w:t>
      </w:r>
    </w:p>
    <w:p>
      <w:r>
        <w:t>Energy and safety involves the mitigation of environmental, health, and safety risks associated with energy-related fields.</w:t>
      </w:r>
    </w:p>
    <w:p>
      <w:pPr>
        <w:pStyle w:val="Heading4"/>
      </w:pPr>
      <w:r>
        <w:t>4.9.3.1 Энергия и безопасность (ERP, мобильный)</w:t>
      </w:r>
    </w:p>
    <w:p>
      <w:r>
        <w:t>Снижение рисков EHS, чтобы обеспечить безопасность и непрерывность бизнеса</w:t>
      </w:r>
    </w:p>
    <w:p>
      <w:r>
        <w:t>Энергетика и безопасность включают в себя снижение рисков для окружающей среды, здоровья и безопасности, связанных с областями, связанными с энергетикой.</w:t>
      </w:r>
    </w:p>
    <w:p>
      <w:pPr>
        <w:pStyle w:val="ListBullet"/>
      </w:pPr>
      <w:r>
        <w:t>Смягчить риски окружающей среды, здоровья и безопасности (EHS), выполняя оценки риска, измерение и отчетность выбросов, проектирование эффективных контролей и передавая безопасную практику работы.</w:t>
      </w:r>
    </w:p>
    <w:p>
      <w:pPr>
        <w:pStyle w:val="ListBullet"/>
      </w:pPr>
      <w:r>
        <w:t>Поддержка интеллектуальных изменений, тестируя элементы управления и отслеживая инциденты, чтобы учиться на мероприятиях.</w:t>
      </w:r>
    </w:p>
    <w:p>
      <w:pPr>
        <w:pStyle w:val="ListBullet"/>
      </w:pPr>
      <w:r>
        <w:t>Более низкие выбросы проводят с видом на потребление энергии в режиме реального времени.</w:t>
      </w:r>
    </w:p>
    <w:p>
      <w:pPr>
        <w:pStyle w:val="Heading4"/>
      </w:pPr>
      <w:r>
        <w:t>4.9.3.2 Энергия и безопасность (S/4 CLD Private)</w:t>
      </w:r>
    </w:p>
    <w:p>
      <w:r>
        <w:t>Снижение рисков EHS, чтобы обеспечить безопасность и непрерывность бизнеса</w:t>
      </w:r>
    </w:p>
    <w:p>
      <w:r>
        <w:t>Энергетика и безопасность включают в себя снижение рисков для окружающей среды, здоровья и безопасности, связанных с областями, связанными с энергетикой.</w:t>
      </w:r>
    </w:p>
    <w:p>
      <w:pPr>
        <w:pStyle w:val="ListBullet"/>
      </w:pPr>
      <w:r>
        <w:t>Смягчить риски окружающей среды, здоровья и безопасности (EHS), выполняя оценки риска, измерение и отчетность выбросов, проектирование эффективных контролей и передавая безопасную практику работы.</w:t>
      </w:r>
    </w:p>
    <w:p>
      <w:pPr>
        <w:pStyle w:val="ListBullet"/>
      </w:pPr>
      <w:r>
        <w:t>Поддержка интеллектуальных изменений, тестируя элементы управления и отслеживая инциденты, чтобы учиться на мероприятиях.</w:t>
      </w:r>
    </w:p>
    <w:p>
      <w:pPr>
        <w:pStyle w:val="ListBullet"/>
      </w:pPr>
      <w:r>
        <w:t>Расходы на более низкие выбросы с видом на потребление энергии в режиме реального времени</w:t>
      </w:r>
    </w:p>
    <w:p>
      <w:pPr>
        <w:pStyle w:val="Heading4"/>
      </w:pPr>
      <w:r>
        <w:t>4.9.3.3 Энергия и безопасность (S/4)</w:t>
      </w:r>
    </w:p>
    <w:p>
      <w:r>
        <w:t>Снижение рисков EHS, чтобы обеспечить безопасность и непрерывность бизнеса</w:t>
      </w:r>
    </w:p>
    <w:p>
      <w:r>
        <w:t>Энергетика и безопасность включают в себя снижение рисков для окружающей среды, здоровья и безопасности, связанных с областями, связанными с энергетикой.</w:t>
      </w:r>
    </w:p>
    <w:p>
      <w:pPr>
        <w:pStyle w:val="ListBullet"/>
      </w:pPr>
      <w:r>
        <w:t>Смягчить риски окружающей среды, здоровья и безопасности (EHS), выполняя оценки риска, измерение и отчетность выбросов, проектирование эффективных контролей и передавая безопасную практику работы.</w:t>
      </w:r>
    </w:p>
    <w:p>
      <w:pPr>
        <w:pStyle w:val="ListBullet"/>
      </w:pPr>
      <w:r>
        <w:t>Поддержка интеллектуальных изменений, тестируя элементы управления и отслеживая инциденты, чтобы учиться на мероприятиях.</w:t>
      </w:r>
    </w:p>
    <w:p>
      <w:pPr>
        <w:pStyle w:val="ListBullet"/>
      </w:pPr>
      <w:r>
        <w:t>Расходы на более низкие выбросы с видом на потребление энергии в режиме реального времени</w:t>
      </w:r>
    </w:p>
    <w:p>
      <w:pPr>
        <w:pStyle w:val="Heading3"/>
      </w:pPr>
      <w:r>
        <w:t>4.9.4 Инвестиции и строительство</w:t>
      </w:r>
    </w:p>
    <w:p>
      <w:r>
        <w:t>Investment and construction includes estimations, bid management, and project management for the efficient completion of investment projects.</w:t>
      </w:r>
    </w:p>
    <w:p>
      <w:pPr>
        <w:pStyle w:val="Heading4"/>
      </w:pPr>
      <w:r>
        <w:t>4.9.4.1 Инвестиции и строительство (PPM ERP)</w:t>
      </w:r>
    </w:p>
    <w:p>
      <w:r>
        <w:t>Интеграция функциональности для лучшего планирования инвестиций и строительства управления проектами</w:t>
      </w:r>
    </w:p>
    <w:p>
      <w:r>
        <w:t>Инвестиции и строительство включают в себя оценки, управление предложениями и управление проектами для эффективного завершения инвестиционных проектов.</w:t>
      </w:r>
    </w:p>
    <w:p>
      <w:pPr>
        <w:pStyle w:val="ListBullet"/>
      </w:pPr>
      <w:r>
        <w:t>Проанализируйте альтернативы и детали инвестиций в строительство.</w:t>
      </w:r>
    </w:p>
    <w:p>
      <w:pPr>
        <w:pStyle w:val="ListBullet"/>
      </w:pPr>
      <w:r>
        <w:t>Повышение эффективности строительства путем электронного общения на бюджеты проектов, этапы и доставку.</w:t>
      </w:r>
    </w:p>
    <w:p>
      <w:pPr>
        <w:pStyle w:val="ListBullet"/>
      </w:pPr>
      <w:r>
        <w:t>Управлять шагами процесса, автоматизировать платежи и отслеживать архитектурные, использование и земельные данные.</w:t>
      </w:r>
    </w:p>
    <w:p>
      <w:pPr>
        <w:pStyle w:val="ListBullet"/>
      </w:pPr>
      <w:r>
        <w:t>Помогите менеджерам отслеживать, соблюдать сроки и принимать лучшие решения с помощью строительства и управления инвестициями, мониторинга и функциональности сотрудничества.</w:t>
      </w:r>
    </w:p>
    <w:p>
      <w:pPr>
        <w:pStyle w:val="Heading4"/>
      </w:pPr>
      <w:r>
        <w:t>4.9.4.2 Инвестиции и строительство (S/4 CLD Private)</w:t>
      </w:r>
    </w:p>
    <w:p>
      <w:r>
        <w:t>Согласовать строительные инвестиции со стратегическими целями и видимостью в нынешние и предлагаемые проекты</w:t>
      </w:r>
    </w:p>
    <w:p>
      <w:r>
        <w:t>Инвестиции и строительство включают в себя оценки, управление предложениями и управление проектами для эффективного завершения инвестиционных проектов.</w:t>
      </w:r>
    </w:p>
    <w:p>
      <w:pPr>
        <w:pStyle w:val="ListBullet"/>
      </w:pPr>
      <w:r>
        <w:t>Проанализируйте альтернативы и детали инвестиций в строительство.</w:t>
      </w:r>
    </w:p>
    <w:p>
      <w:pPr>
        <w:pStyle w:val="ListBullet"/>
      </w:pPr>
      <w:r>
        <w:t>Повышайте эффективность строительства, отслеживая бюджеты, этапы и сроки реализации проектов, а также обмениваясь электронными сообщениями о предложениях.</w:t>
      </w:r>
    </w:p>
    <w:p>
      <w:pPr>
        <w:pStyle w:val="ListBullet"/>
      </w:pPr>
      <w:r>
        <w:t>Управлять шагами процесса, автоматизировать платежи и отслеживать архитектурные, использование и земельные данные.</w:t>
      </w:r>
    </w:p>
    <w:p>
      <w:pPr>
        <w:pStyle w:val="ListBullet"/>
      </w:pPr>
      <w:r>
        <w:t>Помогите менеджерам отслеживаться, соблюдать сроки и принимать лучшие решения с управлением строительством и инвестициями, мониторингом и функциональностью сотрудничества.</w:t>
      </w:r>
    </w:p>
    <w:p>
      <w:pPr>
        <w:pStyle w:val="Heading4"/>
      </w:pPr>
      <w:r>
        <w:t>4.9.4.3 Инвестиции и строительство (S/4)</w:t>
      </w:r>
    </w:p>
    <w:p>
      <w:r>
        <w:t>Согласовать строительные инвестиции со стратегическими целями и видимостью в нынешние и предлагаемые проекты</w:t>
      </w:r>
    </w:p>
    <w:p>
      <w:r>
        <w:t>Инвестиции и строительство включают в себя оценки, управление предложениями и управление проектами для эффективного завершения инвестиционных проектов.</w:t>
      </w:r>
    </w:p>
    <w:p>
      <w:pPr>
        <w:pStyle w:val="ListBullet"/>
      </w:pPr>
      <w:r>
        <w:t>Проанализируйте альтернативы и детали инвестиций в строительство.</w:t>
      </w:r>
    </w:p>
    <w:p>
      <w:pPr>
        <w:pStyle w:val="ListBullet"/>
      </w:pPr>
      <w:r>
        <w:t>Повышайте эффективность строительства, отслеживая бюджеты, этапы и сроки реализации проектов, а также обмениваясь электронными сообщениями о предложениях.</w:t>
      </w:r>
    </w:p>
    <w:p>
      <w:pPr>
        <w:pStyle w:val="ListBullet"/>
      </w:pPr>
      <w:r>
        <w:t>Управлять шагами процесса, автоматизировать платежи и отслеживать архитектурные, использование и земельные данные.</w:t>
      </w:r>
    </w:p>
    <w:p>
      <w:pPr>
        <w:pStyle w:val="ListBullet"/>
      </w:pPr>
      <w:r>
        <w:t>Помогите менеджерам отслеживаться, соблюдать сроки и принимать лучшие решения с управлением строительством и инвестициями, мониторингом и функциональностью сотрудничества.</w:t>
      </w:r>
    </w:p>
    <w:p>
      <w:pPr>
        <w:pStyle w:val="Heading3"/>
      </w:pPr>
      <w:r>
        <w:t>4.9.5 Соблюдение лизинга бухгалтерского учета</w:t>
      </w:r>
    </w:p>
    <w:p>
      <w:r>
        <w:t>Leasing accounting compliance involves automated calculation and posting of required financial entries to ensure compliance with new lease accounting standards.</w:t>
      </w:r>
    </w:p>
    <w:p>
      <w:pPr>
        <w:pStyle w:val="Heading4"/>
      </w:pPr>
      <w:r>
        <w:t>4.9.5.1 Соблюдение учета лизинга (S/4 CLD Private)</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&amp; nbsp; соответствовать новой аренде.</w:t>
      </w:r>
    </w:p>
    <w:p>
      <w:pPr>
        <w:pStyle w:val="ListBullet"/>
      </w:pPr>
      <w:r>
        <w:t>Обеспечить координацию между администраторами и активами и активами с учетом общей платформы для лизинга.</w:t>
      </w:r>
    </w:p>
    <w:p>
      <w:pPr>
        <w:pStyle w:val="ListBullet"/>
      </w:pPr>
      <w:r>
        <w:t>Автоматическое создание и поддержание жесткой интеграции с активом положительного использования в пределах учеты.</w:t>
      </w:r>
    </w:p>
    <w:p>
      <w:pPr>
        <w:pStyle w:val="ListBullet"/>
      </w:pPr>
      <w:r>
        <w:t>Используйте Условия соглашения «Аренда».</w:t>
      </w:r>
    </w:p>
    <w:p>
      <w:pPr>
        <w:pStyle w:val="ListBullet"/>
      </w:pPr>
      <w:r>
        <w:t>Систематически вычисляйте и публикуйте все необходимые корректировки на основе метода принятия (ретроспективные или перспективные методы).</w:t>
      </w:r>
    </w:p>
    <w:p>
      <w:pPr>
        <w:pStyle w:val="Heading4"/>
      </w:pPr>
      <w:r>
        <w:t>4.9.5.2 Соблюдение лизингового бухгалтерского учета (S/4 CLD Public)</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соблюдения новыми стандартами учета аренды, автоматизируя расчет и публикацию необходимых финансовых записей.</w:t>
      </w:r>
    </w:p>
    <w:p>
      <w:pPr>
        <w:pStyle w:val="ListBullet"/>
      </w:pPr>
      <w:r>
        <w:t>Обеспечить координацию между администраторами аренды и бухгалтерами активов с общей лизинговой платформой.</w:t>
      </w:r>
    </w:p>
    <w:p>
      <w:pPr>
        <w:pStyle w:val="ListBullet"/>
      </w:pPr>
      <w:r>
        <w:t>Автоматически создавать и поддерживать тесную интеграцию с активом положительного использования в учете основных средств.</w:t>
      </w:r>
    </w:p>
    <w:p>
      <w:pPr>
        <w:pStyle w:val="ListBullet"/>
      </w:pPr>
      <w:r>
        <w:t>Используйте Условия соглашения об аренде для систематического расчета и опубликовать финансовые записи для актива, ответственности, процентов и снижения ответственности.</w:t>
      </w:r>
    </w:p>
    <w:p>
      <w:pPr>
        <w:pStyle w:val="ListBullet"/>
      </w:pPr>
      <w:r>
        <w:t>Рассчитайте и публикуйте все необходимые корректировки систематически на основе метода принятия (ретроспективные или перспективные методы).</w:t>
      </w:r>
    </w:p>
    <w:p>
      <w:pPr>
        <w:pStyle w:val="Heading4"/>
      </w:pPr>
      <w:r>
        <w:t>4.9.5.3 Соблюдение учета лизинга (S/4)</w:t>
      </w:r>
    </w:p>
    <w:p>
      <w:r>
        <w:t>Упростить соответствие новым стандартам учета аренды МСФО 16 и ASC 842</w:t>
      </w:r>
    </w:p>
    <w:p>
      <w:r>
        <w:t>Соблюдение учета лизинга включает в себя автоматизированный расчет и размещение необходимых финансовых записей для обеспечения соответствия новым стандартам учета аренды.</w:t>
      </w:r>
    </w:p>
    <w:p>
      <w:pPr>
        <w:pStyle w:val="ListBullet"/>
      </w:pPr>
      <w:r>
        <w:t>Снизить стоимость &amp; nbsp; соответствовать новой аренде.</w:t>
      </w:r>
    </w:p>
    <w:p>
      <w:pPr>
        <w:pStyle w:val="ListBullet"/>
      </w:pPr>
      <w:r>
        <w:t>Обеспечить координацию между администраторами и активами и активами с учетом общей платформы для лизинга.</w:t>
      </w:r>
    </w:p>
    <w:p>
      <w:pPr>
        <w:pStyle w:val="ListBullet"/>
      </w:pPr>
      <w:r>
        <w:t>Автоматическое создание и поддержание жесткой интеграции с активом положительного использования в пределах учеты.</w:t>
      </w:r>
    </w:p>
    <w:p>
      <w:pPr>
        <w:pStyle w:val="ListBullet"/>
      </w:pPr>
      <w:r>
        <w:t>Используйте Условия соглашения «Аренда».</w:t>
      </w:r>
    </w:p>
    <w:p>
      <w:pPr>
        <w:pStyle w:val="ListBullet"/>
      </w:pPr>
      <w:r>
        <w:t>Систематически вычисляйте и публикуйте все необходимые корректировки на основе метода принятия (ретроспективные или перспективные методы).</w:t>
      </w:r>
    </w:p>
    <w:p>
      <w:pPr>
        <w:pStyle w:val="Heading3"/>
      </w:pPr>
      <w:r>
        <w:t>4.9.6 Техническое обслуживание и ремонт</w:t>
      </w:r>
    </w:p>
    <w:p>
      <w:r>
        <w:t>Maintenance and repair includes maintaining facilities through inspection, maintenance, and facility infrastructure restoration.</w:t>
      </w:r>
    </w:p>
    <w:p>
      <w:pPr>
        <w:pStyle w:val="Heading4"/>
      </w:pPr>
      <w:r>
        <w:t>4.9.6.1 Техническое обслуживание и ремонт (ERP)</w:t>
      </w:r>
    </w:p>
    <w:p>
      <w:r>
        <w:t>Поддержка принятия финансовых и операционных решений</w:t>
      </w:r>
    </w:p>
    <w:p>
      <w:r>
        <w:t>Техническое обслуживание и ремонт включает в себя обслуживание средств посредством проверки, технического обслуживания и восстановления инфраструктуры объекта.</w:t>
      </w:r>
    </w:p>
    <w:p>
      <w:pPr>
        <w:pStyle w:val="ListBullet"/>
      </w:pPr>
      <w:r>
        <w:t>Планируйте и контролируйте бюджеты, сотрудничайте в электронном виде с поставщиками и автоматизируйте обработку счетов.</w:t>
      </w:r>
    </w:p>
    <w:p>
      <w:pPr>
        <w:pStyle w:val="ListBullet"/>
      </w:pPr>
      <w:r>
        <w:t>Создать и отслеживать заказы на обслуживание и ремонт, а также восстановить расходы на техническое обслуживание.</w:t>
      </w:r>
    </w:p>
    <w:p>
      <w:pPr>
        <w:pStyle w:val="ListBullet"/>
      </w:pPr>
      <w:r>
        <w:t>Избегайте перераспределений бюджета, автоматизируйте процессы на основе бумаги и точно отслеживайте потребление энергии с помощью эффективных процессов обслуживания и управления ремонтом.</w:t>
      </w:r>
    </w:p>
    <w:p>
      <w:pPr>
        <w:pStyle w:val="ListBullet"/>
      </w:pPr>
      <w:r>
        <w:t>Сохранять проекты по бюджету, снизить затраты на обработку за счет автоматизации, увеличить соглашение об уровне обслуживания и полностью распределить эксплуатационные расходы.</w:t>
      </w:r>
    </w:p>
    <w:p>
      <w:pPr>
        <w:pStyle w:val="Heading4"/>
      </w:pPr>
      <w:r>
        <w:t>4.9.6.2 Техническое обслуживание и ремонт (S/4 CLD Private, EWM)</w:t>
      </w:r>
    </w:p>
    <w:p>
      <w:r>
        <w:t>Оптимировать и автоматизировать процессы для снижения эксплуатационных и энергетических затрат и улучшения управления объектами</w:t>
      </w:r>
    </w:p>
    <w:p>
      <w:r>
        <w:t>Техническое обслуживание и ремонт включает в себя обслуживание средств посредством проверки, технического обслуживания и восстановления инфраструктуры объекта.</w:t>
      </w:r>
    </w:p>
    <w:p>
      <w:pPr>
        <w:pStyle w:val="ListBullet"/>
      </w:pPr>
      <w:r>
        <w:t>Планируйте и контролируйте бюджеты, сотрудничайте в электронном виде с поставщиками и автоматизируйте обработку счетов.</w:t>
      </w:r>
    </w:p>
    <w:p>
      <w:pPr>
        <w:pStyle w:val="ListBullet"/>
      </w:pPr>
      <w:r>
        <w:t>Создать и отслеживать заказы на обслуживание и ремонт, а также восстановить расходы на техническое обслуживание.</w:t>
      </w:r>
    </w:p>
    <w:p>
      <w:pPr>
        <w:pStyle w:val="ListBullet"/>
      </w:pPr>
      <w:r>
        <w:t>Избегайте перераспределений бюджета, автоматизируйте процессы на основе бумаги и точно отслеживайте потребление энергии с помощью эффективных процессов обслуживания и управления ремонтом.</w:t>
      </w:r>
    </w:p>
    <w:p>
      <w:pPr>
        <w:pStyle w:val="ListBullet"/>
      </w:pPr>
      <w:r>
        <w:t>Сохранять проекты по бюджету, снизить затраты на обработку за счет автоматизации, увеличить соглашение об уровне обслуживания и полностью распределить эксплуатационные расходы.</w:t>
      </w:r>
    </w:p>
    <w:p>
      <w:pPr>
        <w:pStyle w:val="Heading4"/>
      </w:pPr>
      <w:r>
        <w:t>4.9.6.3 Техническое обслуживание и ремонт (S/4, EWM)</w:t>
      </w:r>
    </w:p>
    <w:p>
      <w:r>
        <w:t>Оптимировать и автоматизировать процессы для снижения эксплуатационных и энергетических затрат и улучшения управления объектами</w:t>
      </w:r>
    </w:p>
    <w:p>
      <w:r>
        <w:t>Техническое обслуживание и ремонт включает в себя обслуживание средств посредством проверки, технического обслуживания и восстановления инфраструктуры объекта.</w:t>
      </w:r>
    </w:p>
    <w:p>
      <w:pPr>
        <w:pStyle w:val="ListBullet"/>
      </w:pPr>
      <w:r>
        <w:t>Планируйте и контролируйте бюджеты, сотрудничайте в электронном виде с поставщиками и автоматизируйте обработку счетов.</w:t>
      </w:r>
    </w:p>
    <w:p>
      <w:pPr>
        <w:pStyle w:val="ListBullet"/>
      </w:pPr>
      <w:r>
        <w:t>Создать и отслеживать заказы на обслуживание и ремонт, а также восстановить расходы на техническое обслуживание.</w:t>
      </w:r>
    </w:p>
    <w:p>
      <w:pPr>
        <w:pStyle w:val="ListBullet"/>
      </w:pPr>
      <w:r>
        <w:t>Избегайте перераспределений бюджета, автоматизируйте процессы на основе бумаги и точно отслеживайте потребление энергии с помощью эффективных процессов обслуживания и управления ремонтом.</w:t>
      </w:r>
    </w:p>
    <w:p>
      <w:pPr>
        <w:pStyle w:val="ListBullet"/>
      </w:pPr>
      <w:r>
        <w:t>Сохранять проекты по бюджету, снизить затраты на обработку за счет автоматизации, увеличить соглашение об уровне обслуживания и полностью распределить эксплуатационные расходы.</w:t>
      </w:r>
    </w:p>
    <w:p>
      <w:pPr>
        <w:pStyle w:val="Heading3"/>
      </w:pPr>
      <w:r>
        <w:t>4.9.7 Портфолио и управление местоположением</w:t>
      </w:r>
    </w:p>
    <w:p>
      <w:r>
        <w:t>Portfolio and Location Management includes creating the digital twin of buildings, tracking critical dates and measurements associated with leasing and owning facilities.</w:t>
      </w:r>
    </w:p>
    <w:p>
      <w:pPr>
        <w:pStyle w:val="Heading4"/>
      </w:pPr>
      <w:r>
        <w:t>4.9.7.1 Управление портфелем и местоположением (ERP)</w:t>
      </w:r>
    </w:p>
    <w:p>
      <w:r>
        <w:t>Упростить операции по недвижимости для менеджеров объектов с интегрированным решением по управлению рабочим местом</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Управление свойствами оптимизации путем интеграции критических данных с приложениями САПР для надежной аналитики.</w:t>
      </w:r>
    </w:p>
    <w:p>
      <w:pPr>
        <w:pStyle w:val="ListBullet"/>
      </w:pPr>
      <w:r>
        <w:t>Получите информацию, отслеживая атрибуты построения и пространственные отношения и используя тематические отчеты для визуализации сложных данных.</w:t>
      </w:r>
    </w:p>
    <w:p>
      <w:pPr>
        <w:pStyle w:val="ListBullet"/>
      </w:pPr>
      <w:r>
        <w:t>Увеличить доход от аренды с помощью критических давних мониторинга, уведомлений об обновлении и увольнении и инструментов амортизации.</w:t>
      </w:r>
    </w:p>
    <w:p>
      <w:pPr>
        <w:pStyle w:val="ListBullet"/>
      </w:pPr>
      <w:r>
        <w:t>Более низкие затраты за счет автоматизации расчетов и расчетов условной аренды и применения критериев, таких как индекс потребительских цен для установки арендных платежей.</w:t>
      </w:r>
    </w:p>
    <w:p>
      <w:pPr>
        <w:pStyle w:val="Heading4"/>
      </w:pPr>
      <w:r>
        <w:t>4.9.7.2 Управление портфелем и местоположением (RE CLD CF)</w:t>
      </w:r>
    </w:p>
    <w:p>
      <w:r>
        <w:t>Предоставьте централизованную информацию для портфеля корпоративной недвижимости организации</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Предлагайте сильную финансовую интеграцию, предоставить аналитику и подключиться к веб -приложениям через облако.</w:t>
      </w:r>
    </w:p>
    <w:p>
      <w:pPr>
        <w:pStyle w:val="ListBullet"/>
      </w:pPr>
      <w:r>
        <w:t>Помогите финансовым директорам и менеджерам по корпоративной недвижимости ответить на ключевые вопросы, касающиеся использования площадей, затрат на оборудование, состава портфеля и сотрудничества с партнерами, используя пользовательский интерфейс потребительского уровня.​</w:t>
      </w:r>
    </w:p>
    <w:p>
      <w:pPr>
        <w:pStyle w:val="Heading4"/>
      </w:pPr>
      <w:r>
        <w:t>4.9.7.3 Управление портфелем и местоположением (RE CLD)</w:t>
      </w:r>
    </w:p>
    <w:p>
      <w:r>
        <w:t>Предоставьте централизованную информацию для портфеля корпоративной недвижимости организации</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Предлагайте сильную финансовую интеграцию, предоставить аналитику и подключиться к веб -приложениям через облако.</w:t>
      </w:r>
    </w:p>
    <w:p>
      <w:pPr>
        <w:pStyle w:val="ListBullet"/>
      </w:pPr>
      <w:r>
        <w:t>Помогите финансовым директорам и менеджерам по корпоративной недвижимости в ответе на ключевые вопросы, касающиеся использования пространства, затрат на объект, композиции портфеля и сотрудничества партнеров с помощью пользовательского опыта потребительского уровня.</w:t>
      </w:r>
    </w:p>
    <w:p>
      <w:pPr>
        <w:pStyle w:val="Heading4"/>
      </w:pPr>
      <w:r>
        <w:t>4.9.7.4 Управление портфелем и местоположением (S/4 CLD Private)</w:t>
      </w:r>
    </w:p>
    <w:p>
      <w:r>
        <w:t>Обеспечивает цифровое представление здания и является платформой, которая поддерживает другие процессы недвижимости.</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Управление свойствами оптимизации путем интеграции критических данных с приложениями САПР для надежной аналитики.</w:t>
      </w:r>
    </w:p>
    <w:p>
      <w:pPr>
        <w:pStyle w:val="ListBullet"/>
      </w:pPr>
      <w:r>
        <w:t xml:space="preserve">Получайте ценную информацию, отслеживая атрибуты зданий и пространственные взаимоотношения, а также используя тематические отчеты для визуализации сложных данных. </w:t>
      </w:r>
    </w:p>
    <w:p>
      <w:pPr>
        <w:pStyle w:val="ListBullet"/>
      </w:pPr>
      <w:r>
        <w:t>Отслеживать размер и размеры зданий и земли</w:t>
      </w:r>
    </w:p>
    <w:p>
      <w:pPr>
        <w:pStyle w:val="ListBullet"/>
      </w:pPr>
      <w:r>
        <w:t>Определить деловых партнеров, связанных с недвижимостью</w:t>
      </w:r>
    </w:p>
    <w:p>
      <w:pPr>
        <w:pStyle w:val="Heading4"/>
      </w:pPr>
      <w:r>
        <w:t>4.9.7.5 Управление портфелем и местоположением (S/4 CLD Public)</w:t>
      </w:r>
    </w:p>
    <w:p>
      <w:r>
        <w:t>Интегрированное решение по управлению рабочим местом, которое упрощает операции по недвижимости для менеджеров объектов.</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Управление свойствами оптимизации путем интеграции критических данных с приложениями САПР для надежной аналитики.</w:t>
      </w:r>
    </w:p>
    <w:p>
      <w:pPr>
        <w:pStyle w:val="ListBullet"/>
      </w:pPr>
      <w:r>
        <w:t xml:space="preserve">Получайте ценную информацию, отслеживая атрибуты зданий и пространственные взаимоотношения, а также используя тематические отчеты для визуализации сложных данных. </w:t>
      </w:r>
    </w:p>
    <w:p>
      <w:pPr>
        <w:pStyle w:val="ListBullet"/>
      </w:pPr>
      <w:r>
        <w:t>Отслеживать размер и размеры зданий и земли</w:t>
      </w:r>
    </w:p>
    <w:p>
      <w:pPr>
        <w:pStyle w:val="ListBullet"/>
      </w:pPr>
      <w:r>
        <w:t>Определить деловых партнеров, связанных с недвижимостью</w:t>
      </w:r>
    </w:p>
    <w:p>
      <w:pPr>
        <w:pStyle w:val="Heading4"/>
      </w:pPr>
      <w:r>
        <w:t>4.9.7.6 Управление портфелем и местоположением (S/4)</w:t>
      </w:r>
    </w:p>
    <w:p>
      <w:r>
        <w:t>Обеспечивает цифровое представление здания и является платформой, которая поддерживает другие процессы недвижимости.</w:t>
      </w:r>
    </w:p>
    <w:p>
      <w:r>
        <w:t>Портфель и управление местоположением включают создание цифрового близнеца зданий, отслеживание критических дат и измерений, связанных с лизингом и владением объектами.</w:t>
      </w:r>
    </w:p>
    <w:p>
      <w:pPr>
        <w:pStyle w:val="ListBullet"/>
      </w:pPr>
      <w:r>
        <w:t>Управление свойствами оптимизации путем интеграции критических данных с приложениями САПР для надежной аналитики.</w:t>
      </w:r>
    </w:p>
    <w:p>
      <w:pPr>
        <w:pStyle w:val="ListBullet"/>
      </w:pPr>
      <w:r>
        <w:t xml:space="preserve">Получайте ценную информацию, отслеживая атрибуты зданий и пространственные взаимоотношения, а также используя тематические отчеты для визуализации сложных данных. </w:t>
      </w:r>
    </w:p>
    <w:p>
      <w:pPr>
        <w:pStyle w:val="ListBullet"/>
      </w:pPr>
      <w:r>
        <w:t>Отслеживать размер и размеры зданий и земли</w:t>
      </w:r>
    </w:p>
    <w:p>
      <w:pPr>
        <w:pStyle w:val="ListBullet"/>
      </w:pPr>
      <w:r>
        <w:t>Определить деловых партнеров, связанных с недвижимостью</w:t>
      </w:r>
    </w:p>
    <w:p>
      <w:pPr>
        <w:pStyle w:val="Heading3"/>
      </w:pPr>
      <w:r>
        <w:t>4.9.8 Управление рабочей области</w:t>
      </w:r>
    </w:p>
    <w:p>
      <w:r>
        <w:t>Space management involves the effective management of facilities by monitoring space utilization, costs, revenues, and occupancy dates.</w:t>
      </w:r>
    </w:p>
    <w:p>
      <w:pPr>
        <w:pStyle w:val="Heading4"/>
      </w:pPr>
      <w:r>
        <w:t>4.9.8.1 Управление рабочей области (ERP)</w:t>
      </w:r>
    </w:p>
    <w:p>
      <w:r>
        <w:t>Улучшение управления пространством и объектами с лучшим мониторингом затрат, доходов и использования пространства</w:t>
      </w:r>
    </w:p>
    <w:p>
      <w:r>
        <w:t>Управление космическим пространством включает в себя эффективное управление объектами путем мониторинга использования пространства, затрат, доходов и дат занятости.</w:t>
      </w:r>
    </w:p>
    <w:p>
      <w:pPr>
        <w:pStyle w:val="ListBullet"/>
      </w:pPr>
      <w:r>
        <w:t>Оптимизируйте доступное арендное пространство, отслеживая задания сотрудников и подрядчика и мониторинг запланированных занятий и критических дат аренды.</w:t>
      </w:r>
    </w:p>
    <w:p>
      <w:pPr>
        <w:pStyle w:val="ListBullet"/>
      </w:pPr>
      <w:r>
        <w:t>Увеличьте доход от аренды, автоматизируя расчет арендной платы и детализацию платежей.</w:t>
      </w:r>
    </w:p>
    <w:p>
      <w:pPr>
        <w:pStyle w:val="ListBullet"/>
      </w:pPr>
      <w:r>
        <w:t>Улучшите использование пространства и получите более точное распределение оборудования, создавая и планируя планы перемещения.</w:t>
      </w:r>
    </w:p>
    <w:p>
      <w:pPr>
        <w:pStyle w:val="ListBullet"/>
      </w:pPr>
      <w:r>
        <w:t>Лучше управлять занятостью конференц -зала с возможностью взимать за упорядоченные услуги.</w:t>
      </w:r>
    </w:p>
    <w:p>
      <w:pPr>
        <w:pStyle w:val="Heading4"/>
      </w:pPr>
      <w:r>
        <w:t>4.9.8.2 Управление рабочим пространством (S/4 CLD Private)</w:t>
      </w:r>
    </w:p>
    <w:p>
      <w:r>
        <w:t>Улучшение управления пространством и объектами с лучшим мониторингом затрат, доходов и использования пространства</w:t>
      </w:r>
    </w:p>
    <w:p>
      <w:r>
        <w:t>Управление космическим пространством включает в себя эффективное управление объектами путем мониторинга использования пространства, затрат, доходов и дат занятости.</w:t>
      </w:r>
    </w:p>
    <w:p>
      <w:pPr>
        <w:pStyle w:val="ListBullet"/>
      </w:pPr>
      <w:r>
        <w:t>Оптимизируйте доступное арендное пространство, отслеживая задания сотрудников и подрядчика и мониторинг запланированных занятий и критических дат аренды.</w:t>
      </w:r>
    </w:p>
    <w:p>
      <w:pPr>
        <w:pStyle w:val="ListBullet"/>
      </w:pPr>
      <w:r>
        <w:t>Увеличьте доход от аренды, автоматизируя расчет арендной платы и детализацию платежей.</w:t>
      </w:r>
    </w:p>
    <w:p>
      <w:pPr>
        <w:pStyle w:val="ListBullet"/>
      </w:pPr>
      <w:r>
        <w:t>Улучшите использование пространства и получите более точное распределение оборудования, создавая и планируя планы перемещения.</w:t>
      </w:r>
    </w:p>
    <w:p>
      <w:pPr>
        <w:pStyle w:val="ListBullet"/>
      </w:pPr>
      <w:r>
        <w:t>Лучше управлять занятостью конференц -зала с возможностью взимать за упорядоченные услуги.</w:t>
      </w:r>
    </w:p>
    <w:p>
      <w:pPr>
        <w:pStyle w:val="Heading4"/>
      </w:pPr>
      <w:r>
        <w:t>4.9.8.3 Управление рабочей области (S/4 CLD Public)</w:t>
      </w:r>
    </w:p>
    <w:p>
      <w:r>
        <w:t>Защитите свои активы и денежный поток с помощью управления финансовыми рисками в реальном времени, используя SAP S/4HANA Cloud улучшить управление пространством и объектами с лучшим мониторингом затрат, доходов и космоса.</w:t>
      </w:r>
    </w:p>
    <w:p>
      <w:r>
        <w:t>Управление космическим пространством включает в себя эффективное управление объектами путем мониторинга использования пространства, затрат, доходов и дат занятости.</w:t>
      </w:r>
    </w:p>
    <w:p>
      <w:pPr>
        <w:pStyle w:val="ListBullet"/>
      </w:pPr>
      <w:r>
        <w:t>Оптимизируйте доступное арендное пространство, отслеживая задания сотрудников и подрядчика и мониторинг запланированных занятий и критических дат аренды.</w:t>
      </w:r>
    </w:p>
    <w:p>
      <w:pPr>
        <w:pStyle w:val="ListBullet"/>
      </w:pPr>
      <w:r>
        <w:t>Увеличьте доход от аренды, автоматизируя расчет арендной платы и детализацию платежей.</w:t>
      </w:r>
    </w:p>
    <w:p>
      <w:pPr>
        <w:pStyle w:val="ListBullet"/>
      </w:pPr>
      <w:r>
        <w:t>Улучшите использование пространства и получите более точное распределение оборудования, создавая и планируя планы перемещения.</w:t>
      </w:r>
    </w:p>
    <w:p>
      <w:pPr>
        <w:pStyle w:val="ListBullet"/>
      </w:pPr>
      <w:r>
        <w:t>Лучше управлять занятостью конференц -зала с возможностью взимать за упорядоченные услуги.</w:t>
      </w:r>
    </w:p>
    <w:p>
      <w:pPr>
        <w:pStyle w:val="Heading4"/>
      </w:pPr>
      <w:r>
        <w:t>4.9.8.4 Управление рабочим пространством (S/4)</w:t>
      </w:r>
    </w:p>
    <w:p>
      <w:r>
        <w:t>Улучшение управления пространством и объектами с лучшим мониторингом затрат, доходов и использования пространства</w:t>
      </w:r>
    </w:p>
    <w:p>
      <w:r>
        <w:t>Управление космическим пространством включает в себя эффективное управление объектами путем мониторинга использования пространства, затрат, доходов и дат занятости.</w:t>
      </w:r>
    </w:p>
    <w:p>
      <w:pPr>
        <w:pStyle w:val="ListBullet"/>
      </w:pPr>
      <w:r>
        <w:t>Оптимизируйте доступное арендное пространство, отслеживая задания сотрудников и подрядчика и мониторинг запланированных занятий и критических дат аренды.</w:t>
      </w:r>
    </w:p>
    <w:p>
      <w:pPr>
        <w:pStyle w:val="ListBullet"/>
      </w:pPr>
      <w:r>
        <w:t>Увеличьте доход от аренды, автоматизируя расчет арендной платы и детализацию платежей.</w:t>
      </w:r>
    </w:p>
    <w:p>
      <w:pPr>
        <w:pStyle w:val="ListBullet"/>
      </w:pPr>
      <w:r>
        <w:t>Улучшите использование пространства и получите более точное распределение оборудования, создавая и планируя планы перемещения.</w:t>
      </w:r>
    </w:p>
    <w:p>
      <w:pPr>
        <w:pStyle w:val="ListBullet"/>
      </w:pPr>
      <w:r>
        <w:t>Лучше управлять занятостью конференц -зала с возможностью взимать за упорядоченные услуги.</w:t>
      </w:r>
    </w:p>
    <w:p>
      <w:pPr>
        <w:pStyle w:val="Heading2"/>
      </w:pPr>
      <w:r>
        <w:t>4.10 Безопасность и защита данных</w:t>
      </w:r>
    </w:p>
    <w:p>
      <w:pPr>
        <w:pStyle w:val="Heading3"/>
      </w:pPr>
      <w:r>
        <w:t>4.10.1 Анализ доступа</w:t>
      </w:r>
    </w:p>
    <w:p>
      <w:r>
        <w:t>Access analysis includes the ability to determine potential segregation of duties (SoD) and critical access risks among the current role definitions and user assignments. Segregation of duties is critically important in preventing potential fraud and misuse or mistakes in business processes. The solution includes the SoD rule set that is vital in helping customers get started with the solution.​</w:t>
      </w:r>
    </w:p>
    <w:p>
      <w:pPr>
        <w:pStyle w:val="Heading4"/>
      </w:pPr>
      <w:r>
        <w:t>4.10.1.1 Анализ доступа (AC S/4)</w:t>
      </w:r>
    </w:p>
    <w:p>
      <w:r>
        <w:t>Определите разделение обязанностей и критические риски доступа, оптимизированные для SAP HANA.</w:t>
      </w:r>
    </w:p>
    <w:p>
      <w:r>
        <w:t>Анализ доступа включает в себя возможность определять потенциальное разделение обязанностей (SoD) и критические риски доступа среди текущих определений ролей и назначений пользователей. Разделение обязанностей имеет решающее значение для предотвращения потенциального мошенничества, неправильного использования или ошибок в бизнес-процессах. Решение включает в себя набор правил SoD, который жизненно важен для того, чтобы помочь клиентам начать работу с решением.​</w:t>
      </w:r>
    </w:p>
    <w:p>
      <w:pPr>
        <w:pStyle w:val="ListBullet"/>
      </w:pPr>
      <w:r>
        <w:t>Расширить анализ разрешений для приложений SAP Fiori, каталога или службы Odata в качестве действий.</w:t>
      </w:r>
    </w:p>
    <w:p>
      <w:pPr>
        <w:pStyle w:val="ListBullet"/>
      </w:pPr>
      <w:r>
        <w:t>Воспользуйтесь преимуществами предопределенного сопоставления разрешений для SAP S/4HANA.</w:t>
      </w:r>
    </w:p>
    <w:p>
      <w:pPr>
        <w:pStyle w:val="ListBullet"/>
      </w:pPr>
      <w:r>
        <w:t>Используйте комплексные, обновленные определения риска для правил программного обеспечения SAP S/4HANA.</w:t>
      </w:r>
    </w:p>
    <w:p>
      <w:pPr>
        <w:pStyle w:val="ListBullet"/>
      </w:pPr>
      <w:r>
        <w:t>Выгода от непрерывных обновлений правил, установленных для внедрения новых приложений в SAP S/4HANA.</w:t>
      </w:r>
    </w:p>
    <w:p>
      <w:pPr>
        <w:pStyle w:val="Heading4"/>
      </w:pPr>
      <w:r>
        <w:t>4.10.1.2 Анализ доступа (AC)</w:t>
      </w:r>
    </w:p>
    <w:p>
      <w:r>
        <w:t>Определить и смягчить сегрегацию обязанностей и риски критического доступа с повышенной видимостью и определенным процессом</w:t>
      </w:r>
    </w:p>
    <w:p>
      <w:r>
        <w:t>Анализ доступа включает в себя возможность определять потенциальное разделение обязанностей (SoD) и критические риски доступа среди текущих определений ролей и назначений пользователей. Разделение обязанностей имеет решающее значение для предотвращения потенциального мошенничества, неправильного использования или ошибок в бизнес-процессах. Решение включает в себя набор правил SoD, который жизненно важен для того, чтобы помочь клиентам начать работу с решением.​</w:t>
      </w:r>
    </w:p>
    <w:p>
      <w:pPr>
        <w:pStyle w:val="ListBullet"/>
      </w:pPr>
      <w:r>
        <w:t>Обеспечьте межсистемный анализ корпоративных приложений в режиме реального времени или в автономном режиме с помощью комплексного предопределенного набора правил.</w:t>
      </w:r>
    </w:p>
    <w:p>
      <w:pPr>
        <w:pStyle w:val="ListBullet"/>
      </w:pPr>
      <w:r>
        <w:t>Обеспечить возможность принятия мер по устранению и снижению рисков доступа.</w:t>
      </w:r>
    </w:p>
    <w:p>
      <w:pPr>
        <w:pStyle w:val="ListBullet"/>
      </w:pPr>
      <w:r>
        <w:t>Моделирование изменений для выявления и предотвращения новых рисков.</w:t>
      </w:r>
    </w:p>
    <w:p>
      <w:pPr>
        <w:pStyle w:val="Heading4"/>
      </w:pPr>
      <w:r>
        <w:t>4.10.1.3 Анализ доступа (IAG)</w:t>
      </w:r>
    </w:p>
    <w:p>
      <w:r>
        <w:t>Обеспечьте комплексный критический доступ и анализ рисков доступа для локальных, облачных и гибридных ландшафтов.</w:t>
      </w:r>
    </w:p>
    <w:p>
      <w:r>
        <w:t>Анализ доступа включает в себя возможность определять потенциальное разделение обязанностей (SoD) и критические риски доступа среди текущих определений ролей и назначений пользователей. Разделение обязанностей имеет решающее значение для предотвращения потенциального мошенничества, неправильного использования или ошибок в бизнес-процессах. Решение включает в себя набор правил SoD, который жизненно важен для того, чтобы помочь клиентам начать работу с решением.​</w:t>
      </w:r>
    </w:p>
    <w:p>
      <w:pPr>
        <w:pStyle w:val="ListBullet"/>
      </w:pPr>
      <w:r>
        <w:t>Получите представление о разделении обязанностей (SoD) и критически важном доступе к локальным и облачным решениям с помощью встроенной системы оценки рисков.</w:t>
      </w:r>
    </w:p>
    <w:p>
      <w:pPr>
        <w:pStyle w:val="ListBullet"/>
      </w:pPr>
      <w:r>
        <w:t>Предоставляйте настраиваемые и предопределенные политики и правила доступа.</w:t>
      </w:r>
    </w:p>
    <w:p>
      <w:pPr>
        <w:pStyle w:val="ListBullet"/>
      </w:pPr>
      <w:r>
        <w:t>Включите уточнение назначений, чтобы оптимизировать доступ пользователей для обеспечения безопасности и соответствия требованиям.</w:t>
      </w:r>
    </w:p>
    <w:p>
      <w:pPr>
        <w:pStyle w:val="ListBullet"/>
      </w:pPr>
      <w:r>
        <w:t>Разрешить управление средствами контроля, включая интегрированный мониторинг и тестирование средств контроля.</w:t>
      </w:r>
    </w:p>
    <w:p>
      <w:pPr>
        <w:pStyle w:val="ListBullet"/>
      </w:pPr>
      <w:r>
        <w:t>Включите предварительно настроенные отчеты аудита.</w:t>
      </w:r>
    </w:p>
    <w:p>
      <w:pPr>
        <w:pStyle w:val="Heading3"/>
      </w:pPr>
      <w:r>
        <w:t>4.10.2 Сертификация доступа</w:t>
      </w:r>
    </w:p>
    <w:p>
      <w:r>
        <w:t>Access certifications includes automating periodic user access reviews, certifying role content and assignment to users, and automating the review of mitigating control assignments​.​</w:t>
      </w:r>
    </w:p>
    <w:p>
      <w:pPr>
        <w:pStyle w:val="Heading4"/>
      </w:pPr>
      <w:r>
        <w:t>4.10.2.1 Сертификация доступа (AC S/4)</w:t>
      </w:r>
    </w:p>
    <w:p>
      <w:r>
        <w:t>Поддерживает автоматический доступ пользователей и периодические проверки рисков, необходимые организациям.</w:t>
      </w:r>
    </w:p>
    <w:p>
      <w:r>
        <w:t>Сертификация доступа включает в себя автоматизацию периодических проверок доступа пользователей, сертификацию содержания ролей и их назначение пользователям, а также автоматизацию проверки смягчающих назначений контроля.​</w:t>
      </w:r>
    </w:p>
    <w:p>
      <w:pPr>
        <w:pStyle w:val="ListBullet"/>
      </w:pPr>
      <w:r>
        <w:t>Автоматизируйте периодические проверки доступа пользователей к приложениям S4 Hana.</w:t>
      </w:r>
    </w:p>
    <w:p>
      <w:pPr>
        <w:pStyle w:val="ListBullet"/>
      </w:pPr>
      <w:r>
        <w:t>Сертифицировать ролевой контент и назначение пользователям</w:t>
      </w:r>
    </w:p>
    <w:p>
      <w:pPr>
        <w:pStyle w:val="ListBullet"/>
      </w:pPr>
      <w:r>
        <w:t>Автоматизируйте проверку смягчающих контрольных назначений​​</w:t>
      </w:r>
    </w:p>
    <w:p>
      <w:pPr>
        <w:pStyle w:val="Heading4"/>
      </w:pPr>
      <w:r>
        <w:t>4.10.2.2 Доступ к сертификации (AC)</w:t>
      </w:r>
    </w:p>
    <w:p>
      <w:r>
        <w:t>Поддержка автоматических периодических проверок назначений доступа пользователей и рисков.</w:t>
      </w:r>
    </w:p>
    <w:p>
      <w:r>
        <w:t>Сертификация доступа включает в себя автоматизацию периодических проверок доступа пользователей, сертификацию содержания ролей и их назначение пользователям, а также автоматизацию проверки смягчающих назначений контроля.​</w:t>
      </w:r>
    </w:p>
    <w:p>
      <w:pPr>
        <w:pStyle w:val="ListBullet"/>
      </w:pPr>
      <w:r>
        <w:t>Автоматизируйте проверки назначений пользователей, проверок доступа пользователей и рисков доступа.</w:t>
      </w:r>
    </w:p>
    <w:p>
      <w:pPr>
        <w:pStyle w:val="ListBullet"/>
      </w:pPr>
      <w:r>
        <w:t>Автоматически создайте обзоры текущих назначений пользователей и распространите их для каждого менеджера для просмотра и аттестации.</w:t>
      </w:r>
    </w:p>
    <w:p>
      <w:pPr>
        <w:pStyle w:val="ListBullet"/>
      </w:pPr>
      <w:r>
        <w:t>Сертификация содержимого ролей и назначение их пользователям.</w:t>
      </w:r>
    </w:p>
    <w:p>
      <w:pPr>
        <w:pStyle w:val="ListBullet"/>
      </w:pPr>
      <w:r>
        <w:t>Автоматизируйте проверку смягчающих контрольных назначений​​.</w:t>
      </w:r>
    </w:p>
    <w:p>
      <w:pPr>
        <w:pStyle w:val="Heading4"/>
      </w:pPr>
      <w:r>
        <w:t>4.10.2.3 Сертификация доступа (IAG)</w:t>
      </w:r>
    </w:p>
    <w:p>
      <w:r>
        <w:t>Поддерживает автоматический доступ пользователей и периодические проверки рисков, необходимые организациям.</w:t>
      </w:r>
    </w:p>
    <w:p>
      <w:r>
        <w:t>Сертификация доступа включает в себя автоматизацию периодических проверок доступа пользователей, сертификацию содержания ролей и их назначение пользователям, а также автоматизацию проверки смягчающих назначений контроля.​</w:t>
      </w:r>
    </w:p>
    <w:p>
      <w:pPr>
        <w:pStyle w:val="ListBullet"/>
      </w:pPr>
      <w:r>
        <w:t>Автоматизируйте проверки назначений пользователей, проверок доступа пользователей и рисков доступа.</w:t>
      </w:r>
    </w:p>
    <w:p>
      <w:pPr>
        <w:pStyle w:val="ListBullet"/>
      </w:pPr>
      <w:r>
        <w:t>Автоматически создайте обзоры текущих назначений пользователей и распространите их для каждого менеджера для просмотра и аттестации.</w:t>
      </w:r>
    </w:p>
    <w:p>
      <w:pPr>
        <w:pStyle w:val="ListBullet"/>
      </w:pPr>
      <w:r>
        <w:t>Сертификация содержимого ролей и назначение их пользователям.</w:t>
      </w:r>
    </w:p>
    <w:p>
      <w:pPr>
        <w:pStyle w:val="ListBullet"/>
      </w:pPr>
      <w:r>
        <w:t>Автоматизируйте проверку смягчающих контрольных назначений​​.</w:t>
      </w:r>
    </w:p>
    <w:p>
      <w:pPr>
        <w:pStyle w:val="Heading3"/>
      </w:pPr>
      <w:r>
        <w:t>4.10.3 Управление доступом</w:t>
      </w:r>
    </w:p>
    <w:p>
      <w:r>
        <w:t>Access governance involves management of identities, authorized information access, data use, and sharing conditions to mitigate access risk violations and monitor financial impact.</w:t>
      </w:r>
    </w:p>
    <w:p>
      <w:pPr>
        <w:pStyle w:val="Heading4"/>
      </w:pPr>
      <w:r>
        <w:t>4.10.3.1 Управление доступом и управление идентификацией</w:t>
      </w:r>
    </w:p>
    <w:p>
      <w:r>
        <w:t>Достигните большей эффективности и автоматизации благодаря улучшенному управлению доступом и управлению идентификацией.</w:t>
      </w:r>
    </w:p>
    <w:p>
      <w:r>
        <w:t>Управление доступом включает в себя управление идентификационными данными, авторизованным доступом к информации, использованием данных и условиями совместного использования для снижения рисков нарушения доступа и мониторинга финансовых последствий.</w:t>
      </w:r>
    </w:p>
    <w:p>
      <w:pPr>
        <w:pStyle w:val="ListBullet"/>
      </w:pPr>
      <w:r>
        <w:t>Немедленно выявляйте нарушения контроля доступа и финансовые риски с помощью непрерывного бизнес-анализа доступа.</w:t>
      </w:r>
    </w:p>
    <w:p>
      <w:pPr>
        <w:pStyle w:val="ListBullet"/>
      </w:pPr>
      <w:r>
        <w:t>Оптимизируйте управление и проверяйте доступ пользователей за счет внедрения профилактических проверок политик.</w:t>
      </w:r>
    </w:p>
    <w:p>
      <w:pPr>
        <w:pStyle w:val="ListBullet"/>
      </w:pPr>
      <w:r>
        <w:t>Управляйте доступом к системе с минимальной ИТ-поддержкой, отслеживая и автоматизируя проверки действий по экстренному доступу.</w:t>
      </w:r>
    </w:p>
    <w:p>
      <w:pPr>
        <w:pStyle w:val="Heading4"/>
      </w:pPr>
      <w:r>
        <w:t>4.10.3.2 Управление доступом и управление идентификацией (AC S/4)</w:t>
      </w:r>
    </w:p>
    <w:p>
      <w:r>
        <w:t>Достигните большей эффективности и автоматизации благодаря улучшенному управлению доступом и управлению идентификацией.</w:t>
      </w:r>
    </w:p>
    <w:p>
      <w:r>
        <w:t>Управление доступом включает в себя управление идентификационными данными, авторизованным доступом к информации, использованием данных и условиями совместного использования для снижения рисков нарушения доступа и мониторинга финансовых последствий.</w:t>
      </w:r>
    </w:p>
    <w:p>
      <w:pPr>
        <w:pStyle w:val="ListBullet"/>
      </w:pPr>
      <w:r>
        <w:t>Немедленно выявляйте нарушения контроля доступа и финансовые риски с помощью непрерывного бизнес-анализа доступа.</w:t>
      </w:r>
    </w:p>
    <w:p>
      <w:pPr>
        <w:pStyle w:val="ListBullet"/>
      </w:pPr>
      <w:r>
        <w:t>Оптимизируйте управление и проверяйте доступ пользователей за счет внедрения профилактических проверок политик.</w:t>
      </w:r>
    </w:p>
    <w:p>
      <w:pPr>
        <w:pStyle w:val="ListBullet"/>
      </w:pPr>
      <w:r>
        <w:t>Управляйте доступом к системе с минимальной ИТ-поддержкой, отслеживая и автоматизируя проверки действий по экстренному доступу.</w:t>
      </w:r>
    </w:p>
    <w:p>
      <w:pPr>
        <w:pStyle w:val="Heading3"/>
      </w:pPr>
      <w:r>
        <w:t>4.10.4 Мониторинг доступа</w:t>
      </w:r>
    </w:p>
    <w:p>
      <w:r>
        <w:t>Access monitoring involves integrated security monitoring for business applications to improve security and business continuity.</w:t>
      </w:r>
    </w:p>
    <w:p>
      <w:pPr>
        <w:pStyle w:val="Heading4"/>
      </w:pPr>
      <w:r>
        <w:t>4.10.4.1 Мониторинг доступа (корпоративные угрозы CLD)</w:t>
      </w:r>
    </w:p>
    <w:p>
      <w:r>
        <w:t>Получите аналитическую информацию для обнаружения аномалий и возможных атак в режиме реального времени с помощью возможностей мониторинга доступа.</w:t>
      </w:r>
    </w:p>
    <w:p>
      <w:r>
        <w:t>Мониторинг доступа включает в себя интегрированный мониторинг безопасности бизнес-приложений для повышения безопасности и непрерывности бизнеса.</w:t>
      </w:r>
    </w:p>
    <w:p>
      <w:pPr>
        <w:pStyle w:val="ListBullet"/>
      </w:pPr>
      <w:r>
        <w:t>Повысьте эффективность и непрерывность бизнеса с помощью встроенного мониторинга безопасности бизнес-приложений.</w:t>
      </w:r>
    </w:p>
    <w:p>
      <w:pPr>
        <w:pStyle w:val="ListBullet"/>
      </w:pPr>
      <w:r>
        <w:t>Получите 360-градусное представление о возможных атаках за счет интеграции с системами мониторинга событий ИТ-безопасности.</w:t>
      </w:r>
    </w:p>
    <w:p>
      <w:pPr>
        <w:pStyle w:val="ListBullet"/>
      </w:pPr>
      <w:r>
        <w:t>Обеспечьте непрерывное обнаружение закономерностей практически в реальном времени на основе платформы SAP HANA.</w:t>
      </w:r>
    </w:p>
    <w:p>
      <w:pPr>
        <w:pStyle w:val="Heading4"/>
      </w:pPr>
      <w:r>
        <w:t>4.10.4.2 Мониторинг доступа (корпоративная угроза)</w:t>
      </w:r>
    </w:p>
    <w:p>
      <w:r>
        <w:t>Получите аналитическую информацию для обнаружения аномалий и возможных атак в режиме реального времени с помощью возможностей мониторинга доступа.</w:t>
      </w:r>
    </w:p>
    <w:p>
      <w:r>
        <w:t>Мониторинг доступа включает в себя интегрированный мониторинг безопасности бизнес-приложений для повышения безопасности и непрерывности бизнеса.</w:t>
      </w:r>
    </w:p>
    <w:p>
      <w:pPr>
        <w:pStyle w:val="ListBullet"/>
      </w:pPr>
      <w:r>
        <w:t>Повысьте эффективность и непрерывность бизнеса с помощью встроенного мониторинга безопасности бизнес-приложений.</w:t>
      </w:r>
    </w:p>
    <w:p>
      <w:pPr>
        <w:pStyle w:val="ListBullet"/>
      </w:pPr>
      <w:r>
        <w:t xml:space="preserve">Получите 360-градусное представление о возможных атаках за счет интеграции с системами мониторинга событий ИТ-безопасности.    </w:t>
      </w:r>
    </w:p>
    <w:p>
      <w:pPr>
        <w:pStyle w:val="ListBullet"/>
      </w:pPr>
      <w:r>
        <w:t>Обеспечьте непрерывное обнаружение закономерностей практически в реальном времени на основе платформы SAP HANA.</w:t>
      </w:r>
    </w:p>
    <w:p>
      <w:pPr>
        <w:pStyle w:val="Heading3"/>
      </w:pPr>
      <w:r>
        <w:t>4.10.5 Запрос доступа и предоставление пользователей</w:t>
      </w:r>
    </w:p>
    <w:p>
      <w:r>
        <w:t>Access request and user provisioning includes the functionality that enables users to request access for application accounts, roles, and functions. This feature includes forms that users can search and request for system access that once submitted, triggering a workflow-based approval process that includes access risk analysis. Once approved, the solution updates account for the user granting access in the case of an approved workflow.​</w:t>
      </w:r>
    </w:p>
    <w:p>
      <w:pPr>
        <w:pStyle w:val="Heading4"/>
      </w:pPr>
      <w:r>
        <w:t>4.10.5.1 Запрос доступа и подготовка пользователей (AC S/4)</w:t>
      </w:r>
    </w:p>
    <w:p>
      <w:r>
        <w:t>Автоматизируйте администрирование, которое позволяет пользователям инициировать запросы системных учетных записей, ролей и разрешений.</w:t>
      </w:r>
    </w:p>
    <w:p>
      <w:r>
        <w:t>Запрос на доступ и подготовка пользователей включают в себя функциональные возможности, которые позволяют пользователям запрашивать доступ к учетным записям приложений, ролям и функциям. Эта функция включает в себя формы, которые пользователи могут искать и запрашивать для доступа к системе после отправки, что запускает процесс утверждения на основе рабочего процесса, включающий анализ рисков доступа. После утверждения решение обновляет учетную запись пользователя, предоставляющего доступ в случае одобренного рабочего процесса.​</w:t>
      </w:r>
    </w:p>
    <w:p>
      <w:pPr>
        <w:pStyle w:val="ListBullet"/>
      </w:pPr>
      <w:r>
        <w:t>Воспользуйтесь преимуществами самообслуживания, автоматизированных запросов доступа и процессов утверждения на основе рабочих процессов.</w:t>
      </w:r>
    </w:p>
    <w:p>
      <w:pPr>
        <w:pStyle w:val="ListBullet"/>
      </w:pPr>
      <w:r>
        <w:t>Используйте встроенные модели анализа рисков, чтобы «оставаться чистыми».</w:t>
      </w:r>
    </w:p>
    <w:p>
      <w:pPr>
        <w:pStyle w:val="ListBullet"/>
      </w:pPr>
      <w:r>
        <w:t>Автоматизируйте подготовку корпоративных приложений.</w:t>
      </w:r>
    </w:p>
    <w:p>
      <w:pPr>
        <w:pStyle w:val="Heading4"/>
      </w:pPr>
      <w:r>
        <w:t>4.10.5.2 Запрос доступа и подготовка пользователей (AC)</w:t>
      </w:r>
    </w:p>
    <w:p>
      <w:r>
        <w:t>Автоматизируйте администрирование, которое позволяет пользователям инициировать запросы системных учетных записей, ролей и разрешений.</w:t>
      </w:r>
    </w:p>
    <w:p>
      <w:r>
        <w:t>Запрос на доступ и подготовка пользователей включают в себя функциональные возможности, которые позволяют пользователям запрашивать доступ к учетным записям приложений, ролям и функциям. Эта функция включает в себя формы, которые пользователи могут искать и запрашивать для доступа к системе после отправки, что запускает процесс утверждения на основе рабочего процесса, включающий анализ рисков доступа. После утверждения решение обновляет учетную запись пользователя, предоставляющего доступ в случае одобренного рабочего процесса.​</w:t>
      </w:r>
    </w:p>
    <w:p>
      <w:pPr>
        <w:pStyle w:val="ListBullet"/>
      </w:pPr>
      <w:r>
        <w:t>Воспользуйтесь преимуществами самообслуживания, автоматизированных запросов доступа и процессов утверждения на основе рабочих процессов.</w:t>
      </w:r>
    </w:p>
    <w:p>
      <w:pPr>
        <w:pStyle w:val="ListBullet"/>
      </w:pPr>
      <w:r>
        <w:t>Используйте встроенные модели анализа рисков, чтобы «оставаться чистыми».</w:t>
      </w:r>
    </w:p>
    <w:p>
      <w:pPr>
        <w:pStyle w:val="ListBullet"/>
      </w:pPr>
      <w:r>
        <w:t>Автоматизируйте подготовку корпоративных приложений.</w:t>
      </w:r>
    </w:p>
    <w:p>
      <w:pPr>
        <w:pStyle w:val="ListBullet"/>
      </w:pPr>
      <w:r>
        <w:t>Используйте настраиваемые формы, включая запросы на копирование и запросы на основе шаблонов.</w:t>
      </w:r>
    </w:p>
    <w:p>
      <w:pPr>
        <w:pStyle w:val="Heading4"/>
      </w:pPr>
      <w:r>
        <w:t>4.10.5.3 Запрос доступа и подготовка пользователей (IAG)</w:t>
      </w:r>
    </w:p>
    <w:p>
      <w:r>
        <w:t>Самостоятельный запрос доступа на основе облачного рабочего процесса со встроенным анализом рисков доступа и автоматическим выполнением подготовки.</w:t>
      </w:r>
    </w:p>
    <w:p>
      <w:r>
        <w:t>Запрос на доступ и подготовка пользователей включают в себя функциональные возможности, которые позволяют пользователям запрашивать доступ к учетным записям приложений, ролям и функциям. Эта функция включает в себя формы, которые пользователи могут искать и запрашивать для доступа к системе после отправки, что запускает процесс утверждения на основе рабочего процесса, включающий анализ рисков доступа. После утверждения решение обновляет учетную запись пользователя, предоставляющего доступ в случае одобренного рабочего процесса.​</w:t>
      </w:r>
    </w:p>
    <w:p>
      <w:pPr>
        <w:pStyle w:val="ListBullet"/>
      </w:pPr>
      <w:r>
        <w:t>Воспользуйтесь преимуществами самообслуживания, автоматизированных запросов доступа и процессов утверждения на основе рабочих процессов.</w:t>
      </w:r>
    </w:p>
    <w:p>
      <w:pPr>
        <w:pStyle w:val="ListBullet"/>
      </w:pPr>
      <w:r>
        <w:t>Используйте встроенные модели анализа рисков, чтобы «оставаться чистыми».</w:t>
      </w:r>
    </w:p>
    <w:p>
      <w:pPr>
        <w:pStyle w:val="ListBullet"/>
      </w:pPr>
      <w:r>
        <w:t>Автоматизируйте подготовку корпоративных приложений.</w:t>
      </w:r>
    </w:p>
    <w:p>
      <w:pPr>
        <w:pStyle w:val="ListBullet"/>
      </w:pPr>
      <w:r>
        <w:t>Используйте настраиваемые формы, включая запросы на копирование и запросы на основе шаблонов.</w:t>
      </w:r>
    </w:p>
    <w:p>
      <w:pPr>
        <w:pStyle w:val="Heading3"/>
      </w:pPr>
      <w:r>
        <w:t>4.10.6 Дизайн бизнес-ролей</w:t>
      </w:r>
    </w:p>
    <w:p>
      <w:r>
        <w:t>Business role design includes a machine learning and data-driven solution for creating enterprise or business roles, helping reduce administration efforts through roles that are aligned with business functions.​</w:t>
      </w:r>
    </w:p>
    <w:p>
      <w:pPr>
        <w:pStyle w:val="Heading4"/>
      </w:pPr>
      <w:r>
        <w:t>4.10.6.1 Проектирование бизнес-ролей (IAG)</w:t>
      </w:r>
    </w:p>
    <w:p>
      <w:r>
        <w:t>Оптимизация и проектирование бизнес-ролей</w:t>
      </w:r>
    </w:p>
    <w:p>
      <w:r>
        <w:t>Проектирование бизнес-ролей включает в себя решение на основе машинного обучения и данных для создания корпоративных или бизнес-ролей, помогающее сократить усилия по администрированию за счет ролей, которые соответствуют бизнес-функциям.​</w:t>
      </w:r>
    </w:p>
    <w:p>
      <w:pPr>
        <w:pStyle w:val="ListBullet"/>
      </w:pPr>
      <w:r>
        <w:t>Воспользуйтесь преимуществами проектирования бизнес-ролей SAP Fiori на основе пользовательского опыта и рефакторинга ролей по принципу «снизу вверх».</w:t>
      </w:r>
    </w:p>
    <w:p>
      <w:pPr>
        <w:pStyle w:val="ListBullet"/>
      </w:pPr>
      <w:r>
        <w:t>Обеспечьте соответствие бизнес-ролей политикам организации.</w:t>
      </w:r>
    </w:p>
    <w:p>
      <w:pPr>
        <w:pStyle w:val="ListBullet"/>
      </w:pPr>
      <w:r>
        <w:t>Помогите обеспечить согласованность бизнес-ролей с помощью интегрированного процесса сверки.</w:t>
      </w:r>
    </w:p>
    <w:p>
      <w:pPr>
        <w:pStyle w:val="ListBullet"/>
      </w:pPr>
      <w:r>
        <w:t>Плавно связывайте анализ доступа и разработку ролей.</w:t>
      </w:r>
    </w:p>
    <w:p>
      <w:pPr>
        <w:pStyle w:val="Heading3"/>
      </w:pPr>
      <w:r>
        <w:t>4.10.7 Управление бизнес-ролями</w:t>
      </w:r>
    </w:p>
    <w:p>
      <w:r>
        <w:t>Business Role Management​ helps to manage the user's authorizations to applications. Role designers, role owners, and security analysts can use Business Role Management​ ​to maintain roles and analyze them for violations of company policies​.</w:t>
      </w:r>
    </w:p>
    <w:p>
      <w:pPr>
        <w:pStyle w:val="Heading4"/>
      </w:pPr>
      <w:r>
        <w:t>4.10.7.1 Управление бизнес-ролями (AC S/4)</w:t>
      </w:r>
    </w:p>
    <w:p>
      <w:r>
        <w:t>Управление и поддержание технических и бизнес-ролей системы от создания до выхода из эксплуатации.</w:t>
      </w:r>
    </w:p>
    <w:p>
      <w:r>
        <w:t>Управление бизнес-ролями​ помогает управлять авторизацией пользователей в приложениях. Разработчики ролей, владельцы ролей и аналитики безопасности могут использовать Business Role Management для поддержки ролей и анализа их на предмет нарушений политик компании.</w:t>
      </w:r>
    </w:p>
    <w:p>
      <w:pPr>
        <w:pStyle w:val="ListBullet"/>
      </w:pPr>
      <w:r>
        <w:t>Обеспечьте возможности проектирования ролей и управления жизненным циклом для технических ролей и разрешений, а также для бизнес-ролей.</w:t>
      </w:r>
    </w:p>
    <w:p>
      <w:pPr>
        <w:pStyle w:val="ListBullet"/>
      </w:pPr>
      <w:r>
        <w:t>Поддержка многих типов системных назначений.</w:t>
      </w:r>
    </w:p>
    <w:p>
      <w:pPr>
        <w:pStyle w:val="ListBullet"/>
      </w:pPr>
      <w:r>
        <w:t>Следуйте процессу методологии ролей, который применяет формализованный процесс разработки, истории версий и обслуживания для технических и бизнес-ролей.</w:t>
      </w:r>
    </w:p>
    <w:p>
      <w:pPr>
        <w:pStyle w:val="Heading4"/>
      </w:pPr>
      <w:r>
        <w:t>4.10.7.2 Управление бизнес-ролями (AC)</w:t>
      </w:r>
    </w:p>
    <w:p>
      <w:r>
        <w:t>Поддерживает структурированное управление жизненным циклом ролей и разрешений, категоризацию и контрольный журнал для технических и бизнес-ролей системы.</w:t>
      </w:r>
    </w:p>
    <w:p>
      <w:r>
        <w:t>Управление бизнес-ролями​ помогает управлять авторизацией пользователей в приложениях. Разработчики ролей, владельцы ролей и аналитики безопасности могут использовать Business Role Management для поддержки ролей и анализа их на предмет нарушений политик компании.</w:t>
      </w:r>
    </w:p>
    <w:p>
      <w:pPr>
        <w:pStyle w:val="ListBullet"/>
      </w:pPr>
      <w:r>
        <w:t>Предоставляет возможности проектирования ролей и управления жизненным циклом для технических ролей и разрешений, а также бизнес-ролей.</w:t>
      </w:r>
    </w:p>
    <w:p>
      <w:pPr>
        <w:pStyle w:val="ListBullet"/>
      </w:pPr>
      <w:r>
        <w:t>Поддерживает множество типов системных назначений.</w:t>
      </w:r>
    </w:p>
    <w:p>
      <w:pPr>
        <w:pStyle w:val="ListBullet"/>
      </w:pPr>
      <w:r>
        <w:t>Процесс методологии ролей применяет формализованный процесс разработки, истории версий и обслуживания для технических и бизнес-ролей.​</w:t>
      </w:r>
    </w:p>
    <w:p>
      <w:pPr>
        <w:pStyle w:val="Heading4"/>
      </w:pPr>
      <w:r>
        <w:t>4.10.7.3 Управление бизнес-ролями (IAG)</w:t>
      </w:r>
    </w:p>
    <w:p>
      <w:r>
        <w:t>Обеспечивает интегрированное проектирование и оптимизацию бизнес-ролей с целью повышения безопасности и снижения затрат на администрирование.</w:t>
      </w:r>
    </w:p>
    <w:p>
      <w:r>
        <w:t>Управление бизнес-ролями​ помогает управлять авторизацией пользователей в приложениях. Разработчики ролей, владельцы ролей и аналитики безопасности могут использовать Business Role Management для поддержки ролей и анализа их на предмет нарушений политик компании.</w:t>
      </w:r>
    </w:p>
    <w:p>
      <w:pPr>
        <w:pStyle w:val="ListBullet"/>
      </w:pPr>
      <w:r>
        <w:t>Проектирование бизнес-ролей по принципу «снизу вверх» и рефакторинг ролей на основе SAP Fiori</w:t>
      </w:r>
    </w:p>
    <w:p>
      <w:pPr>
        <w:pStyle w:val="ListBullet"/>
      </w:pPr>
      <w:r>
        <w:t>Способность обеспечить соответствие бизнес-ролей политике организации.</w:t>
      </w:r>
    </w:p>
    <w:p>
      <w:pPr>
        <w:pStyle w:val="ListBullet"/>
      </w:pPr>
      <w:r>
        <w:t>Интегрированный процесс сверки, помогающий обеспечить согласованность бизнес-ролей.</w:t>
      </w:r>
    </w:p>
    <w:p>
      <w:pPr>
        <w:pStyle w:val="ListBullet"/>
      </w:pPr>
      <w:r>
        <w:t>Возможность плавно связать анализ доступа и разработку ролей.</w:t>
      </w:r>
    </w:p>
    <w:p>
      <w:pPr>
        <w:pStyle w:val="Heading3"/>
      </w:pPr>
      <w:r>
        <w:t>4.10.8 Предотвращение потери данных</w:t>
      </w:r>
    </w:p>
    <w:p>
      <w:r>
        <w:t>Data loss prevention involves securing files and data inside or outside of an enterprise and integrating file and data protection with transportable encryption and access policies.</w:t>
      </w:r>
    </w:p>
    <w:p>
      <w:pPr>
        <w:pStyle w:val="Heading4"/>
      </w:pPr>
      <w:r>
        <w:t>4.10.8.1 Предотвращение потери данных</w:t>
      </w:r>
    </w:p>
    <w:p>
      <w:r>
        <w:t>Баланс совместного использования и защиты критически важной корпоративной интеллектуальной собственности и данных для предотвращения потери данных</w:t>
      </w:r>
    </w:p>
    <w:p>
      <w:r>
        <w:t>Предотвращение потери данных включает в себя защиту файлов и данных внутри или за пределами предприятия, а также интеграцию защиты файлов и данных с переносимым шифрованием и политиками доступа.</w:t>
      </w:r>
    </w:p>
    <w:p>
      <w:pPr>
        <w:pStyle w:val="ListBullet"/>
      </w:pPr>
      <w:r>
        <w:t xml:space="preserve">Защитите файлы и данные внутри и за пределами предприятия, используя комплексную защиту данных и управление цифровыми правами на основе политик.  </w:t>
      </w:r>
    </w:p>
    <w:p>
      <w:pPr>
        <w:pStyle w:val="ListBullet"/>
      </w:pPr>
      <w:r>
        <w:t>Автоматизируйте защиту данных и файлов на основе прозрачных политик для конечных пользователей за счет интеграции структурированных и неструктурированных данных и защиты файлов с переносимыми политиками шифрования и доступа.</w:t>
      </w:r>
    </w:p>
    <w:p>
      <w:pPr>
        <w:pStyle w:val="Heading3"/>
      </w:pPr>
      <w:r>
        <w:t>4.10.9 Управление конфиденциальностью данных</w:t>
      </w:r>
    </w:p>
    <w:p>
      <w:r>
        <w:t>Data privacy governance involves administrative management of data for compliance with General Data Protection Regulation (GDPR) and other privacy regulations.</w:t>
      </w:r>
    </w:p>
    <w:p>
      <w:pPr>
        <w:pStyle w:val="Heading4"/>
      </w:pPr>
      <w:r>
        <w:t>4.10.9.1 Управление конфиденциальностью данных (частное правительство)</w:t>
      </w:r>
    </w:p>
    <w:p>
      <w:r>
        <w:t>Обеспечить административное управление процедурами и данными для управления конфиденциальностью данных в соответствии с GDPR и другими правилами конфиденциальности.</w:t>
      </w:r>
    </w:p>
    <w:p>
      <w:r>
        <w:t>Управление конфиденциальностью данных включает в себя административное управление данными для соблюдения Общего регламента защиты данных (GDPR) и других правил конфиденциальности.</w:t>
      </w:r>
    </w:p>
    <w:p>
      <w:pPr>
        <w:pStyle w:val="ListBullet"/>
      </w:pPr>
      <w:r>
        <w:t>Помогите создать структуру, ориентированную на GRC, для обеспечения соответствия нормам защиты данных и конфиденциальности (DPP) с доставленным контентом для ускорения внедрения.</w:t>
      </w:r>
    </w:p>
    <w:p>
      <w:pPr>
        <w:pStyle w:val="ListBullet"/>
      </w:pPr>
      <w:r>
        <w:t xml:space="preserve">Обеспечить сбор информации на основе опросов для соблюдения Общего регламента защиты данных (GDPR) и составление отчетов, включая записи о деятельности по обработке. </w:t>
      </w:r>
    </w:p>
    <w:p>
      <w:pPr>
        <w:pStyle w:val="ListBullet"/>
      </w:pPr>
      <w:r>
        <w:t>Обеспечьте жизненный цикл управления политиками, включая публикацию и утверждение, автоматическое распространение, подтверждения от тех, на кого распространяются политики, и отчетность.</w:t>
      </w:r>
    </w:p>
    <w:p>
      <w:pPr>
        <w:pStyle w:val="ListBullet"/>
      </w:pPr>
      <w:r>
        <w:t xml:space="preserve">Служить надежной дорожной картой для последующего внедрения оценок воздействия на защиту данных, рисков, внутреннего контроля и многого другого. </w:t>
      </w:r>
    </w:p>
    <w:p>
      <w:pPr>
        <w:pStyle w:val="Heading3"/>
      </w:pPr>
      <w:r>
        <w:t>4.10.10 Управление привилегированным доступом</w:t>
      </w:r>
    </w:p>
    <w:p>
      <w:r>
        <w:t>Privileged access management involves delivering features and capabilities that protect and manage access to administrative and other super user system capabilities. Privileged access management enables users to temporary check out administrative and super user roles. Once checked out, the solution supports additional session monitoring and subsequent activity review for auditing purposes.​</w:t>
      </w:r>
    </w:p>
    <w:p>
      <w:pPr>
        <w:pStyle w:val="Heading4"/>
      </w:pPr>
      <w:r>
        <w:t>4.10.10.1 Управление привилегированным доступом (AC S/4)</w:t>
      </w:r>
    </w:p>
    <w:p>
      <w:r>
        <w:t>Включите замкнутое управление и отчеты о деятельности для сценариев экстренного доступа.</w:t>
      </w:r>
    </w:p>
    <w:p>
      <w:r>
        <w:t>Управление привилегированным доступом включает предоставление функций и возможностей, которые защищают и управляют доступом к административным и другим возможностям системы суперпользователя. Управление привилегированным доступом позволяет пользователям временно проверять роли администратора и суперпользователя. После проверки решение поддерживает дополнительный мониторинг сеансов и последующий анализ активности в целях аудита.​</w:t>
      </w:r>
    </w:p>
    <w:p>
      <w:pPr>
        <w:pStyle w:val="ListBullet"/>
      </w:pPr>
      <w:r>
        <w:t>Управляйте экстренным доступом.</w:t>
      </w:r>
    </w:p>
    <w:p>
      <w:pPr>
        <w:pStyle w:val="ListBullet"/>
      </w:pPr>
      <w:r>
        <w:t>Просмотрите сведения об использовании транзакций пользователей и ролей.</w:t>
      </w:r>
    </w:p>
    <w:p>
      <w:pPr>
        <w:pStyle w:val="ListBullet"/>
      </w:pPr>
      <w:r>
        <w:t>Получайте упреждающие уведомления о конфликтующих или конфиденциальных действиях.</w:t>
      </w:r>
    </w:p>
    <w:p>
      <w:pPr>
        <w:pStyle w:val="ListBullet"/>
      </w:pPr>
      <w:r>
        <w:t>Настраивайте информационные панели и отчеты.</w:t>
      </w:r>
    </w:p>
    <w:p>
      <w:pPr>
        <w:pStyle w:val="Heading4"/>
      </w:pPr>
      <w:r>
        <w:t>4.10.10.2 Управление привилегированным доступом (AC)</w:t>
      </w:r>
    </w:p>
    <w:p>
      <w:r>
        <w:t>Управление привилегированным доступом обеспечивает замкнутое управление и отчетность о действиях для сценариев экстренного доступа.</w:t>
      </w:r>
    </w:p>
    <w:p>
      <w:r>
        <w:t>Управление привилегированным доступом включает предоставление функций и возможностей, которые защищают и управляют доступом к административным и другим возможностям системы суперпользователя. Управление привилегированным доступом позволяет пользователям временно проверять роли администратора и суперпользователя. После проверки решение поддерживает дополнительный мониторинг сеансов и последующий анализ активности в целях аудита.​</w:t>
      </w:r>
    </w:p>
    <w:p>
      <w:pPr>
        <w:pStyle w:val="ListBullet"/>
      </w:pPr>
      <w:r>
        <w:t>Управление экстренным доступом</w:t>
      </w:r>
    </w:p>
    <w:p>
      <w:pPr>
        <w:pStyle w:val="ListBullet"/>
      </w:pPr>
      <w:r>
        <w:t>Просмотр сведений об использовании транзакций пользователей и ролей</w:t>
      </w:r>
    </w:p>
    <w:p>
      <w:pPr>
        <w:pStyle w:val="ListBullet"/>
      </w:pPr>
      <w:r>
        <w:t>Получайте упреждающие уведомления о конфликтующих или конфиденциальных действиях.</w:t>
      </w:r>
    </w:p>
    <w:p>
      <w:pPr>
        <w:pStyle w:val="ListBullet"/>
      </w:pPr>
      <w:r>
        <w:t>Настраивайте информационные панели и отчеты</w:t>
      </w:r>
    </w:p>
    <w:p>
      <w:pPr>
        <w:pStyle w:val="Heading4"/>
      </w:pPr>
      <w:r>
        <w:t>4.10.10.3 Управление привилегированным доступом (IAG)</w:t>
      </w:r>
    </w:p>
    <w:p>
      <w:r>
        <w:t>Управляйте экстренным доступом в облаке с помощью интегрированных обзоров активности.</w:t>
      </w:r>
    </w:p>
    <w:p>
      <w:r>
        <w:t>Управление привилегированным доступом включает предоставление функций и возможностей, которые защищают и управляют доступом к административным и другим возможностям системы суперпользователя. Управление привилегированным доступом позволяет пользователям временно проверять роли администратора и суперпользователя. После проверки решение поддерживает дополнительный мониторинг сеансов и последующий анализ активности в целях аудита.​</w:t>
      </w:r>
    </w:p>
    <w:p>
      <w:pPr>
        <w:pStyle w:val="ListBullet"/>
      </w:pPr>
      <w:r>
        <w:t>Ознакомьтесь с ролями и разрешениями, необходимыми для аварийного доступа с помощью замкнутого процесса.</w:t>
      </w:r>
    </w:p>
    <w:p>
      <w:pPr>
        <w:pStyle w:val="ListBullet"/>
      </w:pPr>
      <w:r>
        <w:t>Воспользуйтесь преимуществами комплексного мониторинга активности и анализа активности после сеанса на основе рабочего процесса.</w:t>
      </w:r>
    </w:p>
    <w:p>
      <w:pPr>
        <w:pStyle w:val="ListBullet"/>
      </w:pPr>
      <w:r>
        <w:t>Включите отчеты об аудите.</w:t>
      </w:r>
    </w:p>
    <w:p>
      <w:pPr>
        <w:pStyle w:val="Heading3"/>
      </w:pPr>
      <w:r>
        <w:t>4.10.11 Мониторинг привилегированного доступа</w:t>
      </w:r>
    </w:p>
    <w:p>
      <w:r>
        <w:t>Privileged access monitoring includes the ability to collect system activity information for use in the post-session audit review of emergency access scenarios.​</w:t>
      </w:r>
    </w:p>
    <w:p>
      <w:pPr>
        <w:pStyle w:val="Heading4"/>
      </w:pPr>
      <w:r>
        <w:t>4.10.11.1 Мониторинг привилегированного доступа (IAG)</w:t>
      </w:r>
    </w:p>
    <w:p>
      <w:r>
        <w:t>Решайте критические бизнес- или технические проблемы с помощью решения, предоставляющего временный доступ к учетным записям суперпользователя и администратора.</w:t>
      </w:r>
    </w:p>
    <w:p>
      <w:r>
        <w:t>Мониторинг привилегированного доступа включает в себя возможность сбора информации о деятельности системы для использования при послесессионном аудите сценариев экстренного доступа.​</w:t>
      </w:r>
    </w:p>
    <w:p>
      <w:pPr>
        <w:pStyle w:val="ListBullet"/>
      </w:pPr>
      <w:r>
        <w:t>Проверьте временные учетные записи суперпользователей с контролируемым мониторингом активности.</w:t>
      </w:r>
    </w:p>
    <w:p>
      <w:pPr>
        <w:pStyle w:val="ListBullet"/>
      </w:pPr>
      <w:r>
        <w:t>Собирайте информацию журнала активности из журналов безопасности или аудита системы.</w:t>
      </w:r>
    </w:p>
    <w:p>
      <w:pPr>
        <w:pStyle w:val="ListBullet"/>
      </w:pPr>
      <w:r>
        <w:t>Обеспечьте возможность проверки выполненных действий для сравнения с запланированными действиями, указанными в кодах причин, с использованием интегрированного процесса проверки.</w:t>
      </w:r>
    </w:p>
    <w:p>
      <w:pPr>
        <w:pStyle w:val="Heading3"/>
      </w:pPr>
      <w:r>
        <w:t>4.10.12 Единый вход</w:t>
      </w:r>
    </w:p>
    <w:p>
      <w:r>
        <w:t>Single sign-on includes single-password access to enterprise applications to boost security by eliminating numerous and weak passwords.</w:t>
      </w:r>
    </w:p>
    <w:p>
      <w:pPr>
        <w:pStyle w:val="Heading4"/>
      </w:pPr>
      <w:r>
        <w:t>4.10.12.1 Единый вход (SSO)</w:t>
      </w:r>
    </w:p>
    <w:p>
      <w:r>
        <w:t>Повысьте активность своих пользователей, исключив ненужные входы в систему с помощью функции единого входа.</w:t>
      </w:r>
    </w:p>
    <w:p>
      <w:r>
        <w:t>Единый вход включает в себя доступ к корпоративным приложениям с использованием единого пароля, что повышает безопасность за счет устранения многочисленных и слабых паролей.</w:t>
      </w:r>
    </w:p>
    <w:p>
      <w:pPr>
        <w:pStyle w:val="ListBullet"/>
      </w:pPr>
      <w:r>
        <w:t xml:space="preserve"> Улучшите взаимодействие с пользователем и безопасность благодаря доступу к корпоративным приложениям с помощью единого пароля.  </w:t>
      </w:r>
    </w:p>
    <w:p>
      <w:pPr>
        <w:pStyle w:val="ListBullet"/>
      </w:pPr>
      <w:r>
        <w:t xml:space="preserve"> Повысьте безопасность, исключив многочисленные и слабые пароли.     </w:t>
      </w:r>
    </w:p>
    <w:p>
      <w:pPr>
        <w:pStyle w:val="ListBullet"/>
      </w:pPr>
      <w:r>
        <w:t xml:space="preserve"> Разверните надежную аутентификацию для критически важных приложений посредством встроенной интеграции с управляемым пользовательским интерфейсом SAP.</w:t>
      </w:r>
    </w:p>
    <w:p>
      <w:pPr>
        <w:pStyle w:val="Heading2"/>
      </w:pPr>
      <w:r>
        <w:t>4.11 Управление казначейством</w:t>
      </w:r>
    </w:p>
    <w:p>
      <w:pPr>
        <w:pStyle w:val="Heading3"/>
      </w:pPr>
      <w:r>
        <w:t>4.11.1 Управление денежными средствами</w:t>
      </w:r>
    </w:p>
    <w:p>
      <w:r>
        <w:t>Cash management involves managing cash and liquidity centrally.</w:t>
      </w:r>
    </w:p>
    <w:p>
      <w:pPr>
        <w:pStyle w:val="Heading4"/>
      </w:pPr>
      <w:r>
        <w:t>4.11.1.1 Управление денежными средствами (S/4 CLD Private)</w:t>
      </w:r>
    </w:p>
    <w:p>
      <w:r>
        <w:t>Мониторинг основных денежных потоков в режиме реального времени для управления и поддержания достаточной ликвидности</w:t>
      </w:r>
    </w:p>
    <w:p>
      <w:r>
        <w:t>Управление денежными средствами предполагает централизованное управление денежными средствами и ликвидностью.</w:t>
      </w:r>
    </w:p>
    <w:p>
      <w:pPr>
        <w:pStyle w:val="ListBullet"/>
      </w:pPr>
      <w:r>
        <w:t>Наблюдать за прогнозом денежных средств.</w:t>
      </w:r>
    </w:p>
    <w:p>
      <w:pPr>
        <w:pStyle w:val="ListBullet"/>
      </w:pPr>
      <w:r>
        <w:t>Отслеживайте ликвидность между несколькими организациями.</w:t>
      </w:r>
    </w:p>
    <w:p>
      <w:pPr>
        <w:pStyle w:val="ListBullet"/>
      </w:pPr>
      <w:r>
        <w:t>Централизованно управляйте платежами и банковскими счетами, а также улучшайте внутренний контроль.</w:t>
      </w:r>
    </w:p>
    <w:p>
      <w:pPr>
        <w:pStyle w:val="Heading4"/>
      </w:pPr>
      <w:r>
        <w:t>4.11.1.2 Управление денежными средствами (S/4)</w:t>
      </w:r>
    </w:p>
    <w:p>
      <w:r>
        <w:t>Мониторинг основных денежных потоков в режиме реального времени для управления и поддержания достаточной ликвидности</w:t>
      </w:r>
    </w:p>
    <w:p>
      <w:r>
        <w:t>Управление денежными средствами предполагает централизованное управление денежными средствами и ликвидностью.</w:t>
      </w:r>
    </w:p>
    <w:p>
      <w:pPr>
        <w:pStyle w:val="ListBullet"/>
      </w:pPr>
      <w:r>
        <w:t>Наблюдать за прогнозом денежных средств.</w:t>
      </w:r>
    </w:p>
    <w:p>
      <w:pPr>
        <w:pStyle w:val="ListBullet"/>
      </w:pPr>
      <w:r>
        <w:t>Отслеживайте ликвидность между несколькими организациями.</w:t>
      </w:r>
    </w:p>
    <w:p>
      <w:pPr>
        <w:pStyle w:val="ListBullet"/>
      </w:pPr>
      <w:r>
        <w:t>Централизованно управляйте платежами и банковскими счетами, а также улучшайте внутренний контроль.</w:t>
      </w:r>
    </w:p>
    <w:p>
      <w:pPr>
        <w:pStyle w:val="Heading3"/>
      </w:pPr>
      <w:r>
        <w:t>4.11.2 Управление денежными средствами и ликвидностью</w:t>
      </w:r>
    </w:p>
    <w:p>
      <w:r>
        <w:t>Cash and liquidity management involves monitoring cash flows to ensure that there is sufficient liquidity to cover payment obligations.</w:t>
      </w:r>
    </w:p>
    <w:p>
      <w:pPr>
        <w:pStyle w:val="Heading4"/>
      </w:pPr>
      <w:r>
        <w:t>4.11.2.1 Управление денежными средствами и ликвидностью (ERP)</w:t>
      </w:r>
    </w:p>
    <w:p>
      <w:r>
        <w:t>Получите представление о глобальном управлении денежными средствами и ликвидностью.</w:t>
      </w:r>
    </w:p>
    <w:p>
      <w:r>
        <w:t>Управление денежными средствами и ликвидностью включает в себя мониторинг денежных потоков, чтобы гарантировать наличие достаточной ликвидности для покрытия платежных обязательств.</w:t>
      </w:r>
    </w:p>
    <w:p>
      <w:pPr>
        <w:pStyle w:val="ListBullet"/>
      </w:pPr>
      <w:r>
        <w:t>Захватить денежные потоки со всего предприятия с центральным видом.</w:t>
      </w:r>
    </w:p>
    <w:p>
      <w:pPr>
        <w:pStyle w:val="ListBullet"/>
      </w:pPr>
      <w:r>
        <w:t>Получить актуальную денежную позицию и прогнозы денежных потоков в режиме реального времени.</w:t>
      </w:r>
    </w:p>
    <w:p>
      <w:pPr>
        <w:pStyle w:val="ListBullet"/>
      </w:pPr>
      <w:r>
        <w:t>Пакетная обработка, форматирование, маршрутизация и мониторинг платежей с помощью приложения SAP Bank Communication Management.</w:t>
      </w:r>
    </w:p>
    <w:p>
      <w:pPr>
        <w:pStyle w:val="ListBullet"/>
      </w:pPr>
      <w:r>
        <w:t>Интегрируйте процессы управления денежными средствами с банковскими партнерами с использованием решения для подключения SAP.</w:t>
      </w:r>
    </w:p>
    <w:p>
      <w:pPr>
        <w:pStyle w:val="ListBullet"/>
      </w:pPr>
      <w:r>
        <w:t>Управляйте собственным банком с помощью решения SAP S/4HANA Cloud для управления собственными кассовыми операциями для управления процессами платежей от имени, инкассации от имени и внутрифирменного взаимозачета.​</w:t>
      </w:r>
    </w:p>
    <w:p>
      <w:pPr>
        <w:pStyle w:val="Heading4"/>
      </w:pPr>
      <w:r>
        <w:t>4.11.2.2 Управление наличными и ликвидностью (S/4 CLD Private)</w:t>
      </w:r>
    </w:p>
    <w:p>
      <w:r>
        <w:t>Получите представление о глобальном управлении денежными средствами и ликвидностью в режиме реального времени.</w:t>
      </w:r>
    </w:p>
    <w:p>
      <w:r>
        <w:t>Управление денежными средствами и ликвидностью включает в себя мониторинг денежных потоков, чтобы гарантировать наличие достаточной ликвидности для покрытия платежных обязательств.</w:t>
      </w:r>
    </w:p>
    <w:p>
      <w:pPr>
        <w:pStyle w:val="ListBullet"/>
      </w:pPr>
      <w:r>
        <w:t>Захватить денежные потоки со всего предприятия с центральным видом.</w:t>
      </w:r>
    </w:p>
    <w:p>
      <w:pPr>
        <w:pStyle w:val="ListBullet"/>
      </w:pPr>
      <w:r>
        <w:t>Получить актуальную денежную позицию и прогнозы денежных потоков в режиме реального времени.</w:t>
      </w:r>
    </w:p>
    <w:p>
      <w:pPr>
        <w:pStyle w:val="ListBullet"/>
      </w:pPr>
      <w:r>
        <w:t>Разработайте долгосрочный прогноз ликвидности с помощью встроенных инструментов планирования.</w:t>
      </w:r>
    </w:p>
    <w:p>
      <w:pPr>
        <w:pStyle w:val="ListBullet"/>
      </w:pPr>
      <w:r>
        <w:t>Используйте облачное решение SAP Analytics для планирования долгосрочной ликвидности.</w:t>
      </w:r>
    </w:p>
    <w:p>
      <w:pPr>
        <w:pStyle w:val="ListBullet"/>
      </w:pPr>
      <w:r>
        <w:t>Интегрируйте процессы управления денежными средствами с банковскими партнерами с использованием решения для подключения SAP.</w:t>
      </w:r>
    </w:p>
    <w:p>
      <w:pPr>
        <w:pStyle w:val="ListBullet"/>
      </w:pPr>
      <w:r>
        <w:t>Отслеживать и контролировать платежи со всего предприятия.</w:t>
      </w:r>
    </w:p>
    <w:p>
      <w:pPr>
        <w:pStyle w:val="ListBullet"/>
      </w:pPr>
      <w:r>
        <w:t>Централизуйте платежные операции через единый канал с помощью решения SAP S/4HANA Finance для расширенного управления платежами.</w:t>
      </w:r>
    </w:p>
    <w:p>
      <w:pPr>
        <w:pStyle w:val="ListBullet"/>
      </w:pPr>
      <w:r>
        <w:t>Контролировать жизненный цикл банковских счетов и оптимизировать банковские сборы.</w:t>
      </w:r>
    </w:p>
    <w:p>
      <w:pPr>
        <w:pStyle w:val="ListBullet"/>
      </w:pPr>
      <w:r>
        <w:t>Управляйте собственным банком для управления процессами платежей от имени, сбора от имени и внутрифирменного взаимозачета.​</w:t>
      </w:r>
    </w:p>
    <w:p>
      <w:pPr>
        <w:pStyle w:val="Heading4"/>
      </w:pPr>
      <w:r>
        <w:t>4.11.2.3 Управление наличными и ликвидностью (S/4 CLD Public)</w:t>
      </w:r>
    </w:p>
    <w:p>
      <w:r>
        <w:t>Получите представление о глобальном управлении денежными средствами и ликвидностью в режиме реального времени.</w:t>
      </w:r>
    </w:p>
    <w:p>
      <w:r>
        <w:t>Управление денежными средствами и ликвидностью включает в себя мониторинг денежных потоков, чтобы гарантировать наличие достаточной ликвидности для покрытия платежных обязательств.</w:t>
      </w:r>
    </w:p>
    <w:p>
      <w:pPr>
        <w:pStyle w:val="ListBullet"/>
      </w:pPr>
      <w:r>
        <w:t>Захватить денежные потоки со всего предприятия с центральным видом.</w:t>
      </w:r>
    </w:p>
    <w:p>
      <w:pPr>
        <w:pStyle w:val="ListBullet"/>
      </w:pPr>
      <w:r>
        <w:t>Получить актуальную денежную позицию и прогнозы денежных потоков в режиме реального времени.</w:t>
      </w:r>
    </w:p>
    <w:p>
      <w:pPr>
        <w:pStyle w:val="ListBullet"/>
      </w:pPr>
      <w:r>
        <w:t>Разработайте долгосрочный прогноз ликвидности с помощью встроенных инструментов планирования.</w:t>
      </w:r>
    </w:p>
    <w:p>
      <w:pPr>
        <w:pStyle w:val="ListBullet"/>
      </w:pPr>
      <w:r>
        <w:t>Используйте облачное решение SAP Analytics для планирования долгосрочной ликвидности.</w:t>
      </w:r>
    </w:p>
    <w:p>
      <w:pPr>
        <w:pStyle w:val="ListBullet"/>
      </w:pPr>
      <w:r>
        <w:t>Интегрируйте процессы управления денежными средствами с банковскими партнерами с использованием решения для подключения SAP.</w:t>
      </w:r>
    </w:p>
    <w:p>
      <w:pPr>
        <w:pStyle w:val="ListBullet"/>
      </w:pPr>
      <w:r>
        <w:t>Отслеживать и контролировать платежи со всего предприятия.</w:t>
      </w:r>
    </w:p>
    <w:p>
      <w:pPr>
        <w:pStyle w:val="ListBullet"/>
      </w:pPr>
      <w:r>
        <w:t>Централизуйте платежные операции через единый канал с помощью решения SAP S/4HANA Finance для расширенного управления платежами.</w:t>
      </w:r>
    </w:p>
    <w:p>
      <w:pPr>
        <w:pStyle w:val="ListBullet"/>
      </w:pPr>
      <w:r>
        <w:t>Контролируйте жизненный цикл банковских счетов посредством управления банковскими счетами.</w:t>
      </w:r>
    </w:p>
    <w:p>
      <w:pPr>
        <w:pStyle w:val="ListBullet"/>
      </w:pPr>
      <w:r>
        <w:t>Управлять банковскими сборами через банковский анализатор.</w:t>
      </w:r>
    </w:p>
    <w:p>
      <w:pPr>
        <w:pStyle w:val="Heading4"/>
      </w:pPr>
      <w:r>
        <w:t>4.11.2.4 Управление денежными средствами и ликвидностью (S/4)</w:t>
      </w:r>
    </w:p>
    <w:p>
      <w:r>
        <w:t>Получите представление о глобальном управлении денежными средствами и ликвидностью в режиме реального времени.</w:t>
      </w:r>
    </w:p>
    <w:p>
      <w:r>
        <w:t>Управление денежными средствами и ликвидностью включает в себя мониторинг денежных потоков, чтобы гарантировать наличие достаточной ликвидности для покрытия платежных обязательств.</w:t>
      </w:r>
    </w:p>
    <w:p>
      <w:pPr>
        <w:pStyle w:val="ListBullet"/>
      </w:pPr>
      <w:r>
        <w:t>Захватить денежные потоки со всего предприятия с центральным видом.</w:t>
      </w:r>
    </w:p>
    <w:p>
      <w:pPr>
        <w:pStyle w:val="ListBullet"/>
      </w:pPr>
      <w:r>
        <w:t>Получить актуальную денежную позицию и прогнозы денежных потоков в режиме реального времени.</w:t>
      </w:r>
    </w:p>
    <w:p>
      <w:pPr>
        <w:pStyle w:val="ListBullet"/>
      </w:pPr>
      <w:r>
        <w:t>Разработайте долгосрочный прогноз ликвидности с помощью встроенных инструментов планирования.</w:t>
      </w:r>
    </w:p>
    <w:p>
      <w:pPr>
        <w:pStyle w:val="ListBullet"/>
      </w:pPr>
      <w:r>
        <w:t>Используйте облачное решение SAP Analytics для планирования долгосрочной ликвидности.</w:t>
      </w:r>
    </w:p>
    <w:p>
      <w:pPr>
        <w:pStyle w:val="ListBullet"/>
      </w:pPr>
      <w:r>
        <w:t>Интегрируйте процессы управления денежными средствами с банковскими партнерами с использованием решения для подключения SAP.</w:t>
      </w:r>
    </w:p>
    <w:p>
      <w:pPr>
        <w:pStyle w:val="ListBullet"/>
      </w:pPr>
      <w:r>
        <w:t>Отслеживать и контролировать платежи со всего предприятия.</w:t>
      </w:r>
    </w:p>
    <w:p>
      <w:pPr>
        <w:pStyle w:val="ListBullet"/>
      </w:pPr>
      <w:r>
        <w:t>Централизуйте платежные операции через единый канал с помощью решения SAP S/4HANA Finance для расширенного управления платежами.</w:t>
      </w:r>
    </w:p>
    <w:p>
      <w:pPr>
        <w:pStyle w:val="ListBullet"/>
      </w:pPr>
      <w:r>
        <w:t>Контролировать жизненный цикл банковских счетов и оптимизировать банковские сборы.</w:t>
      </w:r>
    </w:p>
    <w:p>
      <w:pPr>
        <w:pStyle w:val="ListBullet"/>
      </w:pPr>
      <w:r>
        <w:t>Управляйте собственным банком для управления процессами платежей от имени, сбора от имени и внутрифирменного взаимозачета.​</w:t>
      </w:r>
    </w:p>
    <w:p>
      <w:pPr>
        <w:pStyle w:val="Heading3"/>
      </w:pPr>
      <w:r>
        <w:t>4.11.3 Выработка товарного производного примирение</w:t>
      </w:r>
    </w:p>
    <w:p>
      <w:r>
        <w:t>Commodity Derivative Broker Reconciliation involves automating broker statement reconciliations with booked commodity derivatives.</w:t>
      </w:r>
    </w:p>
    <w:p>
      <w:pPr>
        <w:pStyle w:val="Heading4"/>
      </w:pPr>
      <w:r>
        <w:t>4.11.3.1 Примирение брокера для товара (Broker Recon.)</w:t>
      </w:r>
    </w:p>
    <w:p>
      <w:r>
        <w:t>Повышение эффективности за счет автоматизации примирения выступлений брокера с помощью забронированных товаров деривативов и работы за исключением современного и интуитивно понятного приложения</w:t>
      </w:r>
    </w:p>
    <w:p>
      <w:r>
        <w:t>Примирение брокера для товаров включает автоматизацию примирения брокеров с помощью забронированных производных товаров.</w:t>
      </w:r>
    </w:p>
    <w:p>
      <w:pPr>
        <w:pStyle w:val="ListBullet"/>
      </w:pPr>
      <w:r>
        <w:t>Импорт брокерских выписок.</w:t>
      </w:r>
    </w:p>
    <w:p>
      <w:pPr>
        <w:pStyle w:val="ListBullet"/>
      </w:pPr>
      <w:r>
        <w:t>Извлеките информацию о производстве товарных рисков для фьючерсов на обменные фьючерсы и варианты управления товарными рисками SAP для SAP S/4HANA.</w:t>
      </w:r>
    </w:p>
    <w:p>
      <w:pPr>
        <w:pStyle w:val="ListBullet"/>
      </w:pPr>
      <w:r>
        <w:t>Предоставьте интерфейс, чтобы клиенты могли включать информацию о производстве риска из управления товарными рисками SAP на центральный компонент SAP ERP (SAP ECC) или сторонние устаревшие системы.</w:t>
      </w:r>
    </w:p>
    <w:p>
      <w:pPr>
        <w:pStyle w:val="ListBullet"/>
      </w:pPr>
      <w:r>
        <w:t>Используйте автоматическое сравнение и примирение сделок и должностей с высказываниями брокера.</w:t>
      </w:r>
    </w:p>
    <w:p>
      <w:pPr>
        <w:pStyle w:val="ListBullet"/>
      </w:pPr>
      <w:r>
        <w:t>Нажмите на удобное для пользователя интерфейсное приложение, которое имеет вид и ощущение SAP Fiori, включая возможность сосредоточиться на сообщении и реагировании на исключения.</w:t>
      </w:r>
    </w:p>
    <w:p>
      <w:pPr>
        <w:pStyle w:val="ListBullet"/>
      </w:pPr>
      <w:r>
        <w:t>Создать версии.</w:t>
      </w:r>
    </w:p>
    <w:p>
      <w:pPr>
        <w:pStyle w:val="ListBullet"/>
      </w:pPr>
      <w:r>
        <w:t>Поддерживайте историю изменений для аудита и сохраните аудиторский след.</w:t>
      </w:r>
    </w:p>
    <w:p>
      <w:pPr>
        <w:pStyle w:val="Heading3"/>
      </w:pPr>
      <w:r>
        <w:t>4.11.4 Управление товарными рисками</w:t>
      </w:r>
    </w:p>
    <w:p>
      <w:r>
        <w:t>Commodity Risk Managementinvolves the mitigation of financial risks resulting from commodities and their changing market prices.</w:t>
      </w:r>
    </w:p>
    <w:p>
      <w:pPr>
        <w:pStyle w:val="Heading4"/>
      </w:pPr>
      <w:r>
        <w:t>4.11.4.1 Управление товарными рисками (ERP)</w:t>
      </w:r>
    </w:p>
    <w:p>
      <w:r>
        <w:t>Выявляйте, квалифицируйте и управляйте ценовыми рисками на сырьевые товары с использованием товарных деривативов.</w:t>
      </w:r>
    </w:p>
    <w:p>
      <w:r>
        <w:t>Управление товарными рисками приводит к смягчению финансовых рисков в результате товаров и их изменяющихся рыночных цен.</w:t>
      </w:r>
    </w:p>
    <w:p>
      <w:pPr>
        <w:pStyle w:val="ListBullet"/>
      </w:pPr>
      <w:r>
        <w:t>Определить и количественно оценить риски цен на товары.</w:t>
      </w:r>
    </w:p>
    <w:p>
      <w:pPr>
        <w:pStyle w:val="ListBullet"/>
      </w:pPr>
      <w:r>
        <w:t>Хеджируйте риски, связанные с ценами на сырьевые товары, и управляйте производными финансовыми инструментами на протяжении всего их жизненного цикла.</w:t>
      </w:r>
    </w:p>
    <w:p>
      <w:pPr>
        <w:pStyle w:val="ListBullet"/>
      </w:pPr>
      <w:r>
        <w:t>Соблюдайте все применимые правила и стандарты бухгалтерского учета.</w:t>
      </w:r>
    </w:p>
    <w:p>
      <w:pPr>
        <w:pStyle w:val="ListBullet"/>
      </w:pPr>
      <w:r>
        <w:t>Создавайте и обновляйте позиции по товарным рискам в режиме реального времени на основе основных операций по закупкам и продажам, а также по управлению товарными рисками.</w:t>
      </w:r>
    </w:p>
    <w:p>
      <w:pPr>
        <w:pStyle w:val="ListBullet"/>
      </w:pPr>
      <w:r>
        <w:t>Предоставьте всестороннее представление о позициях товарных рисков с гибкой позицией и отчетностью о маркете.</w:t>
      </w:r>
    </w:p>
    <w:p>
      <w:pPr>
        <w:pStyle w:val="ListBullet"/>
      </w:pPr>
      <w:r>
        <w:t>Включите представление о сервисах сервис-сервисов на основе отчетности о товарных рисках, охватывающих все основные сегменты рынка товаров.</w:t>
      </w:r>
    </w:p>
    <w:p>
      <w:pPr>
        <w:pStyle w:val="ListBullet"/>
      </w:pPr>
      <w:r>
        <w:t>Собирайте и управляйте ордерами на покупку или продажу товарных фьючерсов с помощью деривативного ордера на товар и исполнения сделок​</w:t>
      </w:r>
    </w:p>
    <w:p>
      <w:pPr>
        <w:pStyle w:val="Heading4"/>
      </w:pPr>
      <w:r>
        <w:t>4.11.4.2 Управление товарными рисками (S/4 CLD Private)</w:t>
      </w:r>
    </w:p>
    <w:p>
      <w:r>
        <w:t>Выявляйте, квалифицируйте и управляйте ценовыми рисками на сырьевые товары с использованием товарных деривативов.</w:t>
      </w:r>
    </w:p>
    <w:p>
      <w:r>
        <w:t>Управление товарными рисками приводит к смягчению финансовых рисков в результате товаров и их изменяющихся рыночных цен.</w:t>
      </w:r>
    </w:p>
    <w:p>
      <w:pPr>
        <w:pStyle w:val="ListBullet"/>
      </w:pPr>
      <w:r>
        <w:t>Определить и количественно оценить риски цен на товары.</w:t>
      </w:r>
    </w:p>
    <w:p>
      <w:pPr>
        <w:pStyle w:val="ListBullet"/>
      </w:pPr>
      <w:r>
        <w:t>Хеджируйте риски, связанные с ценами на сырьевые товары, и управляйте производными финансовыми инструментами на протяжении всего их жизненного цикла.</w:t>
      </w:r>
    </w:p>
    <w:p>
      <w:pPr>
        <w:pStyle w:val="ListBullet"/>
      </w:pPr>
      <w:r>
        <w:t>Соблюдайте все применимые правила и стандарты бухгалтерского учета.</w:t>
      </w:r>
    </w:p>
    <w:p>
      <w:pPr>
        <w:pStyle w:val="ListBullet"/>
      </w:pPr>
      <w:r>
        <w:t>Создавайте и обновляйте позиции по товарным рискам в режиме реального времени на основе основных операций по закупкам и продажам, а также по управлению товарными рисками.</w:t>
      </w:r>
    </w:p>
    <w:p>
      <w:pPr>
        <w:pStyle w:val="ListBullet"/>
      </w:pPr>
      <w:r>
        <w:t>Предоставьте всестороннее представление о позициях товарных рисков с гибкой позицией и отчетностью о маркете.</w:t>
      </w:r>
    </w:p>
    <w:p>
      <w:pPr>
        <w:pStyle w:val="ListBullet"/>
      </w:pPr>
      <w:r>
        <w:t>Включите представление о сервисах сервис-сервисов на основе отчетности о товарных рисках, охватывающих все основные сегменты рынка товаров.</w:t>
      </w:r>
    </w:p>
    <w:p>
      <w:pPr>
        <w:pStyle w:val="ListBullet"/>
      </w:pPr>
      <w:r>
        <w:t>Зарывать и управлять заказами на покупку или продажу товарных фьючерсов с заказами на товарном производстве и выполнением торговли.</w:t>
      </w:r>
    </w:p>
    <w:p>
      <w:pPr>
        <w:pStyle w:val="Heading4"/>
      </w:pPr>
      <w:r>
        <w:t>4.11.4.3 Управление товарными рисками (S/4)</w:t>
      </w:r>
    </w:p>
    <w:p>
      <w:r>
        <w:t>Выявляйте, квалифицируйте и управляйте ценовыми рисками на сырьевые товары с использованием товарных деривативов.</w:t>
      </w:r>
    </w:p>
    <w:p>
      <w:r>
        <w:t>Управление товарными рисками приводит к смягчению финансовых рисков в результате товаров и их изменяющихся рыночных цен.</w:t>
      </w:r>
    </w:p>
    <w:p>
      <w:pPr>
        <w:pStyle w:val="ListBullet"/>
      </w:pPr>
      <w:r>
        <w:t>Определить и количественно оценить риски цен на товары.</w:t>
      </w:r>
    </w:p>
    <w:p>
      <w:pPr>
        <w:pStyle w:val="ListBullet"/>
      </w:pPr>
      <w:r>
        <w:t>Хеджируйте риски, связанные с ценами на сырьевые товары, и управляйте производными финансовыми инструментами на протяжении всего их жизненного цикла.</w:t>
      </w:r>
    </w:p>
    <w:p>
      <w:pPr>
        <w:pStyle w:val="ListBullet"/>
      </w:pPr>
      <w:r>
        <w:t>Соблюдайте все применимые правила и стандарты бухгалтерского учета.</w:t>
      </w:r>
    </w:p>
    <w:p>
      <w:pPr>
        <w:pStyle w:val="ListBullet"/>
      </w:pPr>
      <w:r>
        <w:t>Создавайте и обновляйте позиции по товарным рискам в режиме реального времени на основе основных операций по закупкам и продажам, а также по управлению товарными рисками.</w:t>
      </w:r>
    </w:p>
    <w:p>
      <w:pPr>
        <w:pStyle w:val="ListBullet"/>
      </w:pPr>
      <w:r>
        <w:t>Предоставьте всестороннее представление о позициях товарных рисков с гибкой позицией и отчетностью о маркете.</w:t>
      </w:r>
    </w:p>
    <w:p>
      <w:pPr>
        <w:pStyle w:val="ListBullet"/>
      </w:pPr>
      <w:r>
        <w:t>Включите представление о сервисах сервис-сервисов на основе отчетности о товарных рисках, охватывающих все основные сегменты рынка товаров.</w:t>
      </w:r>
    </w:p>
    <w:p>
      <w:pPr>
        <w:pStyle w:val="ListBullet"/>
      </w:pPr>
      <w:r>
        <w:t>Зарывать и управлять заказами на покупку или продажу товарных фьючерсов с заказами на товарном производстве и выполнением торговли.</w:t>
      </w:r>
    </w:p>
    <w:p>
      <w:pPr>
        <w:pStyle w:val="Heading3"/>
      </w:pPr>
      <w:r>
        <w:t>4.11.5 Продажи товаров</w:t>
      </w:r>
    </w:p>
    <w:p>
      <w:r>
        <w:t>Commodity sales involves the management of the commodity selling process from contract creation, automated pricing, and final invoicing, to the management of risk.</w:t>
      </w:r>
    </w:p>
    <w:p>
      <w:pPr>
        <w:pStyle w:val="Heading4"/>
      </w:pPr>
      <w:r>
        <w:t>4.11.5.1 Продажи товаров (ERP)</w:t>
      </w:r>
    </w:p>
    <w:p>
      <w:r>
        <w:t>Управление процессами для продаж товаров и товаров-зависимых товаров</w:t>
      </w:r>
    </w:p>
    <w:p>
      <w:r>
        <w:t>Продажи товаров включают в себя управление процессом продажи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продажу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Расширьте функциональные возможности ERP, которые автоматизируют договорное ценообразование на основе товаров и обеспечивают предварительное, дифференциальное и окончательное выставление счетов.</w:t>
      </w:r>
    </w:p>
    <w:p>
      <w:pPr>
        <w:pStyle w:val="Heading4"/>
      </w:pPr>
      <w:r>
        <w:t>4.11.5.2 Продажа товаров (S/4 CLD Private)</w:t>
      </w:r>
    </w:p>
    <w:p>
      <w:r>
        <w:t>Управление процессами для продаж товаров и товаров-зависимых товаров</w:t>
      </w:r>
    </w:p>
    <w:p>
      <w:r>
        <w:t>Продажи товаров включают в себя управление процессом продажи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продажу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Расширьте функциональные возможности ERP, которые автоматизируют договорное ценообразование на основе товаров и обеспечивают предварительное, дифференциальное и окончательное выставление счетов.</w:t>
      </w:r>
    </w:p>
    <w:p>
      <w:pPr>
        <w:pStyle w:val="Heading4"/>
      </w:pPr>
      <w:r>
        <w:t>4.11.5.3 Продажи товаров (S/4)</w:t>
      </w:r>
    </w:p>
    <w:p>
      <w:r>
        <w:t>Управление процессами для продаж товаров и товаров-зависимых товаров</w:t>
      </w:r>
    </w:p>
    <w:p>
      <w:r>
        <w:t>Продажи товаров включают в себя управление процессом продажи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продажу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Расширьте функциональные возможности ERP, которые автоматизируют договорное ценообразование на основе товаров и обеспечивают предварительное, дифференциальное и окончательное выставление счетов.</w:t>
      </w:r>
    </w:p>
    <w:p>
      <w:pPr>
        <w:pStyle w:val="Heading3"/>
      </w:pPr>
      <w:r>
        <w:t>4.11.6 Управление долгом и инвестициями</w:t>
      </w:r>
    </w:p>
    <w:p>
      <w:r>
        <w:t>Debt and investment management involves the development of strategies that lead to the best borrowing rates and lower investment costs.</w:t>
      </w:r>
    </w:p>
    <w:p>
      <w:pPr>
        <w:pStyle w:val="Heading4"/>
      </w:pPr>
      <w:r>
        <w:t>4.11.6.1 Управление долгами и инвестициями (ERP)</w:t>
      </w:r>
    </w:p>
    <w:p>
      <w:r>
        <w:t>Достичь оптимальных ставок заимствования и снижения инвестиционных затрат</w:t>
      </w:r>
    </w:p>
    <w:p>
      <w:r>
        <w:t>Управление долгами и инвестиций включает в себя разработку стратегий, которые приводят к лучшим ставкам займов и снижению инвестиционных затрат.</w:t>
      </w:r>
    </w:p>
    <w:p>
      <w:pPr>
        <w:pStyle w:val="ListBullet"/>
      </w:pPr>
      <w:r>
        <w:t>Управлять полным жизненным циклом долговых и инвестиционных инструментов.</w:t>
      </w:r>
    </w:p>
    <w:p>
      <w:pPr>
        <w:pStyle w:val="ListBullet"/>
      </w:pPr>
      <w:r>
        <w:t>Получить прозрачность на долги и инвестиционные позиции для предприятия.</w:t>
      </w:r>
    </w:p>
    <w:p>
      <w:pPr>
        <w:pStyle w:val="ListBullet"/>
      </w:pPr>
      <w:r>
        <w:t>Контролировать и контролировать риск контрагента.</w:t>
      </w:r>
    </w:p>
    <w:p>
      <w:pPr>
        <w:pStyle w:val="ListBullet"/>
      </w:pPr>
      <w:r>
        <w:t>Автоматически включать денежные потоки в прогноз денежных средств.</w:t>
      </w:r>
    </w:p>
    <w:p>
      <w:pPr>
        <w:pStyle w:val="ListBullet"/>
      </w:pPr>
      <w:r>
        <w:t>Симулировать, генерировать и автоматически публиковать записи Главной книги.</w:t>
      </w:r>
    </w:p>
    <w:p>
      <w:pPr>
        <w:pStyle w:val="ListBullet"/>
      </w:pPr>
      <w:r>
        <w:t>Получить рыночные данные автоматически и использовать их для казначейских функций.</w:t>
      </w:r>
    </w:p>
    <w:p>
      <w:pPr>
        <w:pStyle w:val="Heading4"/>
      </w:pPr>
      <w:r>
        <w:t>4.11.6.2 Управление долгами и инвестициями (S/4 CLD Private)</w:t>
      </w:r>
    </w:p>
    <w:p>
      <w:r>
        <w:t>Управление долгами и инвестициями для оптимизации ставок заимствования, инвестиционных затрат и структуры капитала с пониманием в реальном времени</w:t>
      </w:r>
    </w:p>
    <w:p>
      <w:r>
        <w:t>Управление долгами и инвестиций включает в себя разработку стратегий, которые приводят к лучшим ставкам займов и снижению инвестиционных затрат.</w:t>
      </w:r>
    </w:p>
    <w:p>
      <w:pPr>
        <w:pStyle w:val="ListBullet"/>
      </w:pPr>
      <w:r>
        <w:t>Управлять полным жизненным циклом долговых и инвестиционных инструментов.</w:t>
      </w:r>
    </w:p>
    <w:p>
      <w:pPr>
        <w:pStyle w:val="ListBullet"/>
      </w:pPr>
      <w:r>
        <w:t>Получить прозрачность на долги и инвестиционные позиции для предприятия.</w:t>
      </w:r>
    </w:p>
    <w:p>
      <w:pPr>
        <w:pStyle w:val="ListBullet"/>
      </w:pPr>
      <w:r>
        <w:t>Контролировать и контролировать риск контрагента.</w:t>
      </w:r>
    </w:p>
    <w:p>
      <w:pPr>
        <w:pStyle w:val="ListBullet"/>
      </w:pPr>
      <w:r>
        <w:t>Автоматически включать денежные потоки в прогноз денежных средств.</w:t>
      </w:r>
    </w:p>
    <w:p>
      <w:pPr>
        <w:pStyle w:val="ListBullet"/>
      </w:pPr>
      <w:r>
        <w:t>Симулировать, генерировать и автоматически публиковать записи Главной книги.</w:t>
      </w:r>
    </w:p>
    <w:p>
      <w:pPr>
        <w:pStyle w:val="ListBullet"/>
      </w:pPr>
      <w:r>
        <w:t>Получить рыночные данные автоматически и использовать их для казначейских функций.</w:t>
      </w:r>
    </w:p>
    <w:p>
      <w:pPr>
        <w:pStyle w:val="ListBullet"/>
      </w:pPr>
      <w:r>
        <w:t>Интеграция платежей с денежными операциями.</w:t>
      </w:r>
    </w:p>
    <w:p>
      <w:pPr>
        <w:pStyle w:val="ListBullet"/>
      </w:pPr>
      <w:r>
        <w:t>Используйте панели мониторинга для обзора и сверления профиля зрелости финансовых инструментов.</w:t>
      </w:r>
    </w:p>
    <w:p>
      <w:pPr>
        <w:pStyle w:val="Heading4"/>
      </w:pPr>
      <w:r>
        <w:t>4.11.6.3 Управление долгами и инвестициями (S/4 CLD Public)</w:t>
      </w:r>
    </w:p>
    <w:p>
      <w:r>
        <w:t>Управление долгами и инвестициями для оптимизации ставок заимствования, инвестиционных затрат и структуры капитала с пониманием в реальном времени</w:t>
      </w:r>
    </w:p>
    <w:p>
      <w:r>
        <w:t>Управление долгами и инвестиций включает в себя разработку стратегий, которые приводят к лучшим ставкам займов и снижению инвестиционных затрат.</w:t>
      </w:r>
    </w:p>
    <w:p>
      <w:pPr>
        <w:pStyle w:val="ListBullet"/>
      </w:pPr>
      <w:r>
        <w:t>Управлять полным жизненным циклом долговых и инвестиционных инструментов.</w:t>
      </w:r>
    </w:p>
    <w:p>
      <w:pPr>
        <w:pStyle w:val="ListBullet"/>
      </w:pPr>
      <w:r>
        <w:t>Получить прозрачность на долги и инвестиционные позиции для предприятия.</w:t>
      </w:r>
    </w:p>
    <w:p>
      <w:pPr>
        <w:pStyle w:val="ListBullet"/>
      </w:pPr>
      <w:r>
        <w:t>Контролировать и контролировать риск контрагента.</w:t>
      </w:r>
    </w:p>
    <w:p>
      <w:pPr>
        <w:pStyle w:val="ListBullet"/>
      </w:pPr>
      <w:r>
        <w:t>Автоматически включать денежные потоки в прогноз денежных средств.</w:t>
      </w:r>
    </w:p>
    <w:p>
      <w:pPr>
        <w:pStyle w:val="ListBullet"/>
      </w:pPr>
      <w:r>
        <w:t>Симулировать, генерировать и автоматически публиковать записи Главной книги.</w:t>
      </w:r>
    </w:p>
    <w:p>
      <w:pPr>
        <w:pStyle w:val="ListBullet"/>
      </w:pPr>
      <w:r>
        <w:t>Получить рыночные данные автоматически и использовать их для казначейских функций.</w:t>
      </w:r>
    </w:p>
    <w:p>
      <w:pPr>
        <w:pStyle w:val="ListBullet"/>
      </w:pPr>
      <w:r>
        <w:t>Интеграция платежей с денежными операциями.</w:t>
      </w:r>
    </w:p>
    <w:p>
      <w:pPr>
        <w:pStyle w:val="ListBullet"/>
      </w:pPr>
      <w:r>
        <w:t>Используйте панели мониторинга для обзора и сверления профиля зрелости финансовых инструментов.</w:t>
      </w:r>
    </w:p>
    <w:p>
      <w:pPr>
        <w:pStyle w:val="Heading4"/>
      </w:pPr>
      <w:r>
        <w:t>4.11.6.4 Управление долгами и инвестициями (S/4)</w:t>
      </w:r>
    </w:p>
    <w:p>
      <w:r>
        <w:t>Управление долгами и инвестициями для оптимизации ставок заимствования, инвестиционных затрат и структуры капитала с пониманием в реальном времени</w:t>
      </w:r>
    </w:p>
    <w:p>
      <w:r>
        <w:t>Управление долгами и инвестиций включает в себя разработку стратегий, которые приводят к лучшим ставкам займов и снижению инвестиционных затрат.</w:t>
      </w:r>
    </w:p>
    <w:p>
      <w:pPr>
        <w:pStyle w:val="ListBullet"/>
      </w:pPr>
      <w:r>
        <w:t>Управлять полным жизненным циклом долговых и инвестиционных инструментов.</w:t>
      </w:r>
    </w:p>
    <w:p>
      <w:pPr>
        <w:pStyle w:val="ListBullet"/>
      </w:pPr>
      <w:r>
        <w:t>Получить прозрачность на долги и инвестиционные позиции для предприятия.</w:t>
      </w:r>
    </w:p>
    <w:p>
      <w:pPr>
        <w:pStyle w:val="ListBullet"/>
      </w:pPr>
      <w:r>
        <w:t>Контролировать и контролировать риск контрагента.</w:t>
      </w:r>
    </w:p>
    <w:p>
      <w:pPr>
        <w:pStyle w:val="ListBullet"/>
      </w:pPr>
      <w:r>
        <w:t>Автоматически включать денежные потоки в прогноз денежных средств.</w:t>
      </w:r>
    </w:p>
    <w:p>
      <w:pPr>
        <w:pStyle w:val="ListBullet"/>
      </w:pPr>
      <w:r>
        <w:t>Симулировать, генерировать и автоматически публиковать записи Главной книги.</w:t>
      </w:r>
    </w:p>
    <w:p>
      <w:pPr>
        <w:pStyle w:val="ListBullet"/>
      </w:pPr>
      <w:r>
        <w:t>Получить рыночные данные автоматически и использовать их для казначейских функций.</w:t>
      </w:r>
    </w:p>
    <w:p>
      <w:pPr>
        <w:pStyle w:val="ListBullet"/>
      </w:pPr>
      <w:r>
        <w:t>Интеграция платежей с денежными операциями.</w:t>
      </w:r>
    </w:p>
    <w:p>
      <w:pPr>
        <w:pStyle w:val="ListBullet"/>
      </w:pPr>
      <w:r>
        <w:t>Используйте панели мониторинга для обзора и сверления профиля зрелости финансовых инструментов.</w:t>
      </w:r>
    </w:p>
    <w:p>
      <w:pPr>
        <w:pStyle w:val="Heading3"/>
      </w:pPr>
      <w:r>
        <w:t>4.11.7 Управление финансовым риском</w:t>
      </w:r>
    </w:p>
    <w:p>
      <w:r>
        <w:t>Financial risk management involves identifying, quantifying, and managing the financial risks an organization faces.</w:t>
      </w:r>
    </w:p>
    <w:p>
      <w:pPr>
        <w:pStyle w:val="Heading4"/>
      </w:pPr>
      <w:r>
        <w:t>4.11.7.1 Управление финансовыми рисками (ERP)</w:t>
      </w:r>
    </w:p>
    <w:p>
      <w:r>
        <w:t>Защитите свои активы и денежный поток путем автоматизации управления финансовым риском</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Захватить, анализировать и количественно оценить финансовые воздействия со всего предприятия.</w:t>
      </w:r>
    </w:p>
    <w:p>
      <w:pPr>
        <w:pStyle w:val="ListBullet"/>
      </w:pPr>
      <w:r>
        <w:t>Управляйте транзакциями хеджирования на протяжении всего их жизненного цикла.</w:t>
      </w:r>
    </w:p>
    <w:p>
      <w:pPr>
        <w:pStyle w:val="ListBullet"/>
      </w:pPr>
      <w:r>
        <w:t>Поддерживать цифровую переписку с контрагентами через структуру переписки.</w:t>
      </w:r>
    </w:p>
    <w:p>
      <w:pPr>
        <w:pStyle w:val="ListBullet"/>
      </w:pPr>
      <w:r>
        <w:t>Имитировать риски с сценариями, если.</w:t>
      </w:r>
    </w:p>
    <w:p>
      <w:pPr>
        <w:pStyle w:val="ListBullet"/>
      </w:pPr>
      <w:r>
        <w:t>Создайте эффективные стратегии хеджирования, которые соответствуют стандартам бухгалтерского учета GAAP и МСФО.</w:t>
      </w:r>
    </w:p>
    <w:p>
      <w:pPr>
        <w:pStyle w:val="ListBullet"/>
      </w:pPr>
      <w:r>
        <w:t>Отражают транзакционные денежные потоки автоматически в прогнозах денежных потоков.</w:t>
      </w:r>
    </w:p>
    <w:p>
      <w:pPr>
        <w:pStyle w:val="ListBullet"/>
      </w:pPr>
      <w:r>
        <w:t>Используйте современные данные рынка для оценки и бухгалтерского учета.</w:t>
      </w:r>
    </w:p>
    <w:p>
      <w:pPr>
        <w:pStyle w:val="ListBullet"/>
      </w:pPr>
      <w:r>
        <w:t>Симулировать, генерировать и автоматически публиковать записи Главной книги.</w:t>
      </w:r>
    </w:p>
    <w:p>
      <w:pPr>
        <w:pStyle w:val="ListBullet"/>
      </w:pPr>
      <w:r>
        <w:t>Интегрируйте платежи с кассовыми операциями.​</w:t>
      </w:r>
    </w:p>
    <w:p>
      <w:pPr>
        <w:pStyle w:val="Heading4"/>
      </w:pPr>
      <w:r>
        <w:t>4.11.7.2 Управление финансовым риском (S/4 CLD Private)</w:t>
      </w:r>
    </w:p>
    <w:p>
      <w:r>
        <w:t>Защитите свои активы и денежный поток с помощью управления финансовыми рисками в реальном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Захватить, анализировать и количественно оценить финансовые воздействия со всего предприятия.</w:t>
      </w:r>
    </w:p>
    <w:p>
      <w:pPr>
        <w:pStyle w:val="ListBullet"/>
      </w:pPr>
      <w:r>
        <w:t>Управляйте полным процессом хеджирования с помощью централизованной кабины.</w:t>
      </w:r>
    </w:p>
    <w:p>
      <w:pPr>
        <w:pStyle w:val="ListBullet"/>
      </w:pPr>
      <w:r>
        <w:t>Легко интегрируйте хеджирование с торговыми порталами.</w:t>
      </w:r>
    </w:p>
    <w:p>
      <w:pPr>
        <w:pStyle w:val="ListBullet"/>
      </w:pPr>
      <w:r>
        <w:t>Поддерживать цифровую переписку с контрагентами через структуру переписки.</w:t>
      </w:r>
    </w:p>
    <w:p>
      <w:pPr>
        <w:pStyle w:val="ListBullet"/>
      </w:pPr>
      <w:r>
        <w:t>Имитировать риски с сценариями, если.</w:t>
      </w:r>
    </w:p>
    <w:p>
      <w:pPr>
        <w:pStyle w:val="ListBullet"/>
      </w:pPr>
      <w:r>
        <w:t>Создайте эффективные стратегии хеджирования, которые соответствуют стандартам бухгалтерского учета GAAP и МСФО.</w:t>
      </w:r>
    </w:p>
    <w:p>
      <w:pPr>
        <w:pStyle w:val="ListBullet"/>
      </w:pPr>
      <w:r>
        <w:t>Отражают транзакционные денежные потоки автоматически в прогнозах денежных потоков.</w:t>
      </w:r>
    </w:p>
    <w:p>
      <w:pPr>
        <w:pStyle w:val="ListBullet"/>
      </w:pPr>
      <w:r>
        <w:t>Используйте современные данные рынка для оценки и бухгалтерского учета.</w:t>
      </w:r>
    </w:p>
    <w:p>
      <w:pPr>
        <w:pStyle w:val="ListBullet"/>
      </w:pPr>
      <w:r>
        <w:t>Симулировать, генерировать и автоматически публиковать записи Главной книги.</w:t>
      </w:r>
    </w:p>
    <w:p>
      <w:pPr>
        <w:pStyle w:val="ListBullet"/>
      </w:pPr>
      <w:r>
        <w:t>Интеграция платежей с денежными операциями.</w:t>
      </w:r>
    </w:p>
    <w:p>
      <w:pPr>
        <w:pStyle w:val="ListBullet"/>
      </w:pPr>
      <w:r>
        <w:t>Получите полный обзор с помощью мониторинга и способности сверлить позиции риска и транзакции хеджирования.</w:t>
      </w:r>
    </w:p>
    <w:p>
      <w:pPr>
        <w:pStyle w:val="Heading4"/>
      </w:pPr>
      <w:r>
        <w:t>4.11.7.3 Управление финансовым риском (S/4 CLD Public)</w:t>
      </w:r>
    </w:p>
    <w:p>
      <w:r>
        <w:t>Защитите свои активы и денежный поток с помощью управления финансовыми рисками в реальном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Захватить, анализировать и количественно оценить финансовые воздействия со всего предприятия.</w:t>
      </w:r>
    </w:p>
    <w:p>
      <w:pPr>
        <w:pStyle w:val="ListBullet"/>
      </w:pPr>
      <w:r>
        <w:t>Управляйте полным процессом хеджирования с помощью централизованной кабины.</w:t>
      </w:r>
    </w:p>
    <w:p>
      <w:pPr>
        <w:pStyle w:val="ListBullet"/>
      </w:pPr>
      <w:r>
        <w:t>Легко интегрируйте хеджирование с торговыми порталами.</w:t>
      </w:r>
    </w:p>
    <w:p>
      <w:pPr>
        <w:pStyle w:val="ListBullet"/>
      </w:pPr>
      <w:r>
        <w:t>Поддерживать цифровую переписку с контрагентами через структуру переписки.</w:t>
      </w:r>
    </w:p>
    <w:p>
      <w:pPr>
        <w:pStyle w:val="ListBullet"/>
      </w:pPr>
      <w:r>
        <w:t>Имитировать риски с сценариями, если.</w:t>
      </w:r>
    </w:p>
    <w:p>
      <w:pPr>
        <w:pStyle w:val="ListBullet"/>
      </w:pPr>
      <w:r>
        <w:t>Создайте эффективные стратегии хеджирования, которые соответствуют стандартам бухгалтерского учета GAAP и МСФО.</w:t>
      </w:r>
    </w:p>
    <w:p>
      <w:pPr>
        <w:pStyle w:val="ListBullet"/>
      </w:pPr>
      <w:r>
        <w:t>Отражают транзакционные денежные потоки автоматически в прогнозах денежных потоков.</w:t>
      </w:r>
    </w:p>
    <w:p>
      <w:pPr>
        <w:pStyle w:val="ListBullet"/>
      </w:pPr>
      <w:r>
        <w:t>Используйте современные данные рынка для оценки и бухгалтерского учета.</w:t>
      </w:r>
    </w:p>
    <w:p>
      <w:pPr>
        <w:pStyle w:val="ListBullet"/>
      </w:pPr>
      <w:r>
        <w:t>Симулировать, генерировать и автоматически публиковать записи Главной книги.</w:t>
      </w:r>
    </w:p>
    <w:p>
      <w:pPr>
        <w:pStyle w:val="ListBullet"/>
      </w:pPr>
      <w:r>
        <w:t>Интеграция платежей с денежными операциями.</w:t>
      </w:r>
    </w:p>
    <w:p>
      <w:pPr>
        <w:pStyle w:val="ListBullet"/>
      </w:pPr>
      <w:r>
        <w:t>Получите полный обзор с помощью мониторинга и способности сверлить позиции риска и транзакции хеджирования.</w:t>
      </w:r>
    </w:p>
    <w:p>
      <w:pPr>
        <w:pStyle w:val="Heading4"/>
      </w:pPr>
      <w:r>
        <w:t>4.11.7.4 Управление финансовым риском (S/4)</w:t>
      </w:r>
    </w:p>
    <w:p>
      <w:r>
        <w:t>Защитите свои активы и денежный поток с помощью управления финансовыми рисками в реальном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Захватить, анализировать и количественно оценить финансовые воздействия со всего предприятия.</w:t>
      </w:r>
    </w:p>
    <w:p>
      <w:pPr>
        <w:pStyle w:val="ListBullet"/>
      </w:pPr>
      <w:r>
        <w:t>Управляйте полным процессом хеджирования с помощью централизованной кабины.</w:t>
      </w:r>
    </w:p>
    <w:p>
      <w:pPr>
        <w:pStyle w:val="ListBullet"/>
      </w:pPr>
      <w:r>
        <w:t>Легко интегрируйте хеджирование с торговыми порталами.</w:t>
      </w:r>
    </w:p>
    <w:p>
      <w:pPr>
        <w:pStyle w:val="ListBullet"/>
      </w:pPr>
      <w:r>
        <w:t>Поддерживать цифровую переписку с контрагентами через структуру переписки.</w:t>
      </w:r>
    </w:p>
    <w:p>
      <w:pPr>
        <w:pStyle w:val="ListBullet"/>
      </w:pPr>
      <w:r>
        <w:t>Имитировать риски с сценариями, если.</w:t>
      </w:r>
    </w:p>
    <w:p>
      <w:pPr>
        <w:pStyle w:val="ListBullet"/>
      </w:pPr>
      <w:r>
        <w:t>Создайте эффективные стратегии хеджирования, которые соответствуют стандартам бухгалтерского учета GAAP и МСФО.</w:t>
      </w:r>
    </w:p>
    <w:p>
      <w:pPr>
        <w:pStyle w:val="ListBullet"/>
      </w:pPr>
      <w:r>
        <w:t>Отражают транзакционные денежные потоки автоматически в прогнозах денежных потоков.</w:t>
      </w:r>
    </w:p>
    <w:p>
      <w:pPr>
        <w:pStyle w:val="ListBullet"/>
      </w:pPr>
      <w:r>
        <w:t>Используйте современные данные рынка для оценки и бухгалтерского учета.</w:t>
      </w:r>
    </w:p>
    <w:p>
      <w:pPr>
        <w:pStyle w:val="ListBullet"/>
      </w:pPr>
      <w:r>
        <w:t>Симулировать, генерировать и автоматически публиковать записи Главной книги.</w:t>
      </w:r>
    </w:p>
    <w:p>
      <w:pPr>
        <w:pStyle w:val="ListBullet"/>
      </w:pPr>
      <w:r>
        <w:t>Интеграция платежей с денежными операциями.</w:t>
      </w:r>
    </w:p>
    <w:p>
      <w:pPr>
        <w:pStyle w:val="ListBullet"/>
      </w:pPr>
      <w:r>
        <w:t>Получите полный обзор с помощью мониторинга и способности сверлить позиции риска и транзакции хеджирования.</w:t>
      </w:r>
    </w:p>
    <w:p>
      <w:pPr>
        <w:pStyle w:val="Heading4"/>
      </w:pPr>
      <w:r>
        <w:t>4.11.7.5 Управление рыночными тарифами (S/4 CLD Private, MRM)</w:t>
      </w:r>
    </w:p>
    <w:p>
      <w:r>
        <w:t>Рассчитайте валютные транзакции более точно с доступом к ценам и справочным данным в режиме реального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Обеспечить ежедневные и исторические данные рынка валюты для систем клиентов.</w:t>
      </w:r>
    </w:p>
    <w:p>
      <w:pPr>
        <w:pStyle w:val="ListBullet"/>
      </w:pPr>
      <w:r>
        <w:t>Введите пару исходной и целевой валют для определенной даты или диапазона дат.</w:t>
      </w:r>
    </w:p>
    <w:p>
      <w:pPr>
        <w:pStyle w:val="ListBullet"/>
      </w:pPr>
      <w:r>
        <w:t>Поддержка конфигурации существующей транзакции.</w:t>
      </w:r>
    </w:p>
    <w:p>
      <w:pPr>
        <w:pStyle w:val="ListBullet"/>
      </w:pPr>
      <w:r>
        <w:t>Данные импорта рынка из Европейского центрального банка (ECB), внешнего поставщика данных.</w:t>
      </w:r>
    </w:p>
    <w:p>
      <w:pPr>
        <w:pStyle w:val="Heading4"/>
      </w:pPr>
      <w:r>
        <w:t>4.11.7.6 Управление рыночными тарифами (S/4 CLD Public, MRM)</w:t>
      </w:r>
    </w:p>
    <w:p>
      <w:r>
        <w:t>Рассчитайте валютные транзакции более точно с доступом к ценам и справочным данным в режиме реального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Обеспечить ежедневные и исторические данные рынка валюты для систем клиентов.</w:t>
      </w:r>
    </w:p>
    <w:p>
      <w:pPr>
        <w:pStyle w:val="ListBullet"/>
      </w:pPr>
      <w:r>
        <w:t>Введите пару исходной и целевой валют для определенной даты или диапазона дат.</w:t>
      </w:r>
    </w:p>
    <w:p>
      <w:pPr>
        <w:pStyle w:val="ListBullet"/>
      </w:pPr>
      <w:r>
        <w:t>Поддержка конфигурации существующей транзакции.</w:t>
      </w:r>
    </w:p>
    <w:p>
      <w:pPr>
        <w:pStyle w:val="ListBullet"/>
      </w:pPr>
      <w:r>
        <w:t>Данные импорта рынка из Европейского центрального банка (ECB), внешнего поставщика данных.</w:t>
      </w:r>
    </w:p>
    <w:p>
      <w:pPr>
        <w:pStyle w:val="Heading4"/>
      </w:pPr>
      <w:r>
        <w:t>4.11.7.7 Управление рыночными тарифами (S/4, MRM)</w:t>
      </w:r>
    </w:p>
    <w:p>
      <w:r>
        <w:t>Рассчитайте валютные транзакции более точно с доступом к ценам и справочным данным в режиме реального времени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Обеспечить ежедневные и исторические данные рынка валюты для систем клиентов.</w:t>
      </w:r>
    </w:p>
    <w:p>
      <w:pPr>
        <w:pStyle w:val="ListBullet"/>
      </w:pPr>
      <w:r>
        <w:t>Введите пару исходной и целевой валют для определенной даты или диапазона дат.</w:t>
      </w:r>
    </w:p>
    <w:p>
      <w:pPr>
        <w:pStyle w:val="ListBullet"/>
      </w:pPr>
      <w:r>
        <w:t>Поддержка конфигурации существующей транзакции.</w:t>
      </w:r>
    </w:p>
    <w:p>
      <w:pPr>
        <w:pStyle w:val="ListBullet"/>
      </w:pPr>
      <w:r>
        <w:t>Данные импорта рынка из Европейского центрального банка (ECB), внешнего поставщика данных.</w:t>
      </w:r>
    </w:p>
    <w:p>
      <w:pPr>
        <w:pStyle w:val="Heading4"/>
      </w:pPr>
      <w:r>
        <w:t>4.11.7.8 Интеграция торговой платформы</w:t>
      </w:r>
    </w:p>
    <w:p>
      <w:r>
        <w:t>Облегчение интеграции запросов FX сделок и транзакций между торговыми платформами и SAP S/4HANA автоматически</w:t>
      </w:r>
    </w:p>
    <w:p>
      <w:r>
        <w:t>Управление финансовыми рисками включает в себя выявление, количественное определение и управление финансовыми рисками, с которыми сталкивается организация.</w:t>
      </w:r>
    </w:p>
    <w:p>
      <w:pPr>
        <w:pStyle w:val="ListBullet"/>
      </w:pPr>
      <w:r>
        <w:t>Однослужба с приложением SCP для использования для входящего и исходящего и автоматического запуска торгового запроса</w:t>
      </w:r>
    </w:p>
    <w:p>
      <w:pPr>
        <w:pStyle w:val="ListBullet"/>
      </w:pPr>
      <w:r>
        <w:t>Прямо с помощью возможностей обработки без нескольких записей данных и amp;нарушенные рабочие процессы</w:t>
      </w:r>
    </w:p>
    <w:p>
      <w:pPr>
        <w:pStyle w:val="ListBullet"/>
      </w:pPr>
      <w:r>
        <w:t>Уведомление по электронной почте для различного состояния обработки входящей транзакции, особенно для обработки исключений</w:t>
      </w:r>
    </w:p>
    <w:p>
      <w:pPr>
        <w:pStyle w:val="ListBullet"/>
      </w:pPr>
      <w:r>
        <w:t>Выполнить обработку GDPR для пользователя, трейдера и контактного лица</w:t>
      </w:r>
    </w:p>
    <w:p>
      <w:pPr>
        <w:pStyle w:val="Heading3"/>
      </w:pPr>
      <w:r>
        <w:t>4.11.8 Платежи и банковские коммуникации</w:t>
      </w:r>
    </w:p>
    <w:p>
      <w:r>
        <w:t>Payments and bank communications includes the effective management of interactions between a company and its banking partners.</w:t>
      </w:r>
    </w:p>
    <w:p>
      <w:pPr>
        <w:pStyle w:val="Heading4"/>
      </w:pPr>
      <w:r>
        <w:t>4.11.8.1 Платежи и банковские связи (центр цифровой валюты)</w:t>
      </w:r>
    </w:p>
    <w:p>
      <w:r>
        <w:t>Возможность получать/совершать платежи в цифровой валюте и управлять запасами цифровой валюты для бизнеса.</w:t>
      </w:r>
    </w:p>
    <w:p>
      <w:r>
        <w:t>Платежи и банковские коммуникации включают в себя эффективное управление взаимодействием между компанией и ее банковскими партнерами.</w:t>
      </w:r>
    </w:p>
    <w:p>
      <w:pPr>
        <w:pStyle w:val="ListBullet"/>
      </w:pPr>
      <w:r>
        <w:t>Позволяет клиентам получать и производить трансграничные платежные платежи от их системы ERP</w:t>
      </w:r>
    </w:p>
    <w:p>
      <w:pPr>
        <w:pStyle w:val="ListBullet"/>
      </w:pPr>
      <w:r>
        <w:t>Позволяет клиентам хранить цифровые валюты без посредника.</w:t>
      </w:r>
    </w:p>
    <w:p>
      <w:pPr>
        <w:pStyle w:val="ListBullet"/>
      </w:pPr>
      <w:r>
        <w:t>Программное обеспечение в качестве сервисного решения, которое дополняет ERP -системы, такие как SAP Business One или SAP S/4HANA</w:t>
      </w:r>
    </w:p>
    <w:p>
      <w:pPr>
        <w:pStyle w:val="ListBullet"/>
      </w:pPr>
      <w:r>
        <w:t>Использование технологии блокчейна в качестве базового уровня расчетов</w:t>
      </w:r>
    </w:p>
    <w:p>
      <w:pPr>
        <w:pStyle w:val="ListBullet"/>
      </w:pPr>
      <w:r>
        <w:t>Использование цифровых денег, привязанных к доллару США или евро (стейблкоин)</w:t>
      </w:r>
    </w:p>
    <w:p>
      <w:pPr>
        <w:pStyle w:val="Heading4"/>
      </w:pPr>
      <w:r>
        <w:t>4.11.8.2 Платежи и банковские коммуникации (ERP)</w:t>
      </w:r>
    </w:p>
    <w:p>
      <w:r>
        <w:t>Увеличьте соответствие и снижение сборов с лучшими платежами и банковскими сообщениями</w:t>
      </w:r>
    </w:p>
    <w:p>
      <w:r>
        <w:t>Платежи и банковские коммуникации включают в себя эффективное управление взаимодействием между компанией и ее банковскими партнерами.</w:t>
      </w:r>
    </w:p>
    <w:p>
      <w:pPr>
        <w:pStyle w:val="ListBullet"/>
      </w:pPr>
      <w:r>
        <w:t>Обеспечить надлежащие одобрения и документация с рабочими процессами на основе правил.</w:t>
      </w:r>
    </w:p>
    <w:p>
      <w:pPr>
        <w:pStyle w:val="ListBullet"/>
      </w:pPr>
      <w:r>
        <w:t>Следите за исходящими платежами и входящими заявлениями бухгалтерского учета от конца до конца.</w:t>
      </w:r>
    </w:p>
    <w:p>
      <w:pPr>
        <w:pStyle w:val="ListBullet"/>
      </w:pPr>
      <w:r>
        <w:t>Включите подключение к банку для получения информации о платежах, статусе и выписках по счету.​</w:t>
      </w:r>
    </w:p>
    <w:p>
      <w:pPr>
        <w:pStyle w:val="Heading4"/>
      </w:pPr>
      <w:r>
        <w:t>4.11.8.3 Платежи и банковские связи (S/4 CLD Private, Multi-Bank Connect)</w:t>
      </w:r>
    </w:p>
    <w:p>
      <w:r>
        <w:t>Увеличьте соответствие и снижение сборов с интегрированными платежами и банковскими сообщениями</w:t>
      </w:r>
    </w:p>
    <w:p>
      <w:r>
        <w:t>Платежи и банковские коммуникации включают в себя эффективное управление взаимодействием между компанией и ее банковскими партнерами.</w:t>
      </w:r>
    </w:p>
    <w:p>
      <w:pPr>
        <w:pStyle w:val="ListBullet"/>
      </w:pPr>
      <w:r>
        <w:t>Обеспечить надлежащие одобрения и документация с рабочими процессами на основе правил.</w:t>
      </w:r>
    </w:p>
    <w:p>
      <w:pPr>
        <w:pStyle w:val="ListBullet"/>
      </w:pPr>
      <w:r>
        <w:t>Следите за исходящими выписками и входящими отчетами об учетных записях от конца до конца.</w:t>
      </w:r>
    </w:p>
    <w:p>
      <w:pPr>
        <w:pStyle w:val="ListBullet"/>
      </w:pPr>
      <w:r>
        <w:t>Выгода от жесткой интеграции с управлением банковским счетом.</w:t>
      </w:r>
    </w:p>
    <w:p>
      <w:pPr>
        <w:pStyle w:val="ListBullet"/>
      </w:pPr>
      <w:r>
        <w:t>Включить банковское подключение для платежей, статуса и отчетов по счетам.</w:t>
      </w:r>
    </w:p>
    <w:p>
      <w:pPr>
        <w:pStyle w:val="ListBullet"/>
      </w:pPr>
      <w:r>
        <w:t>Централизуйте управление платежами с помощью SAP S/4HANA Finance Solution для продвинутого управления платежами.</w:t>
      </w:r>
    </w:p>
    <w:p>
      <w:pPr>
        <w:pStyle w:val="ListBullet"/>
      </w:pPr>
      <w:r>
        <w:t>Подключите банк и SWIFT с помощью облачного решения SAP Multi-Bank Connectivity.</w:t>
      </w:r>
    </w:p>
    <w:p>
      <w:pPr>
        <w:pStyle w:val="ListBullet"/>
      </w:pPr>
      <w:r>
        <w:t>Включить полную интеграцию платежей с денежными операциями, в том числе с системами без SAP.</w:t>
      </w:r>
    </w:p>
    <w:p>
      <w:pPr>
        <w:pStyle w:val="Heading4"/>
      </w:pPr>
      <w:r>
        <w:t>4.11.8.4 Платежи и банковские коммуникации (S/4 CLD Public, Multi-Bank Connect)</w:t>
      </w:r>
    </w:p>
    <w:p>
      <w:r>
        <w:t>Увеличьте соответствие и снижение сборов с интегрированными платежами и банковскими сообщениями</w:t>
      </w:r>
    </w:p>
    <w:p>
      <w:r>
        <w:t>Платежи и банковские коммуникации включают в себя эффективное управление взаимодействием между компанией и ее банковскими партнерами.</w:t>
      </w:r>
    </w:p>
    <w:p>
      <w:pPr>
        <w:pStyle w:val="ListBullet"/>
      </w:pPr>
      <w:r>
        <w:t>Обеспечить надлежащие одобрения и документация с рабочими процессами на основе правил.</w:t>
      </w:r>
    </w:p>
    <w:p>
      <w:pPr>
        <w:pStyle w:val="ListBullet"/>
      </w:pPr>
      <w:r>
        <w:t>Следите за исходящими выписками и входящими отчетами об учетных записях от конца до конца.</w:t>
      </w:r>
    </w:p>
    <w:p>
      <w:pPr>
        <w:pStyle w:val="ListBullet"/>
      </w:pPr>
      <w:r>
        <w:t>Выгода от жесткой интеграции с управлением банковским счетом.</w:t>
      </w:r>
    </w:p>
    <w:p>
      <w:pPr>
        <w:pStyle w:val="ListBullet"/>
      </w:pPr>
      <w:r>
        <w:t>Включить банковское подключение для платежей, статуса и отчетов по счетам.</w:t>
      </w:r>
    </w:p>
    <w:p>
      <w:pPr>
        <w:pStyle w:val="ListBullet"/>
      </w:pPr>
      <w:r>
        <w:t>Централизуйте управление платежами с помощью SAP S/4HANA Finance Solution для продвинутого управления платежами.</w:t>
      </w:r>
    </w:p>
    <w:p>
      <w:pPr>
        <w:pStyle w:val="ListBullet"/>
      </w:pPr>
      <w:r>
        <w:t>Подключите банк и SWIFT с помощью облачного решения SAP Multi-Bank Connectivity.</w:t>
      </w:r>
    </w:p>
    <w:p>
      <w:pPr>
        <w:pStyle w:val="ListBullet"/>
      </w:pPr>
      <w:r>
        <w:t>Включить полную интеграцию платежей с денежными операциями, в том числе с системами без SAP.</w:t>
      </w:r>
    </w:p>
    <w:p>
      <w:pPr>
        <w:pStyle w:val="Heading4"/>
      </w:pPr>
      <w:r>
        <w:t>4.11.8.5 Платежи и банковские связи (S/4, Multi-Bank Connect)</w:t>
      </w:r>
    </w:p>
    <w:p>
      <w:r>
        <w:t>Увеличьте соответствие и снижение сборов с интегрированными платежами и банковскими сообщениями</w:t>
      </w:r>
    </w:p>
    <w:p>
      <w:r>
        <w:t>Платежи и банковские коммуникации включают в себя эффективное управление взаимодействием между компанией и ее банковскими партнерами.</w:t>
      </w:r>
    </w:p>
    <w:p>
      <w:pPr>
        <w:pStyle w:val="ListBullet"/>
      </w:pPr>
      <w:r>
        <w:t>Обеспечить надлежащие одобрения и документация с рабочими процессами на основе правил.</w:t>
      </w:r>
    </w:p>
    <w:p>
      <w:pPr>
        <w:pStyle w:val="ListBullet"/>
      </w:pPr>
      <w:r>
        <w:t>Следите за исходящими выписками и входящими отчетами об учетных записях от конца до конца.</w:t>
      </w:r>
    </w:p>
    <w:p>
      <w:pPr>
        <w:pStyle w:val="ListBullet"/>
      </w:pPr>
      <w:r>
        <w:t>Выгода от жесткой интеграции с управлением банковским счетом.</w:t>
      </w:r>
    </w:p>
    <w:p>
      <w:pPr>
        <w:pStyle w:val="ListBullet"/>
      </w:pPr>
      <w:r>
        <w:t>Включить банковское подключение для платежей, статуса и отчетов по счетам.</w:t>
      </w:r>
    </w:p>
    <w:p>
      <w:pPr>
        <w:pStyle w:val="ListBullet"/>
      </w:pPr>
      <w:r>
        <w:t>Централизуйте управление платежами с помощью SAP S/4HANA Finance Solution для продвинутого управления платежами.</w:t>
      </w:r>
    </w:p>
    <w:p>
      <w:pPr>
        <w:pStyle w:val="ListBullet"/>
      </w:pPr>
      <w:r>
        <w:t>Подключите банк и SWIFT с помощью облачного решения SAP Multi-Bank Connectivity.</w:t>
      </w:r>
    </w:p>
    <w:p>
      <w:pPr>
        <w:pStyle w:val="ListBullet"/>
      </w:pPr>
      <w:r>
        <w:t>Включить полную интеграцию платежей с денежными операциями, в том числе с системами без SAP.</w:t>
      </w:r>
    </w:p>
    <w:p>
      <w:pPr>
        <w:pStyle w:val="Heading3"/>
      </w:pPr>
      <w:r>
        <w:t>4.11.9 Казначейство управление</w:t>
      </w:r>
    </w:p>
    <w:p>
      <w:r>
        <w:t>Treasury governance involves managing compliance of treasury operations.</w:t>
      </w:r>
    </w:p>
    <w:p>
      <w:pPr>
        <w:pStyle w:val="Heading4"/>
      </w:pPr>
      <w:r>
        <w:t>4.11.9.1 Управление казначейством (Assur и Comp S/4)</w:t>
      </w:r>
    </w:p>
    <w:p>
      <w:r>
        <w:t>Обеспечить безопасное и совместимое управление казначейскими операциями</w:t>
      </w:r>
    </w:p>
    <w:p>
      <w:r>
        <w:t>Управление казначейством включает в себя управление соблюдением требований казначейских операций.</w:t>
      </w:r>
    </w:p>
    <w:p>
      <w:pPr>
        <w:pStyle w:val="ListBullet"/>
      </w:pPr>
      <w:r>
        <w:t>Эффективно выполняйте, контролируйте и отслеживайте создание и обновление критически важных основных данных, таких как основные данные банка, с помощью SAP S/4HANA.</w:t>
      </w:r>
    </w:p>
    <w:p>
      <w:pPr>
        <w:pStyle w:val="ListBullet"/>
      </w:pPr>
      <w:r>
        <w:t>Увеличьте контроль над операциями с помощью внутреннего контроля, рабочих процессов, ограниченных возможностей управления и подписавших.</w:t>
      </w:r>
    </w:p>
    <w:p>
      <w:pPr>
        <w:pStyle w:val="ListBullet"/>
      </w:pPr>
      <w:r>
        <w:t>Увеличьте управление платежами, используя услуги по целостности бизнеса с помощью SAP S/4HANA.</w:t>
      </w:r>
    </w:p>
    <w:p>
      <w:pPr>
        <w:pStyle w:val="Heading2"/>
      </w:pPr>
      <w:r>
        <w:t>4.12 Управление оборотным капиталом</w:t>
      </w:r>
    </w:p>
    <w:p>
      <w:pPr>
        <w:pStyle w:val="Heading3"/>
      </w:pPr>
      <w:r>
        <w:t>4.12.1 Динамический дисконтирование</w:t>
      </w:r>
    </w:p>
    <w:p>
      <w:r>
        <w:t>Dynamic discounting involves the systematic reduction in payment terms or overall material and service costs based on volume and payment days outstanding agreed upon by both parties to a transaction.</w:t>
      </w:r>
    </w:p>
    <w:p>
      <w:pPr>
        <w:pStyle w:val="Heading4"/>
      </w:pPr>
      <w:r>
        <w:t>4.12.1.1 Динамический дисконтирование (S/4 CLD Private,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С помощью нашего решения для прогнозной аналитики мы можем помочь вам принять обоснованные решения для достижения ваших целей — максимизации скидки или укрепления вашей цепочки поставок.</w:t>
      </w:r>
    </w:p>
    <w:p>
      <w:pPr>
        <w:pStyle w:val="Heading4"/>
      </w:pPr>
      <w:r>
        <w:t>4.12.1.2 Динамическое дисконтирование (S/4 CLD Public,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С помощью нашего решения для прогнозной аналитики мы можем помочь вам принять обоснованные решения для достижения ваших целей — максимизации скидки или укрепления вашей цепочки поставок.</w:t>
      </w:r>
    </w:p>
    <w:p>
      <w:pPr>
        <w:pStyle w:val="Heading4"/>
      </w:pPr>
      <w:r>
        <w:t>4.12.1.3 Динамическое дисконтирование (S/4, Таулия)</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С помощью нашего решения для прогнозной аналитики мы можем помочь вам принять обоснованные решения для достижения ваших целей — максимизации скидки или укрепления вашей цепочки поставок.</w:t>
      </w:r>
    </w:p>
    <w:p>
      <w:pPr>
        <w:pStyle w:val="Heading4"/>
      </w:pPr>
      <w:r>
        <w:t>4.12.1.4 Динамический дисконтирование (SBN)</w:t>
      </w:r>
    </w:p>
    <w:p>
      <w:r>
        <w:t>Улучшение оборотного капитала путем автоматизации динамического сотрудничества дисконтирования</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Получайте двузначные денежные доходы с пропорциональными или динамическими скидками при досрочной оплате.</w:t>
      </w:r>
    </w:p>
    <w:p>
      <w:pPr>
        <w:pStyle w:val="ListBullet"/>
      </w:pPr>
      <w:r>
        <w:t>Помогите поставщикам сократить дни продаж.</w:t>
      </w:r>
    </w:p>
    <w:p>
      <w:pPr>
        <w:pStyle w:val="ListBullet"/>
      </w:pPr>
      <w:r>
        <w:t>Ускоряйте возможности оплаты для поставщиков, чтобы получить деньги, когда это необходимо.</w:t>
      </w:r>
    </w:p>
    <w:p>
      <w:pPr>
        <w:pStyle w:val="Heading4"/>
      </w:pPr>
      <w:r>
        <w:t>4.12.1.5 Динамическое дисконтирование (SBN,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Получите максимальную экономию благодаря скидкам при досрочной оплате.</w:t>
      </w:r>
    </w:p>
    <w:p>
      <w:pPr>
        <w:pStyle w:val="ListBullet"/>
      </w:pPr>
      <w:r>
        <w:t>Заработайте высокую доходность с минимальным риском.</w:t>
      </w:r>
    </w:p>
    <w:p>
      <w:pPr>
        <w:pStyle w:val="ListBullet"/>
      </w:pPr>
      <w:r>
        <w:t>Финансируйте устойчивость всей цепочки поставок.</w:t>
      </w:r>
    </w:p>
    <w:p>
      <w:pPr>
        <w:pStyle w:val="ListBullet"/>
      </w:pPr>
      <w:r>
        <w:t>Поддержка здоровья цепочки поставок.</w:t>
      </w:r>
    </w:p>
    <w:p>
      <w:pPr>
        <w:pStyle w:val="Heading3"/>
      </w:pPr>
      <w:r>
        <w:t>4.12.2 Дебиторская задолженность финансирование</w:t>
      </w:r>
    </w:p>
    <w:p>
      <w:r>
        <w:t>Receivables Financing includes financing arrangement which is based on a company receiving financing capital in return for a chosen portion of its accounts receivable. A receivables financing arrangement can be structured in several ways.</w:t>
      </w:r>
    </w:p>
    <w:p>
      <w:pPr>
        <w:pStyle w:val="Heading4"/>
      </w:pPr>
      <w:r>
        <w:t>4.12.2.1 Финансирование дебиторской задолженности (S/4 CLD Private, Taulia)</w:t>
      </w:r>
    </w:p>
    <w:p>
      <w:r>
        <w:t>Ускорить выплаты по дебиторской задолженности через разнообразные спонсоры</w:t>
      </w:r>
    </w:p>
    <w:p>
      <w:r>
        <w:t>Финансирование дебиторской задолженности включает в себя соглашение о финансировании, которая основана на компании, получающей финансовый капитал в обмен на выбранную часть своей дебиторской задолженности.Договоренность о финансировании дебиторской задолженности может быть структурировано несколькими способами.</w:t>
      </w:r>
    </w:p>
    <w:p>
      <w:pPr>
        <w:pStyle w:val="ListBullet"/>
      </w:pPr>
      <w:r>
        <w:t>Начните продавать дебиторскую задолженность разнообразным инвесторам оборотного капитала</w:t>
      </w:r>
    </w:p>
    <w:p>
      <w:pPr>
        <w:pStyle w:val="ListBullet"/>
      </w:pPr>
      <w:r>
        <w:t>Гибкий выбор дебиторской задолженности</w:t>
      </w:r>
    </w:p>
    <w:p>
      <w:pPr>
        <w:pStyle w:val="ListBullet"/>
      </w:pPr>
      <w:r>
        <w:t>Освободите денежный поток и используйте свою программу дебиторской задолженности, чтобы обеспечить ликвидность для ваших программ динамического дисконтирования и предоставить Казначейству возможность арбитража.</w:t>
      </w:r>
    </w:p>
    <w:p>
      <w:pPr>
        <w:pStyle w:val="ListBullet"/>
      </w:pPr>
      <w:r>
        <w:t>Беспрепятственная передача счетов-фактур к дебиторской задолженности нескольким спонсорам, упрощающая весь процесс, повышающая эффективность и снижающая операционные риски.</w:t>
      </w:r>
    </w:p>
    <w:p>
      <w:pPr>
        <w:pStyle w:val="ListBullet"/>
      </w:pPr>
      <w:r>
        <w:t>Получите представление о своей истории платежей и производительности дебиторской задолженности</w:t>
      </w:r>
    </w:p>
    <w:p>
      <w:pPr>
        <w:pStyle w:val="ListBullet"/>
      </w:pPr>
      <w:r>
        <w:t>Интеграция ERP для основных и транзакционных данных</w:t>
      </w:r>
    </w:p>
    <w:p>
      <w:pPr>
        <w:pStyle w:val="Heading4"/>
      </w:pPr>
      <w:r>
        <w:t>4.12.2.2 Финансирование дебиторской задолженности (S/4 CLD Public, Taulia)</w:t>
      </w:r>
    </w:p>
    <w:p>
      <w:r>
        <w:t>Ускорить выплаты по дебиторской задолженности через разнообразные спонсоры</w:t>
      </w:r>
    </w:p>
    <w:p>
      <w:r>
        <w:t>Финансирование дебиторской задолженности включает в себя соглашение о финансировании, которая основана на компании, получающей финансовый капитал в обмен на выбранную часть своей дебиторской задолженности.Договоренность о финансировании дебиторской задолженности может быть структурировано несколькими способами.</w:t>
      </w:r>
    </w:p>
    <w:p>
      <w:pPr>
        <w:pStyle w:val="ListBullet"/>
      </w:pPr>
      <w:r>
        <w:t>Начните продавать дебиторскую задолженность разнообразным инвесторам оборотного капитала</w:t>
      </w:r>
    </w:p>
    <w:p>
      <w:pPr>
        <w:pStyle w:val="ListBullet"/>
      </w:pPr>
      <w:r>
        <w:t>Гибкий выбор дебиторской задолженности</w:t>
      </w:r>
    </w:p>
    <w:p>
      <w:pPr>
        <w:pStyle w:val="ListBullet"/>
      </w:pPr>
      <w:r>
        <w:t>Освободите денежный поток и используйте свою программу дебиторской задолженности, чтобы обеспечить ликвидность для ваших программ динамического дисконтирования и предоставить Казначейству возможность арбитража.</w:t>
      </w:r>
    </w:p>
    <w:p>
      <w:pPr>
        <w:pStyle w:val="ListBullet"/>
      </w:pPr>
      <w:r>
        <w:t>Беспрепятственная передача счетов-фактур к дебиторской задолженности нескольким спонсорам, упрощающая весь процесс, повышающая эффективность и снижающая операционные риски.</w:t>
      </w:r>
    </w:p>
    <w:p>
      <w:pPr>
        <w:pStyle w:val="ListBullet"/>
      </w:pPr>
      <w:r>
        <w:t>Получите представление о своей истории платежей и производительности дебиторской задолженности</w:t>
      </w:r>
    </w:p>
    <w:p>
      <w:pPr>
        <w:pStyle w:val="ListBullet"/>
      </w:pPr>
      <w:r>
        <w:t>Интеграция ERP для основных и транзакционных данных</w:t>
      </w:r>
    </w:p>
    <w:p>
      <w:pPr>
        <w:pStyle w:val="Heading4"/>
      </w:pPr>
      <w:r>
        <w:t>4.12.2.3 Финансирование дебиторской задолженности (S/4, Таулия)</w:t>
      </w:r>
    </w:p>
    <w:p>
      <w:r>
        <w:t>Ускорить выплаты по дебиторской задолженности через разнообразные спонсоры</w:t>
      </w:r>
    </w:p>
    <w:p>
      <w:r>
        <w:t>Финансирование дебиторской задолженности включает в себя соглашение о финансировании, которая основана на компании, получающей финансовый капитал в обмен на выбранную часть своей дебиторской задолженности.Договоренность о финансировании дебиторской задолженности может быть структурировано несколькими способами.</w:t>
      </w:r>
    </w:p>
    <w:p>
      <w:pPr>
        <w:pStyle w:val="ListBullet"/>
      </w:pPr>
      <w:r>
        <w:t>Начните продавать дебиторскую задолженность разнообразным инвесторам оборотного капитала</w:t>
      </w:r>
    </w:p>
    <w:p>
      <w:pPr>
        <w:pStyle w:val="ListBullet"/>
      </w:pPr>
      <w:r>
        <w:t>Гибкий выбор дебиторской задолженности</w:t>
      </w:r>
    </w:p>
    <w:p>
      <w:pPr>
        <w:pStyle w:val="ListBullet"/>
      </w:pPr>
      <w:r>
        <w:t>Освободите денежный поток и используйте свою программу дебиторской задолженности, чтобы обеспечить ликвидность для ваших программ динамического дисконтирования и предоставить Казначейству возможность арбитража.</w:t>
      </w:r>
    </w:p>
    <w:p>
      <w:pPr>
        <w:pStyle w:val="ListBullet"/>
      </w:pPr>
      <w:r>
        <w:t>Беспрепятственная передача счетов-фактур к дебиторской задолженности нескольким спонсорам, упрощающая весь процесс, повышающая эффективность и снижающая операционные риски.</w:t>
      </w:r>
    </w:p>
    <w:p>
      <w:pPr>
        <w:pStyle w:val="ListBullet"/>
      </w:pPr>
      <w:r>
        <w:t>Получите представление о своей истории платежей и производительности дебиторской задолженности</w:t>
      </w:r>
    </w:p>
    <w:p>
      <w:pPr>
        <w:pStyle w:val="ListBullet"/>
      </w:pPr>
      <w:r>
        <w:t>Интеграция ERP для основных и транзакционных данных</w:t>
      </w:r>
    </w:p>
    <w:p>
      <w:pPr>
        <w:pStyle w:val="Heading3"/>
      </w:pPr>
      <w:r>
        <w:t>4.12.3 Финансирование цепочки поставок</w:t>
      </w:r>
    </w:p>
    <w:p>
      <w:r>
        <w:t>Supply chain finance involves providing a means for buyers and suppliers to leverage materials in their supply chains for financing activities, loans, or payments.</w:t>
      </w:r>
    </w:p>
    <w:p>
      <w:pPr>
        <w:pStyle w:val="Heading4"/>
      </w:pPr>
      <w:r>
        <w:t>4.12.3.1 Финансирование цепочки поставок (S/4 CLD Private, Taulia)</w:t>
      </w:r>
    </w:p>
    <w:p>
      <w:r>
        <w:t>Освободите оборотный капитал за счет финансирования цепочки поставок</w:t>
      </w:r>
    </w:p>
    <w:p>
      <w:r>
        <w:t>Финансирование цепочки поставок включает в себя предоставление покупателям и поставщикам средств для использования материалов в своих цепочках поставок для финансирования деятельности,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4.12.3.2 Финансирование цепочки поставок (S/4 CLD Public, Taulia)</w:t>
      </w:r>
    </w:p>
    <w:p>
      <w:r>
        <w:t>Освободите оборотный капитал за счет финансирования цепочки поставок</w:t>
      </w:r>
    </w:p>
    <w:p>
      <w:r>
        <w:t>Финансирование цепочки поставок включает в себя предоставление покупателям и поставщикам средств для использования материалов в своих цепочках поставок для финансирования деятельности,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4.12.3.3 Финансирование цепочки поставок (S/4, Taulia)</w:t>
      </w:r>
    </w:p>
    <w:p>
      <w:r>
        <w:t>Освободите оборотный капитал за счет финансирования цепочки поставок</w:t>
      </w:r>
    </w:p>
    <w:p>
      <w:r>
        <w:t>Финансирование цепочки поставок включает в себя предоставление покупателям и поставщикам средств для использования материалов в своих цепочках поставок для финансирования деятельности,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4.12.3.4 Финансирование цепочки поставок (SBN)</w:t>
      </w:r>
    </w:p>
    <w:p>
      <w:r>
        <w:t>Превратите кредиторскую задолженность из обязательств в стратегические активы для улучшения финансирования цепочки поставок</w:t>
      </w:r>
    </w:p>
    <w:p>
      <w:r>
        <w:t>Финансирование цепочки поставок включает в себя предоставление покупателям и поставщикам средств для использования материалов в своих цепочках поставок для финансирования деятельности, кредитов или платежей.</w:t>
      </w:r>
    </w:p>
    <w:p>
      <w:pPr>
        <w:pStyle w:val="ListBullet"/>
      </w:pPr>
      <w:r>
        <w:t>Сократите риски в цепочке поставок, помогая поставщикам получить доступ к недорогому альтернативному финансированию из более чем 55 источников финансирования.</w:t>
      </w:r>
    </w:p>
    <w:p>
      <w:pPr>
        <w:pStyle w:val="ListBullet"/>
      </w:pPr>
      <w:r>
        <w:t>Освободим оборотный капитал, управляя условиями оплаты для обслуживания или продления дней, подлежащих выплате.</w:t>
      </w:r>
    </w:p>
    <w:p>
      <w:pPr>
        <w:pStyle w:val="Heading4"/>
      </w:pPr>
      <w:r>
        <w:t>4.12.3.5 Финансирование цепочки поставок (SBN, Taulia)</w:t>
      </w:r>
    </w:p>
    <w:p>
      <w:r>
        <w:t>Освободите оборотный капитал за счет финансирования цепочки поставок</w:t>
      </w:r>
    </w:p>
    <w:p>
      <w:r>
        <w:t>Финансирование цепочки поставок включает в себя предоставление покупателям и поставщикам средств для использования материалов в своих цепочках поставок для финансирования деятельности, кредитов или платежей.</w:t>
      </w:r>
    </w:p>
    <w:p>
      <w:pPr>
        <w:pStyle w:val="ListBullet"/>
      </w:pPr>
      <w:r>
        <w:t>Исследуйте финансирование цепочки поставок Taulia, также известное как обратный факторинг, для финансирования поставщиков, которое приносит пользу всем.</w:t>
      </w:r>
    </w:p>
    <w:p>
      <w:pPr>
        <w:pStyle w:val="ListBullet"/>
      </w:pPr>
      <w:r>
        <w:t>Сохраняйте свои деньги, если сторонний спонсор выплачивает поставщикам рано, предоставляя им критическую ликвидность, а затем выплатите спонсорам в соответствии с вашими условиями оплаты.</w:t>
      </w:r>
    </w:p>
    <w:p>
      <w:pPr>
        <w:pStyle w:val="ListBullet"/>
      </w:pPr>
      <w:r>
        <w:t>Разблокируйте оборотный капитал как для вашей компании, так и для ваших поставщиков.</w:t>
      </w:r>
    </w:p>
    <w:p>
      <w:pPr>
        <w:pStyle w:val="ListBullet"/>
      </w:pPr>
      <w:r>
        <w:t>Переключиться с переговоров на сотрудничество.</w:t>
      </w:r>
    </w:p>
    <w:p>
      <w:pPr>
        <w:pStyle w:val="ListBullet"/>
      </w:pPr>
      <w:r>
        <w:t>Эффективно сравнивает ваши результаты экологической, социальной и управления (ESG).</w:t>
      </w:r>
    </w:p>
    <w:p>
      <w:pPr>
        <w:pStyle w:val="ListBullet"/>
      </w:pPr>
      <w:r>
        <w:t>Инвестировать в стабильность и устойчивость.</w:t>
      </w:r>
    </w:p>
    <w:p>
      <w:pPr>
        <w:pStyle w:val="Heading3"/>
      </w:pPr>
      <w:r>
        <w:t>4.12.4 Оплата виртуальных карт</w:t>
      </w:r>
    </w:p>
    <w:p>
      <w:r>
        <w:t>A virtual card is a virtual rather than a physical payment method. It functions similarly to a traditional credit card but takes the form of a single-use account number that is auto-generated online and generally issued as payment electronically. Virtual cards are accepted anywhere traditional cards are used and come with a range of features, controls, and benefits that make them uniquely valuable to businesses.</w:t>
      </w:r>
    </w:p>
    <w:p>
      <w:pPr>
        <w:pStyle w:val="Heading4"/>
      </w:pPr>
      <w:r>
        <w:t>4.12.4.1 Оплата виртуальных карт (S/4 CLD Private, Taulia)</w:t>
      </w:r>
    </w:p>
    <w:p>
      <w:r>
        <w:t>Освободите оборотный капитал и оптимизируйте процессы кредиторской задолженности посредством оплаты виртуальными картами.</w:t>
      </w:r>
    </w:p>
    <w:p>
      <w:r>
        <w:t>Виртуальная карта - это виртуальный, а не физический метод оплаты.Он функционирует аналогично традиционной кредитной карте, но принимает форму одноразового номера учетной записи, который автоматически генерируется онлайн и обычно выпускается в качестве платежа в электронном виде.Виртуальные карты принимаются в любом месте, где используются традиционные карты и поставляются с целым рядом функций, элементов управления и преимуществ, которые делают их уникально ценными для предприятий.</w:t>
      </w:r>
    </w:p>
    <w:p>
      <w:pPr>
        <w:pStyle w:val="ListBullet"/>
      </w:pPr>
      <w:r>
        <w:t>Обновите способ оплаты вашей системы, чтобы включить и платить поставщикам, принимающим платежи по виртуальным картам.</w:t>
      </w:r>
    </w:p>
    <w:p>
      <w:pPr>
        <w:pStyle w:val="ListBullet"/>
      </w:pPr>
      <w:r>
        <w:t>Используйте существующий коммерческий кредит вашей компании, когда ваш эмитент находится на платформе MasterCard под контролем коммерческих платежей</w:t>
      </w:r>
    </w:p>
    <w:p>
      <w:pPr>
        <w:pStyle w:val="ListBullet"/>
      </w:pPr>
      <w:r>
        <w:t>Используйте виртуальные карты параллельно с существующими программами кредиторской задолженности, такими как финансирование цепочки поставок или динамическое дисконтирование.</w:t>
      </w:r>
    </w:p>
    <w:p>
      <w:pPr>
        <w:pStyle w:val="ListBullet"/>
      </w:pPr>
      <w:r>
        <w:t>Установите дополнительные средства управления платежами для смягчения мошенничества и повышения кредиторской кредитования с помощью автоматизации и консолидированных заявлений</w:t>
      </w:r>
    </w:p>
    <w:p>
      <w:pPr>
        <w:pStyle w:val="ListBullet"/>
      </w:pPr>
      <w:r>
        <w:t>Воспользуйтесь преимуществами использования кредита для продления условий оплаты и/или создания дополнительных возможностей скидок.</w:t>
      </w:r>
    </w:p>
    <w:p>
      <w:pPr>
        <w:pStyle w:val="Heading4"/>
      </w:pPr>
      <w:r>
        <w:t>4.12.4.2 Оплата виртуальных карт (S/4 CLD Public, Taulia)</w:t>
      </w:r>
    </w:p>
    <w:p>
      <w:r>
        <w:t>Освободите оборотный капитал и оптимизируйте процессы кредиторской задолженности посредством оплаты виртуальными картами.</w:t>
      </w:r>
    </w:p>
    <w:p>
      <w:r>
        <w:t>Виртуальная карта - это виртуальный, а не физический метод оплаты.Он функционирует аналогично традиционной кредитной карте, но принимает форму одноразового номера учетной записи, который автоматически генерируется онлайн и обычно выпускается в качестве платежа в электронном виде.Виртуальные карты принимаются в любом месте, где используются традиционные карты и поставляются с целым рядом функций, элементов управления и преимуществ, которые делают их уникально ценными для предприятий.</w:t>
      </w:r>
    </w:p>
    <w:p>
      <w:pPr>
        <w:pStyle w:val="ListBullet"/>
      </w:pPr>
      <w:r>
        <w:t>Обновите способ оплаты вашей системы, чтобы включить и платить поставщикам, принимающим платежи по виртуальным картам.</w:t>
      </w:r>
    </w:p>
    <w:p>
      <w:pPr>
        <w:pStyle w:val="ListBullet"/>
      </w:pPr>
      <w:r>
        <w:t>Используйте существующий коммерческий кредит вашей компании, когда ваш эмитент находится на платформе MasterCard под контролем коммерческих платежей</w:t>
      </w:r>
    </w:p>
    <w:p>
      <w:pPr>
        <w:pStyle w:val="ListBullet"/>
      </w:pPr>
      <w:r>
        <w:t>Используйте виртуальные карты параллельно с существующими программами кредиторской задолженности, такими как финансирование цепочки поставок или динамическое дисконтирование.</w:t>
      </w:r>
    </w:p>
    <w:p>
      <w:pPr>
        <w:pStyle w:val="ListBullet"/>
      </w:pPr>
      <w:r>
        <w:t>Установите дополнительные средства управления платежами для смягчения мошенничества и повышения кредиторской кредитования с помощью автоматизации и консолидированных заявлений</w:t>
      </w:r>
    </w:p>
    <w:p>
      <w:pPr>
        <w:pStyle w:val="ListBullet"/>
      </w:pPr>
      <w:r>
        <w:t>Воспользуйтесь преимуществами использования кредита для продления условий оплаты и/или создания дополнительных возможностей скидок.</w:t>
      </w:r>
    </w:p>
    <w:p>
      <w:pPr>
        <w:pStyle w:val="Heading4"/>
      </w:pPr>
      <w:r>
        <w:t>4.12.4.3 Оплата виртуальных карт (S/4, Taulia)</w:t>
      </w:r>
    </w:p>
    <w:p>
      <w:r>
        <w:t>Освободите оборотный капитал и оптимизируйте процессы кредиторской задолженности посредством оплаты виртуальными картами.</w:t>
      </w:r>
    </w:p>
    <w:p>
      <w:r>
        <w:t>Виртуальная карта - это виртуальный, а не физический метод оплаты.Он функционирует аналогично традиционной кредитной карте, но принимает форму одноразового номера учетной записи, который автоматически генерируется онлайн и обычно выпускается в качестве платежа в электронном виде.Виртуальные карты принимаются в любом месте, где используются традиционные карты и поставляются с целым рядом функций, элементов управления и преимуществ, которые делают их уникально ценными для предприятий.</w:t>
      </w:r>
    </w:p>
    <w:p>
      <w:pPr>
        <w:pStyle w:val="ListBullet"/>
      </w:pPr>
      <w:r>
        <w:t>Обновите способ оплаты вашей системы, чтобы включить и платить поставщикам, принимающим платежи по виртуальным картам.</w:t>
      </w:r>
    </w:p>
    <w:p>
      <w:pPr>
        <w:pStyle w:val="ListBullet"/>
      </w:pPr>
      <w:r>
        <w:t>Используйте существующий коммерческий кредит вашей компании, когда ваш эмитент находится на платформе MasterCard под контролем коммерческих платежей</w:t>
      </w:r>
    </w:p>
    <w:p>
      <w:pPr>
        <w:pStyle w:val="ListBullet"/>
      </w:pPr>
      <w:r>
        <w:t>Используйте виртуальные карты параллельно с существующими программами кредиторской задолженности, такими как финансирование цепочки поставок или динамическое дисконтирование.</w:t>
      </w:r>
    </w:p>
    <w:p>
      <w:pPr>
        <w:pStyle w:val="ListBullet"/>
      </w:pPr>
      <w:r>
        <w:t>Установите дополнительные средства управления платежами для смягчения мошенничества и повышения кредиторской кредитования с помощью автоматизации и консолидированных заявлений</w:t>
      </w:r>
    </w:p>
    <w:p>
      <w:pPr>
        <w:pStyle w:val="ListBullet"/>
      </w:pPr>
      <w:r>
        <w:t>Воспользуйтесь преимуществами использования кредита для продления условий оплаты и/или создания дополнительных возможностей скидок.</w:t>
      </w:r>
    </w:p>
    <w:p>
      <w:pPr>
        <w:pStyle w:val="Heading1"/>
        <w:jc w:val="center"/>
      </w:pPr>
      <w:r>
        <w:t>5. Здравоохранение и лечение</w:t>
      </w:r>
    </w:p>
    <w:p>
      <w:pPr>
        <w:pStyle w:val="Heading2"/>
      </w:pPr>
      <w:r>
        <w:t>5.1 По уходу</w:t>
      </w:r>
    </w:p>
    <w:p>
      <w:pPr>
        <w:pStyle w:val="Heading3"/>
      </w:pPr>
      <w:r>
        <w:t>5.1.1 Клиническая документация</w:t>
      </w:r>
    </w:p>
    <w:p>
      <w:r>
        <w:t>Clinical documentation includes capturing all clinical information in an integrated environment, making the information available in electronic medical records, and having the ability to access those records on mobile devices at the point of care.</w:t>
      </w:r>
    </w:p>
    <w:p>
      <w:pPr>
        <w:pStyle w:val="Heading4"/>
      </w:pPr>
      <w:r>
        <w:t>5.1.1.1 Клиническая документация (ERP)</w:t>
      </w:r>
    </w:p>
    <w:p>
      <w:r>
        <w:t>Помогите обеспечить безопасность пациента, принимая наилучшие решения для ухода за пациентами с полной доступностью информации в режиме реального времени</w:t>
      </w:r>
    </w:p>
    <w:p>
      <w:r>
        <w:t>Клиническая документация включает в себя захват всей клинической информации в интегрированной среде, предоставление информации в электронных медицинских записях и возможность получить доступ к этим записям на мобильных устройствах в точке медицинской помощи.</w:t>
      </w:r>
    </w:p>
    <w:p>
      <w:pPr>
        <w:pStyle w:val="ListBullet"/>
      </w:pPr>
      <w:r>
        <w:t>Введите оценки и выводы только один раз и повторно используйте их несколько раз</w:t>
      </w:r>
    </w:p>
    <w:p>
      <w:pPr>
        <w:pStyle w:val="ListBullet"/>
      </w:pPr>
      <w:r>
        <w:t>Поддержать лекарство от закрытых петлей с помощью клинической поддержки решений</w:t>
      </w:r>
    </w:p>
    <w:p>
      <w:pPr>
        <w:pStyle w:val="ListBullet"/>
      </w:pPr>
      <w:r>
        <w:t>Предоставьте комплексное представление о состоянии пациента для принятия решений, со структурированной документацией жизненно важных признаков, аллергии и факторов риска</w:t>
      </w:r>
    </w:p>
    <w:p>
      <w:pPr>
        <w:pStyle w:val="ListBullet"/>
      </w:pPr>
      <w:r>
        <w:t>Получите клиническую информацию и сделайте ее доступной в любом месте, в любом месте, интегрируя и анализируя данные пациентов с помощью мобильных электронных медицинских карт</w:t>
      </w:r>
    </w:p>
    <w:p>
      <w:pPr>
        <w:pStyle w:val="Heading3"/>
      </w:pPr>
      <w:r>
        <w:t>5.1.2 Координация диагностики и лечения</w:t>
      </w:r>
    </w:p>
    <w:p>
      <w:r>
        <w:t>Diagnostics and treatment coordination includes documenting patient history and enabling clinicians to access the most current patient information to support every facet of their work, from providing nursing services to dispensing medication.</w:t>
      </w:r>
    </w:p>
    <w:p>
      <w:pPr>
        <w:pStyle w:val="Heading4"/>
      </w:pPr>
      <w:r>
        <w:t>5.1.2.1 Диагностика и координация лечения (ERP)</w:t>
      </w:r>
    </w:p>
    <w:p>
      <w:r>
        <w:t>Установить общеорганизационный электронный заказ на исследования и лечение.</w:t>
      </w:r>
    </w:p>
    <w:p>
      <w:r>
        <w:t>Диагностика и координация лечения включают документирование истории пациентов и позволяют клиницистам получить доступ к наиболее современной информации о пациенте, чтобы поддержать каждый аспект их работы, от предоставления услуг медсестер до распределения лекарств.</w:t>
      </w:r>
    </w:p>
    <w:p>
      <w:pPr>
        <w:pStyle w:val="ListBullet"/>
      </w:pPr>
      <w:r>
        <w:t>Включить компьютеризированный ввод заказов врача (CPOE) для всех видов услуг, обеспечивая четкую и всестороннюю информацию для общения, выставления счетов и учета затрат.</w:t>
      </w:r>
    </w:p>
    <w:p>
      <w:pPr>
        <w:pStyle w:val="ListBullet"/>
      </w:pPr>
      <w:r>
        <w:t>Интегрировать планирование и планирование диагностики и методов лечения плавно, чтобы избежать пропущенных встреч, оптимизировать использование и сократить время ожидания.</w:t>
      </w:r>
    </w:p>
    <w:p>
      <w:pPr>
        <w:pStyle w:val="ListBullet"/>
      </w:pPr>
      <w:r>
        <w:t>Междисциплинарная координация оценок и лечения между департаментами, чтобы помочь с своевременным вторым мнением и собраниями экспертов.</w:t>
      </w:r>
    </w:p>
    <w:p>
      <w:pPr>
        <w:pStyle w:val="Heading3"/>
      </w:pPr>
      <w:r>
        <w:t>5.1.3 Результат лечения пациента</w:t>
      </w:r>
    </w:p>
    <w:p>
      <w:r>
        <w:t>Patient Outcome includes to collect direct feedback from patient throughout and after care on care effectiveness and regular check with patients to measure perceived mood​ so results can be used to improve patient outcome​.</w:t>
      </w:r>
    </w:p>
    <w:p>
      <w:pPr>
        <w:pStyle w:val="Heading4"/>
      </w:pPr>
      <w:r>
        <w:t>5.1.3.1 Управление результатами пациентов (Qualtrics)</w:t>
      </w:r>
    </w:p>
    <w:p>
      <w:r>
        <w:t>Соберите прямую обратную связь с пациентами по эффективности ухода и опыту пациентов и используйте результаты для улучшения результатов пациента</w:t>
      </w:r>
    </w:p>
    <w:p>
      <w:r>
        <w:t>Результат пациента включает для сбора прямой обратной связи от пациента во всем и после ухода за эффективностью ухода и регулярной проверке с пациентами для измерения воспринимаемого настроения, чтобы результаты могли быть использованы для улучшения исхода пациента.</w:t>
      </w:r>
    </w:p>
    <w:p>
      <w:pPr>
        <w:pStyle w:val="ListBullet"/>
      </w:pPr>
      <w:r>
        <w:t>Соберите обратную связь с пациентами посредством простых в использовании обследования или приложений о влиянии лекарств и клинической активности (например, хирургическое вмешательство, обследование и многое другое).</w:t>
      </w:r>
    </w:p>
    <w:p>
      <w:pPr>
        <w:pStyle w:val="ListBullet"/>
      </w:pPr>
      <w:r>
        <w:t>Облегчить регулярные проверки с пациентом, чтобы измерить воспринимаемое настроение, боль, благополучие и другие показатели.</w:t>
      </w:r>
    </w:p>
    <w:p>
      <w:pPr>
        <w:pStyle w:val="ListBullet"/>
      </w:pPr>
      <w:r>
        <w:t>Улучшить оказание медицинской помощи и снизить стоимость ухода за счет эффективной и эффективной оказания медицинской помощи.</w:t>
      </w:r>
    </w:p>
    <w:p>
      <w:pPr>
        <w:pStyle w:val="Heading2"/>
      </w:pPr>
      <w:r>
        <w:t>5.2 Операции и вмешательства</w:t>
      </w:r>
    </w:p>
    <w:p>
      <w:pPr>
        <w:pStyle w:val="Heading3"/>
      </w:pPr>
      <w:r>
        <w:t>5.2.1 Координация, заказ и планирование</w:t>
      </w:r>
    </w:p>
    <w:p>
      <w:r>
        <w:t>Coordination, ordering, and planning includes the optimization of the planning and scheduling of complex surgeries and interventions and the coordination of related teams and materials.</w:t>
      </w:r>
    </w:p>
    <w:p>
      <w:pPr>
        <w:pStyle w:val="Heading4"/>
      </w:pPr>
      <w:r>
        <w:t>5.2.1.1 Координация, заказ и планирование (ERP)</w:t>
      </w:r>
    </w:p>
    <w:p>
      <w:r>
        <w:t>Оптимизировать планирование и планирование сложных операций и вмешательств</w:t>
      </w:r>
    </w:p>
    <w:p>
      <w:r>
        <w:t>Координация, заказ и планирование включают оптимизацию планирования и планирования сложных операций и вмешательств, а также координацию связанных команд и материалов.</w:t>
      </w:r>
    </w:p>
    <w:p>
      <w:pPr>
        <w:pStyle w:val="ListBullet"/>
      </w:pPr>
      <w:r>
        <w:t>Заказ операций и вмешательств с конкретным содержанием для повышения эффективности и точности связи.</w:t>
      </w:r>
    </w:p>
    <w:p>
      <w:pPr>
        <w:pStyle w:val="ListBullet"/>
      </w:pPr>
      <w:r>
        <w:t>Оптимизируйте результаты с длительным или краткосрочным планированием и планированием в реальном времени.</w:t>
      </w:r>
    </w:p>
    <w:p>
      <w:pPr>
        <w:pStyle w:val="ListBullet"/>
      </w:pPr>
      <w:r>
        <w:t>Интегрировать группы планирования и материалы для повышения доходов и предотвращения потерь.</w:t>
      </w:r>
    </w:p>
    <w:p>
      <w:pPr>
        <w:pStyle w:val="Heading3"/>
      </w:pPr>
      <w:r>
        <w:t>5.2.2 Хирургическая документация</w:t>
      </w:r>
    </w:p>
    <w:p>
      <w:r>
        <w:t>Surgery documentation includes the detailed structured interdisciplinary documentation of surgeries and interventions including material consumption and team activities.</w:t>
      </w:r>
    </w:p>
    <w:p>
      <w:pPr>
        <w:pStyle w:val="Heading4"/>
      </w:pPr>
      <w:r>
        <w:t>5.2.2.1 Хирургическая документация (ERP)</w:t>
      </w:r>
    </w:p>
    <w:p>
      <w:r>
        <w:t>Координировать структурированную документацию сложных операций и вмешательств.</w:t>
      </w:r>
    </w:p>
    <w:p>
      <w:r>
        <w:t>Хирургическая документация включает в себя подробную структурированную междисциплинарную документацию операций и вмешательств, включая потребление материала и командную деятельность.</w:t>
      </w:r>
    </w:p>
    <w:p>
      <w:pPr>
        <w:pStyle w:val="ListBullet"/>
      </w:pPr>
      <w:r>
        <w:t>Адаптировать рабочее место для междисциплинарной документации - хирургов, медсестер и анестезиологов - чтобы создать комплексное представление, чтобы обеспечить правильное лечение для нужного пациента.</w:t>
      </w:r>
    </w:p>
    <w:p>
      <w:pPr>
        <w:pStyle w:val="ListBullet"/>
      </w:pPr>
      <w:r>
        <w:t>Включить подробную структурированную документацию и аналитику, чтобы обеспечить глубокое понимание.</w:t>
      </w:r>
    </w:p>
    <w:p>
      <w:pPr>
        <w:pStyle w:val="ListBullet"/>
      </w:pPr>
      <w:r>
        <w:t>Интегрируйте документацию для потребления материала и команд, чтобы помочь с пополнениями, закупками и учетом затрат.</w:t>
      </w:r>
    </w:p>
    <w:p>
      <w:pPr>
        <w:pStyle w:val="Heading1"/>
        <w:jc w:val="center"/>
      </w:pPr>
      <w:r>
        <w:t>6. Разработка приложений здравоохранения</w:t>
      </w:r>
    </w:p>
    <w:p>
      <w:pPr>
        <w:pStyle w:val="Heading2"/>
      </w:pPr>
      <w:r>
        <w:t>6.1 Разработка и совместимость</w:t>
      </w:r>
    </w:p>
    <w:p>
      <w:pPr>
        <w:pStyle w:val="Heading3"/>
      </w:pPr>
      <w:r>
        <w:t>6.1.1 Мастер клинических исследований</w:t>
      </w:r>
    </w:p>
    <w:p>
      <w:r>
        <w:t>Clinical study master involves setting up study master data including completion checks, guided review, and integration to the material master in the SAP solution.</w:t>
      </w:r>
    </w:p>
    <w:p>
      <w:pPr>
        <w:pStyle w:val="Heading4"/>
      </w:pPr>
      <w:r>
        <w:t>6.1.1.1 Мастер клинических исследований (Clin. Plance Mgmt Planning)</w:t>
      </w:r>
    </w:p>
    <w:p>
      <w:r>
        <w:t>Настройка поддержки параметров исследования, групп сайтов, вех, цифры регистрации, графики лечения и дизайн комплекта</w:t>
      </w:r>
    </w:p>
    <w:p>
      <w:r>
        <w:t>Клиническое исследование Master включает в себя создание основных данных исследования, включая проверки завершения, обзор и интеграцию в мастер материала в решении SAP.</w:t>
      </w:r>
    </w:p>
    <w:p>
      <w:pPr>
        <w:pStyle w:val="ListBullet"/>
      </w:pPr>
      <w:r>
        <w:t>Создайте новый основной объект исследования в решении SAP в качестве точки соединения.</w:t>
      </w:r>
    </w:p>
    <w:p>
      <w:pPr>
        <w:pStyle w:val="ListBullet"/>
      </w:pPr>
      <w:r>
        <w:t>Укажите клинически значимые параметры, такие как группы сайтов, контрольные точки, цифры регистрации, группы лечения и уровни упаковки.</w:t>
      </w:r>
    </w:p>
    <w:p>
      <w:pPr>
        <w:pStyle w:val="ListBullet"/>
      </w:pPr>
      <w:r>
        <w:t>Определите сложные графики лечения (включая графическую визуализацию).</w:t>
      </w:r>
    </w:p>
    <w:p>
      <w:pPr>
        <w:pStyle w:val="ListBullet"/>
      </w:pPr>
      <w:r>
        <w:t>Обеспечить встроенную поддержку для различных типов исследований, таких как титрование, эскалация дозы, адаптивные исследования и испытания платформы.</w:t>
      </w:r>
    </w:p>
    <w:p>
      <w:pPr>
        <w:pStyle w:val="ListBullet"/>
      </w:pPr>
      <w:r>
        <w:t>Интеграция с клиническими испытаниями Управление управлением и технологией интерактивного отклика.</w:t>
      </w:r>
    </w:p>
    <w:p>
      <w:pPr>
        <w:pStyle w:val="ListBullet"/>
      </w:pPr>
      <w:r>
        <w:t>Интеграция с основными записями материалов для SAP S/4HANA.&lt;br&gt;</w:t>
      </w:r>
    </w:p>
    <w:p>
      <w:pPr>
        <w:pStyle w:val="Heading3"/>
      </w:pPr>
      <w:r>
        <w:t>6.1.2 Службы медицинских данных</w:t>
      </w:r>
    </w:p>
    <w:p>
      <w:r>
        <w:t>Health data services involves receiving, storing, and working with health data using international standards.</w:t>
      </w:r>
    </w:p>
    <w:p>
      <w:pPr>
        <w:pStyle w:val="Heading4"/>
      </w:pPr>
      <w:r>
        <w:t>6.1.2.1 Службы медицинских данных</w:t>
      </w:r>
    </w:p>
    <w:p>
      <w:r>
        <w:t>Ускорить проектирование, реализацию и работу нативного облачного приложения или услуги, опираясь на данные, связанные с здоровьем</w:t>
      </w:r>
    </w:p>
    <w:p>
      <w:r>
        <w:t>Службы медицинских данных включают в себя получение, хранение и работу с данными о здоровье с использованием международных стандартов.</w:t>
      </w:r>
    </w:p>
    <w:p>
      <w:pPr>
        <w:pStyle w:val="ListBullet"/>
      </w:pPr>
      <w:r>
        <w:t>Реализуйте стандарт Fastcare Resources Resourcabity Resources (HL7 FHIR).</w:t>
      </w:r>
    </w:p>
    <w:p>
      <w:pPr>
        <w:pStyle w:val="ListBullet"/>
      </w:pPr>
      <w:r>
        <w:t>Управляйте данными о здоровье с HL7 FHIR на SAP BTP и SAP HANA Cloud.</w:t>
      </w:r>
    </w:p>
    <w:p>
      <w:pPr>
        <w:pStyle w:val="ListBullet"/>
      </w:pPr>
      <w:r>
        <w:t>Подключитесь к HL7 FHIR, используя API Rest и Messaging.</w:t>
      </w:r>
    </w:p>
    <w:p>
      <w:pPr>
        <w:pStyle w:val="ListBullet"/>
      </w:pPr>
      <w:r>
        <w:t>Ресурсы профиля, типы данных, расширения и функции API.</w:t>
      </w:r>
    </w:p>
    <w:p>
      <w:pPr>
        <w:pStyle w:val="ListBullet"/>
      </w:pPr>
      <w:r>
        <w:t>Используйте разработку контента с пакетами HL7 FHIR.</w:t>
      </w:r>
    </w:p>
    <w:p>
      <w:pPr>
        <w:pStyle w:val="ListBullet"/>
      </w:pPr>
      <w:r>
        <w:t>Поддержка бизнес-процессов, управляемых событиями в здравоохранении.</w:t>
      </w:r>
    </w:p>
    <w:p>
      <w:pPr>
        <w:pStyle w:val="Heading1"/>
        <w:jc w:val="center"/>
      </w:pPr>
      <w:r>
        <w:t>7. Здравоохранение данных</w:t>
      </w:r>
    </w:p>
    <w:p>
      <w:pPr>
        <w:pStyle w:val="Heading2"/>
      </w:pPr>
      <w:r>
        <w:t>7.1 Хранилище данных по вопросам здравоохранения</w:t>
      </w:r>
    </w:p>
    <w:p>
      <w:pPr>
        <w:pStyle w:val="Heading3"/>
      </w:pPr>
      <w:r>
        <w:t>7.1.1 Моделирование клинических данных и услуги платформы</w:t>
      </w:r>
    </w:p>
    <w:p>
      <w:r>
        <w:t>Clinical data modeling and platform services includes a predefined, agile data model, harmonization of healthcare data from various sources, optimization of data transformation and loading, as well as extension capabilities to easily add customer and partner specific content.</w:t>
      </w:r>
    </w:p>
    <w:p>
      <w:pPr>
        <w:pStyle w:val="Heading4"/>
      </w:pPr>
      <w:r>
        <w:t>7.1.1.1 Моделирование клинических данных и услуги платформы</w:t>
      </w:r>
    </w:p>
    <w:p>
      <w:r>
        <w:t>Ускорить создание платформы с хранилищем клинических данных с использованием предопределенной, гибкой модели данных</w:t>
      </w:r>
    </w:p>
    <w:p>
      <w:r>
        <w:t>Службы моделирования клинических данных и платформы включают предопределенную, гибкую модель данных, гармонизацию данных здравоохранения из различных источников, оптимизацию преобразования и нагрузки данных, а также возможности расширения, чтобы легко добавить контент конкретного клиента и партнера.</w:t>
      </w:r>
    </w:p>
    <w:p>
      <w:pPr>
        <w:pStyle w:val="ListBullet"/>
      </w:pPr>
      <w:r>
        <w:t>Упростите административные задачи и операции с помощью модели «Хранилищ клинических данных», которая очень гибкая, с консолидированными и гармонизированными данными здравоохранения из различных источников.</w:t>
      </w:r>
    </w:p>
    <w:p>
      <w:pPr>
        <w:pStyle w:val="ListBullet"/>
      </w:pPr>
      <w:r>
        <w:t>Оптимизируйте преобразование и загрузку данных с помощью высоко автоматизированного планирования и мониторинга потоков интеграции данных.</w:t>
      </w:r>
    </w:p>
    <w:p>
      <w:pPr>
        <w:pStyle w:val="ListBullet"/>
      </w:pPr>
      <w:r>
        <w:t>Улучшение пользователя и управление доступом к услугам с помощью подключенной платформы здравоохранения.</w:t>
      </w:r>
    </w:p>
    <w:p>
      <w:pPr>
        <w:pStyle w:val="ListBullet"/>
      </w:pPr>
      <w:r>
        <w:t>Облегчить разработку клиентов и партнеров, расширяя контент здравоохранения.</w:t>
      </w:r>
    </w:p>
    <w:p>
      <w:pPr>
        <w:pStyle w:val="Heading3"/>
      </w:pPr>
      <w:r>
        <w:t>7.1.2 Интеграция больших данных здравоохранения</w:t>
      </w:r>
    </w:p>
    <w:p>
      <w:r>
        <w:t>Healthcare Big Data integration involves leveraging existing connections and integration tools with an open framework to pull insights from Big Data and enterprise stores.​</w:t>
      </w:r>
    </w:p>
    <w:p>
      <w:pPr>
        <w:pStyle w:val="Heading4"/>
      </w:pPr>
      <w:r>
        <w:t>7.1.2.1 Интеграция больших данных здравоохранения (DIC)</w:t>
      </w:r>
    </w:p>
    <w:p>
      <w:r>
        <w:t>Интегрируйте данные с использованием конвейеров данных для предоставления интеллектуальных данных для вашего интеллектуального здравоохранения предприятия</w:t>
      </w:r>
    </w:p>
    <w:p>
      <w:r>
        <w:t>Интеграция больших данных здравоохранения включает в себя использование существующих инструментов соединений и интеграции с открытой структурой для получения информации из крупных данных и корпоративных магазинов.</w:t>
      </w:r>
    </w:p>
    <w:p>
      <w:pPr>
        <w:pStyle w:val="ListBullet"/>
      </w:pPr>
      <w:r>
        <w:t>Создавайте сложные, многоэтапные и многократно используемые конвейеры данных для обработки, уточнения и обогащения данных в источнике.</w:t>
      </w:r>
    </w:p>
    <w:p>
      <w:pPr>
        <w:pStyle w:val="ListBullet"/>
      </w:pPr>
      <w:r>
        <w:t>Выполните мощные потоки данных быстро, используя распределенную локальную обработку с планированием и мониторингом по всему ландшафту данных.</w:t>
      </w:r>
    </w:p>
    <w:p>
      <w:pPr>
        <w:pStyle w:val="ListBullet"/>
      </w:pPr>
      <w:r>
        <w:t>Выполнить и организовать унифицированные рабочие процессы в данном порядке, включая конвейеры данных, файловые операции и графики потока данных.</w:t>
      </w:r>
    </w:p>
    <w:p>
      <w:pPr>
        <w:pStyle w:val="Heading3"/>
      </w:pPr>
      <w:r>
        <w:t>7.1.3 Научное моделирование данных</w:t>
      </w:r>
    </w:p>
    <w:p>
      <w:r>
        <w:t>Scientific data modeling includes the enrichment of the clinical data model with genomic information and the expanded support for clinical analysis through ontologies.</w:t>
      </w:r>
    </w:p>
    <w:p>
      <w:pPr>
        <w:pStyle w:val="Heading4"/>
      </w:pPr>
      <w:r>
        <w:t>7.1.3.1 Научное моделирование данных</w:t>
      </w:r>
    </w:p>
    <w:p>
      <w:r>
        <w:t>Расширьте объем анализа клинических данных с помощью научного моделирования данных</w:t>
      </w:r>
    </w:p>
    <w:p>
      <w:r>
        <w:t>Научное моделирование данных включает в себя обогащение модели клинических данных с геномной информацией и расширенной поддержкой клинического анализа с помощью онтологий.</w:t>
      </w:r>
    </w:p>
    <w:p>
      <w:pPr>
        <w:pStyle w:val="ListBullet"/>
      </w:pPr>
      <w:r>
        <w:t>Захват геномные данные для включения в анализ клинических данных посредством моделирования геномных данных.</w:t>
      </w:r>
    </w:p>
    <w:p>
      <w:pPr>
        <w:pStyle w:val="ListBullet"/>
      </w:pPr>
      <w:r>
        <w:t>Предварительное моделирование путем загрузки геномных данных из связанных документов и файлов последовательности генов в геномную модель, связанную с моделью клинических данных.</w:t>
      </w:r>
    </w:p>
    <w:p>
      <w:pPr>
        <w:pStyle w:val="ListBullet"/>
      </w:pPr>
      <w:r>
        <w:t>Улучшение обмена знаниями, сделав доступными геномные данные и используя онтологические данные для включения в анализ клинических данных с моделированием данных онтологии.</w:t>
      </w:r>
    </w:p>
    <w:p>
      <w:pPr>
        <w:pStyle w:val="ListBullet"/>
      </w:pPr>
      <w:r>
        <w:t>Снизить затраты на данные, загрузив онтологический контент от различных внешних поставщиков в общую модель данных.</w:t>
      </w:r>
    </w:p>
    <w:p>
      <w:pPr>
        <w:pStyle w:val="ListBullet"/>
      </w:pPr>
      <w:r>
        <w:t>Улучшение процессов анализа с переводом кода, категоризации и другими онтологическими услугами.</w:t>
      </w:r>
    </w:p>
    <w:p>
      <w:pPr>
        <w:pStyle w:val="Heading2"/>
      </w:pPr>
      <w:r>
        <w:t>7.2 Аналитика данных здоровья</w:t>
      </w:r>
    </w:p>
    <w:p>
      <w:pPr>
        <w:pStyle w:val="Heading3"/>
      </w:pPr>
      <w:r>
        <w:t>7.2.1 Здравоохранение прогнозной аналитики</w:t>
      </w:r>
    </w:p>
    <w:p>
      <w:r>
        <w:t>Healthcare predictive analytics involve applying predictive algorithms and machine learning to uncover trends and patterns and anticipate better patient and business outcomes.</w:t>
      </w:r>
    </w:p>
    <w:p>
      <w:pPr>
        <w:pStyle w:val="Heading4"/>
      </w:pPr>
      <w:r>
        <w:t>7.2.1.1 Прогнозирующая аналитика здравоохранения (Analytics CLD)</w:t>
      </w:r>
    </w:p>
    <w:p>
      <w:r>
        <w:t>Создавайте высокопроизводительные прогнозные модели, автоматизируя или выбирая алгоритмы, в том числе собственные.</w:t>
      </w:r>
    </w:p>
    <w:p>
      <w:r>
        <w:t>Прогнозная аналитика в здравоохранении предполагает применение прогностических алгоритмов и машинного обучения для выявления тенденций и закономерностей и прогнозирования лучших результатов для пациентов и бизнеса.</w:t>
      </w:r>
    </w:p>
    <w:p>
      <w:pPr>
        <w:pStyle w:val="ListBullet"/>
      </w:pPr>
      <w:r>
        <w:t>Создавайте прогнозные модели за считанные дни, используя автоматизированные методы, не требующие опыта программирования.</w:t>
      </w:r>
    </w:p>
    <w:p>
      <w:pPr>
        <w:pStyle w:val="ListBullet"/>
      </w:pPr>
      <w:r>
        <w:t>Получите быстрый доступ к широкому разнообразию алгоритмов, которые позволяют ученым-ученым с легкостью настраивать и настраивать параметры</w:t>
      </w:r>
    </w:p>
    <w:p>
      <w:pPr>
        <w:pStyle w:val="ListBullet"/>
      </w:pPr>
      <w:r>
        <w:t>Ускоряйте решения и масштабируют масштабное внедрение с нативным прогнозирующим моделированием больших данных</w:t>
      </w:r>
    </w:p>
    <w:p>
      <w:pPr>
        <w:pStyle w:val="Heading4"/>
      </w:pPr>
      <w:r>
        <w:t>7.2.1.2 Предсказательная аналитика здравоохранения (Пенсильвания)</w:t>
      </w:r>
    </w:p>
    <w:p>
      <w:r>
        <w:t>Предвидеть лучшие результаты пациента и бизнеса с прогнозной аналитикой</w:t>
      </w:r>
    </w:p>
    <w:p>
      <w:r>
        <w:t>Прогнозная аналитика в здравоохранении предполагает применение прогностических алгоритмов и машинного обучения для выявления тенденций и закономерностей и прогнозирования лучших результатов для пациентов и бизнеса.</w:t>
      </w:r>
    </w:p>
    <w:p>
      <w:pPr>
        <w:pStyle w:val="ListBullet"/>
      </w:pPr>
      <w:r>
        <w:t>Уверенно предвидеть будущие потребности с прогнозирующей аналитикой, чтобы направлять более ориентированные на пациента результаты.</w:t>
      </w:r>
    </w:p>
    <w:p>
      <w:pPr>
        <w:pStyle w:val="ListBullet"/>
      </w:pPr>
      <w:r>
        <w:t>Раскрыть тенденции и закономерности, получая доступ к информации от транзакций, связанных со здоровьем, медицинского оборудования и экосистем здравоохранения.</w:t>
      </w:r>
    </w:p>
    <w:p>
      <w:pPr>
        <w:pStyle w:val="ListBullet"/>
      </w:pPr>
      <w:r>
        <w:t>Раскройте новые или расширенные возможности, используя результаты прогнозирования в клинических и административных процессах.</w:t>
      </w:r>
    </w:p>
    <w:p>
      <w:pPr>
        <w:pStyle w:val="Heading3"/>
      </w:pPr>
      <w:r>
        <w:t>7.2.2 Визуализация информации</w:t>
      </w:r>
    </w:p>
    <w:p>
      <w:r>
        <w:t>Information visualization includes combining data from multiple sources and turning that data into intuitive visualizations to extract insight. It also involves analyzing trends and delivering critical information using infographics and data stories that captivate audiences.</w:t>
      </w:r>
    </w:p>
    <w:p>
      <w:pPr>
        <w:pStyle w:val="Heading4"/>
      </w:pPr>
      <w:r>
        <w:t>7.2.2.1 Визуализация информации о здравоохранении (Analytics CLD)</w:t>
      </w:r>
    </w:p>
    <w:p>
      <w:r>
        <w:t>Превратите данные в ценную информацию с помощью решений для визуализации информации</w:t>
      </w:r>
    </w:p>
    <w:p>
      <w:r>
        <w:t>Визуализация информации включает в себя объединение данных из нескольких источников и преобразование этих данных в интуитивно понятные визуализации для извлечения ценной информации. Это также включает в себя анализ тенденций и предоставление важной информации с использованием инфографики и историй, которые привлекают аудиторию.</w:t>
      </w:r>
    </w:p>
    <w:p>
      <w:pPr>
        <w:pStyle w:val="ListBullet"/>
      </w:pPr>
      <w:r>
        <w:t>Помогите бизнес-пользователям получить ценную информацию о своих данных, превратив их в интуитивно понятные визуализации.</w:t>
      </w:r>
    </w:p>
    <w:p>
      <w:pPr>
        <w:pStyle w:val="ListBullet"/>
      </w:pPr>
      <w:r>
        <w:t>Улучшайте принятие решений на основе данных, предоставляя критически важную информацию бизнес-пользователям с помощью инфографики и историй данных, где бы они ни находились.</w:t>
      </w:r>
    </w:p>
    <w:p>
      <w:pPr>
        <w:pStyle w:val="ListBullet"/>
      </w:pPr>
      <w:r>
        <w:t>Реализуйте такие варианты использования, как управление антибиотиками и злоупотребление опиоидами и наркотиками, используя очень гибкое, современное аналитическое облачное решение, которое легко моделировать и интуитивно понятно для использования.</w:t>
      </w:r>
    </w:p>
    <w:p>
      <w:pPr>
        <w:pStyle w:val="ListBullet"/>
      </w:pPr>
      <w:r>
        <w:t>Дайте лучшие лица, принимающие решения в режиме реального времени, цифровые предприниматели в интегрированных бизнес-данных из SAP и сторонних приложений для лучшего принятия решений.</w:t>
      </w:r>
    </w:p>
    <w:p>
      <w:pPr>
        <w:pStyle w:val="Heading3"/>
      </w:pPr>
      <w:r>
        <w:t>7.2.3 Управление когортой пациента</w:t>
      </w:r>
    </w:p>
    <w:p>
      <w:r>
        <w:t>Patient cohort management involves grouping patients according to a wide variety of criteria and managing them efficiently to quickly identify candidates for clinical trials. It also includes reintegrating cohorts in analytical scenarios to improve patient care.</w:t>
      </w:r>
    </w:p>
    <w:p>
      <w:pPr>
        <w:pStyle w:val="Heading4"/>
      </w:pPr>
      <w:r>
        <w:t>7.2.3.1 Управление когортой пациента</w:t>
      </w:r>
    </w:p>
    <w:p>
      <w:r>
        <w:t>Улучшение анализа пациентов и результатов клинических исследований с решениями управления группами пациентов</w:t>
      </w:r>
    </w:p>
    <w:p>
      <w:r>
        <w:t>Управление когортами пациентов предполагает группировку пациентов по широкому спектру критериев и эффективное управление ими для быстрого выявления кандидатов для клинических исследований. Это также включает в себя реинтеграцию когорт в аналитические сценарии для улучшения ухода за пациентами.</w:t>
      </w:r>
    </w:p>
    <w:p>
      <w:pPr>
        <w:pStyle w:val="ListBullet"/>
      </w:pPr>
      <w:r>
        <w:t>Постройте когорты пациентов быстро и эффективно управляйте ими с помощью аналитических или других сценариев поиска.</w:t>
      </w:r>
    </w:p>
    <w:p>
      <w:pPr>
        <w:pStyle w:val="ListBullet"/>
      </w:pPr>
      <w:r>
        <w:t>Улучшение ухода за счет реинтегрирующих когорт, найденных в поиске аналитических сценариев.</w:t>
      </w:r>
    </w:p>
    <w:p>
      <w:pPr>
        <w:pStyle w:val="ListBullet"/>
      </w:pPr>
      <w:r>
        <w:t>Начните исследования быстрее, ограничив данные о пациентах той группой населения, которая лучше всего соответствует вашим исследовательским потребностям.</w:t>
      </w:r>
    </w:p>
    <w:p>
      <w:pPr>
        <w:pStyle w:val="ListBullet"/>
      </w:pPr>
      <w:r>
        <w:t>Позвольте исследователям сотрудничать с группами пациентов и запускают задачи для выполнения.</w:t>
      </w:r>
    </w:p>
    <w:p>
      <w:pPr>
        <w:pStyle w:val="ListBullet"/>
      </w:pPr>
      <w:r>
        <w:t>Анализ данных пациента для проверки гипотез исследования путем изучения атрибутов пациента для определения новых критериев поиска</w:t>
      </w:r>
    </w:p>
    <w:p>
      <w:pPr>
        <w:pStyle w:val="ListBullet"/>
      </w:pPr>
      <w:r>
        <w:t>Получите комплексное хронологическое представление истории вашего пациента с помощью возможностей просмотра пациентов.</w:t>
      </w:r>
    </w:p>
    <w:p>
      <w:pPr>
        <w:pStyle w:val="ListBullet"/>
      </w:pPr>
      <w:r>
        <w:t>Адаптируйте управление когортами к вашим конкретным исследовательским потребностям с помощью конфигурации визуализации.</w:t>
      </w:r>
    </w:p>
    <w:p>
      <w:pPr>
        <w:pStyle w:val="Heading3"/>
      </w:pPr>
      <w:r>
        <w:t>7.2.4 Неструктурированный анализ текста</w:t>
      </w:r>
    </w:p>
    <w:p>
      <w:r>
        <w:t>Unstructured text analysis involves analyzing unstructured, textual sources such as physicians’ letters and reports using natural-language processing to unlock the tremendous value of buried clinical information.</w:t>
      </w:r>
    </w:p>
    <w:p>
      <w:pPr>
        <w:pStyle w:val="Heading4"/>
      </w:pPr>
      <w:r>
        <w:t>7.2.4.1 Неструктурированный анализ текста</w:t>
      </w:r>
    </w:p>
    <w:p>
      <w:r>
        <w:t>Повышение ценности клинической информации с помощью неразрушенного анализа текста</w:t>
      </w:r>
    </w:p>
    <w:p>
      <w:r>
        <w:t>Анализ неструктурированного текста включает анализ неструктурированных текстовых источников, таких как письма врачей и отчеты с использованием обработки естественного языка, чтобы разблокировать огромную ценность похороненной клинической информации.</w:t>
      </w:r>
    </w:p>
    <w:p>
      <w:pPr>
        <w:pStyle w:val="ListBullet"/>
      </w:pPr>
      <w:r>
        <w:t>Структурируйте информацию из текстовых источников с помощью функций обработки естественного языка на основе лингвистических, статистических и алгоритмов машинного обучения.</w:t>
      </w:r>
    </w:p>
    <w:p>
      <w:pPr>
        <w:pStyle w:val="ListBullet"/>
      </w:pPr>
      <w:r>
        <w:t>Увеличьте объем данных для анализа, извлекая клинические сущности и факты из неструктурированных данных для интеграции со структурированными данными.</w:t>
      </w:r>
    </w:p>
    <w:p>
      <w:pPr>
        <w:pStyle w:val="ListBullet"/>
      </w:pPr>
      <w:r>
        <w:t>Обеспечьте лучший уход благодаря анализу данных в режиме реального времени.</w:t>
      </w:r>
    </w:p>
    <w:p>
      <w:pPr>
        <w:pStyle w:val="Heading1"/>
        <w:jc w:val="center"/>
      </w:pPr>
      <w:r>
        <w:t>8. Управление здравоохранением</w:t>
      </w:r>
    </w:p>
    <w:p>
      <w:pPr>
        <w:pStyle w:val="Heading2"/>
      </w:pPr>
      <w:r>
        <w:t>8.1 Потребительский опыт</w:t>
      </w:r>
    </w:p>
    <w:p>
      <w:pPr>
        <w:pStyle w:val="Heading3"/>
      </w:pPr>
      <w:r>
        <w:t>8.1.1 Координация лиц, осуществляющих уход</w:t>
      </w:r>
    </w:p>
    <w:p>
      <w:r>
        <w:t>Caregiver Coordination includes analyzing the patient and referrer base, identifying new patient segments and product offers, and driving promotion and engagement activities to retain existing patients and attract new healthcare consumers.</w:t>
      </w:r>
    </w:p>
    <w:p>
      <w:pPr>
        <w:pStyle w:val="Heading4"/>
      </w:pPr>
      <w:r>
        <w:t>8.1.1.1 Координация лиц, осуществляющих уход (CRM)</w:t>
      </w:r>
    </w:p>
    <w:p>
      <w:r>
        <w:t>Привлечь нового потребителя в области здравоохранения в маркетинговые решения для пациентов</w:t>
      </w:r>
    </w:p>
    <w:p>
      <w:r>
        <w:t>Координация лиц, осуществляющих уход, включает в себя анализ базы пациентов и рефералов, выявление новых сегментов пациентов и предложений продуктов, а также проведение рекламных мероприятий и мероприятий по привлечению внимания для удержания существующих пациентов и привлечения новых потребителей медицинских услуг.</w:t>
      </w:r>
    </w:p>
    <w:p>
      <w:pPr>
        <w:pStyle w:val="ListBullet"/>
      </w:pPr>
      <w:r>
        <w:t>Эффективно управлять заботой и удерживать пациентов, анализируя базу пациента и рефералов.</w:t>
      </w:r>
    </w:p>
    <w:p>
      <w:pPr>
        <w:pStyle w:val="ListBullet"/>
      </w:pPr>
      <w:r>
        <w:t>Оптимизировать эффективность маркетинга и укрепления здоровья, предоставляя предложения о покупке, ориентированные на понимание.</w:t>
      </w:r>
    </w:p>
    <w:p>
      <w:pPr>
        <w:pStyle w:val="ListBullet"/>
      </w:pPr>
      <w:r>
        <w:t>Содействовать постоянному вовлечению пациентов, адантируя последующие опросы и предлагая соответствующие дополнительные услуги.</w:t>
      </w:r>
    </w:p>
    <w:p>
      <w:pPr>
        <w:pStyle w:val="Heading4"/>
      </w:pPr>
      <w:r>
        <w:t>8.1.1.2 Координация попечителя (Emarsys)</w:t>
      </w:r>
    </w:p>
    <w:p>
      <w:r>
        <w:t>Управлять всем сквозным опытом ухода за помощью с интегрированной многоканальной средой</w:t>
      </w:r>
    </w:p>
    <w:p>
      <w:r>
        <w:t>Координация лиц, осуществляющих уход, включает в себя анализ базы пациентов и рефералов, выявление новых сегментов пациентов и предложений продуктов, а также проведение рекламных мероприятий и мероприятий по привлечению внимания для удержания существующих пациентов и привлечения новых потребителей медицинских услуг.</w:t>
      </w:r>
    </w:p>
    <w:p>
      <w:pPr>
        <w:pStyle w:val="ListBullet"/>
      </w:pPr>
      <w:r>
        <w:t>Эффективно управлять заботой и удерживать пациентов, анализируя базу пациента и рефералов.</w:t>
      </w:r>
    </w:p>
    <w:p>
      <w:pPr>
        <w:pStyle w:val="ListBullet"/>
      </w:pPr>
      <w:r>
        <w:t>Предоставьте предложения о покупке, ориентированные на понимание для оптимизации маркетинга и эффективности укрепления здоровья.</w:t>
      </w:r>
    </w:p>
    <w:p>
      <w:pPr>
        <w:pStyle w:val="ListBullet"/>
      </w:pPr>
      <w:r>
        <w:t>Содействовать постоянному взаимодействию ухода, адаптируя соответствующие дополнительные услуги.</w:t>
      </w:r>
    </w:p>
    <w:p>
      <w:pPr>
        <w:pStyle w:val="Heading4"/>
      </w:pPr>
      <w:r>
        <w:t>8.1.1.3 Координация лиц, осуществляющих уход (маркетинг CLD)</w:t>
      </w:r>
    </w:p>
    <w:p>
      <w:r>
        <w:t>Управлять всем сквозным опытом ухода за помощью с интегрированной многоканальной средой</w:t>
      </w:r>
    </w:p>
    <w:p>
      <w:r>
        <w:t>Координация лиц, осуществляющих уход, включает в себя анализ базы пациентов и рефералов, выявление новых сегментов пациентов и предложений продуктов, а также проведение рекламных мероприятий и мероприятий по привлечению внимания для удержания существующих пациентов и привлечения новых потребителей медицинских услуг.</w:t>
      </w:r>
    </w:p>
    <w:p>
      <w:pPr>
        <w:pStyle w:val="ListBullet"/>
      </w:pPr>
      <w:r>
        <w:t>Эффективно управлять заботой и удерживать пациентов, анализируя базу пациента и рефералов.</w:t>
      </w:r>
    </w:p>
    <w:p>
      <w:pPr>
        <w:pStyle w:val="ListBullet"/>
      </w:pPr>
      <w:r>
        <w:t>Предоставьте предложения о покупке, ориентированные на понимание для оптимизации маркетинга и эффективности укрепления здоровья.</w:t>
      </w:r>
    </w:p>
    <w:p>
      <w:pPr>
        <w:pStyle w:val="ListBullet"/>
      </w:pPr>
      <w:r>
        <w:t>Содействовать постоянному взаимодействию ухода, адаптируя соответствующие дополнительные услуги.</w:t>
      </w:r>
    </w:p>
    <w:p>
      <w:pPr>
        <w:pStyle w:val="Heading3"/>
      </w:pPr>
      <w:r>
        <w:t>8.1.2 Отзывы клиентов</w:t>
      </w:r>
    </w:p>
    <w:p>
      <w:r>
        <w:t>Communicate with and get feedback from provider stakeholders to improve future provider engagement</w:t>
      </w:r>
    </w:p>
    <w:p>
      <w:pPr>
        <w:pStyle w:val="Heading4"/>
      </w:pPr>
      <w:r>
        <w:t>8.1.2.1 Отзывы клиентов (Qualtrics)</w:t>
      </w:r>
    </w:p>
    <w:p>
      <w:r>
        <w:t>Улучшение будущих услуг поставщика и планирования вовлеченности путем захвата обратной связи и опыта посредством эффективного общения заинтересованных сторон</w:t>
      </w:r>
    </w:p>
    <w:p>
      <w:r>
        <w:t>Общайтесь и получите отзывы от заинтересованных сторон поставщиков, чтобы улучшить участие в будущем поставщика</w:t>
      </w:r>
    </w:p>
    <w:p>
      <w:pPr>
        <w:pStyle w:val="ListBullet"/>
      </w:pPr>
      <w:r>
        <w:t>Держите заинтересованные стороны поставщиков, занимающиеся регулярными опросами, которые отражают опыт в путешествии пациента.</w:t>
      </w:r>
    </w:p>
    <w:p>
      <w:pPr>
        <w:pStyle w:val="ListBullet"/>
      </w:pPr>
      <w:r>
        <w:t>Определите области, требующие улучшения, и внимательно отслеживайте процессы, обеспечивая возможность наблюдения за поставщиками медицинских услуг до госпитализации и после выписки.</w:t>
      </w:r>
    </w:p>
    <w:p>
      <w:pPr>
        <w:pStyle w:val="ListBullet"/>
      </w:pPr>
      <w:r>
        <w:t>Увеличьте удовлетворение поставщиков за счет регулярных сессий обратной связи и эффективной связи.</w:t>
      </w:r>
    </w:p>
    <w:p>
      <w:pPr>
        <w:pStyle w:val="Heading3"/>
      </w:pPr>
      <w:r>
        <w:t>8.1.3 Пациент</w:t>
      </w:r>
    </w:p>
    <w:p>
      <w:r>
        <w:t>Patient experience includes direct interaction with the patient and capturing of patient feedback throughout the patient’s journey in the health system​</w:t>
      </w:r>
    </w:p>
    <w:p>
      <w:pPr>
        <w:pStyle w:val="Heading4"/>
      </w:pPr>
      <w:r>
        <w:t>8.1.3.1 Опыт пациентов (Qualtrics)</w:t>
      </w:r>
    </w:p>
    <w:p>
      <w:r>
        <w:t>Непосредственно взаимодействуйте с пациентами и собирайте отзывы для анализа и улучшения общего опыта пациентов.</w:t>
      </w:r>
    </w:p>
    <w:p>
      <w:r>
        <w:t>Опыт пациента включает прямое взаимодействие с пациентом и захват обратной связи с пациентом.</w:t>
      </w:r>
    </w:p>
    <w:p>
      <w:pPr>
        <w:pStyle w:val="ListBullet"/>
      </w:pPr>
      <w:r>
        <w:t>Соберите реальную обратную связь с помощью индивидуальных коротких опросов об опыте на протяжении всего пути пациента в системе здравоохранения.</w:t>
      </w:r>
    </w:p>
    <w:p>
      <w:pPr>
        <w:pStyle w:val="ListBullet"/>
      </w:pPr>
      <w:r>
        <w:t>Объедините фрагментированные представления профиля пациента из нескольких систем в одно представление для лучшей наглядности.</w:t>
      </w:r>
    </w:p>
    <w:p>
      <w:pPr>
        <w:pStyle w:val="ListBullet"/>
      </w:pPr>
      <w:r>
        <w:t>Устройте доверие на каждом взаимодействии с пациентом с системой здравоохранения, чтобы улучшить лояльность пациентов и опыт пациента.</w:t>
      </w:r>
    </w:p>
    <w:p>
      <w:pPr>
        <w:pStyle w:val="Heading3"/>
      </w:pPr>
      <w:r>
        <w:t>8.1.4 Лояльность пациентов</w:t>
      </w:r>
    </w:p>
    <w:p>
      <w:r>
        <w:t>Patient Loyalty involve delivering multichannel, personalized services throughout the patient journey to increase patient satisfaction and build loyalty.</w:t>
      </w:r>
    </w:p>
    <w:p>
      <w:pPr>
        <w:pStyle w:val="Heading4"/>
      </w:pPr>
      <w:r>
        <w:t>8.1.4.1 Лояльность пациента (CRM)</w:t>
      </w:r>
    </w:p>
    <w:p>
      <w:r>
        <w:t>Обеспечьте многоканальное персонализированное обслуживание пациентов для повышения лояльности.</w:t>
      </w:r>
    </w:p>
    <w:p>
      <w:r>
        <w:t>Лояльность пациента включает в себя предоставление многоканальных персонализированных услуг на протяжении всего путешествия пациента, чтобы повысить удовлетворенность пациентов и создать лояльность.</w:t>
      </w:r>
    </w:p>
    <w:p>
      <w:pPr>
        <w:pStyle w:val="ListBullet"/>
      </w:pPr>
      <w:r>
        <w:t>Повысьте удовлетворенность пациентов за счет персонализированного, ориентированного на пациента обслуживания.</w:t>
      </w:r>
    </w:p>
    <w:p>
      <w:pPr>
        <w:pStyle w:val="ListBullet"/>
      </w:pPr>
      <w:r>
        <w:t>Улучшите планирование встреч и управление направлениями с помощью организационного программного обеспечения.</w:t>
      </w:r>
    </w:p>
    <w:p>
      <w:pPr>
        <w:pStyle w:val="ListBullet"/>
      </w:pPr>
      <w:r>
        <w:t>Измеряйте удовлетворенность пациентов и отслеживайте время ответа с помощью возможностей опроса.</w:t>
      </w:r>
    </w:p>
    <w:p>
      <w:pPr>
        <w:pStyle w:val="Heading4"/>
      </w:pPr>
      <w:r>
        <w:t>8.1.4.2 Лояльность пациента (Emarsys)</w:t>
      </w:r>
    </w:p>
    <w:p>
      <w:r>
        <w:t>Предоставляйте многоканальные персонализированные услуги пациентам для повышения их лояльности.</w:t>
      </w:r>
    </w:p>
    <w:p>
      <w:r>
        <w:t>Лояльность пациента включает в себя предоставление многоканальных персонализированных услуг на протяжении всего путешествия пациента, чтобы повысить удовлетворенность пациентов и создать лояльность.</w:t>
      </w:r>
    </w:p>
    <w:p>
      <w:pPr>
        <w:pStyle w:val="ListBullet"/>
      </w:pPr>
      <w:r>
        <w:t>Повысьте удовлетворенность пациентов за счет персонализированных, ориентированных на пациентов услуг.</w:t>
      </w:r>
    </w:p>
    <w:p>
      <w:pPr>
        <w:pStyle w:val="ListBullet"/>
      </w:pPr>
      <w:r>
        <w:t>Измеряйте удовлетворенность пациентов и отслеживайте время ответа с помощью возможностей опроса.</w:t>
      </w:r>
    </w:p>
    <w:p>
      <w:pPr>
        <w:pStyle w:val="ListBullet"/>
      </w:pPr>
      <w:r>
        <w:t>Мониторинг и корректируйте персонализированные услуги, ориентированные на пациента на основе отзывов пациентов.</w:t>
      </w:r>
    </w:p>
    <w:p>
      <w:pPr>
        <w:pStyle w:val="Heading4"/>
      </w:pPr>
      <w:r>
        <w:t>8.1.4.3 Лояльность пациентов (маркетинг CLD)</w:t>
      </w:r>
    </w:p>
    <w:p>
      <w:r>
        <w:t>Предоставляйте многоканальные персонализированные услуги пациентам для повышения их лояльности.</w:t>
      </w:r>
    </w:p>
    <w:p>
      <w:r>
        <w:t>Лояльность пациента включает в себя предоставление многоканальных персонализированных услуг на протяжении всего путешествия пациента, чтобы повысить удовлетворенность пациентов и создать лояльность.</w:t>
      </w:r>
    </w:p>
    <w:p>
      <w:pPr>
        <w:pStyle w:val="ListBullet"/>
      </w:pPr>
      <w:r>
        <w:t>Повысьте удовлетворенность пациентов за счет персонализированных, ориентированных на пациентов услуг.</w:t>
      </w:r>
    </w:p>
    <w:p>
      <w:pPr>
        <w:pStyle w:val="ListBullet"/>
      </w:pPr>
      <w:r>
        <w:t>Измеряйте удовлетворенность пациентов и отслеживайте время ответа с помощью возможностей опроса.</w:t>
      </w:r>
    </w:p>
    <w:p>
      <w:pPr>
        <w:pStyle w:val="ListBullet"/>
      </w:pPr>
      <w:r>
        <w:t>Мониторинг и корректируйте персонализированные услуги, ориентированные на пациента на основе отзывов пациентов.</w:t>
      </w:r>
    </w:p>
    <w:p>
      <w:pPr>
        <w:pStyle w:val="Heading3"/>
      </w:pPr>
      <w:r>
        <w:t>8.1.5 Управление рефералами</w:t>
      </w:r>
    </w:p>
    <w:p>
      <w:r>
        <w:t>Network among healthcare providers and caregivers to better manage patient flows</w:t>
      </w:r>
    </w:p>
    <w:p>
      <w:pPr>
        <w:pStyle w:val="Heading4"/>
      </w:pPr>
      <w:r>
        <w:t>8.1.5.1 Управление рефералами (BTP CF)</w:t>
      </w:r>
    </w:p>
    <w:p>
      <w:r>
        <w:t>Поддерживать создание сетей между поставщиками медицинских услуг и лицами, осуществляющими уход, для облегчения поиска соответствующих услуг и обеспечения управления направлениями.</w:t>
      </w:r>
    </w:p>
    <w:p>
      <w:r>
        <w:t>Сотрудничество между поставщиками медицинских услуг и лицами, осуществляющими уход, для лучшего управления потоками пациентов</w:t>
      </w:r>
    </w:p>
    <w:p>
      <w:pPr>
        <w:pStyle w:val="ListBullet"/>
      </w:pPr>
      <w:r>
        <w:t>Предоставьте обзор поставщиков медицинских услуг и лиц, осуществляющих уход, чтобы найти подходящие места направления.</w:t>
      </w:r>
    </w:p>
    <w:p>
      <w:pPr>
        <w:pStyle w:val="ListBullet"/>
      </w:pPr>
      <w:r>
        <w:t>Обеспечьте многоканальную связь между заинтересованными сторонами сети для пользы пациентов.</w:t>
      </w:r>
    </w:p>
    <w:p>
      <w:pPr>
        <w:pStyle w:val="ListBullet"/>
      </w:pPr>
      <w:r>
        <w:t>Сэкономьте время и деньги в вовлечении пациентов с более быстрым и более эффективным общением.</w:t>
      </w:r>
    </w:p>
    <w:p>
      <w:pPr>
        <w:pStyle w:val="Heading2"/>
      </w:pPr>
      <w:r>
        <w:t>8.2 Безопасность лекарств и соблюдение требований</w:t>
      </w:r>
    </w:p>
    <w:p>
      <w:pPr>
        <w:pStyle w:val="Heading3"/>
      </w:pPr>
      <w:r>
        <w:t>8.2.1 Сериализация товаров и отслеживание продукции</w:t>
      </w:r>
    </w:p>
    <w:p>
      <w:r>
        <w:t>Item serialization and product traceability include tracking the location and condition of serialized products over their lifecycles to enable regulatory compliance.</w:t>
      </w:r>
    </w:p>
    <w:p>
      <w:pPr>
        <w:pStyle w:val="Heading4"/>
      </w:pPr>
      <w:r>
        <w:t>8.2.1.1 Сериализация изделий и отслеживание продукции (EM)</w:t>
      </w:r>
    </w:p>
    <w:p>
      <w:r>
        <w:t>Используйте сериализацию изделий для автоматизации и отслеживание продукции для обеспечения соответствия требованиям.</w:t>
      </w:r>
    </w:p>
    <w:p>
      <w:r>
        <w:t>Сериализация изделий и отслеживание продукции включают отслеживание местонахождения и состояния серийных изделий на протяжении их жизненного цикла для обеспечения соответствия нормативным требованиям.</w:t>
      </w:r>
    </w:p>
    <w:p>
      <w:pPr>
        <w:pStyle w:val="ListBullet"/>
      </w:pPr>
      <w:r>
        <w:t>Обеспечьте полную прозрачность жизненного цикла серийных продуктов и отслеживайте продукты в нескольких системах.</w:t>
      </w:r>
    </w:p>
    <w:p>
      <w:pPr>
        <w:pStyle w:val="ListBullet"/>
      </w:pPr>
      <w:r>
        <w:t>Комиссия и кодируют теги с GS1, EPCIS и другими стандартами и автоматизируют обработку материалов с помощью технологий Auto-ID.</w:t>
      </w:r>
    </w:p>
    <w:p>
      <w:pPr>
        <w:pStyle w:val="ListBullet"/>
      </w:pPr>
      <w:r>
        <w:t>Ускорьте отзыв продукции, облегчите соблюдение директив по отслеживанию, выявите препятствия и улучшите обслуживание клиентов.​</w:t>
      </w:r>
    </w:p>
    <w:p>
      <w:pPr>
        <w:pStyle w:val="Heading4"/>
      </w:pPr>
      <w:r>
        <w:t>8.2.1.2 Сериализация и отслеживание товаров (корпоративный серийный номер)</w:t>
      </w:r>
    </w:p>
    <w:p>
      <w:r>
        <w:t>Получите аналитическую информацию об отслеживании в высоком разрешении, охватывающую жизненный цикл уникально идентифицированных продуктов, деталей, логистических активов и компонентов.</w:t>
      </w:r>
    </w:p>
    <w:p>
      <w:r>
        <w:t>Сериализация изделий и отслеживание продукции включают отслеживание местонахождения и состояния серийных изделий на протяжении их жизненного цикла для обеспечения соответствия нормативным требованиям.</w:t>
      </w:r>
    </w:p>
    <w:p>
      <w:pPr>
        <w:pStyle w:val="ListBullet"/>
      </w:pPr>
      <w:r>
        <w:t>Централизованно управляйте созданием и распространением уникальных идентификаторов для сериализации продуктов, а также деталей, компонентов и логистических активов.</w:t>
      </w:r>
    </w:p>
    <w:p>
      <w:pPr>
        <w:pStyle w:val="ListBullet"/>
      </w:pPr>
      <w:r>
        <w:t>Выполняйте отслеживание жизненного цикла уникально идентифицированных продуктов и компонентов, а также логистических активов и их совокупностей.</w:t>
      </w:r>
    </w:p>
    <w:p>
      <w:pPr>
        <w:pStyle w:val="ListBullet"/>
      </w:pPr>
      <w:r>
        <w:t>Свяжите детали, компоненты и продукты с номером изделия с соответствующими партиями.</w:t>
      </w:r>
    </w:p>
    <w:p>
      <w:pPr>
        <w:pStyle w:val="ListBullet"/>
      </w:pPr>
      <w:r>
        <w:t>Запустите решение для центрального хранилища для сериализации элементов, оптимизированное для управления большими объемами данных.</w:t>
      </w:r>
    </w:p>
    <w:p>
      <w:pPr>
        <w:pStyle w:val="ListBullet"/>
      </w:pPr>
      <w:r>
        <w:t>Интегрируйтесь с SAP S/4HANA, SAP Extended Warehouse Management и сторонними решениями и фиксируйте бизнес-операции и события из распределенных систем.</w:t>
      </w:r>
    </w:p>
    <w:p>
      <w:pPr>
        <w:pStyle w:val="Heading4"/>
      </w:pPr>
      <w:r>
        <w:t>8.2.1.3 Сериализация фармацевтических препаратов для соответствия нормативным требованиям (Adv. T&amp;T, информационное сотрудничество)</w:t>
      </w:r>
    </w:p>
    <w:p>
      <w:r>
        <w:t>Соблюдать мировые правила, регулирующие сериализацию фармацевтической продукции на уровне позиций.</w:t>
      </w:r>
    </w:p>
    <w:p>
      <w:r>
        <w:t>Сериализация изделий и отслеживание продукции включают отслеживание местонахождения и состояния серийных изделий на протяжении их жизненного цикла для обеспечения соответствия нормативным требованиям.</w:t>
      </w:r>
    </w:p>
    <w:p>
      <w:pPr>
        <w:pStyle w:val="ListBullet"/>
      </w:pPr>
      <w:r>
        <w:t>Управляйте всеми данными сериализации в корпоративном хранилище, совместимом с EPCIS, для большей эффективности.</w:t>
      </w:r>
    </w:p>
    <w:p>
      <w:pPr>
        <w:pStyle w:val="ListBullet"/>
      </w:pPr>
      <w:r>
        <w:t>Оптимизируйте процесс соблюдения требований за счет интеграции упаковочных систем на уровне линии, основных данных предприятия, а также контрактных производителей и других партнеров по логистике.</w:t>
      </w:r>
    </w:p>
    <w:p>
      <w:pPr>
        <w:pStyle w:val="ListBullet"/>
      </w:pPr>
      <w:r>
        <w:t>Отчеты о сериализации данных с большей легкостью соответствуют индивидуальным требованиям в растущем списке юрисдикций, требующих такой отчетности (например, ЕС, США, Китай и Россия).</w:t>
      </w:r>
    </w:p>
    <w:p>
      <w:pPr>
        <w:pStyle w:val="Heading2"/>
      </w:pPr>
      <w:r>
        <w:t>8.3 Администрирование пациентов и выставление счетов</w:t>
      </w:r>
    </w:p>
    <w:p>
      <w:pPr>
        <w:pStyle w:val="Heading3"/>
      </w:pPr>
      <w:r>
        <w:t>8.3.1 Стоимость дела</w:t>
      </w:r>
    </w:p>
    <w:p>
      <w:r>
        <w:t>Case costing includes the implementation of an accounting concept enabling high transparency into case-related costs and profitability analysis based on dynamic segmentation criteria.</w:t>
      </w:r>
    </w:p>
    <w:p>
      <w:pPr>
        <w:pStyle w:val="Heading4"/>
      </w:pPr>
      <w:r>
        <w:t>8.3.1.1 Калькуляция стоимости дела (ERP)</w:t>
      </w:r>
    </w:p>
    <w:p>
      <w:r>
        <w:t>Принимайте более обоснованные решения, получая подробную и мгновенную информацию о затратах на каждый случай.</w:t>
      </w:r>
    </w:p>
    <w:p>
      <w:r>
        <w:t>Расчет стоимости дела включает внедрение концепции бухгалтерского учета, обеспечивающей высокую прозрачность затрат, связанных с делом, и анализ рентабельности на основе критериев динамической сегментации.</w:t>
      </w:r>
    </w:p>
    <w:p>
      <w:pPr>
        <w:pStyle w:val="ListBullet"/>
      </w:pPr>
      <w:r>
        <w:t>Обеспечьте внедрение расчета стоимости лечения в качестве концепции бухгалтерского учета для определения затрат на процедуры, материалы, пребывание в стационаре и эпизоды оказания медицинской помощи.</w:t>
      </w:r>
    </w:p>
    <w:p>
      <w:pPr>
        <w:pStyle w:val="ListBullet"/>
      </w:pPr>
      <w:r>
        <w:t>Рассчитайте прямые и косвенные затраты на уровне пациента.</w:t>
      </w:r>
    </w:p>
    <w:p>
      <w:pPr>
        <w:pStyle w:val="Heading3"/>
      </w:pPr>
      <w:r>
        <w:t>8.3.2 Кодирование здравоохранения</w:t>
      </w:r>
    </w:p>
    <w:p>
      <w:r>
        <w:t>Healthcare coding involves accessing the clinical and administrative data needed to accurately record all medical services rendered, optimize reimbursement, and enhance the profitability of provider organizations.</w:t>
      </w:r>
    </w:p>
    <w:p>
      <w:pPr>
        <w:pStyle w:val="Heading4"/>
      </w:pPr>
      <w:r>
        <w:t>8.3.2.1 Кодирование здравоохранения (ERP)</w:t>
      </w:r>
    </w:p>
    <w:p>
      <w:r>
        <w:t>Помогите обеспечить наилучшее возмещение и понимание затрат путем точного учета всех оказанных услуг.</w:t>
      </w:r>
    </w:p>
    <w:p>
      <w:r>
        <w:t>Кодирование здравоохранения предполагает доступ к клиническим и административным данным, необходимым для точного учета всех оказанных медицинских услуг, оптимизации возмещения и повышения прибыльности организаций-поставщиков.</w:t>
      </w:r>
    </w:p>
    <w:p>
      <w:pPr>
        <w:pStyle w:val="ListBullet"/>
      </w:pPr>
      <w:r>
        <w:t>Поддержка работы по кодированию за счет прямого доступа к клиническим и административным данным.</w:t>
      </w:r>
    </w:p>
    <w:p>
      <w:pPr>
        <w:pStyle w:val="ListBullet"/>
      </w:pPr>
      <w:r>
        <w:t>Улучшите краткосрочные корректирующие действия, принятие долгосрочных решений и соблюдение требований законодательства за счет статистики и анализа производительности.</w:t>
      </w:r>
    </w:p>
    <w:p>
      <w:pPr>
        <w:pStyle w:val="ListBullet"/>
      </w:pPr>
      <w:r>
        <w:t>Повысьте прибыльность организаций-провайдеров, зная возможные доходы от текущего кодирования до выставления счетов.</w:t>
      </w:r>
    </w:p>
    <w:p>
      <w:pPr>
        <w:pStyle w:val="Heading3"/>
      </w:pPr>
      <w:r>
        <w:t>8.3.3 Доступ пациентов</w:t>
      </w:r>
    </w:p>
    <w:p>
      <w:r>
        <w:t>Patient access includes scheduling patient appointments, streamlining patient registration, managing bed capacity, and verifying insurance for planned treatment to improve efficiency and resource utilization.</w:t>
      </w:r>
    </w:p>
    <w:p>
      <w:pPr>
        <w:pStyle w:val="Heading4"/>
      </w:pPr>
      <w:r>
        <w:t>8.3.3.1 Доступ к пациентам (ERP)</w:t>
      </w:r>
    </w:p>
    <w:p>
      <w:r>
        <w:t>Интегрируйте процессы планирования и регистрации пациентов.</w:t>
      </w:r>
    </w:p>
    <w:p>
      <w:r>
        <w:t>Доступ к пациентам включает планирование посещений пациентов, оптимизацию регистрации пациентов, управление количеством коек и проверку страховки для запланированного лечения для повышения эффективности и использования ресурсов.</w:t>
      </w:r>
    </w:p>
    <w:p>
      <w:pPr>
        <w:pStyle w:val="ListBullet"/>
      </w:pPr>
      <w:r>
        <w:t xml:space="preserve">Сократите время взаимодействия с пациентами и время ожидания за счет эффективного планирования приема и регистрации пациентов.   </w:t>
      </w:r>
    </w:p>
    <w:p>
      <w:pPr>
        <w:pStyle w:val="ListBullet"/>
      </w:pPr>
      <w:r>
        <w:t xml:space="preserve">Повышайте эффективность использования ресурсов, анализируя текущее и будущее (планируемое) состояние коек.  </w:t>
      </w:r>
    </w:p>
    <w:p>
      <w:pPr>
        <w:pStyle w:val="ListBullet"/>
      </w:pPr>
      <w:r>
        <w:t>Помогите обеспечить возмещение запланированного лечения с помощью проверки страховки и соответствия критериям.</w:t>
      </w:r>
    </w:p>
    <w:p>
      <w:pPr>
        <w:pStyle w:val="Heading3"/>
      </w:pPr>
      <w:r>
        <w:t>8.3.4 Выставление счетов пациентам</w:t>
      </w:r>
    </w:p>
    <w:p>
      <w:r>
        <w:t>Patient billing includes the creation of accurate invoices based on patient and treatment data and the distribution of billable items to correct payers. It also involves communicating with payers at all steps during the billing process.</w:t>
      </w:r>
    </w:p>
    <w:p>
      <w:pPr>
        <w:pStyle w:val="Heading4"/>
      </w:pPr>
      <w:r>
        <w:t>8.3.4.1 Выставление счетов пациентам (ERP)</w:t>
      </w:r>
    </w:p>
    <w:p>
      <w:r>
        <w:t>Автоматическое повторное использование данных о пациентах и ​​лечении для создания счетов и распределения подлежащих оплате статей корректным плательщикам.</w:t>
      </w:r>
    </w:p>
    <w:p>
      <w:r>
        <w:t>Выставление счетов пациентам включает в себя создание точных счетов на основе данных о пациенте и лечении, а также распределение подлежащих оплате статей правильным плательщикам. Это также предполагает общение с плательщиками на всех этапах процесса выставления счетов.</w:t>
      </w:r>
    </w:p>
    <w:p>
      <w:pPr>
        <w:pStyle w:val="ListBullet"/>
      </w:pPr>
      <w:r>
        <w:t>Предоставьте полный обзор всей информации, связанной с выставлением счетов, с целью проводки и выравнивания документов.</w:t>
      </w:r>
    </w:p>
    <w:p>
      <w:pPr>
        <w:pStyle w:val="ListBullet"/>
      </w:pPr>
      <w:r>
        <w:t>Общайтесь с плательщиками на всех этапах процесса выставления счетов с помощью заранее определенных протоколов связи.</w:t>
      </w:r>
    </w:p>
    <w:p>
      <w:pPr>
        <w:pStyle w:val="ListBullet"/>
      </w:pPr>
      <w:r>
        <w:t>Автоматизируйте процесс выставления счетов и поддерживайте индивидуальное выставление счетов, отслеживая заявки до их завершения.</w:t>
      </w:r>
    </w:p>
    <w:p>
      <w:pPr>
        <w:pStyle w:val="Heading3"/>
      </w:pPr>
      <w:r>
        <w:t>8.3.5 Зарядка пациентов</w:t>
      </w:r>
    </w:p>
    <w:p>
      <w:r>
        <w:t>Manage the growing volume of charges across the healthcare network</w:t>
      </w:r>
    </w:p>
    <w:p>
      <w:pPr>
        <w:pStyle w:val="Heading4"/>
      </w:pPr>
      <w:r>
        <w:t>8.3.5.1 Зарядка пациентов</w:t>
      </w:r>
    </w:p>
    <w:p>
      <w:r>
        <w:t>Внедрите масштабируемое решение для управления растущим объемом расходов в сети здравоохранения по мере усложнения ухода за пациентами.</w:t>
      </w:r>
    </w:p>
    <w:p>
      <w:r>
        <w:t>Управляйте растущим объемом расходов в сети здравоохранения</w:t>
      </w:r>
    </w:p>
    <w:p>
      <w:pPr>
        <w:pStyle w:val="ListBullet"/>
      </w:pPr>
      <w:r>
        <w:t>Приспосабливайтесь к изменениям требований в пространстве выставления счетов пациентам с помощью гибкой платформы.</w:t>
      </w:r>
    </w:p>
    <w:p>
      <w:pPr>
        <w:pStyle w:val="ListBullet"/>
      </w:pPr>
      <w:r>
        <w:t>Фиксируйте все действия и изменения на протяжении всего пути пациента с помощью внутренних и внешних систем и среди различных заинтересованных сторон, чтобы обеспечить документирование всех изменений и управление всем процессом лечения пациента.</w:t>
      </w:r>
    </w:p>
    <w:p>
      <w:pPr>
        <w:pStyle w:val="ListBullet"/>
      </w:pPr>
      <w:r>
        <w:t>Используйте гибкую систему, которая адаптируется к новым правилам, не влияя на повседневную деятельность.</w:t>
      </w:r>
    </w:p>
    <w:p>
      <w:pPr>
        <w:pStyle w:val="Heading3"/>
      </w:pPr>
      <w:r>
        <w:t>8.3.6 Управление временем ожидания</w:t>
      </w:r>
    </w:p>
    <w:p>
      <w:r>
        <w:t>Waiting time management includes a transparent overview of expected waiting times and queues in waiting rooms of in emergency rooms and outpatient departments by predicting waiting times in real time using existing patient management systems.</w:t>
      </w:r>
    </w:p>
    <w:p>
      <w:pPr>
        <w:pStyle w:val="Heading4"/>
      </w:pPr>
      <w:r>
        <w:t>8.3.6.1 Управление временем ожидания</w:t>
      </w:r>
    </w:p>
    <w:p>
      <w:r>
        <w:t>Прогнозируйте и отображайте время ожидания пациентов в отделениях неотложной помощи и залах ожидания амбулаторной практики.</w:t>
      </w:r>
    </w:p>
    <w:p>
      <w:r>
        <w:t>Управление временем ожидания включает прозрачный обзор ожидаемого времени ожидания и очередей в залах ожидания, отделениях неотложной помощи и амбулаторных отделениях путем прогнозирования времени ожидания в реальном времени с использованием существующих систем управления пациентами.</w:t>
      </w:r>
    </w:p>
    <w:p>
      <w:pPr>
        <w:pStyle w:val="ListBullet"/>
      </w:pPr>
      <w:r>
        <w:t>Обеспечьте лучшее качество обслуживания пациентов, используя данные в реальном времени из существующих систем управления пациентами для прогнозирования времени ожидания.</w:t>
      </w:r>
    </w:p>
    <w:p>
      <w:pPr>
        <w:pStyle w:val="ListBullet"/>
      </w:pPr>
      <w:r>
        <w:t>Повысьте удовлетворенность пациентов и улучшите качество обслуживания, предоставив прозрачный обзор ожидаемого времени ожидания и очередей в залах ожидания.</w:t>
      </w:r>
    </w:p>
    <w:p>
      <w:pPr>
        <w:pStyle w:val="Heading1"/>
        <w:jc w:val="center"/>
      </w:pPr>
      <w:r>
        <w:t>9. Человеческие ресурсы</w:t>
      </w:r>
    </w:p>
    <w:p>
      <w:pPr>
        <w:pStyle w:val="Heading2"/>
      </w:pPr>
      <w:r>
        <w:t>9.1 Управление персоналом</w:t>
      </w:r>
    </w:p>
    <w:p>
      <w:pPr>
        <w:pStyle w:val="Heading3"/>
      </w:pPr>
      <w:r>
        <w:t>9.1.1 Управление одновременной занятостью</w:t>
      </w:r>
    </w:p>
    <w:p>
      <w:r>
        <w:t>Concurrent employment management involves effective oversight and optimization of employment arrangements for individuals who hold multiple jobs and positions within the same organization. It also involves coordinating and balancing the responsibilities and workloads of employees with multiple roles, making sure their positions do not conflict or negatively impact their productivity or well-being.</w:t>
      </w:r>
    </w:p>
    <w:p>
      <w:pPr>
        <w:pStyle w:val="Heading4"/>
      </w:pPr>
      <w:r>
        <w:t>9.1.1.1 Управление совместительством (S/4 CLD Private)</w:t>
      </w:r>
    </w:p>
    <w:p>
      <w:r>
        <w:t>Управлять одновременными заданиями для должностей по всей организации</w:t>
      </w:r>
    </w:p>
    <w:p>
      <w:r>
        <w:t>Управление совместным трудоустройством предполагает эффективный надзор и оптимизацию механизмов трудоустройства для лиц, занимающих несколько должностей и должностей в одной и той же организации. Это также включает в себя координацию и балансировку обязанностей и рабочей нагрузки сотрудников, выполняющих несколько ролей, следя за тем, чтобы их должности не противоречили и не оказывали негативного влияния на их производительность или благополучие.</w:t>
      </w:r>
    </w:p>
    <w:p>
      <w:pPr>
        <w:pStyle w:val="ListBullet"/>
      </w:pPr>
      <w:r>
        <w:t>Эффективно управляйте своей глобальной рабочей силой посредством совмещения работы.</w:t>
      </w:r>
    </w:p>
    <w:p>
      <w:pPr>
        <w:pStyle w:val="ListBullet"/>
      </w:pPr>
      <w:r>
        <w:t>Убедитесь, что необходимая информация и данные доступны и точны для ваших сотрудников, работающих по совместительству.</w:t>
      </w:r>
    </w:p>
    <w:p>
      <w:pPr>
        <w:pStyle w:val="Heading4"/>
      </w:pPr>
      <w:r>
        <w:t>9.1.1.2 Управление совместительством (S/4)</w:t>
      </w:r>
    </w:p>
    <w:p>
      <w:r>
        <w:t>Управлять одновременными заданиями для должностей по всей организации</w:t>
      </w:r>
    </w:p>
    <w:p>
      <w:r>
        <w:t>Управление совместным трудоустройством предполагает эффективный надзор и оптимизацию механизмов трудоустройства для лиц, занимающих несколько должностей и должностей в одной и той же организации. Это также включает в себя координацию и балансировку обязанностей и рабочей нагрузки сотрудников, выполняющих несколько ролей, следя за тем, чтобы их должности не противоречили и не оказывали негативного влияния на их производительность или благополучие.</w:t>
      </w:r>
    </w:p>
    <w:p>
      <w:pPr>
        <w:pStyle w:val="ListBullet"/>
      </w:pPr>
      <w:r>
        <w:t>Эффективно управляйте своей глобальной рабочей силой посредством совмещения работы.</w:t>
      </w:r>
    </w:p>
    <w:p>
      <w:pPr>
        <w:pStyle w:val="ListBullet"/>
      </w:pPr>
      <w:r>
        <w:t>Убедитесь, что необходимая информация и данные доступны и точны для ваших сотрудников, работающих по совместительству.</w:t>
      </w:r>
    </w:p>
    <w:p>
      <w:pPr>
        <w:pStyle w:val="Heading4"/>
      </w:pPr>
      <w:r>
        <w:t>9.1.1.3 Управление параллельным трудоустройством (SuccessFactors)</w:t>
      </w:r>
    </w:p>
    <w:p>
      <w:r>
        <w:t>Управлять одновременными заданиями для должностей по всей организации</w:t>
      </w:r>
    </w:p>
    <w:p>
      <w:r>
        <w:t>Управление совместным трудоустройством предполагает эффективный надзор и оптимизацию механизмов трудоустройства для лиц, занимающих несколько должностей и должностей в одной и той же организации. Это также включает в себя координацию и балансировку обязанностей и рабочей нагрузки сотрудников, выполняющих несколько ролей, следя за тем, чтобы их должности не противоречили и не оказывали негативного влияния на их производительность или благополучие.</w:t>
      </w:r>
    </w:p>
    <w:p>
      <w:pPr>
        <w:pStyle w:val="ListBullet"/>
      </w:pPr>
      <w:r>
        <w:t>Эффективно управляйте своей глобальной рабочей силой посредством совмещения работы.</w:t>
      </w:r>
    </w:p>
    <w:p>
      <w:pPr>
        <w:pStyle w:val="ListBullet"/>
      </w:pPr>
      <w:r>
        <w:t>Убедитесь, что необходимая информация и данные доступны и точны для ваших сотрудников, работающих по совместительству.</w:t>
      </w:r>
    </w:p>
    <w:p>
      <w:pPr>
        <w:pStyle w:val="Heading3"/>
      </w:pPr>
      <w:r>
        <w:t>9.1.2 Администрация сотрудников</w:t>
      </w:r>
    </w:p>
    <w:p>
      <w:r>
        <w:t>Ability to record, maintain, and protect relevant and accurate employee data in order to deliver HR services and meet user needs.</w:t>
      </w:r>
    </w:p>
    <w:p>
      <w:pPr>
        <w:pStyle w:val="Heading4"/>
      </w:pPr>
      <w:r>
        <w:t>9.1.2.1 Администрирование сотрудников (ERP)</w:t>
      </w:r>
    </w:p>
    <w:p>
      <w:r>
        <w:t>Управление согласованностью процессов администрирования HR и юридического соответствия</w:t>
      </w:r>
    </w:p>
    <w:p>
      <w:r>
        <w:t>&lt;br&gt;Возможность записывать, поддерживать и защищать актуальные и точные данные о сотрудниках для предоставления HR-услуг и удовлетворения потребностей пользователей.</w:t>
      </w:r>
    </w:p>
    <w:p>
      <w:pPr>
        <w:pStyle w:val="ListBullet"/>
      </w:pPr>
      <w:r>
        <w:t>Настройте стандартную систему управления персоналом по всему миру с версиями для конкретных стран на единой глобальной платформе.</w:t>
      </w:r>
    </w:p>
    <w:p>
      <w:pPr>
        <w:pStyle w:val="ListBullet"/>
      </w:pPr>
      <w:r>
        <w:t>Управляйте локализованными HR-процессами, сохраняя информацию о сотрудниках по дате и времени.</w:t>
      </w:r>
    </w:p>
    <w:p>
      <w:pPr>
        <w:pStyle w:val="ListBullet"/>
      </w:pPr>
      <w:r>
        <w:t>Используйте HR-отчетность и аналитику для сбора информации о сотрудниках и принятия оптимальных решений.</w:t>
      </w:r>
    </w:p>
    <w:p>
      <w:pPr>
        <w:pStyle w:val="Heading4"/>
      </w:pPr>
      <w:r>
        <w:t>9.1.2.2 Администрирование сотрудников (S/4 CLD Private)</w:t>
      </w:r>
    </w:p>
    <w:p>
      <w:r>
        <w:t>Управление согласованностью процессов администрирования HR и юридического соответствия</w:t>
      </w:r>
    </w:p>
    <w:p>
      <w:r>
        <w:t>&lt;br&gt;Возможность записывать, поддерживать и защищать актуальные и точные данные о сотрудниках для предоставления HR-услуг и удовлетворения потребностей пользователей.</w:t>
      </w:r>
    </w:p>
    <w:p>
      <w:pPr>
        <w:pStyle w:val="ListBullet"/>
      </w:pPr>
      <w:r>
        <w:t>Настройте стандартную систему управления персоналом по всему миру с версиями для конкретных стран на единой глобальной платформе.</w:t>
      </w:r>
    </w:p>
    <w:p>
      <w:pPr>
        <w:pStyle w:val="ListBullet"/>
      </w:pPr>
      <w:r>
        <w:t>Управляйте локализованными HR-процессами, сохраняя информацию о сотрудниках по дате и времени.</w:t>
      </w:r>
    </w:p>
    <w:p>
      <w:pPr>
        <w:pStyle w:val="ListBullet"/>
      </w:pPr>
      <w:r>
        <w:t>Используйте HR-отчетность и аналитику для сбора информации о сотрудниках и принятия оптимальных решений.</w:t>
      </w:r>
    </w:p>
    <w:p>
      <w:pPr>
        <w:pStyle w:val="Heading4"/>
      </w:pPr>
      <w:r>
        <w:t>9.1.2.3 Администрирование сотрудников (объем комп. S/4)</w:t>
      </w:r>
    </w:p>
    <w:p>
      <w:r>
        <w:t>Управление согласованностью процессов администрирования HR и юридического соответствия</w:t>
      </w:r>
    </w:p>
    <w:p>
      <w:r>
        <w:t>&lt;br&gt;Возможность записывать, поддерживать и защищать актуальные и точные данные о сотрудниках для предоставления HR-услуг и удовлетворения потребностей пользователей.</w:t>
      </w:r>
    </w:p>
    <w:p>
      <w:pPr>
        <w:pStyle w:val="ListBullet"/>
      </w:pPr>
      <w:r>
        <w:t>Настройте стандартную систему управления персоналом по всему миру с версиями для конкретных стран на единой глобальной платформе.</w:t>
      </w:r>
    </w:p>
    <w:p>
      <w:pPr>
        <w:pStyle w:val="ListBullet"/>
      </w:pPr>
      <w:r>
        <w:t>Управляйте локализованными HR-процессами, сохраняя информацию о сотрудниках по дате и времени.</w:t>
      </w:r>
    </w:p>
    <w:p>
      <w:pPr>
        <w:pStyle w:val="ListBullet"/>
      </w:pPr>
      <w:r>
        <w:t>Используйте HR-отчетность и аналитику для сбора информации о сотрудниках и принятия оптимальных решений.</w:t>
      </w:r>
    </w:p>
    <w:p>
      <w:pPr>
        <w:pStyle w:val="Heading4"/>
      </w:pPr>
      <w:r>
        <w:t>9.1.2.4 Управление персоналом (S/4)</w:t>
      </w:r>
    </w:p>
    <w:p>
      <w:r>
        <w:t>Управление согласованностью процессов администрирования HR и юридического соответствия</w:t>
      </w:r>
    </w:p>
    <w:p>
      <w:r>
        <w:t>&lt;br&gt;Возможность записывать, поддерживать и защищать актуальные и точные данные о сотрудниках для предоставления HR-услуг и удовлетворения потребностей пользователей.</w:t>
      </w:r>
    </w:p>
    <w:p>
      <w:pPr>
        <w:pStyle w:val="ListBullet"/>
      </w:pPr>
      <w:r>
        <w:t>Настройте стандартную систему управления персоналом по всему миру с версиями для конкретных стран на единой глобальной платформе.</w:t>
      </w:r>
    </w:p>
    <w:p>
      <w:pPr>
        <w:pStyle w:val="ListBullet"/>
      </w:pPr>
      <w:r>
        <w:t>Управляйте локализованными HR-процессами, сохраняя информацию о сотрудниках по дате и времени.</w:t>
      </w:r>
    </w:p>
    <w:p>
      <w:pPr>
        <w:pStyle w:val="ListBullet"/>
      </w:pPr>
      <w:r>
        <w:t>Используйте HR-отчетность и аналитику для сбора информации о сотрудниках и принятия оптимальных решений.</w:t>
      </w:r>
    </w:p>
    <w:p>
      <w:pPr>
        <w:pStyle w:val="Heading4"/>
      </w:pPr>
      <w:r>
        <w:t>9.1.2.5 Администрирование сотрудников (SuccessFactors)</w:t>
      </w:r>
    </w:p>
    <w:p>
      <w:r>
        <w:t>Привлекайте своих сотрудников и оптимизируйте HR-процессы по всему миру для повышения эффективности</w:t>
      </w:r>
    </w:p>
    <w:p>
      <w:r>
        <w:t>&lt;br&gt;Возможность записывать, поддерживать и защищать актуальные и точные данные о сотрудниках для предоставления HR-услуг и удовлетворения потребностей пользователей.</w:t>
      </w:r>
    </w:p>
    <w:p>
      <w:pPr>
        <w:pStyle w:val="ListBullet"/>
      </w:pPr>
      <w:r>
        <w:t>Обращайтесь к своим людям и повышайте реальную ценность, предоставляя им информацию и услуги, необходимые для успеха.</w:t>
      </w:r>
    </w:p>
    <w:p>
      <w:pPr>
        <w:pStyle w:val="ListBullet"/>
      </w:pPr>
      <w:r>
        <w:t>Привлеките все заинтересованные стороны к основным возможностям управления персоналом, которые обеспечивают ценность и интуитивно понятное использование.</w:t>
      </w:r>
    </w:p>
    <w:p>
      <w:pPr>
        <w:pStyle w:val="ListBullet"/>
      </w:pPr>
      <w:r>
        <w:t>Руковывание встраиваемой локализацией и лучшей практикой для более чем 100 стран.</w:t>
      </w:r>
    </w:p>
    <w:p>
      <w:pPr>
        <w:pStyle w:val="ListBullet"/>
      </w:pPr>
      <w:r>
        <w:t>Обеспечить видимость в вашей общей рабочей силе, оптимизировать HR -процессы и эффективно управлять исключениями.</w:t>
      </w:r>
    </w:p>
    <w:p>
      <w:pPr>
        <w:pStyle w:val="Heading3"/>
      </w:pPr>
      <w:r>
        <w:t>9.1.3 Управление информацией о внешних работниках</w:t>
      </w:r>
    </w:p>
    <w:p>
      <w:r>
        <w:t>Ability to record, maintain, and protect relevant and accurate data on an external worker’s specific assignments during their tenure at the company.</w:t>
      </w:r>
    </w:p>
    <w:p>
      <w:pPr>
        <w:pStyle w:val="Heading4"/>
      </w:pPr>
      <w:r>
        <w:t>9.1.3.1 Управление информацией внешнего работника (Add-On, ERP)</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функциональные возможности работников и консолидированных работников в решениях SAP Fieldglass, чтобы просматривать полную историю внешних сотрудников по компонентам взаимодействия, поставщикам и ролям.</w:t>
      </w:r>
    </w:p>
    <w:p>
      <w:pPr>
        <w:pStyle w:val="ListBullet"/>
      </w:pPr>
      <w:r>
        <w:t>Создайте уникальный идентификатор для человека, чтобы поделиться с нисходящими системами.</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Heading4"/>
      </w:pPr>
      <w:r>
        <w:t>9.1.3.2 Управление информацией внешнего работника (Add-On, S/4)</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функциональные возможности работников и консолидированных работников в решениях SAP Fieldglass, чтобы просматривать полную историю внешних сотрудников по компонентам взаимодействия, поставщикам и ролям.</w:t>
      </w:r>
    </w:p>
    <w:p>
      <w:pPr>
        <w:pStyle w:val="ListBullet"/>
      </w:pPr>
      <w:r>
        <w:t>Создайте уникальный идентификатор для человека, чтобы поделиться с нисходящими системами.</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Heading4"/>
      </w:pPr>
      <w:r>
        <w:t>9.1.3.3 Управление информацией о внешних работниках (надстройка Fieldglass, SuccessFactors)</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функциональные возможности работников и консолидированных работников в решениях SAP Fieldglass, чтобы просматривать полную историю внешних сотрудников по компонентам взаимодействия, поставщикам и ролям.</w:t>
      </w:r>
    </w:p>
    <w:p>
      <w:pPr>
        <w:pStyle w:val="ListBullet"/>
      </w:pPr>
      <w:r>
        <w:t>Создайте уникальный идентификатор для человека, чтобы поделиться с нисходящими системами.</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Heading4"/>
      </w:pPr>
      <w:r>
        <w:t>9.1.3.4 Управление информацией внешнего работника (Add-On FieldGlass)</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функциональные возможности работников и консолидированных работников в решениях SAP Fieldglass, чтобы просматривать полную историю внешних сотрудников по компонентам взаимодействия, поставщикам и ролям.</w:t>
      </w:r>
    </w:p>
    <w:p>
      <w:pPr>
        <w:pStyle w:val="ListBullet"/>
      </w:pPr>
      <w:r>
        <w:t>Создайте уникальный идентификатор для человека, чтобы поделиться с нисходящими системами.</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Heading4"/>
      </w:pPr>
      <w:r>
        <w:t>9.1.3.5 Управление информацией о внешних работниках (Fieldglass VMS)</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функциональные возможности работников и консолидированных работников в решениях SAP Fieldglass, чтобы просматривать полную историю внешних сотрудников по компонентам взаимодействия, поставщикам и ролям.</w:t>
      </w:r>
    </w:p>
    <w:p>
      <w:pPr>
        <w:pStyle w:val="ListBullet"/>
      </w:pPr>
      <w:r>
        <w:t>Создайте уникальный идентификатор для человека, чтобы поделиться с нисходящими системами.</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Heading4"/>
      </w:pPr>
      <w:r>
        <w:t>9.1.3.6 Управление информацией внешнего работника (VMS FieldGlass, успехфактор)</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Используйте функциональность работника и консолидированного работника в SAP Fieldglass Solutions, чтобы увидеть полную историю ваших внешних работников в компонентах, поставщиках и ролях.</w:t>
      </w:r>
    </w:p>
    <w:p>
      <w:pPr>
        <w:pStyle w:val="ListBullet"/>
      </w:pPr>
      <w:r>
        <w:t>Создайте уникальный идентификатор для человека, чтобы поделиться с нисходящими системами. &lt;br&gt;</w:t>
      </w:r>
    </w:p>
    <w:p>
      <w:pPr>
        <w:pStyle w:val="ListBullet"/>
      </w:pPr>
      <w:r>
        <w:t>Управляйте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Управляйте рисками «не нанимать повторно» в рамках моделей взаимодействия.</w:t>
      </w:r>
    </w:p>
    <w:p>
      <w:pPr>
        <w:pStyle w:val="ListBullet"/>
      </w:pPr>
      <w:r>
        <w:t>Воспользуйтесь интеграцией с решениями SAP SuccessFactors, чтобы использовать все возможности решения SAP SuccessFactors Employee Central для своих внешних сотрудников.</w:t>
      </w:r>
    </w:p>
    <w:p>
      <w:pPr>
        <w:pStyle w:val="Heading4"/>
      </w:pPr>
      <w:r>
        <w:t>9.1.3.7 Управление информацией о внешних работниках для управления назначениями (Fieldglass VMS)</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Создайте уникальный идентификатор, позволяющий пользователю обмениваться данными с нижестоящими системами.</w:t>
      </w:r>
    </w:p>
    <w:p>
      <w:pPr>
        <w:pStyle w:val="ListBullet"/>
      </w:pPr>
      <w:r>
        <w:t>Управлять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Контролируйте риски «не нанимать повторно» во всех моделях взаимодействия.</w:t>
      </w:r>
    </w:p>
    <w:p>
      <w:pPr>
        <w:pStyle w:val="ListBullet"/>
      </w:pPr>
      <w:r>
        <w:t>Используйте функциональность работника и мастер-работника, чтобы увидеть полную историю ваших внешних работников по компонентам, поставщикам или ролям.</w:t>
      </w:r>
    </w:p>
    <w:p>
      <w:pPr>
        <w:pStyle w:val="ListBullet"/>
      </w:pPr>
      <w:r>
        <w:t>Используйте SAP FieldGlass Assignment Management Standone или с пользовательскими интеграциями.</w:t>
      </w:r>
    </w:p>
    <w:p>
      <w:pPr>
        <w:pStyle w:val="Heading4"/>
      </w:pPr>
      <w:r>
        <w:t>9.1.3.8 Управление информацией о внешнем работнике для управления назначением (Fieldglass VMS, ERP)</w:t>
      </w:r>
    </w:p>
    <w:p>
      <w:r>
        <w:t>Повышение эффективности и соблюдения требований при выявлении внешних работников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Создайте уникальный идентификатор, позволяющий пользователям поделиться с нисходящими системами.</w:t>
      </w:r>
    </w:p>
    <w:p>
      <w:pPr>
        <w:pStyle w:val="ListBullet"/>
      </w:pPr>
      <w:r>
        <w:t>Управлять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Контролируйте риски «не нанимать повторно» во всех моделях взаимодействия.</w:t>
      </w:r>
    </w:p>
    <w:p>
      <w:pPr>
        <w:pStyle w:val="ListBullet"/>
      </w:pPr>
      <w:r>
        <w:t>Используйте функциональность работника и мастер-работника, чтобы увидеть полную историю ваших внешних работников по компонентам, поставщикам или ролям.</w:t>
      </w:r>
    </w:p>
    <w:p>
      <w:pPr>
        <w:pStyle w:val="ListBullet"/>
      </w:pPr>
      <w:r>
        <w:t>Интегрировать управление назначением SAP Fieldglass с SAP ERP. &lt;br&gt;</w:t>
      </w:r>
    </w:p>
    <w:p>
      <w:pPr>
        <w:pStyle w:val="Heading4"/>
      </w:pPr>
      <w:r>
        <w:t>9.1.3.9 Управление информацией о внешних работниках для управления назначениями (Fieldglass VMS, S/4)</w:t>
      </w:r>
    </w:p>
    <w:p>
      <w:r>
        <w:t>Повысьте эффективность и соответствие требованиям при идентификации внешних сотрудников</w:t>
      </w:r>
    </w:p>
    <w:p>
      <w:r>
        <w:t>Способность записывать, поддерживать и защищать актуальные и точные данные о конкретных заданиях внешнего работника во время его работы в компании.&lt;br&gt;</w:t>
      </w:r>
    </w:p>
    <w:p>
      <w:pPr>
        <w:pStyle w:val="ListBullet"/>
      </w:pPr>
      <w:r>
        <w:t>Создайте уникальный идентификатор, позволяющий пользователю обмениваться данными с нижестоящими системами.</w:t>
      </w:r>
    </w:p>
    <w:p>
      <w:pPr>
        <w:pStyle w:val="ListBullet"/>
      </w:pPr>
      <w:r>
        <w:t>Управлять сопоставлением профилей работников с существующими записями.</w:t>
      </w:r>
    </w:p>
    <w:p>
      <w:pPr>
        <w:pStyle w:val="ListBullet"/>
      </w:pPr>
      <w:r>
        <w:t>Управляйте рисками, связанными с владением недвижимостью, и соблюдением политик.</w:t>
      </w:r>
    </w:p>
    <w:p>
      <w:pPr>
        <w:pStyle w:val="ListBullet"/>
      </w:pPr>
      <w:r>
        <w:t>Принудительные перерывы между контрактами.</w:t>
      </w:r>
    </w:p>
    <w:p>
      <w:pPr>
        <w:pStyle w:val="ListBullet"/>
      </w:pPr>
      <w:r>
        <w:t>Контролируйте риски «не нанимать повторно» во всех моделях взаимодействия.</w:t>
      </w:r>
    </w:p>
    <w:p>
      <w:pPr>
        <w:pStyle w:val="ListBullet"/>
      </w:pPr>
      <w:r>
        <w:t>Используйте функциональность работника и мастер-работника, чтобы увидеть полную историю ваших внешних работников по компонентам, поставщикам или ролям.</w:t>
      </w:r>
    </w:p>
    <w:p>
      <w:pPr>
        <w:pStyle w:val="ListBullet"/>
      </w:pPr>
      <w:r>
        <w:t>Интегрировать управление назначением SAP FieldGlass с локальными или облачными лицензионными параметрами SAP S/4HANA для новых (LEAN) или классических (управление управлением материалами-Управление услугами с дополнительными), предоставляя стандартизированный опыт работы источника на платежПолем</w:t>
      </w:r>
    </w:p>
    <w:p>
      <w:pPr>
        <w:pStyle w:val="Heading3"/>
      </w:pPr>
      <w:r>
        <w:t>9.1.4 Глобальное управление назначениями</w:t>
      </w:r>
    </w:p>
    <w:p>
      <w:r>
        <w:t>Ability to transfer employees or potential employees from one location to another in order to perform the required job responsibilities.</w:t>
      </w:r>
    </w:p>
    <w:p>
      <w:pPr>
        <w:pStyle w:val="Heading4"/>
      </w:pPr>
      <w:r>
        <w:t>9.1.4.1 Глобальное управление назначением (ERP)</w:t>
      </w:r>
    </w:p>
    <w:p>
      <w:r>
        <w:t>Управление глобальными заданиями на должности в организации</w:t>
      </w:r>
    </w:p>
    <w:p>
      <w:r>
        <w:t>&lt;br&gt; Способность передавать сотрудников или потенциальных сотрудников из одного места в другое, чтобы выполнить необходимые рабочие обязанности. &lt;br&gt; &lt;br&gt;</w:t>
      </w:r>
    </w:p>
    <w:p>
      <w:pPr>
        <w:pStyle w:val="ListBullet"/>
      </w:pPr>
      <w:r>
        <w:t>Эффективно управлять своей глобальной рабочей силой.</w:t>
      </w:r>
    </w:p>
    <w:p>
      <w:pPr>
        <w:pStyle w:val="ListBullet"/>
      </w:pPr>
      <w:r>
        <w:t>Убедитесь, что необходимая информация доступна и точная для глобальных заданий ваших сотрудников.</w:t>
      </w:r>
    </w:p>
    <w:p>
      <w:pPr>
        <w:pStyle w:val="ListBullet"/>
      </w:pPr>
      <w:r>
        <w:t>Подготовьте и обновите налоговые расчеты, корректировки стоимости жизни и тому подобное.</w:t>
      </w:r>
    </w:p>
    <w:p>
      <w:pPr>
        <w:pStyle w:val="Heading4"/>
      </w:pPr>
      <w:r>
        <w:t>9.1.4.2 Глобальное управление назначением (S/4 CLD Private)</w:t>
      </w:r>
    </w:p>
    <w:p>
      <w:r>
        <w:t>Управление глобальными заданиями на должности в организации</w:t>
      </w:r>
    </w:p>
    <w:p>
      <w:r>
        <w:t>&lt;br&gt; Способность передавать сотрудников или потенциальных сотрудников из одного места в другое, чтобы выполнить необходимые рабочие обязанности. &lt;br&gt; &lt;br&gt;</w:t>
      </w:r>
    </w:p>
    <w:p>
      <w:pPr>
        <w:pStyle w:val="ListBullet"/>
      </w:pPr>
      <w:r>
        <w:t>Эффективно управлять своей глобальной рабочей силой.</w:t>
      </w:r>
    </w:p>
    <w:p>
      <w:pPr>
        <w:pStyle w:val="ListBullet"/>
      </w:pPr>
      <w:r>
        <w:t>Убедитесь, что необходимая информация доступна и точная для глобальных заданий ваших сотрудников.</w:t>
      </w:r>
    </w:p>
    <w:p>
      <w:pPr>
        <w:pStyle w:val="ListBullet"/>
      </w:pPr>
      <w:r>
        <w:t>Подготовьте и обновите налоговые расчеты, корректировки стоимости жизни и тому подобное.</w:t>
      </w:r>
    </w:p>
    <w:p>
      <w:pPr>
        <w:pStyle w:val="Heading4"/>
      </w:pPr>
      <w:r>
        <w:t>9.1.4.3 Глобальное управление назначением (S/4 Comp. Область)</w:t>
      </w:r>
    </w:p>
    <w:p>
      <w:r>
        <w:t>Управление глобальными заданиями на должности в организации</w:t>
      </w:r>
    </w:p>
    <w:p>
      <w:r>
        <w:t>&lt;br&gt; Способность передавать сотрудников или потенциальных сотрудников из одного места в другое, чтобы выполнить необходимые рабочие обязанности. &lt;br&gt; &lt;br&gt;</w:t>
      </w:r>
    </w:p>
    <w:p>
      <w:pPr>
        <w:pStyle w:val="ListBullet"/>
      </w:pPr>
      <w:r>
        <w:t>Эффективно управлять своей глобальной рабочей силой.</w:t>
      </w:r>
    </w:p>
    <w:p>
      <w:pPr>
        <w:pStyle w:val="ListBullet"/>
      </w:pPr>
      <w:r>
        <w:t>Убедитесь, что необходимая информация доступна и точная для глобальных заданий ваших сотрудников.</w:t>
      </w:r>
    </w:p>
    <w:p>
      <w:pPr>
        <w:pStyle w:val="ListBullet"/>
      </w:pPr>
      <w:r>
        <w:t>Подготовьте и обновите налоговые расчеты, корректировки стоимости жизни и тому подобное.</w:t>
      </w:r>
    </w:p>
    <w:p>
      <w:pPr>
        <w:pStyle w:val="Heading4"/>
      </w:pPr>
      <w:r>
        <w:t>9.1.4.4 Глобальное управление назначениями (S/4)</w:t>
      </w:r>
    </w:p>
    <w:p>
      <w:r>
        <w:t>Управление глобальными заданиями на должности в организации</w:t>
      </w:r>
    </w:p>
    <w:p>
      <w:r>
        <w:t>&lt;br&gt; Способность передавать сотрудников или потенциальных сотрудников из одного места в другое, чтобы выполнить необходимые рабочие обязанности. &lt;br&gt; &lt;br&gt;</w:t>
      </w:r>
    </w:p>
    <w:p>
      <w:pPr>
        <w:pStyle w:val="ListBullet"/>
      </w:pPr>
      <w:r>
        <w:t>Эффективно управлять своей глобальной рабочей силой.</w:t>
      </w:r>
    </w:p>
    <w:p>
      <w:pPr>
        <w:pStyle w:val="ListBullet"/>
      </w:pPr>
      <w:r>
        <w:t>Убедитесь, что необходимая информация доступна и точная для глобальных заданий ваших сотрудников.</w:t>
      </w:r>
    </w:p>
    <w:p>
      <w:pPr>
        <w:pStyle w:val="ListBullet"/>
      </w:pPr>
      <w:r>
        <w:t>Подготовьте и обновите налоговые расчеты, корректировки стоимости жизни и тому подобное.</w:t>
      </w:r>
    </w:p>
    <w:p>
      <w:pPr>
        <w:pStyle w:val="Heading4"/>
      </w:pPr>
      <w:r>
        <w:t>9.1.4.5 Глобальное управление назначениями (успешнофактор)</w:t>
      </w:r>
    </w:p>
    <w:p>
      <w:r>
        <w:t>Управление глобальными заданиями на должности в организации</w:t>
      </w:r>
    </w:p>
    <w:p>
      <w:r>
        <w:t>&lt;br&gt; Способность передавать сотрудников или потенциальных сотрудников из одного места в другое, чтобы выполнить необходимые рабочие обязанности. &lt;br&gt; &lt;br&gt;</w:t>
      </w:r>
    </w:p>
    <w:p>
      <w:pPr>
        <w:pStyle w:val="ListBullet"/>
      </w:pPr>
      <w:r>
        <w:t>Временно назначьте сотрудника на должность в другой стране.</w:t>
      </w:r>
    </w:p>
    <w:p>
      <w:pPr>
        <w:pStyle w:val="ListBullet"/>
      </w:pPr>
      <w:r>
        <w:t>Эффективно отслеживайте и храните информацию о должностях сотрудников, выполняющих глобальные задания.</w:t>
      </w:r>
    </w:p>
    <w:p>
      <w:pPr>
        <w:pStyle w:val="Heading3"/>
      </w:pPr>
      <w:r>
        <w:t>9.1.5 Управление оффбордингом</w:t>
      </w:r>
    </w:p>
    <w:p>
      <w:r>
        <w:t>Ability to manage the separation process when a worker leaves a role or the company.</w:t>
      </w:r>
    </w:p>
    <w:p>
      <w:pPr>
        <w:pStyle w:val="Heading4"/>
      </w:pPr>
      <w:r>
        <w:t>9.1.5.1 Управление по борьбе с бордом (успехфактор)</w:t>
      </w:r>
    </w:p>
    <w:p>
      <w:r>
        <w:t>Обеспечить постоянный и всеобъемлющий процесс совершения покупок для ухода сотрудников</w:t>
      </w:r>
    </w:p>
    <w:p>
      <w:r>
        <w:t>&lt;br&gt; Способность управлять процессом разделения, когда работник оставляет роль или компанию. &lt;br&gt; &lt;br&gt; &lt;br&gt;</w:t>
      </w:r>
    </w:p>
    <w:p>
      <w:pPr>
        <w:pStyle w:val="ListBullet"/>
      </w:pPr>
      <w:r>
        <w:t>Включите положительный опыт работы с потерьем для создания адвокатов компании и сотрудников Boomerang.</w:t>
      </w:r>
    </w:p>
    <w:p>
      <w:pPr>
        <w:pStyle w:val="ListBullet"/>
      </w:pPr>
      <w:r>
        <w:t>Улучшение видимости и отслеживания необходимых задач по борту для ухода из сотрудников и других участников.</w:t>
      </w:r>
    </w:p>
    <w:p>
      <w:pPr>
        <w:pStyle w:val="ListBullet"/>
      </w:pPr>
      <w:r>
        <w:t>Автоматизируйте уведомления и управление задачами для содействия полному и своевременному совершенному борту.</w:t>
      </w:r>
    </w:p>
    <w:p>
      <w:pPr>
        <w:pStyle w:val="ListBullet"/>
      </w:pPr>
      <w:r>
        <w:t>Включить эффективную передачу знаний, чтобы минимизировать влияние на организацию.</w:t>
      </w:r>
    </w:p>
    <w:p>
      <w:pPr>
        <w:pStyle w:val="Heading4"/>
      </w:pPr>
      <w:r>
        <w:t>9.1.5.2 Управление по борьбе с бордом для внешней рабочей силы (Add-On FieldGlass)</w:t>
      </w:r>
    </w:p>
    <w:p>
      <w:r>
        <w:t>Снизьте бизнес-риски и повысьте эффективность и точность за счет последовательного отключения, используя элементы деятельности в сети поставщиков.</w:t>
      </w:r>
    </w:p>
    <w:p>
      <w:r>
        <w:t>&lt;br&gt; Способность управлять процессом разделения, когда работник оставляет роль или компанию. &lt;br&gt; &lt;br&gt; &lt;br&gt;</w:t>
      </w:r>
    </w:p>
    <w:p>
      <w:pPr>
        <w:pStyle w:val="ListBullet"/>
      </w:pPr>
      <w:r>
        <w:t>Используйте элементы деятельности SAP Fieldglass, чтобы минимизировать риск, связанный с увольнением внешних сотрудников.</w:t>
      </w:r>
    </w:p>
    <w:p>
      <w:pPr>
        <w:pStyle w:val="ListBullet"/>
      </w:pPr>
      <w:r>
        <w:t>Постоянно отключайте внешних сотрудников, используя автоматизированные списки задач в зависимости от роли, типа взаимодействия и местоположения.</w:t>
      </w:r>
    </w:p>
    <w:p>
      <w:pPr>
        <w:pStyle w:val="ListBullet"/>
      </w:pPr>
      <w:r>
        <w:t>Осмотрите свои заинтересованные стороны, чтобы выявить качественные таланты.</w:t>
      </w:r>
    </w:p>
    <w:p>
      <w:pPr>
        <w:pStyle w:val="ListBullet"/>
      </w:pPr>
      <w:r>
        <w:t>Отслеживайте возврат активов, таких как ноутбуки или мобильные телефоны.</w:t>
      </w:r>
    </w:p>
    <w:p>
      <w:pPr>
        <w:pStyle w:val="ListBullet"/>
      </w:pPr>
      <w:r>
        <w:t>Убедитесь, что доступ к системам и зданиям отменен.</w:t>
      </w:r>
    </w:p>
    <w:p>
      <w:pPr>
        <w:pStyle w:val="ListBullet"/>
      </w:pPr>
      <w:r>
        <w:t>Соберите подробности как из внутренних, так и от внешних заинтересованных сторон.</w:t>
      </w:r>
    </w:p>
    <w:p>
      <w:pPr>
        <w:pStyle w:val="ListBullet"/>
      </w:pPr>
      <w:r>
        <w:t>Отслеживайте выполнение задач по отключению.</w:t>
      </w:r>
    </w:p>
    <w:p>
      <w:pPr>
        <w:pStyle w:val="Heading4"/>
      </w:pPr>
      <w:r>
        <w:t>9.1.5.3 Управление платой для внешней рабочей силы (Fieldellass VMS)</w:t>
      </w:r>
    </w:p>
    <w:p>
      <w:r>
        <w:t>Снизьте бизнес-риски и повысьте эффективность и точность за счет последовательного отключения, используя элементы деятельности в сети поставщиков.</w:t>
      </w:r>
    </w:p>
    <w:p>
      <w:r>
        <w:t>&lt;br&gt; Способность управлять процессом разделения, когда работник оставляет роль или компанию. &lt;br&gt; &lt;br&gt; &lt;br&gt;</w:t>
      </w:r>
    </w:p>
    <w:p>
      <w:pPr>
        <w:pStyle w:val="ListBullet"/>
      </w:pPr>
      <w:r>
        <w:t>Используйте элементы деятельности SAP Fieldglass, чтобы минимизировать риск, связанный с увольнением внешних сотрудников.</w:t>
      </w:r>
    </w:p>
    <w:p>
      <w:pPr>
        <w:pStyle w:val="ListBullet"/>
      </w:pPr>
      <w:r>
        <w:t>Постоянно отключайте внешних сотрудников, используя автоматизированные списки задач в зависимости от роли, типа взаимодействия и местоположения.</w:t>
      </w:r>
    </w:p>
    <w:p>
      <w:pPr>
        <w:pStyle w:val="ListBullet"/>
      </w:pPr>
      <w:r>
        <w:t>Осмотрите свои заинтересованные стороны, чтобы выявить качественные таланты.</w:t>
      </w:r>
    </w:p>
    <w:p>
      <w:pPr>
        <w:pStyle w:val="ListBullet"/>
      </w:pPr>
      <w:r>
        <w:t>Отслеживайте возврат активов, таких как ноутбуки или мобильные телефоны.</w:t>
      </w:r>
    </w:p>
    <w:p>
      <w:pPr>
        <w:pStyle w:val="ListBullet"/>
      </w:pPr>
      <w:r>
        <w:t>Убедитесь, что доступ к системам и зданиям отменен.</w:t>
      </w:r>
    </w:p>
    <w:p>
      <w:pPr>
        <w:pStyle w:val="ListBullet"/>
      </w:pPr>
      <w:r>
        <w:t>Соберите подробности как из внутренних, так и от внешних заинтересованных сторон.</w:t>
      </w:r>
    </w:p>
    <w:p>
      <w:pPr>
        <w:pStyle w:val="ListBullet"/>
      </w:pPr>
      <w:r>
        <w:t>Отслеживайте выполнение задач по отключению.</w:t>
      </w:r>
    </w:p>
    <w:p>
      <w:pPr>
        <w:pStyle w:val="Heading2"/>
      </w:pPr>
      <w:r>
        <w:t>9.2 HR-стратегия и планирование</w:t>
      </w:r>
    </w:p>
    <w:p>
      <w:pPr>
        <w:pStyle w:val="Heading3"/>
      </w:pPr>
      <w:r>
        <w:t>9.2.1 Управление культурой и изменениями</w:t>
      </w:r>
    </w:p>
    <w:p>
      <w:r>
        <w:t>Ability to actively shape beliefs, assumptions, values, and patterns of behavior to create the desired new culture and behavior.​</w:t>
      </w:r>
    </w:p>
    <w:p>
      <w:pPr>
        <w:pStyle w:val="Heading4"/>
      </w:pPr>
      <w:r>
        <w:t>9.2.1.1 Управление культурой и изменениями (ZopportFactors Work Zone)</w:t>
      </w:r>
    </w:p>
    <w:p>
      <w:r>
        <w:t>Доступ к соответствующим бизнес -приложениям и процессам, информации и связи из одной точки входа</w:t>
      </w:r>
    </w:p>
    <w:p>
      <w:r>
        <w:t>&lt;br&gt;Способность активно формировать убеждения, предположения, ценности и модели поведения для создания желаемой новой культуры и поведения.​</w:t>
      </w:r>
    </w:p>
    <w:p>
      <w:pPr>
        <w:pStyle w:val="ListBullet"/>
      </w:pPr>
      <w:r>
        <w:t>Обеспечивает интуитивно понятный интерфейс для сотрудников и понимание того, что вашим сотрудникам необходимо выполнять свою работу лучше и эффективнее из единого центра цифрового рабочего места.</w:t>
      </w:r>
    </w:p>
    <w:p>
      <w:pPr>
        <w:pStyle w:val="ListBullet"/>
      </w:pPr>
      <w:r>
        <w:t>Упрощает сотрудников индивидуальным и управляемым опытом, разумно всплыв соответствующие рекомендации, понимание и действия.</w:t>
      </w:r>
    </w:p>
    <w:p>
      <w:pPr>
        <w:pStyle w:val="ListBullet"/>
      </w:pPr>
      <w:r>
        <w:t>Позволяет постоянному общению, обмену знаниями и обратной связи для повышения прозрачности и понимания в централизованном месте.</w:t>
      </w:r>
    </w:p>
    <w:p>
      <w:pPr>
        <w:pStyle w:val="Heading3"/>
      </w:pPr>
      <w:r>
        <w:t>9.2.2 Управление работниками и трудовыми отношениями</w:t>
      </w:r>
    </w:p>
    <w:p>
      <w:r>
        <w:t>Ability to create, maintain, and adapt the contractual, emotional, physical, and practical relationship between employer and employee.</w:t>
      </w:r>
    </w:p>
    <w:p>
      <w:pPr>
        <w:pStyle w:val="Heading3"/>
      </w:pPr>
      <w:r>
        <w:t>9.2.3 HR -аналитика</w:t>
      </w:r>
    </w:p>
    <w:p>
      <w:r>
        <w:t>Ability to use quantitative and qualitative data to measure and improve workforce-related outcomes and continuously provide informed reporting in order to help enable workforce decisions.</w:t>
      </w:r>
    </w:p>
    <w:p>
      <w:pPr>
        <w:pStyle w:val="Heading4"/>
      </w:pPr>
      <w:r>
        <w:t>9.2.3.1 HR-аналитика (ERP)</w:t>
      </w:r>
    </w:p>
    <w:p>
      <w:r>
        <w:t>Использовать точные данные HR для оптимизации поддержки принятия решений</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Доступ к предопределенным стандартным бизнес -отчетам и ключевым показателям.</w:t>
      </w:r>
    </w:p>
    <w:p>
      <w:pPr>
        <w:pStyle w:val="ListBullet"/>
      </w:pPr>
      <w:r>
        <w:t>Создайте отдельные отчеты, раскрывающие различные представления о одних и тех же данных HR и Head-Sount.</w:t>
      </w:r>
    </w:p>
    <w:p>
      <w:pPr>
        <w:pStyle w:val="ListBullet"/>
      </w:pPr>
      <w:r>
        <w:t>Адаптируйте оценки, чтобы они соответствовали конкретным требованиям вашего предприятия.</w:t>
      </w:r>
    </w:p>
    <w:p>
      <w:pPr>
        <w:pStyle w:val="Heading4"/>
      </w:pPr>
      <w:r>
        <w:t>9.2.3.2 HR-аналитика (S/4)</w:t>
      </w:r>
    </w:p>
    <w:p>
      <w:r>
        <w:t>Использовать точные данные HR для оптимизации поддержки принятия решений</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Доступ к предопределенным стандартным бизнес-отчетам и показателям.</w:t>
      </w:r>
    </w:p>
    <w:p>
      <w:pPr>
        <w:pStyle w:val="ListBullet"/>
      </w:pPr>
      <w:r>
        <w:t>Создайте отдельные отчеты, раскрывающие различные представления о одних и тех же данных HR и Head-Sount.</w:t>
      </w:r>
    </w:p>
    <w:p>
      <w:pPr>
        <w:pStyle w:val="ListBullet"/>
      </w:pPr>
      <w:r>
        <w:t>Адаптируйте оценки, чтобы они соответствовали конкретным требованиям вашего предприятия.</w:t>
      </w:r>
    </w:p>
    <w:p>
      <w:pPr>
        <w:pStyle w:val="Heading4"/>
      </w:pPr>
      <w:r>
        <w:t>9.2.3.3 HR -аналитика (успехфактор)</w:t>
      </w:r>
    </w:p>
    <w:p>
      <w:r>
        <w:t>Повышайте производительность и результаты с помощью анализа данных во всех ваших HR-процессах.</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Используйте интегрированные данные из нескольких бизнес -систем для изучения тенденций в найме, разнообразии, обороте и производительности.</w:t>
      </w:r>
    </w:p>
    <w:p>
      <w:pPr>
        <w:pStyle w:val="ListBullet"/>
      </w:pPr>
      <w:r>
        <w:t>Посмотрите, как инвестиции в людей влияют на результаты вашего бизнеса.</w:t>
      </w:r>
    </w:p>
    <w:p>
      <w:pPr>
        <w:pStyle w:val="ListBullet"/>
      </w:pPr>
      <w:r>
        <w:t>Поделитесь тенденциями и пониманием с убедительными визуализациями.</w:t>
      </w:r>
    </w:p>
    <w:p>
      <w:pPr>
        <w:pStyle w:val="Heading4"/>
      </w:pPr>
      <w:r>
        <w:t>9.2.3.4 Аналитика HR для внешней рабочей силы (Add-On FieldGlass)</w:t>
      </w:r>
    </w:p>
    <w:p>
      <w:r>
        <w:t>Улучшите свою кадровую стратегию, используя информационные панели отчетов и визуализаторов с метриками для внешних сотрудников.</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Обнаружение появляющихся тенденций с использованием стандартных панелей и графиков.</w:t>
      </w:r>
    </w:p>
    <w:p>
      <w:pPr>
        <w:pStyle w:val="ListBullet"/>
      </w:pPr>
      <w:r>
        <w:t>Получите видимость во внешней рабочей силе, ее категории, распространении ставок и типах взаимодействия.</w:t>
      </w:r>
    </w:p>
    <w:p>
      <w:pPr>
        <w:pStyle w:val="ListBullet"/>
      </w:pPr>
      <w:r>
        <w:t>Определите максимальные поставщики и области для повышения эффективности.</w:t>
      </w:r>
    </w:p>
    <w:p>
      <w:pPr>
        <w:pStyle w:val="ListBullet"/>
      </w:pPr>
      <w:r>
        <w:t>Детализируйте базовые записи и действуйте с помощью панелей мониторинга отчетов и визуализаторов.</w:t>
      </w:r>
    </w:p>
    <w:p>
      <w:pPr>
        <w:pStyle w:val="ListBullet"/>
      </w:pPr>
      <w:r>
        <w:t>Используйте параметры лицензирования SAP Fieldglass для отслеживания профиля работников, контингента рабочей силы или услуг, интегрированных с SAP SuccessFactors Solutions.</w:t>
      </w:r>
    </w:p>
    <w:p>
      <w:pPr>
        <w:pStyle w:val="Heading4"/>
      </w:pPr>
      <w:r>
        <w:t>9.2.3.5 HR -аналитика для внешней рабочей силы (VMS Fieldglass)</w:t>
      </w:r>
    </w:p>
    <w:p>
      <w:r>
        <w:t>Улучшение стратегии рабочей силы с использованием панелей «отчетности» и «визуализатора» с метриками для внешней рабочей силы</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Обнаружение появляющихся тенденций с использованием приборной панели и графиков «визуализатор».</w:t>
      </w:r>
    </w:p>
    <w:p>
      <w:pPr>
        <w:pStyle w:val="ListBullet"/>
      </w:pPr>
      <w:r>
        <w:t>Получите видимость вашей внешней рабочей силы, включая категории, спреды и типы взаимодействия.</w:t>
      </w:r>
    </w:p>
    <w:p>
      <w:pPr>
        <w:pStyle w:val="ListBullet"/>
      </w:pPr>
      <w:r>
        <w:t>Определите наиболее эффективных поставщиков и определите области для повышения эффективности.</w:t>
      </w:r>
    </w:p>
    <w:p>
      <w:pPr>
        <w:pStyle w:val="ListBullet"/>
      </w:pPr>
      <w:r>
        <w:t>Сверлить в основные записи и принять меры.</w:t>
      </w:r>
    </w:p>
    <w:p>
      <w:pPr>
        <w:pStyle w:val="Heading4"/>
      </w:pPr>
      <w:r>
        <w:t>9.2.3.6 HR -аналитика для внешней рабочей силы (Fieldglass VMS, SuccessFactors)</w:t>
      </w:r>
    </w:p>
    <w:p>
      <w:r>
        <w:t>Улучшите свою кадровую стратегию, используя информационные панели отчетов и визуализаторов с метриками для внешних сотрудников.</w:t>
      </w:r>
    </w:p>
    <w:p>
      <w:r>
        <w:t>&lt;br&gt;Возможность использовать количественные и качественные данные для измерения и улучшения результатов, связанных с трудовыми ресурсами, а также постоянно предоставлять обоснованную отчетность, помогающую принимать кадровые решения.&lt;br&gt;</w:t>
      </w:r>
    </w:p>
    <w:p>
      <w:pPr>
        <w:pStyle w:val="ListBullet"/>
      </w:pPr>
      <w:r>
        <w:t>Обнаружение появляющихся тенденций с использованием стандартных панелей и графиков.</w:t>
      </w:r>
    </w:p>
    <w:p>
      <w:pPr>
        <w:pStyle w:val="ListBullet"/>
      </w:pPr>
      <w:r>
        <w:t>Получите видимость во внешней рабочей силе, ее категории, распространении ставок и типах взаимодействия.</w:t>
      </w:r>
    </w:p>
    <w:p>
      <w:pPr>
        <w:pStyle w:val="ListBullet"/>
      </w:pPr>
      <w:r>
        <w:t>Определите максимальные поставщики и области для повышения эффективности.</w:t>
      </w:r>
    </w:p>
    <w:p>
      <w:pPr>
        <w:pStyle w:val="ListBullet"/>
      </w:pPr>
      <w:r>
        <w:t>Детализируйте базовые записи и действуйте с помощью панелей мониторинга отчетов и визуализаторов.</w:t>
      </w:r>
    </w:p>
    <w:p>
      <w:pPr>
        <w:pStyle w:val="ListBullet"/>
      </w:pPr>
      <w:r>
        <w:t>Используйте параметры лицензирования SAP Fieldglass для отслеживания профиля работников, контингента рабочей силы или услуг, интегрированных с SAP SuccessFactors Solutions.</w:t>
      </w:r>
    </w:p>
    <w:p>
      <w:pPr>
        <w:pStyle w:val="Heading3"/>
      </w:pPr>
      <w:r>
        <w:t>9.2.4 Управление кадровым соответствием</w:t>
      </w:r>
    </w:p>
    <w:p>
      <w:r>
        <w:t>Ability to systematically apply, audit, and enforce compliance in all HR processes.</w:t>
      </w:r>
    </w:p>
    <w:p>
      <w:pPr>
        <w:pStyle w:val="Heading3"/>
      </w:pPr>
      <w:r>
        <w:t>9.2.5 Планирование стратегии HR</w:t>
      </w:r>
    </w:p>
    <w:p>
      <w:r>
        <w:t>Ability to develop the prioritization and planning of key HR activities in order to support the overall direction of the business.</w:t>
      </w:r>
    </w:p>
    <w:p>
      <w:pPr>
        <w:pStyle w:val="Heading3"/>
      </w:pPr>
      <w:r>
        <w:t>9.2.6 Стратегическое планирование рабочей силы</w:t>
      </w:r>
    </w:p>
    <w:p>
      <w:r>
        <w:t>Ability to assess the roles, responsibilities, and capabilities needed by the business' future workforce in order to minimize potential gaps in talent readiness and to prioritize future talent investments.</w:t>
      </w:r>
    </w:p>
    <w:p>
      <w:pPr>
        <w:pStyle w:val="Heading4"/>
      </w:pPr>
      <w:r>
        <w:t>9.2.6.1 Стратегическое планирование рабочей силы (ERP)</w:t>
      </w:r>
    </w:p>
    <w:p>
      <w:r>
        <w:t>Оптимизировать и согласовать корпоративное и кадровую планирование</w:t>
      </w:r>
    </w:p>
    <w:p>
      <w:r>
        <w:t>&lt;br&gt; Способность оценивать роли, обязанности и возможности, необходимые для будущей рабочей силы бизнеса, чтобы минимизировать потенциальные пробелы в готовности талантов и расставить приоритеты в будущих инвестициях в таланты. &lt;br&gt;</w:t>
      </w:r>
    </w:p>
    <w:p>
      <w:pPr>
        <w:pStyle w:val="ListBullet"/>
      </w:pPr>
      <w:r>
        <w:t>Используйте инструмент предприятия для бизнес -планирования для HR -процессов.</w:t>
      </w:r>
    </w:p>
    <w:p>
      <w:pPr>
        <w:pStyle w:val="ListBullet"/>
      </w:pPr>
      <w:r>
        <w:t>Выровнять и стандартизировать численность персонала и планирование затрат на персонал с процессами планирования бюджета.</w:t>
      </w:r>
    </w:p>
    <w:p>
      <w:pPr>
        <w:pStyle w:val="ListBullet"/>
      </w:pPr>
      <w:r>
        <w:t>Полностью управлять комплексным процессом планирования.</w:t>
      </w:r>
    </w:p>
    <w:p>
      <w:pPr>
        <w:pStyle w:val="Heading4"/>
      </w:pPr>
      <w:r>
        <w:t>9.2.6.2 Стратегическое планирование рабочей силы (S/4)</w:t>
      </w:r>
    </w:p>
    <w:p>
      <w:r>
        <w:t>Оптимизировать и согласовать корпоративное и кадровую планирование</w:t>
      </w:r>
    </w:p>
    <w:p>
      <w:r>
        <w:t>&lt;br&gt; Способность оценивать роли, обязанности и возможности, необходимые для будущей рабочей силы бизнеса, чтобы минимизировать потенциальные пробелы в готовности талантов и расставить приоритеты в будущих инвестициях в таланты. &lt;br&gt;</w:t>
      </w:r>
    </w:p>
    <w:p>
      <w:pPr>
        <w:pStyle w:val="ListBullet"/>
      </w:pPr>
      <w:r>
        <w:t>Используйте инструмент предприятия для бизнес -планирования для HR -процессов.</w:t>
      </w:r>
    </w:p>
    <w:p>
      <w:pPr>
        <w:pStyle w:val="ListBullet"/>
      </w:pPr>
      <w:r>
        <w:t>Выровнять и стандартизировать численность персонала и планирование затрат на персонал с процессами планирования бюджета.</w:t>
      </w:r>
    </w:p>
    <w:p>
      <w:pPr>
        <w:pStyle w:val="ListBullet"/>
      </w:pPr>
      <w:r>
        <w:t>Полностью управлять комплексным процессом планирования.</w:t>
      </w:r>
    </w:p>
    <w:p>
      <w:pPr>
        <w:pStyle w:val="Heading4"/>
      </w:pPr>
      <w:r>
        <w:t>9.2.6.3 Стратегическое планирование рабочей силы (SuccessFactors, Analytics CLD)</w:t>
      </w:r>
    </w:p>
    <w:p>
      <w:r>
        <w:t>Создать правильную рабочую силу, чтобы оставаться конкурентоспособной и успешной &amp; nbsp;</w:t>
      </w:r>
    </w:p>
    <w:p>
      <w:r>
        <w:t>&lt;br&gt; Способность оценивать роли, обязанности и возможности, необходимые для будущей рабочей силы бизнеса, чтобы минимизировать потенциальные пробелы в готовности талантов и расставить приоритеты в будущих инвестициях в таланты. &lt;br&gt;</w:t>
      </w:r>
    </w:p>
    <w:p>
      <w:pPr>
        <w:pStyle w:val="ListBullet"/>
      </w:pPr>
      <w:r>
        <w:t>Просмотреть, оценить и планировать критическую роль в вашей рабочей силе для поддержки организационной стратегии и целей.</w:t>
      </w:r>
    </w:p>
    <w:p>
      <w:pPr>
        <w:pStyle w:val="ListBullet"/>
      </w:pPr>
      <w:r>
        <w:t>Ответьте на изменяющиеся условия бизнеса и сделайте непрерывный процесс планирования численности персонала.</w:t>
      </w:r>
    </w:p>
    <w:p>
      <w:pPr>
        <w:pStyle w:val="ListBullet"/>
      </w:pPr>
      <w:r>
        <w:t>Проанализируйте затраты на численность персонала при планировании рабочей силы для повышения точности прогнозов численности персонала и улучшения контроля затрат.</w:t>
      </w:r>
    </w:p>
    <w:p>
      <w:pPr>
        <w:pStyle w:val="Heading2"/>
      </w:pPr>
      <w:r>
        <w:t>9.3 Управление обучением</w:t>
      </w:r>
    </w:p>
    <w:p>
      <w:pPr>
        <w:pStyle w:val="Heading3"/>
      </w:pPr>
      <w:r>
        <w:t>9.3.1 Управление обучением соответствия</w:t>
      </w:r>
    </w:p>
    <w:p>
      <w:r>
        <w:t>Ability to structure, communicate, and maintain a training program that is aligned with the latest regulatory guidelines.</w:t>
      </w:r>
    </w:p>
    <w:p>
      <w:pPr>
        <w:pStyle w:val="Heading4"/>
      </w:pPr>
      <w:r>
        <w:t>9.3.1.1 Управление обучением по соблюдению (SuccessFactors)</w:t>
      </w:r>
    </w:p>
    <w:p>
      <w:r>
        <w:t>Улучшить нормативно -правовое соответствие и снизить юридический риск</w:t>
      </w:r>
    </w:p>
    <w:p>
      <w:r>
        <w:t>&lt;br&gt; Способность структурировать, общаться и поддерживать программу обучения, которая соответствует последним нормативным руководствам.</w:t>
      </w:r>
    </w:p>
    <w:p>
      <w:pPr>
        <w:pStyle w:val="ListBullet"/>
      </w:pPr>
      <w:r>
        <w:t>Создайте автоматические задания обучения на основе практически на любых критериях и дате вступления в силу.</w:t>
      </w:r>
    </w:p>
    <w:p>
      <w:pPr>
        <w:pStyle w:val="ListBullet"/>
      </w:pPr>
      <w:r>
        <w:t>Предлагайте сертификацию и возможности управления документами.</w:t>
      </w:r>
    </w:p>
    <w:p>
      <w:pPr>
        <w:pStyle w:val="ListBullet"/>
      </w:pPr>
      <w:r>
        <w:t>Контролируйте настройку своей электронной подписи и политики рабочего процесса.</w:t>
      </w:r>
    </w:p>
    <w:p>
      <w:pPr>
        <w:pStyle w:val="ListBullet"/>
      </w:pPr>
      <w:r>
        <w:t>Получите представление о статусе и мероприятиях по обучению соблюдению требований.</w:t>
      </w:r>
    </w:p>
    <w:p>
      <w:pPr>
        <w:pStyle w:val="Heading4"/>
      </w:pPr>
      <w:r>
        <w:t>9.3.1.2 Управление обучением соответствия для внешней рабочей силы (Add-On FieldGlass)</w:t>
      </w:r>
    </w:p>
    <w:p>
      <w:r>
        <w:t>Снижение рисков за счет стандартизированного обучения по соблюдению требований для вашей внешней рабочей силы, в соответствии с роли и местоположением работника</w:t>
      </w:r>
    </w:p>
    <w:p>
      <w:r>
        <w:t>&lt;br&gt; Способность структурировать, общаться и поддерживать программу обучения, которая соответствует последним нормативным руководствам.</w:t>
      </w:r>
    </w:p>
    <w:p>
      <w:pPr>
        <w:pStyle w:val="ListBullet"/>
      </w:pPr>
      <w:r>
        <w:t>Используйте элементы активности SAP FieldGlass, чтобы минимизировать риск с помощью внешней подготовки по соблюдению рабочей силы.</w:t>
      </w:r>
    </w:p>
    <w:p>
      <w:pPr>
        <w:pStyle w:val="ListBullet"/>
      </w:pPr>
      <w:r>
        <w:t>Создайте автоматические учебные задания.</w:t>
      </w:r>
    </w:p>
    <w:p>
      <w:pPr>
        <w:pStyle w:val="ListBullet"/>
      </w:pPr>
      <w:r>
        <w:t>Получите представление о статусе и мероприятиях по обучению соблюдению требований.</w:t>
      </w:r>
    </w:p>
    <w:p>
      <w:pPr>
        <w:pStyle w:val="ListBullet"/>
      </w:pPr>
      <w:r>
        <w:t>Воспользуйтесь преимуществами сертификации и управления документами.</w:t>
      </w:r>
    </w:p>
    <w:p>
      <w:pPr>
        <w:pStyle w:val="Heading4"/>
      </w:pPr>
      <w:r>
        <w:t>9.3.1.3 Управление обучением соответствия для внешней рабочей силы (Fieldglass Add-On, SuccessFactors)</w:t>
      </w:r>
    </w:p>
    <w:p>
      <w:r>
        <w:t>Снижение рисков посредством стандартизированного обучения по соблюдению требования для внешней рабочей силы, в соответствии с роли и местоположением работника</w:t>
      </w:r>
    </w:p>
    <w:p>
      <w:r>
        <w:t>&lt;br&gt; Способность структурировать, общаться и поддерживать программу обучения, которая соответствует последним нормативным руководствам.</w:t>
      </w:r>
    </w:p>
    <w:p>
      <w:pPr>
        <w:pStyle w:val="ListBullet"/>
      </w:pPr>
      <w:r>
        <w:t>Используйте элементы деятельности для SAP FieldGlass Solutions, чтобы минимизировать риск с помощью внешней подготовки по соблюдению требований рабочей силы.</w:t>
      </w:r>
    </w:p>
    <w:p>
      <w:pPr>
        <w:pStyle w:val="ListBullet"/>
      </w:pPr>
      <w:r>
        <w:t>Создайте автоматические учебные задания.</w:t>
      </w:r>
    </w:p>
    <w:p>
      <w:pPr>
        <w:pStyle w:val="ListBullet"/>
      </w:pPr>
      <w:r>
        <w:t>Получите представление о статусе и мероприятиях по обучению соблюдению требований.</w:t>
      </w:r>
    </w:p>
    <w:p>
      <w:pPr>
        <w:pStyle w:val="ListBullet"/>
      </w:pPr>
      <w:r>
        <w:t>Воспользуйтесь преимуществами сертификации и управления документами.</w:t>
      </w:r>
    </w:p>
    <w:p>
      <w:pPr>
        <w:pStyle w:val="ListBullet"/>
      </w:pPr>
      <w:r>
        <w:t>Используйте полные возможности решения для обучения для ваших внешних работников через возможности интеграции SAP SuccessFactors.</w:t>
      </w:r>
    </w:p>
    <w:p>
      <w:pPr>
        <w:pStyle w:val="Heading4"/>
      </w:pPr>
      <w:r>
        <w:t>9.3.1.4 Управление обучением соответствия для внешней рабочей силы (VMS Fieldglass)</w:t>
      </w:r>
    </w:p>
    <w:p>
      <w:r>
        <w:t>Снижение рисков за счет стандартизированного обучения по соблюдению требований для вашей внешней рабочей силы, в соответствии с роли и местоположением работника</w:t>
      </w:r>
    </w:p>
    <w:p>
      <w:r>
        <w:t>&lt;br&gt; Способность структурировать, общаться и поддерживать программу обучения, которая соответствует последним нормативным руководствам.</w:t>
      </w:r>
    </w:p>
    <w:p>
      <w:pPr>
        <w:pStyle w:val="ListBullet"/>
      </w:pPr>
      <w:r>
        <w:t>Используйте элементы активности SAP FieldGlass, чтобы минимизировать риск с помощью внешней подготовки по соблюдению рабочей силы.</w:t>
      </w:r>
    </w:p>
    <w:p>
      <w:pPr>
        <w:pStyle w:val="ListBullet"/>
      </w:pPr>
      <w:r>
        <w:t>Создайте автоматические учебные задания.</w:t>
      </w:r>
    </w:p>
    <w:p>
      <w:pPr>
        <w:pStyle w:val="ListBullet"/>
      </w:pPr>
      <w:r>
        <w:t>Получите представление о статусе и мероприятиях по обучению соблюдению требований.</w:t>
      </w:r>
    </w:p>
    <w:p>
      <w:pPr>
        <w:pStyle w:val="ListBullet"/>
      </w:pPr>
      <w:r>
        <w:t>Воспользуйтесь преимуществами сертификации и управления документами.</w:t>
      </w:r>
    </w:p>
    <w:p>
      <w:pPr>
        <w:pStyle w:val="Heading4"/>
      </w:pPr>
      <w:r>
        <w:t>9.3.1.5 Управление обучением соответствия для внешней рабочей силы (Fieldglass VMS, SuccessFactors)</w:t>
      </w:r>
    </w:p>
    <w:p>
      <w:r>
        <w:t>Снижение рисков посредством стандартизированного обучения по соблюдению требования для внешней рабочей силы, в соответствии с роли и местоположением работника</w:t>
      </w:r>
    </w:p>
    <w:p>
      <w:r>
        <w:t>&lt;br&gt; Способность структурировать, общаться и поддерживать программу обучения, которая соответствует последним нормативным руководствам.</w:t>
      </w:r>
    </w:p>
    <w:p>
      <w:pPr>
        <w:pStyle w:val="ListBullet"/>
      </w:pPr>
      <w:r>
        <w:t>Используйте элементы деятельности для SAP FieldGlass Solutions, чтобы минимизировать риск с помощью внешней подготовки по соблюдению требований рабочей силы.</w:t>
      </w:r>
    </w:p>
    <w:p>
      <w:pPr>
        <w:pStyle w:val="ListBullet"/>
      </w:pPr>
      <w:r>
        <w:t>Создайте автоматические учебные задания.</w:t>
      </w:r>
    </w:p>
    <w:p>
      <w:pPr>
        <w:pStyle w:val="ListBullet"/>
      </w:pPr>
      <w:r>
        <w:t>Получите представление о статусе и мероприятиях по обучению соблюдению требований.</w:t>
      </w:r>
    </w:p>
    <w:p>
      <w:pPr>
        <w:pStyle w:val="ListBullet"/>
      </w:pPr>
      <w:r>
        <w:t>Воспользуйтесь преимуществами сертификации и управления документами.</w:t>
      </w:r>
    </w:p>
    <w:p>
      <w:pPr>
        <w:pStyle w:val="ListBullet"/>
      </w:pPr>
      <w:r>
        <w:t>Используйте полные возможности решения для обучения для ваших внешних работников через возможности интеграции SAP SuccessFactors.</w:t>
      </w:r>
    </w:p>
    <w:p>
      <w:pPr>
        <w:pStyle w:val="Heading3"/>
      </w:pPr>
      <w:r>
        <w:t>9.3.2 Социальное и совместное управление обучением</w:t>
      </w:r>
    </w:p>
    <w:p>
      <w:r>
        <w:t>Ability to foster a continuous learning environment across the organization.</w:t>
      </w:r>
    </w:p>
    <w:p>
      <w:pPr>
        <w:pStyle w:val="Heading4"/>
      </w:pPr>
      <w:r>
        <w:t>9.3.2.1 Социальное и совместное управление обучением (включить сейчас)</w:t>
      </w:r>
    </w:p>
    <w:p>
      <w:r>
        <w:t>Повышение производительности и принятия пользователей с помощью расширенной помощи в области применения и обучения SAP включить сейчас &amp; nbsp; &amp; nbsp;</w:t>
      </w:r>
    </w:p>
    <w:p>
      <w:r>
        <w:t>&lt;br&gt; Способность способствовать непрерывной учебной среде в организации. &lt;br&gt;</w:t>
      </w:r>
    </w:p>
    <w:p>
      <w:pPr>
        <w:pStyle w:val="ListBullet"/>
      </w:pPr>
      <w:r>
        <w:t>Создавать, поддерживать и предоставлять помощь в применении, учебные материалы и контент документации интуитивно и изначально.</w:t>
      </w:r>
    </w:p>
    <w:p>
      <w:pPr>
        <w:pStyle w:val="ListBullet"/>
      </w:pPr>
      <w:r>
        <w:t>Привлечь пользователя и нацеливаться на соответствующую аудиторию персонализированным индивидуальным контентом.</w:t>
      </w:r>
    </w:p>
    <w:p>
      <w:pPr>
        <w:pStyle w:val="Heading4"/>
      </w:pPr>
      <w:r>
        <w:t>9.3.2.2 Социальное и совместное управление обучением (учебный центр)</w:t>
      </w:r>
    </w:p>
    <w:p>
      <w:r>
        <w:t>Максимизируйте внедрение программного обеспечения и стимулируйте успех бизнеса с непрерывными возможностями обучения от SAP Learning Hub</w:t>
      </w:r>
    </w:p>
    <w:p>
      <w:r>
        <w:t>&lt;br&gt; Способность способствовать непрерывной учебной среде в организации. &lt;br&gt;</w:t>
      </w:r>
    </w:p>
    <w:p>
      <w:pPr>
        <w:pStyle w:val="ListBullet"/>
      </w:pPr>
      <w:r>
        <w:t>Учитесь быстрее с управляемыми учебными ресурсами, такими как живые сессии, возглавляемые экспертами, и доступ к практическим системам практики, к Upskill по всему портфелю SAP. &lt;br&gt;</w:t>
      </w:r>
    </w:p>
    <w:p>
      <w:pPr>
        <w:pStyle w:val="ListBullet"/>
      </w:pPr>
      <w:r>
        <w:t>Получите получение четырех попыток экзамена по сертификации SAP в год, и получить доступ к специальному обучению и оценкам, чтобы оставаться сертифицированными. &lt;br&gt;</w:t>
      </w:r>
    </w:p>
    <w:p>
      <w:pPr>
        <w:pStyle w:val="ListBullet"/>
      </w:pPr>
      <w:r>
        <w:t>Управление статусом обучения и сертификатами для вашего таланта с доступом к возможностям обучения. &lt;br&gt; &lt;br&gt;</w:t>
      </w:r>
    </w:p>
    <w:p>
      <w:pPr>
        <w:pStyle w:val="Heading3"/>
      </w:pPr>
      <w:r>
        <w:t>9.3.3 Управление обучением</w:t>
      </w:r>
    </w:p>
    <w:p>
      <w:r>
        <w:t>Ability to define, create, and convey structured information and knowledge associated with a curriculum and relevant delivery channels.</w:t>
      </w:r>
    </w:p>
    <w:p>
      <w:pPr>
        <w:pStyle w:val="Heading4"/>
      </w:pPr>
      <w:r>
        <w:t>9.3.3.1 Управление обучением (ERP)</w:t>
      </w:r>
    </w:p>
    <w:p>
      <w:r>
        <w:t>Охватите традиционное и смешанное обучение через локальное развертывание решения SAP Learning Solution</w:t>
      </w:r>
    </w:p>
    <w:p>
      <w:r>
        <w:t>&lt;br&gt; Способность определять, создавать и передавать структурированную информацию и знания, связанные с учебной программой и соответствующими каналами доставки.</w:t>
      </w:r>
    </w:p>
    <w:p>
      <w:pPr>
        <w:pStyle w:val="ListBullet"/>
      </w:pPr>
      <w:r>
        <w:t>Предложите масштабируемое, безопасное и адаптируемое корпоративное обучение различными способами с помощью локального обучения.</w:t>
      </w:r>
    </w:p>
    <w:p>
      <w:pPr>
        <w:pStyle w:val="ListBullet"/>
      </w:pPr>
      <w:r>
        <w:t>Структура, проведение и отслеживание обучения, поддерживая веб-портал обучения, систему управления обучением, авторизацию и систему управления контентом.</w:t>
      </w:r>
    </w:p>
    <w:p>
      <w:pPr>
        <w:pStyle w:val="ListBullet"/>
      </w:pPr>
      <w:r>
        <w:t>Сделайте по требованию и обучению, связанным с работой, доступным для сотрудников.</w:t>
      </w:r>
    </w:p>
    <w:p>
      <w:pPr>
        <w:pStyle w:val="Heading4"/>
      </w:pPr>
      <w:r>
        <w:t>9.3.3.2 Управление обучением (S/4 Comp.</w:t>
      </w:r>
    </w:p>
    <w:p>
      <w:r>
        <w:t>Охватите традиционное и смешанное обучение через локальное развертывание решения SAP Learning Solution</w:t>
      </w:r>
    </w:p>
    <w:p>
      <w:r>
        <w:t>&lt;br&gt; Способность определять, создавать и передавать структурированную информацию и знания, связанные с учебной программой и соответствующими каналами доставки.</w:t>
      </w:r>
    </w:p>
    <w:p>
      <w:pPr>
        <w:pStyle w:val="ListBullet"/>
      </w:pPr>
      <w:r>
        <w:t>Предложите масштабируемое, безопасное и адаптируемое корпоративное обучение различными способами с помощью локального обучения.</w:t>
      </w:r>
    </w:p>
    <w:p>
      <w:pPr>
        <w:pStyle w:val="ListBullet"/>
      </w:pPr>
      <w:r>
        <w:t>Структура, проведение и отслеживание обучения, поддерживая веб-портал обучения, систему управления обучением, авторизацию и систему управления контентом.</w:t>
      </w:r>
    </w:p>
    <w:p>
      <w:pPr>
        <w:pStyle w:val="ListBullet"/>
      </w:pPr>
      <w:r>
        <w:t>Сделайте по требованию и обучению, связанным с работой, доступным для сотрудников.</w:t>
      </w:r>
    </w:p>
    <w:p>
      <w:pPr>
        <w:pStyle w:val="Heading4"/>
      </w:pPr>
      <w:r>
        <w:t>9.3.3.3 Управление обучением (S/4)</w:t>
      </w:r>
    </w:p>
    <w:p>
      <w:r>
        <w:t>Охватите традиционное и смешанное обучение через локальное развертывание решения SAP Learning Solution</w:t>
      </w:r>
    </w:p>
    <w:p>
      <w:r>
        <w:t>&lt;br&gt; Способность определять, создавать и передавать структурированную информацию и знания, связанные с учебной программой и соответствующими каналами доставки.</w:t>
      </w:r>
    </w:p>
    <w:p>
      <w:pPr>
        <w:pStyle w:val="ListBullet"/>
      </w:pPr>
      <w:r>
        <w:t>Предложите масштабируемое, безопасное и адаптируемое корпоративное обучение различными способами с помощью локального обучения.</w:t>
      </w:r>
    </w:p>
    <w:p>
      <w:pPr>
        <w:pStyle w:val="ListBullet"/>
      </w:pPr>
      <w:r>
        <w:t>Структура, проведение и отслеживание обучения, поддерживая веб-портал обучения, систему управления обучением, авторизацию и систему управления контентом.</w:t>
      </w:r>
    </w:p>
    <w:p>
      <w:pPr>
        <w:pStyle w:val="ListBullet"/>
      </w:pPr>
      <w:r>
        <w:t>Сделайте по требованию и обучению, связанным с работой, доступным для сотрудников.</w:t>
      </w:r>
    </w:p>
    <w:p>
      <w:pPr>
        <w:pStyle w:val="Heading4"/>
      </w:pPr>
      <w:r>
        <w:t>9.3.3.4 Управление обучением (успехфактор)</w:t>
      </w:r>
    </w:p>
    <w:p>
      <w:r>
        <w:t>Создайте культуру непрерывного обучения с инновационной системой управления корпоративным обучением</w:t>
      </w:r>
    </w:p>
    <w:p>
      <w:r>
        <w:t>&lt;br&gt; Способность определять, создавать и передавать структурированную информацию и знания, связанные с учебной программой и соответствующими каналами доставки.</w:t>
      </w:r>
    </w:p>
    <w:p>
      <w:pPr>
        <w:pStyle w:val="ListBullet"/>
      </w:pPr>
      <w:r>
        <w:t>Используйте обучение как неотъемлемая часть путешествия сотрудника, чтобы все могли расти.</w:t>
      </w:r>
    </w:p>
    <w:p>
      <w:pPr>
        <w:pStyle w:val="ListBullet"/>
      </w:pPr>
      <w:r>
        <w:t>Увеличьте участие учащихся с опытом обучения, который является персонализированным, актуальным и взаимодействием с четким акцентом на развитие и производительность.</w:t>
      </w:r>
    </w:p>
    <w:p>
      <w:pPr>
        <w:pStyle w:val="ListBullet"/>
      </w:pPr>
      <w:r>
        <w:t>Upskill вашей рабочей силы новыми, умными способами с социальными, цифровыми и совместными возможностями обучения.</w:t>
      </w:r>
    </w:p>
    <w:p>
      <w:pPr>
        <w:pStyle w:val="ListBullet"/>
      </w:pPr>
      <w:r>
        <w:t>Управляйте всеми аспектами обучения и используйте надежную экосистему.</w:t>
      </w:r>
    </w:p>
    <w:p>
      <w:pPr>
        <w:pStyle w:val="ListBullet"/>
      </w:pPr>
      <w:r>
        <w:t>Улучшить соблюдение нормативных требований и снизить юридический риск, автоматизируя обучение по соблюдению.</w:t>
      </w:r>
    </w:p>
    <w:p>
      <w:pPr>
        <w:pStyle w:val="ListBullet"/>
      </w:pPr>
      <w:r>
        <w:t>Навыки навыки с помощью персонализированных рекомендаций по обучению ИИ. &lt;br&gt;</w:t>
      </w:r>
    </w:p>
    <w:p>
      <w:pPr>
        <w:pStyle w:val="Heading2"/>
      </w:pPr>
      <w:r>
        <w:t>9.4 Организационное управление</w:t>
      </w:r>
    </w:p>
    <w:p>
      <w:pPr>
        <w:pStyle w:val="Heading3"/>
      </w:pPr>
      <w:r>
        <w:t>9.4.1 Оперативное планирование численности персонала</w:t>
      </w:r>
    </w:p>
    <w:p>
      <w:r>
        <w:t>Ability to plan and forecast the required workforce to help ensure competitive growth and operations.</w:t>
      </w:r>
    </w:p>
    <w:p>
      <w:pPr>
        <w:pStyle w:val="Heading4"/>
      </w:pPr>
      <w:r>
        <w:t>9.4.1.1 Оперативное планирование численности персонала (SuccessFactors, Analytics CLD)</w:t>
      </w:r>
    </w:p>
    <w:p>
      <w:r>
        <w:t>Просмотреть, оценивать и планировать критическую роль в вашей рабочей силе для поддержки организационной стратегии и целей</w:t>
      </w:r>
    </w:p>
    <w:p>
      <w:r>
        <w:t>&lt;br&gt; Способность планировать и прогнозировать необходимую рабочую силу, чтобы обеспечить конкурентный рост и операции. &lt;br&gt;</w:t>
      </w:r>
    </w:p>
    <w:p>
      <w:pPr>
        <w:pStyle w:val="ListBullet"/>
      </w:pPr>
      <w:r>
        <w:t>Ответьте на изменяющиеся условия бизнеса и сделайте планирование численности численности непрерывного процесса.</w:t>
      </w:r>
    </w:p>
    <w:p>
      <w:pPr>
        <w:pStyle w:val="ListBullet"/>
      </w:pPr>
      <w:r>
        <w:t>Проанализируйте затраты на численность персонала при планировании рабочей силы для повышения точности прогнозов численности персонала и улучшения контроля затрат.</w:t>
      </w:r>
    </w:p>
    <w:p>
      <w:pPr>
        <w:pStyle w:val="Heading3"/>
      </w:pPr>
      <w:r>
        <w:t>9.4.2 Управление организационной структурой</w:t>
      </w:r>
    </w:p>
    <w:p>
      <w:r>
        <w:t>Ability to build and maintain an organizational structure that meets the business needs.</w:t>
      </w:r>
    </w:p>
    <w:p>
      <w:pPr>
        <w:pStyle w:val="Heading4"/>
      </w:pPr>
      <w:r>
        <w:t>9.4.2.1 Управление организационной структурой (ERP)</w:t>
      </w:r>
    </w:p>
    <w:p>
      <w:r>
        <w:t>Проектировать и управлять организационными структурами и политиками как строительные блоки для HR &amp; NBSP;</w:t>
      </w:r>
    </w:p>
    <w:p>
      <w:r>
        <w:t>&lt;br&gt; Способность создавать и поддерживать организационную структуру, которая отвечает потребностям бизнеса.</w:t>
      </w:r>
    </w:p>
    <w:p>
      <w:pPr>
        <w:pStyle w:val="ListBullet"/>
      </w:pPr>
      <w:r>
        <w:t>Создавать, поддерживать и корректировать организационные структуры, требования и квалификацию рабочей силы.</w:t>
      </w:r>
    </w:p>
    <w:p>
      <w:pPr>
        <w:pStyle w:val="ListBullet"/>
      </w:pPr>
      <w:r>
        <w:t>Предоставить специалистам и менеджерам HR полное представление о их организационных структурах.</w:t>
      </w:r>
    </w:p>
    <w:p>
      <w:pPr>
        <w:pStyle w:val="ListBullet"/>
      </w:pPr>
      <w:r>
        <w:t>Используйте организационные структуры для локализованных корпоративных процессов и рабочих процессов.</w:t>
      </w:r>
    </w:p>
    <w:p>
      <w:pPr>
        <w:pStyle w:val="Heading4"/>
      </w:pPr>
      <w:r>
        <w:t>9.4.2.2 Управление организационной структурой (S/4 CLD Private)</w:t>
      </w:r>
    </w:p>
    <w:p>
      <w:r>
        <w:t>Проектировать и управлять организационными структурами и политиками как строительные блоки для HR &amp; NBSP;</w:t>
      </w:r>
    </w:p>
    <w:p>
      <w:r>
        <w:t>&lt;br&gt; Способность создавать и поддерживать организационную структуру, которая отвечает потребностям бизнеса.</w:t>
      </w:r>
    </w:p>
    <w:p>
      <w:pPr>
        <w:pStyle w:val="ListBullet"/>
      </w:pPr>
      <w:r>
        <w:t>Создавать, поддерживать и корректировать организационные структуры, требования и квалификацию рабочей силы.</w:t>
      </w:r>
    </w:p>
    <w:p>
      <w:pPr>
        <w:pStyle w:val="ListBullet"/>
      </w:pPr>
      <w:r>
        <w:t>Предоставить специалистам и менеджерам HR полное представление о их организационных структурах.</w:t>
      </w:r>
    </w:p>
    <w:p>
      <w:pPr>
        <w:pStyle w:val="ListBullet"/>
      </w:pPr>
      <w:r>
        <w:t>Используйте организационные структуры для локализованных корпоративных процессов и рабочих процессов.</w:t>
      </w:r>
    </w:p>
    <w:p>
      <w:pPr>
        <w:pStyle w:val="Heading4"/>
      </w:pPr>
      <w:r>
        <w:t>9.4.2.3 Управление организационной структурой (S/4 Comp. Scope)</w:t>
      </w:r>
    </w:p>
    <w:p>
      <w:r>
        <w:t>Проектировать и управлять организационными структурами и политиками как строительные блоки для HR &amp; NBSP;</w:t>
      </w:r>
    </w:p>
    <w:p>
      <w:r>
        <w:t>&lt;br&gt; Способность создавать и поддерживать организационную структуру, которая отвечает потребностям бизнеса.</w:t>
      </w:r>
    </w:p>
    <w:p>
      <w:pPr>
        <w:pStyle w:val="ListBullet"/>
      </w:pPr>
      <w:r>
        <w:t>Создавать, поддерживать и корректировать организационные структуры, требования и квалификацию рабочей силы.</w:t>
      </w:r>
    </w:p>
    <w:p>
      <w:pPr>
        <w:pStyle w:val="ListBullet"/>
      </w:pPr>
      <w:r>
        <w:t>Предоставить специалистам и менеджерам HR полное представление о их организационных структурах.</w:t>
      </w:r>
    </w:p>
    <w:p>
      <w:pPr>
        <w:pStyle w:val="ListBullet"/>
      </w:pPr>
      <w:r>
        <w:t>Используйте организационные структуры для локализованных корпоративных процессов и рабочих процессов.</w:t>
      </w:r>
    </w:p>
    <w:p>
      <w:pPr>
        <w:pStyle w:val="Heading4"/>
      </w:pPr>
      <w:r>
        <w:t>9.4.2.4 Управление организационной структурой (S/4)</w:t>
      </w:r>
    </w:p>
    <w:p>
      <w:r>
        <w:t>Проектировать и управлять организационными структурами и политиками как строительные блоки для HR &amp; NBSP;</w:t>
      </w:r>
    </w:p>
    <w:p>
      <w:r>
        <w:t>&lt;br&gt; Способность создавать и поддерживать организационную структуру, которая отвечает потребностям бизнеса.</w:t>
      </w:r>
    </w:p>
    <w:p>
      <w:pPr>
        <w:pStyle w:val="ListBullet"/>
      </w:pPr>
      <w:r>
        <w:t>Создавать, поддерживать и корректировать организационные структуры, требования и квалификацию рабочей силы.</w:t>
      </w:r>
    </w:p>
    <w:p>
      <w:pPr>
        <w:pStyle w:val="ListBullet"/>
      </w:pPr>
      <w:r>
        <w:t>Предоставить специалистам и менеджерам HR полное представление о их организационных структурах.</w:t>
      </w:r>
    </w:p>
    <w:p>
      <w:pPr>
        <w:pStyle w:val="ListBullet"/>
      </w:pPr>
      <w:r>
        <w:t>Используйте организационные структуры для локализованных корпоративных процессов и рабочих процессов.</w:t>
      </w:r>
    </w:p>
    <w:p>
      <w:pPr>
        <w:pStyle w:val="Heading4"/>
      </w:pPr>
      <w:r>
        <w:t>9.4.2.5 Управление организационной структурой (успешнофактор)</w:t>
      </w:r>
    </w:p>
    <w:p>
      <w:r>
        <w:t>Разработка и управление гибкой организационной структурой для успешного исполнения бизнеса</w:t>
      </w:r>
    </w:p>
    <w:p>
      <w:r>
        <w:t>&lt;br&gt; Способность создавать и поддерживать организационную структуру, которая отвечает потребностям бизнеса.</w:t>
      </w:r>
    </w:p>
    <w:p>
      <w:pPr>
        <w:pStyle w:val="ListBullet"/>
      </w:pPr>
      <w:r>
        <w:t>Создайте организационную структуру управления, которая является прозрачной, гибкой и адаптируемой.</w:t>
      </w:r>
    </w:p>
    <w:p>
      <w:pPr>
        <w:pStyle w:val="ListBullet"/>
      </w:pPr>
      <w:r>
        <w:t>Используйте профили позиций последовательно во всех HR -процессах.</w:t>
      </w:r>
    </w:p>
    <w:p>
      <w:pPr>
        <w:pStyle w:val="ListBullet"/>
      </w:pPr>
      <w:r>
        <w:t>Определить и удовлетворить потребности бизнеса быстро, четко определяя и визуализируя организационные элементы и отношения.</w:t>
      </w:r>
    </w:p>
    <w:p>
      <w:pPr>
        <w:pStyle w:val="Heading3"/>
      </w:pPr>
      <w:r>
        <w:t>9.4.3 Управление позициями</w:t>
      </w:r>
    </w:p>
    <w:p>
      <w:r>
        <w:t>Ability to define and use position profiles consistently across all HR processes in order to improve recruiting, succession, and workforce planning processes.</w:t>
      </w:r>
    </w:p>
    <w:p>
      <w:pPr>
        <w:pStyle w:val="Heading4"/>
      </w:pPr>
      <w:r>
        <w:t>9.4.3.1 Управление позициями (ERP)</w:t>
      </w:r>
    </w:p>
    <w:p>
      <w:r>
        <w:t>Эффективно выделять ресурсы, поддерживая целевую организационную структуру</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Создайте и поддерживайте информацию о положении, которая запускает HR процессы, когда требуется действие.</w:t>
      </w:r>
    </w:p>
    <w:p>
      <w:pPr>
        <w:pStyle w:val="ListBullet"/>
      </w:pPr>
      <w:r>
        <w:t>Назначьте сотрудников для разработки и обновления рабочих мест.</w:t>
      </w:r>
    </w:p>
    <w:p>
      <w:pPr>
        <w:pStyle w:val="ListBullet"/>
      </w:pPr>
      <w:r>
        <w:t>Используйте позиции для представления отдельных сообщений в вашей организации и сопоставить эти посты в организационные единицы.</w:t>
      </w:r>
    </w:p>
    <w:p>
      <w:pPr>
        <w:pStyle w:val="ListBullet"/>
      </w:pPr>
      <w:r>
        <w:t>Свяжите человека с несколькими позициями, чтобы представлять матричные структуры.</w:t>
      </w:r>
    </w:p>
    <w:p>
      <w:pPr>
        <w:pStyle w:val="Heading4"/>
      </w:pPr>
      <w:r>
        <w:t>9.4.3.2 Управление позициями (S/4 CLD Private)</w:t>
      </w:r>
    </w:p>
    <w:p>
      <w:r>
        <w:t>Эффективно выделять ресурсы, поддерживая целевую организационную структуру</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Создайте и поддерживайте информацию о положении, которая запускает HR процессы, когда требуется действие.</w:t>
      </w:r>
    </w:p>
    <w:p>
      <w:pPr>
        <w:pStyle w:val="ListBullet"/>
      </w:pPr>
      <w:r>
        <w:t>Назначьте сотрудников для разработки и обновления рабочих мест.</w:t>
      </w:r>
    </w:p>
    <w:p>
      <w:pPr>
        <w:pStyle w:val="ListBullet"/>
      </w:pPr>
      <w:r>
        <w:t>Используйте позиции для представления отдельных сообщений в вашей организации и сопоставить эти посты в организационные единицы.</w:t>
      </w:r>
    </w:p>
    <w:p>
      <w:pPr>
        <w:pStyle w:val="ListBullet"/>
      </w:pPr>
      <w:r>
        <w:t>Свяжите человека с несколькими позициями, чтобы представлять матричные структуры.</w:t>
      </w:r>
    </w:p>
    <w:p>
      <w:pPr>
        <w:pStyle w:val="Heading4"/>
      </w:pPr>
      <w:r>
        <w:t>9.4.3.3 Управление позициями (S/4 Comp. Scope)</w:t>
      </w:r>
    </w:p>
    <w:p>
      <w:r>
        <w:t>Эффективно выделять ресурсы, поддерживая целевую организационную структуру</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Создайте и поддерживайте информацию о положении, которая запускает HR процессы, когда требуется действие.</w:t>
      </w:r>
    </w:p>
    <w:p>
      <w:pPr>
        <w:pStyle w:val="ListBullet"/>
      </w:pPr>
      <w:r>
        <w:t>Назначьте сотрудников для разработки и обновления рабочих мест.</w:t>
      </w:r>
    </w:p>
    <w:p>
      <w:pPr>
        <w:pStyle w:val="ListBullet"/>
      </w:pPr>
      <w:r>
        <w:t>Используйте позиции для представления отдельных сообщений в вашей организации и сопоставить эти посты в организационные единицы.</w:t>
      </w:r>
    </w:p>
    <w:p>
      <w:pPr>
        <w:pStyle w:val="ListBullet"/>
      </w:pPr>
      <w:r>
        <w:t>Свяжите человека с несколькими позициями, чтобы представлять матричные структуры.</w:t>
      </w:r>
    </w:p>
    <w:p>
      <w:pPr>
        <w:pStyle w:val="Heading4"/>
      </w:pPr>
      <w:r>
        <w:t>9.4.3.4 Управление позициями (S/4)</w:t>
      </w:r>
    </w:p>
    <w:p>
      <w:r>
        <w:t>Эффективно выделять ресурсы, поддерживая целевую организационную структуру</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Создайте и поддерживайте информацию о положении, которая запускает HR процессы, когда требуется действие.</w:t>
      </w:r>
    </w:p>
    <w:p>
      <w:pPr>
        <w:pStyle w:val="ListBullet"/>
      </w:pPr>
      <w:r>
        <w:t>Назначьте сотрудников для разработки и обновления рабочих мест.</w:t>
      </w:r>
    </w:p>
    <w:p>
      <w:pPr>
        <w:pStyle w:val="ListBullet"/>
      </w:pPr>
      <w:r>
        <w:t>Используйте позиции для представления отдельных сообщений в вашей организации и сопоставить эти посты в организационные единицы.</w:t>
      </w:r>
    </w:p>
    <w:p>
      <w:pPr>
        <w:pStyle w:val="ListBullet"/>
      </w:pPr>
      <w:r>
        <w:t>Свяжите человека с несколькими позициями, чтобы представлять матричные структуры.</w:t>
      </w:r>
    </w:p>
    <w:p>
      <w:pPr>
        <w:pStyle w:val="Heading4"/>
      </w:pPr>
      <w:r>
        <w:t>9.4.3.5 Управление позициями (успехфактор)</w:t>
      </w:r>
    </w:p>
    <w:p>
      <w:r>
        <w:t>Эффективно выделять ресурсы, поддерживая целевую организационную структуру</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Используйте управление позициями для улучшения процессов рекрутинга, преемственности и планирования рабочей силы.</w:t>
      </w:r>
    </w:p>
    <w:p>
      <w:pPr>
        <w:pStyle w:val="ListBullet"/>
      </w:pPr>
      <w:r>
        <w:t>Эффективно назначить ресурсы с центральным хранилищем уполномоченных должностей.</w:t>
      </w:r>
    </w:p>
    <w:p>
      <w:pPr>
        <w:pStyle w:val="ListBullet"/>
      </w:pPr>
      <w:r>
        <w:t>Поддерживать постоянное качество данных по позиции во всей организации.</w:t>
      </w:r>
    </w:p>
    <w:p>
      <w:pPr>
        <w:pStyle w:val="Heading4"/>
      </w:pPr>
      <w:r>
        <w:t>9.4.3.6 Управление позициями для контингента (Add-On)</w:t>
      </w:r>
    </w:p>
    <w:p>
      <w:r>
        <w:t>Повышение эффективности и соблюдения и повысить качество таланта, предоставляемого поставщиками, посредством структурированных, повторно используемых шаблонов работы с работой</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Захватите все соответствующие данные о позиции для вашего условного проката.</w:t>
      </w:r>
    </w:p>
    <w:p>
      <w:pPr>
        <w:pStyle w:val="ListBullet"/>
      </w:pPr>
      <w:r>
        <w:t>Рассчитайте общую стоимость участия, включая пособия и дополнительные затраты.</w:t>
      </w:r>
    </w:p>
    <w:p>
      <w:pPr>
        <w:pStyle w:val="ListBullet"/>
      </w:pPr>
      <w:r>
        <w:t>Обеспечивает соблюдение политики владения и одобрения.</w:t>
      </w:r>
    </w:p>
    <w:p>
      <w:pPr>
        <w:pStyle w:val="ListBullet"/>
      </w:pPr>
      <w:r>
        <w:t>Создайте шаблоны для улучшения пользовательского опыта.</w:t>
      </w:r>
    </w:p>
    <w:p>
      <w:pPr>
        <w:pStyle w:val="Heading4"/>
      </w:pPr>
      <w:r>
        <w:t>9.4.3.7 Управление позициями для контингента (FieldGlass Add-On, SuccessFactors)</w:t>
      </w:r>
    </w:p>
    <w:p>
      <w:r>
        <w:t>Повышение эффективности и соблюдения и повысить качество таланта, предоставляемого поставщиками, посредством структурированных, повторно используемых шаблонов работы с работой</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Захватите все соответствующие данные о позиции для вашего условного проката.</w:t>
      </w:r>
    </w:p>
    <w:p>
      <w:pPr>
        <w:pStyle w:val="ListBullet"/>
      </w:pPr>
      <w:r>
        <w:t>Рассчитайте общую стоимость участия, включая пособия и дополнительные затраты.</w:t>
      </w:r>
    </w:p>
    <w:p>
      <w:pPr>
        <w:pStyle w:val="ListBullet"/>
      </w:pPr>
      <w:r>
        <w:t>Обеспечивает соблюдение политики владения и одобрения.</w:t>
      </w:r>
    </w:p>
    <w:p>
      <w:pPr>
        <w:pStyle w:val="ListBullet"/>
      </w:pPr>
      <w:r>
        <w:t>Создайте шаблоны, чтобы улучшить пользовательский опыт.</w:t>
      </w:r>
    </w:p>
    <w:p>
      <w:pPr>
        <w:pStyle w:val="ListBullet"/>
      </w:pPr>
      <w:r>
        <w:t>Используйте функциональность интеграции SAP SuccessFactors, чтобы инициировать заявку на работу от SAP SuccessFactors Employee Central.</w:t>
      </w:r>
    </w:p>
    <w:p>
      <w:pPr>
        <w:pStyle w:val="Heading4"/>
      </w:pPr>
      <w:r>
        <w:t>9.4.3.8 Управление положениями для контингента (VMS Fieldellass)</w:t>
      </w:r>
    </w:p>
    <w:p>
      <w:r>
        <w:t>Повышение эффективности и соблюдения и повысить качество таланта, предоставляемого поставщиками, посредством структурированных, повторно используемых шаблонов работы с работой</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Захватите все соответствующие данные о позиции для вашего условного проката.</w:t>
      </w:r>
    </w:p>
    <w:p>
      <w:pPr>
        <w:pStyle w:val="ListBullet"/>
      </w:pPr>
      <w:r>
        <w:t>Рассчитайте общую стоимость участия, включая пособия и дополнительные затраты.</w:t>
      </w:r>
    </w:p>
    <w:p>
      <w:pPr>
        <w:pStyle w:val="ListBullet"/>
      </w:pPr>
      <w:r>
        <w:t>Обеспечивает соблюдение политики владения и одобрения.</w:t>
      </w:r>
    </w:p>
    <w:p>
      <w:pPr>
        <w:pStyle w:val="ListBullet"/>
      </w:pPr>
      <w:r>
        <w:t>Создайте шаблоны для улучшения пользовательского опыта.</w:t>
      </w:r>
    </w:p>
    <w:p>
      <w:pPr>
        <w:pStyle w:val="Heading4"/>
      </w:pPr>
      <w:r>
        <w:t>9.4.3.9 Управление позициями для контингента (Fieldglass VMS, SuccessFactors)</w:t>
      </w:r>
    </w:p>
    <w:p>
      <w:r>
        <w:t>Повышение эффективности и соблюдения и повысить качество таланта, предоставляемого поставщиками, посредством структурированных, повторно используемых шаблонов работы с работой</w:t>
      </w:r>
    </w:p>
    <w:p>
      <w:r>
        <w:t>Способность последовательно определять и использовать профили позиций во всех процессах HR, чтобы улучшить процессы рекрутинга, преемственности и планирования рабочей силы. &lt;br&gt;.</w:t>
      </w:r>
    </w:p>
    <w:p>
      <w:pPr>
        <w:pStyle w:val="ListBullet"/>
      </w:pPr>
      <w:r>
        <w:t>Захватите все соответствующие данные о позиции для вашего условного проката.</w:t>
      </w:r>
    </w:p>
    <w:p>
      <w:pPr>
        <w:pStyle w:val="ListBullet"/>
      </w:pPr>
      <w:r>
        <w:t>Рассчитайте общую стоимость участия, включая пособия и дополнительные затраты.</w:t>
      </w:r>
    </w:p>
    <w:p>
      <w:pPr>
        <w:pStyle w:val="ListBullet"/>
      </w:pPr>
      <w:r>
        <w:t>Обеспечивает соблюдение политики владения и одобрения.</w:t>
      </w:r>
    </w:p>
    <w:p>
      <w:pPr>
        <w:pStyle w:val="ListBullet"/>
      </w:pPr>
      <w:r>
        <w:t>Создайте шаблоны, чтобы улучшить пользовательский опыт.</w:t>
      </w:r>
    </w:p>
    <w:p>
      <w:pPr>
        <w:pStyle w:val="ListBullet"/>
      </w:pPr>
      <w:r>
        <w:t>Используйте функциональность интеграции SAP SuccessFactors, чтобы инициировать заявку на работу от SAP SuccessFactors Employee Central.</w:t>
      </w:r>
    </w:p>
    <w:p>
      <w:pPr>
        <w:pStyle w:val="Heading2"/>
      </w:pPr>
      <w:r>
        <w:t>9.5 Заработная плата и возмещение</w:t>
      </w:r>
    </w:p>
    <w:p>
      <w:pPr>
        <w:pStyle w:val="Heading3"/>
      </w:pPr>
      <w:r>
        <w:t>9.5.1 Управление заработной платой</w:t>
      </w:r>
    </w:p>
    <w:p>
      <w:r>
        <w:t>Ability to collect and prepare the necessary information to pay employees accurately and on time and to comply with all payroll regulations and statutory reporting requirements for employees.</w:t>
      </w:r>
    </w:p>
    <w:p>
      <w:pPr>
        <w:pStyle w:val="Heading4"/>
      </w:pPr>
      <w:r>
        <w:t>9.5.1.1 Управление заработной платой (ERP)</w:t>
      </w:r>
    </w:p>
    <w:p>
      <w:r>
        <w:t>Помогите обеспечить глобальные процессы заработной платы в соответствии с требованиями национального, регионального и языка</w:t>
      </w:r>
    </w:p>
    <w:p>
      <w:r>
        <w:t>Способность собирать и подготовить необходимую информацию для точного и времени оплаты сотрудников, а также соблюдать все правила заработной платы и требования к законодательной отчетности для сотрудников.</w:t>
      </w:r>
    </w:p>
    <w:p>
      <w:pPr>
        <w:pStyle w:val="ListBullet"/>
      </w:pPr>
      <w:r>
        <w:t>Выполнить расчеты заработной платы в области заработной платы, основанные на правилах компании или профсоюза и требованиях к юридическим требованиям.</w:t>
      </w:r>
    </w:p>
    <w:p>
      <w:pPr>
        <w:pStyle w:val="ListBullet"/>
      </w:pPr>
      <w:r>
        <w:t>Определите грубое вознаграждение и рассчитайте специфичные для компании, специфичные для сотрудников и юридические вычеты.</w:t>
      </w:r>
    </w:p>
    <w:p>
      <w:pPr>
        <w:pStyle w:val="ListBullet"/>
      </w:pPr>
      <w:r>
        <w:t>Используйте мощность программного обеспечения, предназначенное для глобальных процессов заработной платы, а также локализованные процессы для более чем 50 стран на одной платформе.</w:t>
      </w:r>
    </w:p>
    <w:p>
      <w:pPr>
        <w:pStyle w:val="ListBullet"/>
      </w:pPr>
      <w:r>
        <w:t>Нажмите на следующие возможности ключа: базовый расчет оплаты и заработной платы;Обработка валовой платы за заработную плату;обработка банковских переводов;публикация в Главную книгу;юридические вычеты, налоги и обработка денежных переводов;обработка ретроактивного и обработки на конец года;глобализация;отчетность, соблюдение и аудит;и интеграция и расширяемость.</w:t>
      </w:r>
    </w:p>
    <w:p>
      <w:pPr>
        <w:pStyle w:val="Heading4"/>
      </w:pPr>
      <w:r>
        <w:t>9.5.1.2 Управление заработной платой (S/4 CLD Private)</w:t>
      </w:r>
    </w:p>
    <w:p>
      <w:r>
        <w:t>Помогите обеспечить глобальные процессы заработной платы в соответствии с требованиями национального, регионального и языка</w:t>
      </w:r>
    </w:p>
    <w:p>
      <w:r>
        <w:t>Способность собирать и подготовить необходимую информацию для точного и времени оплаты сотрудников, а также соблюдать все правила заработной платы и требования к законодательной отчетности для сотрудников.</w:t>
      </w:r>
    </w:p>
    <w:p>
      <w:pPr>
        <w:pStyle w:val="ListBullet"/>
      </w:pPr>
      <w:r>
        <w:t>Процесс заработной платы, третьих лиц, налоговая отчетность и учетные данные точно по стране, региону и языку. &amp; NBSP;</w:t>
      </w:r>
    </w:p>
    <w:p>
      <w:pPr>
        <w:pStyle w:val="ListBullet"/>
      </w:pPr>
      <w:r>
        <w:t>Поддержка расчетов налогов и юридическая отчетность с интегрированными возможностями.</w:t>
      </w:r>
    </w:p>
    <w:p>
      <w:pPr>
        <w:pStyle w:val="ListBullet"/>
      </w:pPr>
      <w:r>
        <w:t>Быстро отреагируйте на уникальные потребности заработной платы или сотрудников.</w:t>
      </w:r>
    </w:p>
    <w:p>
      <w:pPr>
        <w:pStyle w:val="ListBullet"/>
      </w:pPr>
      <w:r>
        <w:t>Сделайте обновленную информацию о HR, немедленно доступной для программ заработной платы для расчетов валовой до сети.</w:t>
      </w:r>
    </w:p>
    <w:p>
      <w:pPr>
        <w:pStyle w:val="Heading4"/>
      </w:pPr>
      <w:r>
        <w:t>9.5.1.3 Управление заработной платой (S/4 Comp.</w:t>
      </w:r>
    </w:p>
    <w:p>
      <w:r>
        <w:t>Помогите обеспечить глобальные процессы заработной платы в соответствии с требованиями национального, регионального и языка</w:t>
      </w:r>
    </w:p>
    <w:p>
      <w:r>
        <w:t>Способность собирать и подготовить необходимую информацию для точного и времени оплаты сотрудников, а также соблюдать все правила заработной платы и требования к законодательной отчетности для сотрудников.</w:t>
      </w:r>
    </w:p>
    <w:p>
      <w:pPr>
        <w:pStyle w:val="ListBullet"/>
      </w:pPr>
      <w:r>
        <w:t>Процесс заработной платы, сторонний платеж, налоговая отчетность и учетные данные точно по стране, региону и языку.</w:t>
      </w:r>
    </w:p>
    <w:p>
      <w:pPr>
        <w:pStyle w:val="ListBullet"/>
      </w:pPr>
      <w:r>
        <w:t>Поддержка расчетов налогов и юридическая отчетность с интегрированными возможностями.</w:t>
      </w:r>
    </w:p>
    <w:p>
      <w:pPr>
        <w:pStyle w:val="ListBullet"/>
      </w:pPr>
      <w:r>
        <w:t>Быстро отреагируйте на уникальные потребности заработной платы или сотрудников.</w:t>
      </w:r>
    </w:p>
    <w:p>
      <w:pPr>
        <w:pStyle w:val="ListBullet"/>
      </w:pPr>
      <w:r>
        <w:t>Сделайте обновленную информацию о HR, немедленно доступной для программ заработной платы для расчетов валовой до сети.</w:t>
      </w:r>
    </w:p>
    <w:p>
      <w:pPr>
        <w:pStyle w:val="Heading4"/>
      </w:pPr>
      <w:r>
        <w:t>9.5.1.4 Управление заработной платой (S/4)</w:t>
      </w:r>
    </w:p>
    <w:p>
      <w:r>
        <w:t>Помогите обеспечить глобальные процессы заработной платы в соответствии с требованиями национального, регионального и языка</w:t>
      </w:r>
    </w:p>
    <w:p>
      <w:r>
        <w:t>Способность собирать и подготовить необходимую информацию для точного и времени оплаты сотрудников, а также соблюдать все правила заработной платы и требования к законодательной отчетности для сотрудников.</w:t>
      </w:r>
    </w:p>
    <w:p>
      <w:pPr>
        <w:pStyle w:val="ListBullet"/>
      </w:pPr>
      <w:r>
        <w:t>Процесс заработной платы, третьих лиц, налоговая отчетность и учетные данные точно по стране, региону и языку. &amp; NBSP;</w:t>
      </w:r>
    </w:p>
    <w:p>
      <w:pPr>
        <w:pStyle w:val="ListBullet"/>
      </w:pPr>
      <w:r>
        <w:t>Поддержка расчетов налогов и юридическая отчетность с интегрированными возможностями.</w:t>
      </w:r>
    </w:p>
    <w:p>
      <w:pPr>
        <w:pStyle w:val="ListBullet"/>
      </w:pPr>
      <w:r>
        <w:t>Быстро отреагируйте на уникальные потребности заработной платы или сотрудников.</w:t>
      </w:r>
    </w:p>
    <w:p>
      <w:pPr>
        <w:pStyle w:val="ListBullet"/>
      </w:pPr>
      <w:r>
        <w:t>Сделайте обновленную информацию о HR, немедленно доступной для программ заработной платы для расчетов валовой до сети.</w:t>
      </w:r>
    </w:p>
    <w:p>
      <w:pPr>
        <w:pStyle w:val="Heading4"/>
      </w:pPr>
      <w:r>
        <w:t>9.5.1.5 Управление заработной платой (успехфактор)</w:t>
      </w:r>
    </w:p>
    <w:p>
      <w:r>
        <w:t>Упростить глобальную обработку заработной платы на одной платформе в облаке</w:t>
      </w:r>
    </w:p>
    <w:p>
      <w:r>
        <w:t>Способность собирать и подготовить необходимую информацию для точного и времени оплаты сотрудников, а также соблюдать все правила заработной платы и требования к законодательной отчетности для сотрудников.</w:t>
      </w:r>
    </w:p>
    <w:p>
      <w:pPr>
        <w:pStyle w:val="ListBullet"/>
      </w:pPr>
      <w:r>
        <w:t>Предоставьте первоклассное опыт сотрудников и уменьшить ручную административную работу, используя встроенные мобильные и функциональность самообслуживания.</w:t>
      </w:r>
    </w:p>
    <w:p>
      <w:pPr>
        <w:pStyle w:val="ListBullet"/>
      </w:pPr>
      <w:r>
        <w:t>Повышение качества, сокращение времени обработки, снижение стресса в день выплаты зарплаты и освободите команду заработной платы, чтобы сосредоточиться на стратегической работе, используя инновационные непрерывные функции заработной платы.</w:t>
      </w:r>
    </w:p>
    <w:p>
      <w:pPr>
        <w:pStyle w:val="ListBullet"/>
      </w:pPr>
      <w:r>
        <w:t>Совместить с требованиями клиентов с гибкими моделями развертывания - будь то в доме, аутсорсинге или между ними (гибрид).</w:t>
      </w:r>
    </w:p>
    <w:p>
      <w:pPr>
        <w:pStyle w:val="ListBullet"/>
      </w:pPr>
      <w:r>
        <w:t>Нажмите на локализацию для заработной платы в более чем 48 странах (с дополнительными странами -партнерами).</w:t>
      </w:r>
    </w:p>
    <w:p>
      <w:pPr>
        <w:pStyle w:val="Heading3"/>
      </w:pPr>
      <w:r>
        <w:t>9.5.2 Управление возмещением</w:t>
      </w:r>
    </w:p>
    <w:p>
      <w:r>
        <w:t>Reimbursement management involves systematic and efficient handling of reimbursable expenses incurred by employees. It includes the comprehensive process of submitting, reviewing, approving, and processing reimbursement requests in accordance with an organization’s policies, regulations, and guidelines.</w:t>
      </w:r>
    </w:p>
    <w:p>
      <w:pPr>
        <w:pStyle w:val="Heading4"/>
      </w:pPr>
      <w:r>
        <w:t>9.5.2.1 Управление возмещением (concur)</w:t>
      </w:r>
    </w:p>
    <w:p>
      <w:r>
        <w:t>Снизить риск, повысить удовлетворенность сотрудников и автоматизировать доставку платежей с помощью безопасного банковского обслуживания сотрудников и номеров карт и NBSP;</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Возместите пользователей и корпоративные кредитные карты с определенной клиентской частотой.</w:t>
      </w:r>
    </w:p>
    <w:p>
      <w:pPr>
        <w:pStyle w:val="ListBullet"/>
      </w:pPr>
      <w:r>
        <w:t>Доставить платежи ACH для карт и сотрудников в 26 странах.</w:t>
      </w:r>
    </w:p>
    <w:p>
      <w:pPr>
        <w:pStyle w:val="ListBullet"/>
      </w:pPr>
      <w:r>
        <w:t>Сделайте корпоративные платежи карты более чем 100 банкам, не требуя поддержки клиента или AP.</w:t>
      </w:r>
    </w:p>
    <w:p>
      <w:pPr>
        <w:pStyle w:val="ListBullet"/>
      </w:pPr>
      <w:r>
        <w:t>Возможности левереджа для простого администрирования, быстрого настройки, интуитивного обслуживания и примирения.</w:t>
      </w:r>
    </w:p>
    <w:p>
      <w:pPr>
        <w:pStyle w:val="ListBullet"/>
      </w:pPr>
      <w:r>
        <w:t>Минимизировать экспозицию с безопасным банковским операционным делом и номерами карт через SAP Concur Solutions.</w:t>
      </w:r>
    </w:p>
    <w:p>
      <w:pPr>
        <w:pStyle w:val="Heading4"/>
      </w:pPr>
      <w:r>
        <w:t>9.5.2.2 Управление возмещением (ERP)</w:t>
      </w:r>
    </w:p>
    <w:p>
      <w:r>
        <w:t>Безопасное расчетное урегулирование результатов управления поездками в финансовый учет</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Регулируйте детали расходов на поездки в соответствии с выбранным и предоставленным методом оплаты и предоставлены соответствующим компонентам (финансовый учет, учета заработной платы и управление управлением фондами).</w:t>
      </w:r>
    </w:p>
    <w:p>
      <w:pPr>
        <w:pStyle w:val="ListBullet"/>
      </w:pPr>
      <w:r>
        <w:t>Утвердить расходы на поездки с помощью чека, учета заработной платы или финансового учета.</w:t>
      </w:r>
    </w:p>
    <w:p>
      <w:pPr>
        <w:pStyle w:val="ListBullet"/>
      </w:pPr>
      <w:r>
        <w:t>Утвердить расходы на поездки по банковскому переводу на банковский счет сотрудника (посредством обмена средами данных).</w:t>
      </w:r>
    </w:p>
    <w:p>
      <w:pPr>
        <w:pStyle w:val="Heading4"/>
      </w:pPr>
      <w:r>
        <w:t>9.5.2.3 Управление возмещением (S/4 CLD Private)</w:t>
      </w:r>
    </w:p>
    <w:p>
      <w:r>
        <w:t>Безопасное расчетное урегулирование результатов управления поездками в финансовый учет</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Регулируйте детали расходов на поездки в соответствии с выбранным и предоставленным методом оплаты и предоставлены соответствующим компонентам (финансовый учет, учета заработной платы и управление управлением фондами).</w:t>
      </w:r>
    </w:p>
    <w:p>
      <w:pPr>
        <w:pStyle w:val="ListBullet"/>
      </w:pPr>
      <w:r>
        <w:t>Утвердить расходы на поездки с помощью чека, учета заработной платы или финансового учета.</w:t>
      </w:r>
    </w:p>
    <w:p>
      <w:pPr>
        <w:pStyle w:val="ListBullet"/>
      </w:pPr>
      <w:r>
        <w:t>Утвердить расходы на поездки по банковскому переводу на банковский счет сотрудника (посредством обмена средами данных).</w:t>
      </w:r>
    </w:p>
    <w:p>
      <w:pPr>
        <w:pStyle w:val="Heading4"/>
      </w:pPr>
      <w:r>
        <w:t>9.5.2.4 Управление возмещением (S/4 Comp. Scope)</w:t>
      </w:r>
    </w:p>
    <w:p>
      <w:r>
        <w:t>Безопасное расчетное урегулирование результатов управления поездками в финансовый учет</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Регулируйте детали расходов на поездки в соответствии с выбранным и предоставленным методом оплаты и предоставлены соответствующим компонентам (финансовый учет, учета заработной платы и управление управлением фондами).</w:t>
      </w:r>
    </w:p>
    <w:p>
      <w:pPr>
        <w:pStyle w:val="ListBullet"/>
      </w:pPr>
      <w:r>
        <w:t>Утвердить расходы на поездки с помощью чека, учета заработной платы или финансового учета.</w:t>
      </w:r>
    </w:p>
    <w:p>
      <w:pPr>
        <w:pStyle w:val="ListBullet"/>
      </w:pPr>
      <w:r>
        <w:t>Утвердить расходы на поездки по банковскому переводу на банковский счет сотрудника (посредством обмена средами данных).</w:t>
      </w:r>
    </w:p>
    <w:p>
      <w:pPr>
        <w:pStyle w:val="Heading4"/>
      </w:pPr>
      <w:r>
        <w:t>9.5.2.5 Управление возмещением (S/4)</w:t>
      </w:r>
    </w:p>
    <w:p>
      <w:r>
        <w:t>Безопасное расчетное урегулирование результатов управления поездками в финансовый учет</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Регулируйте детали расходов на поездки в соответствии с выбранным и предоставленным методом оплаты и предоставлены соответствующим компонентам (финансовый учет, учета заработной платы и управление управлением фондами).</w:t>
      </w:r>
    </w:p>
    <w:p>
      <w:pPr>
        <w:pStyle w:val="ListBullet"/>
      </w:pPr>
      <w:r>
        <w:t>Утвердить расходы на поездки с помощью чека, учета заработной платы или финансового учета.</w:t>
      </w:r>
    </w:p>
    <w:p>
      <w:pPr>
        <w:pStyle w:val="ListBullet"/>
      </w:pPr>
      <w:r>
        <w:t>Утвердить расходы на поездки по банковскому переводу на банковский счет сотрудника (посредством обмена средами данных).</w:t>
      </w:r>
    </w:p>
    <w:p>
      <w:pPr>
        <w:pStyle w:val="Heading4"/>
      </w:pPr>
      <w:r>
        <w:t>9.5.2.6 Управление возмещением (SuccessFactors)</w:t>
      </w:r>
    </w:p>
    <w:p>
      <w:r>
        <w:t>Интуитивно возмещать расходы работников в рамках заработной платы</w:t>
      </w:r>
    </w:p>
    <w:p>
      <w:r>
        <w:t>Управление возмещением включает в себя систематическую и эффективную обработку возмещаемых расходов, понесенных сотрудниками.Он включает в себя комплексный процесс отправки, рассмотрения, одобрения и обработки запросов возмещения в соответствии с политикой, правилами и руководящими принципами организации.</w:t>
      </w:r>
    </w:p>
    <w:p>
      <w:pPr>
        <w:pStyle w:val="ListBullet"/>
      </w:pPr>
      <w:r>
        <w:t>Позвольте организациям совершать платежи и вычеты от сотрудников за возмещение расходов в рамках обработки заработной платы.</w:t>
      </w:r>
    </w:p>
    <w:p>
      <w:pPr>
        <w:pStyle w:val="ListBullet"/>
      </w:pPr>
      <w:r>
        <w:t>Упростите процесс возмещения и избегайте отдельных платежей, включив его в обработку заработной платы.</w:t>
      </w:r>
    </w:p>
    <w:p>
      <w:pPr>
        <w:pStyle w:val="Heading2"/>
      </w:pPr>
      <w:r>
        <w:t>9.6 Вознаграждение</w:t>
      </w:r>
    </w:p>
    <w:p>
      <w:pPr>
        <w:pStyle w:val="Heading3"/>
      </w:pPr>
      <w:r>
        <w:t>9.6.1 Управление льготами</w:t>
      </w:r>
    </w:p>
    <w:p>
      <w:r>
        <w:t>Ability to develop, deliver, and communicate benefits packages and programs to meet employees' health, retirement, and work-life balance needs.</w:t>
      </w:r>
    </w:p>
    <w:p>
      <w:pPr>
        <w:pStyle w:val="Heading4"/>
      </w:pPr>
      <w:r>
        <w:t>9.6.1.1 Управление льготами (ERP)</w:t>
      </w:r>
    </w:p>
    <w:p>
      <w:r>
        <w:t>Снижение затрат и улучшение соблюдения интегрированных процессов самообслуживания для пособий и заработной платы</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Управлять льготами сотрудников во всем мире, поддержать соответствие и минимизировать риски.</w:t>
      </w:r>
    </w:p>
    <w:p>
      <w:pPr>
        <w:pStyle w:val="ListBullet"/>
      </w:pPr>
      <w:r>
        <w:t>Мониторинг регистрации на основе информации о приемлемости, полученной из данных сотрудника.</w:t>
      </w:r>
    </w:p>
    <w:p>
      <w:pPr>
        <w:pStyle w:val="ListBullet"/>
      </w:pPr>
      <w:r>
        <w:t>Позвольте HR-администраторам и сотрудникам эффективно взаимодействовать с доступом к самообслуживанию к выбору льгот и комплексными административными взглядами.</w:t>
      </w:r>
    </w:p>
    <w:p>
      <w:pPr>
        <w:pStyle w:val="Heading4"/>
      </w:pPr>
      <w:r>
        <w:t>9.6.1.2 Управление льготами (S/4 CLD Private)</w:t>
      </w:r>
    </w:p>
    <w:p>
      <w:r>
        <w:t>Снижение затрат и улучшение соблюдения интегрированных процессов самообслуживания для пособий и заработной платы</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Управлять льготами сотрудников во всем мире, поддержать соответствие и минимизировать риски. &amp; Nbsp;</w:t>
      </w:r>
    </w:p>
    <w:p>
      <w:pPr>
        <w:pStyle w:val="ListBullet"/>
      </w:pPr>
      <w:r>
        <w:t>Мониторинг регистрации на основе информации о праве на получение значения, полученной из данных сотрудников. &amp; NBSP;</w:t>
      </w:r>
    </w:p>
    <w:p>
      <w:pPr>
        <w:pStyle w:val="ListBullet"/>
      </w:pPr>
      <w:r>
        <w:t>Позвольте HR-администраторам и сотрудникам эффективно взаимодействовать с доступом к самообслуживанию к выбору льгот и комплексными административными взглядами.</w:t>
      </w:r>
    </w:p>
    <w:p>
      <w:pPr>
        <w:pStyle w:val="Heading4"/>
      </w:pPr>
      <w:r>
        <w:t>9.6.1.3 Управление льготами (S/4 Comp.</w:t>
      </w:r>
    </w:p>
    <w:p>
      <w:r>
        <w:t>Снижение затрат и улучшение соблюдения интегрированных процессов самообслуживания для пособий и заработной платы</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Управлять льготами сотрудников во всем мире, поддержать соответствие и минимизировать риски.</w:t>
      </w:r>
    </w:p>
    <w:p>
      <w:pPr>
        <w:pStyle w:val="ListBullet"/>
      </w:pPr>
      <w:r>
        <w:t>Мониторинг регистрации на основе информации о приемлемости, полученной из данных сотрудника.</w:t>
      </w:r>
    </w:p>
    <w:p>
      <w:pPr>
        <w:pStyle w:val="ListBullet"/>
      </w:pPr>
      <w:r>
        <w:t>Позвольте HR-администраторам и сотрудникам эффективно взаимодействовать с доступом к самообслуживанию к выбору льгот и комплексными административными взглядами.</w:t>
      </w:r>
    </w:p>
    <w:p>
      <w:pPr>
        <w:pStyle w:val="Heading4"/>
      </w:pPr>
      <w:r>
        <w:t>9.6.1.4 Управление льготами (S/4)</w:t>
      </w:r>
    </w:p>
    <w:p>
      <w:r>
        <w:t>Снижение затрат и улучшение соблюдения интегрированных процессов самообслуживания для пособий и заработной платы</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Управлять льготами сотрудников во всем мире, поддержать соответствие и минимизировать риски. &amp; Nbsp;</w:t>
      </w:r>
    </w:p>
    <w:p>
      <w:pPr>
        <w:pStyle w:val="ListBullet"/>
      </w:pPr>
      <w:r>
        <w:t>Мониторинг регистрации на основе информации о праве на получение значения, полученной из данных сотрудников. &amp; NBSP;</w:t>
      </w:r>
    </w:p>
    <w:p>
      <w:pPr>
        <w:pStyle w:val="ListBullet"/>
      </w:pPr>
      <w:r>
        <w:t>Позвольте HR-администраторам и сотрудникам эффективно взаимодействовать с доступом к самообслуживанию к выбору льгот и комплексными административными взглядами.</w:t>
      </w:r>
    </w:p>
    <w:p>
      <w:pPr>
        <w:pStyle w:val="Heading4"/>
      </w:pPr>
      <w:r>
        <w:t>9.6.1.5 Управление преимуществами (успехфактор)</w:t>
      </w:r>
    </w:p>
    <w:p>
      <w:r>
        <w:t>Оптигировать глобальное управление преимуществами и создать более эффективную и гибкую организацию HR</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Управлять и администрировать преимущества по всему миру с помощью гибкой глобальной структуры преимуществ, которые можно настроить для удовлетворения требований к конкретной стране.</w:t>
      </w:r>
    </w:p>
    <w:p>
      <w:pPr>
        <w:pStyle w:val="ListBullet"/>
      </w:pPr>
      <w:r>
        <w:t>Обеспечить постоянный опыт работы сотрудникам по всему миру с одним местом для регистрации, управления и получения пособий в течение года.</w:t>
      </w:r>
    </w:p>
    <w:p>
      <w:pPr>
        <w:pStyle w:val="ListBullet"/>
      </w:pPr>
      <w:r>
        <w:t>Повысить эффективность и точность отчетности с помощью одного источника информации.</w:t>
      </w:r>
    </w:p>
    <w:p>
      <w:pPr>
        <w:pStyle w:val="ListBullet"/>
      </w:pPr>
      <w:r>
        <w:t>Получите видимость в вашем глобальном присуждении с централизованной отчетностью.</w:t>
      </w:r>
    </w:p>
    <w:p>
      <w:pPr>
        <w:pStyle w:val="ListBullet"/>
      </w:pPr>
      <w:r>
        <w:t>Быстро определить оптимальный пакет льгот для вашей уникальной компании и бюджета на основе отзывов сотрудников и анализа ключевых водителей того, что действительно важно для ваших сотрудников с оптимизатором льгот сотрудников SAP Qualtrics (необязательно).</w:t>
      </w:r>
    </w:p>
    <w:p>
      <w:pPr>
        <w:pStyle w:val="Heading4"/>
      </w:pPr>
      <w:r>
        <w:t>9.6.1.6 Управление преимуществами для нас (SuccessFactors, Benefitfocus)</w:t>
      </w:r>
    </w:p>
    <w:p>
      <w:r>
        <w:t>Упрощайте и оптимизируйте пособия по зачислению, коммуникациям и администрированию круглый год для ваших сотрудников, базирующихся в Соединенных Штатах</w:t>
      </w:r>
    </w:p>
    <w:p>
      <w:r>
        <w:t>Способность развивать, доставлять и передавать льготы и программы для удовлетворения потребностей сотрудников, выхода на пенсию и баланса между работой и личной жизнью. &lt;br&gt;</w:t>
      </w:r>
    </w:p>
    <w:p>
      <w:pPr>
        <w:pStyle w:val="ListBullet"/>
      </w:pPr>
      <w:r>
        <w:t>Упростите зачисление и управление пособием в США с возможностью центрального управления всеми аспектами вашей программы пособий.</w:t>
      </w:r>
    </w:p>
    <w:p>
      <w:pPr>
        <w:pStyle w:val="ListBullet"/>
      </w:pPr>
      <w:r>
        <w:t>Привлечь сотрудников с опытом работы с гидом и инструментами по поддержке решений, которые делают навигационное пособие проще, быстрее и интуитивно понятны.</w:t>
      </w:r>
    </w:p>
    <w:p>
      <w:pPr>
        <w:pStyle w:val="ListBullet"/>
      </w:pPr>
      <w:r>
        <w:t>Общайтесь и общайтесь с сотрудниками, используя персонализированные выгодные коммуникации и образовательный контент, чтобы максимизировать ценность их преимуществ.</w:t>
      </w:r>
    </w:p>
    <w:p>
      <w:pPr>
        <w:pStyle w:val="ListBullet"/>
      </w:pPr>
      <w:r>
        <w:t>Обтекайте интеграцию с перевозчиками и поставщиками заработной платы безопасным и точным образом.</w:t>
      </w:r>
    </w:p>
    <w:p>
      <w:pPr>
        <w:pStyle w:val="ListBullet"/>
      </w:pPr>
      <w:r>
        <w:t>Лучше контролировать расходы на здравоохранение и улучшить результаты здоровья сотрудников с пониманием ваших расходов на здравоохранение.</w:t>
      </w:r>
    </w:p>
    <w:p>
      <w:pPr>
        <w:pStyle w:val="Heading3"/>
      </w:pPr>
      <w:r>
        <w:t>9.6.2 Управление компенсацией</w:t>
      </w:r>
    </w:p>
    <w:p>
      <w:r>
        <w:t>Ability to design compensation programs, allocate budgets, and manage compensation plans, in order to attract, motivate, and retain a high-performing workforce.</w:t>
      </w:r>
    </w:p>
    <w:p>
      <w:pPr>
        <w:pStyle w:val="Heading4"/>
      </w:pPr>
      <w:r>
        <w:t>9.6.2.1 Управление компенсациями (ERP)</w:t>
      </w:r>
    </w:p>
    <w:p>
      <w:r>
        <w:t>Автоматизировать, оптимизировать и стандартизировать глобальное планирование компенсации и управление</w:t>
      </w:r>
    </w:p>
    <w:p>
      <w:r>
        <w:t>Способность разрабатывать программы компенсации, распределять бюджеты и управлять планами компенсации, чтобы привлечь, мотивировать и сохранить высокопроизводительную рабочую силу. &lt;br&gt;</w:t>
      </w:r>
    </w:p>
    <w:p>
      <w:pPr>
        <w:pStyle w:val="ListBullet"/>
      </w:pPr>
      <w:r>
        <w:t>Вознаградите и удерживают сотрудников с планами компенсации, которые включают базовую оплату, бонусные выплаты и опционы на акции.</w:t>
      </w:r>
    </w:p>
    <w:p>
      <w:pPr>
        <w:pStyle w:val="ListBullet"/>
      </w:pPr>
      <w:r>
        <w:t>Увеличьте соответствие автоматическому сбору и хранению данных для аудитов.</w:t>
      </w:r>
    </w:p>
    <w:p>
      <w:pPr>
        <w:pStyle w:val="ListBullet"/>
      </w:pPr>
      <w:r>
        <w:t>Максимизируйте бюджеты и принимайте более информированные решения о компенсации с мгновенным пониманием данных сотрудников.</w:t>
      </w:r>
    </w:p>
    <w:p>
      <w:pPr>
        <w:pStyle w:val="Heading4"/>
      </w:pPr>
      <w:r>
        <w:t>9.6.2.2 Управление компенсациями (S/4 Comp.</w:t>
      </w:r>
    </w:p>
    <w:p>
      <w:r>
        <w:t>Автоматизировать, оптимизировать и стандартизировать глобальное планирование компенсации и управление</w:t>
      </w:r>
    </w:p>
    <w:p>
      <w:r>
        <w:t>Способность разрабатывать программы компенсации, распределять бюджеты и управлять планами компенсации, чтобы привлечь, мотивировать и сохранить высокопроизводительную рабочую силу. &lt;br&gt;</w:t>
      </w:r>
    </w:p>
    <w:p>
      <w:pPr>
        <w:pStyle w:val="ListBullet"/>
      </w:pPr>
      <w:r>
        <w:t>Вознаградите и удерживают сотрудников с планами компенсации, которые включают базовую оплату, бонусные выплаты и опционы на акции.</w:t>
      </w:r>
    </w:p>
    <w:p>
      <w:pPr>
        <w:pStyle w:val="ListBullet"/>
      </w:pPr>
      <w:r>
        <w:t>Увеличьте соответствие автоматическому сбору и хранению данных для аудитов.</w:t>
      </w:r>
    </w:p>
    <w:p>
      <w:pPr>
        <w:pStyle w:val="ListBullet"/>
      </w:pPr>
      <w:r>
        <w:t>Максимизируйте бюджеты и принимайте более осознанные решения о компенсации с мгновенным пониманием данных сотрудников.</w:t>
      </w:r>
    </w:p>
    <w:p>
      <w:pPr>
        <w:pStyle w:val="Heading4"/>
      </w:pPr>
      <w:r>
        <w:t>9.6.2.3 Управление компенсациями (S/4)</w:t>
      </w:r>
    </w:p>
    <w:p>
      <w:r>
        <w:t>Автоматизировать, оптимизировать и стандартизировать глобальное планирование компенсации и управление</w:t>
      </w:r>
    </w:p>
    <w:p>
      <w:r>
        <w:t>Способность разрабатывать программы компенсации, распределять бюджеты и управлять планами компенсации, чтобы привлечь, мотивировать и сохранить высокопроизводительную рабочую силу. &lt;br&gt;</w:t>
      </w:r>
    </w:p>
    <w:p>
      <w:pPr>
        <w:pStyle w:val="ListBullet"/>
      </w:pPr>
      <w:r>
        <w:t>Вознаградите и удерживают сотрудников с планами компенсации, которые включают базовую оплату, бонусные выплаты и опционы на акции.</w:t>
      </w:r>
    </w:p>
    <w:p>
      <w:pPr>
        <w:pStyle w:val="ListBullet"/>
      </w:pPr>
      <w:r>
        <w:t>Увеличьте соответствие автоматическому сбору и хранению данных для аудитов.</w:t>
      </w:r>
    </w:p>
    <w:p>
      <w:pPr>
        <w:pStyle w:val="ListBullet"/>
      </w:pPr>
      <w:r>
        <w:t>Максимизируйте бюджеты и принимайте более осознанные решения о компенсации с мгновенным пониманием данных сотрудников.</w:t>
      </w:r>
    </w:p>
    <w:p>
      <w:pPr>
        <w:pStyle w:val="Heading4"/>
      </w:pPr>
      <w:r>
        <w:t>9.6.2.4 Управление компенсациями (успехфактор)</w:t>
      </w:r>
    </w:p>
    <w:p>
      <w:r>
        <w:t>Привлечь и сохранить талант, оптимизировать бюджеты и снизить риск с помощью стратегического управления компенсацией</w:t>
      </w:r>
    </w:p>
    <w:p>
      <w:r>
        <w:t>Способность разрабатывать программы компенсации, распределять бюджеты и управлять планами компенсации, чтобы привлечь, мотивировать и сохранить высокопроизводительную рабочую силу. &lt;br&gt;</w:t>
      </w:r>
    </w:p>
    <w:p>
      <w:pPr>
        <w:pStyle w:val="ListBullet"/>
      </w:pPr>
      <w:r>
        <w:t>Эффективно распределить бюджеты компенсации, чтобы вознаградить лучших исполнителей, устранить смещение и помочь обеспечить внутреннюю справедливость с помощью калибровки.</w:t>
      </w:r>
    </w:p>
    <w:p>
      <w:pPr>
        <w:pStyle w:val="ListBullet"/>
      </w:pPr>
      <w:r>
        <w:t>Улучшить использование бюджета и согласование бизнеса с интеллектуальным моделированием.</w:t>
      </w:r>
    </w:p>
    <w:p>
      <w:pPr>
        <w:pStyle w:val="ListBullet"/>
      </w:pPr>
      <w:r>
        <w:t>Снизить риск с помощью безопасного, точного и масштабируемого глобального управления компенсациями.</w:t>
      </w:r>
    </w:p>
    <w:p>
      <w:pPr>
        <w:pStyle w:val="ListBullet"/>
      </w:pPr>
      <w:r>
        <w:t>Мотивируйте свою рабочую силу с помощью Spot Awards и программ признания.</w:t>
      </w:r>
    </w:p>
    <w:p>
      <w:pPr>
        <w:pStyle w:val="Heading3"/>
      </w:pPr>
      <w:r>
        <w:t>9.6.3 Управление акциями</w:t>
      </w:r>
    </w:p>
    <w:p>
      <w:r>
        <w:t>Ability to design and implement equity programs, such as stock options, to connect employee performance and company success.</w:t>
      </w:r>
    </w:p>
    <w:p>
      <w:pPr>
        <w:pStyle w:val="Heading3"/>
      </w:pPr>
      <w:r>
        <w:t>9.6.4 Оценка работы</w:t>
      </w:r>
    </w:p>
    <w:p>
      <w:r>
        <w:t>Ability to determine the value or worth of a job in relation to other jobs in an organization.</w:t>
      </w:r>
    </w:p>
    <w:p>
      <w:pPr>
        <w:pStyle w:val="Heading3"/>
      </w:pPr>
      <w:r>
        <w:t>9.6.5 Управление признанием</w:t>
      </w:r>
    </w:p>
    <w:p>
      <w:r>
        <w:t>Ability to drive employee performance, engagement and retention through programs and practises that reward and recognize their achievements.</w:t>
      </w:r>
    </w:p>
    <w:p>
      <w:pPr>
        <w:pStyle w:val="Heading4"/>
      </w:pPr>
      <w:r>
        <w:t>9.6.5.1 Управление признанием (SuccessFactors)</w:t>
      </w:r>
    </w:p>
    <w:p>
      <w:r>
        <w:t>Мотивировать своих сотрудников выступать в своих лучших проявлениях через своевременные награды и благодарности</w:t>
      </w:r>
    </w:p>
    <w:p>
      <w:r>
        <w:t>&lt;br&gt; Способность повысить эффективность, вовлечение и удержание сотрудников с помощью программ и практик, которые вознаграждают и признают их достижения. &lt;br&gt;</w:t>
      </w:r>
    </w:p>
    <w:p>
      <w:pPr>
        <w:pStyle w:val="ListBullet"/>
      </w:pPr>
      <w:r>
        <w:t>Создайте положительную культуру на рабочем месте с программами наград и признания, инициированных менеджером и инициированным менеджером.</w:t>
      </w:r>
    </w:p>
    <w:p>
      <w:pPr>
        <w:pStyle w:val="ListBullet"/>
      </w:pPr>
      <w:r>
        <w:t>Согласовать программы награждения и признания по потребностям ваших сотрудников, вашего бизнеса и вашего бюджета с гибкими вариантами дизайна, включая на основе наличных на баллах, «Спасибо» и одноранговые награды.</w:t>
      </w:r>
    </w:p>
    <w:p>
      <w:pPr>
        <w:pStyle w:val="ListBullet"/>
      </w:pPr>
      <w:r>
        <w:t>Вовлеките сотрудников во всех рабочих средах с номинациями на программу быстрого и интуитивно понятного признания и погашения наград - в любое время, в любом месте - через доступ с настольных и мобильных устройств.</w:t>
      </w:r>
    </w:p>
    <w:p>
      <w:pPr>
        <w:pStyle w:val="Heading2"/>
      </w:pPr>
      <w:r>
        <w:t>9.7 Приобретение талантов</w:t>
      </w:r>
    </w:p>
    <w:p>
      <w:pPr>
        <w:pStyle w:val="Heading3"/>
      </w:pPr>
      <w:r>
        <w:t>9.7.1 Кандидат в управление опытом</w:t>
      </w:r>
    </w:p>
    <w:p>
      <w:r>
        <w:t>Ability to gather feedback from candidates to measure and optimize the effectiveness of the hiring process.</w:t>
      </w:r>
    </w:p>
    <w:p>
      <w:pPr>
        <w:pStyle w:val="Heading4"/>
      </w:pPr>
      <w:r>
        <w:t>9.7.1.1 Управление опытом кандидата (Qualtrics)</w:t>
      </w:r>
    </w:p>
    <w:p>
      <w:r>
        <w:t>Позволяет командам по приобретению талантов собирать отзывы от кандидатов, чтобы измерить и оптимизировать эффективность процесса найма</w:t>
      </w:r>
    </w:p>
    <w:p>
      <w:r>
        <w:t>Способность собирать обратную связь от кандидатов для измерения и оптимизации эффективности процесса найма.</w:t>
      </w:r>
    </w:p>
    <w:p>
      <w:pPr>
        <w:pStyle w:val="ListBullet"/>
      </w:pPr>
      <w:r>
        <w:t>Получите представление о своем карьере, применении, отборе и интервью, и предлагайте точки соприкосновения.</w:t>
      </w:r>
    </w:p>
    <w:p>
      <w:pPr>
        <w:pStyle w:val="ListBullet"/>
      </w:pPr>
      <w:r>
        <w:t>Определите, почему кандидаты бросаются.</w:t>
      </w:r>
    </w:p>
    <w:p>
      <w:pPr>
        <w:pStyle w:val="ListBullet"/>
      </w:pPr>
      <w:r>
        <w:t>Примените подробный анализ, включая текстовую аналитику на основе AI.</w:t>
      </w:r>
    </w:p>
    <w:p>
      <w:pPr>
        <w:pStyle w:val="ListBullet"/>
      </w:pPr>
      <w:r>
        <w:t>Руководители предвзятые опросы и руководство по программе, разработанные учеными XM.</w:t>
      </w:r>
    </w:p>
    <w:p>
      <w:pPr>
        <w:pStyle w:val="ListBullet"/>
      </w:pPr>
      <w:r>
        <w:t>Получите видимость в режиме реального времени в каждую точку контакта и общий рейтинг кандидатов и опыта с предварительно построенными мониторингами.</w:t>
      </w:r>
    </w:p>
    <w:p>
      <w:pPr>
        <w:pStyle w:val="ListBullet"/>
      </w:pPr>
      <w:r>
        <w:t>Используйте рабочий процесс установки, чтобы быстро выравнивать ваши точки соприкосновения с вашим опытом работы в SAP SuccessFactors Recruiting.</w:t>
      </w:r>
    </w:p>
    <w:p>
      <w:pPr>
        <w:pStyle w:val="ListBullet"/>
      </w:pPr>
      <w:r>
        <w:t>Проверьте более глубокие моменты в путешествии по кандидату с помощью программ с несколькими нацелены.</w:t>
      </w:r>
    </w:p>
    <w:p>
      <w:pPr>
        <w:pStyle w:val="ListBullet"/>
      </w:pPr>
      <w:r>
        <w:t>Используйте встроенные инструменты частоты контактов, чтобы убедиться, что вы получаете данные на каждом этапе без перевышения.</w:t>
      </w:r>
    </w:p>
    <w:p>
      <w:pPr>
        <w:pStyle w:val="Heading3"/>
      </w:pPr>
      <w:r>
        <w:t>9.7.2 Управление брендом работодателя</w:t>
      </w:r>
    </w:p>
    <w:p>
      <w:r>
        <w:t>Ability to build and maintain an organization’s image in the minds of existing and potential employees as well as key stakeholders in the external market.</w:t>
      </w:r>
    </w:p>
    <w:p>
      <w:pPr>
        <w:pStyle w:val="Heading4"/>
      </w:pPr>
      <w:r>
        <w:t>9.7.2.1 Управление брендами работодателя (успешнофактор)</w:t>
      </w:r>
    </w:p>
    <w:p>
      <w:r>
        <w:t>Евангелизировать бренд работодателя вашей компании на протяжении всего процесса найма</w:t>
      </w:r>
    </w:p>
    <w:p>
      <w:r>
        <w:t>Способность создавать и поддерживать имидж организации в умах существующих и потенциальных сотрудников, а также ключевых заинтересованных сторон на внешнем рынке. &lt;br&gt;</w:t>
      </w:r>
    </w:p>
    <w:p>
      <w:pPr>
        <w:pStyle w:val="ListBullet"/>
      </w:pPr>
      <w:r>
        <w:t>Отражите элементы бренда вашей компании, культуру и основные ценности с помощью внешнего сайта карьеры, разработанного с помощью инструментов самообслуживания.</w:t>
      </w:r>
    </w:p>
    <w:p>
      <w:pPr>
        <w:pStyle w:val="ListBullet"/>
      </w:pPr>
      <w:r>
        <w:t>Убедитесь в постоянном и соответствующем опыте кандидата с глобальными инструментами брендинга, шаблонами уведомлений и вариантами персонализации.</w:t>
      </w:r>
    </w:p>
    <w:p>
      <w:pPr>
        <w:pStyle w:val="ListBullet"/>
      </w:pPr>
      <w:r>
        <w:t>Объедините текст, изображение и видеоконтент, чтобы передать основные элементы бренда вашего работодателя.</w:t>
      </w:r>
    </w:p>
    <w:p>
      <w:pPr>
        <w:pStyle w:val="ListBullet"/>
      </w:pPr>
      <w:r>
        <w:t>Подкрепляйте бренд вашего работодателя среди существующих сотрудников с помощью внутренней карьеры и шаблон уведомлений о предупреждении о вакансиях.</w:t>
      </w:r>
    </w:p>
    <w:p>
      <w:pPr>
        <w:pStyle w:val="Heading4"/>
      </w:pPr>
      <w:r>
        <w:t>9.7.2.2 Управление брендом работодателя для контингента (дополнение Fieldglass)</w:t>
      </w:r>
    </w:p>
    <w:p>
      <w:r>
        <w:t>Используйте свой бренд и преимущества для привлечения и удержания талантов с помощью шаблонов и кадрового резерва SAP Fieldglass.</w:t>
      </w:r>
    </w:p>
    <w:p>
      <w:r>
        <w:t>Способность создавать и поддерживать имидж организации в умах существующих и потенциальных сотрудников, а также ключевых заинтересованных сторон на внешнем рынке. &lt;br&gt;</w:t>
      </w:r>
    </w:p>
    <w:p>
      <w:pPr>
        <w:pStyle w:val="ListBullet"/>
      </w:pPr>
      <w:r>
        <w:t>Предоставьте стандартные инструкции, которые подчеркивают преимущества вашего бренда, и убедитесь, что они постоянно подробно описаны на каждой работе. &lt;br&gt;</w:t>
      </w:r>
    </w:p>
    <w:p>
      <w:pPr>
        <w:pStyle w:val="ListBullet"/>
      </w:pPr>
      <w:r>
        <w:t>Создайте профиль компании, который создает ваш бренд и привлекает талант.</w:t>
      </w:r>
    </w:p>
    <w:p>
      <w:pPr>
        <w:pStyle w:val="Heading4"/>
      </w:pPr>
      <w:r>
        <w:t>9.7.2.3 Управление брендом работодателя для условной рабочей силы (VMS Fieldglass)</w:t>
      </w:r>
    </w:p>
    <w:p>
      <w:r>
        <w:t>Используйте свой бренд и преимущества для привлечения и удержания талантов с помощью шаблонов и кадрового резерва SAP Fieldglass.</w:t>
      </w:r>
    </w:p>
    <w:p>
      <w:r>
        <w:t>Способность создавать и поддерживать имидж организации в умах существующих и потенциальных сотрудников, а также ключевых заинтересованных сторон на внешнем рынке. &lt;br&gt;</w:t>
      </w:r>
    </w:p>
    <w:p>
      <w:pPr>
        <w:pStyle w:val="ListBullet"/>
      </w:pPr>
      <w:r>
        <w:t>Предоставьте стандартные инструкции, которые подчеркивают преимущества вашего бренда, и убедитесь, что они постоянно подробно описаны на каждой работе. &lt;br&gt;</w:t>
      </w:r>
    </w:p>
    <w:p>
      <w:pPr>
        <w:pStyle w:val="ListBullet"/>
      </w:pPr>
      <w:r>
        <w:t>Создайте профиль компании, который создает ваш бренд и привлекает талант.</w:t>
      </w:r>
    </w:p>
    <w:p>
      <w:pPr>
        <w:pStyle w:val="Heading3"/>
      </w:pPr>
      <w:r>
        <w:t>9.7.3 Рекрутинг</w:t>
      </w:r>
    </w:p>
    <w:p>
      <w:r>
        <w:t>Ability to identify and hire the right talent through structured recruiting operations.</w:t>
      </w:r>
    </w:p>
    <w:p>
      <w:pPr>
        <w:pStyle w:val="Heading4"/>
      </w:pPr>
      <w:r>
        <w:t>9.7.3.1 Рекрутинг (ERP)</w:t>
      </w:r>
    </w:p>
    <w:p>
      <w:r>
        <w:t>Оптимизировать процессы рекрутинга во всем мире для содействия соблюдению организационных и нормативных руководств</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Управление заявками на работу на основе организационных потребностей.</w:t>
      </w:r>
    </w:p>
    <w:p>
      <w:pPr>
        <w:pStyle w:val="ListBullet"/>
      </w:pPr>
      <w:r>
        <w:t>Отслеживание приложений.</w:t>
      </w:r>
    </w:p>
    <w:p>
      <w:pPr>
        <w:pStyle w:val="ListBullet"/>
      </w:pPr>
      <w:r>
        <w:t>Предоставляйте рекрутерам и менеджерам ценную информацию на протяжении всего процесса найма.</w:t>
      </w:r>
    </w:p>
    <w:p>
      <w:pPr>
        <w:pStyle w:val="Heading4"/>
      </w:pPr>
      <w:r>
        <w:t>9.7.3.2 Рекрутинг (S/4 CLD Private E-репрекция)</w:t>
      </w:r>
    </w:p>
    <w:p>
      <w:r>
        <w:t>Оптимизировать процессы рекрутинга во всем мире для содействия соблюдению организационных и нормативных руководств</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Управление заявками на работу на основе организационных потребностей.</w:t>
      </w:r>
    </w:p>
    <w:p>
      <w:pPr>
        <w:pStyle w:val="ListBullet"/>
      </w:pPr>
      <w:r>
        <w:t>Отслеживание приложений.</w:t>
      </w:r>
    </w:p>
    <w:p>
      <w:pPr>
        <w:pStyle w:val="ListBullet"/>
      </w:pPr>
      <w:r>
        <w:t>Предоставляйте рекрутерам и менеджерам ценную информацию на протяжении всего процесса найма.</w:t>
      </w:r>
    </w:p>
    <w:p>
      <w:pPr>
        <w:pStyle w:val="Heading4"/>
      </w:pPr>
      <w:r>
        <w:t>9.7.3.3 Рекрутинг (объем S/4 Comp.)</w:t>
      </w:r>
    </w:p>
    <w:p>
      <w:r>
        <w:t>Оптимизировать процессы рекрутинга во всем мире для содействия соблюдению организационных и нормативных руководств</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Управление заявками на работу на основе организационных потребностей.</w:t>
      </w:r>
    </w:p>
    <w:p>
      <w:pPr>
        <w:pStyle w:val="ListBullet"/>
      </w:pPr>
      <w:r>
        <w:t>Отслеживание приложений.</w:t>
      </w:r>
    </w:p>
    <w:p>
      <w:pPr>
        <w:pStyle w:val="ListBullet"/>
      </w:pPr>
      <w:r>
        <w:t>Предоставляйте рекрутерам и менеджерам ценную информацию на протяжении всего процесса найма.</w:t>
      </w:r>
    </w:p>
    <w:p>
      <w:pPr>
        <w:pStyle w:val="Heading4"/>
      </w:pPr>
      <w:r>
        <w:t>9.7.3.4 Рекрутинг (S/4 E-Recruiting)</w:t>
      </w:r>
    </w:p>
    <w:p>
      <w:r>
        <w:t>Оптимизировать процессы рекрутинга во всем мире для содействия соблюдению организационных и нормативных руководств</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Управление заявками на работу на основе организационных потребностей.</w:t>
      </w:r>
    </w:p>
    <w:p>
      <w:pPr>
        <w:pStyle w:val="ListBullet"/>
      </w:pPr>
      <w:r>
        <w:t>Отслеживание приложений.</w:t>
      </w:r>
    </w:p>
    <w:p>
      <w:pPr>
        <w:pStyle w:val="ListBullet"/>
      </w:pPr>
      <w:r>
        <w:t>Предоставляйте рекрутерам и менеджерам ценную информацию на протяжении всего процесса найма.</w:t>
      </w:r>
    </w:p>
    <w:p>
      <w:pPr>
        <w:pStyle w:val="Heading4"/>
      </w:pPr>
      <w:r>
        <w:t>9.7.3.5 Рекрутинг (Факторы успеха)</w:t>
      </w:r>
    </w:p>
    <w:p>
      <w:r>
        <w:t>Улучшить время и качество в опыте найма с автоматизацией, сотрудничеством и видимостью</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Предоставьте удобный и соответствующий опыт кандидатов, включая сайт карьеры, поиск работы, применение, отслеживание статуса, интервью и предложение.</w:t>
      </w:r>
    </w:p>
    <w:p>
      <w:pPr>
        <w:pStyle w:val="ListBullet"/>
      </w:pPr>
      <w:r>
        <w:t>Ускорить процесс найма с помощью бизнес -правил для автоматизации прогресса на сцене, создания букв и заданий талантов.</w:t>
      </w:r>
    </w:p>
    <w:p>
      <w:pPr>
        <w:pStyle w:val="ListBullet"/>
      </w:pPr>
      <w:r>
        <w:t>Увеличьте сотрудничество рекрутера и менеджера с мобильными задачами и уведомлениями.</w:t>
      </w:r>
    </w:p>
    <w:p>
      <w:pPr>
        <w:pStyle w:val="ListBullet"/>
      </w:pPr>
      <w:r>
        <w:t>Убедитесь, что справедливая практика найма с помощью панельных интервью и автоматических рейтингов обратной связи.</w:t>
      </w:r>
    </w:p>
    <w:p>
      <w:pPr>
        <w:pStyle w:val="ListBullet"/>
      </w:pPr>
      <w:r>
        <w:t>Получить видимость во всем процессе набора с встроенной отчетностью и аналитикой.</w:t>
      </w:r>
    </w:p>
    <w:p>
      <w:pPr>
        <w:pStyle w:val="Heading4"/>
      </w:pPr>
      <w:r>
        <w:t>9.7.3.6 Набор персонала для контингента (дополнение Fieldglass)</w:t>
      </w:r>
    </w:p>
    <w:p>
      <w:r>
        <w:t>Увеличьте скорость и качество процесса найма вашего подрядчика.</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Сравните пригодность соискателей. &lt;br&gt;</w:t>
      </w:r>
    </w:p>
    <w:p>
      <w:pPr>
        <w:pStyle w:val="ListBullet"/>
      </w:pPr>
      <w:r>
        <w:t>Используйте ИИ, чтобы оценить опыт работы кандидата и навыки, задокументированные в их резюме.</w:t>
      </w:r>
    </w:p>
    <w:p>
      <w:pPr>
        <w:pStyle w:val="ListBullet"/>
      </w:pPr>
      <w:r>
        <w:t>Четко определить не подходящих ищущих работу на основе ставок, доступности или компетентности.</w:t>
      </w:r>
    </w:p>
    <w:p>
      <w:pPr>
        <w:pStyle w:val="ListBullet"/>
      </w:pPr>
      <w:r>
        <w:t>Предоставьте обзорные комментарии и ставки для групповых оценок.</w:t>
      </w:r>
    </w:p>
    <w:p>
      <w:pPr>
        <w:pStyle w:val="Heading4"/>
      </w:pPr>
      <w:r>
        <w:t>9.7.3.7 Подбор персонала в контингент (Fieldglass VMS)</w:t>
      </w:r>
    </w:p>
    <w:p>
      <w:r>
        <w:t>Увеличьте скорость и качество процесса найма вашего подрядчика.</w:t>
      </w:r>
    </w:p>
    <w:p>
      <w:r>
        <w:t>Способность идентифицировать и нанимать правильный талант с помощью структурированных операций по набору персонала. &lt;br&gt;</w:t>
      </w:r>
    </w:p>
    <w:p>
      <w:pPr>
        <w:pStyle w:val="ListBullet"/>
      </w:pPr>
      <w:r>
        <w:t>Сравните пригодность соискателей. &lt;br&gt;</w:t>
      </w:r>
    </w:p>
    <w:p>
      <w:pPr>
        <w:pStyle w:val="ListBullet"/>
      </w:pPr>
      <w:r>
        <w:t>Используйте ИИ, чтобы оценить опыт работы кандидата и навыки, задокументированные в их резюме.</w:t>
      </w:r>
    </w:p>
    <w:p>
      <w:pPr>
        <w:pStyle w:val="ListBullet"/>
      </w:pPr>
      <w:r>
        <w:t>Четко определить несправедливых ищущих работу на основе ставок, доступности или компетентности.</w:t>
      </w:r>
    </w:p>
    <w:p>
      <w:pPr>
        <w:pStyle w:val="ListBullet"/>
      </w:pPr>
      <w:r>
        <w:t>Предоставьте обзорные комментарии и ставки для групповых оценок.</w:t>
      </w:r>
    </w:p>
    <w:p>
      <w:pPr>
        <w:pStyle w:val="Heading3"/>
      </w:pPr>
      <w:r>
        <w:t>9.7.4 Поиск талантов</w:t>
      </w:r>
    </w:p>
    <w:p>
      <w:r>
        <w:t>Ability to attract a talent pool of candidates from internal and external channels in order to fill positions.</w:t>
      </w:r>
    </w:p>
    <w:p>
      <w:pPr>
        <w:pStyle w:val="Heading4"/>
      </w:pPr>
      <w:r>
        <w:t>9.7.4.1 Поиск талантов (SuccessFactors)</w:t>
      </w:r>
    </w:p>
    <w:p>
      <w:r>
        <w:t>Увеличьте свой бассейн кандидатов, расширяя свой охват на различные внешние и внутренние каналы</w:t>
      </w:r>
    </w:p>
    <w:p>
      <w:r>
        <w:t>Способность привлечь талантливые кандидаты из внутренних и внешних каналов, чтобы заполнить позиции. &lt;br&gt;</w:t>
      </w:r>
    </w:p>
    <w:p>
      <w:pPr>
        <w:pStyle w:val="ListBullet"/>
      </w:pPr>
      <w:r>
        <w:t>Одновременно публикуйте работу на внешние и внутренние сайты карьеры, более 3500 досок вакансий и социальные сети.</w:t>
      </w:r>
    </w:p>
    <w:p>
      <w:pPr>
        <w:pStyle w:val="ListBullet"/>
      </w:pPr>
      <w:r>
        <w:t>Быстро искать в кадрах талантов, чтобы идентифицировать и взаимодействовать с наиболее подходящими талантами.</w:t>
      </w:r>
    </w:p>
    <w:p>
      <w:pPr>
        <w:pStyle w:val="ListBullet"/>
      </w:pPr>
      <w:r>
        <w:t>Оптимизировать стратегию источника с помощью аналитики линии сайта.</w:t>
      </w:r>
    </w:p>
    <w:p>
      <w:pPr>
        <w:pStyle w:val="Heading4"/>
      </w:pPr>
      <w:r>
        <w:t>9.7.4.2 Поиск талантов для контингента и услуг (Add-On FieldGlass)</w:t>
      </w:r>
    </w:p>
    <w:p>
      <w:r>
        <w:t>Повышение эффективности в поиске высококачественных внешних талантов и снижения затрат на поиск талантов, используя зала в талантах SAP Fieldglass</w:t>
      </w:r>
    </w:p>
    <w:p>
      <w:r>
        <w:t>Способность привлечь талантливые кандидаты из внутренних и внешних каналов, чтобы заполнить позиции. &lt;br&gt;</w:t>
      </w:r>
    </w:p>
    <w:p>
      <w:pPr>
        <w:pStyle w:val="ListBullet"/>
      </w:pPr>
      <w:r>
        <w:t>Создайте частные таланты, чтобы привлечь подрядчиков в вашу организацию.</w:t>
      </w:r>
    </w:p>
    <w:p>
      <w:pPr>
        <w:pStyle w:val="ListBullet"/>
      </w:pPr>
      <w:r>
        <w:t>Рекламен контингентные публикации вакансий в свой калифорнийский куплет.</w:t>
      </w:r>
    </w:p>
    <w:p>
      <w:pPr>
        <w:pStyle w:val="ListBullet"/>
      </w:pPr>
      <w:r>
        <w:t>Занимайте детали рефералов, выпускников и серебряных медалистов (близких вторых кандидатов), которые готовы к новым возможностям.</w:t>
      </w:r>
    </w:p>
    <w:p>
      <w:pPr>
        <w:pStyle w:val="ListBullet"/>
      </w:pPr>
      <w:r>
        <w:t>Оцените кандидатов заранее, чтобы сократить время источника и оценки, когда возникают новые возможности.</w:t>
      </w:r>
    </w:p>
    <w:p>
      <w:pPr>
        <w:pStyle w:val="ListBullet"/>
      </w:pPr>
      <w:r>
        <w:t>Находите новых подрядчиков напрямую, размещая рекламу на досках объявлений (требуется интеграция).</w:t>
      </w:r>
    </w:p>
    <w:p>
      <w:pPr>
        <w:pStyle w:val="Heading4"/>
      </w:pPr>
      <w:r>
        <w:t>9.7.4.3 Поиск талантов для контингента и услуг (Fieldglass VMS)</w:t>
      </w:r>
    </w:p>
    <w:p>
      <w:r>
        <w:t>Повышение эффективности в поиске высококачественных внешних талантов и снижения затрат на поиск талантов, используя зала в талантах SAP Fieldglass</w:t>
      </w:r>
    </w:p>
    <w:p>
      <w:r>
        <w:t>Способность привлечь талантливые кандидаты из внутренних и внешних каналов, чтобы заполнить позиции. &lt;br&gt;</w:t>
      </w:r>
    </w:p>
    <w:p>
      <w:pPr>
        <w:pStyle w:val="ListBullet"/>
      </w:pPr>
      <w:r>
        <w:t>Создайте частные таланты, чтобы привлечь подрядчиков в вашу организацию.</w:t>
      </w:r>
    </w:p>
    <w:p>
      <w:pPr>
        <w:pStyle w:val="ListBullet"/>
      </w:pPr>
      <w:r>
        <w:t>Рекламен контингентные публикации вакансий в свой калифорнийский куплет.</w:t>
      </w:r>
    </w:p>
    <w:p>
      <w:pPr>
        <w:pStyle w:val="ListBullet"/>
      </w:pPr>
      <w:r>
        <w:t>Занимайте детали рефералов, выпускников и серебряных медалистов (близких вторых кандидатов), которые готовы к новым возможностям.</w:t>
      </w:r>
    </w:p>
    <w:p>
      <w:pPr>
        <w:pStyle w:val="ListBullet"/>
      </w:pPr>
      <w:r>
        <w:t>Оцените кандидатов заранее, чтобы сократить время источника и оценки, когда возникают новые возможности.</w:t>
      </w:r>
    </w:p>
    <w:p>
      <w:pPr>
        <w:pStyle w:val="ListBullet"/>
      </w:pPr>
      <w:r>
        <w:t>Находите новых подрядчиков напрямую, размещая рекламу на досках объявлений (требуется интеграция).</w:t>
      </w:r>
    </w:p>
    <w:p>
      <w:pPr>
        <w:pStyle w:val="Heading3"/>
      </w:pPr>
      <w:r>
        <w:t>9.7.5 Рабочая сила в борьбе</w:t>
      </w:r>
    </w:p>
    <w:p>
      <w:r>
        <w:t>Ability to connect new hires and internal transfers with the right people, tools, and information in order to facilitate their integration into their new roles.</w:t>
      </w:r>
    </w:p>
    <w:p>
      <w:pPr>
        <w:pStyle w:val="Heading4"/>
      </w:pPr>
      <w:r>
        <w:t>9.7.5.1 Рабочая сила в борьбе (успехфактор)</w:t>
      </w:r>
    </w:p>
    <w:p>
      <w:r>
        <w:t>Предоставьте постоянный и всеобъемлющий опыт работы для новых сотрудников и внутренних переводов</w:t>
      </w:r>
    </w:p>
    <w:p>
      <w:r>
        <w:t>Способность подключать новые сотрудники и внутренние передачи с нужными людьми, инструментами и информацией, чтобы облегчить их интеграцию в их новые роли. &lt;br&gt; &lt;br&gt; &lt;br&gt;</w:t>
      </w:r>
    </w:p>
    <w:p>
      <w:pPr>
        <w:pStyle w:val="ListBullet"/>
      </w:pPr>
      <w:r>
        <w:t>Убедитесь в положительном опыте на согласие для ускорения производительности и акклиматизации нового найма.</w:t>
      </w:r>
    </w:p>
    <w:p>
      <w:pPr>
        <w:pStyle w:val="ListBullet"/>
      </w:pPr>
      <w:r>
        <w:t>Обеспечить плавный переход от кандидата в новый прокат с опытом до одного, включая первоначальное введение в компанию и команду.</w:t>
      </w:r>
    </w:p>
    <w:p>
      <w:pPr>
        <w:pStyle w:val="ListBullet"/>
      </w:pPr>
      <w:r>
        <w:t>Улучшение видимости и отслеживания необходимых задач по адаптации для новых сотрудников, менеджеров, HR и других участников.</w:t>
      </w:r>
    </w:p>
    <w:p>
      <w:pPr>
        <w:pStyle w:val="ListBullet"/>
      </w:pPr>
      <w:r>
        <w:t>Автоматизируйте уведомления и управление задачами, чтобы обеспечить полную и своевременную адаптацию.</w:t>
      </w:r>
    </w:p>
    <w:p>
      <w:pPr>
        <w:pStyle w:val="Heading4"/>
      </w:pPr>
      <w:r>
        <w:t>9.7.5.2 Рабочая сила в борьбе с внешней рабочей силой (Add-On FieldGlass)</w:t>
      </w:r>
    </w:p>
    <w:p>
      <w:r>
        <w:t>Повышайте эффективность и снижайте риски за счет последовательного управления деятельностью по адаптации и назначения задач с использованием элементов деятельности.</w:t>
      </w:r>
    </w:p>
    <w:p>
      <w:r>
        <w:t>Способность подключать новые сотрудники и внутренние передачи с нужными людьми, инструментами и информацией, чтобы облегчить их интеграцию в их новые роли. &lt;br&gt; &lt;br&gt; &lt;br&gt;</w:t>
      </w:r>
    </w:p>
    <w:p>
      <w:pPr>
        <w:pStyle w:val="ListBullet"/>
      </w:pPr>
      <w:r>
        <w:t>Постоянно на борту ваших внешних работников с автоматическими списками задач в зависимости от роли, типа взаимодействия и местоположения.</w:t>
      </w:r>
    </w:p>
    <w:p>
      <w:pPr>
        <w:pStyle w:val="ListBullet"/>
      </w:pPr>
      <w:r>
        <w:t>Обследование и оценить свои контракты после прохождения периода, например, три месяца.</w:t>
      </w:r>
    </w:p>
    <w:p>
      <w:pPr>
        <w:pStyle w:val="ListBullet"/>
      </w:pPr>
      <w:r>
        <w:t>Отслеживайте детали активов, предоставленных подрядчику, таким как ноутбуки или мобильные телефоны.</w:t>
      </w:r>
    </w:p>
    <w:p>
      <w:pPr>
        <w:pStyle w:val="ListBullet"/>
      </w:pPr>
      <w:r>
        <w:t>Убедитесь, что доступ к системам и зданиям предоставляется.</w:t>
      </w:r>
    </w:p>
    <w:p>
      <w:pPr>
        <w:pStyle w:val="ListBullet"/>
      </w:pPr>
      <w:r>
        <w:t>Собирайте детали как от внутренних, так и от внешних заинтересованных сторон через сеть.</w:t>
      </w:r>
    </w:p>
    <w:p>
      <w:pPr>
        <w:pStyle w:val="ListBullet"/>
      </w:pPr>
      <w:r>
        <w:t>Автоматически обостряйте просроченные предметы.</w:t>
      </w:r>
    </w:p>
    <w:p>
      <w:pPr>
        <w:pStyle w:val="Heading4"/>
      </w:pPr>
      <w:r>
        <w:t>9.7.5.3 Рабочая сила в борьбе с внешней рабочей силой (VMS Fieldglass)</w:t>
      </w:r>
    </w:p>
    <w:p>
      <w:r>
        <w:t>Повышайте эффективность и снижайте риски за счет последовательного управления деятельностью по адаптации и назначения задач с использованием элементов деятельности.</w:t>
      </w:r>
    </w:p>
    <w:p>
      <w:r>
        <w:t>Способность подключать новые сотрудники и внутренние передачи с нужными людьми, инструментами и информацией, чтобы облегчить их интеграцию в их новые роли. &lt;br&gt; &lt;br&gt; &lt;br&gt;</w:t>
      </w:r>
    </w:p>
    <w:p>
      <w:pPr>
        <w:pStyle w:val="ListBullet"/>
      </w:pPr>
      <w:r>
        <w:t>Постоянно на борту ваших внешних работников с автоматическими списками задач в зависимости от роли, типа взаимодействия и местоположения.</w:t>
      </w:r>
    </w:p>
    <w:p>
      <w:pPr>
        <w:pStyle w:val="ListBullet"/>
      </w:pPr>
      <w:r>
        <w:t>Обследование и оценить свои контракты после прохождения периода, например, три месяца.</w:t>
      </w:r>
    </w:p>
    <w:p>
      <w:pPr>
        <w:pStyle w:val="ListBullet"/>
      </w:pPr>
      <w:r>
        <w:t>Отслеживайте детали активов, предоставленных подрядчику, таким как ноутбуки или мобильные телефоны.</w:t>
      </w:r>
    </w:p>
    <w:p>
      <w:pPr>
        <w:pStyle w:val="ListBullet"/>
      </w:pPr>
      <w:r>
        <w:t>Убедитесь, что доступ к системам и зданиям предоставляется.</w:t>
      </w:r>
    </w:p>
    <w:p>
      <w:pPr>
        <w:pStyle w:val="ListBullet"/>
      </w:pPr>
      <w:r>
        <w:t>Собирайте детали как от внутренних, так и от внешних заинтересованных сторон через сеть.</w:t>
      </w:r>
    </w:p>
    <w:p>
      <w:pPr>
        <w:pStyle w:val="ListBullet"/>
      </w:pPr>
      <w:r>
        <w:t>Автоматически обостряйте просроченные предметы.</w:t>
      </w:r>
    </w:p>
    <w:p>
      <w:pPr>
        <w:pStyle w:val="Heading2"/>
      </w:pPr>
      <w:r>
        <w:t>9.8 Управление талантами</w:t>
      </w:r>
    </w:p>
    <w:p>
      <w:pPr>
        <w:pStyle w:val="Heading3"/>
      </w:pPr>
      <w:r>
        <w:t>9.8.1 Карьерный рост</w:t>
      </w:r>
    </w:p>
    <w:p>
      <w:r>
        <w:t>Ability to provide the right tools, knowledge, and opportunities for employees to develop their short-term and long-term career goals.</w:t>
      </w:r>
    </w:p>
    <w:p>
      <w:pPr>
        <w:pStyle w:val="Heading4"/>
      </w:pPr>
      <w:r>
        <w:t>9.8.1.1 Карьерный рост (ERP)</w:t>
      </w:r>
    </w:p>
    <w:p>
      <w:r>
        <w:t>Поддержка карьерного роста и карьерного роста</w:t>
      </w:r>
    </w:p>
    <w:p>
      <w:r>
        <w:t>Способность предоставлять правильные инструменты, знания и возможности для сотрудников для развития своих краткосрочных и долгосрочных карьерных целей. &lt;br&gt;</w:t>
      </w:r>
    </w:p>
    <w:p>
      <w:pPr>
        <w:pStyle w:val="ListBullet"/>
      </w:pPr>
      <w:r>
        <w:t>Предоставьте сотрудникам возможность ставить краткосрочные и долгосрочные карьерные цели.</w:t>
      </w:r>
    </w:p>
    <w:p>
      <w:pPr>
        <w:pStyle w:val="ListBullet"/>
      </w:pPr>
      <w:r>
        <w:t>Свяжите навыки сотрудников с производительностью, чтобы создать комплексный план талантов.</w:t>
      </w:r>
    </w:p>
    <w:p>
      <w:pPr>
        <w:pStyle w:val="Heading4"/>
      </w:pPr>
      <w:r>
        <w:t>9.8.1.2 Карьерный рост (объем S/4 Comp.)</w:t>
      </w:r>
    </w:p>
    <w:p>
      <w:r>
        <w:t>Поддержка карьерного роста и карьерного роста</w:t>
      </w:r>
    </w:p>
    <w:p>
      <w:r>
        <w:t>Способность предоставлять правильные инструменты, знания и возможности для сотрудников для развития своих краткосрочных и долгосрочных карьерных целей. &lt;br&gt;</w:t>
      </w:r>
    </w:p>
    <w:p>
      <w:pPr>
        <w:pStyle w:val="ListBullet"/>
      </w:pPr>
      <w:r>
        <w:t>Предоставьте сотрудникам возможность ставить краткосрочные и долгосрочные карьерные цели.</w:t>
      </w:r>
    </w:p>
    <w:p>
      <w:pPr>
        <w:pStyle w:val="ListBullet"/>
      </w:pPr>
      <w:r>
        <w:t>Свяжите навыки сотрудников с производительностью, чтобы создать комплексный план талантов.</w:t>
      </w:r>
    </w:p>
    <w:p>
      <w:pPr>
        <w:pStyle w:val="Heading4"/>
      </w:pPr>
      <w:r>
        <w:t>9.8.1.3 Развитие карьеры (S/4)</w:t>
      </w:r>
    </w:p>
    <w:p>
      <w:r>
        <w:t>Поддержка карьерного роста и карьерного роста</w:t>
      </w:r>
    </w:p>
    <w:p>
      <w:r>
        <w:t>Способность предоставлять правильные инструменты, знания и возможности для сотрудников для развития своих краткосрочных и долгосрочных карьерных целей. &lt;br&gt;</w:t>
      </w:r>
    </w:p>
    <w:p>
      <w:pPr>
        <w:pStyle w:val="ListBullet"/>
      </w:pPr>
      <w:r>
        <w:t>Предоставьте сотрудникам возможность ставить краткосрочные и долгосрочные карьерные цели.</w:t>
      </w:r>
    </w:p>
    <w:p>
      <w:pPr>
        <w:pStyle w:val="ListBullet"/>
      </w:pPr>
      <w:r>
        <w:t>Свяжите навыки сотрудников с производительностью, чтобы создать комплексный план талантов.</w:t>
      </w:r>
    </w:p>
    <w:p>
      <w:pPr>
        <w:pStyle w:val="Heading4"/>
      </w:pPr>
      <w:r>
        <w:t>9.8.1.4 Развитие карьеры (успехфактор)</w:t>
      </w:r>
    </w:p>
    <w:p>
      <w:r>
        <w:t>Предоставьте сотрудникам возможность контролировать собственное планирование развития карьеры и карьерный путь.</w:t>
      </w:r>
    </w:p>
    <w:p>
      <w:r>
        <w:t>Способность предоставлять правильные инструменты, знания и возможности для сотрудников для развития своих краткосрочных и долгосрочных карьерных целей. &lt;br&gt;</w:t>
      </w:r>
    </w:p>
    <w:p>
      <w:pPr>
        <w:pStyle w:val="ListBullet"/>
      </w:pPr>
      <w:r>
        <w:t>Предоставляйте постоянное руководство, чтобы гарантировать, что сотрудники сосредоточены на правильной деятельности по развитию и постоянном развитии сотрудников.</w:t>
      </w:r>
    </w:p>
    <w:p>
      <w:pPr>
        <w:pStyle w:val="ListBullet"/>
      </w:pPr>
      <w:r>
        <w:t>Автоматически подбирайте наставников и подопечных сотрудников, предоставляя простой, но мощный способ ускорить развитие сотрудников с помощью наставничества.</w:t>
      </w:r>
    </w:p>
    <w:p>
      <w:pPr>
        <w:pStyle w:val="ListBullet"/>
      </w:pPr>
      <w:r>
        <w:t>Помогите сотрудникам исследовать карьерные пути, оценить готовность и устранить пробелы с целевыми планами карьерного роста в карьере.</w:t>
      </w:r>
    </w:p>
    <w:p>
      <w:pPr>
        <w:pStyle w:val="Heading3"/>
      </w:pPr>
      <w:r>
        <w:t>9.8.2 Управление целями сотрудников</w:t>
      </w:r>
    </w:p>
    <w:p>
      <w:r>
        <w:t>Ability to define, communicate, and measure success metrics for roles in order to further the strategies of the organization.</w:t>
      </w:r>
    </w:p>
    <w:p>
      <w:pPr>
        <w:pStyle w:val="Heading4"/>
      </w:pPr>
      <w:r>
        <w:t>9.8.2.1 Управление целями сотрудников (ERP)</w:t>
      </w:r>
    </w:p>
    <w:p>
      <w:r>
        <w:t>Позвольте сотрудникам соответствовать целям компании и отслеживать прогресс</w:t>
      </w:r>
    </w:p>
    <w:p>
      <w:r>
        <w:t>Способность определять, общаться и измерять метрики успеха для ролей, чтобы продвигать стратегии организации. &lt;br&gt;</w:t>
      </w:r>
    </w:p>
    <w:p>
      <w:pPr>
        <w:pStyle w:val="ListBullet"/>
      </w:pPr>
      <w:r>
        <w:t>Помогите убедиться, что сотрудники сосредоточены на правильных бизнес -целях.</w:t>
      </w:r>
    </w:p>
    <w:p>
      <w:pPr>
        <w:pStyle w:val="ListBullet"/>
      </w:pPr>
      <w:r>
        <w:t>Получите представление о ходе достижения цели и адаптируйте требования к целям в соответствии с меняющимися бизнес-приоритетами.</w:t>
      </w:r>
    </w:p>
    <w:p>
      <w:pPr>
        <w:pStyle w:val="Heading4"/>
      </w:pPr>
      <w:r>
        <w:t>9.8.2.2 Управление целями сотрудников (S/4 Comp.</w:t>
      </w:r>
    </w:p>
    <w:p>
      <w:r>
        <w:t>Позвольте сотрудникам соответствовать целям компании и отслеживать прогресс</w:t>
      </w:r>
    </w:p>
    <w:p>
      <w:r>
        <w:t>Способность определять, общаться и измерять метрики успеха для ролей, чтобы продвигать стратегии организации. &lt;br&gt;</w:t>
      </w:r>
    </w:p>
    <w:p>
      <w:pPr>
        <w:pStyle w:val="ListBullet"/>
      </w:pPr>
      <w:r>
        <w:t>Помогите убедиться, что сотрудники сосредоточены на правильных бизнес -целях.</w:t>
      </w:r>
    </w:p>
    <w:p>
      <w:pPr>
        <w:pStyle w:val="ListBullet"/>
      </w:pPr>
      <w:r>
        <w:t>Получите представление о ходе достижения цели и адаптируйте требования к целям в соответствии с меняющимися бизнес-приоритетами.</w:t>
      </w:r>
    </w:p>
    <w:p>
      <w:pPr>
        <w:pStyle w:val="Heading4"/>
      </w:pPr>
      <w:r>
        <w:t>9.8.2.3 Управление целями сотрудников (S/4)</w:t>
      </w:r>
    </w:p>
    <w:p>
      <w:r>
        <w:t>Позвольте сотрудникам соответствовать целям компании и отслеживать прогресс</w:t>
      </w:r>
    </w:p>
    <w:p>
      <w:r>
        <w:t>Способность определять, общаться и измерять метрики успеха для ролей, чтобы продвигать стратегии организации. &lt;br&gt;</w:t>
      </w:r>
    </w:p>
    <w:p>
      <w:pPr>
        <w:pStyle w:val="ListBullet"/>
      </w:pPr>
      <w:r>
        <w:t>Помогите убедиться, что сотрудники сосредоточены на правильных бизнес -целях.</w:t>
      </w:r>
    </w:p>
    <w:p>
      <w:pPr>
        <w:pStyle w:val="ListBullet"/>
      </w:pPr>
      <w:r>
        <w:t>Получите представление о ходе достижения цели и адаптируйте требования к целям в соответствии с меняющимися бизнес-приоритетами.</w:t>
      </w:r>
    </w:p>
    <w:p>
      <w:pPr>
        <w:pStyle w:val="Heading4"/>
      </w:pPr>
      <w:r>
        <w:t>9.8.2.4 Управление целями сотрудников (SuccessFactors)</w:t>
      </w:r>
    </w:p>
    <w:p>
      <w:r>
        <w:t>Позвольте сотрудникам отслеживать прогресс и завершение цели, обеспечивая при этом видимость менеджеров в индивидуальную, команду и успех в масштабах всей компании</w:t>
      </w:r>
    </w:p>
    <w:p>
      <w:r>
        <w:t>Способность определять, общаться и измерять метрики успеха для ролей, чтобы продвигать стратегии организации. &lt;br&gt;</w:t>
      </w:r>
    </w:p>
    <w:p>
      <w:pPr>
        <w:pStyle w:val="ListBullet"/>
      </w:pPr>
      <w:r>
        <w:t>Упростите развитие целей с помощью рекомендаций целей, которые являются конкретными, измеримыми, достижимыми, реалистичными и своевременными (умными) с библиотекой из более чем 500 умных целей.</w:t>
      </w:r>
    </w:p>
    <w:p>
      <w:pPr>
        <w:pStyle w:val="ListBullet"/>
      </w:pPr>
      <w:r>
        <w:t>Поглотите усилия сотрудников, достижения и комментарии - все это с удобством использования любого устройства, в любое время и везде с мобильными целями.</w:t>
      </w:r>
    </w:p>
    <w:p>
      <w:pPr>
        <w:pStyle w:val="ListBullet"/>
      </w:pPr>
      <w:r>
        <w:t>Помогите обеспечить соответствие целей сотрудников и команды с общими целями компании, чтобы максимизировать организационный успех с использованием каскадных целей.</w:t>
      </w:r>
    </w:p>
    <w:p>
      <w:pPr>
        <w:pStyle w:val="Heading3"/>
      </w:pPr>
      <w:r>
        <w:t>9.8.3 Управление эффективностью сотрудников</w:t>
      </w:r>
    </w:p>
    <w:p>
      <w:r>
        <w:t>Ability to define and communicate goals, encourage continuous and objective feedback, and measure employee performance against goals.</w:t>
      </w:r>
    </w:p>
    <w:p>
      <w:pPr>
        <w:pStyle w:val="Heading4"/>
      </w:pPr>
      <w:r>
        <w:t>9.8.3.1 Управление эффективностью сотрудников (ERP)</w:t>
      </w:r>
    </w:p>
    <w:p>
      <w:r>
        <w:t>Дайте возможность сотрудникам и менеджерам сосредоточиться на целях и задачах</w:t>
      </w:r>
    </w:p>
    <w:p>
      <w:r>
        <w:t>Способность определять и передавать цели, поощрять непрерывную и объективную обратную связь и измерять успеваемость сотрудников против целей. &lt;br&gt; &lt;br&gt;</w:t>
      </w:r>
    </w:p>
    <w:p>
      <w:pPr>
        <w:pStyle w:val="ListBullet"/>
      </w:pPr>
      <w:r>
        <w:t>Помогите убедиться, что сотрудники сосредоточены на правильных бизнес -целях.</w:t>
      </w:r>
    </w:p>
    <w:p>
      <w:pPr>
        <w:pStyle w:val="ListBullet"/>
      </w:pPr>
      <w:r>
        <w:t>Привнести успеваемость сотрудников с целями вашей организации и получить видимость в результате эффективности и достижений.</w:t>
      </w:r>
    </w:p>
    <w:p>
      <w:pPr>
        <w:pStyle w:val="ListBullet"/>
      </w:pPr>
      <w:r>
        <w:t>Быстро адаптировать требования к изменению бизнес -приоритетов.</w:t>
      </w:r>
    </w:p>
    <w:p>
      <w:pPr>
        <w:pStyle w:val="Heading4"/>
      </w:pPr>
      <w:r>
        <w:t>9.8.3.2 Управление эффективностью сотрудников (S/4 Comp.</w:t>
      </w:r>
    </w:p>
    <w:p>
      <w:r>
        <w:t>Дайте возможность сотрудникам и менеджерам сосредоточиться на целях и задачах</w:t>
      </w:r>
    </w:p>
    <w:p>
      <w:r>
        <w:t>Способность определять и передавать цели, поощрять непрерывную и объективную обратную связь и измерять успеваемость сотрудников против целей. &lt;br&gt; &lt;br&gt;</w:t>
      </w:r>
    </w:p>
    <w:p>
      <w:pPr>
        <w:pStyle w:val="ListBullet"/>
      </w:pPr>
      <w:r>
        <w:t>Помогите убедиться, что сотрудники сосредоточены на правильных бизнес -целях.</w:t>
      </w:r>
    </w:p>
    <w:p>
      <w:pPr>
        <w:pStyle w:val="ListBullet"/>
      </w:pPr>
      <w:r>
        <w:t>Привнести успеваемость сотрудников с целями вашей организации и получить видимость в результате эффективности и достижений.</w:t>
      </w:r>
    </w:p>
    <w:p>
      <w:pPr>
        <w:pStyle w:val="ListBullet"/>
      </w:pPr>
      <w:r>
        <w:t>Быстро адаптировать требования к изменению бизнес -приоритетов.</w:t>
      </w:r>
    </w:p>
    <w:p>
      <w:pPr>
        <w:pStyle w:val="Heading4"/>
      </w:pPr>
      <w:r>
        <w:t>9.8.3.3 Управление эффективностью сотрудников (S/4)</w:t>
      </w:r>
    </w:p>
    <w:p>
      <w:r>
        <w:t>Дайте возможность сотрудникам и менеджерам сосредоточиться на целях и задачах</w:t>
      </w:r>
    </w:p>
    <w:p>
      <w:r>
        <w:t>Способность определять и передавать цели, поощрять непрерывную и объективную обратную связь и измерять успеваемость сотрудников против целей. &lt;br&gt; &lt;br&gt;</w:t>
      </w:r>
    </w:p>
    <w:p>
      <w:pPr>
        <w:pStyle w:val="ListBullet"/>
      </w:pPr>
      <w:r>
        <w:t>Помогите убедиться, что сотрудники сосредоточены на правильных бизнес -целях.</w:t>
      </w:r>
    </w:p>
    <w:p>
      <w:pPr>
        <w:pStyle w:val="ListBullet"/>
      </w:pPr>
      <w:r>
        <w:t>Привнести успеваемость сотрудников с целями вашей организации и получить видимость в результате эффективности и достижений.</w:t>
      </w:r>
    </w:p>
    <w:p>
      <w:pPr>
        <w:pStyle w:val="ListBullet"/>
      </w:pPr>
      <w:r>
        <w:t>Быстро адаптировать требования к изменению бизнес -приоритетов.</w:t>
      </w:r>
    </w:p>
    <w:p>
      <w:pPr>
        <w:pStyle w:val="Heading4"/>
      </w:pPr>
      <w:r>
        <w:t>9.8.3.4 Управление эффективностью сотрудников (SuccessFactors)</w:t>
      </w:r>
    </w:p>
    <w:p>
      <w:r>
        <w:t>Обеспечьте регулярные и продуктивные беседы и получайте более качественные отзывы, чтобы максимизировать производительность сотрудников.</w:t>
      </w:r>
    </w:p>
    <w:p>
      <w:r>
        <w:t>Способность определять и передавать цели, поощрять непрерывную и объективную обратную связь и измерять успеваемость сотрудников против целей. &lt;br&gt; &lt;br&gt;</w:t>
      </w:r>
    </w:p>
    <w:p>
      <w:pPr>
        <w:pStyle w:val="ListBullet"/>
      </w:pPr>
      <w:r>
        <w:t>Получите более сбалансированное и полное представление о работе сотрудников с помощью всесторонних обзоров.</w:t>
      </w:r>
    </w:p>
    <w:p>
      <w:pPr>
        <w:pStyle w:val="ListBullet"/>
      </w:pPr>
      <w:r>
        <w:t>Устраните писательский тупик и обеспечьте более полную и содержательную обратную связь с помощником по написанию.</w:t>
      </w:r>
    </w:p>
    <w:p>
      <w:pPr>
        <w:pStyle w:val="ListBullet"/>
      </w:pPr>
      <w:r>
        <w:t>Уменьшите риск использования ненормативной лексики при проверке эффективности с помощью функции «юридического сканирования».</w:t>
      </w:r>
    </w:p>
    <w:p>
      <w:pPr>
        <w:pStyle w:val="ListBullet"/>
      </w:pPr>
      <w:r>
        <w:t>Помогите обеспечить объективные, основанные на фактах решения относительно производительности и компенсации с помощью функции «калибровки».</w:t>
      </w:r>
    </w:p>
    <w:p>
      <w:pPr>
        <w:pStyle w:val="Heading3"/>
      </w:pPr>
      <w:r>
        <w:t>9.8.4 Управление навыками и компетенциями</w:t>
      </w:r>
    </w:p>
    <w:p>
      <w:r>
        <w:t>Ability to define, communicate, and measure the knowledge, experience, and behaviors required for workers to successfully execute their roles and produce the results that the organization desires.</w:t>
      </w:r>
    </w:p>
    <w:p>
      <w:pPr>
        <w:pStyle w:val="Heading4"/>
      </w:pPr>
      <w:r>
        <w:t>9.8.4.1 Управление навыками и компетенциями (ERP)</w:t>
      </w:r>
    </w:p>
    <w:p>
      <w:r>
        <w:t>Отражать сильные стороны сотрудников для успешной работы на текущих и будущих должностях</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Определите элементы профиля должности, включая необходимые навыки и навыки.</w:t>
      </w:r>
    </w:p>
    <w:p>
      <w:pPr>
        <w:pStyle w:val="ListBullet"/>
      </w:pPr>
      <w:r>
        <w:t>Определите знания и опыт, необходимые для успешного выполнения ролей.</w:t>
      </w:r>
    </w:p>
    <w:p>
      <w:pPr>
        <w:pStyle w:val="Heading4"/>
      </w:pPr>
      <w:r>
        <w:t>9.8.4.2 Управление навыками и компетенциями (объем S/4 Comp.)</w:t>
      </w:r>
    </w:p>
    <w:p>
      <w:r>
        <w:t>Отражать сильные стороны сотрудников для успешной работы на текущих и будущих должностях</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Определите элементы профиля должности, включая необходимые навыки и навыки.</w:t>
      </w:r>
    </w:p>
    <w:p>
      <w:pPr>
        <w:pStyle w:val="ListBullet"/>
      </w:pPr>
      <w:r>
        <w:t>Определите знания и опыт, необходимые для успешного выполнения ролей.</w:t>
      </w:r>
    </w:p>
    <w:p>
      <w:pPr>
        <w:pStyle w:val="Heading4"/>
      </w:pPr>
      <w:r>
        <w:t>9.8.4.3 Управление навыками и компетенциями (S/4)</w:t>
      </w:r>
    </w:p>
    <w:p>
      <w:r>
        <w:t>Отражать сильные стороны сотрудников для успешной работы на текущих и будущих должностях</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Определите элементы профиля должности, включая необходимые навыки и навыки.</w:t>
      </w:r>
    </w:p>
    <w:p>
      <w:pPr>
        <w:pStyle w:val="ListBullet"/>
      </w:pPr>
      <w:r>
        <w:t>Определите знания и опыт, необходимые для успешного выполнения ролей.</w:t>
      </w:r>
    </w:p>
    <w:p>
      <w:pPr>
        <w:pStyle w:val="Heading4"/>
      </w:pPr>
      <w:r>
        <w:t>9.8.4.4 Управление навыками и компетенциями (SuccessFactors)</w:t>
      </w:r>
    </w:p>
    <w:p>
      <w:r>
        <w:t>Управляйте навыками и компетенциями сотрудников, чтобы понять текущие возможности и потенциальные пробелы</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Определите элементы профиля должности, включая необходимые навыки и умения.&lt;br&gt;</w:t>
      </w:r>
    </w:p>
    <w:p>
      <w:pPr>
        <w:pStyle w:val="ListBullet"/>
      </w:pPr>
      <w:r>
        <w:t>Определите, что должны делать сотрудники, чтобы добиться желаемых организацией результатов.&lt;br&gt;</w:t>
      </w:r>
    </w:p>
    <w:p>
      <w:pPr>
        <w:pStyle w:val="ListBullet"/>
      </w:pPr>
      <w:r>
        <w:t>Определить знания и опыт, необходимые для успешного выполнения ролей.</w:t>
      </w:r>
    </w:p>
    <w:p>
      <w:pPr>
        <w:pStyle w:val="Heading4"/>
      </w:pPr>
      <w:r>
        <w:t>9.8.4.5 Управление навыками и компетенциями для внешней рабочей силы (дополнение Fieldglass)</w:t>
      </w:r>
    </w:p>
    <w:p>
      <w:r>
        <w:t>Снизьте риски, отслеживая квалификацию и лицензии внешнего персонала в зависимости от его роли и местоположения.</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Используйте элементы деятельности и возможности квалификации для решений SAP Fieldglass.</w:t>
      </w:r>
    </w:p>
    <w:p>
      <w:pPr>
        <w:pStyle w:val="ListBullet"/>
      </w:pPr>
      <w:r>
        <w:t>Последовательно запускайте задачи для сбора подробной информации о квалификации, сертификатах и ​​компетенциях внешних сотрудников в зависимости от роли, типа взаимодействия и местоположения.</w:t>
      </w:r>
    </w:p>
    <w:p>
      <w:pPr>
        <w:pStyle w:val="ListBullet"/>
      </w:pPr>
      <w:r>
        <w:t>Автоматически создавайте задачи для предоставления сведений о продленных квалификациях или лицензиях, например сведений о новых водительских правах.</w:t>
      </w:r>
    </w:p>
    <w:p>
      <w:pPr>
        <w:pStyle w:val="ListBullet"/>
      </w:pPr>
      <w:r>
        <w:t>Сохраняйте сведения о сертификации и лицензии, а также фотографии и сканы документов.</w:t>
      </w:r>
    </w:p>
    <w:p>
      <w:pPr>
        <w:pStyle w:val="ListBullet"/>
      </w:pPr>
      <w:r>
        <w:t>Собирайте информацию как от внутренних, так и от внешних заинтересованных сторон через сеть.</w:t>
      </w:r>
    </w:p>
    <w:p>
      <w:pPr>
        <w:pStyle w:val="ListBullet"/>
      </w:pPr>
      <w:r>
        <w:t>Создавайте зависимые задачи адаптации или проверяйте задачи.</w:t>
      </w:r>
    </w:p>
    <w:p>
      <w:pPr>
        <w:pStyle w:val="Heading4"/>
      </w:pPr>
      <w:r>
        <w:t>9.8.4.6 Управление навыками и компетенциями для внешней рабочей силы (Fieldglass VMS)</w:t>
      </w:r>
    </w:p>
    <w:p>
      <w:r>
        <w:t>Снизьте риски, отслеживая квалификацию и лицензии внешнего персонала в зависимости от его роли и местоположения.</w:t>
      </w:r>
    </w:p>
    <w:p>
      <w:r>
        <w:t>Способность определять, передавать и измерять знания, опыт и поведение, необходимые работникам для успешного выполнения своих функций и достижения результатов, которых желает организация.&lt;br&gt;&lt;br&gt;&lt;br&gt;</w:t>
      </w:r>
    </w:p>
    <w:p>
      <w:pPr>
        <w:pStyle w:val="ListBullet"/>
      </w:pPr>
      <w:r>
        <w:t>Используйте элементы деятельности и возможности квалификации для решений SAP Fieldglass.</w:t>
      </w:r>
    </w:p>
    <w:p>
      <w:pPr>
        <w:pStyle w:val="ListBullet"/>
      </w:pPr>
      <w:r>
        <w:t>Последовательно запускайте задачи для сбора подробной информации о квалификации, сертификатах и ​​компетенциях внешних сотрудников в зависимости от роли, типа взаимодействия и местоположения.</w:t>
      </w:r>
    </w:p>
    <w:p>
      <w:pPr>
        <w:pStyle w:val="ListBullet"/>
      </w:pPr>
      <w:r>
        <w:t>Автоматически создавайте задачи для предоставления сведений о продленных квалификациях или лицензиях, например сведений о новых водительских правах.</w:t>
      </w:r>
    </w:p>
    <w:p>
      <w:pPr>
        <w:pStyle w:val="ListBullet"/>
      </w:pPr>
      <w:r>
        <w:t>Сохраняйте сведения о сертификации и лицензии, а также фотографии и сканы документов.</w:t>
      </w:r>
    </w:p>
    <w:p>
      <w:pPr>
        <w:pStyle w:val="ListBullet"/>
      </w:pPr>
      <w:r>
        <w:t>Собирайте подробную информацию как от внутренних, так и от внешних заинтересованных сторон через сеть.</w:t>
      </w:r>
    </w:p>
    <w:p>
      <w:pPr>
        <w:pStyle w:val="ListBullet"/>
      </w:pPr>
      <w:r>
        <w:t>Создавайте зависимые задачи адаптации или проверяйте задачи.</w:t>
      </w:r>
    </w:p>
    <w:p>
      <w:pPr>
        <w:pStyle w:val="Heading3"/>
      </w:pPr>
      <w:r>
        <w:t>9.8.5 Управление преемственностью</w:t>
      </w:r>
    </w:p>
    <w:p>
      <w:r>
        <w:t>Ability to identify and develop potential successors for key positions in an organization, through a systematic evaluation process and training.</w:t>
      </w:r>
    </w:p>
    <w:p>
      <w:pPr>
        <w:pStyle w:val="Heading4"/>
      </w:pPr>
      <w:r>
        <w:t>9.8.5.1 Управление преемственностью (ERP)</w:t>
      </w:r>
    </w:p>
    <w:p>
      <w:r>
        <w:t>Помогите обеспечить преемственность кадров на критических должностях за счет улучшения управления преемственностью.</w:t>
      </w:r>
    </w:p>
    <w:p>
      <w:r>
        <w:t>Способность выявлять и развивать потенциальных преемников на ключевые позиции в организации посредством систематического процесса оценки и обучения.&lt;br&gt;&lt;br&gt;&lt;br&gt;&lt;br&gt;&lt;br&gt;</w:t>
      </w:r>
    </w:p>
    <w:p>
      <w:pPr>
        <w:pStyle w:val="ListBullet"/>
      </w:pPr>
      <w:r>
        <w:t>Определите ключевые должности и необходимые таланты для создания планов преемственности.</w:t>
      </w:r>
    </w:p>
    <w:p>
      <w:pPr>
        <w:pStyle w:val="ListBullet"/>
      </w:pPr>
      <w:r>
        <w:t>Создайте и поддерживайте обширный портфель талантливых сотрудников, готовых заполнить вакансии на ключевых должностях.</w:t>
      </w:r>
    </w:p>
    <w:p>
      <w:pPr>
        <w:pStyle w:val="Heading4"/>
      </w:pPr>
      <w:r>
        <w:t>9.8.5.2 Управление преемственностью (объем S/4 Comp.)</w:t>
      </w:r>
    </w:p>
    <w:p>
      <w:r>
        <w:t>Помогите обеспечить преемственность кадров на критических должностях за счет улучшения управления преемственностью.</w:t>
      </w:r>
    </w:p>
    <w:p>
      <w:r>
        <w:t>Способность выявлять и развивать потенциальных преемников на ключевые позиции в организации посредством систематического процесса оценки и обучения.&lt;br&gt;&lt;br&gt;&lt;br&gt;&lt;br&gt;&lt;br&gt;</w:t>
      </w:r>
    </w:p>
    <w:p>
      <w:pPr>
        <w:pStyle w:val="ListBullet"/>
      </w:pPr>
      <w:r>
        <w:t>Определите ключевые должности и необходимые таланты для создания планов преемственности.</w:t>
      </w:r>
    </w:p>
    <w:p>
      <w:pPr>
        <w:pStyle w:val="ListBullet"/>
      </w:pPr>
      <w:r>
        <w:t>Создайте и поддерживайте обширный портфель талантливых сотрудников, готовых заполнить вакансии на ключевых должностях.</w:t>
      </w:r>
    </w:p>
    <w:p>
      <w:pPr>
        <w:pStyle w:val="Heading4"/>
      </w:pPr>
      <w:r>
        <w:t>9.8.5.3 Управление преемственностью (S/4)</w:t>
      </w:r>
    </w:p>
    <w:p>
      <w:r>
        <w:t>Помогите обеспечить преемственность кадров на критических должностях за счет улучшения управления преемственностью.</w:t>
      </w:r>
    </w:p>
    <w:p>
      <w:r>
        <w:t>Способность выявлять и развивать потенциальных преемников на ключевые позиции в организации посредством систематического процесса оценки и обучения.&lt;br&gt;&lt;br&gt;&lt;br&gt;&lt;br&gt;&lt;br&gt;</w:t>
      </w:r>
    </w:p>
    <w:p>
      <w:pPr>
        <w:pStyle w:val="ListBullet"/>
      </w:pPr>
      <w:r>
        <w:t>Определите ключевые должности и необходимые таланты для создания планов преемственности.</w:t>
      </w:r>
    </w:p>
    <w:p>
      <w:pPr>
        <w:pStyle w:val="ListBullet"/>
      </w:pPr>
      <w:r>
        <w:t>Создайте и поддерживайте обширный портфель талантливых сотрудников, готовых заполнить вакансии на ключевых должностях.</w:t>
      </w:r>
    </w:p>
    <w:p>
      <w:pPr>
        <w:pStyle w:val="Heading4"/>
      </w:pPr>
      <w:r>
        <w:t>9.8.5.4 Управление преемственностью (SuccessFactors)</w:t>
      </w:r>
    </w:p>
    <w:p>
      <w:r>
        <w:t>Оцените потенциал сотрудников, чтобы выявить, развить и удержать людей, необходимых для создания кадрового резерва для критически важных ролей.</w:t>
      </w:r>
    </w:p>
    <w:p>
      <w:r>
        <w:t>Способность выявлять и развивать потенциальных преемников на ключевые позиции в организации посредством систематического процесса оценки и обучения.&lt;br&gt;&lt;br&gt;&lt;br&gt;&lt;br&gt;&lt;br&gt;</w:t>
      </w:r>
    </w:p>
    <w:p>
      <w:pPr>
        <w:pStyle w:val="ListBullet"/>
      </w:pPr>
      <w:r>
        <w:t>Получите быстрый обзор нехватки кадров, включая ключевые показатели, такие как риск потери, влияние потери и численность скамейки запасных, с помощью организационной схемы преемственности.</w:t>
      </w:r>
    </w:p>
    <w:p>
      <w:pPr>
        <w:pStyle w:val="ListBullet"/>
      </w:pPr>
      <w:r>
        <w:t>Выявите скрытые таланты, используя поиск по всей компании, который использует комплексные профили талантов сотрудников с помощью функции «поиск талантов».</w:t>
      </w:r>
    </w:p>
    <w:p>
      <w:pPr>
        <w:pStyle w:val="ListBullet"/>
      </w:pPr>
      <w:r>
        <w:t>Получите динамическое представление о членстве в пуле и упростите администрирование и управление кадровыми резервами.</w:t>
      </w:r>
    </w:p>
    <w:p>
      <w:pPr>
        <w:pStyle w:val="ListBullet"/>
      </w:pPr>
      <w:r>
        <w:t>Представляйте и делитесь актуальной информацией о талантах, чтобы вам было легче участвовать в стратегическом планировании преемственности и обсуждениях кадрового резерва с помощью функции «презентации».</w:t>
      </w:r>
    </w:p>
    <w:p>
      <w:pPr>
        <w:pStyle w:val="Heading3"/>
      </w:pPr>
      <w:r>
        <w:t>9.8.6 Управление рынком талантов</w:t>
      </w:r>
    </w:p>
    <w:p>
      <w:r>
        <w:t>Ability to provide intelligent recommendations to employees based on their experience and interests, as well as the priorities of the organization.</w:t>
      </w:r>
    </w:p>
    <w:p>
      <w:pPr>
        <w:pStyle w:val="Heading4"/>
      </w:pPr>
      <w:r>
        <w:t>9.8.6.1 Управление рынком талантов (SuccessFactors)</w:t>
      </w:r>
    </w:p>
    <w:p>
      <w:r>
        <w:t>Откройте для себя в одном месте интеллектуальные рекомендации, способствующие постоянному развитию и росту сотрудников.</w:t>
      </w:r>
    </w:p>
    <w:p>
      <w:r>
        <w:t>Способность давать интеллектуальные рекомендации сотрудникам, исходя из их опыта и интересов, а также приоритетов организации.</w:t>
      </w:r>
    </w:p>
    <w:p>
      <w:pPr>
        <w:pStyle w:val="ListBullet"/>
      </w:pPr>
      <w:r>
        <w:t>Поддерживайте навыки, компетенции и возможности сотрудников в одной центральной библиотеке.</w:t>
      </w:r>
    </w:p>
    <w:p>
      <w:pPr>
        <w:pStyle w:val="ListBullet"/>
      </w:pPr>
      <w:r>
        <w:t>Обеспечьте упреждающее руководство, основанное на навыках, опыте и интересах сотрудников, приоритетах организации и более тесной адаптации к каждому сотруднику.</w:t>
      </w:r>
    </w:p>
    <w:p>
      <w:pPr>
        <w:pStyle w:val="ListBullet"/>
      </w:pPr>
      <w:r>
        <w:t>Предоставляйте интеллектуальные индивидуальные рекомендации по обучению, ролям, проектам, динамичным командам, наставникам и связям с коллегами.</w:t>
      </w:r>
    </w:p>
    <w:p>
      <w:pPr>
        <w:pStyle w:val="Heading2"/>
      </w:pPr>
      <w:r>
        <w:t>9.9 Тайм-менеджмент</w:t>
      </w:r>
    </w:p>
    <w:p>
      <w:pPr>
        <w:pStyle w:val="Heading3"/>
      </w:pPr>
      <w:r>
        <w:t>9.9.1 Управление отсутствием</w:t>
      </w:r>
    </w:p>
    <w:p>
      <w:r>
        <w:t>Ability to record, approve, and track employees' planned absences related to health, family, and personal time off. It includes the ability to manage a successful return to work after the absence.</w:t>
      </w:r>
    </w:p>
    <w:p>
      <w:pPr>
        <w:pStyle w:val="Heading4"/>
      </w:pPr>
      <w:r>
        <w:t>9.9.1.1 Управление отсутствием (ERP)</w:t>
      </w:r>
    </w:p>
    <w:p>
      <w:r>
        <w:t>Оптимизируйте управление отсутствием для соответствия требованиям и процессам расчета заработной платы.</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Позвольте отделу кадров управлять отсутствием сотрудников с помощью преобразующего потенциала приложений самообслуживания для сотрудников и руководителей.</w:t>
      </w:r>
    </w:p>
    <w:p>
      <w:pPr>
        <w:pStyle w:val="ListBullet"/>
      </w:pPr>
      <w:r>
        <w:t>Поддерживайте глобальное соблюдение требований, эффективно планируя и регистрируя отсутствие сотрудников, а также соблюдая корпоративные, коллективные и юридические соглашения.</w:t>
      </w:r>
    </w:p>
    <w:p>
      <w:pPr>
        <w:pStyle w:val="ListBullet"/>
      </w:pPr>
      <w:r>
        <w:t>Определяйте и управляйте рабочими календарями и отпускными для глобальных и локальных процессов, а также автоматизируйте процессы управления отсутствием.&lt;br&gt;</w:t>
      </w:r>
    </w:p>
    <w:p>
      <w:pPr>
        <w:pStyle w:val="Heading4"/>
      </w:pPr>
      <w:r>
        <w:t>9.9.1.2 Управление отсутствием (S/4 CLD Private)</w:t>
      </w:r>
    </w:p>
    <w:p>
      <w:r>
        <w:t>Оптимизируйте управление отсутствием для соответствия требованиям и процессам расчета заработной платы.</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 xml:space="preserve">Позвольте отделу кадров управлять отсутствием сотрудников с помощью преобразующего потенциала приложений самообслуживания для сотрудников и руководителей. </w:t>
      </w:r>
    </w:p>
    <w:p>
      <w:pPr>
        <w:pStyle w:val="ListBullet"/>
      </w:pPr>
      <w:r>
        <w:t>Поддерживайте глобальное соблюдение требований, эффективно планируя и регистрируя отсутствие сотрудников, а также соблюдая корпоративные, коллективные и юридические соглашения.</w:t>
      </w:r>
    </w:p>
    <w:p>
      <w:pPr>
        <w:pStyle w:val="ListBullet"/>
      </w:pPr>
      <w:r>
        <w:t>Автоматизируйте процессы управления отсутствием, оценивая время и посещаемость.</w:t>
      </w:r>
    </w:p>
    <w:p>
      <w:pPr>
        <w:pStyle w:val="Heading4"/>
      </w:pPr>
      <w:r>
        <w:t>9.9.1.3 Управление отсутствием (объем S/4)</w:t>
      </w:r>
    </w:p>
    <w:p>
      <w:r>
        <w:t>Оптимизируйте управление отсутствием для соответствия требованиям и процессам расчета заработной платы.</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Позвольте отделу кадров управлять отсутствием сотрудников с помощью преобразующего потенциала приложений самообслуживания для сотрудников и руководителей.</w:t>
      </w:r>
    </w:p>
    <w:p>
      <w:pPr>
        <w:pStyle w:val="ListBullet"/>
      </w:pPr>
      <w:r>
        <w:t>Поддерживайте глобальное соблюдение требований, эффективно планируя и регистрируя отсутствие сотрудников, а также соблюдая корпоративные, коллективные и юридические соглашения.</w:t>
      </w:r>
    </w:p>
    <w:p>
      <w:pPr>
        <w:pStyle w:val="ListBullet"/>
      </w:pPr>
      <w:r>
        <w:t>Автоматизируйте процессы управления отсутствием, оценивая время и посещаемость.</w:t>
      </w:r>
    </w:p>
    <w:p>
      <w:pPr>
        <w:pStyle w:val="Heading4"/>
      </w:pPr>
      <w:r>
        <w:t>9.9.1.4 Управление отсутствием (S/4)</w:t>
      </w:r>
    </w:p>
    <w:p>
      <w:r>
        <w:t>Оптимизируйте управление отсутствием для соответствия требованиям и процессам расчета заработной платы.</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 xml:space="preserve">Позвольте отделу кадров управлять отсутствием сотрудников с помощью преобразующего потенциала приложений самообслуживания для сотрудников и руководителей. </w:t>
      </w:r>
    </w:p>
    <w:p>
      <w:pPr>
        <w:pStyle w:val="ListBullet"/>
      </w:pPr>
      <w:r>
        <w:t>Поддерживайте глобальное соблюдение требований, эффективно планируя и регистрируя отсутствие сотрудников, а также соблюдая корпоративные, коллективные и юридические соглашения.</w:t>
      </w:r>
    </w:p>
    <w:p>
      <w:pPr>
        <w:pStyle w:val="ListBullet"/>
      </w:pPr>
      <w:r>
        <w:t>Автоматизируйте процессы управления отсутствием, оценивая время и посещаемость.</w:t>
      </w:r>
    </w:p>
    <w:p>
      <w:pPr>
        <w:pStyle w:val="Heading4"/>
      </w:pPr>
      <w:r>
        <w:t>9.9.1.5 Управление отсутствием (SuccessFactors)</w:t>
      </w:r>
    </w:p>
    <w:p>
      <w:r>
        <w:t>Обеспечьте эффективное управление отсутствием в облаке, обеспечивая при этом соблюдение местных требований и норм.</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Включите управление отсутствием для всех заинтересованных сторон с помощью облачного приложения самообслуживания, доступного на любом устройстве.</w:t>
      </w:r>
    </w:p>
    <w:p>
      <w:pPr>
        <w:pStyle w:val="ListBullet"/>
      </w:pPr>
      <w:r>
        <w:t xml:space="preserve">Эффективно планируйте, записывайте и утверждайте все виды отсутствия, глобально соблюдая корпоративные, коллективные и юридические соглашения. </w:t>
      </w:r>
    </w:p>
    <w:p>
      <w:pPr>
        <w:pStyle w:val="ListBullet"/>
      </w:pPr>
      <w:r>
        <w:t xml:space="preserve">Оценивайте время в режиме реального времени, чтобы полностью автоматизировать и ускорить процессы управления отсутствием. </w:t>
      </w:r>
    </w:p>
    <w:p>
      <w:pPr>
        <w:pStyle w:val="Heading4"/>
      </w:pPr>
      <w:r>
        <w:t>9.9.1.6 Управление отсутствием (SuccessFactors, программное обеспечение для персонала)</w:t>
      </w:r>
    </w:p>
    <w:p>
      <w:r>
        <w:t>Управляйте управлением отсутствием в облаке и будьте в курсе меняющихся законов и правил.</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 xml:space="preserve">Включите управление отсутствием для всех заинтересованных сторон с помощью облачного приложения самообслуживания, доступного на любом устройстве. </w:t>
      </w:r>
    </w:p>
    <w:p>
      <w:pPr>
        <w:pStyle w:val="ListBullet"/>
      </w:pPr>
      <w:r>
        <w:t>Эффективно планируйте и фиксируйте отсутствия и выполняйте корпоративные, коллективные и юридические соглашения по всему миру.</w:t>
      </w:r>
    </w:p>
    <w:p>
      <w:pPr>
        <w:pStyle w:val="ListBullet"/>
      </w:pPr>
      <w:r>
        <w:t>Обеспечьте соблюдение местных и национальных правил в отношении отпуска по семейным обстоятельствам и отпуска по болезни посредством специального ведения дел.</w:t>
      </w:r>
    </w:p>
    <w:p>
      <w:pPr>
        <w:pStyle w:val="Heading4"/>
      </w:pPr>
      <w:r>
        <w:t>9.9.1.7 Управление отсутствием контингентов и служб (надстройка Fieldglass)</w:t>
      </w:r>
    </w:p>
    <w:p>
      <w:r>
        <w:t>Сократите затраты и задержки проекта за счет заранее видимого отсутствия с помощью функции «отсутствие».</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Разрешите работникам или покупателям заранее определять дни отсутствия.&lt;br&gt;</w:t>
      </w:r>
    </w:p>
    <w:p>
      <w:pPr>
        <w:pStyle w:val="ListBullet"/>
      </w:pPr>
      <w:r>
        <w:t>Анализируйте структуру посещаемости.</w:t>
      </w:r>
    </w:p>
    <w:p>
      <w:pPr>
        <w:pStyle w:val="ListBullet"/>
      </w:pPr>
      <w:r>
        <w:t>Предоставляйте поставщикам ключевые показатели эффективности посещаемости во время бизнес-обзоров.</w:t>
      </w:r>
    </w:p>
    <w:p>
      <w:pPr>
        <w:pStyle w:val="Heading4"/>
      </w:pPr>
      <w:r>
        <w:t>9.9.1.8 Управление отсутствием контингентов и служб (Fieldglass VMS)</w:t>
      </w:r>
    </w:p>
    <w:p>
      <w:r>
        <w:t>Сократите затраты и задержки проекта за счет заранее видимого отсутствия с помощью функции «отсутствие».</w:t>
      </w:r>
    </w:p>
    <w:p>
      <w:r>
        <w:t>Возможность записывать, утверждать и отслеживать запланированные отсутствия сотрудников, связанные со здоровьем, семьей и личным отпуском. Оно включает в себя способность обеспечить успешное возвращение на работу после отсутствия.&lt;br&gt;</w:t>
      </w:r>
    </w:p>
    <w:p>
      <w:pPr>
        <w:pStyle w:val="ListBullet"/>
      </w:pPr>
      <w:r>
        <w:t>Разрешите работникам или покупателям заранее определять дни отсутствия.&lt;br&gt;</w:t>
      </w:r>
    </w:p>
    <w:p>
      <w:pPr>
        <w:pStyle w:val="ListBullet"/>
      </w:pPr>
      <w:r>
        <w:t>Анализируйте структуру посещаемости.</w:t>
      </w:r>
    </w:p>
    <w:p>
      <w:pPr>
        <w:pStyle w:val="ListBullet"/>
      </w:pPr>
      <w:r>
        <w:t>Предоставляйте поставщикам ключевые показатели эффективности посещаемости во время бизнес-обзоров.</w:t>
      </w:r>
    </w:p>
    <w:p>
      <w:pPr>
        <w:pStyle w:val="Heading3"/>
      </w:pPr>
      <w:r>
        <w:t>9.9.2 Управление посещаемостью</w:t>
      </w:r>
    </w:p>
    <w:p>
      <w:r>
        <w:t>Ability to plan, record, and evaluate employee attendance and manage time-related employee information.</w:t>
      </w:r>
    </w:p>
    <w:p>
      <w:pPr>
        <w:pStyle w:val="Heading4"/>
      </w:pPr>
      <w:r>
        <w:t>9.9.2.1 Управление посещаемостью (ERP)</w:t>
      </w:r>
    </w:p>
    <w:p>
      <w:r>
        <w:t>Учет и распределение рабочего времени сотрудников</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Собирайте и управляйте информацией о времени, чтобы понять использование рабочей силы.</w:t>
      </w:r>
    </w:p>
    <w:p>
      <w:pPr>
        <w:pStyle w:val="ListBullet"/>
      </w:pPr>
      <w:r>
        <w:t>Записывайте все элементы времени, такие как продолжительность или рабочее время с отметкой времени, а также сверхурочные, надбавки и время работы.</w:t>
      </w:r>
    </w:p>
    <w:p>
      <w:pPr>
        <w:pStyle w:val="ListBullet"/>
      </w:pPr>
      <w:r>
        <w:t>Подключите учет рабочего времени к основным функциям управления персоналом и расчета заработной платы.</w:t>
      </w:r>
    </w:p>
    <w:p>
      <w:pPr>
        <w:pStyle w:val="Heading4"/>
      </w:pPr>
      <w:r>
        <w:t>9.9.2.2 Управление посещаемостью (S/4 CLD Private)</w:t>
      </w:r>
    </w:p>
    <w:p>
      <w:r>
        <w:t>Учет и распределение рабочего времени сотрудников</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Собирайте и управляйте информацией о времени, чтобы понять использование рабочей силы.</w:t>
      </w:r>
    </w:p>
    <w:p>
      <w:pPr>
        <w:pStyle w:val="ListBullet"/>
      </w:pPr>
      <w:r>
        <w:t>Записывайте все элементы времени, такие как продолжительность или рабочее время с отметкой времени, а также сверхурочные, надбавки и время работы.</w:t>
      </w:r>
    </w:p>
    <w:p>
      <w:pPr>
        <w:pStyle w:val="ListBullet"/>
      </w:pPr>
      <w:r>
        <w:t>Подключите учет рабочего времени к основным функциям управления персоналом и расчета заработной платы.</w:t>
      </w:r>
    </w:p>
    <w:p>
      <w:pPr>
        <w:pStyle w:val="Heading4"/>
      </w:pPr>
      <w:r>
        <w:t>9.9.2.3 Управление посещаемостью (объем S/4)</w:t>
      </w:r>
    </w:p>
    <w:p>
      <w:r>
        <w:t>Учет и распределение рабочего времени сотрудников</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Собирайте и управляйте информацией о времени, чтобы понять использование рабочей силы.</w:t>
      </w:r>
    </w:p>
    <w:p>
      <w:pPr>
        <w:pStyle w:val="ListBullet"/>
      </w:pPr>
      <w:r>
        <w:t>Записывайте все элементы времени, такие как продолжительность или рабочее время с отметкой времени, а также сверхурочные, надбавки и время работы.</w:t>
      </w:r>
    </w:p>
    <w:p>
      <w:pPr>
        <w:pStyle w:val="ListBullet"/>
      </w:pPr>
      <w:r>
        <w:t>Подключите учет рабочего времени к основным функциям управления персоналом и расчета заработной платы.</w:t>
      </w:r>
    </w:p>
    <w:p>
      <w:pPr>
        <w:pStyle w:val="Heading4"/>
      </w:pPr>
      <w:r>
        <w:t>9.9.2.4 Управление посещаемостью (S/4)</w:t>
      </w:r>
    </w:p>
    <w:p>
      <w:r>
        <w:t>Учет и распределение рабочего времени сотрудников</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Собирайте и управляйте информацией о времени, чтобы понять использование рабочей силы.</w:t>
      </w:r>
    </w:p>
    <w:p>
      <w:pPr>
        <w:pStyle w:val="ListBullet"/>
      </w:pPr>
      <w:r>
        <w:t>Записывайте все элементы времени, такие как продолжительность или рабочее время с отметкой времени, а также сверхурочные, надбавки и время работы.</w:t>
      </w:r>
    </w:p>
    <w:p>
      <w:pPr>
        <w:pStyle w:val="ListBullet"/>
      </w:pPr>
      <w:r>
        <w:t>Подключите учет рабочего времени к основным функциям управления персоналом и расчета заработной платы.</w:t>
      </w:r>
    </w:p>
    <w:p>
      <w:pPr>
        <w:pStyle w:val="Heading4"/>
      </w:pPr>
      <w:r>
        <w:t>9.9.2.5 Управление посещаемостью (SuccessFactors)</w:t>
      </w:r>
    </w:p>
    <w:p>
      <w:r>
        <w:t>Предоставьте сотрудникам современные возможности самообслуживания для отслеживания времени и посещаемости.</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Предоставьте сотрудникам, менеджерам и администраторам интуитивно понятный и персонализированный доступ на основе ролей к их табелям учета рабочего времени с настольных и мобильных устройств.</w:t>
      </w:r>
    </w:p>
    <w:p>
      <w:pPr>
        <w:pStyle w:val="ListBullet"/>
      </w:pPr>
      <w:r>
        <w:t>Настройте свою систему в соответствии с корпоративными и коллективными соглашениями и местным законодательством, включая правила перерывов, надбавки, время дежурства и сверхурочную работу.</w:t>
      </w:r>
    </w:p>
    <w:p>
      <w:pPr>
        <w:pStyle w:val="ListBullet"/>
      </w:pPr>
      <w:r>
        <w:t>Настраивайте, отслеживайте и обновляйте процессы управления временем с помощью автоматического утверждения, массового утверждения, оповещений, автоматических перерасчетов и встроенных отчетов.</w:t>
      </w:r>
    </w:p>
    <w:p>
      <w:pPr>
        <w:pStyle w:val="Heading4"/>
      </w:pPr>
      <w:r>
        <w:t>9.9.2.6 Управление посещаемостью контингентов и служб (надстройка Fieldglass)</w:t>
      </w:r>
    </w:p>
    <w:p>
      <w:r>
        <w:t>Используйте возможности табелей учета рабочего времени, чтобы снизить риск оплаты труда работников, не появляющихся на рабочем месте.</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Учитывайте ежедневную посещаемость внешних работников, даже если они задействованы на ежедневной, еженедельной или ежемесячной ставке.</w:t>
      </w:r>
    </w:p>
    <w:p>
      <w:pPr>
        <w:pStyle w:val="ListBullet"/>
      </w:pPr>
      <w:r>
        <w:t>Определите посещаемость в запланированные, нерабочие дни.</w:t>
      </w:r>
    </w:p>
    <w:p>
      <w:pPr>
        <w:pStyle w:val="Heading4"/>
      </w:pPr>
      <w:r>
        <w:t>9.9.2.7 Управление посещаемостью контингентов и служб (Fieldglass VMS)</w:t>
      </w:r>
    </w:p>
    <w:p>
      <w:r>
        <w:t>Используйте возможности табелей учета рабочего времени, чтобы снизить риск оплаты труда работников, не появляющихся на рабочем месте.</w:t>
      </w:r>
    </w:p>
    <w:p>
      <w:r>
        <w:t>Способность планировать, записывать и оценивать посещаемость сотрудников и управлять информацией о сотрудниках, связанной со временем.</w:t>
      </w:r>
    </w:p>
    <w:p>
      <w:pPr>
        <w:pStyle w:val="ListBullet"/>
      </w:pPr>
      <w:r>
        <w:t>Учитывайте ежедневную посещаемость внешних работников, даже если они задействованы на ежедневной, еженедельной или ежемесячной ставке.</w:t>
      </w:r>
    </w:p>
    <w:p>
      <w:pPr>
        <w:pStyle w:val="ListBullet"/>
      </w:pPr>
      <w:r>
        <w:t>Определите посещаемость в запланированные, нерабочие дни.</w:t>
      </w:r>
    </w:p>
    <w:p>
      <w:pPr>
        <w:pStyle w:val="Heading3"/>
      </w:pPr>
      <w:r>
        <w:t>9.9.3 Составление реестра и оптимизация смен</w:t>
      </w:r>
    </w:p>
    <w:p>
      <w:r>
        <w:t>Ability to optimize demand coverage, shift creation, and execution to balance enterprise needs with worker preferences.</w:t>
      </w:r>
    </w:p>
    <w:p>
      <w:pPr>
        <w:pStyle w:val="Heading4"/>
      </w:pPr>
      <w:r>
        <w:t>9.9.3.1 Составление реестра и оптимизация смен (ERP)</w:t>
      </w:r>
    </w:p>
    <w:p>
      <w:r>
        <w:t>Оптимизируйте планирование смен и планируйте деятельность сотрудников в соответствии с нормативными требованиями.</w:t>
      </w:r>
    </w:p>
    <w:p>
      <w:r>
        <w:t>Возможность оптимизировать покрытие спроса, создание и выполнение смен, чтобы сбалансировать потребности предприятия и предпочтения сотрудников.&lt;br&gt;</w:t>
      </w:r>
    </w:p>
    <w:p>
      <w:pPr>
        <w:pStyle w:val="ListBullet"/>
      </w:pPr>
      <w:r>
        <w:t>Определите рекомендации для точного определения необходимых ресурсов с целевыми и фактическими планами для подробной краткосрочной и долгосрочной доступности, а также рабочего времени сотрудников.</w:t>
      </w:r>
    </w:p>
    <w:p>
      <w:pPr>
        <w:pStyle w:val="ListBullet"/>
      </w:pPr>
      <w:r>
        <w:t>Планируйте смены, используя типы объектов ввода, такие как организационные подразделения, и собирайте подробные данные о предпочтениях сотрудников, рабочих директивах и правилах для автоматического создания шаблонов смен.</w:t>
      </w:r>
    </w:p>
    <w:p>
      <w:pPr>
        <w:pStyle w:val="ListBullet"/>
      </w:pPr>
      <w:r>
        <w:t>Смоделируйте оценку времени, чтобы получить быстрый обзор использования мощностей сотрудников и предстоящих сверхурочных часов.</w:t>
      </w:r>
    </w:p>
    <w:p>
      <w:pPr>
        <w:pStyle w:val="Heading4"/>
      </w:pPr>
      <w:r>
        <w:t>9.9.3.2 Составление реестра и оптимизация смен (S/4 CLD Private)</w:t>
      </w:r>
    </w:p>
    <w:p>
      <w:r>
        <w:t>Оптимизируйте планирование смен путем прогнозирования расходов на персонал и планирования деятельности сотрудников.</w:t>
      </w:r>
    </w:p>
    <w:p>
      <w:r>
        <w:t>Возможность оптимизировать покрытие спроса, создание и выполнение смен, чтобы сбалансировать потребности предприятия и предпочтения сотрудников.&lt;br&gt;</w:t>
      </w:r>
    </w:p>
    <w:p>
      <w:pPr>
        <w:pStyle w:val="ListBullet"/>
      </w:pPr>
      <w:r>
        <w:t>Базовое планирование смен на основе ротации и шаблонов при оптимизации рабочих заданий.</w:t>
      </w:r>
    </w:p>
    <w:p>
      <w:pPr>
        <w:pStyle w:val="ListBullet"/>
      </w:pPr>
      <w:r>
        <w:t>Собирайте подробные данные о предпочтениях сотрудников, рабочих директивах и правилах для автоматического создания графиков смен.</w:t>
      </w:r>
    </w:p>
    <w:p>
      <w:pPr>
        <w:pStyle w:val="ListBullet"/>
      </w:pPr>
      <w:r>
        <w:t>Поддержка планирования сотрудников, связанных с проектами, для отслеживания заработной платы и стоимости льгот.</w:t>
      </w:r>
    </w:p>
    <w:p>
      <w:pPr>
        <w:pStyle w:val="Heading4"/>
      </w:pPr>
      <w:r>
        <w:t>9.9.3.3 Составление реестра и оптимизация смен (объем S/4 Comp.)</w:t>
      </w:r>
    </w:p>
    <w:p>
      <w:r>
        <w:t>Оптимизируйте планирование смен путем прогнозирования расходов на персонал и планирования деятельности сотрудников.</w:t>
      </w:r>
    </w:p>
    <w:p>
      <w:r>
        <w:t>Возможность оптимизировать покрытие спроса, создание и выполнение смен, чтобы сбалансировать потребности предприятия и предпочтения сотрудников.&lt;br&gt;</w:t>
      </w:r>
    </w:p>
    <w:p>
      <w:pPr>
        <w:pStyle w:val="ListBullet"/>
      </w:pPr>
      <w:r>
        <w:t>Базовое планирование смен на основе ротации и шаблонов при оптимизации рабочих заданий.</w:t>
      </w:r>
    </w:p>
    <w:p>
      <w:pPr>
        <w:pStyle w:val="ListBullet"/>
      </w:pPr>
      <w:r>
        <w:t>Собирайте подробные данные о предпочтениях сотрудников, рабочих директивах и правилах для автоматического создания графиков смен.</w:t>
      </w:r>
    </w:p>
    <w:p>
      <w:pPr>
        <w:pStyle w:val="ListBullet"/>
      </w:pPr>
      <w:r>
        <w:t>Поддержка планирования сотрудников, связанных с проектами, для отслеживания заработной платы и стоимости льгот.</w:t>
      </w:r>
    </w:p>
    <w:p>
      <w:pPr>
        <w:pStyle w:val="Heading4"/>
      </w:pPr>
      <w:r>
        <w:t>9.9.3.4 Составление реестра и оптимизация смен (S/4)</w:t>
      </w:r>
    </w:p>
    <w:p>
      <w:r>
        <w:t>Оптимизируйте планирование смен путем прогнозирования расходов на персонал и планирования деятельности сотрудников.</w:t>
      </w:r>
    </w:p>
    <w:p>
      <w:r>
        <w:t>Возможность оптимизировать покрытие спроса, создание и выполнение смен, чтобы сбалансировать потребности предприятия и предпочтения сотрудников.&lt;br&gt;</w:t>
      </w:r>
    </w:p>
    <w:p>
      <w:pPr>
        <w:pStyle w:val="ListBullet"/>
      </w:pPr>
      <w:r>
        <w:t>Базовое планирование смен на основе ротации и шаблонов при оптимизации рабочих заданий.</w:t>
      </w:r>
    </w:p>
    <w:p>
      <w:pPr>
        <w:pStyle w:val="ListBullet"/>
      </w:pPr>
      <w:r>
        <w:t>Собирайте подробные данные о предпочтениях сотрудников, рабочих директивах и правилах для автоматического создания графиков смен.</w:t>
      </w:r>
    </w:p>
    <w:p>
      <w:pPr>
        <w:pStyle w:val="ListBullet"/>
      </w:pPr>
      <w:r>
        <w:t>Поддержка планирования сотрудников, связанных с проектами, для отслеживания заработной платы и стоимости льгот.</w:t>
      </w:r>
    </w:p>
    <w:p>
      <w:pPr>
        <w:pStyle w:val="Heading4"/>
      </w:pPr>
      <w:r>
        <w:t>9.9.3.5 Составление реестра и оптимизация смен (SuccessFactors, Workforce Software)</w:t>
      </w:r>
    </w:p>
    <w:p>
      <w:r>
        <w:t>Оптимизировать использование труда при соблюдении сложных политик планирования смены</w:t>
      </w:r>
    </w:p>
    <w:p>
      <w:r>
        <w:t>Возможность оптимизировать покрытие спроса, создание и выполнение смен, чтобы сбалансировать потребности предприятия и предпочтения сотрудников.&lt;br&gt;</w:t>
      </w:r>
    </w:p>
    <w:p>
      <w:pPr>
        <w:pStyle w:val="ListBullet"/>
      </w:pPr>
      <w:r>
        <w:t>Планирование базового сдвига на ротациях и закономерности для повышения производительности, повышения использования труда и соблюдения сложных политик.</w:t>
      </w:r>
    </w:p>
    <w:p>
      <w:pPr>
        <w:pStyle w:val="ListBullet"/>
      </w:pPr>
      <w:r>
        <w:t>Сократите затраты на рабочую силу и сверхурочные часы за счет смены смен и гибкого вызова.</w:t>
      </w:r>
    </w:p>
    <w:p>
      <w:pPr>
        <w:pStyle w:val="ListBullet"/>
      </w:pPr>
      <w:r>
        <w:t>Балансируйте и оптимизируйте графики на основе бизнес-целей и рабочих предпочтений сотрудников.</w:t>
      </w:r>
    </w:p>
    <w:p>
      <w:pPr>
        <w:pStyle w:val="Heading3"/>
      </w:pPr>
      <w:r>
        <w:t>9.9.4 Расчет времени</w:t>
      </w:r>
    </w:p>
    <w:p>
      <w:r>
        <w:t>Ability to prepare global payroll processes following country-specific requirements. It includes defining and managing time elements for payroll schedules and shifts. It also provides decision-makers with time-management analytics in order to retrieve additional, targeted workforce information.</w:t>
      </w:r>
    </w:p>
    <w:p>
      <w:pPr>
        <w:pStyle w:val="Heading4"/>
      </w:pPr>
      <w:r>
        <w:t>9.9.4.1 Расчет времени (ERP)</w:t>
      </w:r>
    </w:p>
    <w:p>
      <w:r>
        <w:t>Оценить рабочее время работника</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Подготовьте глобальные процессы заработной платы после конкретных требований.</w:t>
      </w:r>
    </w:p>
    <w:p>
      <w:pPr>
        <w:pStyle w:val="ListBullet"/>
      </w:pPr>
      <w:r>
        <w:t>Определите и управляйте элементами времени для графиков заработной платы и сдвигов.</w:t>
      </w:r>
    </w:p>
    <w:p>
      <w:pPr>
        <w:pStyle w:val="ListBullet"/>
      </w:pPr>
      <w:r>
        <w:t>Используйте компонент по сравнению с временной оценкой для создания различных временных кодов, связанных с заработной платой, чтобы определить оплату труда сотрудников.</w:t>
      </w:r>
    </w:p>
    <w:p>
      <w:pPr>
        <w:pStyle w:val="ListBullet"/>
      </w:pPr>
      <w:r>
        <w:t>Предоставьте лицам, принимающим решения, возможности аналитики тайм-менеджмента для получения другой целевой информации о персонале.</w:t>
      </w:r>
    </w:p>
    <w:p>
      <w:pPr>
        <w:pStyle w:val="ListBullet"/>
      </w:pPr>
      <w:r>
        <w:t>Используйте программное обеспечение, предназначенное как для глобальных, так и для локализованных процессов.&lt;br&gt;</w:t>
      </w:r>
    </w:p>
    <w:p>
      <w:pPr>
        <w:pStyle w:val="Heading4"/>
      </w:pPr>
      <w:r>
        <w:t>9.9.4.2 Расчет времени (S/4 CLD Private)</w:t>
      </w:r>
    </w:p>
    <w:p>
      <w:r>
        <w:t>Оценить рабочее время работника</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Подготовьте глобальные процессы заработной платы после конкретных требований.</w:t>
      </w:r>
    </w:p>
    <w:p>
      <w:pPr>
        <w:pStyle w:val="ListBullet"/>
      </w:pPr>
      <w:r>
        <w:t>Определите и управляйте элементами времени для графиков заработной платы и сдвигов.</w:t>
      </w:r>
    </w:p>
    <w:p>
      <w:pPr>
        <w:pStyle w:val="ListBullet"/>
      </w:pPr>
      <w:r>
        <w:t>Используйте компонент по сравнению с временной оценкой для создания различных временных кодов, связанных с заработной платой, чтобы определить оплату труда сотрудников.</w:t>
      </w:r>
    </w:p>
    <w:p>
      <w:pPr>
        <w:pStyle w:val="ListBullet"/>
      </w:pPr>
      <w:r>
        <w:t>Предоставьте лицам, принимающим решения, возможности аналитики тайм-менеджмента для получения другой целевой информации о персонале.</w:t>
      </w:r>
    </w:p>
    <w:p>
      <w:pPr>
        <w:pStyle w:val="ListBullet"/>
      </w:pPr>
      <w:r>
        <w:t>Использует программное обеспечение, предназначенное для глобальных процессов, а также локализованные процессы.</w:t>
      </w:r>
    </w:p>
    <w:p>
      <w:pPr>
        <w:pStyle w:val="Heading4"/>
      </w:pPr>
      <w:r>
        <w:t>9.9.4.3 Расчет времени (объем S/4 Comp.)</w:t>
      </w:r>
    </w:p>
    <w:p>
      <w:r>
        <w:t>Оценить рабочее время работника</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Подготовьте глобальные процессы заработной платы после конкретных требований.</w:t>
      </w:r>
    </w:p>
    <w:p>
      <w:pPr>
        <w:pStyle w:val="ListBullet"/>
      </w:pPr>
      <w:r>
        <w:t>Определите и управляйте элементами времени для графиков заработной платы и сдвигов.</w:t>
      </w:r>
    </w:p>
    <w:p>
      <w:pPr>
        <w:pStyle w:val="ListBullet"/>
      </w:pPr>
      <w:r>
        <w:t>Используйте компонент по сравнению с временной оценкой для создания различных временных кодов, связанных с заработной платой, чтобы определить оплату труда сотрудников.</w:t>
      </w:r>
    </w:p>
    <w:p>
      <w:pPr>
        <w:pStyle w:val="ListBullet"/>
      </w:pPr>
      <w:r>
        <w:t>Предоставьте лицам, принимающим решения, возможности аналитики тайм-менеджмента для получения другой целевой информации о персонале.</w:t>
      </w:r>
    </w:p>
    <w:p>
      <w:pPr>
        <w:pStyle w:val="ListBullet"/>
      </w:pPr>
      <w:r>
        <w:t>Использует программное обеспечение, предназначенное для глобальных процессов, а также локализованные процессы.</w:t>
      </w:r>
    </w:p>
    <w:p>
      <w:pPr>
        <w:pStyle w:val="Heading4"/>
      </w:pPr>
      <w:r>
        <w:t>9.9.4.4 Расчет времени (S/4)</w:t>
      </w:r>
    </w:p>
    <w:p>
      <w:r>
        <w:t>Оценить рабочее время работника</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Подготовьте глобальные процессы заработной платы после конкретных требований.</w:t>
      </w:r>
    </w:p>
    <w:p>
      <w:pPr>
        <w:pStyle w:val="ListBullet"/>
      </w:pPr>
      <w:r>
        <w:t>Определите и управляйте элементами времени для графиков заработной платы и сдвигов.</w:t>
      </w:r>
    </w:p>
    <w:p>
      <w:pPr>
        <w:pStyle w:val="ListBullet"/>
      </w:pPr>
      <w:r>
        <w:t>Используйте компонент по сравнению с временной оценкой для создания различных временных кодов, связанных с заработной платой, чтобы определить оплату труда сотрудников.</w:t>
      </w:r>
    </w:p>
    <w:p>
      <w:pPr>
        <w:pStyle w:val="ListBullet"/>
      </w:pPr>
      <w:r>
        <w:t>Предоставьте лицам, принимающим решения, возможности аналитики тайм-менеджмента для получения другой целевой информации о персонале.</w:t>
      </w:r>
    </w:p>
    <w:p>
      <w:pPr>
        <w:pStyle w:val="ListBullet"/>
      </w:pPr>
      <w:r>
        <w:t>Использует программное обеспечение, предназначенное для глобальных процессов, а также локализованные процессы.</w:t>
      </w:r>
    </w:p>
    <w:p>
      <w:pPr>
        <w:pStyle w:val="Heading4"/>
      </w:pPr>
      <w:r>
        <w:t>9.9.4.5 Расчет времени (SuccessFactors)</w:t>
      </w:r>
    </w:p>
    <w:p>
      <w:r>
        <w:t>Оценить рабочее время работника</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Подготовьте глобальные процессы расчета рабочего времени и заработной платы в соответствии с требованиями конкретной страны.</w:t>
      </w:r>
    </w:p>
    <w:p>
      <w:pPr>
        <w:pStyle w:val="ListBullet"/>
      </w:pPr>
      <w:r>
        <w:t>Определяйте и управляйте временными элементами графиков работы и рабочего времени для расчета заработной платы.</w:t>
      </w:r>
    </w:p>
    <w:p>
      <w:pPr>
        <w:pStyle w:val="ListBullet"/>
      </w:pPr>
      <w:r>
        <w:t>Используйте компонент по сравнению с временной оценкой для создания различных временных кодов, связанных с заработной платой, чтобы определить оплату труда сотрудников.</w:t>
      </w:r>
    </w:p>
    <w:p>
      <w:pPr>
        <w:pStyle w:val="ListBullet"/>
      </w:pPr>
      <w:r>
        <w:t>Предоставьте лицам, принимающим решения, возможности аналитики тайм-менеджмента для получения другой целевой информации о персонале.</w:t>
      </w:r>
    </w:p>
    <w:p>
      <w:pPr>
        <w:pStyle w:val="ListBullet"/>
      </w:pPr>
      <w:r>
        <w:t>Использует программное обеспечение, предназначенное для глобальных процессов, а также локализованные процессы.</w:t>
      </w:r>
    </w:p>
    <w:p>
      <w:pPr>
        <w:pStyle w:val="Heading4"/>
      </w:pPr>
      <w:r>
        <w:t>9.9.4.6 Расчет времени для условной рабочей силы (VMS FieldGlass)</w:t>
      </w:r>
    </w:p>
    <w:p>
      <w:r>
        <w:t>Повысьте эффективность и точность для вас и вашего поставщика с помощью решений для составления расписаний для вашей внешней рабочей силы.</w:t>
      </w:r>
    </w:p>
    <w:p>
      <w:r>
        <w:t>Способность подготовить глобальные процессы расчета заработной платы в соответствии с требованиями конкретной страны. Он включает в себя определение и управление элементами времени для графиков расчета заработной платы и смен. Оно также предоставляет лицам, принимающим решения, аналитику управления временем для получения дополнительной целевой информации о персонале.</w:t>
      </w:r>
    </w:p>
    <w:p>
      <w:pPr>
        <w:pStyle w:val="ListBullet"/>
      </w:pPr>
      <w:r>
        <w:t>Обеспечить возможности сбора времени, чтобы обеспечить точные платежи рабочей силы и бухгалтерский учет на основе деятельности.</w:t>
      </w:r>
    </w:p>
    <w:p>
      <w:pPr>
        <w:pStyle w:val="ListBullet"/>
      </w:pPr>
      <w:r>
        <w:t>Импортируйте время из вашего пропуска или время и посещаемость (требуется интеграция)</w:t>
      </w:r>
    </w:p>
    <w:p>
      <w:pPr>
        <w:pStyle w:val="ListBullet"/>
      </w:pPr>
      <w:r>
        <w:t>Установить периоды расписания, относящиеся к соглашениям о поставщиках ежедневно, еженедельно, раз в неделю или ежемесячно</w:t>
      </w:r>
    </w:p>
    <w:p>
      <w:pPr>
        <w:pStyle w:val="ListBullet"/>
      </w:pPr>
      <w:r>
        <w:t>Повысьте эффективность записи и просмотра табелей учета рабочего времени с помощью полноценного облачного самообслуживания.</w:t>
      </w:r>
    </w:p>
    <w:p>
      <w:pPr>
        <w:pStyle w:val="ListBullet"/>
      </w:pPr>
      <w:r>
        <w:t>Сеть включена, разрешая рабочие процессы с вашими поставщиками</w:t>
      </w:r>
    </w:p>
    <w:p>
      <w:pPr>
        <w:pStyle w:val="ListBullet"/>
      </w:pPr>
      <w:r>
        <w:t>Поддерживайте глобальное соответствие требованиям, автоматизируя сложные расчеты правил оплаты в соответствии с соглашениями с поставщиками и нормативными требованиями.</w:t>
      </w:r>
    </w:p>
    <w:p>
      <w:pPr>
        <w:pStyle w:val="ListBullet"/>
      </w:pPr>
      <w:r>
        <w:t>Предоставление подробной информации о расписании для делегированных менеджеров для оценки рабочего времени и стоимости.</w:t>
      </w:r>
    </w:p>
    <w:p>
      <w:pPr>
        <w:pStyle w:val="Heading3"/>
      </w:pPr>
      <w:r>
        <w:t>9.9.5 Управление листом времени</w:t>
      </w:r>
    </w:p>
    <w:p>
      <w:r>
        <w:t>Ability to record and manage worker attendance, overtime, and exceptions to planned working time.</w:t>
      </w:r>
    </w:p>
    <w:p>
      <w:pPr>
        <w:pStyle w:val="Heading4"/>
      </w:pPr>
      <w:r>
        <w:t>9.9.5.1 Управление листами времени (ERP)</w:t>
      </w:r>
    </w:p>
    <w:p>
      <w:r>
        <w:t>Поддержка оплаты рабочей силы, мониторинга проектов и внешнего выставления счетов с помощью возможностей табеля учета рабочего времени.</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Предоставьте менеджерам, сотрудникам и специалистам по персоналу эффективным способом планирования и записи времени.</w:t>
      </w:r>
    </w:p>
    <w:p>
      <w:pPr>
        <w:pStyle w:val="ListBullet"/>
      </w:pPr>
      <w:r>
        <w:t>Используйте оценку времени для автоматизации сверхурочных и расчетов премий в соответствии с коллективными и юридическими соглашениями для поддержки глобального соответствия.</w:t>
      </w:r>
    </w:p>
    <w:p>
      <w:pPr>
        <w:pStyle w:val="ListBullet"/>
      </w:pPr>
      <w:r>
        <w:t>Поддержка учета по видам деятельности для распределения рабочего времени по центрам затрат, внутренним заказам и проектам.</w:t>
      </w:r>
    </w:p>
    <w:p>
      <w:pPr>
        <w:pStyle w:val="Heading4"/>
      </w:pPr>
      <w:r>
        <w:t>9.9.5.2 Управление листами времени (S/4 CLD Private)</w:t>
      </w:r>
    </w:p>
    <w:p>
      <w:r>
        <w:t>Поддержка оплаты рабочей силы, мониторинга проектов и внешнего выставления счетов с помощью возможностей табеля учета рабочего времени.</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Предоставьте менеджерам, сотрудникам и специалистам по персоналу эффективным способом планирования и записи времени.</w:t>
      </w:r>
    </w:p>
    <w:p>
      <w:pPr>
        <w:pStyle w:val="ListBullet"/>
      </w:pPr>
      <w:r>
        <w:t>Используйте оценку времени для автоматизации сверхурочных и расчетов премий в соответствии с коллективными и юридическими соглашениями для поддержки глобального соответствия.</w:t>
      </w:r>
    </w:p>
    <w:p>
      <w:pPr>
        <w:pStyle w:val="ListBullet"/>
      </w:pPr>
      <w:r>
        <w:t>Поддержка учета по видам деятельности для распределения рабочего времени по центрам затрат, внутренним заказам и проектам.</w:t>
      </w:r>
    </w:p>
    <w:p>
      <w:pPr>
        <w:pStyle w:val="Heading4"/>
      </w:pPr>
      <w:r>
        <w:t>9.9.5.3 Управление листами времени (S/4 CLD Public)</w:t>
      </w:r>
    </w:p>
    <w:p>
      <w:r>
        <w:t>Поддержка оплаты рабочей силы, мониторинг проектов и внешний выставление счетов через возможности листов по времени для консультантов на местоположении клиента</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Собирайте и управляйте данными табелей учета рабочего времени, чтобы лучше понимать использование рабочей силы.</w:t>
      </w:r>
    </w:p>
    <w:p>
      <w:pPr>
        <w:pStyle w:val="ListBullet"/>
      </w:pPr>
      <w:r>
        <w:t>Включите запись времени на основе активности на любом устройстве для выставления счетов и выставления счетов по проектам.</w:t>
      </w:r>
    </w:p>
    <w:p>
      <w:pPr>
        <w:pStyle w:val="ListBullet"/>
      </w:pPr>
      <w:r>
        <w:t>Записывает время, проведенное на задачи, связанные с такими проектами, как администрация и обучение.</w:t>
      </w:r>
    </w:p>
    <w:p>
      <w:pPr>
        <w:pStyle w:val="ListBullet"/>
      </w:pPr>
      <w:r>
        <w:t>Подключите запись листа времени с основной функциональностью HR и заработной платы.</w:t>
      </w:r>
    </w:p>
    <w:p>
      <w:pPr>
        <w:pStyle w:val="Heading4"/>
      </w:pPr>
      <w:r>
        <w:t>9.9.5.4 Управление листами времени (S/4)</w:t>
      </w:r>
    </w:p>
    <w:p>
      <w:r>
        <w:t>Поддержка оплаты рабочей силы, мониторинга проектов и внешнего выставления счетов с помощью возможностей табеля учета рабочего времени.</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Предоставьте менеджерам, сотрудникам и специалистам по персоналу эффективным способом планирования и записи времени.</w:t>
      </w:r>
    </w:p>
    <w:p>
      <w:pPr>
        <w:pStyle w:val="ListBullet"/>
      </w:pPr>
      <w:r>
        <w:t>Используйте оценку времени для автоматизации сверхурочных и расчетов премий в соответствии с коллективными и юридическими соглашениями для поддержки глобального соответствия.</w:t>
      </w:r>
    </w:p>
    <w:p>
      <w:pPr>
        <w:pStyle w:val="ListBullet"/>
      </w:pPr>
      <w:r>
        <w:t>Поддержка учета по видам деятельности для распределения рабочего времени по центрам затрат, внутренним заказам и проектам.</w:t>
      </w:r>
    </w:p>
    <w:p>
      <w:pPr>
        <w:pStyle w:val="Heading4"/>
      </w:pPr>
      <w:r>
        <w:t>9.9.5.5 Управление табелями учета рабочего времени (SuccessFactors)</w:t>
      </w:r>
    </w:p>
    <w:p>
      <w:r>
        <w:t>Обеспечить точные платежи рабочей силы и улучшить вовлечение сотрудников с помощью управления листами времени</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Поднимите взаимодействие с сотрудниками в полной, самообслуживающей и мобильной среде.</w:t>
      </w:r>
    </w:p>
    <w:p>
      <w:pPr>
        <w:pStyle w:val="ListBullet"/>
      </w:pPr>
      <w:r>
        <w:t>Поддерживайте глобальное соблюдение требований путем автоматизации расчета сверхурочных и премий в соответствии с коллективными и юридическими соглашениями.</w:t>
      </w:r>
    </w:p>
    <w:p>
      <w:pPr>
        <w:pStyle w:val="ListBullet"/>
      </w:pPr>
      <w:r>
        <w:t>Облегчить точные и своевременные платежи сотрудников с помощью Agile Cloud Solution, доступного для сотрудников, менеджеров и HR.</w:t>
      </w:r>
    </w:p>
    <w:p>
      <w:pPr>
        <w:pStyle w:val="Heading4"/>
      </w:pPr>
      <w:r>
        <w:t>9.9.5.6 Управление листами времени (программное обеспечение для рабочей силы)</w:t>
      </w:r>
    </w:p>
    <w:p>
      <w:r>
        <w:t>Предоставьте возможности управления листами времени, чтобы обеспечить точные платежи рабочей силы и бухгалтерский учет на основе деятельности</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Повышение эффективности в планировании и записи листа времени с полным облачным самообслуживанием.</w:t>
      </w:r>
    </w:p>
    <w:p>
      <w:pPr>
        <w:pStyle w:val="ListBullet"/>
      </w:pPr>
      <w:r>
        <w:t>Содействуйте соблюдению требований во всем мире за счет автоматизации сложных расчетов правил оплаты труда, согласованных с профсоюзными, коллективными и юридическими соглашениями.</w:t>
      </w:r>
    </w:p>
    <w:p>
      <w:pPr>
        <w:pStyle w:val="ListBullet"/>
      </w:pPr>
      <w:r>
        <w:t>Основанный на активности бухгалтерский учет для распределения рабочего времени на центры стоимости, внутренние заказы, проекты, продукты и гранты.</w:t>
      </w:r>
    </w:p>
    <w:p>
      <w:pPr>
        <w:pStyle w:val="Heading4"/>
      </w:pPr>
      <w:r>
        <w:t>9.9.5.7 Управление листом по времени для работников назначения (VMS FieldGlass)</w:t>
      </w:r>
    </w:p>
    <w:p>
      <w:r>
        <w:t>Повысьте эффективность и точность для вас и вашего поставщика с помощью решений для составления расписаний для вашей внешней рабочей силы.</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Обеспечить возможности листа времени, чтобы обеспечить точные платежи рабочей силы и бухгалтерский учет на основе деятельности.</w:t>
      </w:r>
    </w:p>
    <w:p>
      <w:pPr>
        <w:pStyle w:val="ListBullet"/>
      </w:pPr>
      <w:r>
        <w:t>Время импорта из вашего прохода ворот или решения для посещаемости (которое требует интеграции), снятие времени, времени или часа.</w:t>
      </w:r>
    </w:p>
    <w:p>
      <w:pPr>
        <w:pStyle w:val="ListBullet"/>
      </w:pPr>
      <w:r>
        <w:t>Повысьте эффективность записи и просмотра табелей учета рабочего времени с помощью полноценного облачного самообслуживания.</w:t>
      </w:r>
    </w:p>
    <w:p>
      <w:pPr>
        <w:pStyle w:val="ListBullet"/>
      </w:pPr>
      <w:r>
        <w:t>Используйте сеть для установления рабочих процессов со своими поставщиками.</w:t>
      </w:r>
    </w:p>
    <w:p>
      <w:pPr>
        <w:pStyle w:val="ListBullet"/>
      </w:pPr>
      <w:r>
        <w:t>Поддерживайте глобальное соответствие требованиям, автоматизируя сложные расчеты правил оплаты в соответствии с соглашениями с поставщиками и нормативными требованиями.</w:t>
      </w:r>
    </w:p>
    <w:p>
      <w:pPr>
        <w:pStyle w:val="ListBullet"/>
      </w:pPr>
      <w:r>
        <w:t>Предоставьте сведения о расписании для делегированных менеджеров для оценки часов и затрат.</w:t>
      </w:r>
    </w:p>
    <w:p>
      <w:pPr>
        <w:pStyle w:val="Heading4"/>
      </w:pPr>
      <w:r>
        <w:t>9.9.5.8 Управление листами времени для работников назначения (Fieldglass VMS, FieldGlass Add-On)</w:t>
      </w:r>
    </w:p>
    <w:p>
      <w:r>
        <w:t>Повысьте эффективность и точность для вас и вашего поставщика через решения для вашей внешней рабочей силы.</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Обеспечить возможности листа времени, чтобы обеспечить точные платежи рабочей силы и бухгалтерский учет на основе деятельности.</w:t>
      </w:r>
    </w:p>
    <w:p>
      <w:pPr>
        <w:pStyle w:val="ListBullet"/>
      </w:pPr>
      <w:r>
        <w:t>Время импорта из вашего прохода ворот или решения для посещаемости (которое требует интеграции), снятие времени, времени или часа.</w:t>
      </w:r>
    </w:p>
    <w:p>
      <w:pPr>
        <w:pStyle w:val="ListBullet"/>
      </w:pPr>
      <w:r>
        <w:t>Повысьте эффективность записи и просмотра табелей учета рабочего времени с помощью полноценного облачного самообслуживания.</w:t>
      </w:r>
    </w:p>
    <w:p>
      <w:pPr>
        <w:pStyle w:val="ListBullet"/>
      </w:pPr>
      <w:r>
        <w:t>Используйте сеть для установления рабочих процессов со своими поставщиками.</w:t>
      </w:r>
    </w:p>
    <w:p>
      <w:pPr>
        <w:pStyle w:val="ListBullet"/>
      </w:pPr>
      <w:r>
        <w:t>Поддерживайте глобальное соответствие требованиям, автоматизируя сложные расчеты правил оплаты в соответствии с соглашениями с поставщиками и нормативными требованиями.</w:t>
      </w:r>
    </w:p>
    <w:p>
      <w:pPr>
        <w:pStyle w:val="ListBullet"/>
      </w:pPr>
      <w:r>
        <w:t>Предоставьте сведения о расписании для делегированных менеджеров для оценки часов и затрат.</w:t>
      </w:r>
    </w:p>
    <w:p>
      <w:pPr>
        <w:pStyle w:val="Heading4"/>
      </w:pPr>
      <w:r>
        <w:t>9.9.5.9 Управление листами времени для контингента и услуг (дополнение Fieldglass)</w:t>
      </w:r>
    </w:p>
    <w:p>
      <w:r>
        <w:t>Повысьте эффективность и точность для вас и вашего поставщика с помощью решений для составления расписаний для вашей внешней рабочей силы.</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Обеспечить возможности листа времени, чтобы обеспечить точные платежи рабочей силы и бухгалтерский учет на основе деятельности.</w:t>
      </w:r>
    </w:p>
    <w:p>
      <w:pPr>
        <w:pStyle w:val="ListBullet"/>
      </w:pPr>
      <w:r>
        <w:t>Время импорта из вашего прохода ворот или решения для посещаемости (которое требует интеграции), снятие времени, времени или часа.</w:t>
      </w:r>
    </w:p>
    <w:p>
      <w:pPr>
        <w:pStyle w:val="ListBullet"/>
      </w:pPr>
      <w:r>
        <w:t>Повысьте эффективность записи и просмотра табелей учета рабочего времени с помощью полноценного облачного самообслуживания.</w:t>
      </w:r>
    </w:p>
    <w:p>
      <w:pPr>
        <w:pStyle w:val="ListBullet"/>
      </w:pPr>
      <w:r>
        <w:t>Используйте сеть для установления рабочих процессов со своими поставщиками.</w:t>
      </w:r>
    </w:p>
    <w:p>
      <w:pPr>
        <w:pStyle w:val="ListBullet"/>
      </w:pPr>
      <w:r>
        <w:t>Поддерживайте глобальное соответствие требованиям, автоматизируя сложные расчеты правил оплаты в соответствии с соглашениями с поставщиками и нормативными требованиями.</w:t>
      </w:r>
    </w:p>
    <w:p>
      <w:pPr>
        <w:pStyle w:val="ListBullet"/>
      </w:pPr>
      <w:r>
        <w:t>Предоставьте сведения о расписании для делегированных менеджеров для оценки часов и затрат.</w:t>
      </w:r>
    </w:p>
    <w:p>
      <w:pPr>
        <w:pStyle w:val="Heading4"/>
      </w:pPr>
      <w:r>
        <w:t>9.9.5.10 Управление табелями учета рабочего времени для контингентов и служб (Fieldglass VMS)</w:t>
      </w:r>
    </w:p>
    <w:p>
      <w:r>
        <w:t>Повышение эффективности и точности для вашей организации и ваших поставщиков с использованием решений TIPESET для вашей внешней рабочей силы</w:t>
      </w:r>
    </w:p>
    <w:p>
      <w:r>
        <w:t>Возможность записывать и управлять посещаемостью работников, сверхурочную работу и исключения из планируемого рабочего времени. &lt;br&gt; &lt;br&gt; &lt;br&gt;</w:t>
      </w:r>
    </w:p>
    <w:p>
      <w:pPr>
        <w:pStyle w:val="ListBullet"/>
      </w:pPr>
      <w:r>
        <w:t>Обеспечить возможности листа времени, чтобы обеспечить точные платежи рабочей силы и бухгалтерский учет на основе деятельности.</w:t>
      </w:r>
    </w:p>
    <w:p>
      <w:pPr>
        <w:pStyle w:val="ListBullet"/>
      </w:pPr>
      <w:r>
        <w:t>Время импорта из вашего прохода ворот или решения для посещаемости (которое требует интеграции), снятие времени, времени или часа.</w:t>
      </w:r>
    </w:p>
    <w:p>
      <w:pPr>
        <w:pStyle w:val="ListBullet"/>
      </w:pPr>
      <w:r>
        <w:t>Повысьте эффективность записи и просмотра табелей учета рабочего времени с помощью полноценного облачного самообслуживания.</w:t>
      </w:r>
    </w:p>
    <w:p>
      <w:pPr>
        <w:pStyle w:val="ListBullet"/>
      </w:pPr>
      <w:r>
        <w:t>Используйте сеть для установления рабочих процессов со своими поставщиками.</w:t>
      </w:r>
    </w:p>
    <w:p>
      <w:pPr>
        <w:pStyle w:val="ListBullet"/>
      </w:pPr>
      <w:r>
        <w:t>Поддерживайте глобальное соответствие требованиям, автоматизируя сложные расчеты правил оплаты в соответствии с соглашениями с поставщиками и нормативными требованиями.</w:t>
      </w:r>
    </w:p>
    <w:p>
      <w:pPr>
        <w:pStyle w:val="ListBullet"/>
      </w:pPr>
      <w:r>
        <w:t>Предоставьте сведения о расписании для делегированных менеджеров для оценки часов и затрат.</w:t>
      </w:r>
    </w:p>
    <w:p>
      <w:pPr>
        <w:pStyle w:val="Heading3"/>
      </w:pPr>
      <w:r>
        <w:t>9.9.6 Управление графиком работы</w:t>
      </w:r>
    </w:p>
    <w:p>
      <w:r>
        <w:t>Ability to design, communicate, and implement a workforce schedule that meets the needs of the business and the workers, as well as the customers, including contingency plans for exception handling.</w:t>
      </w:r>
    </w:p>
    <w:p>
      <w:pPr>
        <w:pStyle w:val="Heading4"/>
      </w:pPr>
      <w:r>
        <w:t>9.9.6.1 Управление графиком работы (ERP)</w:t>
      </w:r>
    </w:p>
    <w:p>
      <w:r>
        <w:t>Управление графиками работы сотрудников</w:t>
      </w:r>
    </w:p>
    <w:p>
      <w:r>
        <w:t>&lt;br&gt; Способность разрабатывать, общаться и внедрять график рабочей силы, который отвечает потребностям бизнеса и работников, а также клиентов, включая планы на случай непредвиденных обстоятельств для обработки исключений. &lt;br&gt;</w:t>
      </w:r>
    </w:p>
    <w:p>
      <w:pPr>
        <w:pStyle w:val="ListBullet"/>
      </w:pPr>
      <w:r>
        <w:t>Определите, когда и где сотрудник должен работать на назначение персонала.</w:t>
      </w:r>
    </w:p>
    <w:p>
      <w:pPr>
        <w:pStyle w:val="ListBullet"/>
      </w:pPr>
      <w:r>
        <w:t>Укажите, как должны быть обработаны данные о времени сотрудника, и назначить правила работы в течение долгосрочного запланированного рабочего времени.</w:t>
      </w:r>
    </w:p>
    <w:p>
      <w:pPr>
        <w:pStyle w:val="ListBullet"/>
      </w:pPr>
      <w:r>
        <w:t>Магазин рабочих положений для сотрудников, занятых неполный рабочий день и для сотрудников с краткосрочными изменениями в их рабочем времени (замены). &lt;br&gt;</w:t>
      </w:r>
    </w:p>
    <w:p>
      <w:pPr>
        <w:pStyle w:val="Heading4"/>
      </w:pPr>
      <w:r>
        <w:t>9.9.6.2 Управление графиком работы (S/4 CLD Private)</w:t>
      </w:r>
    </w:p>
    <w:p>
      <w:r>
        <w:t>Управление графиками работы сотрудников</w:t>
      </w:r>
    </w:p>
    <w:p>
      <w:r>
        <w:t>&lt;br&gt; Способность разрабатывать, общаться и внедрять график рабочей силы, который отвечает потребностям бизнеса и работников, а также клиентов, включая планы на случай непредвиденных обстоятельств для обработки исключений. &lt;br&gt;</w:t>
      </w:r>
    </w:p>
    <w:p>
      <w:pPr>
        <w:pStyle w:val="ListBullet"/>
      </w:pPr>
      <w:r>
        <w:t>Определите, когда и где сотрудник должен работать на назначение персонала.</w:t>
      </w:r>
    </w:p>
    <w:p>
      <w:pPr>
        <w:pStyle w:val="ListBullet"/>
      </w:pPr>
      <w:r>
        <w:t>Укажите, как должны быть обработаны данные о времени сотрудника, и назначить правила работы в течение долгосрочного запланированного рабочего времени.</w:t>
      </w:r>
    </w:p>
    <w:p>
      <w:pPr>
        <w:pStyle w:val="ListBullet"/>
      </w:pPr>
      <w:r>
        <w:t>Магазин трудового времени для сотрудников, занятых неполный рабочий день, и для сотрудников с краткосрочными изменениями в их рабочем времени (замены).</w:t>
      </w:r>
    </w:p>
    <w:p>
      <w:pPr>
        <w:pStyle w:val="Heading4"/>
      </w:pPr>
      <w:r>
        <w:t>9.9.6.3 Управление графиком работы (S/4 Comp.</w:t>
      </w:r>
    </w:p>
    <w:p>
      <w:r>
        <w:t>Управление графиками работы сотрудников</w:t>
      </w:r>
    </w:p>
    <w:p>
      <w:r>
        <w:t>&lt;br&gt; Способность разрабатывать, общаться и внедрять график рабочей силы, который отвечает потребностям бизнеса и работников, а также клиентов, включая планы на случай непредвиденных обстоятельств для обработки исключений. &lt;br&gt;</w:t>
      </w:r>
    </w:p>
    <w:p>
      <w:pPr>
        <w:pStyle w:val="ListBullet"/>
      </w:pPr>
      <w:r>
        <w:t>Определите, когда и где сотрудник должен работать на назначение персонала.</w:t>
      </w:r>
    </w:p>
    <w:p>
      <w:pPr>
        <w:pStyle w:val="ListBullet"/>
      </w:pPr>
      <w:r>
        <w:t>Укажите, как должны быть обработаны данные о времени сотрудника, и назначить правила работы в течение долгосрочного запланированного рабочего времени.</w:t>
      </w:r>
    </w:p>
    <w:p>
      <w:pPr>
        <w:pStyle w:val="ListBullet"/>
      </w:pPr>
      <w:r>
        <w:t>Магазин трудового времени для сотрудников, занятых неполный рабочий день, и для сотрудников с краткосрочными изменениями в их рабочем времени (замены).</w:t>
      </w:r>
    </w:p>
    <w:p>
      <w:pPr>
        <w:pStyle w:val="Heading4"/>
      </w:pPr>
      <w:r>
        <w:t>9.9.6.4 Управление графиком работы (S/4)</w:t>
      </w:r>
    </w:p>
    <w:p>
      <w:r>
        <w:t>Управление графиками работы сотрудников</w:t>
      </w:r>
    </w:p>
    <w:p>
      <w:r>
        <w:t>&lt;br&gt; Способность разрабатывать, общаться и внедрять график рабочей силы, который отвечает потребностям бизнеса и работников, а также клиентов, включая планы на случай непредвиденных обстоятельств для обработки исключений. &lt;br&gt;</w:t>
      </w:r>
    </w:p>
    <w:p>
      <w:pPr>
        <w:pStyle w:val="ListBullet"/>
      </w:pPr>
      <w:r>
        <w:t>Определите, когда и где сотрудник должен работать на назначение персонала.</w:t>
      </w:r>
    </w:p>
    <w:p>
      <w:pPr>
        <w:pStyle w:val="ListBullet"/>
      </w:pPr>
      <w:r>
        <w:t>Укажите, как должны быть обработаны данные о времени сотрудника, и назначить правила работы в течение долгосрочного запланированного рабочего времени.</w:t>
      </w:r>
    </w:p>
    <w:p>
      <w:pPr>
        <w:pStyle w:val="ListBullet"/>
      </w:pPr>
      <w:r>
        <w:t>Магазин трудового времени для сотрудников, занятых неполный рабочий день, и для сотрудников с краткосрочными изменениями в их рабочем времени (замены).</w:t>
      </w:r>
    </w:p>
    <w:p>
      <w:pPr>
        <w:pStyle w:val="Heading4"/>
      </w:pPr>
      <w:r>
        <w:t>9.9.6.5 Управление графиком работы (SuccessFactors, Программное обеспечение для рабочей силы)</w:t>
      </w:r>
    </w:p>
    <w:p>
      <w:r>
        <w:t>Обеспечьте сменное покрытие с нужными людьми в нужном месте в нужное время</w:t>
      </w:r>
    </w:p>
    <w:p>
      <w:r>
        <w:t>&lt;br&gt; Способность разрабатывать, общаться и внедрять график рабочей силы, который отвечает потребностям бизнеса и работников, а также клиентов, включая планы на случай непредвиденных обстоятельств для обработки исключений. &lt;br&gt;</w:t>
      </w:r>
    </w:p>
    <w:p>
      <w:pPr>
        <w:pStyle w:val="ListBullet"/>
      </w:pPr>
      <w:r>
        <w:t>Запланируйте всю свою рабочую силу, включая контингенты, в разных местах.</w:t>
      </w:r>
    </w:p>
    <w:p>
      <w:pPr>
        <w:pStyle w:val="ListBullet"/>
      </w:pPr>
      <w:r>
        <w:t>Создайте оптимизированные графики, основанные на бизнес-целях и предпочтениях работников, моделей ротации, квалификации, пределах рабочих часов и тому подобное.</w:t>
      </w:r>
    </w:p>
    <w:p>
      <w:pPr>
        <w:pStyle w:val="ListBullet"/>
      </w:pPr>
      <w:r>
        <w:t>Используйте данные бизнес-водителя (такие как пешеходный трафик, потребительский спрос, графики доставки и заказы на продажу) для создания точных прогнозов труда.</w:t>
      </w:r>
    </w:p>
    <w:p>
      <w:pPr>
        <w:pStyle w:val="Heading2"/>
      </w:pPr>
      <w:r>
        <w:t>9.10 Управление опытом рабочей силы</w:t>
      </w:r>
    </w:p>
    <w:p>
      <w:pPr>
        <w:pStyle w:val="Heading3"/>
      </w:pPr>
      <w:r>
        <w:t>9.10.1 Разнообразие и культивирование включения</w:t>
      </w:r>
    </w:p>
    <w:p>
      <w:r>
        <w:t>Ability to create, manage, and foster an inclusive culture and a diverse workforce.</w:t>
      </w:r>
    </w:p>
    <w:p>
      <w:pPr>
        <w:pStyle w:val="Heading4"/>
      </w:pPr>
      <w:r>
        <w:t>9.10.1.1 Разнообразие и культивирование включения (успехфактор)</w:t>
      </w:r>
    </w:p>
    <w:p>
      <w:r>
        <w:t>Создать, управлять и способствовать инклюзивной культуре и разнообразной рабочей силе, выявляя и уменьшая бессознательное предвзятость</w:t>
      </w:r>
    </w:p>
    <w:p>
      <w:r>
        <w:t>Способность создавать, управлять и развивать инклюзивную культуру и разнообразную рабочую силу. &lt;br&gt; &lt;br&gt; &lt;br&gt;</w:t>
      </w:r>
    </w:p>
    <w:p>
      <w:pPr>
        <w:pStyle w:val="ListBullet"/>
      </w:pPr>
      <w:r>
        <w:t>Отражите бренд вашего работодателя, используя инклюзивные сообщения и изображения на внешних и внутренних сайтах карьеры.</w:t>
      </w:r>
    </w:p>
    <w:p>
      <w:pPr>
        <w:pStyle w:val="ListBullet"/>
      </w:pPr>
      <w:r>
        <w:t>Оптимизировать разнообразие в публикациях и отчетах по подбору персонала.</w:t>
      </w:r>
    </w:p>
    <w:p>
      <w:pPr>
        <w:pStyle w:val="ListBullet"/>
      </w:pPr>
      <w:r>
        <w:t>Привлечь сбалансированный пул кандидатов, используя сканирование для определения гендерного предвзятости и внесения языковых замены в должностных инструкциях.</w:t>
      </w:r>
    </w:p>
    <w:p>
      <w:pPr>
        <w:pStyle w:val="ListBullet"/>
      </w:pPr>
      <w:r>
        <w:t>Убедитесь, что справедливый процесс отбора с панелью интервью и автоматизированным рейтингом кандидатов.</w:t>
      </w:r>
    </w:p>
    <w:p>
      <w:pPr>
        <w:pStyle w:val="ListBullet"/>
      </w:pPr>
      <w:r>
        <w:t>Совместите наставники и подопечные по желаемым навыкам, возможностям и опыту, а не о демографическом сходстве.</w:t>
      </w:r>
    </w:p>
    <w:p>
      <w:pPr>
        <w:pStyle w:val="ListBullet"/>
      </w:pPr>
      <w:r>
        <w:t>Держите свой профиль сотрудника в актуальном состоянии, чтобы обеспечить рассмотрение возможностей.</w:t>
      </w:r>
    </w:p>
    <w:p>
      <w:pPr>
        <w:pStyle w:val="ListBullet"/>
      </w:pPr>
      <w:r>
        <w:t>Помогите удалить бессознательное предвзятость во время оценки сотрудников без калибровки без фото.</w:t>
      </w:r>
    </w:p>
    <w:p>
      <w:pPr>
        <w:pStyle w:val="Heading4"/>
      </w:pPr>
      <w:r>
        <w:t>9.10.1.2 Разнообразие и культивирование интеграции для контингента (Add-On FieldGlass)</w:t>
      </w:r>
    </w:p>
    <w:p>
      <w:r>
        <w:t>Повышение эффективности стратегии разнообразия поставщиков за счет повышения видимости и отчетности с флагами разнообразия поставщиков</w:t>
      </w:r>
    </w:p>
    <w:p>
      <w:r>
        <w:t>Способность создавать, управлять и развивать инклюзивную культуру и разнообразную рабочую силу. &lt;br&gt; &lt;br&gt; &lt;br&gt;</w:t>
      </w:r>
    </w:p>
    <w:p>
      <w:pPr>
        <w:pStyle w:val="ListBullet"/>
      </w:pPr>
      <w:r>
        <w:t>Оцените свой поставщик в соответствии с целым рядом категорий разнообразия. &lt;br&gt;</w:t>
      </w:r>
    </w:p>
    <w:p>
      <w:pPr>
        <w:pStyle w:val="ListBullet"/>
      </w:pPr>
      <w:r>
        <w:t>Поощряйте использование разнообразных поставщиков посредством видимости флагов разнообразия поставщиков и сначала ранжируя различных поставщиков.</w:t>
      </w:r>
    </w:p>
    <w:p>
      <w:pPr>
        <w:pStyle w:val="ListBullet"/>
      </w:pPr>
      <w:r>
        <w:t>Сообщите о возможностях поставщика и потратите с флагами разнообразия.</w:t>
      </w:r>
    </w:p>
    <w:p>
      <w:pPr>
        <w:pStyle w:val="Heading4"/>
      </w:pPr>
      <w:r>
        <w:t>9.10.1.3 Разнообразие и культивирование включения для условной рабочей силы (VMS Fieldglass)</w:t>
      </w:r>
    </w:p>
    <w:p>
      <w:r>
        <w:t>Повышение эффективности стратегии разнообразия поставщиков за счет повышения видимости и отчетности с флагами разнообразия поставщиков</w:t>
      </w:r>
    </w:p>
    <w:p>
      <w:r>
        <w:t>Способность создавать, управлять и развивать инклюзивную культуру и разнообразную рабочую силу. &lt;br&gt; &lt;br&gt; &lt;br&gt;</w:t>
      </w:r>
    </w:p>
    <w:p>
      <w:pPr>
        <w:pStyle w:val="ListBullet"/>
      </w:pPr>
      <w:r>
        <w:t>Оцените свой поставщик в соответствии с целым рядом категорий разнообразия. &lt;br&gt;</w:t>
      </w:r>
    </w:p>
    <w:p>
      <w:pPr>
        <w:pStyle w:val="ListBullet"/>
      </w:pPr>
      <w:r>
        <w:t>Поощряйте использование разнообразных поставщиков посредством видимости флагов разнообразия поставщиков и сначала ранжируя различных поставщиков.</w:t>
      </w:r>
    </w:p>
    <w:p>
      <w:pPr>
        <w:pStyle w:val="ListBullet"/>
      </w:pPr>
      <w:r>
        <w:t>Сообщите о возможностях поставщика и потратите с флагами разнообразия.</w:t>
      </w:r>
    </w:p>
    <w:p>
      <w:pPr>
        <w:pStyle w:val="Heading3"/>
      </w:pPr>
      <w:r>
        <w:t>9.10.2 Управление сотрудником</w:t>
      </w:r>
    </w:p>
    <w:p>
      <w:r>
        <w:t>Ability to create, communicate, and manage programs and initiatives that support the health and well-being of the workforce.</w:t>
      </w:r>
    </w:p>
    <w:p>
      <w:pPr>
        <w:pStyle w:val="Heading4"/>
      </w:pPr>
      <w:r>
        <w:t>9.10.2.1 Управление работником (Qualtrics)</w:t>
      </w:r>
    </w:p>
    <w:p>
      <w:r>
        <w:t>Получите постоянное понимание удовлетворенности сотрудников и благополучия, чтобы улучшить вовлечение сотрудников и повысить эффективность пиковой эффективности</w:t>
      </w:r>
    </w:p>
    <w:p>
      <w:r>
        <w:t>Способность создавать, общаться и управлять программами и инициативами, которые поддерживают здоровье и благополучие рабочей силы. &lt;br&gt; &lt;br&gt; &lt;br&gt;</w:t>
      </w:r>
    </w:p>
    <w:p>
      <w:pPr>
        <w:pStyle w:val="ListBullet"/>
      </w:pPr>
      <w:r>
        <w:t>Станьте работодателем, который должен привлечь, привлекать и удерживать талантливых сотрудников, будучи прозрачными в отношении предложений и инвестиций в благополучие сотрудников.</w:t>
      </w:r>
    </w:p>
    <w:p>
      <w:pPr>
        <w:pStyle w:val="ListBullet"/>
      </w:pPr>
      <w:r>
        <w:t>Обеспечивает возможности сотрудников достичь большей удовлетворенности на рабочем месте и лучшего общего здоровья и благополучия для увеличения удержания.</w:t>
      </w:r>
    </w:p>
    <w:p>
      <w:pPr>
        <w:pStyle w:val="ListBullet"/>
      </w:pPr>
      <w:r>
        <w:t>Получите действительную, реальную информацию, чтобы оставаться на связи со своей рабочей силой и поддерживать положительный опыт сотрудников.</w:t>
      </w:r>
    </w:p>
    <w:p>
      <w:pPr>
        <w:pStyle w:val="Heading3"/>
      </w:pPr>
      <w:r>
        <w:t>9.10.3 Управление здоровьем и безопасности</w:t>
      </w:r>
    </w:p>
    <w:p>
      <w:r>
        <w:t>Health and safety management involves identifying hazards, implementing controls, and managing tasks to reduce risk and ensure compliance.</w:t>
      </w:r>
    </w:p>
    <w:p>
      <w:pPr>
        <w:pStyle w:val="Heading4"/>
      </w:pPr>
      <w:r>
        <w:t>9.10.3.1 Управление здоровьем и безопасности (ERP, EHS)</w:t>
      </w:r>
    </w:p>
    <w:p>
      <w:r>
        <w:t>Снижение рисков, используя упреждающий подход к управлению здоровьем и безопасностью</w:t>
      </w:r>
    </w:p>
    <w:p>
      <w:r>
        <w:t>Управление здоровьем и безопасности включает в себя выявление опасностей, внедрение контроля и управление задачами для снижения риска и обеспечения соответствия.</w:t>
      </w:r>
    </w:p>
    <w:p>
      <w:pPr>
        <w:pStyle w:val="ListBullet"/>
      </w:pPr>
      <w:r>
        <w:t>Предотвратить воздействие химикатов и опасностей на рабочем месте путем мониторинга гигиены промышленности и здоровья</w:t>
      </w:r>
    </w:p>
    <w:p>
      <w:pPr>
        <w:pStyle w:val="ListBullet"/>
      </w:pPr>
      <w:r>
        <w:t>Привлечь работников к усилиям по охране здоровья и безопасности, предоставляя легкий доступ к информации о безопасности химической безопасности и проведению инспекций безопасности</w:t>
      </w:r>
    </w:p>
    <w:p>
      <w:pPr>
        <w:pStyle w:val="ListBullet"/>
      </w:pPr>
      <w:r>
        <w:t>Уменьшить эксплуатационные риски, гарантируя, что менеджеры растений имеют всесторонний взгляд на данные о рисках</w:t>
      </w:r>
    </w:p>
    <w:p>
      <w:pPr>
        <w:pStyle w:val="Heading4"/>
      </w:pPr>
      <w:r>
        <w:t>9.10.3.2 Управление здоровьем и безопасности (S/4 CLD Private)</w:t>
      </w:r>
    </w:p>
    <w:p>
      <w:r>
        <w:t>Снижение рисков путем анализа и упреждающего подхода к управлению здоровьем и безопасности</w:t>
      </w:r>
    </w:p>
    <w:p>
      <w:r>
        <w:t>Управление здоровьем и безопасности включает в себя выявление опасностей, внедрение контроля и управление задачами для снижения риска и обеспечения соответствия.</w:t>
      </w:r>
    </w:p>
    <w:p>
      <w:pPr>
        <w:pStyle w:val="ListBullet"/>
      </w:pPr>
      <w:r>
        <w:t>Предотвратите воздействие химикатов и опасностей на рабочем месте, контролируя промышленную гигиену и здоровье. ​</w:t>
      </w:r>
    </w:p>
    <w:p>
      <w:pPr>
        <w:pStyle w:val="ListBullet"/>
      </w:pPr>
      <w:r>
        <w:t>Привлечь работников к усилиям по охране здоровья и безопасности, предоставляя легкий доступ к информации о безопасности химической безопасности и проведению инспекций безопасности.</w:t>
      </w:r>
    </w:p>
    <w:p>
      <w:pPr>
        <w:pStyle w:val="ListBullet"/>
      </w:pPr>
      <w:r>
        <w:t>Снижение эксплуатационных рисков, помогая убедиться, что менеджеры растений имеют всесторонний взгляд на данные о рисках.</w:t>
      </w:r>
    </w:p>
    <w:p>
      <w:pPr>
        <w:pStyle w:val="ListBullet"/>
      </w:pPr>
      <w:r>
        <w:t>Ускорить эффективность ежедневной обработки данных о здоровье и безопасности.</w:t>
      </w:r>
    </w:p>
    <w:p>
      <w:pPr>
        <w:pStyle w:val="ListBullet"/>
      </w:pPr>
      <w:r>
        <w:t>Снизить риск посредством выделенного процесса идентификации риска и контролировать контроль, чтобы снизить риски.</w:t>
      </w:r>
    </w:p>
    <w:p>
      <w:pPr>
        <w:pStyle w:val="ListBullet"/>
      </w:pPr>
      <w:r>
        <w:t>Поддерживать специфическую настройку бизнес -единицы идентификации рисков и процесс оценки.</w:t>
      </w:r>
    </w:p>
    <w:p>
      <w:pPr>
        <w:pStyle w:val="ListBullet"/>
      </w:pPr>
      <w:r>
        <w:t>Получить лучше и быстрее понимать эффективность безопасности посредством передовой аналитики.</w:t>
      </w:r>
    </w:p>
    <w:p>
      <w:pPr>
        <w:pStyle w:val="Heading4"/>
      </w:pPr>
      <w:r>
        <w:t>9.10.3.3 Управление здоровьем и безопасности (S/4 CLD Public)</w:t>
      </w:r>
    </w:p>
    <w:p>
      <w:r>
        <w:t>Снижение рисков, используя упреждающий подход к управлению здоровьем и безопасностью</w:t>
      </w:r>
    </w:p>
    <w:p>
      <w:r>
        <w:t>Управление здоровьем и безопасности включает в себя выявление опасностей, внедрение контроля и управление задачами для снижения риска и обеспечения соответствия.</w:t>
      </w:r>
    </w:p>
    <w:p>
      <w:pPr>
        <w:pStyle w:val="ListBullet"/>
      </w:pPr>
      <w:r>
        <w:t>Предотвратить воздействие химикатов и опасностей на рабочем месте путем мониторинга гигиены промышленности и здоровья</w:t>
      </w:r>
    </w:p>
    <w:p>
      <w:pPr>
        <w:pStyle w:val="ListBullet"/>
      </w:pPr>
      <w:r>
        <w:t>Привлечь работников к усилиям по охране здоровья и безопасности, предоставляя легкий доступ к информации о безопасности химической безопасности и проведению инспекций безопасности</w:t>
      </w:r>
    </w:p>
    <w:p>
      <w:pPr>
        <w:pStyle w:val="ListBullet"/>
      </w:pPr>
      <w:r>
        <w:t>Уменьшить эксплуатационные риски, гарантируя, что менеджеры растений имеют всесторонний взгляд на данные о рисках</w:t>
      </w:r>
    </w:p>
    <w:p>
      <w:pPr>
        <w:pStyle w:val="Heading4"/>
      </w:pPr>
      <w:r>
        <w:t>9.10.3.4 Управление здоровьем и безопасности (S/4)</w:t>
      </w:r>
    </w:p>
    <w:p>
      <w:r>
        <w:t>Снижение рисков путем анализа и упреждающего подхода к управлению здоровьем и безопасности</w:t>
      </w:r>
    </w:p>
    <w:p>
      <w:r>
        <w:t>Управление здоровьем и безопасности включает в себя выявление опасностей, внедрение контроля и управление задачами для снижения риска и обеспечения соответствия.</w:t>
      </w:r>
    </w:p>
    <w:p>
      <w:pPr>
        <w:pStyle w:val="ListBullet"/>
      </w:pPr>
      <w:r>
        <w:t>Предотвратите воздействие химикатов и опасностей на рабочем месте, контролируя промышленную гигиену и здоровье. ​</w:t>
      </w:r>
    </w:p>
    <w:p>
      <w:pPr>
        <w:pStyle w:val="ListBullet"/>
      </w:pPr>
      <w:r>
        <w:t>Привлечь работников к усилиям по охране здоровья и безопасности, предоставляя легкий доступ к информации о безопасности химической безопасности и проведению инспекций безопасности.</w:t>
      </w:r>
    </w:p>
    <w:p>
      <w:pPr>
        <w:pStyle w:val="ListBullet"/>
      </w:pPr>
      <w:r>
        <w:t>Снижение эксплуатационных рисков, помогая убедиться, что менеджеры растений имеют всесторонний взгляд на данные о рисках.</w:t>
      </w:r>
    </w:p>
    <w:p>
      <w:pPr>
        <w:pStyle w:val="ListBullet"/>
      </w:pPr>
      <w:r>
        <w:t>Ускорить эффективность ежедневной обработки данных о здоровье и безопасности.</w:t>
      </w:r>
    </w:p>
    <w:p>
      <w:pPr>
        <w:pStyle w:val="ListBullet"/>
      </w:pPr>
      <w:r>
        <w:t>Снизить риск посредством выделенного процесса идентификации риска и контролировать контроль, чтобы снизить риски.</w:t>
      </w:r>
    </w:p>
    <w:p>
      <w:pPr>
        <w:pStyle w:val="ListBullet"/>
      </w:pPr>
      <w:r>
        <w:t>Поддерживать специфическую настройку бизнес -единицы идентификации рисков и процесс оценки.</w:t>
      </w:r>
    </w:p>
    <w:p>
      <w:pPr>
        <w:pStyle w:val="ListBullet"/>
      </w:pPr>
      <w:r>
        <w:t>Получить лучше и быстрее понимать эффективность безопасности посредством передовой аналитики.</w:t>
      </w:r>
    </w:p>
    <w:p>
      <w:pPr>
        <w:pStyle w:val="Heading4"/>
      </w:pPr>
      <w:r>
        <w:t>9.10.3.5 Управление здоровьем и безопасностью (успехфакторы, содалы)</w:t>
      </w:r>
    </w:p>
    <w:p>
      <w:r>
        <w:t>Снизить риски за счет анализа и упреждающего подхода к управлению безопасности</w:t>
      </w:r>
    </w:p>
    <w:p>
      <w:r>
        <w:t>Управление здоровьем и безопасности включает в себя выявление опасностей, внедрение контроля и управление задачами для снижения риска и обеспечения соответствия.</w:t>
      </w:r>
    </w:p>
    <w:p>
      <w:pPr>
        <w:pStyle w:val="ListBullet"/>
      </w:pPr>
      <w:r>
        <w:t>Привлечь работников к усилиям по безопасности, предоставляя интуитивно понятный доступ к информации о безопасности и проводя проверки безопасности.</w:t>
      </w:r>
    </w:p>
    <w:p>
      <w:pPr>
        <w:pStyle w:val="ListBullet"/>
      </w:pPr>
      <w:r>
        <w:t>Снижение эксплуатационных рисков, помогая убедиться, что менеджеры сайтов имеют всеобъемлющее представление о данных о рисках.</w:t>
      </w:r>
    </w:p>
    <w:p>
      <w:pPr>
        <w:pStyle w:val="ListBullet"/>
      </w:pPr>
      <w:r>
        <w:t>Ускоряйте производительность при обработке повседневных данных безопасности.</w:t>
      </w:r>
    </w:p>
    <w:p>
      <w:pPr>
        <w:pStyle w:val="ListBullet"/>
      </w:pPr>
      <w:r>
        <w:t>Снизить риск посредством выделенного процесса идентификации риска и контролировать контроль, чтобы снизить риски.</w:t>
      </w:r>
    </w:p>
    <w:p>
      <w:pPr>
        <w:pStyle w:val="ListBullet"/>
      </w:pPr>
      <w:r>
        <w:t>Получить лучше и быстрее понимать эффективность безопасности посредством расширенной аналитики. &lt;br&gt;</w:t>
      </w:r>
    </w:p>
    <w:p>
      <w:pPr>
        <w:pStyle w:val="Heading3"/>
      </w:pPr>
      <w:r>
        <w:t>9.10.4 Взаимодействие рабочей силы</w:t>
      </w:r>
    </w:p>
    <w:p>
      <w:r>
        <w:t>Ability to engage with and listen to employees on a regular basis, thereby helping managers and leaders understand what's happening in their organization and why.</w:t>
      </w:r>
    </w:p>
    <w:p>
      <w:pPr>
        <w:pStyle w:val="Heading4"/>
      </w:pPr>
      <w:r>
        <w:t>9.10.4.1 Вовлечение рабочей силы (Qualtrics)</w:t>
      </w:r>
    </w:p>
    <w:p>
      <w:r>
        <w:t>Определите ключевые драйверы вовлечения сотрудников с помощью информации о опросах в режиме реального времени, чтобы улучшить опыт сотрудников</w:t>
      </w:r>
    </w:p>
    <w:p>
      <w:r>
        <w:t>Способность регулярно взаимодействовать и слушать сотрудников, тем самым помогая менеджерам и руководителям понять, что происходит в их организации и почему.&lt;br&gt;</w:t>
      </w:r>
    </w:p>
    <w:p>
      <w:pPr>
        <w:pStyle w:val="ListBullet"/>
      </w:pPr>
      <w:r>
        <w:t>Распределите опросы и возможности обратной связи на всю свою рабочую силу, чтобы лучше понять опыт сотрудников.</w:t>
      </w:r>
    </w:p>
    <w:p>
      <w:pPr>
        <w:pStyle w:val="ListBullet"/>
      </w:pPr>
      <w:r>
        <w:t>Руководители менеджеров и руководителей с пониманием и встроенным, управляемым планированием действий.</w:t>
      </w:r>
    </w:p>
    <w:p>
      <w:pPr>
        <w:pStyle w:val="ListBullet"/>
      </w:pPr>
      <w:r>
        <w:t>Определите действия, которые влияют на производительность и вовлечение сотрудников.</w:t>
      </w:r>
    </w:p>
    <w:p>
      <w:pPr>
        <w:pStyle w:val="ListBullet"/>
      </w:pPr>
      <w:r>
        <w:t>Визуализируйте панели панели, чтобы понять ключевые области для повышения взаимодействия.</w:t>
      </w:r>
    </w:p>
    <w:p>
      <w:pPr>
        <w:pStyle w:val="ListBullet"/>
      </w:pPr>
      <w:r>
        <w:t>Используйте наилучшую практику, поддерживаемый исследованиями контент опроса для создания эффективной программы взаимодействия с сотрудниками.</w:t>
      </w:r>
    </w:p>
    <w:p>
      <w:pPr>
        <w:pStyle w:val="Heading4"/>
      </w:pPr>
      <w:r>
        <w:t>9.10.4.2 Взаимодействие рабочей силы (ZopportFactors Work Zone)</w:t>
      </w:r>
    </w:p>
    <w:p>
      <w:r>
        <w:t>Обеспечить интуитивно понятный доступ ко всему, что сотрудники должны выполнять свою работу в одном, персонализированном и ориентированном на сотрудника рабочей области</w:t>
      </w:r>
    </w:p>
    <w:p>
      <w:r>
        <w:t>Способность регулярно взаимодействовать и слушать сотрудников, тем самым помогая менеджерам и руководителям понять, что происходит в их организации и почему.&lt;br&gt;</w:t>
      </w:r>
    </w:p>
    <w:p>
      <w:pPr>
        <w:pStyle w:val="ListBullet"/>
      </w:pPr>
      <w:r>
        <w:t>Создайте интеллектуальные рекомендации, понимание и действия, которые имеют отношение к конечному пользователю.</w:t>
      </w:r>
    </w:p>
    <w:p>
      <w:pPr>
        <w:pStyle w:val="ListBullet"/>
      </w:pPr>
      <w:r>
        <w:t>Обеспечьте более простой и быстрый обмен знаниями сотрудников, обратную связь, общение и совместную работу.</w:t>
      </w:r>
    </w:p>
    <w:p>
      <w:pPr>
        <w:pStyle w:val="ListBullet"/>
      </w:pPr>
      <w:r>
        <w:t>Доставить гибкую, настраиваемую и брендовую среду, которую организации могут корректировать и экспериментировать с по мере изменения рабочей среды.</w:t>
      </w:r>
    </w:p>
    <w:p>
      <w:pPr>
        <w:pStyle w:val="Heading4"/>
      </w:pPr>
      <w:r>
        <w:t>9.10.4.3 Взаимодействие с рабочей силой для внешних работников (Fieldglass Add-On, Qualtrics)</w:t>
      </w:r>
    </w:p>
    <w:p>
      <w:r>
        <w:t>Визуализируйте уровень взаимодействия ваших внешних работников, чтобы вы могли реализовать и отслеживать стратегии для привлечения и удержания их &amp; nbsp;</w:t>
      </w:r>
    </w:p>
    <w:p>
      <w:r>
        <w:t>Способность регулярно взаимодействовать и слушать сотрудников, тем самым помогая менеджерам и руководителям понять, что происходит в их организации и почему.&lt;br&gt;</w:t>
      </w:r>
    </w:p>
    <w:p>
      <w:pPr>
        <w:pStyle w:val="ListBullet"/>
      </w:pPr>
      <w:r>
        <w:t>Используйте обследования внешних работников.</w:t>
      </w:r>
    </w:p>
    <w:p>
      <w:pPr>
        <w:pStyle w:val="ListBullet"/>
      </w:pPr>
      <w:r>
        <w:t>Составьте соответствующие и целевые анкеты.</w:t>
      </w:r>
    </w:p>
    <w:p>
      <w:pPr>
        <w:pStyle w:val="ListBullet"/>
      </w:pPr>
      <w:r>
        <w:t>Триггеры обследования вашим внешним работникам.</w:t>
      </w:r>
    </w:p>
    <w:p>
      <w:pPr>
        <w:pStyle w:val="ListBullet"/>
      </w:pPr>
      <w:r>
        <w:t>Соберите и проанализируйте результаты опроса.</w:t>
      </w:r>
    </w:p>
    <w:p>
      <w:pPr>
        <w:pStyle w:val="Heading4"/>
      </w:pPr>
      <w:r>
        <w:t>9.10.4.4 Взаимодействие с рабочей силой для внешней рабочей силы (Fieldglass VMS, Qualtrics)</w:t>
      </w:r>
    </w:p>
    <w:p>
      <w:r>
        <w:t>Визуализируйте уровень взаимодействия ваших внешних работников, чтобы вы могли реализовать и отслеживать стратегии для привлечения и удержания их &amp; nbsp;</w:t>
      </w:r>
    </w:p>
    <w:p>
      <w:r>
        <w:t>Способность регулярно взаимодействовать и слушать сотрудников, тем самым помогая менеджерам и руководителям понять, что происходит в их организации и почему.&lt;br&gt;</w:t>
      </w:r>
    </w:p>
    <w:p>
      <w:pPr>
        <w:pStyle w:val="ListBullet"/>
      </w:pPr>
      <w:r>
        <w:t>Используйте обследования внешних работников.</w:t>
      </w:r>
    </w:p>
    <w:p>
      <w:pPr>
        <w:pStyle w:val="ListBullet"/>
      </w:pPr>
      <w:r>
        <w:t>Составьте соответствующие и целевые анкеты.</w:t>
      </w:r>
    </w:p>
    <w:p>
      <w:pPr>
        <w:pStyle w:val="ListBullet"/>
      </w:pPr>
      <w:r>
        <w:t>Триггеры обследования вашим внешним работникам.</w:t>
      </w:r>
    </w:p>
    <w:p>
      <w:pPr>
        <w:pStyle w:val="ListBullet"/>
      </w:pPr>
      <w:r>
        <w:t>Соберите и проанализируйте результаты опроса.</w:t>
      </w:r>
    </w:p>
    <w:p>
      <w:pPr>
        <w:pStyle w:val="Heading1"/>
        <w:jc w:val="center"/>
      </w:pPr>
      <w:r>
        <w:t>10. Маркетинг</w:t>
      </w:r>
    </w:p>
    <w:p>
      <w:pPr>
        <w:pStyle w:val="Heading2"/>
      </w:pPr>
      <w:r>
        <w:t>10.1 Коммерческий маркетинг</w:t>
      </w:r>
    </w:p>
    <w:p>
      <w:pPr>
        <w:pStyle w:val="Heading3"/>
      </w:pPr>
      <w:r>
        <w:t>10.1.1 Маркетинговые рекомендации</w:t>
      </w:r>
    </w:p>
    <w:p>
      <w:r>
        <w:t>Marketing recommendations involve using an individual’s interactions and purchasing behaviors to develop relevant, personalized online experiences and real-time product and offer recommendations across channels.</w:t>
      </w:r>
    </w:p>
    <w:p>
      <w:pPr>
        <w:pStyle w:val="Heading4"/>
      </w:pPr>
      <w:r>
        <w:t>10.1.1.1 Маркетинговые рекомендации (Emarsys)</w:t>
      </w:r>
    </w:p>
    <w:p>
      <w:r>
        <w:t>Предоставить персонализированные рекомендации по каналам, которые приводят к доходам</w:t>
      </w:r>
    </w:p>
    <w:p>
      <w:r>
        <w:t>Маркетинговые рекомендации включают в себя использование взаимодействия человека и покупки поведения для разработки соответствующих, персонализированных онлайн-опыта и продукта в реальном времени и предлагают рекомендации по каналам.</w:t>
      </w:r>
    </w:p>
    <w:p>
      <w:pPr>
        <w:pStyle w:val="ListBullet"/>
      </w:pPr>
      <w:r>
        <w:t>Разработать контекстуальные, индивидуальные рекомендации, основанные на покупательском поведении, взаимодействии и прогнозном интеллекте.</w:t>
      </w:r>
    </w:p>
    <w:p>
      <w:pPr>
        <w:pStyle w:val="ListBullet"/>
      </w:pPr>
      <w:r>
        <w:t>Оптимизируйте рекомендации по продукту и контенту для лучших предложений с помощью AI-управляемых, таких как визуальная сродство или прогнозы покупки.</w:t>
      </w:r>
    </w:p>
    <w:p>
      <w:pPr>
        <w:pStyle w:val="ListBullet"/>
      </w:pPr>
      <w:r>
        <w:t>Персонализируйте цифровой опыт в режиме реального времени, чтобы увеличить преобразование перекрестных продаж и растущую продажу и средний размер заказа.</w:t>
      </w:r>
    </w:p>
    <w:p>
      <w:pPr>
        <w:pStyle w:val="Heading4"/>
      </w:pPr>
      <w:r>
        <w:t>10.1.1.2 Маркетинговые рекомендации (маркетинг CLD)</w:t>
      </w:r>
    </w:p>
    <w:p>
      <w:r>
        <w:t>Увеличьте прибыль с помощью персонализации по маркетинговым рекомендациям в реальном времени по каналам</w:t>
      </w:r>
    </w:p>
    <w:p>
      <w:r>
        <w:t>Маркетинговые рекомендации включают в себя использование взаимодействия человека и покупки поведения для разработки соответствующих, персонализированных онлайн-опыта и продукта в реальном времени и предлагают рекомендации по каналам.</w:t>
      </w:r>
    </w:p>
    <w:p>
      <w:pPr>
        <w:pStyle w:val="ListBullet"/>
      </w:pPr>
      <w:r>
        <w:t>Разработать контекстуальные, индивидуальные маркетинговые рекомендации, основанные на покупательском поведении и взаимодействиях, а также прогнозирующие алгоритмы.</w:t>
      </w:r>
    </w:p>
    <w:p>
      <w:pPr>
        <w:pStyle w:val="ListBullet"/>
      </w:pPr>
      <w:r>
        <w:t>Оптимизируйте маркетинговые рекомендации для лучших предложений с моделями самообучения.</w:t>
      </w:r>
    </w:p>
    <w:p>
      <w:pPr>
        <w:pStyle w:val="ListBullet"/>
      </w:pPr>
      <w:r>
        <w:t>Персонализируйте онлайн-маркетинг в режиме реального времени, чтобы повысить конверсию перекрестных и дополнительных продаж и средний размер заказа.</w:t>
      </w:r>
    </w:p>
    <w:p>
      <w:pPr>
        <w:pStyle w:val="Heading4"/>
      </w:pPr>
      <w:r>
        <w:t>10.1.1.3 Маркетинговые рекомендации (Marketing OP)</w:t>
      </w:r>
    </w:p>
    <w:p>
      <w:r>
        <w:t>Увеличьте прибыль с помощью персонализации по маркетинговым рекомендациям в реальном времени по каналам</w:t>
      </w:r>
    </w:p>
    <w:p>
      <w:r>
        <w:t>Маркетинговые рекомендации включают в себя использование взаимодействия человека и покупки поведения для разработки соответствующих, персонализированных онлайн-опыта и продукта в реальном времени и предлагают рекомендации по каналам.</w:t>
      </w:r>
    </w:p>
    <w:p>
      <w:pPr>
        <w:pStyle w:val="ListBullet"/>
      </w:pPr>
      <w:r>
        <w:t>Разработать контекстуальные, индивидуальные маркетинговые рекомендации, основанные на покупательском поведении и взаимодействиях, а также прогнозирующие алгоритмы.</w:t>
      </w:r>
    </w:p>
    <w:p>
      <w:pPr>
        <w:pStyle w:val="ListBullet"/>
      </w:pPr>
      <w:r>
        <w:t>Оптимизируйте маркетинговые рекомендации для лучших предложений с моделями самообучения.</w:t>
      </w:r>
    </w:p>
    <w:p>
      <w:pPr>
        <w:pStyle w:val="ListBullet"/>
      </w:pPr>
      <w:r>
        <w:t>Персонализируйте онлайн-маркетинг в режиме реального времени, чтобы повысить конверсию перекрестных и дополнительных продаж и средний размер заказа.</w:t>
      </w:r>
    </w:p>
    <w:p>
      <w:pPr>
        <w:pStyle w:val="Heading3"/>
      </w:pPr>
      <w:r>
        <w:t>10.1.2 Ремаркетинг</w:t>
      </w:r>
    </w:p>
    <w:p>
      <w:r>
        <w:t>Remarketing involves employing follow-up actions with abandoned shopping carts to improve lead-conversion rates and convince online shoppers to complete their purchases. ​</w:t>
      </w:r>
    </w:p>
    <w:p>
      <w:pPr>
        <w:pStyle w:val="Heading4"/>
      </w:pPr>
      <w:r>
        <w:t>10.1.2.1 Ремаркетинг (Emarsys)</w:t>
      </w:r>
    </w:p>
    <w:p>
      <w:r>
        <w:t>Объедините данные сеанса в реальном времени с историческими данными CRM, чтобы персонализировать взаимодействие по каналам</w:t>
      </w:r>
    </w:p>
    <w:p>
      <w:r>
        <w:t>Ремлкетинг включает в себя использование последующих действий с заброшенными корзинами для покупок для повышения ставок конверсии свинца и убедить покупателей в Интернете завершить свои покупки. &amp; NBSP;</w:t>
      </w:r>
    </w:p>
    <w:p>
      <w:pPr>
        <w:pStyle w:val="ListBullet"/>
      </w:pPr>
      <w:r>
        <w:t>Получите поведенческие данные в режиме реального времени для персонализации сообщений и автоматизации усилий по ретаргетированию по электронной почте, мобильной связи и цифровой рекламе для оптимизации корзин для покупок и поощрения отказов от пожелания и торговых точек до завершения своих покупок.</w:t>
      </w:r>
    </w:p>
    <w:p>
      <w:pPr>
        <w:pStyle w:val="ListBullet"/>
      </w:pPr>
      <w:r>
        <w:t>Целевые клиенты с рекомендациями по продукту, специальными предложениями и персонализированным контентом на каналах, с которыми они, скорее всего, будут участвовать, чтобы увеличить коэффициент конверсии и доходы.</w:t>
      </w:r>
    </w:p>
    <w:p>
      <w:pPr>
        <w:pStyle w:val="Heading4"/>
      </w:pPr>
      <w:r>
        <w:t>10.1.2.2 Ремаркетинг (маркетинг CLD)</w:t>
      </w:r>
    </w:p>
    <w:p>
      <w:r>
        <w:t>Анализ просмотра поведения и улучшение опыта клиентов с помощью расширенных возможностей ремаркетинга</w:t>
      </w:r>
    </w:p>
    <w:p>
      <w:r>
        <w:t>Ремлкетинг включает в себя использование последующих действий с заброшенными корзинами для покупок для повышения ставок конверсии свинца и убедить покупателей в Интернете завершить свои покупки. &amp; NBSP;</w:t>
      </w:r>
    </w:p>
    <w:p>
      <w:pPr>
        <w:pStyle w:val="ListBullet"/>
      </w:pPr>
      <w:r>
        <w:t>Оцените и оцените поведение в Интернете в режиме реального времени и автоматизируйте усилия по возврату, чтобы персонализировать последующие наблюдения и убедить остановки торговых точек, чтобы закончить свою покупку.</w:t>
      </w:r>
    </w:p>
    <w:p>
      <w:pPr>
        <w:pStyle w:val="ListBullet"/>
      </w:pPr>
      <w:r>
        <w:t>Используйте ведущие оценки, чтобы вызвать маркетинг и последующие действия для учетных записей (бизнес-бизнес) и потребителей (бизнес-потребитель).</w:t>
      </w:r>
    </w:p>
    <w:p>
      <w:pPr>
        <w:pStyle w:val="ListBullet"/>
      </w:pPr>
      <w:r>
        <w:t>Улучшить коэффициент конверсии, немедленно предоставив соответствующие сообщения в данный момент.</w:t>
      </w:r>
    </w:p>
    <w:p>
      <w:pPr>
        <w:pStyle w:val="Heading4"/>
      </w:pPr>
      <w:r>
        <w:t>10.1.2.3 Ремаркетинг (маркетинг OP)</w:t>
      </w:r>
    </w:p>
    <w:p>
      <w:r>
        <w:t>Анализ просмотра поведения и улучшение опыта клиентов с помощью расширенных возможностей ремаркетинга</w:t>
      </w:r>
    </w:p>
    <w:p>
      <w:r>
        <w:t>Ремлкетинг включает в себя использование последующих действий с заброшенными корзинами для покупок для повышения ставок конверсии свинца и убедить покупателей в Интернете завершить свои покупки. &amp; NBSP;</w:t>
      </w:r>
    </w:p>
    <w:p>
      <w:pPr>
        <w:pStyle w:val="ListBullet"/>
      </w:pPr>
      <w:r>
        <w:t>Оценивайте и оценивайте поведение в Интернете в режиме реального времени, чтобы персонализировать сообщения и автоматизировать усилия по ретаргетингу, чтобы убедить тех, кто бросил корзину, завершить покупку.</w:t>
      </w:r>
    </w:p>
    <w:p>
      <w:pPr>
        <w:pStyle w:val="ListBullet"/>
      </w:pPr>
      <w:r>
        <w:t>Используйте ведущие оценки, чтобы вызвать маркетинг и последующие действия для бизнес-клиентов.</w:t>
      </w:r>
    </w:p>
    <w:p>
      <w:pPr>
        <w:pStyle w:val="ListBullet"/>
      </w:pPr>
      <w:r>
        <w:t>Улучшить коэффициент конверсии, немедленно предоставив соответствующие сообщения в данный момент.</w:t>
      </w:r>
    </w:p>
    <w:p>
      <w:pPr>
        <w:pStyle w:val="Heading2"/>
      </w:pPr>
      <w:r>
        <w:t>10.2 Атрибуция клиента</w:t>
      </w:r>
    </w:p>
    <w:p>
      <w:pPr>
        <w:pStyle w:val="Heading3"/>
      </w:pPr>
      <w:r>
        <w:t>10.2.1 Многоканальная атрибуция клиента</w:t>
      </w:r>
    </w:p>
    <w:p>
      <w:r>
        <w:t>Multichannel customer attribution involves capturing data across channels and touchpoints to measure the customer journey – helping marketers react to opportunities and optimize marketing spend on the right channels and touchpoints. ​</w:t>
      </w:r>
    </w:p>
    <w:p>
      <w:pPr>
        <w:pStyle w:val="Heading4"/>
      </w:pPr>
      <w:r>
        <w:t>10.2.1.1 Многоканальная атрибуция клиентов (CUST. Атрибуция)</w:t>
      </w:r>
    </w:p>
    <w:p>
      <w:r>
        <w:t>Оптимизируйте каждую точку маркетингового контакта, чтобы стимулировать более эффективные и соответствующие опыт клиентов</w:t>
      </w:r>
    </w:p>
    <w:p>
      <w:r>
        <w:t>Многоканальная атрибуция клиентов включает в себя съемки данных по каналам и NBSP; и TouchPoints &amp; NBSP; Tomeasure The Customer Training - &amp; nbsp; помогает &amp; nbsp; маркетологи реагировать на возможности и оптимизировать.</w:t>
      </w:r>
    </w:p>
    <w:p>
      <w:pPr>
        <w:pStyle w:val="ListBullet"/>
      </w:pPr>
      <w:r>
        <w:t>Зарывайте и обогатите свои маркетинговые данные и данные клиентов по всем каналам в одном представлении.</w:t>
      </w:r>
    </w:p>
    <w:p>
      <w:pPr>
        <w:pStyle w:val="ListBullet"/>
      </w:pPr>
      <w:r>
        <w:t>Улучшить представление о производительности каждой точки маркетинга с помощью данных, управляемого данными, измерения машинного обучения.</w:t>
      </w:r>
    </w:p>
    <w:p>
      <w:pPr>
        <w:pStyle w:val="ListBullet"/>
      </w:pPr>
      <w:r>
        <w:t>Реакция скорости на возможности с непрерывным ежедневным измерением обучения и оптимизацией.</w:t>
      </w:r>
    </w:p>
    <w:p>
      <w:pPr>
        <w:pStyle w:val="Heading4"/>
      </w:pPr>
      <w:r>
        <w:t>10.2.1.2 Многоканальная атрибуция клиентов (Emarsys)</w:t>
      </w:r>
    </w:p>
    <w:p>
      <w:r>
        <w:t>Оркестраровать межканальные кампании в масштабе и знать, как кампании влияют на рост и доход</w:t>
      </w:r>
    </w:p>
    <w:p>
      <w:r>
        <w:t>Многоканальная атрибуция клиентов включает в себя съемки данных по каналам и NBSP; и TouchPoints &amp; NBSP; Tomeasure The Customer Training - &amp; nbsp; помогает &amp; nbsp; маркетологи реагировать на возможности и оптимизировать.</w:t>
      </w:r>
    </w:p>
    <w:p>
      <w:pPr>
        <w:pStyle w:val="ListBullet"/>
      </w:pPr>
      <w:r>
        <w:t>Зарывайте и обогатите свои маркетинговые и клиентские данные по всем каналам в унифицированный профиль.</w:t>
      </w:r>
    </w:p>
    <w:p>
      <w:pPr>
        <w:pStyle w:val="ListBullet"/>
      </w:pPr>
      <w:r>
        <w:t>Улучшить представление о производительности каждого маркетингового взаимодействия с помощью данных, управляемых данными и аналитикой.</w:t>
      </w:r>
    </w:p>
    <w:p>
      <w:pPr>
        <w:pStyle w:val="ListBullet"/>
      </w:pPr>
      <w:r>
        <w:t>Доступ к атрибуции доходов и знайте, как маркетинговая деятельность влияет на рост и доходы.</w:t>
      </w:r>
    </w:p>
    <w:p>
      <w:pPr>
        <w:pStyle w:val="Heading2"/>
      </w:pPr>
      <w:r>
        <w:t>10.3 Управление данными клиента</w:t>
      </w:r>
    </w:p>
    <w:p>
      <w:pPr>
        <w:pStyle w:val="Heading3"/>
      </w:pPr>
      <w:r>
        <w:t>10.3.1 Управление аудиторией и путешествиями</w:t>
      </w:r>
    </w:p>
    <w:p>
      <w:r>
        <w:t>Audience and journey management involves leveraging customer profile and data insights to provide the right message at the right time to customers across the customer journey. It includes building and enhancing audiences, to manage campaigns and identify sales targets.</w:t>
      </w:r>
    </w:p>
    <w:p>
      <w:pPr>
        <w:pStyle w:val="Heading4"/>
      </w:pPr>
      <w:r>
        <w:t>10.3.1.1 Управление аудиторией и путешествиями (платформа Custdata)</w:t>
      </w:r>
    </w:p>
    <w:p>
      <w:r>
        <w:t>Активировать данные клиентов в режиме реального времени для создания персонализированных взаимодействий</w:t>
      </w:r>
    </w:p>
    <w:p>
      <w:r>
        <w:t>Управление аудиторией и путешествиями включает в себя использование профиля клиентов и данных данных для предоставления правильного сообщения в нужное время для клиентов по всему путешествию клиента.Он включает в себя создание и улучшение аудитории, для управления кампаниями и определения целей продаж.</w:t>
      </w:r>
    </w:p>
    <w:p>
      <w:pPr>
        <w:pStyle w:val="ListBullet"/>
      </w:pPr>
      <w:r>
        <w:t>Создайте аудиторию по требованию на основе объединенного профиля клиента и собранных данных.</w:t>
      </w:r>
    </w:p>
    <w:p>
      <w:pPr>
        <w:pStyle w:val="ListBullet"/>
      </w:pPr>
      <w:r>
        <w:t>Передайте правильное сообщение в нужное время для клиентов по любому каналу в масштабе, используя предварительные разъемы с поездками клиентов в реальном времени.</w:t>
      </w:r>
    </w:p>
    <w:p>
      <w:pPr>
        <w:pStyle w:val="ListBullet"/>
      </w:pPr>
      <w:r>
        <w:t>При необходимости сделайте доступными данные об учетной записи, контактах и ​​домохозяйстве.</w:t>
      </w:r>
    </w:p>
    <w:p>
      <w:pPr>
        <w:pStyle w:val="ListBullet"/>
      </w:pPr>
      <w:r>
        <w:t>Используйте аудиторию для создания аудитории по требованию, на основе унифицированного профиля клиента и собранных данных данных, и используйте их в управлении кампаниями и выявлением целей продаж.</w:t>
      </w:r>
    </w:p>
    <w:p>
      <w:pPr>
        <w:pStyle w:val="ListBullet"/>
      </w:pPr>
      <w:r>
        <w:t>Постройте аудиторию один раз и запланируйте ее, чтобы запустить снова, когда данные о клиентах будут обогащены, а клиенты входят в новые сегменты.</w:t>
      </w:r>
    </w:p>
    <w:p>
      <w:pPr>
        <w:pStyle w:val="Heading3"/>
      </w:pPr>
      <w:r>
        <w:t>10.3.2 Понимания данных и аналитика клиентов</w:t>
      </w:r>
    </w:p>
    <w:p>
      <w:r>
        <w:t>Customer data insights and analytics involves analyzing customer behavior, demands, and needs to gain insights. It includes tracking customer activities and segmenting data to provide personalized experiences.</w:t>
      </w:r>
    </w:p>
    <w:p>
      <w:pPr>
        <w:pStyle w:val="Heading4"/>
      </w:pPr>
      <w:r>
        <w:t>10.3.2.1 Понимание данных и аналитика клиентов (платформа Custdata)</w:t>
      </w:r>
    </w:p>
    <w:p>
      <w:r>
        <w:t>Мониторинг поведения клиентов в режиме реального времени, отслеживание ключевых действий клиентов и сегментирование данных клиентов для персонализированного омнинального опыта</w:t>
      </w:r>
    </w:p>
    <w:p>
      <w:r>
        <w:t>Понимание данных и аналитика клиентов включает анализ поведения, требования и потребностей клиентов для получения понимания.Он включает в себя отслеживание деятельности клиентов и сегментирование данных для предоставления персонализированного опыта.</w:t>
      </w:r>
    </w:p>
    <w:p>
      <w:pPr>
        <w:pStyle w:val="ListBullet"/>
      </w:pPr>
      <w:r>
        <w:t>Используйте отслеживание активности, искусственный интеллект и возможности машинного обучения для анализа поведения, требований и потребностей клиентов.</w:t>
      </w:r>
    </w:p>
    <w:p>
      <w:pPr>
        <w:pStyle w:val="ListBullet"/>
      </w:pPr>
      <w:r>
        <w:t>Сегментируйте клиентов на учетные записи, контакты и домохозяйства, чтобы дать глубокую и значимую информацию о ваших клиентах, чтобы лучше взаимодействовать с ними по всему всему опыту.</w:t>
      </w:r>
    </w:p>
    <w:p>
      <w:pPr>
        <w:pStyle w:val="Heading3"/>
      </w:pPr>
      <w:r>
        <w:t>10.3.3 Платформа данных клиента</w:t>
      </w:r>
    </w:p>
    <w:p>
      <w:r>
        <w:t>Customer data platform involves unifying anonymous and known first-party, second-party, and third-party data, ensuring customer data privacy and governance, and leveraging real-time customer insights to deliver hyper-personalized experiences.</w:t>
      </w:r>
    </w:p>
    <w:p>
      <w:pPr>
        <w:pStyle w:val="Heading4"/>
      </w:pPr>
      <w:r>
        <w:t>10.3.3.1 Платформа данных клиентов (платформа Custdata)</w:t>
      </w:r>
    </w:p>
    <w:p>
      <w:r>
        <w:t>Объедините все источники данных клиента, уважать конфиденциальность данных и активировать богатые знания в режиме реального времени для предоставления гипер-личностного опыта</w:t>
      </w:r>
    </w:p>
    <w:p>
      <w:r>
        <w:t>Платформа данных о клиентах включает в себя объединение анонимных и известных первых, вторых и сторонних данных, обеспечение конфиденциальности и управления данными клиента, а также использование информации о клиентах в режиме реального времени для предоставления гипер-личностного опыта.</w:t>
      </w:r>
    </w:p>
    <w:p>
      <w:pPr>
        <w:pStyle w:val="ListBullet"/>
      </w:pPr>
      <w:r>
        <w:t>Получите целостное представление о своем клиенте, объединив данные клиентов вокруг фундаментальной личности, подключив данные бэк-офиса во фронт-офис и обработая высокую дату клиента для использования в других приложениях.</w:t>
      </w:r>
    </w:p>
    <w:p>
      <w:pPr>
        <w:pStyle w:val="ListBullet"/>
      </w:pPr>
      <w:r>
        <w:t>Обратите внимание на конфиденциальность данных и требования к управлению во всех брендах и регионах, объединяя данные идентификации и целеустремленности клиентов и организовав данные в системах взаимодействия на основе разрешений на конфиденциальность данных.</w:t>
      </w:r>
    </w:p>
    <w:p>
      <w:pPr>
        <w:pStyle w:val="ListBullet"/>
      </w:pPr>
      <w:r>
        <w:t>Определите уникальные представления о профиле клиентов для маркетинговых и оперативных вариантов использования, позволяющих принимать решения в реальном времени и данные клиентов BUSH, основанные на целенаправленных системах взаимодействия в режиме реального времени.</w:t>
      </w:r>
    </w:p>
    <w:p>
      <w:pPr>
        <w:pStyle w:val="Heading3"/>
      </w:pPr>
      <w:r>
        <w:t>10.3.4 Управление идентификацией клиентов для B2B</w:t>
      </w:r>
    </w:p>
    <w:p>
      <w:r>
        <w:t>Customer identity management for B2B involves accelerating time to market through ​frictionless, personalized, self-service customer ​and partner onboarding to drive growth through ​trusted relationships​.​</w:t>
      </w:r>
    </w:p>
    <w:p>
      <w:pPr>
        <w:pStyle w:val="Heading4"/>
      </w:pPr>
      <w:r>
        <w:t>10.3.4.1 Управление идентификацией клиентов для B2B (CUST Ident)</w:t>
      </w:r>
    </w:p>
    <w:p>
      <w:r>
        <w:t>Построить доверенные деловые отношения и стимулировать рост</w:t>
      </w:r>
    </w:p>
    <w:p>
      <w:r>
        <w:t>Управление идентификацией клиентов для B2B включает в себя, чтобы ускорить время на рынке с помощью без трения, персонализированных, самообслуживания клиентов и партнеров, чтобы стимулировать рост через надежные отношения.</w:t>
      </w:r>
    </w:p>
    <w:p>
      <w:pPr>
        <w:pStyle w:val="ListBullet"/>
      </w:pPr>
      <w:r>
        <w:t>Ускорить время на рынок через беспрепятственную, персонализированную, самообслуживание клиентов и партнера, чтобы стимулировать рост посредством надежных отношений.</w:t>
      </w:r>
    </w:p>
    <w:p>
      <w:pPr>
        <w:pStyle w:val="ListBullet"/>
      </w:pPr>
      <w:r>
        <w:t>Упростить сквозное управление партнером и сократить свои сложности ИТ для увеличения дохода и снизить затраты во всех аспектах цепочки создания стоимости</w:t>
      </w:r>
    </w:p>
    <w:p>
      <w:pPr>
        <w:pStyle w:val="ListBullet"/>
      </w:pPr>
      <w:r>
        <w:t>Защитите бизнес, надежно обмениваясь интеллектуальной собственностью и конфиденциальными данными с правильными пользователями партнеров в нужное время при решении развивающихся требований к конфиденциальности и соответствию для снижения безопасности, юридических и нормативных рисков.</w:t>
      </w:r>
    </w:p>
    <w:p>
      <w:pPr>
        <w:pStyle w:val="Heading3"/>
      </w:pPr>
      <w:r>
        <w:t>10.3.5 Управление идентификацией клиентов для B2C</w:t>
      </w:r>
    </w:p>
    <w:p>
      <w:r>
        <w:t>Customer identity management for B2C creates a frictionless experience across brands, channels and devices, with secure registration and social authentication  and securely identify online visitors from any touchpoint.</w:t>
      </w:r>
    </w:p>
    <w:p>
      <w:pPr>
        <w:pStyle w:val="Heading4"/>
      </w:pPr>
      <w:r>
        <w:t>10.3.5.1 Управление идентификацией клиентов для B2C (Custdata CLD)</w:t>
      </w:r>
    </w:p>
    <w:p>
      <w:r>
        <w:t>Определить и привлекать клиентов по всем каналам и устройствам для улучшения опыта клиентов</w:t>
      </w:r>
    </w:p>
    <w:p>
      <w:r>
        <w:t>Управление идентификацией клиентов для B2C создает опыт без трения между брендами, каналами и устройствами, с безопасной регистрацией и социальной аутентификацией &amp; NBSP;и надежно идентифицировать посетителей онлайн с любой точки контакта.</w:t>
      </w:r>
    </w:p>
    <w:p>
      <w:pPr>
        <w:pStyle w:val="ListBullet"/>
      </w:pPr>
      <w:r>
        <w:t>Создайте опыт работы без трения для брендов, каналов и устройств, с безопасными экранами регистрации и социальной аутентификации и текут настраиваемые для вашего конкретного бизнес -обоснования.</w:t>
      </w:r>
    </w:p>
    <w:p>
      <w:pPr>
        <w:pStyle w:val="ListBullet"/>
      </w:pPr>
      <w:r>
        <w:t>Безопасно идентифицируйте посетителей онлайн из любой точки контакта, со стандартами федерации, единичной функциональностью в регистрации, а также на основе рисков, многофакторных и параметров аутентификации без паролей.</w:t>
      </w:r>
    </w:p>
    <w:p>
      <w:pPr>
        <w:pStyle w:val="ListBullet"/>
      </w:pPr>
      <w:r>
        <w:t>Поглотить лайки и интересы клиентов, основанные на разрешениях, посредством прогрессивного профилирования</w:t>
      </w:r>
    </w:p>
    <w:p>
      <w:pPr>
        <w:pStyle w:val="Heading3"/>
      </w:pPr>
      <w:r>
        <w:t>10.3.6 Управление профилем клиента</w:t>
      </w:r>
    </w:p>
    <w:p>
      <w:r>
        <w:t>Customer profile management includes transforming customer identity, profile, and account status into a unified customer profile.</w:t>
      </w:r>
    </w:p>
    <w:p>
      <w:pPr>
        <w:pStyle w:val="Heading4"/>
      </w:pPr>
      <w:r>
        <w:t>10.3.6.1 Управление профилем клиента (CUSTDATA CLD)</w:t>
      </w:r>
    </w:p>
    <w:p>
      <w:r>
        <w:t>Цифровой опыт работы с властью с первыми данными</w:t>
      </w:r>
    </w:p>
    <w:p>
      <w:r>
        <w:t>Управление профилем клиента включает в себя преобразование идентификации, профиль и статус учетной записи в единый профиль клиента.</w:t>
      </w:r>
    </w:p>
    <w:p>
      <w:pPr>
        <w:pStyle w:val="ListBullet"/>
      </w:pPr>
      <w:r>
        <w:t>Преобразовать личность клиента, профиль и статус учетной записи в унифицированный профиль клиента.</w:t>
      </w:r>
    </w:p>
    <w:p>
      <w:pPr>
        <w:pStyle w:val="ListBullet"/>
      </w:pPr>
      <w:r>
        <w:t>Поделитесь данными из каждого профиля в любое приложение.</w:t>
      </w:r>
    </w:p>
    <w:p>
      <w:pPr>
        <w:pStyle w:val="ListBullet"/>
      </w:pPr>
      <w:r>
        <w:t>Управлять и управлять профилем, статусом и данными согласия по всему предприятию для последовательного опыта клиентов.</w:t>
      </w:r>
    </w:p>
    <w:p>
      <w:pPr>
        <w:pStyle w:val="Heading4"/>
      </w:pPr>
      <w:r>
        <w:t>10.3.6.2 Управление профилями клиентов (платформа CustData)</w:t>
      </w:r>
    </w:p>
    <w:p>
      <w:r>
        <w:t>Унифицируйте данные клиентов от фронтального до бэк-офиса, зарабатывая доверие клиентов за счет уважения конфиденциальности и цели предоставления их данных.</w:t>
      </w:r>
    </w:p>
    <w:p>
      <w:r>
        <w:t>Управление профилем клиента включает в себя преобразование идентификации, профиль и статус учетной записи в единый профиль клиента.</w:t>
      </w:r>
    </w:p>
    <w:p>
      <w:pPr>
        <w:pStyle w:val="ListBullet"/>
      </w:pPr>
      <w:r>
        <w:t>Создайте богатые профили клиентов для учетных записей, контактов и домохозяйств с расширенной моделью данных.</w:t>
      </w:r>
    </w:p>
    <w:p>
      <w:pPr>
        <w:pStyle w:val="ListBullet"/>
      </w:pPr>
      <w:r>
        <w:t>Обеспечить качество данных и согласованность с возможностями проверки, нормализации и преобразования данных.</w:t>
      </w:r>
    </w:p>
    <w:p>
      <w:pPr>
        <w:pStyle w:val="ListBullet"/>
      </w:pPr>
      <w:r>
        <w:t>Определите правила для удовлетворения потребностей вашего бизнеса для объединения и объединения данных на основе идентификаторов вашего бизнеса.</w:t>
      </w:r>
    </w:p>
    <w:p>
      <w:pPr>
        <w:pStyle w:val="ListBullet"/>
      </w:pPr>
      <w:r>
        <w:t>Позвольте вашему DPO определить, какие данные клиента могут быть использованы и где на основе предоставленного согласия.</w:t>
      </w:r>
    </w:p>
    <w:p>
      <w:pPr>
        <w:pStyle w:val="Heading3"/>
      </w:pPr>
      <w:r>
        <w:t>10.3.7 Предпочтение предприятия и управление согласия</w:t>
      </w:r>
    </w:p>
    <w:p>
      <w:r>
        <w:t>Enterprise preference and consent management​ involves enabling customers to control their profile, preference and consent data with a self-service preference center.</w:t>
      </w:r>
    </w:p>
    <w:p>
      <w:pPr>
        <w:pStyle w:val="Heading4"/>
      </w:pPr>
      <w:r>
        <w:t>10.3.7.1 Предпочтение предприятия и управление согласия (Custdata CLD)</w:t>
      </w:r>
    </w:p>
    <w:p>
      <w:r>
        <w:t>Позвольте клиентам контролировать свой профиль, предпочтение и данные согласия с помощью центра предпочтений самообслуживания.</w:t>
      </w:r>
    </w:p>
    <w:p>
      <w:r>
        <w:t>Предпочтение предприятия и управление согласия включает в себя позволение клиентам контролировать их профиль, предпочтения и согласия с помощью центра предпочтений самообслуживания.</w:t>
      </w:r>
    </w:p>
    <w:p>
      <w:pPr>
        <w:pStyle w:val="ListBullet"/>
      </w:pPr>
      <w:r>
        <w:t>Получите лояльных клиентов, позволяя им контролировать свой профиль, предпочтение и данные согласия.</w:t>
      </w:r>
    </w:p>
    <w:p>
      <w:pPr>
        <w:pStyle w:val="ListBullet"/>
      </w:pPr>
      <w:r>
        <w:t>Увеличьте прозрачность клиентов и доверие с помощью центра предпочтений самообслуживания.</w:t>
      </w:r>
    </w:p>
    <w:p>
      <w:pPr>
        <w:pStyle w:val="ListBullet"/>
      </w:pPr>
      <w:r>
        <w:t>Оставайтесь в соответствии с регулирующими органами и аудитом готовы с историей согласия.</w:t>
      </w:r>
    </w:p>
    <w:p>
      <w:pPr>
        <w:pStyle w:val="Heading2"/>
      </w:pPr>
      <w:r>
        <w:t>10.4 Маркетинг на основе лидерства и на основе учетных записей</w:t>
      </w:r>
    </w:p>
    <w:p>
      <w:pPr>
        <w:pStyle w:val="Heading3"/>
      </w:pPr>
      <w:r>
        <w:t>10.4.1 Взаимодействие с аккаунтом</w:t>
      </w:r>
    </w:p>
    <w:p>
      <w:r>
        <w:t>Account engagement involves creating campaigns that sales teams can personalize for accounts and contacts using CRM data. It includes using reporting to measure program performance and impact on revenue and customer growth.</w:t>
      </w:r>
    </w:p>
    <w:p>
      <w:pPr>
        <w:pStyle w:val="Heading4"/>
      </w:pPr>
      <w:r>
        <w:t>10.4.1.1 Взаимодействие с учетом (Emarsys)</w:t>
      </w:r>
    </w:p>
    <w:p>
      <w:r>
        <w:t>Ускорьте получение дохода за счет персонализированного взаимодействия с аккаунтом</w:t>
      </w:r>
    </w:p>
    <w:p>
      <w:r>
        <w:t>Вовлечение учетной записи включает в себя создание кампаний, которые команды продаж могут персонализировать для учетных записей и контактов с использованием данных CRM.Он включает в себя использование отчетов для измерения эффективности программы и влияния на доход и рост клиентов.</w:t>
      </w:r>
    </w:p>
    <w:p>
      <w:pPr>
        <w:pStyle w:val="ListBullet"/>
      </w:pPr>
      <w:r>
        <w:t>Создайте кампании, которые команды продаж могут автоматизировать и персонализировать для учетных записей и контактов, используя данные CRM.</w:t>
      </w:r>
    </w:p>
    <w:p>
      <w:pPr>
        <w:pStyle w:val="ListBullet"/>
      </w:pPr>
      <w:r>
        <w:t>Используйте встроенные рабочие процессы для одобрения, чтобы поддерживать согласованность сообщения бренда, одновременно обеспечивая настройку продаж.</w:t>
      </w:r>
    </w:p>
    <w:p>
      <w:pPr>
        <w:pStyle w:val="ListBullet"/>
      </w:pPr>
      <w:r>
        <w:t>Отслеживайте ответы с централизованной отчетностью для измерения эффективности программ и влияния на доход и рост клиентов.</w:t>
      </w:r>
    </w:p>
    <w:p>
      <w:pPr>
        <w:pStyle w:val="ListBullet"/>
      </w:pPr>
      <w:r>
        <w:t>Сотрудничать с торговыми представителями в отношении участия и содержания кампании.</w:t>
      </w:r>
    </w:p>
    <w:p>
      <w:pPr>
        <w:pStyle w:val="Heading3"/>
      </w:pPr>
      <w:r>
        <w:t>10.4.2 Основанный на счетах маркетинг</w:t>
      </w:r>
    </w:p>
    <w:p>
      <w:r>
        <w:t>Account-Based Marketing (ABM) involves coordinating marketing and sales activities to drive business growth by identifying and engaging with a targeted set of accounts.</w:t>
      </w:r>
    </w:p>
    <w:p>
      <w:pPr>
        <w:pStyle w:val="Heading4"/>
      </w:pPr>
      <w:r>
        <w:t>10.4.2.1 Маркетинг на основе учетных записей (маркетинг CLD)</w:t>
      </w:r>
    </w:p>
    <w:p>
      <w:r>
        <w:t>Поместите клиента в центр взаимодействия с маркетингом на основе учетных записей</w:t>
      </w:r>
    </w:p>
    <w:p>
      <w:r>
        <w:t>Маркетинг на основе учетных записей (ABM) включает в себя координацию маркетинговых и продаж для стимулирования роста бизнеса путем выявления и взаимодействия с целевым набором счетов.</w:t>
      </w:r>
    </w:p>
    <w:p>
      <w:pPr>
        <w:pStyle w:val="ListBullet"/>
      </w:pPr>
      <w:r>
        <w:t>Увеличьте продажи целевым клиентам, включая идентификацию аккаунтов, определение приоритетов, стратегию взаимодействия, исполнение и отслеживание эффективности.</w:t>
      </w:r>
    </w:p>
    <w:p>
      <w:pPr>
        <w:pStyle w:val="ListBullet"/>
      </w:pPr>
      <w:r>
        <w:t>Определите и расставьте приоритеты целевых учетных записей с помощью обогащения данных.</w:t>
      </w:r>
    </w:p>
    <w:p>
      <w:pPr>
        <w:pStyle w:val="ListBullet"/>
      </w:pPr>
      <w:r>
        <w:t>Понять лучшие учетные записи посредством намерения и отображения контактов с учетными записями.</w:t>
      </w:r>
    </w:p>
    <w:p>
      <w:pPr>
        <w:pStyle w:val="ListBullet"/>
      </w:pPr>
      <w:r>
        <w:t>Персонализируйте взаимодействие с контактами и аккаунтами с помощью целевых кампаний.</w:t>
      </w:r>
    </w:p>
    <w:p>
      <w:pPr>
        <w:pStyle w:val="ListBullet"/>
      </w:pPr>
      <w:r>
        <w:t>Оркестрезируйте по продажам и маркетингу, обеспечивая видимость маркетинговой деятельности.</w:t>
      </w:r>
    </w:p>
    <w:p>
      <w:pPr>
        <w:pStyle w:val="ListBullet"/>
      </w:pPr>
      <w:r>
        <w:t>Измерить программы на основе учетных записей путем понимания вовлечения и оценки эффективности маркетинга на основе учетных записей по доходам и росту клиентов.</w:t>
      </w:r>
    </w:p>
    <w:p>
      <w:pPr>
        <w:pStyle w:val="Heading3"/>
      </w:pPr>
      <w:r>
        <w:t>10.4.3 Управление ведущими маркетингом</w:t>
      </w:r>
    </w:p>
    <w:p>
      <w:r>
        <w:t>Marketing lead management involves nurturing prospects using personalized content and offers, scoring their behaviors, transferring high-quality leads to sales for follow-up and conversion, and tracking lead performance.</w:t>
      </w:r>
    </w:p>
    <w:p>
      <w:pPr>
        <w:pStyle w:val="Heading4"/>
      </w:pPr>
      <w:r>
        <w:t>10.4.3.1 Управление ведущими маркетингом (маркетинг CLD)</w:t>
      </w:r>
    </w:p>
    <w:p>
      <w:r>
        <w:t>Оптигировать процессы управления ведущими маркетингом и улучшение сотрудничества продаж и маркетинга</w:t>
      </w:r>
    </w:p>
    <w:p>
      <w:r>
        <w:t>Управление ведущими по маркетингу включает в себя развитие потенциальных клиентов с использованием персонализированного контента и предложений, оценка их поведения, передача высококачественных лидеров на продажи для последующего наблюдения и конверсии, а также отслеживание производительности ведущих.</w:t>
      </w:r>
    </w:p>
    <w:p>
      <w:pPr>
        <w:pStyle w:val="ListBullet"/>
      </w:pPr>
      <w:r>
        <w:t>Воспитывать контакты и генерировать высококачественные потенциальные клиенты с персонализированным маркетинговым контентом и предложениями.</w:t>
      </w:r>
    </w:p>
    <w:p>
      <w:pPr>
        <w:pStyle w:val="ListBullet"/>
      </w:pPr>
      <w:r>
        <w:t>Увеличьте коэффициент конверсии и доход, используя машинное обучение для выявления потенциальных клиентов с высокой склонностью к конверсии.</w:t>
      </w:r>
    </w:p>
    <w:p>
      <w:pPr>
        <w:pStyle w:val="ListBullet"/>
      </w:pPr>
      <w:r>
        <w:t>Захватить историю ведущего в центральном профиле и забить поведение в Интернете в режиме реального времени.</w:t>
      </w:r>
    </w:p>
    <w:p>
      <w:pPr>
        <w:pStyle w:val="ListBullet"/>
      </w:pPr>
      <w:r>
        <w:t>Возможности захвата быстро, повышают эффективность продаж и отслеживают коэффициент конверсии за счет автоматического передачи потенциальных клиентов и создания мероприятий по производству продаж.</w:t>
      </w:r>
    </w:p>
    <w:p>
      <w:pPr>
        <w:pStyle w:val="ListBullet"/>
      </w:pPr>
      <w:r>
        <w:t>Обеспечить согласование маркетинговых инициатив, разделяя календари по производству спроса и централизацию управления ведущими и воспитание</w:t>
      </w:r>
    </w:p>
    <w:p>
      <w:pPr>
        <w:pStyle w:val="Heading4"/>
      </w:pPr>
      <w:r>
        <w:t>10.4.3.2 Управление ведущими маркетингом (маркетинг OP)</w:t>
      </w:r>
    </w:p>
    <w:p>
      <w:r>
        <w:t>Оптигировать процессы управления ведущими маркетингом и улучшение сотрудничества продаж и маркетинга</w:t>
      </w:r>
    </w:p>
    <w:p>
      <w:r>
        <w:t>Управление ведущими по маркетингу включает в себя развитие потенциальных клиентов с использованием персонализированного контента и предложений, оценка их поведения, передача высококачественных лидеров на продажи для последующего наблюдения и конверсии, а также отслеживание производительности ведущих.</w:t>
      </w:r>
    </w:p>
    <w:p>
      <w:pPr>
        <w:pStyle w:val="ListBullet"/>
      </w:pPr>
      <w:r>
        <w:t>Воспитывать контакты и генерировать высококачественные потенциальные клиенты с персонализированным маркетинговым контентом и предложениями.</w:t>
      </w:r>
    </w:p>
    <w:p>
      <w:pPr>
        <w:pStyle w:val="ListBullet"/>
      </w:pPr>
      <w:r>
        <w:t>Захватывает историю ведущего в центральном профиле и забегайте поведение в Интернете в режиме реального времени.</w:t>
      </w:r>
    </w:p>
    <w:p>
      <w:pPr>
        <w:pStyle w:val="ListBullet"/>
      </w:pPr>
      <w:r>
        <w:t>Автоматизируйте передачу свиндов и создание мероприятий по производству продаж для быстрого захвата возможностей, повышения эффективности продаж и отслеживания коэффициента конверсии.</w:t>
      </w:r>
    </w:p>
    <w:p>
      <w:pPr>
        <w:pStyle w:val="Heading2"/>
      </w:pPr>
      <w:r>
        <w:t>10.5 Лояльность маркетинг</w:t>
      </w:r>
    </w:p>
    <w:p>
      <w:pPr>
        <w:pStyle w:val="Heading3"/>
      </w:pPr>
      <w:r>
        <w:t>10.5.1 Управление лояльностью</w:t>
      </w:r>
    </w:p>
    <w:p>
      <w:r>
        <w:t>Loyalty management involves attracting and retaining customers by rewarding them for their repeated spending and continuous brand advocacy.</w:t>
      </w:r>
    </w:p>
    <w:p>
      <w:pPr>
        <w:pStyle w:val="Heading4"/>
      </w:pPr>
      <w:r>
        <w:t>10.5.1.1 Управление лояльностью (CRM)</w:t>
      </w:r>
    </w:p>
    <w:p>
      <w:r>
        <w:t>Отслеживать поведение клиентов и выявить ценных клиентов, чтобы предпринять шаги и сохранить их</w:t>
      </w:r>
    </w:p>
    <w:p>
      <w:r>
        <w:t>Управление лояльностью предполагает привлечение и удержание клиентов путем вознаграждения их за повторяющиеся расходы и постоянную пропаганду бренда.</w:t>
      </w:r>
    </w:p>
    <w:p>
      <w:pPr>
        <w:pStyle w:val="ListBullet"/>
      </w:pPr>
      <w:r>
        <w:t>Предложите соответствующие и персонализированные вознаграждения с помощью целевых программ лояльности.</w:t>
      </w:r>
    </w:p>
    <w:p>
      <w:pPr>
        <w:pStyle w:val="ListBullet"/>
      </w:pPr>
      <w:r>
        <w:t>Стройте лояльность с помощью стимулов и вознаграждений, не снижая цены.</w:t>
      </w:r>
    </w:p>
    <w:p>
      <w:pPr>
        <w:pStyle w:val="ListBullet"/>
      </w:pPr>
      <w:r>
        <w:t>Настройте свою программу лояльности, постоянно собирая информацию о поведении клиентов.</w:t>
      </w:r>
    </w:p>
    <w:p>
      <w:pPr>
        <w:pStyle w:val="Heading4"/>
      </w:pPr>
      <w:r>
        <w:t>10.5.1.2 Управление лояльностью (Emarsys)</w:t>
      </w:r>
    </w:p>
    <w:p>
      <w:r>
        <w:t>Создание персонализированного перекрестного опыта клиентов, которые способствуют лояльности клиентов</w:t>
      </w:r>
    </w:p>
    <w:p>
      <w:r>
        <w:t>Управление лояльностью предполагает привлечение и удержание клиентов путем вознаграждения их за повторяющиеся расходы и постоянную пропаганду бренда.</w:t>
      </w:r>
    </w:p>
    <w:p>
      <w:pPr>
        <w:pStyle w:val="ListBullet"/>
      </w:pPr>
      <w:r>
        <w:t>Используйте ИИ и прогнозирующую интеллект для отслеживания клиентов на протяжении всего жизненного цикла клиента и повышения лояльности клиентов с помощью персонализированных предложений и рекомендаций по продукту.</w:t>
      </w:r>
    </w:p>
    <w:p>
      <w:pPr>
        <w:pStyle w:val="ListBullet"/>
      </w:pPr>
      <w:r>
        <w:t>Превратите лояльных клиентов в адвокатов бренда, которые делятся опытом с контактами по каналам.</w:t>
      </w:r>
    </w:p>
    <w:p>
      <w:pPr>
        <w:pStyle w:val="ListBullet"/>
      </w:pPr>
      <w:r>
        <w:t>Награда возвращающихся клиентов за покупки и лояльность и получить более глубокое понимание, которое обогащает каждый унифицированный профиль.</w:t>
      </w:r>
    </w:p>
    <w:p>
      <w:pPr>
        <w:pStyle w:val="ListBullet"/>
      </w:pPr>
      <w:r>
        <w:t>Интегрируйте программы лояльности через каналы маркетинга и торговли, чтобы стимулировать долгосрочные отношения и развивать лояльных клиентов на всю жизнь.</w:t>
      </w:r>
    </w:p>
    <w:p>
      <w:pPr>
        <w:pStyle w:val="Heading4"/>
      </w:pPr>
      <w:r>
        <w:t>10.5.1.3 Управление лояльностью (лояльность CLD)</w:t>
      </w:r>
    </w:p>
    <w:p>
      <w:r>
        <w:t>Создать программы лояльности в Omnichannel, которые обеспечивают контекстуальный и персонализированный опыт клиентов</w:t>
      </w:r>
    </w:p>
    <w:p>
      <w:r>
        <w:t>Управление лояльностью предполагает привлечение и удержание клиентов путем вознаграждения их за повторяющиеся расходы и постоянную пропаганду бренда.</w:t>
      </w:r>
    </w:p>
    <w:p>
      <w:pPr>
        <w:pStyle w:val="ListBullet"/>
      </w:pPr>
      <w:r>
        <w:t>Вознаграждение за возвращение клиента за покупки и лояльность, чтобы получить больше данных и понимания для создания более полных профилей клиентов.</w:t>
      </w:r>
    </w:p>
    <w:p>
      <w:pPr>
        <w:pStyle w:val="ListBullet"/>
      </w:pPr>
      <w:r>
        <w:t>Превратите лояльных клиентов в адвокатов бренда, которые делятся опытом с контактами, используя облачные, ориентированные на адвокацию и мобильные программы.</w:t>
      </w:r>
    </w:p>
    <w:p>
      <w:pPr>
        <w:pStyle w:val="ListBullet"/>
      </w:pPr>
      <w:r>
        <w:t>Интегрируйте программы лояльности с основными операциями по коммерции и маркетингу по каналам.</w:t>
      </w:r>
    </w:p>
    <w:p>
      <w:pPr>
        <w:pStyle w:val="Heading2"/>
      </w:pPr>
      <w:r>
        <w:t>10.6 Маркетинговая аналитика</w:t>
      </w:r>
    </w:p>
    <w:p>
      <w:pPr>
        <w:pStyle w:val="Heading3"/>
      </w:pPr>
      <w:r>
        <w:t>10.6.1 Понимание и управление эффективностью</w:t>
      </w:r>
    </w:p>
    <w:p>
      <w:r>
        <w:t>Insights and performance management involves analyzing in-depth customer data to gain insights and identify opportunities, and tracking marketing activities and business goals to optimize marketing performance.</w:t>
      </w:r>
    </w:p>
    <w:p>
      <w:pPr>
        <w:pStyle w:val="Heading4"/>
      </w:pPr>
      <w:r>
        <w:t>10.6.1.1 Понимание и управление эффективностью (Emarsys)</w:t>
      </w:r>
    </w:p>
    <w:p>
      <w:r>
        <w:t>Измерьте влияние на доход на маркетинговые кампании и используйте ИИ для оптимизации производительности на жизненном цикле клиента</w:t>
      </w:r>
    </w:p>
    <w:p>
      <w:r>
        <w:t>Управление аналитикой и эффективностью включает в себя углубленный анализ данных о клиентах для получения ценной информации и выявления возможностей, а также отслеживание маркетинговой деятельности и бизнес-целей для оптимизации эффективности маркетинга.</w:t>
      </w:r>
    </w:p>
    <w:p>
      <w:pPr>
        <w:pStyle w:val="ListBullet"/>
      </w:pPr>
      <w:r>
        <w:t>Измерить влияние всех маркетинговых кампаний и использовать идеи для оптимизации и максимизации вовлеченности.</w:t>
      </w:r>
    </w:p>
    <w:p>
      <w:pPr>
        <w:pStyle w:val="ListBullet"/>
      </w:pPr>
      <w:r>
        <w:t>Получите информацию о аналитике жизненного цикла клиентов, которые работают над покупкой, продуктом, услугами, контактами и поведенческими данными, и используйте информацию для принятия решений и планирования стратегии.</w:t>
      </w:r>
    </w:p>
    <w:p>
      <w:pPr>
        <w:pStyle w:val="ListBullet"/>
      </w:pPr>
      <w:r>
        <w:t>Используйте аналитику доходов, чтобы сообщить о том, как ваша маркетинговая деятельность способствует общему успеху вашего бизнеса.</w:t>
      </w:r>
    </w:p>
    <w:p>
      <w:pPr>
        <w:pStyle w:val="ListBullet"/>
      </w:pPr>
      <w:r>
        <w:t>Используйте ИИ, чтобы предсказать поведение жизненного цикла сегмента по любым коммерческим и маркетинговым каналам и улучшить приобретение новых клиентов, повысить лояльную конверсию клиентов и стимулировать пожизненную ценность.</w:t>
      </w:r>
    </w:p>
    <w:p>
      <w:pPr>
        <w:pStyle w:val="Heading4"/>
      </w:pPr>
      <w:r>
        <w:t>10.6.1.2 Понимание и управление эффективностью (маркетинг CLD)</w:t>
      </w:r>
    </w:p>
    <w:p>
      <w:r>
        <w:t>Оптимизировать маркетинг с помощью информации о клиентах в реальном времени и измерения производительности и управления</w:t>
      </w:r>
    </w:p>
    <w:p>
      <w:r>
        <w:t>Управление аналитикой и эффективностью включает в себя углубленный анализ данных о клиентах для получения ценной информации и выявления возможностей, а также отслеживание маркетинговой деятельности и бизнес-целей для оптимизации эффективности маркетинга.</w:t>
      </w:r>
    </w:p>
    <w:p>
      <w:pPr>
        <w:pStyle w:val="ListBullet"/>
      </w:pPr>
      <w:r>
        <w:t>Определите возможности и оптимизируйте эффективность маркетинга, полагаясь на подробные данные и анализ клиентов.</w:t>
      </w:r>
    </w:p>
    <w:p>
      <w:pPr>
        <w:pStyle w:val="ListBullet"/>
      </w:pPr>
      <w:r>
        <w:t>Отслеживайте эффективность маркетинга и выравнивание с продажами легко с использованием предопределенных отчетов и мониторинга управления ведущими.</w:t>
      </w:r>
    </w:p>
    <w:p>
      <w:pPr>
        <w:pStyle w:val="ListBullet"/>
      </w:pPr>
      <w:r>
        <w:t>Получить видимость в маркетинговой производительности и рентабельности инвестиций, используя отслеживание успеха кампании в реальном времени и исполнительную панель.</w:t>
      </w:r>
    </w:p>
    <w:p>
      <w:pPr>
        <w:pStyle w:val="ListBullet"/>
      </w:pPr>
      <w:r>
        <w:t>Получите точный взгляд на маркетинговые финансовые показатели, бюджеты и расходы.</w:t>
      </w:r>
    </w:p>
    <w:p>
      <w:pPr>
        <w:pStyle w:val="ListBullet"/>
      </w:pPr>
      <w:r>
        <w:t>Измеряйте эффективность кампании более эффективно с помощью в режиме реального времени, многоташного атрибуции онлайн-и автономных каналов.</w:t>
      </w:r>
    </w:p>
    <w:p>
      <w:pPr>
        <w:pStyle w:val="ListBullet"/>
      </w:pPr>
      <w:r>
        <w:t>Поймите влияние дополнительного маркетинга с помощью многовариантного машинного обучения.​</w:t>
      </w:r>
    </w:p>
    <w:p>
      <w:pPr>
        <w:pStyle w:val="Heading4"/>
      </w:pPr>
      <w:r>
        <w:t>10.6.1.3 Понимание и управление эффективностью (маркетинг OP)</w:t>
      </w:r>
    </w:p>
    <w:p>
      <w:r>
        <w:t>Оптимизировать маркетинг с помощью информации о клиентах в реальном времени и измерения производительности и управления</w:t>
      </w:r>
    </w:p>
    <w:p>
      <w:r>
        <w:t>Управление аналитикой и эффективностью включает в себя углубленный анализ данных о клиентах для получения ценной информации и выявления возможностей, а также отслеживание маркетинговой деятельности и бизнес-целей для оптимизации эффективности маркетинга.</w:t>
      </w:r>
    </w:p>
    <w:p>
      <w:pPr>
        <w:pStyle w:val="ListBullet"/>
      </w:pPr>
      <w:r>
        <w:t>Используйте подробные данные и анализ клиентов, чтобы определить возможности и оптимизировать эффективность маркетинга.</w:t>
      </w:r>
    </w:p>
    <w:p>
      <w:pPr>
        <w:pStyle w:val="ListBullet"/>
      </w:pPr>
      <w:r>
        <w:t>Легко отслеживать эффективность маркетинга и выравнивание с продажами с использованием предварительно построенных отчетов и мониторинга управления ведущими.</w:t>
      </w:r>
    </w:p>
    <w:p>
      <w:pPr>
        <w:pStyle w:val="ListBullet"/>
      </w:pPr>
      <w:r>
        <w:t>Получить прозрачность в маркетинге и рентабельность инвестиций, используя отслеживание успеха кампании в реальном времени и исполнительную панель.</w:t>
      </w:r>
    </w:p>
    <w:p>
      <w:pPr>
        <w:pStyle w:val="Heading4"/>
      </w:pPr>
      <w:r>
        <w:t>10.6.1.4 Управление эффективностью маркетинга (CRM)</w:t>
      </w:r>
    </w:p>
    <w:p>
      <w:r>
        <w:t>Принимать лучшие, хорошо информированные решения с своевременным пониманием маркетинговых результатов</w:t>
      </w:r>
    </w:p>
    <w:p>
      <w:r>
        <w:t>Управление аналитикой и эффективностью включает в себя углубленный анализ данных о клиентах для получения ценной информации и выявления возможностей, а также отслеживание маркетинговой деятельности и бизнес-целей для оптимизации эффективности маркетинга.</w:t>
      </w:r>
    </w:p>
    <w:p>
      <w:pPr>
        <w:pStyle w:val="ListBullet"/>
      </w:pPr>
      <w:r>
        <w:t>Предоставьте своевременное понимание результатов эффективности кампании и маркетинга, используя передовую аналитику и предварительно построенные информационные панели и отчеты.</w:t>
      </w:r>
    </w:p>
    <w:p>
      <w:pPr>
        <w:pStyle w:val="ListBullet"/>
      </w:pPr>
      <w:r>
        <w:t>Привести к доходам, предоставляя маркетологам возможность принимать уверенные решения.</w:t>
      </w:r>
    </w:p>
    <w:p>
      <w:pPr>
        <w:pStyle w:val="ListBullet"/>
      </w:pPr>
      <w:r>
        <w:t>Продвигайте лучшие предложения для правильных клиентов, выявив изменяющиеся потребности клиентов.</w:t>
      </w:r>
    </w:p>
    <w:p>
      <w:pPr>
        <w:pStyle w:val="Heading3"/>
      </w:pPr>
      <w:r>
        <w:t>10.6.2 Анализ настроений и интересов</w:t>
      </w:r>
    </w:p>
    <w:p>
      <w:r>
        <w:t>Sentiment and interest analysis involves analyzing customer sentiment and social media signals to improve campaigns, increase brand loyalty, and better engage customers. ​</w:t>
      </w:r>
    </w:p>
    <w:p>
      <w:pPr>
        <w:pStyle w:val="Heading4"/>
      </w:pPr>
      <w:r>
        <w:t>10.6.2.1 Анализ настроений и процентов (маркетинг CLD)</w:t>
      </w:r>
    </w:p>
    <w:p>
      <w:r>
        <w:t>Получить представление о настроениях клиентов и интересах для обеспечения персонализированного опыта</w:t>
      </w:r>
    </w:p>
    <w:p>
      <w:r>
        <w:t>Анализ настроений и интересов включает в себя анализ настроений клиентов и сигналов социальных сетей для улучшения кампаний, повышения лояльности бренда и лучшего привлечения клиентов. &amp; NBSP;</w:t>
      </w:r>
    </w:p>
    <w:p>
      <w:pPr>
        <w:pStyle w:val="ListBullet"/>
      </w:pPr>
      <w:r>
        <w:t>Извлечение понимания из анализа настроений на основе структурированных и неструктурированных источников данных с использованием платформных возможностей, таких как обработка естественного языка</w:t>
      </w:r>
    </w:p>
    <w:p>
      <w:pPr>
        <w:pStyle w:val="ListBullet"/>
      </w:pPr>
      <w:r>
        <w:t>Оценить настроение и аналитику социальных сетей для улучшения кампаний и лояльности бренда</w:t>
      </w:r>
    </w:p>
    <w:p>
      <w:pPr>
        <w:pStyle w:val="ListBullet"/>
      </w:pPr>
      <w:r>
        <w:t>Привлечь клиентов в правильный контекст, понимая каждое путешествие, настроения, интерес и взаимодействие</w:t>
      </w:r>
    </w:p>
    <w:p>
      <w:pPr>
        <w:pStyle w:val="Heading4"/>
      </w:pPr>
      <w:r>
        <w:t>10.6.2.2 Анализ настроений и процентов (маркетинг OP)</w:t>
      </w:r>
    </w:p>
    <w:p>
      <w:r>
        <w:t>Получить представление о настроениях клиентов и интересах для обеспечения персонализированного опыта</w:t>
      </w:r>
    </w:p>
    <w:p>
      <w:r>
        <w:t>Анализ настроений и интересов включает в себя анализ настроений клиентов и сигналов социальных сетей для улучшения кампаний, повышения лояльности бренда и лучшего привлечения клиентов. &amp; NBSP;</w:t>
      </w:r>
    </w:p>
    <w:p>
      <w:pPr>
        <w:pStyle w:val="ListBullet"/>
      </w:pPr>
      <w:r>
        <w:t>Извлечение понимания из анализа настроений на основе структурированных и неструктурированных источников данных с использованием платформных возможностей, таких как обработка естественного языка</w:t>
      </w:r>
    </w:p>
    <w:p>
      <w:pPr>
        <w:pStyle w:val="ListBullet"/>
      </w:pPr>
      <w:r>
        <w:t>Оценить настроение и аналитику социальных сетей для улучшения кампаний и лояльности бренда</w:t>
      </w:r>
    </w:p>
    <w:p>
      <w:pPr>
        <w:pStyle w:val="ListBullet"/>
      </w:pPr>
      <w:r>
        <w:t>Привлечь клиентов в правильный контекст, понимая каждое путешествие, настроения, интерес и взаимодействие</w:t>
      </w:r>
    </w:p>
    <w:p>
      <w:pPr>
        <w:pStyle w:val="Heading2"/>
      </w:pPr>
      <w:r>
        <w:t>10.7 Маркетинговое планирование и производительность</w:t>
      </w:r>
    </w:p>
    <w:p>
      <w:pPr>
        <w:pStyle w:val="Heading3"/>
      </w:pPr>
      <w:r>
        <w:t>10.7.1 Цифровое управление активами</w:t>
      </w:r>
    </w:p>
    <w:p>
      <w:r>
        <w:t>Digital asset management involves managing the entire content lifecycle – including the creative production, cataloguing, retrieval, and distribution across channels – for rich media and video in a centralized repository.</w:t>
      </w:r>
    </w:p>
    <w:p>
      <w:pPr>
        <w:pStyle w:val="Heading4"/>
      </w:pPr>
      <w:r>
        <w:t>10.7.1.1 Цифровое управление активами (OpenText CLD)</w:t>
      </w:r>
    </w:p>
    <w:p>
      <w:r>
        <w:t>Повышение производительности, соблюдения и доходов с использованием процессов управления цифровыми активами</w:t>
      </w:r>
    </w:p>
    <w:p>
      <w:r>
        <w:t>Управление цифровыми активами включает в себя управление всем жизненным циклом контента, включая творческое производство, каталогизацию, поиск и распространение по каналам, для мультимедийных материалов и видео в централизованном хранилище.</w:t>
      </w:r>
    </w:p>
    <w:p>
      <w:pPr>
        <w:pStyle w:val="ListBullet"/>
      </w:pPr>
      <w:r>
        <w:t>Нажмите на центральный репозиторий для обработки метаданных, расширенного поиска, управления версиями и гибких рабочих процессов.</w:t>
      </w:r>
    </w:p>
    <w:p>
      <w:pPr>
        <w:pStyle w:val="ListBullet"/>
      </w:pPr>
      <w:r>
        <w:t>Оптигировать отслеживание использования, объединив цифровые активы с маркетинговыми процессами.</w:t>
      </w:r>
    </w:p>
    <w:p>
      <w:pPr>
        <w:pStyle w:val="ListBullet"/>
      </w:pPr>
      <w:r>
        <w:t>Улучшите процессы управления за счет сокращения дублирования и поддержки соответствия бренду, обязательств по правам активов и эффективного распределения утвержденных активов.</w:t>
      </w:r>
    </w:p>
    <w:p>
      <w:pPr>
        <w:pStyle w:val="Heading4"/>
      </w:pPr>
      <w:r>
        <w:t>10.7.1.2 Цифровое управление активами (OpenText OP)</w:t>
      </w:r>
    </w:p>
    <w:p>
      <w:r>
        <w:t>Повышение производительности, соблюдения и доходов с использованием процессов управления цифровыми активами</w:t>
      </w:r>
    </w:p>
    <w:p>
      <w:r>
        <w:t>Управление цифровыми активами включает в себя управление всем жизненным циклом контента, включая творческое производство, каталогизацию, поиск и распространение по каналам, для мультимедийных материалов и видео в централизованном хранилище.</w:t>
      </w:r>
    </w:p>
    <w:p>
      <w:pPr>
        <w:pStyle w:val="ListBullet"/>
      </w:pPr>
      <w:r>
        <w:t>Нажмите на центральный репозиторий для обработки метаданных, расширенного поиска, управления версиями и гибких рабочих процессов.</w:t>
      </w:r>
    </w:p>
    <w:p>
      <w:pPr>
        <w:pStyle w:val="ListBullet"/>
      </w:pPr>
      <w:r>
        <w:t>Оптигировать отслеживание использования, объединив цифровые активы с маркетинговыми процессами.</w:t>
      </w:r>
    </w:p>
    <w:p>
      <w:pPr>
        <w:pStyle w:val="ListBullet"/>
      </w:pPr>
      <w:r>
        <w:t>Улучшите процессы управления за счет сокращения дублирования и поддержки соответствия бренду, обязательств по правам активов и эффективного распределения утвержденных активов.</w:t>
      </w:r>
    </w:p>
    <w:p>
      <w:pPr>
        <w:pStyle w:val="Heading3"/>
      </w:pPr>
      <w:r>
        <w:t>10.7.2 Представление документа</w:t>
      </w:r>
    </w:p>
    <w:p>
      <w:r>
        <w:t>Document presentment includes the design, deployment, and multichannel delivery of personalized documents and correspondence.</w:t>
      </w:r>
    </w:p>
    <w:p>
      <w:pPr>
        <w:pStyle w:val="Heading4"/>
      </w:pPr>
      <w:r>
        <w:t>10.7.2.1 Представление документа (OpenText S/4)</w:t>
      </w:r>
    </w:p>
    <w:p>
      <w:r>
        <w:t>Превратить рутинные документы клиентов в мощные инструменты связи</w:t>
      </w:r>
    </w:p>
    <w:p>
      <w:r>
        <w:t>Представление документа включает в себя проектирование, развертывание и многоканальную доставку персонализированных документов и переписки.</w:t>
      </w:r>
    </w:p>
    <w:p>
      <w:pPr>
        <w:pStyle w:val="ListBullet"/>
      </w:pPr>
      <w:r>
        <w:t>Оптимизировать общение с автоматическим созданием и представлением кампаний, форм и счетов.</w:t>
      </w:r>
    </w:p>
    <w:p>
      <w:pPr>
        <w:pStyle w:val="ListBullet"/>
      </w:pPr>
      <w:r>
        <w:t>Представьте целевую, последовательную информацию по каналам с интуитивно понятными инструментами и ускоряйте процессы, интегрируясь с программным обеспечением SAP.</w:t>
      </w:r>
    </w:p>
    <w:p>
      <w:pPr>
        <w:pStyle w:val="ListBullet"/>
      </w:pPr>
      <w:r>
        <w:t>Повышение эффективности предложений путем внедрения соответствующих сообщений по перекрестной продаже и промежутке.</w:t>
      </w:r>
    </w:p>
    <w:p>
      <w:pPr>
        <w:pStyle w:val="Heading4"/>
      </w:pPr>
      <w:r>
        <w:t>10.7.2.2 Представление документа (OpenText)</w:t>
      </w:r>
    </w:p>
    <w:p>
      <w:r>
        <w:t>Превратить рутинные документы клиентов в мощные инструменты связи</w:t>
      </w:r>
    </w:p>
    <w:p>
      <w:r>
        <w:t>Представление документа включает в себя проектирование, развертывание и многоканальную доставку персонализированных документов и переписки.</w:t>
      </w:r>
    </w:p>
    <w:p>
      <w:pPr>
        <w:pStyle w:val="ListBullet"/>
      </w:pPr>
      <w:r>
        <w:t>Оптимизировать общение с автоматическим созданием и представлением кампаний, форм и счетов.</w:t>
      </w:r>
    </w:p>
    <w:p>
      <w:pPr>
        <w:pStyle w:val="ListBullet"/>
      </w:pPr>
      <w:r>
        <w:t>Представьте целевую, последовательную информацию по каналам с интуитивно понятными инструментами и ускоряйте процессы, интегрируясь с программным обеспечением SAP.</w:t>
      </w:r>
    </w:p>
    <w:p>
      <w:pPr>
        <w:pStyle w:val="ListBullet"/>
      </w:pPr>
      <w:r>
        <w:t>Повышение эффективности предложений путем внедрения соответствующих сообщений по перекрестной продаже и промежутке.</w:t>
      </w:r>
    </w:p>
    <w:p>
      <w:pPr>
        <w:pStyle w:val="Heading3"/>
      </w:pPr>
      <w:r>
        <w:t>10.7.3 Фонды развития рынка</w:t>
      </w:r>
    </w:p>
    <w:p>
      <w:r>
        <w:t>Market development funds involves offering financial resources to channel partners to pay for funded marketing initiatives that can extend their reach to new markets.</w:t>
      </w:r>
    </w:p>
    <w:p>
      <w:pPr>
        <w:pStyle w:val="Heading4"/>
      </w:pPr>
      <w:r>
        <w:t>10.7.3.1 Фонды развития рынка (CRM)</w:t>
      </w:r>
    </w:p>
    <w:p>
      <w:r>
        <w:t>Усилить усилия по кооперативному маркетингу для увеличения дохода, команды с партнерами и сократить расходы</w:t>
      </w:r>
    </w:p>
    <w:p>
      <w:r>
        <w:t>Фонды по развитию рынка включают в себя предложение финансовых ресурсов для канала партнеров для оплаты финансируемых маркетинговых инициатив, которые могут распространить их на новые рынки.</w:t>
      </w:r>
    </w:p>
    <w:p>
      <w:pPr>
        <w:pStyle w:val="ListBullet"/>
      </w:pPr>
      <w:r>
        <w:t>Сделайте маркетинговые фонды более доступными для партнеров канала, согласуясь, ориентируясь на фонды с бизнес-стратегиями владельцев бренда.</w:t>
      </w:r>
    </w:p>
    <w:p>
      <w:pPr>
        <w:pStyle w:val="ListBullet"/>
      </w:pPr>
      <w:r>
        <w:t>Включить своевременные, соответствующие возмещения, позволив владельцам брендов проверять, утверждать и установить претензии партнеров против выделенных средств.</w:t>
      </w:r>
    </w:p>
    <w:p>
      <w:pPr>
        <w:pStyle w:val="ListBullet"/>
      </w:pPr>
      <w:r>
        <w:t>Получите лучший контроль над маркетинговыми расходами с помощью бренда.</w:t>
      </w:r>
    </w:p>
    <w:p>
      <w:pPr>
        <w:pStyle w:val="Heading3"/>
      </w:pPr>
      <w:r>
        <w:t>10.7.4 Маркетинговое сотрудничество</w:t>
      </w:r>
    </w:p>
    <w:p>
      <w:r>
        <w:t>Marketing collaboration involves streamlining teamwork with stakeholders, including external vendors, by sharing information centrally and capturing discussions and decisions to improve productivity and efficiency.</w:t>
      </w:r>
    </w:p>
    <w:p>
      <w:pPr>
        <w:pStyle w:val="Heading4"/>
      </w:pPr>
      <w:r>
        <w:t>10.7.4.1 Маркетинговое сотрудничество</w:t>
      </w:r>
    </w:p>
    <w:p>
      <w:r>
        <w:t>Сотрудничать с ключевыми заинтересованными сторонами, чтобы увеличить скорость на рынок и оптимизировать принятие решений</w:t>
      </w:r>
    </w:p>
    <w:p>
      <w:r>
        <w:t>Маркетинговое сотрудничество включает в себя оптимизацию командной работы с заинтересованными сторонами, в том числе внешними поставщиками, путем обмена информацией в центре и захвата дискуссий и решений для повышения производительности и эффективности.</w:t>
      </w:r>
    </w:p>
    <w:p>
      <w:pPr>
        <w:pStyle w:val="ListBullet"/>
      </w:pPr>
      <w:r>
        <w:t>Оптимизировать процессы, обмениваться лучшими практиками и сотрудничать, сокращая границы между отделениями и географическими регионами.</w:t>
      </w:r>
    </w:p>
    <w:p>
      <w:pPr>
        <w:pStyle w:val="ListBullet"/>
      </w:pPr>
      <w:r>
        <w:t>Приведите лучшие результаты бизнеса, объединив людей, данные, процессы и контент для ускорения стратегии и решения проблем.</w:t>
      </w:r>
    </w:p>
    <w:p>
      <w:pPr>
        <w:pStyle w:val="ListBullet"/>
      </w:pPr>
      <w:r>
        <w:t>Уменьшить дублирование и повысить производительность путем централизации дискуссий вокруг проектов.</w:t>
      </w:r>
    </w:p>
    <w:p>
      <w:pPr>
        <w:pStyle w:val="Heading3"/>
      </w:pPr>
      <w:r>
        <w:t>10.7.5 Маркетинговое управление контентом</w:t>
      </w:r>
    </w:p>
    <w:p>
      <w:r>
        <w:t>Marketing content management involves creating, managing, and providing personalized and targeted content across multi-campaigns and channels.</w:t>
      </w:r>
    </w:p>
    <w:p>
      <w:pPr>
        <w:pStyle w:val="Heading4"/>
      </w:pPr>
      <w:r>
        <w:t>10.7.5.1 Маркетинговое управление контентом (Emarsys)</w:t>
      </w:r>
    </w:p>
    <w:p>
      <w:r>
        <w:t>Поймите, чего хочет и нуждается каждый клиент, а затем проведите персонализированные кампании по каналам</w:t>
      </w:r>
    </w:p>
    <w:p>
      <w:r>
        <w:t>Маркетинговое управление контентом включает в себя создание, управление и предоставление персонализированного и целевого контента в разных кампаниях и каналах.</w:t>
      </w:r>
    </w:p>
    <w:p>
      <w:pPr>
        <w:pStyle w:val="ListBullet"/>
      </w:pPr>
      <w:r>
        <w:t>Создайте контент, который будет вдохновлять и привлекать клиентов интуитивно понятными изображениями перетаскивания, блок-контентом и токенами персонализации.</w:t>
      </w:r>
    </w:p>
    <w:p>
      <w:pPr>
        <w:pStyle w:val="ListBullet"/>
      </w:pPr>
      <w:r>
        <w:t>Создайте персонализированный контент один раз и примените его на каждом канале.</w:t>
      </w:r>
    </w:p>
    <w:p>
      <w:pPr>
        <w:pStyle w:val="ListBullet"/>
      </w:pPr>
      <w:r>
        <w:t>Используйте шаблоны и блоки контента для интуитивного обновления и персонализации контента для различных брендов, регионов и стран в нескольких кампаниях за один клик.</w:t>
      </w:r>
    </w:p>
    <w:p>
      <w:pPr>
        <w:pStyle w:val="Heading3"/>
      </w:pPr>
      <w:r>
        <w:t>10.7.6 Маркетинговое планирование и бюджетирование</w:t>
      </w:r>
    </w:p>
    <w:p>
      <w:r>
        <w:t>Marketing planning and budgeting involves creating marketing plans and budgets collaboratively, aligning and managing marketing activities using a central calendar, and tracking spend in real time to improve decisions.</w:t>
      </w:r>
    </w:p>
    <w:p>
      <w:pPr>
        <w:pStyle w:val="Heading4"/>
      </w:pPr>
      <w:r>
        <w:t>10.7.6.1 Маркетинговое планирование и бюджетирование (маркетинг CLD)</w:t>
      </w:r>
    </w:p>
    <w:p>
      <w:r>
        <w:t>Повысить гибкость и прозрачность с централизованным и в режиме реального времени на маркетинговый бюджет и потратить</w:t>
      </w:r>
    </w:p>
    <w:p>
      <w:r>
        <w:t>Маркетинговое планирование и бюджетирование включают в себя создание маркетинговых планов и бюджетов совместно, согласовывало и управление маркетинговыми мероприятиями с использованием центрального календаря, а также отслеживание расходов в режиме реального времени для улучшения решений.</w:t>
      </w:r>
    </w:p>
    <w:p>
      <w:pPr>
        <w:pStyle w:val="ListBullet"/>
      </w:pPr>
      <w:r>
        <w:t>Процессы планирования оптимизации и ускоряют циклы воспроизведения путем централизации создания маркетинговых планов и бюджетов и лучше сотрудничать по всей организации.</w:t>
      </w:r>
    </w:p>
    <w:p>
      <w:pPr>
        <w:pStyle w:val="ListBullet"/>
      </w:pPr>
      <w:r>
        <w:t>Быстро принимайте стратегические решения, отслеживая расходы на маркетинг в режиме реального времени.</w:t>
      </w:r>
    </w:p>
    <w:p>
      <w:pPr>
        <w:pStyle w:val="ListBullet"/>
      </w:pPr>
      <w:r>
        <w:t>Максимизируйте результаты, используя централизованный маркетинговый календарь для координации дополнительных маркетинговых мероприятий.</w:t>
      </w:r>
    </w:p>
    <w:p>
      <w:pPr>
        <w:pStyle w:val="ListBullet"/>
      </w:pPr>
      <w:r>
        <w:t>Улучшение сотрудничества между маркетинговыми командами, расположенными в разных географиях, позволяя планировать бюджет, программы и кампанию в нескольких валютах.</w:t>
      </w:r>
    </w:p>
    <w:p>
      <w:pPr>
        <w:pStyle w:val="ListBullet"/>
      </w:pPr>
      <w:r>
        <w:t>Убедитесь, что бюджеты эффективны и соответствуют бизнес -целям с помощью интегрированных функций управления расходами и финансов.</w:t>
      </w:r>
    </w:p>
    <w:p>
      <w:pPr>
        <w:pStyle w:val="Heading4"/>
      </w:pPr>
      <w:r>
        <w:t>10.7.6.2 Маркетинговое планирование и бюджетирование (маркетинг OP)</w:t>
      </w:r>
    </w:p>
    <w:p>
      <w:r>
        <w:t>Повысить гибкость и прозрачность с централизованным и в режиме реального времени на маркетинговый бюджет и потратить</w:t>
      </w:r>
    </w:p>
    <w:p>
      <w:r>
        <w:t>Маркетинговое планирование и бюджетирование включают в себя создание маркетинговых планов и бюджетов совместно, согласовывало и управление маркетинговыми мероприятиями с использованием центрального календаря, а также отслеживание расходов в режиме реального времени для улучшения решений.</w:t>
      </w:r>
    </w:p>
    <w:p>
      <w:pPr>
        <w:pStyle w:val="ListBullet"/>
      </w:pPr>
      <w:r>
        <w:t>Центрально создавайте маркетинговые планы и бюджеты, а также лучше сотрудничайте по всей организации, чтобы оптимизировать процессы планирования и ускорить циклы воспроизведения.</w:t>
      </w:r>
    </w:p>
    <w:p>
      <w:pPr>
        <w:pStyle w:val="ListBullet"/>
      </w:pPr>
      <w:r>
        <w:t>Отслеживание маркетинга тратит в режиме реального времени на быстрое принятие стратегических решений.</w:t>
      </w:r>
    </w:p>
    <w:p>
      <w:pPr>
        <w:pStyle w:val="ListBullet"/>
      </w:pPr>
      <w:r>
        <w:t>Координируют маркетинговые мероприятия, которые дополняют друг друга и максимизируют результаты с централизованным маркетинговым календарем.</w:t>
      </w:r>
    </w:p>
    <w:p>
      <w:pPr>
        <w:pStyle w:val="Heading4"/>
      </w:pPr>
      <w:r>
        <w:t>10.7.6.3 Планирование и управление программами (CRM)</w:t>
      </w:r>
    </w:p>
    <w:p>
      <w:r>
        <w:t>Включить маркетинговые мероприятия, управляемые результатами, за счет лучшего выравнивания и координации</w:t>
      </w:r>
    </w:p>
    <w:p>
      <w:r>
        <w:t>Маркетинговое планирование и бюджетирование включают в себя создание маркетинговых планов и бюджетов совместно, согласовывало и управление маркетинговыми мероприятиями с использованием центрального календаря, а также отслеживание расходов в режиме реального времени для улучшения решений.</w:t>
      </w:r>
    </w:p>
    <w:p>
      <w:pPr>
        <w:pStyle w:val="ListBullet"/>
      </w:pPr>
      <w:r>
        <w:t>Управление и оптимизацию маркетинговой деятельности - от планирования до координации и выполнения - использование надежных инструментов управления.</w:t>
      </w:r>
    </w:p>
    <w:p>
      <w:pPr>
        <w:pStyle w:val="ListBullet"/>
      </w:pPr>
      <w:r>
        <w:t>Управлять бюджетами и отслеживать расходы с управлением фондами.</w:t>
      </w:r>
    </w:p>
    <w:p>
      <w:pPr>
        <w:pStyle w:val="ListBullet"/>
      </w:pPr>
      <w:r>
        <w:t>Координируйте маркетинговую деятельность с централизованным маркетинговым календарем.</w:t>
      </w:r>
    </w:p>
    <w:p>
      <w:pPr>
        <w:pStyle w:val="Heading2"/>
      </w:pPr>
      <w:r>
        <w:t>10.8 Профилирование аудитории в реальном времени</w:t>
      </w:r>
    </w:p>
    <w:p>
      <w:pPr>
        <w:pStyle w:val="Heading3"/>
      </w:pPr>
      <w:r>
        <w:t>10.8.1 Маркетинговый профиль</w:t>
      </w:r>
    </w:p>
    <w:p>
      <w:r>
        <w:t>Marketing profile involves capturing, merging, and enriching customer and prospect data across channels to create a centralized and contextual contact profile that is used to launch personalized engagements.</w:t>
      </w:r>
    </w:p>
    <w:p>
      <w:pPr>
        <w:pStyle w:val="Heading4"/>
      </w:pPr>
      <w:r>
        <w:t>10.8.1.1 Маркетинговый профиль (Emarsys)</w:t>
      </w:r>
    </w:p>
    <w:p>
      <w:r>
        <w:t>Объедините исторические и реальные данные, чтобы создать целостное представление клиента и активировать персонализированный опыт</w:t>
      </w:r>
    </w:p>
    <w:p>
      <w:r>
        <w:t>Маркетинговый профиль включает в себя сбор, объединение и обогащение данных о клиентах и ​​потенциальных клиентах по различным каналам для создания централизованного и контекстного профиля контактов, который используется для запуска персонализированных взаимодействий.</w:t>
      </w:r>
    </w:p>
    <w:p>
      <w:pPr>
        <w:pStyle w:val="ListBullet"/>
      </w:pPr>
      <w:r>
        <w:t>Объедините источники данных по всему бизнесу и активируйте их по каждому каналу.</w:t>
      </w:r>
    </w:p>
    <w:p>
      <w:pPr>
        <w:pStyle w:val="ListBullet"/>
      </w:pPr>
      <w:r>
        <w:t>Обогатите данные профиля с помощью ИИ, чтобы лучше понять, что любят вашим клиентам, какие каналы они предпочитают для взаимодействия с вами, и что они, вероятно, будут делать дальше.</w:t>
      </w:r>
    </w:p>
    <w:p>
      <w:pPr>
        <w:pStyle w:val="ListBullet"/>
      </w:pPr>
      <w:r>
        <w:t>Анализируйте данные о контактах и ​​поведении, чтобы предоставлять персонализированные рекомендации своим клиентам по электронной почте, мобильному телефону и через Интернет.</w:t>
      </w:r>
    </w:p>
    <w:p>
      <w:pPr>
        <w:pStyle w:val="Heading4"/>
      </w:pPr>
      <w:r>
        <w:t>10.8.1.2 Маркетинговый профиль (маркетинг CLD)</w:t>
      </w:r>
    </w:p>
    <w:p>
      <w:r>
        <w:t>Получить беспрецедентную информацию с централизованным, в режиме реального времени и контекстуального профиля</w:t>
      </w:r>
    </w:p>
    <w:p>
      <w:r>
        <w:t>Маркетинговый профиль включает в себя сбор, объединение и обогащение данных о клиентах и ​​потенциальных клиентах по различным каналам для создания централизованного и контекстного профиля контактов, который используется для запуска персонализированных взаимодействий.</w:t>
      </w:r>
    </w:p>
    <w:p>
      <w:pPr>
        <w:pStyle w:val="ListBullet"/>
      </w:pPr>
      <w:r>
        <w:t>Улучшить представление о настроениях клиентов, централизация сбора данных клиентов и потенциальных клиентов для отслеживания как неявного, так и явного поведения.</w:t>
      </w:r>
    </w:p>
    <w:p>
      <w:pPr>
        <w:pStyle w:val="ListBullet"/>
      </w:pPr>
      <w:r>
        <w:t>Получите 360-градусный взгляд на ваших клиентов с профилями в реальном времени, которые отслеживают контекст, интересы и прогнозирующие оценки.</w:t>
      </w:r>
    </w:p>
    <w:p>
      <w:pPr>
        <w:pStyle w:val="ListBullet"/>
      </w:pPr>
      <w:r>
        <w:t>Раскройте скрытые тенденции и точно определите лучшую маркетинговую аудиторию с помощью инструментов обнаружения, которые позволяют анализировать настроения и поведение клиентов.​</w:t>
      </w:r>
    </w:p>
    <w:p>
      <w:pPr>
        <w:pStyle w:val="ListBullet"/>
      </w:pPr>
      <w:r>
        <w:t>Получите мнение о том, как в минутах интересов, настроений, мотивов и ожидаемого поведения клиентов.</w:t>
      </w:r>
    </w:p>
    <w:p>
      <w:pPr>
        <w:pStyle w:val="ListBullet"/>
      </w:pPr>
      <w:r>
        <w:t>Мгновенно реагируйте с индивидуальными маркетинговыми и упреждающими возможностями, смешивая неявные и явные сигналы клиентов.</w:t>
      </w:r>
    </w:p>
    <w:p>
      <w:pPr>
        <w:pStyle w:val="Heading4"/>
      </w:pPr>
      <w:r>
        <w:t>10.8.1.3 Маркетинговый профиль (маркетинг OP)</w:t>
      </w:r>
    </w:p>
    <w:p>
      <w:r>
        <w:t>Получить беспрецедентную информацию с централизованным, в режиме реального времени и контекстуального профиля</w:t>
      </w:r>
    </w:p>
    <w:p>
      <w:r>
        <w:t>Маркетинговый профиль включает в себя сбор, объединение и обогащение данных о клиентах и ​​потенциальных клиентах по различным каналам для создания централизованного и контекстного профиля контактов, который используется для запуска персонализированных взаимодействий.</w:t>
      </w:r>
    </w:p>
    <w:p>
      <w:pPr>
        <w:pStyle w:val="ListBullet"/>
      </w:pPr>
      <w:r>
        <w:t>Централизуйте сбор данных о клиентах и ​​потенциальных клиентах, чтобы отслеживать как скрытое, так и явное поведение.</w:t>
      </w:r>
    </w:p>
    <w:p>
      <w:pPr>
        <w:pStyle w:val="ListBullet"/>
      </w:pPr>
      <w:r>
        <w:t>Получите 360-градусную точку зрения клиента с профилями в реальном времени, которые отслеживают контекст, интересы и прогнозирующие оценки.</w:t>
      </w:r>
    </w:p>
    <w:p>
      <w:pPr>
        <w:pStyle w:val="ListBullet"/>
      </w:pPr>
      <w:r>
        <w:t>Проанализируйте настроения и поведение клиентов с помощью инструментов обнаружения, чтобы раскрыть скрытые тенденции и точно определить лучшую маркетинговую аудиторию.</w:t>
      </w:r>
    </w:p>
    <w:p>
      <w:pPr>
        <w:pStyle w:val="Heading3"/>
      </w:pPr>
      <w:r>
        <w:t>10.8.2 Прогнозы в реальном времени и оценка</w:t>
      </w:r>
    </w:p>
    <w:p>
      <w:r>
        <w:t>Real-time predictions and scoring involve capturing customer behaviors and using predictive algorithms to calculate various scores that can be used to create targeted segments and real-time, personalized recommendations. ​</w:t>
      </w:r>
    </w:p>
    <w:p>
      <w:pPr>
        <w:pStyle w:val="Heading4"/>
      </w:pPr>
      <w:r>
        <w:t>10.8.2.1 Прогнозы и оценки в реальном времени (маркетинг CLD)</w:t>
      </w:r>
    </w:p>
    <w:p>
      <w:r>
        <w:t>Оптимизируйте качество обслуживания клиентов с помощью прогнозов и оценок в реальном времени на основе машинного обучения.</w:t>
      </w:r>
    </w:p>
    <w:p>
      <w:r>
        <w:t>Прогнозы и оценка в реальном времени включают отслеживание поведения клиентов и использование алгоритмов прогнозирования для расчета различных оценок, которые можно использовать для создания целевых сегментов и персонализированных рекомендаций в реальном времени. ​</w:t>
      </w:r>
    </w:p>
    <w:p>
      <w:pPr>
        <w:pStyle w:val="ListBullet"/>
      </w:pPr>
      <w:r>
        <w:t>Используйте маркетинговое и машинное обучение в реальном времени, чтобы создать целевую аудиторию, запустить персонализированные рекомендации по разным каналам, &amp; nbsp; и выявить клиентов с высокой склонностью к покупке или высокой вероятностью оттока.</w:t>
      </w:r>
    </w:p>
    <w:p>
      <w:pPr>
        <w:pStyle w:val="ListBullet"/>
      </w:pPr>
      <w:r>
        <w:t>Создать и управлять прогнозирующими моделями, используя данные и взаимодействия с клиентами.​</w:t>
      </w:r>
    </w:p>
    <w:p>
      <w:pPr>
        <w:pStyle w:val="ListBullet"/>
      </w:pPr>
      <w:r>
        <w:t>Определите правильный подход к оценке прогнозирования и лучшую модель для ваших маркетинговых процессов.</w:t>
      </w:r>
    </w:p>
    <w:p>
      <w:pPr>
        <w:pStyle w:val="ListBullet"/>
      </w:pPr>
      <w:r>
        <w:t>Получите понимание поведения клиентов быстрее, создавая пользовательские оценки и расчеты баллов на лету.</w:t>
      </w:r>
    </w:p>
    <w:p>
      <w:pPr>
        <w:pStyle w:val="ListBullet"/>
      </w:pPr>
      <w:r>
        <w:t>Повышение точности прогнозирования, основывая показатели прогнозирования на понимании как структурированных, так и из неструктурированных данных в режиме реального времени.</w:t>
      </w:r>
    </w:p>
    <w:p>
      <w:pPr>
        <w:pStyle w:val="Heading4"/>
      </w:pPr>
      <w:r>
        <w:t>10.8.2.2 Прогнозы в реальном времени и оценка (маркетинг OP)</w:t>
      </w:r>
    </w:p>
    <w:p>
      <w:r>
        <w:t>Оптимизировать опыт клиентов с предсказаниями в реальном времени и оценке</w:t>
      </w:r>
    </w:p>
    <w:p>
      <w:r>
        <w:t>Прогнозы и оценка в реальном времени включают отслеживание поведения клиентов и использование алгоритмов прогнозирования для расчета различных оценок, которые можно использовать для создания целевых сегментов и персонализированных рекомендаций в реальном времени. ​</w:t>
      </w:r>
    </w:p>
    <w:p>
      <w:pPr>
        <w:pStyle w:val="ListBullet"/>
      </w:pPr>
      <w:r>
        <w:t>Используйте маркетинг в реальном времени и прогнозирующую оценку, чтобы создать целевую аудиторию или запустить персонализированные рекомендации и инициативы по всем каналам.</w:t>
      </w:r>
    </w:p>
    <w:p>
      <w:pPr>
        <w:pStyle w:val="ListBullet"/>
      </w:pPr>
      <w:r>
        <w:t>Управлять прогнозирующими моделями интеллекта клиентов и запустите расчеты оценки на лету.</w:t>
      </w:r>
    </w:p>
    <w:p>
      <w:pPr>
        <w:pStyle w:val="ListBullet"/>
      </w:pPr>
      <w:r>
        <w:t>Определите правильный подход к оценке прогнозирования и лучшую модель для маркетинговых процессов.</w:t>
      </w:r>
    </w:p>
    <w:p>
      <w:pPr>
        <w:pStyle w:val="Heading2"/>
      </w:pPr>
      <w:r>
        <w:t>10.9 Сегменты, кампании и путешествия</w:t>
      </w:r>
    </w:p>
    <w:p>
      <w:pPr>
        <w:pStyle w:val="Heading3"/>
      </w:pPr>
      <w:r>
        <w:t>10.9.1 Аудитория таргетинг и сегментация</w:t>
      </w:r>
    </w:p>
    <w:p>
      <w:r>
        <w:t>Audience targeting and segmentation involves dividing people into homogeneous subgroups based upon defined criteria such as product usage, demographics, psychographics, purchase behaviors, and campaign response.</w:t>
      </w:r>
    </w:p>
    <w:p>
      <w:pPr>
        <w:pStyle w:val="Heading4"/>
      </w:pPr>
      <w:r>
        <w:t>10.9.1.1 Аудитория таргетинга и сегментации (Emarsys)</w:t>
      </w:r>
    </w:p>
    <w:p>
      <w:r>
        <w:t>Создавайте сегменты на основе данных и знайте, на какие контакты следует ориентироваться, чтобы обеспечить максимальный рост доходов.</w:t>
      </w:r>
    </w:p>
    <w:p>
      <w:r>
        <w:t>Аудитория и сегментация включает в себя разделение людей на однородные подгруппы на основе определенных критериев, таких как использование продукта, демография, психография, поведение покупки и реакция кампании.</w:t>
      </w:r>
    </w:p>
    <w:p>
      <w:pPr>
        <w:pStyle w:val="ListBullet"/>
      </w:pPr>
      <w:r>
        <w:t>Сегментируйте контакты на основе того, как они взаимодействуют через Интернет, мобильные устройства и электронную почту, или на основе таких свойств, как интересы, местоположение и демографические данные.</w:t>
      </w:r>
    </w:p>
    <w:p>
      <w:pPr>
        <w:pStyle w:val="ListBullet"/>
      </w:pPr>
      <w:r>
        <w:t>Создавайте динамические сегменты на стадии жизненного цикла, такие как новички, активные клиенты, дефицит клиентов и неактивные клиенты.</w:t>
      </w:r>
    </w:p>
    <w:p>
      <w:pPr>
        <w:pStyle w:val="ListBullet"/>
      </w:pPr>
      <w:r>
        <w:t>Используйте AI-построенные сегменты, которые предсказывают поведение клиентов и нацелены на клиентов с помощью кампаний, которые способствуют лояльности и пожизненной стоимости клиентов.</w:t>
      </w:r>
    </w:p>
    <w:p>
      <w:pPr>
        <w:pStyle w:val="Heading4"/>
      </w:pPr>
      <w:r>
        <w:t>10.9.1.2 Аудитория и сегментация (маркетинг CLD)</w:t>
      </w:r>
    </w:p>
    <w:p>
      <w:r>
        <w:t>Найдите лучшую аудиторию для вашего маркетингового сообщения с расширенным таргетингом и сегментацией</w:t>
      </w:r>
    </w:p>
    <w:p>
      <w:r>
        <w:t>Аудитория и сегментация включает в себя разделение людей на однородные подгруппы на основе определенных критериев, таких как использование продукта, демография, психография, поведение покупки и реакция кампании.</w:t>
      </w:r>
    </w:p>
    <w:p>
      <w:pPr>
        <w:pStyle w:val="ListBullet"/>
      </w:pPr>
      <w:r>
        <w:t>Откройте для себя скрытые тенденции и быстро идентифицируйте микрозузыки с помощью инструментов визуализации и оценки в реальном времени и прогнозного моделирования.</w:t>
      </w:r>
    </w:p>
    <w:p>
      <w:pPr>
        <w:pStyle w:val="ListBullet"/>
      </w:pPr>
      <w:r>
        <w:t>Постройте сложные сегментационные деревья быстро, используя интерфейс водопада с богатым набором инструментов для таргетинга.</w:t>
      </w:r>
    </w:p>
    <w:p>
      <w:pPr>
        <w:pStyle w:val="ListBullet"/>
      </w:pPr>
      <w:r>
        <w:t>Улучшить рентабельность инвестиций в маркетинг, определяя точные целевые группы, которые максимизируют частоту реагирования и конверсии, одновременно снижая затраты.</w:t>
      </w:r>
    </w:p>
    <w:p>
      <w:pPr>
        <w:pStyle w:val="Heading4"/>
      </w:pPr>
      <w:r>
        <w:t>10.9.1.3 Аудитория таргетинга и сегментации (маркетинг OP)</w:t>
      </w:r>
    </w:p>
    <w:p>
      <w:r>
        <w:t>Найдите лучшую аудиторию для вашего маркетингового сообщения с расширенным таргетингом и сегментацией</w:t>
      </w:r>
    </w:p>
    <w:p>
      <w:r>
        <w:t>Аудитория и сегментация включает в себя разделение людей на однородные подгруппы на основе определенных критериев, таких как использование продукта, демография, психография, поведение покупки и реакция кампании.</w:t>
      </w:r>
    </w:p>
    <w:p>
      <w:pPr>
        <w:pStyle w:val="ListBullet"/>
      </w:pPr>
      <w:r>
        <w:t>Откройте для себя скрытые тенденции и быстро идентифицируйте микрозузыки с помощью инструментов визуализации и оценки в реальном времени и прогнозного моделирования.</w:t>
      </w:r>
    </w:p>
    <w:p>
      <w:pPr>
        <w:pStyle w:val="ListBullet"/>
      </w:pPr>
      <w:r>
        <w:t>Постройте сложные сегментационные деревья быстро, используя интерфейс водопада с богатым набором инструментов для таргетинга.</w:t>
      </w:r>
    </w:p>
    <w:p>
      <w:pPr>
        <w:pStyle w:val="ListBullet"/>
      </w:pPr>
      <w:r>
        <w:t>Улучшить рентабельность инвестиций в маркетинг, определяя точные целевые группы, которые максимизируют частоту реагирования и конверсии, одновременно снижая затраты.</w:t>
      </w:r>
    </w:p>
    <w:p>
      <w:pPr>
        <w:pStyle w:val="Heading4"/>
      </w:pPr>
      <w:r>
        <w:t>10.9.1.4 Сегментация клиента (CRM)</w:t>
      </w:r>
    </w:p>
    <w:p>
      <w:r>
        <w:t>Включить селективный маркетинг путем классификации перспектив в различную целевую группу на основе атрибутов</w:t>
      </w:r>
    </w:p>
    <w:p>
      <w:r>
        <w:t>Аудитория и сегментация включает в себя разделение людей на однородные подгруппы на основе определенных критериев, таких как использование продукта, демография, психография, поведение покупки и реакция кампании.</w:t>
      </w:r>
    </w:p>
    <w:p>
      <w:pPr>
        <w:pStyle w:val="ListBullet"/>
      </w:pPr>
      <w:r>
        <w:t>Сегмент и точно ориентирован на вашу аудиторию, нажав на соответствующую информацию о клиентах.</w:t>
      </w:r>
    </w:p>
    <w:p>
      <w:pPr>
        <w:pStyle w:val="ListBullet"/>
      </w:pPr>
      <w:r>
        <w:t>Выполните сегментацию клиентов без технической поддержки, используя удобный пользовательский интерфейс.</w:t>
      </w:r>
    </w:p>
    <w:p>
      <w:pPr>
        <w:pStyle w:val="ListBullet"/>
      </w:pPr>
      <w:r>
        <w:t>Ускорить запуск вашей кампании с помощью персонализированных, соответствующих сообщений, достигающих правильной целевой аудитории.</w:t>
      </w:r>
    </w:p>
    <w:p>
      <w:pPr>
        <w:pStyle w:val="Heading3"/>
      </w:pPr>
      <w:r>
        <w:t>10.9.2 Управление и оптимизация кампании</w:t>
      </w:r>
    </w:p>
    <w:p>
      <w:r>
        <w:t>Campaign management and optimization involves planning and executing targeted multi-wave campaigns across various channels, reacting to customers and prospects’ behavior in real-time, and measuring campaign performance.</w:t>
      </w:r>
    </w:p>
    <w:p>
      <w:pPr>
        <w:pStyle w:val="Heading4"/>
      </w:pPr>
      <w:r>
        <w:t>10.9.2.1 Управление кампаниями (CRM)</w:t>
      </w:r>
    </w:p>
    <w:p>
      <w:r>
        <w:t>Анализировать, планировать, выполнять, измерять маркетинговую деятельность на всех каналах для создания и поддержания прибыльных отношений</w:t>
      </w:r>
    </w:p>
    <w:p>
      <w:r>
        <w:t>Управление и оптимизация кампаний включает в себя планирование и выполнение целевых многоволновых кампаний по различным каналам, реагирование на поведение клиентов и потенциальных клиентов в режиме реального времени и измерение эффективности кампании.</w:t>
      </w:r>
    </w:p>
    <w:p>
      <w:pPr>
        <w:pStyle w:val="ListBullet"/>
      </w:pPr>
      <w:r>
        <w:t>Оркестр последовательного опыта клиентов по нескольким точкам сенсорной точек.</w:t>
      </w:r>
    </w:p>
    <w:p>
      <w:pPr>
        <w:pStyle w:val="ListBullet"/>
      </w:pPr>
      <w:r>
        <w:t>Достигнуть большую эффективность за счет автоматических многоволновых кампаний по каналам.</w:t>
      </w:r>
    </w:p>
    <w:p>
      <w:pPr>
        <w:pStyle w:val="ListBullet"/>
      </w:pPr>
      <w:r>
        <w:t>Точная оценка, планировать и измерить маркетинговую деятельность с использованием маркетинговой аналитики</w:t>
      </w:r>
    </w:p>
    <w:p>
      <w:pPr>
        <w:pStyle w:val="Heading4"/>
      </w:pPr>
      <w:r>
        <w:t>10.9.2.2 Управление и оптимизация кампании (Emarsys)</w:t>
      </w:r>
    </w:p>
    <w:p>
      <w:r>
        <w:t>Создавать, запустить и оптимизировать персонализированные перекрестные кампании с скоростью и ловкостью</w:t>
      </w:r>
    </w:p>
    <w:p>
      <w:r>
        <w:t>Управление и оптимизация кампаний включает в себя планирование и выполнение целевых многоволновых кампаний по различным каналам, реагирование на поведение клиентов и потенциальных клиентов в режиме реального времени и измерение эффективности кампании.</w:t>
      </w:r>
    </w:p>
    <w:p>
      <w:pPr>
        <w:pStyle w:val="ListBullet"/>
      </w:pPr>
      <w:r>
        <w:t>Выполните простые одноканальные кампании или создайте сложные, межканальные поездки в масштабе.</w:t>
      </w:r>
    </w:p>
    <w:p>
      <w:pPr>
        <w:pStyle w:val="ListBullet"/>
      </w:pPr>
      <w:r>
        <w:t>Охватите клиентов в моменты, которые имеют значение с автоматическими триггерами в реальном времени.</w:t>
      </w:r>
    </w:p>
    <w:p>
      <w:pPr>
        <w:pStyle w:val="ListBullet"/>
      </w:pPr>
      <w:r>
        <w:t>Ускорить время, чтобы оценить с помощью быстрого развертывания, адаптируемых, полностью настраиваемых путешествий.</w:t>
      </w:r>
    </w:p>
    <w:p>
      <w:pPr>
        <w:pStyle w:val="ListBullet"/>
      </w:pPr>
      <w:r>
        <w:t>Эффективно измерить и улучшать воздействие доходов с использованием встроенной аналитики каналов и отчетности.</w:t>
      </w:r>
    </w:p>
    <w:p>
      <w:pPr>
        <w:pStyle w:val="Heading4"/>
      </w:pPr>
      <w:r>
        <w:t>10.9.2.3 Управление и оптимизация кампании (маркетинг CLD)</w:t>
      </w:r>
    </w:p>
    <w:p>
      <w:r>
        <w:t>Привлечь клиентов с индивидуальным опытом в моментах, оптимизируя управление кампаниями</w:t>
      </w:r>
    </w:p>
    <w:p>
      <w:r>
        <w:t>Управление и оптимизация кампаний включает в себя планирование и выполнение целевых многоволновых кампаний по различным каналам, реагирование на поведение клиентов и потенциальных клиентов в режиме реального времени и измерение эффективности кампании.</w:t>
      </w:r>
    </w:p>
    <w:p>
      <w:pPr>
        <w:pStyle w:val="ListBullet"/>
      </w:pPr>
      <w:r>
        <w:t>Планируйте и выполните целевые многоканальные многоволновые кампании с персонализированным динамическим контентом и реагируют в режиме реального времени на поведение клиентов с помощью маркетинга на основе триггеров.</w:t>
      </w:r>
    </w:p>
    <w:p>
      <w:pPr>
        <w:pStyle w:val="ListBullet"/>
      </w:pPr>
      <w:r>
        <w:t>Улучшить выравнивание кампании с централизованным маркетинговым календарем.</w:t>
      </w:r>
    </w:p>
    <w:p>
      <w:pPr>
        <w:pStyle w:val="ListBullet"/>
      </w:pPr>
      <w:r>
        <w:t>Оптимизировать маркетинговые показатели с углубленной интеллектом клиентов и аналитикой кампании в реальном времени.</w:t>
      </w:r>
    </w:p>
    <w:p>
      <w:pPr>
        <w:pStyle w:val="ListBullet"/>
      </w:pPr>
      <w:r>
        <w:t>Настраивайте, организуйте и быстро распределяйте готовый и маркетинговый контент как в онлайн, так и в автономные каналы, позволяя маркетологам хранить свой контент в центральном репозитории при его проектировании.</w:t>
      </w:r>
    </w:p>
    <w:p>
      <w:pPr>
        <w:pStyle w:val="Heading4"/>
      </w:pPr>
      <w:r>
        <w:t>10.9.2.4 Управление и оптимизация кампании (маркетинг OP)</w:t>
      </w:r>
    </w:p>
    <w:p>
      <w:r>
        <w:t>Привлечь клиентов с индивидуальным опытом в моментах, оптимизируя управление кампаниями</w:t>
      </w:r>
    </w:p>
    <w:p>
      <w:r>
        <w:t>Управление и оптимизация кампаний включает в себя планирование и выполнение целевых многоволновых кампаний по различным каналам, реагирование на поведение клиентов и потенциальных клиентов в режиме реального времени и измерение эффективности кампании.</w:t>
      </w:r>
    </w:p>
    <w:p>
      <w:pPr>
        <w:pStyle w:val="ListBullet"/>
      </w:pPr>
      <w:r>
        <w:t>Планируйте и выполните целевые многоканальные многоволновые кампании с персонализированным динамическим контентом и реагируют в режиме реального времени на поведение клиентов с помощью маркетинга на основе триггеров.</w:t>
      </w:r>
    </w:p>
    <w:p>
      <w:pPr>
        <w:pStyle w:val="ListBullet"/>
      </w:pPr>
      <w:r>
        <w:t>Улучшить выравнивание кампании с централизованным маркетинговым календарем.</w:t>
      </w:r>
    </w:p>
    <w:p>
      <w:pPr>
        <w:pStyle w:val="ListBullet"/>
      </w:pPr>
      <w:r>
        <w:t>Оптимизировать маркетинговые показатели с углубленной интеллектом клиентов и аналитикой кампании в реальном времени.</w:t>
      </w:r>
    </w:p>
    <w:p>
      <w:pPr>
        <w:pStyle w:val="Heading3"/>
      </w:pPr>
      <w:r>
        <w:t>10.9.3 Канал маркетинг</w:t>
      </w:r>
    </w:p>
    <w:p>
      <w:r>
        <w:t>Channel marketing involves driving product demand through collaboration with channel partners by providing campaign management tools and aligning marketing efforts to maximize the partners’ market reach and revenues.</w:t>
      </w:r>
    </w:p>
    <w:p>
      <w:pPr>
        <w:pStyle w:val="Heading4"/>
      </w:pPr>
      <w:r>
        <w:t>10.9.3.1 Канал маркетинг (CRM)</w:t>
      </w:r>
    </w:p>
    <w:p>
      <w:r>
        <w:t>Побудить спрос на продукты благодаря сотрудничеству с партнерами по каналам</w:t>
      </w:r>
    </w:p>
    <w:p>
      <w:r>
        <w:t>Канал маркетинг включает в себя повышение спроса на продукты благодаря сотрудничеству с партнерами по каналам путем предоставления инструментов управления кампаниями и согласования маркетинговых усилий, чтобы максимизировать охват и доходы партнеров.</w:t>
      </w:r>
    </w:p>
    <w:p>
      <w:pPr>
        <w:pStyle w:val="ListBullet"/>
      </w:pPr>
      <w:r>
        <w:t>Обеспечить сотрудничество между владельцами брендов и партнерами по маркетингу канала с инструментами продвижения бренда, генерации спроса и управления кампаниями.</w:t>
      </w:r>
    </w:p>
    <w:p>
      <w:pPr>
        <w:pStyle w:val="ListBullet"/>
      </w:pPr>
      <w:r>
        <w:t>Улучшить отношения между партнерами и имингами с межканальными процессами управления кампаниями и собственными маркетинговыми ресурсами.</w:t>
      </w:r>
    </w:p>
    <w:p>
      <w:pPr>
        <w:pStyle w:val="ListBullet"/>
      </w:pPr>
      <w:r>
        <w:t>Расширить рыночный охват и прибыль для партнеров с координированными маркетинговыми усилиями.</w:t>
      </w:r>
    </w:p>
    <w:p>
      <w:pPr>
        <w:pStyle w:val="Heading3"/>
      </w:pPr>
      <w:r>
        <w:t>10.9.4 Межканальное взаимодействие</w:t>
      </w:r>
    </w:p>
    <w:p>
      <w:r>
        <w:t>Cross-channel engagement involves personalizing and coordinating the interactions with customers and prospects across multiple marketing channels.</w:t>
      </w:r>
    </w:p>
    <w:p>
      <w:pPr>
        <w:pStyle w:val="Heading4"/>
      </w:pPr>
      <w:r>
        <w:t>10.9.4.1 Межканальное взаимодействие (Emarsys)</w:t>
      </w:r>
    </w:p>
    <w:p>
      <w:r>
        <w:t>Привлечь клиентов, где бы они ни находились, и предоставить последовательные, соответствующие сообщения по каналам</w:t>
      </w:r>
    </w:p>
    <w:p>
      <w:r>
        <w:t>Межканальное участие включает в себя персонализацию и координацию взаимодействия с клиентами и перспективами по нескольким маркетинговым каналам.</w:t>
      </w:r>
    </w:p>
    <w:p>
      <w:pPr>
        <w:pStyle w:val="ListBullet"/>
      </w:pPr>
      <w:r>
        <w:t>Отправляйте транзакционные электронные письма, которые сочетаются с внешним видом вашего бренда или организуют стратегические многоканальные кампании с одной платформой.</w:t>
      </w:r>
    </w:p>
    <w:p>
      <w:pPr>
        <w:pStyle w:val="ListBullet"/>
      </w:pPr>
      <w:r>
        <w:t>Испытайте настройку подключения и игры, которая соединяется с вашими маркетинговыми каналами за считанные минуты.</w:t>
      </w:r>
    </w:p>
    <w:p>
      <w:pPr>
        <w:pStyle w:val="ListBullet"/>
      </w:pPr>
      <w:r>
        <w:t>Используйте данные контакта и поведения для персонализации контента по каналам, таким как электронная почта, мобильная, цифровая реклама, SMS, в магазине и контакт-центр.</w:t>
      </w:r>
    </w:p>
    <w:p>
      <w:pPr>
        <w:pStyle w:val="Heading4"/>
      </w:pPr>
      <w:r>
        <w:t>10.9.4.2 Межканальное взаимодействие (маркетинг CLD)</w:t>
      </w:r>
    </w:p>
    <w:p>
      <w:r>
        <w:t>Привлечь клиентов в данный момент с контекстуально релевантным опытом в путешествии клиента</w:t>
      </w:r>
    </w:p>
    <w:p>
      <w:r>
        <w:t>Межканальное участие включает в себя персонализацию и координацию взаимодействия с клиентами и перспективами по нескольким маркетинговым каналам.</w:t>
      </w:r>
    </w:p>
    <w:p>
      <w:pPr>
        <w:pStyle w:val="ListBullet"/>
      </w:pPr>
      <w:r>
        <w:t>Доставить контекстные релевантные занятия на основе событий в реальном времени, захваченных в центральном, постоянно обогащенном профиле клиента.</w:t>
      </w:r>
    </w:p>
    <w:p>
      <w:pPr>
        <w:pStyle w:val="ListBullet"/>
      </w:pPr>
      <w:r>
        <w:t>Запустите многоволновые кампании, которые инициируются или автоматизируют релевантный, всеканальный маркетинговый контент, обмен сообщениями и предложениями.</w:t>
      </w:r>
    </w:p>
    <w:p>
      <w:pPr>
        <w:pStyle w:val="ListBullet"/>
      </w:pPr>
      <w:r>
        <w:t>Персонализируйте онлайн -опыт, чтобы преобразовать покупательское поведение и интересы в продажи.</w:t>
      </w:r>
    </w:p>
    <w:p>
      <w:pPr>
        <w:pStyle w:val="Heading4"/>
      </w:pPr>
      <w:r>
        <w:t>10.9.4.3 Межканальное взаимодействие (маркетинг OP)</w:t>
      </w:r>
    </w:p>
    <w:p>
      <w:r>
        <w:t>Привлечь клиентов в данный момент с контекстуально релевантным опытом в путешествии клиента</w:t>
      </w:r>
    </w:p>
    <w:p>
      <w:r>
        <w:t>Межканальное участие включает в себя персонализацию и координацию взаимодействия с клиентами и перспективами по нескольким маркетинговым каналам.</w:t>
      </w:r>
    </w:p>
    <w:p>
      <w:pPr>
        <w:pStyle w:val="ListBullet"/>
      </w:pPr>
      <w:r>
        <w:t>Доставить контекстные релевантные занятия на основе событий в реальном времени, захваченных в центральном, постоянно обогащенном профиле клиента.</w:t>
      </w:r>
    </w:p>
    <w:p>
      <w:pPr>
        <w:pStyle w:val="ListBullet"/>
      </w:pPr>
      <w:r>
        <w:t>Запустите многоволновые кампании, которые инициируются или автоматизируют релевантный, всеканальный маркетинговый контент, обмен сообщениями и предложениями.</w:t>
      </w:r>
    </w:p>
    <w:p>
      <w:pPr>
        <w:pStyle w:val="ListBullet"/>
      </w:pPr>
      <w:r>
        <w:t>Персонализируйте онлайн -опыт, чтобы преобразовать покупательское поведение и интересы в продажи.</w:t>
      </w:r>
    </w:p>
    <w:p>
      <w:pPr>
        <w:pStyle w:val="Heading3"/>
      </w:pPr>
      <w:r>
        <w:t>10.9.5 Социальные кампании и вовлечение</w:t>
      </w:r>
    </w:p>
    <w:p>
      <w:r>
        <w:t>Social campaigns and engagement involve driving sales by reaching and engaging prospects with targeted social campaigns and personalized experiences to quickly answer customer inquiries, issues, or comments. ​</w:t>
      </w:r>
    </w:p>
    <w:p>
      <w:pPr>
        <w:pStyle w:val="Heading4"/>
      </w:pPr>
      <w:r>
        <w:t>10.9.5.1 Социальные кампании и вовлечение (Emarsys)</w:t>
      </w:r>
    </w:p>
    <w:p>
      <w:r>
        <w:t>Персонализировать рекламу на дисплеях, поисках и социальных сетях для обеспечения межканального дохода</w:t>
      </w:r>
    </w:p>
    <w:p>
      <w:r>
        <w:t>Социальные кампании и участие связаны с продвижением продаж путем достижения и вовлечения потенциальных клиентов с целевыми социальными кампаниями и персонализированным опытом и NBSP; для быстрого ответа на запросы, вопросы или комментарии клиентов. &amp; NBSP;</w:t>
      </w:r>
    </w:p>
    <w:p>
      <w:pPr>
        <w:pStyle w:val="ListBullet"/>
      </w:pPr>
      <w:r>
        <w:t>Используйте данные CRM, чтобы взаимодействовать с контактами в режиме реального времени, используя автоматизированные данные цифровой рекламы, управляемые данными.</w:t>
      </w:r>
    </w:p>
    <w:p>
      <w:pPr>
        <w:pStyle w:val="ListBullet"/>
      </w:pPr>
      <w:r>
        <w:t>Увеличьте конверсии с высоко персонализированной рекламой, адаптированными к стадии жизненного цикла клиентов, ответами по электронной почте, а также в истории покупки и просмотра.</w:t>
      </w:r>
    </w:p>
    <w:p>
      <w:pPr>
        <w:pStyle w:val="ListBullet"/>
      </w:pPr>
      <w:r>
        <w:t>Оптимизируйте расходы на медиа, убедившись, что правильная реклама достигает правильной аудитории в нужное время.</w:t>
      </w:r>
    </w:p>
    <w:p>
      <w:pPr>
        <w:pStyle w:val="Heading4"/>
      </w:pPr>
      <w:r>
        <w:t>10.9.5.2 Социальные кампании и вовлечение (маркетинг CLD)</w:t>
      </w:r>
    </w:p>
    <w:p>
      <w:r>
        <w:t>Предоставить эффективные социальные кампании и взаимодействия, которые стимулируют продажи и увеличивают защиту брендов</w:t>
      </w:r>
    </w:p>
    <w:p>
      <w:r>
        <w:t>Социальные кампании и участие связаны с продвижением продаж путем достижения и вовлечения потенциальных клиентов с целевыми социальными кампаниями и персонализированным опытом и NBSP; для быстрого ответа на запросы, вопросы или комментарии клиентов. &amp; NBSP;</w:t>
      </w:r>
    </w:p>
    <w:p>
      <w:pPr>
        <w:pStyle w:val="ListBullet"/>
      </w:pPr>
      <w:r>
        <w:t>Привлечь свою аудиторию к целевым социальным кампаниям, чтобы достичь известных и неизвестных перспектив с аналогичным поведением в покупке и интересах</w:t>
      </w:r>
    </w:p>
    <w:p>
      <w:pPr>
        <w:pStyle w:val="ListBullet"/>
      </w:pPr>
      <w:r>
        <w:t>Создайте новую кампанию Facebook или отслеживайте существующие как часть общего маркетингового плана Omnichannel.</w:t>
      </w:r>
    </w:p>
    <w:p>
      <w:pPr>
        <w:pStyle w:val="ListBullet"/>
      </w:pPr>
      <w:r>
        <w:t>Отслеживайте запланированные потраченные и фактические и измеряйте успех кампании в режиме реального времени.</w:t>
      </w:r>
    </w:p>
    <w:p>
      <w:pPr>
        <w:pStyle w:val="Heading4"/>
      </w:pPr>
      <w:r>
        <w:t>10.9.5.3 Социальные кампании и вовлечение (маркетинг OP)</w:t>
      </w:r>
    </w:p>
    <w:p>
      <w:r>
        <w:t>Предоставить эффективные социальные кампании и взаимодействия, которые стимулируют продажи и увеличивают защиту брендов</w:t>
      </w:r>
    </w:p>
    <w:p>
      <w:r>
        <w:t>Социальные кампании и участие связаны с продвижением продаж путем достижения и вовлечения потенциальных клиентов с целевыми социальными кампаниями и персонализированным опытом и NBSP; для быстрого ответа на запросы, вопросы или комментарии клиентов. &amp; NBSP;</w:t>
      </w:r>
    </w:p>
    <w:p>
      <w:pPr>
        <w:pStyle w:val="ListBullet"/>
      </w:pPr>
      <w:r>
        <w:t>Привлечь свою аудиторию к целевым социальным кампаниям, чтобы достичь известных и неизвестных перспектив с аналогичным поведением в покупке и интересах</w:t>
      </w:r>
    </w:p>
    <w:p>
      <w:pPr>
        <w:pStyle w:val="ListBullet"/>
      </w:pPr>
      <w:r>
        <w:t>Создайте новые кампании Facebook или отслеживайте существующие как часть общего маркетингового плана Omnichannel.</w:t>
      </w:r>
    </w:p>
    <w:p>
      <w:pPr>
        <w:pStyle w:val="ListBullet"/>
      </w:pPr>
      <w:r>
        <w:t>Отслеживайте запланированные потраченные и фактические и измеряйте успех кампании в режиме реального времени.</w:t>
      </w:r>
    </w:p>
    <w:p>
      <w:pPr>
        <w:pStyle w:val="Heading1"/>
        <w:jc w:val="center"/>
      </w:pPr>
      <w:r>
        <w:t>11. Поиск и закупки</w:t>
      </w:r>
    </w:p>
    <w:p>
      <w:pPr>
        <w:pStyle w:val="Heading2"/>
      </w:pPr>
      <w:r>
        <w:t>11.1 Бизнес -планирование</w:t>
      </w:r>
    </w:p>
    <w:p>
      <w:pPr>
        <w:pStyle w:val="Heading3"/>
      </w:pPr>
      <w:r>
        <w:t>11.1.1 Дополнительный доступный к производству</w:t>
      </w:r>
    </w:p>
    <w:p>
      <w:r>
        <w:t>Advanced available to promise involves providing commitment dates to orders according to business rules, taking into account material availability, and enforcing allocations.</w:t>
      </w:r>
    </w:p>
    <w:p>
      <w:pPr>
        <w:pStyle w:val="Heading4"/>
      </w:pPr>
      <w:r>
        <w:t>11.1.1.1 Дополнительный доступный к производству (S/4 CLD Private)</w:t>
      </w:r>
    </w:p>
    <w:p>
      <w:r>
        <w:t>Повышение удовлетворенности клиентов, предлагая точные обязательства по количеству и срокам доставки на основе определенных бизнес -правил</w:t>
      </w:r>
    </w:p>
    <w:p>
      <w:r>
        <w:t>Advanced, доступный для обещаний, включает в себя предоставление дат приверженности заказам в соответствии с правилами бизнеса, с учетом доступности материала и обеспечения соблюдения ассигнования.</w:t>
      </w:r>
    </w:p>
    <w:p>
      <w:pPr>
        <w:pStyle w:val="ListBullet"/>
      </w:pPr>
      <w:r>
        <w:t>Улучшить удовлетворенность клиентов, используя информацию о запасах в реальном времени, чтобы обеспечить точные даты приверженности, способствующие заказу.</w:t>
      </w:r>
    </w:p>
    <w:p>
      <w:pPr>
        <w:pStyle w:val="ListBullet"/>
      </w:pPr>
      <w:r>
        <w:t>Обеспечить более высокие уровни обслуживания путем выделения количества ключевым клиентам и регионам.</w:t>
      </w:r>
    </w:p>
    <w:p>
      <w:pPr>
        <w:pStyle w:val="ListBullet"/>
      </w:pPr>
      <w:r>
        <w:t>Сделайте обязательства быстрее, автоматически учитывая доступность и распределение материала.</w:t>
      </w:r>
    </w:p>
    <w:p>
      <w:pPr>
        <w:pStyle w:val="ListBullet"/>
      </w:pPr>
      <w:r>
        <w:t>Обращение на оптимизированное выполнение за счет улучшения обработки обратного порядка путем автоматизации запасных отступлений и визуализации ограничений.</w:t>
      </w:r>
    </w:p>
    <w:p>
      <w:pPr>
        <w:pStyle w:val="Heading4"/>
      </w:pPr>
      <w:r>
        <w:t>11.1.1.2 Advanced Guest-To-Promise (S/4 CLD Public)</w:t>
      </w:r>
    </w:p>
    <w:p>
      <w:r>
        <w:t>Повышение удовлетворенности клиентов, предлагая точные обязательства по количеству и срокам доставки на основе определенных бизнес -правил</w:t>
      </w:r>
    </w:p>
    <w:p>
      <w:r>
        <w:t>Advanced, доступный для обещаний, включает в себя предоставление дат приверженности заказам в соответствии с правилами бизнеса, с учетом доступности материала и обеспечения соблюдения ассигнования.</w:t>
      </w:r>
    </w:p>
    <w:p>
      <w:pPr>
        <w:pStyle w:val="ListBullet"/>
      </w:pPr>
      <w:r>
        <w:t>Улучшить удовлетворенность клиентов, используя информацию о запасах в реальном времени, чтобы обеспечить точные даты приверженности, способствующие заказу.</w:t>
      </w:r>
    </w:p>
    <w:p>
      <w:pPr>
        <w:pStyle w:val="ListBullet"/>
      </w:pPr>
      <w:r>
        <w:t>Обеспечить более высокие уровни обслуживания путем выделения количества ключевым клиентам и регионам.</w:t>
      </w:r>
    </w:p>
    <w:p>
      <w:pPr>
        <w:pStyle w:val="ListBullet"/>
      </w:pPr>
      <w:r>
        <w:t>Сделайте обязательства быстрее, автоматически учитывая доступность и распределение материала.</w:t>
      </w:r>
    </w:p>
    <w:p>
      <w:pPr>
        <w:pStyle w:val="ListBullet"/>
      </w:pPr>
      <w:r>
        <w:t>Обращение на оптимизированное выполнение за счет улучшения обработки обратного порядка путем автоматизации запасных отступлений и визуализации ограничений.</w:t>
      </w:r>
    </w:p>
    <w:p>
      <w:pPr>
        <w:pStyle w:val="Heading4"/>
      </w:pPr>
      <w:r>
        <w:t>11.1.1.3 Дополнительный доступный к производству (S/4)</w:t>
      </w:r>
    </w:p>
    <w:p>
      <w:r>
        <w:t>Повышение удовлетворенности клиентов, предлагая точные обязательства по количеству и срокам доставки на основе определенных бизнес -правил</w:t>
      </w:r>
    </w:p>
    <w:p>
      <w:r>
        <w:t>Advanced, доступный для обещаний, включает в себя предоставление дат приверженности заказам в соответствии с правилами бизнеса, с учетом доступности материала и обеспечения соблюдения ассигнования.</w:t>
      </w:r>
    </w:p>
    <w:p>
      <w:pPr>
        <w:pStyle w:val="ListBullet"/>
      </w:pPr>
      <w:r>
        <w:t>Улучшить удовлетворенность клиентов, используя информацию о запасах в реальном времени, чтобы обеспечить точные даты приверженности, способствующие заказу.</w:t>
      </w:r>
    </w:p>
    <w:p>
      <w:pPr>
        <w:pStyle w:val="ListBullet"/>
      </w:pPr>
      <w:r>
        <w:t>Обеспечить более высокие уровни обслуживания путем выделения количества ключевым клиентам и регионам.</w:t>
      </w:r>
    </w:p>
    <w:p>
      <w:pPr>
        <w:pStyle w:val="ListBullet"/>
      </w:pPr>
      <w:r>
        <w:t>Сделайте обязательства быстрее, автоматически учитывая доступность и распределение материала.</w:t>
      </w:r>
    </w:p>
    <w:p>
      <w:pPr>
        <w:pStyle w:val="ListBullet"/>
      </w:pPr>
      <w:r>
        <w:t>Обращение на оптимизированное выполнение за счет улучшения обработки обратного порядка путем автоматизации запасных отступлений и визуализации ограничений.</w:t>
      </w:r>
    </w:p>
    <w:p>
      <w:pPr>
        <w:pStyle w:val="Heading4"/>
      </w:pPr>
      <w:r>
        <w:t>11.1.1.4 Продвинутый заказ многообещающий (SCM)</w:t>
      </w:r>
    </w:p>
    <w:p>
      <w:r>
        <w:t>Принять заказы в режиме реального времени для удовлетворения бизнес -правил и повышения удовлетворенности клиентов</w:t>
      </w:r>
    </w:p>
    <w:p>
      <w:r>
        <w:t>Advanced, доступный для обещаний, включает в себя предоставление дат приверженности заказам в соответствии с правилами бизнеса, с учетом доступности материала и обеспечения соблюдения ассигнования.</w:t>
      </w:r>
    </w:p>
    <w:p>
      <w:pPr>
        <w:pStyle w:val="ListBullet"/>
      </w:pPr>
      <w:r>
        <w:t>Обеспечить даты приверженности для заказа, многообещающие в соответствии с бизнес -правилами, основанные на материалах и доступности емкости.</w:t>
      </w:r>
    </w:p>
    <w:p>
      <w:pPr>
        <w:pStyle w:val="ListBullet"/>
      </w:pPr>
      <w:r>
        <w:t>Улучшить удовлетворенность клиентов встроенной логикой, чтобы автоматически соответствовать предложению с предложением.</w:t>
      </w:r>
    </w:p>
    <w:p>
      <w:pPr>
        <w:pStyle w:val="ListBullet"/>
      </w:pPr>
      <w:r>
        <w:t>Повышение производительности доставки с заменой продукта и источника для недоступных запрашиваемых продуктов в желаемых местах.</w:t>
      </w:r>
    </w:p>
    <w:p>
      <w:pPr>
        <w:pStyle w:val="ListBullet"/>
      </w:pPr>
      <w:r>
        <w:t>Обеспечить более высокие уровни обслуживания путем выделения количества ключевым клиентам и регионам.</w:t>
      </w:r>
    </w:p>
    <w:p>
      <w:pPr>
        <w:pStyle w:val="ListBullet"/>
      </w:pPr>
      <w:r>
        <w:t>Повышение производительности, рассматривая фактические производственные ограничения при совершении заказов.</w:t>
      </w:r>
    </w:p>
    <w:p>
      <w:pPr>
        <w:pStyle w:val="Heading3"/>
      </w:pPr>
      <w:r>
        <w:t>11.1.2 Доступно к производству</w:t>
      </w:r>
    </w:p>
    <w:p>
      <w:r>
        <w:t>Available to promise involves providing commitment dates to orders according to business rules, taking into account material availability, and enforcing allocations.</w:t>
      </w:r>
    </w:p>
    <w:p>
      <w:pPr>
        <w:pStyle w:val="Heading4"/>
      </w:pPr>
      <w:r>
        <w:t>11.1.2.1 Доступный к промежутке (ERP)</w:t>
      </w:r>
    </w:p>
    <w:p>
      <w:r>
        <w:t>Предоставьте обязательства по заказу на основе фактической информации о акциях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Предоставьте заказ, многообещающие даты и величины приверженности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w:t>
      </w:r>
    </w:p>
    <w:p>
      <w:pPr>
        <w:pStyle w:val="Heading4"/>
      </w:pPr>
      <w:r>
        <w:t>11.1.2.2 Доступный к производству (S/4 CLD Private)</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Предоставляйте, способствующие порядок даты и количества приверженности быстрее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4"/>
      </w:pPr>
      <w:r>
        <w:t>11.1.2.3 Доступный к производству (S/4 CLD Public)</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Предоставьте даты и величины приверженности, способствующие заказу во время процессов создания и изменений заказа.</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4"/>
      </w:pPr>
      <w:r>
        <w:t>11.1.2.4 Доступно к производству (S/4)</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Предоставляйте, способствующие порядок даты и количества приверженности быстрее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3"/>
      </w:pPr>
      <w:r>
        <w:t>11.1.3 Фонд бизнес -планирования</w:t>
      </w:r>
    </w:p>
    <w:p>
      <w:r>
        <w:t>Business planning foundation involves providing a cross-application platform, a single, unified data model, and common product features for business planning​.​</w:t>
      </w:r>
    </w:p>
    <w:p>
      <w:pPr>
        <w:pStyle w:val="Heading4"/>
      </w:pPr>
      <w:r>
        <w:t>11.1.3.1 Фонд бизнес -планирования (IBP)</w:t>
      </w:r>
    </w:p>
    <w:p>
      <w:r>
        <w:t>Предоставьте платформу для планирования с перекрестным применением и общие функции продукта для интегрированного бизнес-планирования SAP для цепочки поставок</w:t>
      </w:r>
    </w:p>
    <w:p>
      <w:r>
        <w:t>Фонд бизнес-планирования включает в себя предоставление платформы перекрестного применения, единую, унифицированную модель данных и общие функции продукта для бизнес-планирования.</w:t>
      </w:r>
    </w:p>
    <w:p>
      <w:pPr>
        <w:pStyle w:val="ListBullet"/>
      </w:pPr>
      <w:r>
        <w:t>Выполняйте перекрестное планирование и административные задачи, такие как конфигурация области планирования, планирование заданий и управление пользователями.</w:t>
      </w:r>
    </w:p>
    <w:p>
      <w:pPr>
        <w:pStyle w:val="ListBullet"/>
      </w:pPr>
      <w:r>
        <w:t>Используйте пакет SAP Best Practices для интегрированного бизнес -планирования SAP для цепочки поставок для быстрого изучения и использования процессов планирования приложений SAP IBP.</w:t>
      </w:r>
    </w:p>
    <w:p>
      <w:pPr>
        <w:pStyle w:val="Heading3"/>
      </w:pPr>
      <w:r>
        <w:t>11.1.4 Совместная сеть подачи</w:t>
      </w:r>
    </w:p>
    <w:p>
      <w:r>
        <w:t>Collaborative supply network activities include communicating and working with supply chain partners, onboarding suppliers into the network, and connecting supplier systems.</w:t>
      </w:r>
    </w:p>
    <w:p>
      <w:pPr>
        <w:pStyle w:val="Heading4"/>
      </w:pPr>
      <w:r>
        <w:t>11.1.4.1 Прогноз, заказ, качество и инвентаризация (SBN)</w:t>
      </w:r>
    </w:p>
    <w:p>
      <w:r>
        <w:t>Создать совместную сеть поставки с помощью сотрудничества Ariba SAP Ariba Contlaboration</w:t>
      </w:r>
    </w:p>
    <w:p>
      <w:r>
        <w:t>Совместная деятельность сети поставок включает в себя общение и работу с партнерами по цепочке поставок, поставщики в сеть и подключение систем поставщиков.</w:t>
      </w:r>
    </w:p>
    <w:p>
      <w:pPr>
        <w:pStyle w:val="ListBullet"/>
      </w:pPr>
      <w:r>
        <w:t>Сотрудничайте со всеми партнерами по цепочке поставок, используя одну бизнес -сеть.</w:t>
      </w:r>
    </w:p>
    <w:p>
      <w:pPr>
        <w:pStyle w:val="ListBullet"/>
      </w:pPr>
      <w:r>
        <w:t>Получите четкую видимость в сетевых данных, предоставив всем участникам общее представление о полной цепочке поставок.</w:t>
      </w:r>
    </w:p>
    <w:p>
      <w:pPr>
        <w:pStyle w:val="ListBullet"/>
      </w:pPr>
      <w:r>
        <w:t>На борту тысячи глобальных поставщиков в вашу сеть, подключив системы поставщиков.</w:t>
      </w:r>
    </w:p>
    <w:p>
      <w:pPr>
        <w:pStyle w:val="Heading3"/>
      </w:pPr>
      <w:r>
        <w:t>11.1.5 Спрос на сотрудничество</w:t>
      </w:r>
    </w:p>
    <w:p>
      <w:r>
        <w:t>Demand collaboration involves working together with distributors and customers in planning activities related to demand (collaborative forecasting) or replenishment (vendor-managed inventory).</w:t>
      </w:r>
    </w:p>
    <w:p>
      <w:pPr>
        <w:pStyle w:val="Heading4"/>
      </w:pPr>
      <w:r>
        <w:t>11.1.5.1 Сотрудничество спроса (IBP)</w:t>
      </w:r>
    </w:p>
    <w:p>
      <w:r>
        <w:t>Достичь лучшего прогнозирования, эффективно сотрудничая с спросом с внешними партнерами</w:t>
      </w:r>
    </w:p>
    <w:p>
      <w:r>
        <w:t>Сотрудничество спроса включает в себя совместную работу с дистрибьюторами и клиентами в области планирования, связанных с спросом (прогнозирование совместной работы) или пополнение (инвентарь, управляемый поставщиком).</w:t>
      </w:r>
    </w:p>
    <w:p>
      <w:pPr>
        <w:pStyle w:val="ListBullet"/>
      </w:pPr>
      <w:r>
        <w:t>Обеспечить обмен прогнозами от или внешних партнеров</w:t>
      </w:r>
    </w:p>
    <w:p>
      <w:pPr>
        <w:pStyle w:val="ListBullet"/>
      </w:pPr>
      <w:r>
        <w:t>Позвольте торговым представителям вводить эффективное спрос на месте клиентов</w:t>
      </w:r>
    </w:p>
    <w:p>
      <w:pPr>
        <w:pStyle w:val="ListBullet"/>
      </w:pPr>
      <w:r>
        <w:t>Достичь лучшего консенсусного прогноза на четырех стенах</w:t>
      </w:r>
    </w:p>
    <w:p>
      <w:pPr>
        <w:pStyle w:val="Heading4"/>
      </w:pPr>
      <w:r>
        <w:t>11.1.5.2 Сотрудничество спроса (SNC)</w:t>
      </w:r>
    </w:p>
    <w:p>
      <w:r>
        <w:t>Включить эффективное планирование совместной работы, разделяя спрос с внешними партнерами</w:t>
      </w:r>
    </w:p>
    <w:p>
      <w:r>
        <w:t>Сотрудничество спроса включает в себя совместную работу с дистрибьюторами и клиентами в области планирования, связанных с спросом (прогнозирование совместной работы) или пополнение (инвентарь, управляемый поставщиком).</w:t>
      </w:r>
    </w:p>
    <w:p>
      <w:pPr>
        <w:pStyle w:val="ListBullet"/>
      </w:pPr>
      <w:r>
        <w:t>Получите повышенную видимость по требованию клиентов</w:t>
      </w:r>
    </w:p>
    <w:p>
      <w:pPr>
        <w:pStyle w:val="ListBullet"/>
      </w:pPr>
      <w:r>
        <w:t>Включить эффективное сотрудничество по требованию и эффективно пополнять запасы на сайтах клиентов</w:t>
      </w:r>
    </w:p>
    <w:p>
      <w:pPr>
        <w:pStyle w:val="ListBullet"/>
      </w:pPr>
      <w:r>
        <w:t>Ответьте быстрее, чтобы требовать изменения</w:t>
      </w:r>
    </w:p>
    <w:p>
      <w:pPr>
        <w:pStyle w:val="Heading4"/>
      </w:pPr>
      <w:r>
        <w:t>11.1.5.3 Сотрудничество спроса (CDCM)</w:t>
      </w:r>
    </w:p>
    <w:p>
      <w:r>
        <w:t>Облегчает эффективное совместное планирование, разделяя информацию о спросе и потенциала между партнерами, для решения потенциальных проблем &amp; nbsp;</w:t>
      </w:r>
    </w:p>
    <w:p>
      <w:r>
        <w:t>Сотрудничество спроса включает в себя совместную работу с дистрибьюторами и клиентами в области планирования, связанных с спросом (прогнозирование совместной работы) или пополнение (инвентарь, управляемый поставщиком).</w:t>
      </w:r>
    </w:p>
    <w:p>
      <w:pPr>
        <w:pStyle w:val="ListBullet"/>
      </w:pPr>
      <w:r>
        <w:t>Позвольте клиентам обмениваться данными о спросе со многими различными деловыми партнерами поставщиков и получайте подтверждение предложения по требованию.</w:t>
      </w:r>
    </w:p>
    <w:p>
      <w:pPr>
        <w:pStyle w:val="ListBullet"/>
      </w:pPr>
      <w:r>
        <w:t>Обнаружение поставщикам получать сигналы прямого спроса и делиться данными о пропускной способности по предложению со своими многочисленными бизнес -партнерами для клиентов.</w:t>
      </w:r>
    </w:p>
    <w:p>
      <w:pPr>
        <w:pStyle w:val="ListBullet"/>
      </w:pPr>
      <w:r>
        <w:t>Предоставить уведомления о несоответствиях и предложении, чтобы облегчить сотрудничество между деловыми партнерами, чтобы они могли разрешить их вместе.</w:t>
      </w:r>
    </w:p>
    <w:p>
      <w:pPr>
        <w:pStyle w:val="ListBullet"/>
      </w:pPr>
      <w:r>
        <w:t>Обеспечить общую точку правды между деловыми партнерами с видимостью вверх и вниз по цепочке поставок, что позволяет совместному принятию решений.</w:t>
      </w:r>
    </w:p>
    <w:p>
      <w:pPr>
        <w:pStyle w:val="Heading3"/>
      </w:pPr>
      <w:r>
        <w:t>11.1.6 Планирование спроса</w:t>
      </w:r>
    </w:p>
    <w:p>
      <w:r>
        <w:t>Demand planning includes projecting demand using statistical methods and then adjusting the demand forecast using input from multiple sources including salespeople, vendors, and customers to optimize accuracy.</w:t>
      </w:r>
    </w:p>
    <w:p>
      <w:pPr>
        <w:pStyle w:val="Heading4"/>
      </w:pPr>
      <w:r>
        <w:t>11.1.6.1 Планирование спроса (SCM)</w:t>
      </w:r>
    </w:p>
    <w:p>
      <w:r>
        <w:t>Улучшить планирование спроса с более точными прогнозами</w:t>
      </w:r>
    </w:p>
    <w:p>
      <w:r>
        <w:t>Планирование спроса включает прогнозирование спроса с использованием статистических методов, а затем корректировку прогноза спроса с использованием ввода из нескольких источников, включая продавцов, поставщиков и клиентов для оптимизации точности.</w:t>
      </w:r>
    </w:p>
    <w:p>
      <w:pPr>
        <w:pStyle w:val="ListBullet"/>
      </w:pPr>
      <w:r>
        <w:t>Повышение точности прогноза путем интеграции данных из нескольких источников.</w:t>
      </w:r>
    </w:p>
    <w:p>
      <w:pPr>
        <w:pStyle w:val="ListBullet"/>
      </w:pPr>
      <w:r>
        <w:t>Улучшение сотрудничества между группами продаж, маркетинга и планирования спроса.</w:t>
      </w:r>
    </w:p>
    <w:p>
      <w:pPr>
        <w:pStyle w:val="ListBullet"/>
      </w:pPr>
      <w:r>
        <w:t>Получить более глубокое понимание спроса с надежными статистическими алгоритмами.</w:t>
      </w:r>
    </w:p>
    <w:p>
      <w:pPr>
        <w:pStyle w:val="Heading4"/>
      </w:pPr>
      <w:r>
        <w:t>11.1.6.2 Ощущение спроса и планирование (IBP)</w:t>
      </w:r>
    </w:p>
    <w:p>
      <w:r>
        <w:t>Улучшение чувства спроса и планирования для достижения более своевременных и точных краткосрочных прогнозов</w:t>
      </w:r>
    </w:p>
    <w:p>
      <w:r>
        <w:t>Планирование спроса включает прогнозирование спроса с использованием статистических методов, а затем корректировку прогноза спроса с использованием ввода из нескольких источников, включая продавцов, поставщиков и клиентов для оптимизации точности.</w:t>
      </w:r>
    </w:p>
    <w:p>
      <w:pPr>
        <w:pStyle w:val="ListBullet"/>
      </w:pPr>
      <w:r>
        <w:t>Повышение точности прогноза путем интеграции данных из нескольких источников за счет эффективного определения спроса и планирования.</w:t>
      </w:r>
    </w:p>
    <w:p>
      <w:pPr>
        <w:pStyle w:val="ListBullet"/>
      </w:pPr>
      <w:r>
        <w:t>Улучшение сотрудничества между группами продаж, маркетинга и планирования спроса.</w:t>
      </w:r>
    </w:p>
    <w:p>
      <w:pPr>
        <w:pStyle w:val="ListBullet"/>
      </w:pPr>
      <w:r>
        <w:t>Получить более глубокое понимание спроса с надежными статистическими алгоритмами.</w:t>
      </w:r>
    </w:p>
    <w:p>
      <w:pPr>
        <w:pStyle w:val="Heading3"/>
      </w:pPr>
      <w:r>
        <w:t>11.1.7 Планирование спроса на настраиваемые продукты</w:t>
      </w:r>
    </w:p>
    <w:p>
      <w:r>
        <w:t>Demand planning for configurable products involves developing forecasts for configurable options or attached components that a customer may select for an ordered product.</w:t>
      </w:r>
    </w:p>
    <w:p>
      <w:pPr>
        <w:pStyle w:val="Heading4"/>
      </w:pPr>
      <w:r>
        <w:t>11.1.7.1 Планирование спроса на настраиваемые продукты (SCM)</w:t>
      </w:r>
    </w:p>
    <w:p>
      <w:r>
        <w:t>Оптимизировать точность прогнозирования с планированием спроса на настраиваемые продукты</w:t>
      </w:r>
    </w:p>
    <w:p>
      <w:r>
        <w:t>Планирование спроса на настраиваемые продукты включает в себя разработку прогнозов для настраиваемых опций или прикрепленных компонентов, которые клиент может выбрать для упорядоченного продукта.</w:t>
      </w:r>
    </w:p>
    <w:p>
      <w:pPr>
        <w:pStyle w:val="ListBullet"/>
      </w:pPr>
      <w:r>
        <w:t>Улучшить планирование суб-сборки, генерируя более точные прогнозы.</w:t>
      </w:r>
    </w:p>
    <w:p>
      <w:pPr>
        <w:pStyle w:val="ListBullet"/>
      </w:pPr>
      <w:r>
        <w:t>Сократите время и усилия планирования, интегрируя с решениями для планирования ресурсов предприятия для доступа к информации о конфигурации продукта.</w:t>
      </w:r>
    </w:p>
    <w:p>
      <w:pPr>
        <w:pStyle w:val="ListBullet"/>
      </w:pPr>
      <w:r>
        <w:t>Оптимизировать поддержку продаж и производственных процессов, которые используют настраиваемые материалы.</w:t>
      </w:r>
    </w:p>
    <w:p>
      <w:pPr>
        <w:pStyle w:val="Heading3"/>
      </w:pPr>
      <w:r>
        <w:t>11.1.8 Пополнение спроса</w:t>
      </w:r>
    </w:p>
    <w:p>
      <w:r>
        <w:t>Demand-driven replenishment involves multi-echelon inventory planning, execution, and optimization to protect and promote flow and enable companies to become more demand-driven. It allows organizations to set strategically placed buffers, reduce overall inventory, and improve service.</w:t>
      </w:r>
    </w:p>
    <w:p>
      <w:pPr>
        <w:pStyle w:val="Heading4"/>
      </w:pPr>
      <w:r>
        <w:t>11.1.8.1 Пополнение спроса (S/4 CLD Private)</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4"/>
      </w:pPr>
      <w:r>
        <w:t>11.1.8.2 Пополнение спроса (S/4 CLD Public)</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4"/>
      </w:pPr>
      <w:r>
        <w:t>11.1.8.3 Пополнение спроса (S/4)</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3"/>
      </w:pPr>
      <w:r>
        <w:t>11.1.9 Тактическое планирование, управляемое спросом</w:t>
      </w:r>
    </w:p>
    <w:p>
      <w:r>
        <w:t>Demand-driven tactical planning involves building and stocking inventory based on true demand by structuring a demand-driven material requirements planning (DDMRP) buffer network. It also includes creating strategically placed inventory buffers to reduce a bullwhip effect, identifying the recommended buffer locations (decoupling points) for products, and determining the recommended buffer size.</w:t>
      </w:r>
    </w:p>
    <w:p>
      <w:pPr>
        <w:pStyle w:val="Heading4"/>
      </w:pPr>
      <w:r>
        <w:t>11.1.9.1 Тактическое планирование, управляемое спросом (IBP)</w:t>
      </w:r>
    </w:p>
    <w:p>
      <w:r>
        <w:t>Структура буферная сеть Структуры, основанные на спросе (DDMRP) для гибкости и низкой инвентаризации</w:t>
      </w:r>
    </w:p>
    <w:p>
      <w:r>
        <w:t>Тактическое планирование, управляемое спросом, включает в себя создание и запасы для создания запасов на основе истинного спроса путем структурирования буферной сети, основанных на требованиях, основанных на спросе (DDMRP).Он также включает в себя создание стратегически расположенных буферов инвентаризации для уменьшения эффекта кнута, определяя рекомендуемые локации буфера (точки развязки) для продуктов и определение рекомендуемого размера буфера.</w:t>
      </w:r>
    </w:p>
    <w:p>
      <w:pPr>
        <w:pStyle w:val="ListBullet"/>
      </w:pPr>
      <w:r>
        <w:t>Определить местоположение буферов запасов-точки развязки-для планирования требований к требованиям материала, основанных на спросе (DDMRP).</w:t>
      </w:r>
    </w:p>
    <w:p>
      <w:pPr>
        <w:pStyle w:val="ListBullet"/>
      </w:pPr>
      <w:r>
        <w:t>Определите размеры буферов в соответствии с развязывающим временем выполнения заказа, ежедневным спросом и установленными факторами размера.</w:t>
      </w:r>
    </w:p>
    <w:p>
      <w:pPr>
        <w:pStyle w:val="ListBullet"/>
      </w:pPr>
      <w:r>
        <w:t>Совместите свою буферную стратегию с помощью предприятия тактических планов и целей.</w:t>
      </w:r>
    </w:p>
    <w:p>
      <w:pPr>
        <w:pStyle w:val="Heading3"/>
      </w:pPr>
      <w:r>
        <w:t>11.1.10 Оптимизация инвентаря</w:t>
      </w:r>
    </w:p>
    <w:p>
      <w:r>
        <w:t>Inventory optimization involves determining the optimal safety-stock quantity to drive supply planning, maximize customer service levels, and minimize working capital investments.</w:t>
      </w:r>
    </w:p>
    <w:p>
      <w:pPr>
        <w:pStyle w:val="Heading4"/>
      </w:pPr>
      <w:r>
        <w:t>11.1.10.1 Оптимизация запасов (IBP)</w:t>
      </w:r>
    </w:p>
    <w:p>
      <w:r>
        <w:t>Определить количество целевых запасов для оптимизации обслуживания клиентов с минимальным оборотным капиталом</w:t>
      </w:r>
    </w:p>
    <w:p>
      <w:r>
        <w:t>Оптимизация запасов включает в себя определение оптимального количества безопасности для обеспечения планирования поставок, максимизации уровней обслуживания клиентов и минимизации инвестиций в оборотный капитал.</w:t>
      </w:r>
    </w:p>
    <w:p>
      <w:pPr>
        <w:pStyle w:val="ListBullet"/>
      </w:pPr>
      <w:r>
        <w:t>Снижение затрат, анализируя факторы, которые влияют на многочисленные запасы и цепочку поставок.</w:t>
      </w:r>
    </w:p>
    <w:p>
      <w:pPr>
        <w:pStyle w:val="ListBullet"/>
      </w:pPr>
      <w:r>
        <w:t>Баланс как инвестиции в оборотный капитал, так и желаемый уровень обслуживания клиентов, используя прогнозирующую аналитику и передовые стохастические алгоритмы.</w:t>
      </w:r>
    </w:p>
    <w:p>
      <w:pPr>
        <w:pStyle w:val="ListBullet"/>
      </w:pPr>
      <w:r>
        <w:t>Улучшить эксплуатационные цели, повысить производительность и повысить скорость планирования и ловкость.</w:t>
      </w:r>
    </w:p>
    <w:p>
      <w:pPr>
        <w:pStyle w:val="Heading4"/>
      </w:pPr>
      <w:r>
        <w:t>11.1.10.2 Оптимизация запасов (S/4)</w:t>
      </w:r>
    </w:p>
    <w:p>
      <w:r>
        <w:t>Определить количество целевых запасов для оптимизации обслуживания клиентов с минимальным оборотным капиталом</w:t>
      </w:r>
    </w:p>
    <w:p>
      <w:r>
        <w:t>Оптимизация запасов включает в себя определение оптимального количества безопасности для обеспечения планирования поставок, максимизации уровней обслуживания клиентов и минимизации инвестиций в оборотный капитал.</w:t>
      </w:r>
    </w:p>
    <w:p>
      <w:pPr>
        <w:pStyle w:val="ListBullet"/>
      </w:pPr>
      <w:r>
        <w:t>Снижение затрат, анализируя факторы, которые влияют на многочисленные запасы и цепочку поставок.</w:t>
      </w:r>
    </w:p>
    <w:p>
      <w:pPr>
        <w:pStyle w:val="ListBullet"/>
      </w:pPr>
      <w:r>
        <w:t>Баланс как инвестиции в оборотный капитал, так и желаемый уровень обслуживания клиентов, используя прогнозирующую аналитику и передовые стохастические алгоритмы.</w:t>
      </w:r>
    </w:p>
    <w:p>
      <w:pPr>
        <w:pStyle w:val="ListBullet"/>
      </w:pPr>
      <w:r>
        <w:t>Улучшить эксплуатационные цели, повысить производительность и повысить скорость планирования и ловкость.</w:t>
      </w:r>
    </w:p>
    <w:p>
      <w:pPr>
        <w:pStyle w:val="Heading3"/>
      </w:pPr>
      <w:r>
        <w:t>11.1.11 Планирование сети производства сеть</w:t>
      </w:r>
    </w:p>
    <w:p>
      <w:r>
        <w:t>Manufacturing supply network planning includes determining and sourcing production requirements across a network of internal and external sites to meet demand with minimum lead times.</w:t>
      </w:r>
    </w:p>
    <w:p>
      <w:pPr>
        <w:pStyle w:val="Heading4"/>
      </w:pPr>
      <w:r>
        <w:t>11.1.11.1 Планирование сети предложения производства (IBP)</w:t>
      </w:r>
    </w:p>
    <w:p>
      <w:r>
        <w:t>Улучшить обслуживание клиентов и сократить запасы за счет планирования сети предложения производства</w:t>
      </w:r>
    </w:p>
    <w:p>
      <w:r>
        <w:t>Планирование сети производства сеть включает в себя определение и поиск требований к производству в сети внутренних и внешних сайтов для удовлетворения спроса с минимальным временем выполнения заказа.</w:t>
      </w:r>
    </w:p>
    <w:p>
      <w:pPr>
        <w:pStyle w:val="ListBullet"/>
      </w:pPr>
      <w:r>
        <w:t>Удовлетворить спрос с минимальным временем выполнения заказа, определяя и поиск требований к производству в сети внутренних и внешних сайтов.</w:t>
      </w:r>
    </w:p>
    <w:p>
      <w:pPr>
        <w:pStyle w:val="ListBullet"/>
      </w:pPr>
      <w:r>
        <w:t>Адаптироваться к изменениям спроса и предложения, позволяя планировщикам корректировать планы производства и закупок.</w:t>
      </w:r>
    </w:p>
    <w:p>
      <w:pPr>
        <w:pStyle w:val="ListBullet"/>
      </w:pPr>
      <w:r>
        <w:t>Уменьшите потерю доходов за счет захвата сигналов спроса и быстро перевести их в требования к зданию.</w:t>
      </w:r>
    </w:p>
    <w:p>
      <w:pPr>
        <w:pStyle w:val="Heading4"/>
      </w:pPr>
      <w:r>
        <w:t>11.1.11.2 Планирование сети предложения производства способно соответствовать (SCM)</w:t>
      </w:r>
    </w:p>
    <w:p>
      <w:r>
        <w:t>Улучшить обслуживание клиентов и сократить запасы за счет планирования сети предложения производства</w:t>
      </w:r>
    </w:p>
    <w:p>
      <w:r>
        <w:t>Планирование сети производства сеть включает в себя определение и поиск требований к производству в сети внутренних и внешних сайтов для удовлетворения спроса с минимальным временем выполнения заказа.</w:t>
      </w:r>
    </w:p>
    <w:p>
      <w:pPr>
        <w:pStyle w:val="ListBullet"/>
      </w:pPr>
      <w:r>
        <w:t>Означать спрос на планирование сети производства, используя подход приоритетов для сопоставления требований и предложения.</w:t>
      </w:r>
    </w:p>
    <w:p>
      <w:pPr>
        <w:pStyle w:val="ListBullet"/>
      </w:pPr>
      <w:r>
        <w:t>Адаптироваться к изменениям спроса и предложения, позволяя планировщикам корректировать планы производства и закупок.</w:t>
      </w:r>
    </w:p>
    <w:p>
      <w:pPr>
        <w:pStyle w:val="ListBullet"/>
      </w:pPr>
      <w:r>
        <w:t>Уменьшите потерю доходов за счет захвата сигналов спроса и быстро перевести их в требования к зданию.</w:t>
      </w:r>
    </w:p>
    <w:p>
      <w:pPr>
        <w:pStyle w:val="Heading4"/>
      </w:pPr>
      <w:r>
        <w:t>11.1.11.3 Планирование сети производства сети без способности соответствовать (SCM)</w:t>
      </w:r>
    </w:p>
    <w:p>
      <w:r>
        <w:t>Улучшить обслуживание клиентов и сократить запасы за счет планирования сети предложения производства</w:t>
      </w:r>
    </w:p>
    <w:p>
      <w:r>
        <w:t>Планирование сети производства сеть включает в себя определение и поиск требований к производству в сети внутренних и внешних сайтов для удовлетворения спроса с минимальным временем выполнения заказа.</w:t>
      </w:r>
    </w:p>
    <w:p>
      <w:pPr>
        <w:pStyle w:val="ListBullet"/>
      </w:pPr>
      <w:r>
        <w:t>Следить за спросом по планированию сети производства, используя алгоритм, основанный на затратах, или не ограничен, чтобы обеспечить удовлетворение требований.</w:t>
      </w:r>
    </w:p>
    <w:p>
      <w:pPr>
        <w:pStyle w:val="ListBullet"/>
      </w:pPr>
      <w:r>
        <w:t>Адаптироваться к изменениям спроса и предложения, позволяя планировщикам корректировать планы производства и закупок.</w:t>
      </w:r>
    </w:p>
    <w:p>
      <w:pPr>
        <w:pStyle w:val="ListBullet"/>
      </w:pPr>
      <w:r>
        <w:t>Уменьшите потерю доходов за счет захвата сигналов спроса и быстро перевести их в требования к зданию.</w:t>
      </w:r>
    </w:p>
    <w:p>
      <w:pPr>
        <w:pStyle w:val="Heading3"/>
      </w:pPr>
      <w:r>
        <w:t>11.1.12 Планирование требований материала</w:t>
      </w:r>
    </w:p>
    <w:p>
      <w:r>
        <w:t>Material requirements planning involves determining and maintaining a balanced manufacturing plan based on master production schedules, sales forecasts, inventory status, open orders, and bills of material.</w:t>
      </w:r>
    </w:p>
    <w:p>
      <w:pPr>
        <w:pStyle w:val="Heading4"/>
      </w:pPr>
      <w:r>
        <w:t>11.1.12.1 Планирование требований к материалам (ERP)</w:t>
      </w:r>
    </w:p>
    <w:p>
      <w:r>
        <w:t>Принимать более эффективные решения для планирования требований к материалам в ответ на изменение спроса</w:t>
      </w:r>
    </w:p>
    <w:p>
      <w:r>
        <w:t>Планирование требований к материалам включает в себя определение и поддержание сбалансированного плана производства на основе основных графиков производства, прогнозов продаж, статуса запасов, открытых заказов и счетов материалов.</w:t>
      </w:r>
    </w:p>
    <w:p>
      <w:pPr>
        <w:pStyle w:val="ListBullet"/>
      </w:pPr>
      <w:r>
        <w:t>Эффективно контролировать запасы на основе рекомендаций по планированию требований к материалам.</w:t>
      </w:r>
    </w:p>
    <w:p>
      <w:pPr>
        <w:pStyle w:val="ListBullet"/>
      </w:pPr>
      <w:r>
        <w:t>Создать предложения закупок автоматически для покупки и производства.</w:t>
      </w:r>
    </w:p>
    <w:p>
      <w:pPr>
        <w:pStyle w:val="ListBullet"/>
      </w:pPr>
      <w:r>
        <w:t>Позвольте планировщикам производства гарантировать доступность необходимых, закупленных или произведенных материалов в нужное время.</w:t>
      </w:r>
    </w:p>
    <w:p>
      <w:pPr>
        <w:pStyle w:val="Heading4"/>
      </w:pPr>
      <w:r>
        <w:t>11.1.12.2 Планирование требований к материалам (S/4 CLD Private)</w:t>
      </w:r>
    </w:p>
    <w:p>
      <w:r>
        <w:t>Принимать упреждающие решения для планирования требований к материалам в ответ на изменение спроса</w:t>
      </w:r>
    </w:p>
    <w:p>
      <w:r>
        <w:t>Планирование требований к материалам включает в себя определение и поддержание сбалансированного плана производства на основе основных графиков производства, прогнозов продаж, статуса запасов, открытых заказов и счетов материалов.</w:t>
      </w:r>
    </w:p>
    <w:p>
      <w:pPr>
        <w:pStyle w:val="ListBullet"/>
      </w:pPr>
      <w:r>
        <w:t>Эффективно контролировать запасы на основе рекомендаций по планированию требований к материалам.</w:t>
      </w:r>
    </w:p>
    <w:p>
      <w:pPr>
        <w:pStyle w:val="ListBullet"/>
      </w:pPr>
      <w:r>
        <w:t>Создать предложения закупок автоматически для покупки и производства.</w:t>
      </w:r>
    </w:p>
    <w:p>
      <w:pPr>
        <w:pStyle w:val="ListBullet"/>
      </w:pPr>
      <w:r>
        <w:t>Позвольте планировщикам производства гарантировать доступность необходимых, закупленных или производительных материалов в нужное время.</w:t>
      </w:r>
    </w:p>
    <w:p>
      <w:pPr>
        <w:pStyle w:val="ListBullet"/>
      </w:pPr>
      <w:r>
        <w:t>Используйте интуитивные требования к материалам, планируя кабины, чтобы найти наилучший баланс между оптимизацией уровней обслуживания и минимизацией затрат.</w:t>
      </w:r>
    </w:p>
    <w:p>
      <w:pPr>
        <w:pStyle w:val="Heading4"/>
      </w:pPr>
      <w:r>
        <w:t>11.1.12.3 Планирование требований к материалам (S/4 CLD Public)</w:t>
      </w:r>
    </w:p>
    <w:p>
      <w:r>
        <w:t>Принимать упреждающие решения для планирования требований к материалам в ответ на изменение спроса</w:t>
      </w:r>
    </w:p>
    <w:p>
      <w:r>
        <w:t>Планирование требований к материалам включает в себя определение и поддержание сбалансированного плана производства на основе основных графиков производства, прогнозов продаж, статуса запасов, открытых заказов и счетов материалов.</w:t>
      </w:r>
    </w:p>
    <w:p>
      <w:pPr>
        <w:pStyle w:val="ListBullet"/>
      </w:pPr>
      <w:r>
        <w:t>Эффективно контролировать запасы на основе рекомендаций по планированию требований к материалам.</w:t>
      </w:r>
    </w:p>
    <w:p>
      <w:pPr>
        <w:pStyle w:val="ListBullet"/>
      </w:pPr>
      <w:r>
        <w:t>Создать предложения закупок автоматически для покупки и производства.</w:t>
      </w:r>
    </w:p>
    <w:p>
      <w:pPr>
        <w:pStyle w:val="ListBullet"/>
      </w:pPr>
      <w:r>
        <w:t>Позвольте планировщикам производства гарантировать доступность требуемой, закупленной.или производил материалы в нужное время.</w:t>
      </w:r>
    </w:p>
    <w:p>
      <w:pPr>
        <w:pStyle w:val="ListBullet"/>
      </w:pPr>
      <w:r>
        <w:t>Используйте интуитивные требования к материалам, планируя кабины, чтобы найти наилучший баланс между оптимизацией уровней обслуживания и минимизацией затрат.</w:t>
      </w:r>
    </w:p>
    <w:p>
      <w:pPr>
        <w:pStyle w:val="Heading4"/>
      </w:pPr>
      <w:r>
        <w:t>11.1.12.4 Планирование требований к материалам (S/4)</w:t>
      </w:r>
    </w:p>
    <w:p>
      <w:r>
        <w:t>Принимать упреждающие решения для планирования требований к материалам в ответ на изменение спроса</w:t>
      </w:r>
    </w:p>
    <w:p>
      <w:r>
        <w:t>Планирование требований к материалам включает в себя определение и поддержание сбалансированного плана производства на основе основных графиков производства, прогнозов продаж, статуса запасов, открытых заказов и счетов материалов.</w:t>
      </w:r>
    </w:p>
    <w:p>
      <w:pPr>
        <w:pStyle w:val="ListBullet"/>
      </w:pPr>
      <w:r>
        <w:t>Эффективно контролировать запасы на основе рекомендаций по планированию требований к материалам.</w:t>
      </w:r>
    </w:p>
    <w:p>
      <w:pPr>
        <w:pStyle w:val="ListBullet"/>
      </w:pPr>
      <w:r>
        <w:t>Создать предложения закупок автоматически для покупки и производства.</w:t>
      </w:r>
    </w:p>
    <w:p>
      <w:pPr>
        <w:pStyle w:val="ListBullet"/>
      </w:pPr>
      <w:r>
        <w:t>Позвольте планировщикам производства гарантировать доступность необходимых, закупленных или производительных материалов в нужное время.</w:t>
      </w:r>
    </w:p>
    <w:p>
      <w:pPr>
        <w:pStyle w:val="ListBullet"/>
      </w:pPr>
      <w:r>
        <w:t>Используйте интуитивные требования к материалам, планируя кабины, чтобы найти наилучший баланс между оптимизацией уровней обслуживания и минимизацией затрат.</w:t>
      </w:r>
    </w:p>
    <w:p>
      <w:pPr>
        <w:pStyle w:val="Heading3"/>
      </w:pPr>
      <w:r>
        <w:t>11.1.13 Заказ многообещающей аналитики</w:t>
      </w:r>
    </w:p>
    <w:p>
      <w:r>
        <w:t>Order promising analytics involve optimizing product availability commitments based on available supply. They include measuring various operational key performance indicators relative to the performance of order promising.</w:t>
      </w:r>
    </w:p>
    <w:p>
      <w:pPr>
        <w:pStyle w:val="Heading4"/>
      </w:pPr>
      <w:r>
        <w:t>11.1.13.1 Заказать многообещающую аналитику (SCI)</w:t>
      </w:r>
    </w:p>
    <w:p>
      <w:r>
        <w:t>Проанализируйте эффективность многообещающей аналитики порядка и быстро сверните до проблем</w:t>
      </w:r>
    </w:p>
    <w:p>
      <w:r>
        <w:t>Заказ, многообещающая аналитика, включает в себя оптимизацию обязательств по доступности продукта на основе имеющихся предложений.Они включают измерение различных показателей эффективности оперативных ключей относительно эффективности многообещающего порядка.</w:t>
      </w:r>
    </w:p>
    <w:p>
      <w:pPr>
        <w:pStyle w:val="ListBullet"/>
      </w:pPr>
      <w:r>
        <w:t>Получите понимание для повышения эффективности доступной для аналитики обещаний (ATP) путем определения закономерностей для замены и статуса подтверждения для многообещающего порядка.</w:t>
      </w:r>
    </w:p>
    <w:p>
      <w:pPr>
        <w:pStyle w:val="ListBullet"/>
      </w:pPr>
      <w:r>
        <w:t>Избегайте убытков, анализируя коренные причины для задержек, сделок и преуспеваний.</w:t>
      </w:r>
    </w:p>
    <w:p>
      <w:pPr>
        <w:pStyle w:val="ListBullet"/>
      </w:pPr>
      <w:r>
        <w:t>Опыт улучшенного удобства использования путем создания персонализированных ролей и запускаемых пусков.</w:t>
      </w:r>
    </w:p>
    <w:p>
      <w:pPr>
        <w:pStyle w:val="Heading3"/>
      </w:pPr>
      <w:r>
        <w:t>11.1.14 Пополнение и планирование поставок</w:t>
      </w:r>
    </w:p>
    <w:p>
      <w:r>
        <w:t>Replenishment and supply planning includes replenishing inventories at distribution centers or customer locations responsively to minimize inventory while meeting customer service objectives.</w:t>
      </w:r>
    </w:p>
    <w:p>
      <w:pPr>
        <w:pStyle w:val="Heading4"/>
      </w:pPr>
      <w:r>
        <w:t>11.1.14.1 Планирование пополнения и поставки (IBP)</w:t>
      </w:r>
    </w:p>
    <w:p>
      <w:r>
        <w:t>Стоить целевых показателей запасов, удовлетворяя требованиям с эффективным пополнением и планированием развертывания</w:t>
      </w:r>
    </w:p>
    <w:p>
      <w:r>
        <w:t>Пополнение и планирование поставки включает в себя пополнение запасов в распределительных центрах или в местах, связанных с минимизацией инвентаризации при достижении целей обслуживания клиентов.</w:t>
      </w:r>
    </w:p>
    <w:p>
      <w:pPr>
        <w:pStyle w:val="ListBullet"/>
      </w:pPr>
      <w:r>
        <w:t>Создайте план пополнения предложений и запасов для удовлетворения спроса в соответствии с корпоративными приоритетами.</w:t>
      </w:r>
    </w:p>
    <w:p>
      <w:pPr>
        <w:pStyle w:val="ListBullet"/>
      </w:pPr>
      <w:r>
        <w:t>Построить и пополнять нагрузки эффективно, принимая во внимание толкание и притяжение, с справедливой долю и определением избытка.</w:t>
      </w:r>
    </w:p>
    <w:p>
      <w:pPr>
        <w:pStyle w:val="ListBullet"/>
      </w:pPr>
      <w:r>
        <w:t>Минимизировать инвентарь при достижении целей обслуживания клиентов с видимостью в реальном времени в инвентарь и спрос.</w:t>
      </w:r>
    </w:p>
    <w:p>
      <w:pPr>
        <w:pStyle w:val="Heading3"/>
      </w:pPr>
      <w:r>
        <w:t>11.1.15 Планирование ответа и управление распределением</w:t>
      </w:r>
    </w:p>
    <w:p>
      <w:r>
        <w:t>Response planning and allocation management includes creating supply and allocation plans; adjusting to demand changes or supply disruptions; and generating orders, purchase requisitions, and stock transfers.</w:t>
      </w:r>
    </w:p>
    <w:p>
      <w:pPr>
        <w:pStyle w:val="Heading4"/>
      </w:pPr>
      <w:r>
        <w:t>11.1.15.1 Планирование ответа и управление распределением (IBP)</w:t>
      </w:r>
    </w:p>
    <w:p>
      <w:r>
        <w:t>Планируйте распределения в ситуациях нехватки и выполняют планирование реагирования, когда возникает неожиданный</w:t>
      </w:r>
    </w:p>
    <w:p>
      <w:r>
        <w:t>Планирование реагирования и управление распределением включает в себя создание планов поставок и распределения;корректировка к изменениям спроса или нарушения предложения;и генерирование заказов, заявки на покупку и переводы акций.</w:t>
      </w:r>
    </w:p>
    <w:p>
      <w:pPr>
        <w:pStyle w:val="ListBullet"/>
      </w:pPr>
      <w:r>
        <w:t>Планируйте предложение для удовлетворения спроса, согласуясь с приоритетами компании с использованием планирования реагирования, основанных на правилах и управления распределением.</w:t>
      </w:r>
    </w:p>
    <w:p>
      <w:pPr>
        <w:pStyle w:val="ListBullet"/>
      </w:pPr>
      <w:r>
        <w:t>Быстро внесите коррективы, когда изменяются или нарушения предложения, используя возможности анализа, если.</w:t>
      </w:r>
    </w:p>
    <w:p>
      <w:pPr>
        <w:pStyle w:val="ListBullet"/>
      </w:pPr>
      <w:r>
        <w:t>Планируйте распределение в ситуациях нехватки, согласуясь с планами поставки для управления многообещающими заказами.</w:t>
      </w:r>
    </w:p>
    <w:p>
      <w:pPr>
        <w:pStyle w:val="Heading3"/>
      </w:pPr>
      <w:r>
        <w:t>11.1.16 Планирование продаж и операций</w:t>
      </w:r>
    </w:p>
    <w:p>
      <w:r>
        <w:t>Sales and operations planning includes identifying medium- and long-term sales volumes and the production activities required to meet them. It is designed to balance demand and supply, taking into account financial goals and linking strategic plans with day-to-day operations.</w:t>
      </w:r>
    </w:p>
    <w:p>
      <w:pPr>
        <w:pStyle w:val="Heading4"/>
      </w:pPr>
      <w:r>
        <w:t>11.1.16.1 Планирование продаж и операций (IBP)</w:t>
      </w:r>
    </w:p>
    <w:p>
      <w:r>
        <w:t>Максимизировать стратегию продукта и запуск планов за счет эффективного обзора</w:t>
      </w:r>
    </w:p>
    <w:p>
      <w:r>
        <w:t>Планирование продаж и операций включает в себя выявление среднесрочных и долгосрочных объемов продаж и производственную деятельность, необходимую для их удовлетворения.Он предназначен для баланса спроса и предложения, с учетом финансовых целей и связывания стратегических планов с повседневной деятельностью.</w:t>
      </w:r>
    </w:p>
    <w:p>
      <w:pPr>
        <w:pStyle w:val="ListBullet"/>
      </w:pPr>
      <w:r>
        <w:t>Просмотрите и включите изменения продукта в свой цикл оперативного планирования.</w:t>
      </w:r>
    </w:p>
    <w:p>
      <w:pPr>
        <w:pStyle w:val="ListBullet"/>
      </w:pPr>
      <w:r>
        <w:t>Определите финансовое и оперативное влияние внедрения новых продуктов и решений в конце жизни.</w:t>
      </w:r>
    </w:p>
    <w:p>
      <w:pPr>
        <w:pStyle w:val="ListBullet"/>
      </w:pPr>
      <w:r>
        <w:t>Отслеживать и просмотреть внедрение продукта и производительность.</w:t>
      </w:r>
    </w:p>
    <w:p>
      <w:pPr>
        <w:pStyle w:val="Heading3"/>
      </w:pPr>
      <w:r>
        <w:t>11.1.17 Смысл и реагировать на информацию о спросе</w:t>
      </w:r>
    </w:p>
    <w:p>
      <w:r>
        <w:t>Sense and Respond to Demand Insights includes capturing and analyzing demand signals and market data for insights into market trends and customer needs.</w:t>
      </w:r>
    </w:p>
    <w:p>
      <w:pPr>
        <w:pStyle w:val="Heading4"/>
      </w:pPr>
      <w:r>
        <w:t>11.1.17.1 Очистить гармонизировать и анализировать сигналы спроса (DSIM)</w:t>
      </w:r>
    </w:p>
    <w:p>
      <w:r>
        <w:t>Смысл и реагировать на информацию о спросе и удовлетворить потребности клиентов более эффективно</w:t>
      </w:r>
    </w:p>
    <w:p>
      <w:r>
        <w:t>Смысл и реагирование на рассмотрение спроса включает в себя захват и анализ сигналов спроса и рыночные данные для понимания рыночных тенденций и потребностей клиентов.</w:t>
      </w:r>
    </w:p>
    <w:p>
      <w:pPr>
        <w:pStyle w:val="ListBullet"/>
      </w:pPr>
      <w:r>
        <w:t>Получите мощное понимание, захватывая сигналы спроса через зондирование и реагируя на рыночные данные и объединив их с внутренними бизнес -данными.</w:t>
      </w:r>
    </w:p>
    <w:p>
      <w:pPr>
        <w:pStyle w:val="ListBullet"/>
      </w:pPr>
      <w:r>
        <w:t>Увеличьте прибыль и оптимизируйте рекламные акции и выполнение выполнения за счет лучшего зондирования, понимания и реагирования на тенденции рынка и продажи.</w:t>
      </w:r>
    </w:p>
    <w:p>
      <w:pPr>
        <w:pStyle w:val="Heading4"/>
      </w:pPr>
      <w:r>
        <w:t>11.1.17.2 Смысл и реагировать на Dest Insights (IBP)</w:t>
      </w:r>
    </w:p>
    <w:p>
      <w:r>
        <w:t>Смысл и реагировать на информацию о спросе и удовлетворить потребности клиентов более эффективно</w:t>
      </w:r>
    </w:p>
    <w:p>
      <w:r>
        <w:t>Смысл и реагирование на рассмотрение спроса включает в себя захват и анализ сигналов спроса и рыночные данные для понимания рыночных тенденций и потребностей клиентов.</w:t>
      </w:r>
    </w:p>
    <w:p>
      <w:pPr>
        <w:pStyle w:val="ListBullet"/>
      </w:pPr>
      <w:r>
        <w:t>Получите мощное понимание, захватывая сигналы спроса через зондирование и реагируя на рыночные данные и объединив их с внутренними бизнес -данными.</w:t>
      </w:r>
    </w:p>
    <w:p>
      <w:pPr>
        <w:pStyle w:val="ListBullet"/>
      </w:pPr>
      <w:r>
        <w:t>Увеличьте прибыль и оптимизируйте рекламные акции и выполнение выполнения за счет лучшего зондирования, понимания и реагирования на тенденции рынка и продажи.</w:t>
      </w:r>
    </w:p>
    <w:p>
      <w:pPr>
        <w:pStyle w:val="Heading4"/>
      </w:pPr>
      <w:r>
        <w:t>11.1.17.3 Смысл и реагировать на информацию о спросе (IBP, BW/4)</w:t>
      </w:r>
    </w:p>
    <w:p>
      <w:r>
        <w:t>Смысл и реагировать на информацию о спросе и удовлетворить потребности клиентов более эффективно</w:t>
      </w:r>
    </w:p>
    <w:p>
      <w:r>
        <w:t>Смысл и реагирование на рассмотрение спроса включает в себя захват и анализ сигналов спроса и рыночные данные для понимания рыночных тенденций и потребностей клиентов.</w:t>
      </w:r>
    </w:p>
    <w:p>
      <w:pPr>
        <w:pStyle w:val="ListBullet"/>
      </w:pPr>
      <w:r>
        <w:t>Получите мощное понимание, захватывая сигналы спроса через зондирование и реагируя на рыночные данные и объединив их с внутренними бизнес -данными.</w:t>
      </w:r>
    </w:p>
    <w:p>
      <w:pPr>
        <w:pStyle w:val="ListBullet"/>
      </w:pPr>
      <w:r>
        <w:t>Увеличьте прибыль и оптимизируйте рекламные акции и выполнение выполнения за счет лучшего зондирования, понимания и реагирования на тенденции рынка и продажи.</w:t>
      </w:r>
    </w:p>
    <w:p>
      <w:pPr>
        <w:pStyle w:val="Heading3"/>
      </w:pPr>
      <w:r>
        <w:t>11.1.18 Смысл и реагировать на информацию о поставках</w:t>
      </w:r>
    </w:p>
    <w:p>
      <w:r>
        <w:t>Sense and respond to supply insights involves understanding, analyzing, and managing dynamic supply chain conditions, and getting early warnings on supply disruptions.​</w:t>
      </w:r>
    </w:p>
    <w:p>
      <w:pPr>
        <w:pStyle w:val="Heading4"/>
      </w:pPr>
      <w:r>
        <w:t>11.1.18.1 Смысл и реагировать на информацию о поставках (IBP)</w:t>
      </w:r>
    </w:p>
    <w:p>
      <w:r>
        <w:t>Мониторинг, измеряйте и реагируйте на вашу цепочку поставок с полной видимостью и управлением исключениями</w:t>
      </w:r>
    </w:p>
    <w:p>
      <w:r>
        <w:t>Смысл и реагирование на информацию о поставках включает в себя понимание, анализ и управление условиями динамической цепочки поставок и получение ранних предупреждений о сбоях предложения.</w:t>
      </w:r>
    </w:p>
    <w:p>
      <w:pPr>
        <w:pStyle w:val="ListBullet"/>
      </w:pPr>
      <w:r>
        <w:t>Получите раннее понимание и предупреждения о сбоях предложения от оповещений, ключевых показателей эффективности и мониторинга.</w:t>
      </w:r>
    </w:p>
    <w:p>
      <w:pPr>
        <w:pStyle w:val="ListBullet"/>
      </w:pPr>
      <w:r>
        <w:t>Обеспечить корректирующее действие и реакцию с помощью причинно-следственного анализа и моделирования, если-то.</w:t>
      </w:r>
    </w:p>
    <w:p>
      <w:pPr>
        <w:pStyle w:val="ListBullet"/>
      </w:pPr>
      <w:r>
        <w:t>Смысл, выявлять и эффективно управлять критическими проблемами посредством случаев и предупреждает функциональность.</w:t>
      </w:r>
    </w:p>
    <w:p>
      <w:pPr>
        <w:pStyle w:val="ListBullet"/>
      </w:pPr>
      <w:r>
        <w:t>Обеспечить сотрудничество с деловыми партнерами.</w:t>
      </w:r>
    </w:p>
    <w:p>
      <w:pPr>
        <w:pStyle w:val="Heading4"/>
      </w:pPr>
      <w:r>
        <w:t>11.1.18.2 Смысл и реагировать на информацию о поставках (SCI)</w:t>
      </w:r>
    </w:p>
    <w:p>
      <w:r>
        <w:t>Получите лучшее чувство и отреагируйте на расширенное планирование и оптимизированные данные с помощью информации о поставках</w:t>
      </w:r>
    </w:p>
    <w:p>
      <w:r>
        <w:t>Смысл и реагирование на информацию о поставках включает в себя понимание, анализ и управление условиями динамической цепочки поставок и получение ранних предупреждений о сбоях предложения.</w:t>
      </w:r>
    </w:p>
    <w:p>
      <w:pPr>
        <w:pStyle w:val="ListBullet"/>
      </w:pPr>
      <w:r>
        <w:t>Смысл и ответьте на информацию о предложении, чтобы предоставить подробную информацию о ключевых показателях эффективности, связанных с прогнозами (KPI).</w:t>
      </w:r>
    </w:p>
    <w:p>
      <w:pPr>
        <w:pStyle w:val="ListBullet"/>
      </w:pPr>
      <w:r>
        <w:t>Оцените план поставок и определите узкие места в цепочке поставок.</w:t>
      </w:r>
    </w:p>
    <w:p>
      <w:pPr>
        <w:pStyle w:val="ListBullet"/>
      </w:pPr>
      <w:r>
        <w:t>Получите обзор нагрузки на пропускную способность по всей цепочке поставок и продукции, потребляющих эту мощность.</w:t>
      </w:r>
    </w:p>
    <w:p>
      <w:pPr>
        <w:pStyle w:val="Heading3"/>
      </w:pPr>
      <w:r>
        <w:t>11.1.19 Планирование запчастей обслуживания</w:t>
      </w:r>
    </w:p>
    <w:p>
      <w:r>
        <w:t>Service parts planning involves inventory planning for service parts across the supply chain network based on parts volumes, velocity, and segments.​</w:t>
      </w:r>
    </w:p>
    <w:p>
      <w:pPr>
        <w:pStyle w:val="Heading4"/>
      </w:pPr>
      <w:r>
        <w:t>11.1.19.1 Планирование расширенного обслуживания запчастей (S/4 CLD Private)</w:t>
      </w:r>
    </w:p>
    <w:p>
      <w:r>
        <w:t>Планируйте точные инвентаризации запасных частей через сети распределения</w:t>
      </w:r>
    </w:p>
    <w:p>
      <w:r>
        <w:t>Планирование деталей обслуживания включает в себя планирование запасов для запчастей обслуживания в сети цепочки поставок на основе объемов запчастей, скорости и сегментов.</w:t>
      </w:r>
    </w:p>
    <w:p>
      <w:pPr>
        <w:pStyle w:val="ListBullet"/>
      </w:pPr>
      <w:r>
        <w:t>Планируйте запчасти для обслуживания стратегически и эффективно путем расчета компромиссов между затратами и обслуживанием.</w:t>
      </w:r>
    </w:p>
    <w:p>
      <w:pPr>
        <w:pStyle w:val="ListBullet"/>
      </w:pPr>
      <w:r>
        <w:t>Увеличьте скорость обслуживания, принимая решения о распределении на основе видимости в реальном времени по всей сети.</w:t>
      </w:r>
    </w:p>
    <w:p>
      <w:pPr>
        <w:pStyle w:val="ListBullet"/>
      </w:pPr>
      <w:r>
        <w:t>Обеспечить превосходную услугу посредством повышения эффективности цепочки поставок и выравнивающих процессов по планированию, складированию и выполнению.</w:t>
      </w:r>
    </w:p>
    <w:p>
      <w:pPr>
        <w:pStyle w:val="Heading4"/>
      </w:pPr>
      <w:r>
        <w:t>11.1.19.2 Расширенное планирование запчастей обслуживания (S/4)</w:t>
      </w:r>
    </w:p>
    <w:p>
      <w:r>
        <w:t>Планируйте точные инвентаризации запасных частей через сети распределения</w:t>
      </w:r>
    </w:p>
    <w:p>
      <w:r>
        <w:t>Планирование деталей обслуживания включает в себя планирование запасов для запчастей обслуживания в сети цепочки поставок на основе объемов запчастей, скорости и сегментов.</w:t>
      </w:r>
    </w:p>
    <w:p>
      <w:pPr>
        <w:pStyle w:val="ListBullet"/>
      </w:pPr>
      <w:r>
        <w:t>Планируйте запчасти для обслуживания стратегически и эффективно путем расчета компромиссов между затратами и обслуживанием.</w:t>
      </w:r>
    </w:p>
    <w:p>
      <w:pPr>
        <w:pStyle w:val="ListBullet"/>
      </w:pPr>
      <w:r>
        <w:t>Увеличьте скорость обслуживания, принимая решения о распределении на основе видимости в реальном времени по всей сети.</w:t>
      </w:r>
    </w:p>
    <w:p>
      <w:pPr>
        <w:pStyle w:val="ListBullet"/>
      </w:pPr>
      <w:r>
        <w:t>Обеспечить превосходную услугу посредством повышения эффективности цепочки поставок и выравнивающих процессов по планированию, складированию и выполнению.</w:t>
      </w:r>
    </w:p>
    <w:p>
      <w:pPr>
        <w:pStyle w:val="Heading4"/>
      </w:pPr>
      <w:r>
        <w:t>11.1.19.3 Планирование запчастей обслуживания (ERP, SCM)</w:t>
      </w:r>
    </w:p>
    <w:p>
      <w:r>
        <w:t>Планируйте точные инвентаризации запасных частей через сети распределения</w:t>
      </w:r>
    </w:p>
    <w:p>
      <w:r>
        <w:t>Планирование деталей обслуживания включает в себя планирование запасов для запчастей обслуживания в сети цепочки поставок на основе объемов запчастей, скорости и сегментов.</w:t>
      </w:r>
    </w:p>
    <w:p>
      <w:pPr>
        <w:pStyle w:val="ListBullet"/>
      </w:pPr>
      <w:r>
        <w:t>Планируйте запчасти для обслуживания стратегически и эффективно путем расчета компромиссов между затратами и обслуживанием.</w:t>
      </w:r>
    </w:p>
    <w:p>
      <w:pPr>
        <w:pStyle w:val="ListBullet"/>
      </w:pPr>
      <w:r>
        <w:t>Увеличьте скорость обслуживания, принимая решения о распределении на основе видимости в реальном времени по всей сети.</w:t>
      </w:r>
    </w:p>
    <w:p>
      <w:pPr>
        <w:pStyle w:val="ListBullet"/>
      </w:pPr>
      <w:r>
        <w:t>Обеспечить превосходную услугу посредством повышения эффективности цепочки поставок и выравнивающих процессов по планированию, складированию и выполнению.</w:t>
      </w:r>
    </w:p>
    <w:p>
      <w:pPr>
        <w:pStyle w:val="Heading3"/>
      </w:pPr>
      <w:r>
        <w:t>11.1.20 Сотрудничество в области поставки</w:t>
      </w:r>
    </w:p>
    <w:p>
      <w:r>
        <w:t>Supply collaboration involves working together with suppliers in planning activities related to supply. It supports component forecasts, supplier commitments, collaborative purchasing, and supplier-managed inventory.</w:t>
      </w:r>
    </w:p>
    <w:p>
      <w:pPr>
        <w:pStyle w:val="Heading4"/>
      </w:pPr>
      <w:r>
        <w:t>11.1.20.1 Сотрудничество для поставки (IBP, SBN)</w:t>
      </w:r>
    </w:p>
    <w:p>
      <w:r>
        <w:t>Включить эффективное сотрудничество со стороны предложения, используя преимущества бизнес-сети</w:t>
      </w:r>
    </w:p>
    <w:p>
      <w:r>
        <w:t>Сотрудничество предложения включает в себя совместную работу с поставщиками в планировании, связанных с предложением.Он поддерживает прогнозы компонентов, обязательства по поставщикам, совместную покупку и инвентарь, управляемый поставщиками.</w:t>
      </w:r>
    </w:p>
    <w:p>
      <w:pPr>
        <w:pStyle w:val="ListBullet"/>
      </w:pPr>
      <w:r>
        <w:t>Расширить свои процессы планирования на своих поставщиков и производителей контрактов</w:t>
      </w:r>
    </w:p>
    <w:p>
      <w:pPr>
        <w:pStyle w:val="ListBullet"/>
      </w:pPr>
      <w:r>
        <w:t>Улучшить выполнимость вашего плана, рассмотрев коммиты поставщика</w:t>
      </w:r>
    </w:p>
    <w:p>
      <w:pPr>
        <w:pStyle w:val="ListBullet"/>
      </w:pPr>
      <w:r>
        <w:t>Улучшить обслуживание клиентов с помощью адаптивного планирования цепочки поставок через сеть</w:t>
      </w:r>
    </w:p>
    <w:p>
      <w:pPr>
        <w:pStyle w:val="Heading4"/>
      </w:pPr>
      <w:r>
        <w:t>11.1.20.2 Сотрудничество по предложению (SNC)</w:t>
      </w:r>
    </w:p>
    <w:p>
      <w:r>
        <w:t>Поддержка эффективного сотрудничества по подаче, включенное в SAP Supplage Setwork Collaboration</w:t>
      </w:r>
    </w:p>
    <w:p>
      <w:r>
        <w:t>Сотрудничество предложения включает в себя совместную работу с поставщиками в планировании, связанных с предложением.Он поддерживает прогнозы компонентов, обязательства по поставщикам, совместную покупку и инвентарь, управляемый поставщиками.</w:t>
      </w:r>
    </w:p>
    <w:p>
      <w:pPr>
        <w:pStyle w:val="ListBullet"/>
      </w:pPr>
      <w:r>
        <w:t>Включить эффективное сотрудничество в прогнозе со стороны поставок</w:t>
      </w:r>
    </w:p>
    <w:p>
      <w:pPr>
        <w:pStyle w:val="ListBullet"/>
      </w:pPr>
      <w:r>
        <w:t>Получите повышенную видимость в сети подачи</w:t>
      </w:r>
    </w:p>
    <w:p>
      <w:pPr>
        <w:pStyle w:val="ListBullet"/>
      </w:pPr>
      <w:r>
        <w:t>Работайте совместные процессы, управляемые событиями, используя управление исключениями</w:t>
      </w:r>
    </w:p>
    <w:p>
      <w:pPr>
        <w:pStyle w:val="Heading4"/>
      </w:pPr>
      <w:r>
        <w:t>11.1.20.3 Сотрудничество по предложению (CDCM)</w:t>
      </w:r>
    </w:p>
    <w:p>
      <w:r>
        <w:t>Облегчает эффективное совместное планирование, разделяя информацию о спросе и потенциала между партнерами, для решения потенциальных проблем &amp; nbsp;</w:t>
      </w:r>
    </w:p>
    <w:p>
      <w:r>
        <w:t>Сотрудничество предложения включает в себя совместную работу с поставщиками в планировании, связанных с предложением.Он поддерживает прогнозы компонентов, обязательства по поставщикам, совместную покупку и инвентарь, управляемый поставщиками.</w:t>
      </w:r>
    </w:p>
    <w:p>
      <w:pPr>
        <w:pStyle w:val="ListBullet"/>
      </w:pPr>
      <w:r>
        <w:t>Позвольте клиентам обмениваться данными о спросе со многими различными деловыми партнерами поставщиков и получайте подтверждение предложения по требованию.</w:t>
      </w:r>
    </w:p>
    <w:p>
      <w:pPr>
        <w:pStyle w:val="ListBullet"/>
      </w:pPr>
      <w:r>
        <w:t>Обнаружение поставщикам получать сигналы прямого спроса и делиться данными о пропускной способности по предложению со своими многочисленными бизнес -партнерами для клиентов.</w:t>
      </w:r>
    </w:p>
    <w:p>
      <w:pPr>
        <w:pStyle w:val="ListBullet"/>
      </w:pPr>
      <w:r>
        <w:t>Предоставить уведомления о несоответствиях и предложении, чтобы облегчить сотрудничество между деловыми партнерами, чтобы они могли разрешить их вместе.</w:t>
      </w:r>
    </w:p>
    <w:p>
      <w:pPr>
        <w:pStyle w:val="ListBullet"/>
      </w:pPr>
      <w:r>
        <w:t>Обеспечить общую точку правды между деловыми партнерами с видимостью вверх и вниз по цепочке поставок, что позволяет совместному принятию решений.</w:t>
      </w:r>
    </w:p>
    <w:p>
      <w:pPr>
        <w:pStyle w:val="Heading2"/>
      </w:pPr>
      <w:r>
        <w:t>11.2 Управление каталогом</w:t>
      </w:r>
    </w:p>
    <w:p>
      <w:pPr>
        <w:pStyle w:val="Heading3"/>
      </w:pPr>
      <w:r>
        <w:t>11.2.1 Управление каталогом</w:t>
      </w:r>
    </w:p>
    <w:p>
      <w:r>
        <w:t>Provides content management capabilities to insure the latest item information is always available to buyers.  Catalogs simplify buying with a consumer-like shopping experience which supports intelligent search, parameter refinement, and side-by-side comparison of products/materials/services.  Catalog management enables content updates, reduces workloads, and increases data accuracy through automated verification processes that insure the latest price and data information is always available.</w:t>
      </w:r>
    </w:p>
    <w:p>
      <w:pPr>
        <w:pStyle w:val="Heading4"/>
      </w:pPr>
      <w:r>
        <w:t>11.2.1.1 Управление каталогом (Ariba Proc.)</w:t>
      </w:r>
    </w:p>
    <w:p>
      <w:r>
        <w:t>Получить ценность бизнеса, используя управляемые каталоги для стандартизации процессов закупок</w:t>
      </w:r>
    </w:p>
    <w:p>
      <w:r>
        <w:t>Предоставляет возможности управления контентом для обеспечения последней информации о товаре всегда доступна для покупателей. &amp; NBSP;Каталоги упрощают покупку с помощью потребительского опыта покупок, который поддерживает интеллектуальный поиск, уточнение параметров и сравнение продуктов/материалов/услуг.Управление каталогом обеспечивает обновления контента, снижает рабочие нагрузки и повышает точность данных посредством автоматических процессов проверки, которые обеспечивают последнюю цену и информацию о данных, всегда доступна.</w:t>
      </w:r>
    </w:p>
    <w:p>
      <w:pPr>
        <w:pStyle w:val="ListBullet"/>
      </w:pPr>
      <w:r>
        <w:t>Просто покупка с помощью потребительской корзины, которая поддерживает интеллектуальный поиск, уточнение параметров и сравнение бок о бок.</w:t>
      </w:r>
    </w:p>
    <w:p>
      <w:pPr>
        <w:pStyle w:val="ListBullet"/>
      </w:pPr>
      <w:r>
        <w:t>Обновления каталога скорости, снижение рабочей нагрузки и точность ASE EINCRCATALOG с помощью автоматической проверки каталога.</w:t>
      </w:r>
    </w:p>
    <w:p>
      <w:pPr>
        <w:pStyle w:val="ListBullet"/>
      </w:pPr>
      <w:r>
        <w:t>Управлять сложными покупками, такими как услуги, путем обеспечения сотрудничества между покупателями и</w:t>
      </w:r>
    </w:p>
    <w:p>
      <w:pPr>
        <w:pStyle w:val="Heading4"/>
      </w:pPr>
      <w:r>
        <w:t>11.2.1.2 Управление каталогом (SRM)</w:t>
      </w:r>
    </w:p>
    <w:p>
      <w:r>
        <w:t>Slash Maverick расходы и гармонизируйте данные поставщиков с использованием управляемых каталогов для принятия решений о покупке</w:t>
      </w:r>
    </w:p>
    <w:p>
      <w:r>
        <w:t>Предоставляет возможности управления контентом для обеспечения последней информации о товаре всегда доступна для покупателей. &amp; NBSP;Каталоги упрощают покупку с помощью потребительского опыта покупок, который поддерживает интеллектуальный поиск, уточнение параметров и сравнение продуктов/материалов/услуг.Управление каталогом обеспечивает обновления контента, снижает рабочие нагрузки и повышает точность данных посредством автоматических процессов проверки, которые обеспечивают последнюю цену и информацию о данных, всегда доступна.</w:t>
      </w:r>
    </w:p>
    <w:p>
      <w:pPr>
        <w:pStyle w:val="ListBullet"/>
      </w:pPr>
      <w:r>
        <w:t>Минимизируйте индивидуальные расходы с помощью заявки на основе каталога в локальном ландшафте, используя существующие инструменты.</w:t>
      </w:r>
    </w:p>
    <w:p>
      <w:pPr>
        <w:pStyle w:val="ListBullet"/>
      </w:pPr>
      <w:r>
        <w:t>Пользуйте пользователей принимать решения о покупке на основе предпочтительных поставщиков, использующих интуитивно понятный интерфейс и надежную поисковую систему.</w:t>
      </w:r>
    </w:p>
    <w:p>
      <w:pPr>
        <w:pStyle w:val="ListBullet"/>
      </w:pPr>
      <w:r>
        <w:t>Сохраняйте каталоги тока, периодически обновляя содержание продукта и цены или на специальной основе.</w:t>
      </w:r>
    </w:p>
    <w:p>
      <w:pPr>
        <w:pStyle w:val="Heading2"/>
      </w:pPr>
      <w:r>
        <w:t>11.3 Совместная сеть</w:t>
      </w:r>
    </w:p>
    <w:p>
      <w:pPr>
        <w:pStyle w:val="Heading3"/>
      </w:pPr>
      <w:r>
        <w:t>11.3.1 Совместная сеть подачи</w:t>
      </w:r>
    </w:p>
    <w:p>
      <w:r>
        <w:t>Collaborative supply network activities include communicating and working with supply chain partners, onboarding suppliers into the network, and connecting supplier systems.</w:t>
      </w:r>
    </w:p>
    <w:p>
      <w:pPr>
        <w:pStyle w:val="Heading4"/>
      </w:pPr>
      <w:r>
        <w:t>11.3.1.1 Прогноз, заказ, качество и инвентаризация (SBN)</w:t>
      </w:r>
    </w:p>
    <w:p>
      <w:r>
        <w:t>Создать совместную сеть поставки с помощью сотрудничества Ariba SAP Ariba Contlaboration</w:t>
      </w:r>
    </w:p>
    <w:p>
      <w:r>
        <w:t>Совместная деятельность сети поставок включает в себя общение и работу с партнерами по цепочке поставок, поставщики в сеть и подключение систем поставщиков.</w:t>
      </w:r>
    </w:p>
    <w:p>
      <w:pPr>
        <w:pStyle w:val="ListBullet"/>
      </w:pPr>
      <w:r>
        <w:t>Сотрудничайте со всеми партнерами по цепочке поставок, используя одну бизнес -сеть.</w:t>
      </w:r>
    </w:p>
    <w:p>
      <w:pPr>
        <w:pStyle w:val="ListBullet"/>
      </w:pPr>
      <w:r>
        <w:t>Получите четкую видимость в сетевых данных, предоставив всем участникам общее представление о полной цепочке поставок.</w:t>
      </w:r>
    </w:p>
    <w:p>
      <w:pPr>
        <w:pStyle w:val="ListBullet"/>
      </w:pPr>
      <w:r>
        <w:t>На борту тысячи глобальных поставщиков в вашу сеть, подключив системы поставщиков.</w:t>
      </w:r>
    </w:p>
    <w:p>
      <w:pPr>
        <w:pStyle w:val="Heading3"/>
      </w:pPr>
      <w:r>
        <w:t>11.3.2 Динамический дисконтирование</w:t>
      </w:r>
    </w:p>
    <w:p>
      <w:r>
        <w:t>Dynamic discounting involves the systematic reduction in payment terms or overall material and service costs based on volume and payment days outstanding agreed upon by both parties to a transaction.</w:t>
      </w:r>
    </w:p>
    <w:p>
      <w:pPr>
        <w:pStyle w:val="Heading4"/>
      </w:pPr>
      <w:r>
        <w:t>11.3.2.1 Динамический дисконтирование (S/4 CLD Private,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Благодаря нашему решению прогнозной аналитики мы можем помочь вам принять обоснованные решения по своим целям - максимизировать доходность скидки или усилить цепочку поставок</w:t>
      </w:r>
    </w:p>
    <w:p>
      <w:pPr>
        <w:pStyle w:val="Heading4"/>
      </w:pPr>
      <w:r>
        <w:t>11.3.2.2 Динамическое дисконтирование (S/4 CLD Public,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Благодаря нашему решению прогнозной аналитики мы можем помочь вам принять обоснованные решения по своим целям - максимизировать доходность скидки или усилить цепочку поставок</w:t>
      </w:r>
    </w:p>
    <w:p>
      <w:pPr>
        <w:pStyle w:val="Heading4"/>
      </w:pPr>
      <w:r>
        <w:t>11.3.2.3 Динамическое дисконтирование (S/4,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Решение динамического дисконтирования позволяет вам развернуть избыточные денежные средства для бесконечной прибыли.Ваши поставщики выбирают, какие счета -фактуры для ускорения. Чем ранее платеж, тем больше скидка.</w:t>
      </w:r>
    </w:p>
    <w:p>
      <w:pPr>
        <w:pStyle w:val="ListBullet"/>
      </w:pPr>
      <w:r>
        <w:t>Платформа разработана автоматическим сквозным процессом, включая примирение и обеспечивает лучшее качество обслуживания клиентов.</w:t>
      </w:r>
    </w:p>
    <w:p>
      <w:pPr>
        <w:pStyle w:val="ListBullet"/>
      </w:pPr>
      <w:r>
        <w:t>Наше решение предлагает эффективную адаптацию и предоставление поставщикам контролировать ранние платежи в соответствии с их собственными потребностями бизнеса, которые имеют решающее значение для принятия.</w:t>
      </w:r>
    </w:p>
    <w:p>
      <w:pPr>
        <w:pStyle w:val="ListBullet"/>
      </w:pPr>
      <w:r>
        <w:t>Благодаря нашему решению прогнозной аналитики мы можем помочь вам принять обоснованные решения по своим целям - максимизировать доходность скидки или усилить цепочку поставок</w:t>
      </w:r>
    </w:p>
    <w:p>
      <w:pPr>
        <w:pStyle w:val="Heading4"/>
      </w:pPr>
      <w:r>
        <w:t>11.3.2.4 Динамический дисконтирование (SBN)</w:t>
      </w:r>
    </w:p>
    <w:p>
      <w:r>
        <w:t>Улучшение оборотного капитала путем автоматизации динамического сотрудничества дисконтирования</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Заработайте двузначную денежную прибыль с пропорциональными или динамическими скидками на раннюю плату.</w:t>
      </w:r>
    </w:p>
    <w:p>
      <w:pPr>
        <w:pStyle w:val="ListBullet"/>
      </w:pPr>
      <w:r>
        <w:t>Помогите поставщикам сократить дни продаж.</w:t>
      </w:r>
    </w:p>
    <w:p>
      <w:pPr>
        <w:pStyle w:val="ListBullet"/>
      </w:pPr>
      <w:r>
        <w:t>Ускоряйте возможности оплаты для поставщиков, чтобы получить деньги, когда это необходимо.</w:t>
      </w:r>
    </w:p>
    <w:p>
      <w:pPr>
        <w:pStyle w:val="Heading4"/>
      </w:pPr>
      <w:r>
        <w:t>11.3.2.5 Динамическое дисконтирование (SBN, Taulia)</w:t>
      </w:r>
    </w:p>
    <w:p>
      <w:r>
        <w:t>Сэкономить и поддержать финансовое здоровье поставщика, предоставляя варианты ранней оплаты в вашей цепочке поставок</w:t>
      </w:r>
    </w:p>
    <w:p>
      <w:r>
        <w:t>Динамическое дисконтирование включает в себя систематическое сокращение условий оплаты или общие материалы и расходы на обслуживание в зависимости от объема и платежных дней, согласованных обеими сторонами в транзакции.</w:t>
      </w:r>
    </w:p>
    <w:p>
      <w:pPr>
        <w:pStyle w:val="ListBullet"/>
      </w:pPr>
      <w:r>
        <w:t>Максимизируйте сбережения со скидками ранней оплаты.</w:t>
      </w:r>
    </w:p>
    <w:p>
      <w:pPr>
        <w:pStyle w:val="ListBullet"/>
      </w:pPr>
      <w:r>
        <w:t>Заработайте высокую доходность с минимальным риском.</w:t>
      </w:r>
    </w:p>
    <w:p>
      <w:pPr>
        <w:pStyle w:val="ListBullet"/>
      </w:pPr>
      <w:r>
        <w:t>Фонд устойчивости по всей цепочке поставок.</w:t>
      </w:r>
    </w:p>
    <w:p>
      <w:pPr>
        <w:pStyle w:val="ListBullet"/>
      </w:pPr>
      <w:r>
        <w:t>Поддержка здоровья цепочки поставок.</w:t>
      </w:r>
    </w:p>
    <w:p>
      <w:pPr>
        <w:pStyle w:val="Heading3"/>
      </w:pPr>
      <w:r>
        <w:t>11.3.3 Выполнение платежей</w:t>
      </w:r>
    </w:p>
    <w:p>
      <w:r>
        <w:t>Payment execution involves making payment for materials or services procured through the purchasing system, providing an exchange of funds for those materials or services, and confirming receipt of funds.</w:t>
      </w:r>
    </w:p>
    <w:p>
      <w:pPr>
        <w:pStyle w:val="Heading4"/>
      </w:pPr>
      <w:r>
        <w:t>11.3.3.1 Выполнение платежей (SBN)</w:t>
      </w:r>
    </w:p>
    <w:p>
      <w:r>
        <w:t>Закрыть петлю закупок с безопасным выполнением электронных платежей с комплексным переводом.</w:t>
      </w:r>
    </w:p>
    <w:p>
      <w:r>
        <w:t>Выполнение платежей включает в себя оплату материалов или услуг, закупленных через систему закупок, предоставление средств для этих материалов или услуг, а также подтверждение получения средств. &lt;br&gt; &lt;br&gt; &lt;br&gt;</w:t>
      </w:r>
    </w:p>
    <w:p>
      <w:pPr>
        <w:pStyle w:val="ListBullet"/>
      </w:pPr>
      <w:r>
        <w:t>Создать безопасные электронные платежи B2B.</w:t>
      </w:r>
    </w:p>
    <w:p>
      <w:pPr>
        <w:pStyle w:val="ListBullet"/>
      </w:pPr>
      <w:r>
        <w:t>Улучшить видимость и поддерживать один поток от счета-фактуры к расчету с представлением в реальном времени в статус выполнения оплаты.</w:t>
      </w:r>
    </w:p>
    <w:p>
      <w:pPr>
        <w:pStyle w:val="ListBullet"/>
      </w:pPr>
      <w:r>
        <w:t>Позвольте поставщикам быстрее согласовать платежи.</w:t>
      </w:r>
    </w:p>
    <w:p>
      <w:pPr>
        <w:pStyle w:val="ListBullet"/>
      </w:pPr>
      <w:r>
        <w:t>Бесплатные покупатели от необходимости управлять сведениями об учете банка.</w:t>
      </w:r>
    </w:p>
    <w:p>
      <w:pPr>
        <w:pStyle w:val="Heading3"/>
      </w:pPr>
      <w:r>
        <w:t>11.3.4 Сотрудничество заказа на покупку</w:t>
      </w:r>
    </w:p>
    <w:p>
      <w:r>
        <w:t>Purchase order collaboration involves collaborating with suppliers on POs and other order-related documents, such as scheduling agreement releases. It involves responding to order activities from internal stakeholders and suppliers, and collaborating fully on order fulfillment, order changes, confirmations, cancellations, and related notifications. The collaboration also covers the goods return process and related documents.</w:t>
      </w:r>
    </w:p>
    <w:p>
      <w:pPr>
        <w:pStyle w:val="Heading4"/>
      </w:pPr>
      <w:r>
        <w:t>11.3.4.1 Сотрудничество заказа на покупку (S/4 CLD Private)</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11.3.4.2 Сотрудничество заказа на покупку (S/4 CLD Public)</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11.3.4.3 Сотрудничество заказа на покупку (S/4)</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11.3.4.4 Сотрудничество заказа на покупку (SBN)</w:t>
      </w:r>
    </w:p>
    <w:p>
      <w:r>
        <w:t>Управление даже самыми сложными покупками эффективно за счет сотрудничества заказа на покупку</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Увеличьте соответствие, удобство и контроль при одновременном снижении затрат и рисков с помощью автоматических инструментов и потоков одобрения с глобальным охватом.</w:t>
      </w:r>
    </w:p>
    <w:p>
      <w:pPr>
        <w:pStyle w:val="ListBullet"/>
      </w:pPr>
      <w:r>
        <w:t>Улучшить принятие, предлагая удобный, совместимый и интуитивно понятный опыт покупок.</w:t>
      </w:r>
    </w:p>
    <w:p>
      <w:pPr>
        <w:pStyle w:val="ListBullet"/>
      </w:pPr>
      <w:r>
        <w:t>Сотрудничать и интегрировать с одной из крупнейших в мире и растущей сети поставщиков.</w:t>
      </w:r>
    </w:p>
    <w:p>
      <w:pPr>
        <w:pStyle w:val="Heading4"/>
      </w:pPr>
      <w:r>
        <w:t>11.3.4.5 Сотрудничество заказа на покупку (SNC)</w:t>
      </w:r>
    </w:p>
    <w:p>
      <w:r>
        <w:t>Автоматизируйте закупки, эффективно сотрудничая с заказами на покупку с поставщиками</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Точно и в режиме реального времени сообщайте о требованиях производителя с поставщиками</w:t>
      </w:r>
    </w:p>
    <w:p>
      <w:pPr>
        <w:pStyle w:val="ListBullet"/>
      </w:pPr>
      <w:r>
        <w:t>Ответьте в качестве поставщика на требования быстро и точно через подтверждения и ASN для производителя.</w:t>
      </w:r>
    </w:p>
    <w:p>
      <w:pPr>
        <w:pStyle w:val="ListBullet"/>
      </w:pPr>
      <w:r>
        <w:t>Задачитесь активно предупреждением о ситуациях исключений</w:t>
      </w:r>
    </w:p>
    <w:p>
      <w:pPr>
        <w:pStyle w:val="Heading4"/>
      </w:pPr>
      <w:r>
        <w:t>11.3.4.6 Сотрудничество заказа на покупку (SRM)</w:t>
      </w:r>
    </w:p>
    <w:p>
      <w:r>
        <w:t>Создать, показать и изменять заказы на покупку в интегрированном центре в управлении отношениями с поставщиками SAP</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автоматизированных и ручных процессов;</w:t>
      </w:r>
    </w:p>
    <w:p>
      <w:pPr>
        <w:pStyle w:val="ListBullet"/>
      </w:pPr>
      <w:r>
        <w:t>Отправить &amp; nbsp; заказы на покупку &amp; nbsp; поставщикам по бумажным документам, факсу, почте, EDI или XML, и получить прозрачность, чтобы быстро и точно управлять ими.</w:t>
      </w:r>
    </w:p>
    <w:p>
      <w:pPr>
        <w:pStyle w:val="ListBullet"/>
      </w:pPr>
      <w:r>
        <w:t>Процесс &amp; nbsp; ответы поставщиков, такие как подтверждения, подтверждения и уведомления о доставке.</w:t>
      </w:r>
    </w:p>
    <w:p>
      <w:pPr>
        <w:pStyle w:val="Heading3"/>
      </w:pPr>
      <w:r>
        <w:t>11.3.5 Сотрудничество счетов поставщиков</w:t>
      </w:r>
    </w:p>
    <w:p>
      <w:r>
        <w:t>Ability to enable suppliers and customers to collaborate on supplier invoices in order to streamline the invoicing process. This typically includes electronic invoice submission, invoice verification, and information exchange regarding settlements, for example, of pipeline material or evaluated receipts.</w:t>
      </w:r>
    </w:p>
    <w:p>
      <w:pPr>
        <w:pStyle w:val="Heading4"/>
      </w:pPr>
      <w:r>
        <w:t>11.3.5.1 Сотрудничество счетов поставщиков (S/4 CLD Private)</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Управлять заказом за покупку с помощью стандартных цифровых интерфейсов и функций, занимающихся контрактами, порталами или систем.</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11.3.5.2 Сотрудничество счетов поставщиков (S/4 CLD Public)</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Получают поставщиков счетов, представленных через стандартные цифровые интерфейсы, заказы на покупку и функции, включенные в контракт, порталы или системы.</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11.3.5.3 Сотрудничество счетов поставщиков (S/4)</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Управлять заказом за покупку с помощью стандартных цифровых интерфейсов и функций, занимающихся контрактами, порталами или систем.</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11.3.5.4 Сотрудничество счетов поставщиков (SBN)</w:t>
      </w:r>
    </w:p>
    <w:p>
      <w:r>
        <w:t>Экспедитная обработка счетов с помощью сквозной цифровой процедуры для сотрудничества счетов.</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Отправить и получать в цифровой подписании, юридически жалобы, облегчая естественное, встроенное сотрудничество между кредиторсной задолженностью, пользователями и поставщиками.</w:t>
      </w:r>
    </w:p>
    <w:p>
      <w:pPr>
        <w:pStyle w:val="ListBullet"/>
      </w:pPr>
      <w:r>
        <w:t>Быстро получить доступ к оригинальным счетам, связывая связь непосредственно с конкретными транзакциями.</w:t>
      </w:r>
    </w:p>
    <w:p>
      <w:pPr>
        <w:pStyle w:val="ListBullet"/>
      </w:pPr>
      <w:r>
        <w:t>Увеличьте соответствие и снизить риск за счет надежно архивирования данных.</w:t>
      </w:r>
    </w:p>
    <w:p>
      <w:pPr>
        <w:pStyle w:val="Heading4"/>
      </w:pPr>
      <w:r>
        <w:t>11.3.5.5 Сотрудничество счетов поставщиков (SNC)</w:t>
      </w:r>
    </w:p>
    <w:p>
      <w:r>
        <w:t>Позволяет поставщику взимать электронную плату за клиента за товары, которые клиент приобрел через SNC</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Автоматизируйте выставление счетов или самостоятельного выставления счетов с поставщиками</w:t>
      </w:r>
    </w:p>
    <w:p>
      <w:pPr>
        <w:pStyle w:val="ListBullet"/>
      </w:pPr>
      <w:r>
        <w:t>Позволить поставщикам создавать и отправлять счета -фактуры, относящиеся к заказу на покупку или уведомления о передовой доставке</w:t>
      </w:r>
    </w:p>
    <w:p>
      <w:pPr>
        <w:pStyle w:val="ListBullet"/>
      </w:pPr>
      <w:r>
        <w:t>Работайте совместные процессы, управляемые событиями, используя управление исключениями</w:t>
      </w:r>
    </w:p>
    <w:p>
      <w:pPr>
        <w:pStyle w:val="Heading3"/>
      </w:pPr>
      <w:r>
        <w:t>11.3.6 Финансирование цепочки поставок</w:t>
      </w:r>
    </w:p>
    <w:p>
      <w:r>
        <w:t>Supply chain finance involves providing a means for buyers and suppliers to leverage materials in their supply chains for financing activities, loans, or payments.</w:t>
      </w:r>
    </w:p>
    <w:p>
      <w:pPr>
        <w:pStyle w:val="Heading4"/>
      </w:pPr>
      <w:r>
        <w:t>11.3.6.1 Финансирование цепочки поставок (S/4 CLD Private, Taulia)</w:t>
      </w:r>
    </w:p>
    <w:p>
      <w:r>
        <w:t>Освободить оборотный капитал через финансирование цепочки поставок</w:t>
      </w:r>
    </w:p>
    <w:p>
      <w:r>
        <w:t>Финансирование цепочки поставок включает в себя предоставление средств для покупателей и поставщиков для использования материалов в цепочках поставок для финансирования,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11.3.6.2 Финансирование цепочки поставок (S/4 CLD Public, Taulia)</w:t>
      </w:r>
    </w:p>
    <w:p>
      <w:r>
        <w:t>Освободить оборотный капитал через финансирование цепочки поставок</w:t>
      </w:r>
    </w:p>
    <w:p>
      <w:r>
        <w:t>Финансирование цепочки поставок включает в себя предоставление средств для покупателей и поставщиков для использования материалов в цепочках поставок для финансирования,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11.3.6.3 Финансирование цепочки поставок (S/4, Taulia)</w:t>
      </w:r>
    </w:p>
    <w:p>
      <w:r>
        <w:t>Освободить оборотный капитал через финансирование цепочки поставок</w:t>
      </w:r>
    </w:p>
    <w:p>
      <w:r>
        <w:t>Финансирование цепочки поставок включает в себя предоставление средств для покупателей и поставщиков для использования материалов в цепочках поставок для финансирования, кредитов или платежей.</w:t>
      </w:r>
    </w:p>
    <w:p>
      <w:pPr>
        <w:pStyle w:val="ListBullet"/>
      </w:pPr>
      <w:r>
        <w:t>Исследуйте финансирование цепочки поставок Taulia (например, обратный факторинг), который освобождает наличные деньги, которые поддерживают всю вашу цепочку поставок и предлагают вашим поставщикам надежный поток денежных средств с использованием стороннего финансирования.Ваши поставщики получают досрочную оплату без обращения за их счетами (улучшен DSO), и вы платите спонсору в соответствии с вашими согласованными условиями оплаты.</w:t>
      </w:r>
    </w:p>
    <w:p>
      <w:pPr>
        <w:pStyle w:val="ListBullet"/>
      </w:pPr>
      <w:r>
        <w:t>Решение предлагает бесшовную интеграцию с вашим ERP для обмена информацией о счете счетов и поддерживает получатель в качестве спонсора для ранних оплачиваемых счетов, обеспечивающих никаких изменений в существующем процессе оплаты.В то же время предлагает вашему поставщику запрос на раннюю оплату по всем счетам (денежный поток) или на выборочные счета.</w:t>
      </w:r>
    </w:p>
    <w:p>
      <w:pPr>
        <w:pStyle w:val="ListBullet"/>
      </w:pPr>
      <w:r>
        <w:t>Предложение решений помогает составить план, который поддерживает ваши цели ESG</w:t>
      </w:r>
    </w:p>
    <w:p>
      <w:pPr>
        <w:pStyle w:val="Heading4"/>
      </w:pPr>
      <w:r>
        <w:t>11.3.6.4 Финансирование цепочки поставок (SBN)</w:t>
      </w:r>
    </w:p>
    <w:p>
      <w:r>
        <w:t>Преобразование кредитоспособности из обязательств в стратегические активы для улучшения финансов цепочки поставок</w:t>
      </w:r>
    </w:p>
    <w:p>
      <w:r>
        <w:t>Финансирование цепочки поставок включает в себя предоставление средств для покупателей и поставщиков для использования материалов в цепочках поставок для финансирования, кредитов или платежей.</w:t>
      </w:r>
    </w:p>
    <w:p>
      <w:pPr>
        <w:pStyle w:val="ListBullet"/>
      </w:pPr>
      <w:r>
        <w:t>Снизить риски цепочки поставок, помогая поставщикам получить доступ к недорогим, альтернативному финансированию из более чем 55 источников финансирования.</w:t>
      </w:r>
    </w:p>
    <w:p>
      <w:pPr>
        <w:pStyle w:val="ListBullet"/>
      </w:pPr>
      <w:r>
        <w:t>Освободим оборотный капитал, управляя условиями оплаты для обслуживания или продления дней, подлежащих выплате.</w:t>
      </w:r>
    </w:p>
    <w:p>
      <w:pPr>
        <w:pStyle w:val="Heading4"/>
      </w:pPr>
      <w:r>
        <w:t>11.3.6.5 Финансирование цепочки поставок (SBN, Taulia)</w:t>
      </w:r>
    </w:p>
    <w:p>
      <w:r>
        <w:t>Освободить оборотный капитал через финансирование цепочки поставок</w:t>
      </w:r>
    </w:p>
    <w:p>
      <w:r>
        <w:t>Финансирование цепочки поставок включает в себя предоставление средств для покупателей и поставщиков для использования материалов в цепочках поставок для финансирования, кредитов или платежей.</w:t>
      </w:r>
    </w:p>
    <w:p>
      <w:pPr>
        <w:pStyle w:val="ListBullet"/>
      </w:pPr>
      <w:r>
        <w:t>Исследуйте финансирование цепочки поставок Taulia, также известное как обратный факторинг, для финансирования поставщиков, которое приносит пользу всем.</w:t>
      </w:r>
    </w:p>
    <w:p>
      <w:pPr>
        <w:pStyle w:val="ListBullet"/>
      </w:pPr>
      <w:r>
        <w:t>Сохраняйте свои деньги, если сторонний спонсор выплачивает поставщикам рано, предоставляя им критическую ликвидность, а затем выплатите спонсорам в соответствии с вашими условиями оплаты.</w:t>
      </w:r>
    </w:p>
    <w:p>
      <w:pPr>
        <w:pStyle w:val="ListBullet"/>
      </w:pPr>
      <w:r>
        <w:t>Разблокируйте оборотный капитал как для вашей компании, так и для ваших поставщиков.</w:t>
      </w:r>
    </w:p>
    <w:p>
      <w:pPr>
        <w:pStyle w:val="ListBullet"/>
      </w:pPr>
      <w:r>
        <w:t>Переключиться с переговоров на сотрудничество.</w:t>
      </w:r>
    </w:p>
    <w:p>
      <w:pPr>
        <w:pStyle w:val="ListBullet"/>
      </w:pPr>
      <w:r>
        <w:t>Эффективно сравнивает ваши результаты экологической, социальной и управления (ESG).</w:t>
      </w:r>
    </w:p>
    <w:p>
      <w:pPr>
        <w:pStyle w:val="ListBullet"/>
      </w:pPr>
      <w:r>
        <w:t>Инвестировать в стабильность и устойчивость.</w:t>
      </w:r>
    </w:p>
    <w:p>
      <w:pPr>
        <w:pStyle w:val="Heading3"/>
      </w:pPr>
      <w:r>
        <w:t>11.3.7 Торговый партнер опыт</w:t>
      </w:r>
    </w:p>
    <w:p>
      <w:r>
        <w:t>Trading partner experience involves the key capabilities for trading partners in the network. It includes discovery, registration, and onboarding of trading partners, cross-company communication, and analytics, trends, and benchmarking capabilities.</w:t>
      </w:r>
    </w:p>
    <w:p>
      <w:pPr>
        <w:pStyle w:val="Heading4"/>
      </w:pPr>
      <w:r>
        <w:t>11.3.7.1 Опыт торгового партнера (SBN)</w:t>
      </w:r>
    </w:p>
    <w:p>
      <w:r>
        <w:t>Подключите людей, процессы и системы между предприятиями, чтобы повысить эффективность и улучшить общение</w:t>
      </w:r>
    </w:p>
    <w:p>
      <w:r>
        <w:t>Опыт торговли партнером включает в себя ключевые возможности для торговых партнеров в сети.Он включает в себя обнаружение, регистрацию и борьбу с торговыми партнерами, межкомпании, а также аналитику, тенденции и сравнительные возможности.</w:t>
      </w:r>
    </w:p>
    <w:p>
      <w:pPr>
        <w:pStyle w:val="ListBullet"/>
      </w:pPr>
      <w:r>
        <w:t>Ускорить и оптимизировать обнаружение, регистрацию и адаптация торговых партнеров в сеть.</w:t>
      </w:r>
    </w:p>
    <w:p>
      <w:pPr>
        <w:pStyle w:val="ListBullet"/>
      </w:pPr>
      <w:r>
        <w:t>Повысить эффективность межкомпании связи на основе уведомлений, контекстных сообщений и объявлений.</w:t>
      </w:r>
    </w:p>
    <w:p>
      <w:pPr>
        <w:pStyle w:val="ListBullet"/>
      </w:pPr>
      <w:r>
        <w:t>Позвольте поставщикам загружать каталоги продуктов и поиск продуктов по каталогам поставщиков для более эффективного сотрудничества в каталогах.</w:t>
      </w:r>
    </w:p>
    <w:p>
      <w:pPr>
        <w:pStyle w:val="ListBullet"/>
      </w:pPr>
      <w:r>
        <w:t>Улучшить информацию о торговых партнерах с аналитикой, тенденциями и сравнительными возможностями.</w:t>
      </w:r>
    </w:p>
    <w:p>
      <w:pPr>
        <w:pStyle w:val="Heading2"/>
      </w:pPr>
      <w:r>
        <w:t>11.4 Управление конфигурацией для закупок</w:t>
      </w:r>
    </w:p>
    <w:p>
      <w:pPr>
        <w:pStyle w:val="Heading3"/>
      </w:pPr>
      <w:r>
        <w:t>11.4.1 Интеллектуальное управление конфигурацией</w:t>
      </w:r>
    </w:p>
    <w:p>
      <w:r>
        <w:t>Intelligent configuration management involves handling of site configurations in a centralized location. This includes more flexibility in testing, approving, and deploying all configuration updates in the test site before rolling them out to the production site. It enhances visibility into what was changed, when it was changed, and who changed it on the site. It also allows for systematic packaging and transport of the changes to the production site.</w:t>
      </w:r>
    </w:p>
    <w:p>
      <w:pPr>
        <w:pStyle w:val="Heading4"/>
      </w:pPr>
      <w:r>
        <w:t>11.4.1.1 Интеллектуальное управление конфигурацией (Ariba config Mgr)</w:t>
      </w:r>
    </w:p>
    <w:p>
      <w:r>
        <w:t>Интуитивно управлять конфигурациями вашего сайта различных решений SAP Ariba в одном централизованном месте</w:t>
      </w:r>
    </w:p>
    <w:p>
      <w:r>
        <w:t>Интеллектуальное управление конфигурацией включает в себя обработку конфигураций сайта в централизованном месте.Это включает в себя большую гибкость в тестировании, утверждении и развертывании всех обновлений конфигурации на тестовом сайте, прежде чем вывести их на производственный сайт.Это повышает видимость в то, что было изменено, когда это изменилось, и кто изменил его на сайте.Это также обеспечивает систематическую упаковку и транспортировку изменений в производственном участке.</w:t>
      </w:r>
    </w:p>
    <w:p>
      <w:pPr>
        <w:pStyle w:val="ListBullet"/>
      </w:pPr>
      <w:r>
        <w:t>Просмотреть и изменить настройки конфигурации сайта, такие как параметры, настройки языка, настройки брендинга и запросы на очистку данных, для различных решений SAP Ariba.</w:t>
      </w:r>
    </w:p>
    <w:p>
      <w:pPr>
        <w:pStyle w:val="ListBullet"/>
      </w:pPr>
      <w:r>
        <w:t>Обновления конфигурации тестирования на тестовом сайте, прежде чем развернуть их на производственном сайте.</w:t>
      </w:r>
    </w:p>
    <w:p>
      <w:pPr>
        <w:pStyle w:val="ListBullet"/>
      </w:pPr>
      <w:r>
        <w:t>Аудит и утвердите обновления перед развертыванием.</w:t>
      </w:r>
    </w:p>
    <w:p>
      <w:pPr>
        <w:pStyle w:val="ListBullet"/>
      </w:pPr>
      <w:r>
        <w:t>Упакуйте и перевозите обновления на производственный сайт.</w:t>
      </w:r>
    </w:p>
    <w:p>
      <w:pPr>
        <w:pStyle w:val="ListBullet"/>
      </w:pPr>
      <w:r>
        <w:t>Аудиторские журналы деятельности по безопасности и управлению соответствием.</w:t>
      </w:r>
    </w:p>
    <w:p>
      <w:pPr>
        <w:pStyle w:val="Heading2"/>
      </w:pPr>
      <w:r>
        <w:t>11.5 Управление контрактами</w:t>
      </w:r>
    </w:p>
    <w:p>
      <w:pPr>
        <w:pStyle w:val="Heading3"/>
      </w:pPr>
      <w:r>
        <w:t>11.5.1 Авторизм контракта, исполнение и репозиторий</w:t>
      </w:r>
    </w:p>
    <w:p>
      <w:r>
        <w:t>Contract authoring, execution, and repository involves writing, reviewing, and agreeing on contract details associated with a specific procurement activity, while also storing each contract version for access at a later time in support of audit processes.</w:t>
      </w:r>
    </w:p>
    <w:p>
      <w:pPr>
        <w:pStyle w:val="Heading4"/>
      </w:pPr>
      <w:r>
        <w:t>11.5.1.1 Авторизм контракта и исполнение (Sourcing Ariba)</w:t>
      </w:r>
    </w:p>
    <w:p>
      <w:r>
        <w:t>Соблюдайте соблюдение требований и реализуйте сбережения, на которые вы ведете переговоры, используя авторизацию контракта, исполнение и репозиторий</w:t>
      </w:r>
    </w:p>
    <w:p>
      <w:r>
        <w:t>Авторизм, исполнение и репозиторий контракта включает в себя написание, просмотр и согласование сведений о контракте, связанных с конкретной деятельностью закупок, а также хранение каждой версии контракта для доступа в более позднее время в поддержку процессов аудита.</w:t>
      </w:r>
    </w:p>
    <w:p>
      <w:pPr>
        <w:pStyle w:val="ListBullet"/>
      </w:pPr>
      <w:r>
        <w:t>Централизовать контрактный репозиторий.</w:t>
      </w:r>
    </w:p>
    <w:p>
      <w:pPr>
        <w:pStyle w:val="ListBullet"/>
      </w:pPr>
      <w:r>
        <w:t>Улучшить авторизацию контракта, исполнение и эффективность переговоров.</w:t>
      </w:r>
    </w:p>
    <w:p>
      <w:pPr>
        <w:pStyle w:val="ListBullet"/>
      </w:pPr>
      <w:r>
        <w:t>Предотвратить договорные утечки сбережений.</w:t>
      </w:r>
    </w:p>
    <w:p>
      <w:pPr>
        <w:pStyle w:val="ListBullet"/>
      </w:pPr>
      <w:r>
        <w:t>Уменьшить административные и юридические расходы.</w:t>
      </w:r>
    </w:p>
    <w:p>
      <w:pPr>
        <w:pStyle w:val="ListBullet"/>
      </w:pPr>
      <w:r>
        <w:t>Уменьшить эксплуатационный и нормативный риск.</w:t>
      </w:r>
    </w:p>
    <w:p>
      <w:pPr>
        <w:pStyle w:val="Heading3"/>
      </w:pPr>
      <w:r>
        <w:t>11.5.2 Контрактная разведка</w:t>
      </w:r>
    </w:p>
    <w:p>
      <w:r>
        <w:t>Contract intelligence involves the automated creation, management, and execution of contracts. Collaboration between buyers and suppliers on contract details is critical to gaining value from contract intelligence innovations.</w:t>
      </w:r>
    </w:p>
    <w:p>
      <w:pPr>
        <w:pStyle w:val="Heading4"/>
      </w:pPr>
      <w:r>
        <w:t>11.5.2.1 Интеллект контракта (Ariba Icertis)</w:t>
      </w:r>
    </w:p>
    <w:p>
      <w:r>
        <w:t>Оптимизировать процессы источника с платежкой с контрактной интеллектом для решений SAP Ariba Solutions</w:t>
      </w:r>
    </w:p>
    <w:p>
      <w:r>
        <w:t>Интеллект контракта включает в себя автоматизированное создание, управление и выполнение контрактов.Сотрудничество между покупателями и поставщиками в сведениях о контракте имеет решающее значение для получения стоимости от инноваций в контрактах.</w:t>
      </w:r>
    </w:p>
    <w:p>
      <w:pPr>
        <w:pStyle w:val="ListBullet"/>
      </w:pPr>
      <w:r>
        <w:t>Автоматизируйте и улучшают процессы контракта для скорости и эффективности.</w:t>
      </w:r>
    </w:p>
    <w:p>
      <w:pPr>
        <w:pStyle w:val="ListBullet"/>
      </w:pPr>
      <w:r>
        <w:t>Эффективно управлять юридическим и бизнес -риском.</w:t>
      </w:r>
    </w:p>
    <w:p>
      <w:pPr>
        <w:pStyle w:val="ListBullet"/>
      </w:pPr>
      <w:r>
        <w:t>Реализовать полную стоимость каждого контракта.</w:t>
      </w:r>
    </w:p>
    <w:p>
      <w:pPr>
        <w:pStyle w:val="ListBullet"/>
      </w:pPr>
      <w:r>
        <w:t>Управляйте контрактами по всему предприятию, объединив сторону покупки и продажи.</w:t>
      </w:r>
    </w:p>
    <w:p>
      <w:pPr>
        <w:pStyle w:val="ListBullet"/>
      </w:pPr>
      <w:r>
        <w:t>Сократите время цикла контракта и создайте устойчивую экономию затрат.</w:t>
      </w:r>
    </w:p>
    <w:p>
      <w:pPr>
        <w:pStyle w:val="Heading3"/>
      </w:pPr>
      <w:r>
        <w:t>11.5.3 Цифровое управление подписью</w:t>
      </w:r>
    </w:p>
    <w:p>
      <w:r>
        <w:t>Digital signature management​ involves signing documents electronically for faster, easier, and more-secure execution, so you can digitally transform your business process while enhancing user experience​</w:t>
      </w:r>
    </w:p>
    <w:p>
      <w:pPr>
        <w:pStyle w:val="Heading4"/>
      </w:pPr>
      <w:r>
        <w:t>11.5.3.1 Управление цифровой подписью (Docusign)</w:t>
      </w:r>
    </w:p>
    <w:p>
      <w:r>
        <w:t>Подписывайте документы в электронной форме для более быстрого, простого и безопасного выполнения, одновременно повышая качество обслуживания конечных пользователей.</w:t>
      </w:r>
    </w:p>
    <w:p>
      <w:r>
        <w:t>Управление цифровой подписью включает в себя подписание документов в электронном виде для более быстрого, более простого и более безопасного выполнения, чтобы вы могли преобразовать цифровой бизнес-процесс, улучшая пользовательские впечатления</w:t>
      </w:r>
    </w:p>
    <w:p>
      <w:pPr>
        <w:pStyle w:val="ListBullet"/>
      </w:pPr>
      <w:r>
        <w:t>Получить все контрактные соглашения маршрутизируются, в электронном виде подписаны и возвращаются в Интернете между отделениями, клиентами, поставщиками и сотрудниками в минуты против дней</w:t>
      </w:r>
    </w:p>
    <w:p>
      <w:pPr>
        <w:pStyle w:val="ListBullet"/>
      </w:pPr>
      <w:r>
        <w:t>Устранение печати, факсимирования, сканирования, на ночь и времени преследования документов, чтобы получить информацию и подписи</w:t>
      </w:r>
    </w:p>
    <w:p>
      <w:pPr>
        <w:pStyle w:val="ListBullet"/>
      </w:pPr>
      <w:r>
        <w:t>Получить безопасную, юридически обязательную аудиту, чтобы соответствовать внутреннему политике, полномочия на уровне подписания и политики удержания.</w:t>
      </w:r>
    </w:p>
    <w:p>
      <w:pPr>
        <w:pStyle w:val="ListBullet"/>
      </w:pPr>
      <w:r>
        <w:t>Упростите процесс подписи в широком диапазоне документов, таких как соглашения о неразглашении, контракты на закупку, контракты на продажи, соглашения об обслуживании и внутренние контракты с предварительно установленными рабочими процессами маршрутизации и одобрения, которые ускоряют скорость бизнеса.</w:t>
      </w:r>
    </w:p>
    <w:p>
      <w:pPr>
        <w:pStyle w:val="Heading3"/>
      </w:pPr>
      <w:r>
        <w:t>11.5.4 Управление договором предприятия</w:t>
      </w:r>
    </w:p>
    <w:p>
      <w:r>
        <w:t>Innovative, integrated solutions to manage contracts and other legal content, enterprise-wide. Approach contract management from a whole new angle, ensuring legal compliance, increase contracting performance and transform the ease of doing business.​</w:t>
      </w:r>
    </w:p>
    <w:p>
      <w:pPr>
        <w:pStyle w:val="Heading4"/>
      </w:pPr>
      <w:r>
        <w:t>11.5.4.1 Управление договором предприятия (S/4 CLD Private)</w:t>
      </w:r>
    </w:p>
    <w:p>
      <w:r>
        <w:t>Одиночный репозиторий в S/4HANA для контрактов на предприятие и других юридических документов</w:t>
      </w:r>
    </w:p>
    <w:p>
      <w:r>
        <w:t>Инновационные, интегрированные решения для управления контрактами и другим юридическим контентом, по всему предприятию.Подходите к управлению контрактами под новым углом, обеспечивая юридическое соответствие, повышает эффективность контрактов и преобразовывает простоту ведения бизнеса.</w:t>
      </w:r>
    </w:p>
    <w:p>
      <w:pPr>
        <w:pStyle w:val="ListBullet"/>
      </w:pPr>
      <w:r>
        <w:t>Управление всеми юридическими документами в одном репозитории — это основная возможность S/4HANA (покупатель, продавец, отдел кадров, корпоративный, финансовый, недвижимость).&lt;br&gt;</w:t>
      </w:r>
    </w:p>
    <w:p>
      <w:pPr>
        <w:pStyle w:val="ListBullet"/>
      </w:pPr>
      <w:r>
        <w:t>Получите полную прозрачность на контракты и выиграйте от понимания, которые позволяют вам использовать решения, основанные на фактах, и предпринять действия.</w:t>
      </w:r>
    </w:p>
    <w:p>
      <w:pPr>
        <w:pStyle w:val="ListBullet"/>
      </w:pPr>
      <w:r>
        <w:t>Отслеживайте прогресс, исключения адреса и сосредоточены на вопросах, которые требуют внимания.</w:t>
      </w:r>
    </w:p>
    <w:p>
      <w:pPr>
        <w:pStyle w:val="ListBullet"/>
      </w:pPr>
      <w:r>
        <w:t>Автоматизируйте и улучшают процессы контракта для скорости и эффективности.</w:t>
      </w:r>
    </w:p>
    <w:p>
      <w:pPr>
        <w:pStyle w:val="ListBullet"/>
      </w:pPr>
      <w:r>
        <w:t>Быстро адаптировать контракты на изменения (новые/обновленные законы, продукты/рыночные записи, внутренние политики).</w:t>
      </w:r>
    </w:p>
    <w:p>
      <w:pPr>
        <w:pStyle w:val="Heading4"/>
      </w:pPr>
      <w:r>
        <w:t>11.5.4.2 Управление корпоративными контрактами (S/4 CLD Public)</w:t>
      </w:r>
    </w:p>
    <w:p>
      <w:r>
        <w:t>Решение для юридических экспертов/менеджеров шаблонов для управления предложениями и шаблонами для создания контракта и других юридических документов.</w:t>
      </w:r>
    </w:p>
    <w:p>
      <w:r>
        <w:t>Инновационные, интегрированные решения для управления контрактами и другим юридическим контентом, по всему предприятию.Подходите к управлению контрактами под новым углом, обеспечивая юридическое соответствие, повышает эффективность контрактов и преобразовывает простоту ведения бизнеса.</w:t>
      </w:r>
    </w:p>
    <w:p>
      <w:pPr>
        <w:pStyle w:val="ListBullet"/>
      </w:pPr>
      <w:r>
        <w:t>Управление всеми юридическими документами в одном репозитории — это основная возможность S/4HANA (покупатель, продавец, отдел кадров, корпоративный, финансовый, недвижимость).&lt;br&gt;</w:t>
      </w:r>
    </w:p>
    <w:p>
      <w:pPr>
        <w:pStyle w:val="ListBullet"/>
      </w:pPr>
      <w:r>
        <w:t>Получить полную прозрачность в заключении контракта и извлечь выгоду из понимания, которые позволяют вам томаку на основе фактов и предпринимают действия. &lt;br&gt; &lt;br&gt;</w:t>
      </w:r>
    </w:p>
    <w:p>
      <w:pPr>
        <w:pStyle w:val="ListBullet"/>
      </w:pPr>
      <w:r>
        <w:t>Отслеживать прогресс, исключения адреса и сосредоточиться на вопросах, которые требуют внимания. &lt;br&gt;</w:t>
      </w:r>
    </w:p>
    <w:p>
      <w:pPr>
        <w:pStyle w:val="ListBullet"/>
      </w:pPr>
      <w:r>
        <w:t>Автоматизировать и улучшать процессы контракта на скорость и эффективность. &lt;br&gt;</w:t>
      </w:r>
    </w:p>
    <w:p>
      <w:pPr>
        <w:pStyle w:val="ListBullet"/>
      </w:pPr>
      <w:r>
        <w:t>Быстро адаптировать контракты на изменения (новые/обновленные законы, продукты/рыночные записи, внутренние политики).</w:t>
      </w:r>
    </w:p>
    <w:p>
      <w:pPr>
        <w:pStyle w:val="Heading4"/>
      </w:pPr>
      <w:r>
        <w:t>11.5.4.3 Управление договором предприятия (S/4)</w:t>
      </w:r>
    </w:p>
    <w:p>
      <w:r>
        <w:t>Одиночный репозиторий в S/4HANA для контрактов на предприятие и других юридических документов</w:t>
      </w:r>
    </w:p>
    <w:p>
      <w:r>
        <w:t>Инновационные, интегрированные решения для управления контрактами и другим юридическим контентом, по всему предприятию.Подходите к управлению контрактами под новым углом, обеспечивая юридическое соответствие, повышает эффективность контрактов и преобразовывает простоту ведения бизнеса.</w:t>
      </w:r>
    </w:p>
    <w:p>
      <w:pPr>
        <w:pStyle w:val="ListBullet"/>
      </w:pPr>
      <w:r>
        <w:t>Управление всеми юридическими документами в одном репозитории — это основная возможность S/4HANA (покупатель, продавец, отдел кадров, корпоративный, финансовый, недвижимость).&lt;br&gt;</w:t>
      </w:r>
    </w:p>
    <w:p>
      <w:pPr>
        <w:pStyle w:val="ListBullet"/>
      </w:pPr>
      <w:r>
        <w:t>Получите полную прозрачность на контракты и выиграйте от понимания, которые позволяют вам использовать решения, основанные на фактах, и предпринять действия.</w:t>
      </w:r>
    </w:p>
    <w:p>
      <w:pPr>
        <w:pStyle w:val="ListBullet"/>
      </w:pPr>
      <w:r>
        <w:t>Отслеживайте прогресс, исключения адреса и сосредоточены на вопросах, которые требуют внимания.</w:t>
      </w:r>
    </w:p>
    <w:p>
      <w:pPr>
        <w:pStyle w:val="ListBullet"/>
      </w:pPr>
      <w:r>
        <w:t>Автоматизируйте и улучшают процессы контракта для скорости и эффективности.</w:t>
      </w:r>
    </w:p>
    <w:p>
      <w:pPr>
        <w:pStyle w:val="ListBullet"/>
      </w:pPr>
      <w:r>
        <w:t>Быстро адаптировать контракты на изменения (новые/обновленные законы, продукты/рыночные записи, внутренние политики).</w:t>
      </w:r>
    </w:p>
    <w:p>
      <w:pPr>
        <w:pStyle w:val="Heading3"/>
      </w:pPr>
      <w:r>
        <w:t>11.5.5 Управление контрактами на покупку</w:t>
      </w:r>
    </w:p>
    <w:p>
      <w:r>
        <w:t>Purchase contract management involves streamlining end-to-end automated and manual buying processes, including order creation, approval, release, sending to suppliers, and response processing, for improved procurement.</w:t>
      </w:r>
    </w:p>
    <w:p>
      <w:pPr>
        <w:pStyle w:val="Heading4"/>
      </w:pPr>
      <w:r>
        <w:t>11.5.5.1 Управление контрактами на покупку (Sourcing Ariba)</w:t>
      </w:r>
    </w:p>
    <w:p>
      <w:r>
        <w:t>Стандартизированное управление контрактами для снижения риска и повышения соответствия</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Управление полным жизненным циклом контракта с процессами одобрения рабочего процесса, функциональностью поиска, автоматическим мониторингом и оповещениями с помощью управления оперативным контрактом</w:t>
      </w:r>
    </w:p>
    <w:p>
      <w:pPr>
        <w:pStyle w:val="ListBullet"/>
      </w:pPr>
      <w:r>
        <w:t>Получить видимость в полном жизненном цикле контракта, хотя центральный контракт репозиторий</w:t>
      </w:r>
    </w:p>
    <w:p>
      <w:pPr>
        <w:pStyle w:val="ListBullet"/>
      </w:pPr>
      <w:r>
        <w:t>Улучшите разработку контрактов за счет лучшего контроля над ролями пользователей.</w:t>
      </w:r>
    </w:p>
    <w:p>
      <w:pPr>
        <w:pStyle w:val="ListBullet"/>
      </w:pPr>
      <w:r>
        <w:t>Сократить время контрактного цикла и создать устойчивую экономию затрат</w:t>
      </w:r>
    </w:p>
    <w:p>
      <w:pPr>
        <w:pStyle w:val="Heading4"/>
      </w:pPr>
      <w:r>
        <w:t>11.5.5.2 Управление контрактами на покупку (CLM)</w:t>
      </w:r>
    </w:p>
    <w:p>
      <w:r>
        <w:t>Помогите компаниям управлять контрактами, проектами и поставщиками для обеспечения соответствия контракта и улучшения эффективности</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Включить упреждающее управление всеми аспектами жизни контракта, от стратегии и создания до переговоров и завершения, а также от видимости контракта до внутреннего и внешнего соответствия и управления эффективностью.</w:t>
      </w:r>
    </w:p>
    <w:p>
      <w:pPr>
        <w:pStyle w:val="ListBullet"/>
      </w:pPr>
      <w:r>
        <w:t>Поддержать процесс управления контрактом в сфере интеграции в приложения SAP ERP &amp; NBSP; и SAP SRM.</w:t>
      </w:r>
    </w:p>
    <w:p>
      <w:pPr>
        <w:pStyle w:val="ListBullet"/>
      </w:pPr>
      <w:r>
        <w:t>Включите &amp; nbsp; стандартные интеграции с Docusign и Adobe Sign.</w:t>
      </w:r>
    </w:p>
    <w:p>
      <w:pPr>
        <w:pStyle w:val="Heading4"/>
      </w:pPr>
      <w:r>
        <w:t>11.5.5.3 Управление контрактами на покупку (ERP)</w:t>
      </w:r>
    </w:p>
    <w:p>
      <w:r>
        <w:t>Максимизировать экономию и соблюдение оптимизированного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закупку.</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11.5.5.4 Управление контрактами на покупку (S/4 CLD Private)</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11.5.5.5 Управление контрактами на покупку (S/4 CLD Public)</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11.5.5.6 Управление контрактами на покупку (S/4)</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11.5.5.7 Управление контрактами на покупку (SRM)</w:t>
      </w:r>
    </w:p>
    <w:p>
      <w:r>
        <w:t>Создание, распространение и исполнение контракта концентратора</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Централизовать &amp; nbsp; Управление оперативным договором путем перевода согласованных условий в централизованные договоры поставщиков</w:t>
      </w:r>
    </w:p>
    <w:p>
      <w:pPr>
        <w:pStyle w:val="ListBullet"/>
      </w:pPr>
      <w:r>
        <w:t>Распределяйте содержание центральных контрактов по нескольким назначенным контрактам в различных согласованных ERP-системах.</w:t>
      </w:r>
    </w:p>
    <w:p>
      <w:pPr>
        <w:pStyle w:val="ListBullet"/>
      </w:pPr>
      <w:r>
        <w:t>Иметь понимание, которое вам нужно выпустить по всей группе, контролируя соответствие контракта и индивидуальную покупку.</w:t>
      </w:r>
    </w:p>
    <w:p>
      <w:pPr>
        <w:pStyle w:val="Heading2"/>
      </w:pPr>
      <w:r>
        <w:t>11.6 Корпоративная устойчивость</w:t>
      </w:r>
    </w:p>
    <w:p>
      <w:pPr>
        <w:pStyle w:val="Heading3"/>
      </w:pPr>
      <w:r>
        <w:t>11.6.1 Оптимизация энергопотребления и затрат</w:t>
      </w:r>
    </w:p>
    <w:p>
      <w:r>
        <w:t>Energy consumption and cost optimization involves centrally managing and operating your SAP solution landscapes deployed in cloud environments and optimizing your running costs​ and energy consumption.</w:t>
      </w:r>
    </w:p>
    <w:p>
      <w:pPr>
        <w:pStyle w:val="Heading4"/>
      </w:pPr>
      <w:r>
        <w:t>11.6.1.1 Потребление энергии и оптимизация затрат (LAMA CLD)</w:t>
      </w:r>
    </w:p>
    <w:p>
      <w:r>
        <w:t>Анализ энергопотребления и стоимости ландшафта SAP S/4HANA</w:t>
      </w:r>
    </w:p>
    <w:p>
      <w:r>
        <w:t>Потребление энергии и оптимизация затрат включают в себя централизованное управление и эксплуатацию ваших ландшафтов SAP Solution, развернутых в облачных средах, а также оптимизация ваших рабочих затрат и энергопотребления.</w:t>
      </w:r>
    </w:p>
    <w:p>
      <w:pPr>
        <w:pStyle w:val="ListBullet"/>
      </w:pPr>
      <w:r>
        <w:t>Проанализируйте потребление энергии в ландшафте SAP S/4HANA.</w:t>
      </w:r>
    </w:p>
    <w:p>
      <w:pPr>
        <w:pStyle w:val="ListBullet"/>
      </w:pPr>
      <w:r>
        <w:t>Оцените стоимость запуска среды SAP S/4HANA.</w:t>
      </w:r>
    </w:p>
    <w:p>
      <w:pPr>
        <w:pStyle w:val="ListBullet"/>
      </w:pPr>
      <w:r>
        <w:t>Оптимизируйте потребление энергии и затраты при запуске SAP S/4HANA за счет умного масштабирования.</w:t>
      </w:r>
    </w:p>
    <w:p>
      <w:pPr>
        <w:pStyle w:val="Heading3"/>
      </w:pPr>
      <w:r>
        <w:t>11.6.2 Энергетический мониторинг и аналитика</w:t>
      </w:r>
    </w:p>
    <w:p>
      <w:r>
        <w:t>Energy monitoring and analytics helps improve usage tracking and visibility of energy and energy-consuming assets by visualizing and analysing meter data.Optimize the operation of energy-consuming assets by supporting condition-based maintenance across the enterprise.</w:t>
      </w:r>
    </w:p>
    <w:p>
      <w:pPr>
        <w:pStyle w:val="Heading4"/>
      </w:pPr>
      <w:r>
        <w:t>11.6.2.1 Энергетический мониторинг и аналитика (MII)</w:t>
      </w:r>
    </w:p>
    <w:p>
      <w:r>
        <w:t>Улучшите использование энергии и управление ею в вашей организации с помощью мониторинга и анализа энергопотребления.</w:t>
      </w:r>
    </w:p>
    <w:p>
      <w:r>
        <w:t>Мониторинг и аналитика энергопотребления помогают улучшить отслеживание использования и прозрачность энергии и энергопотребляющих активов за счет визуализации и анализа данных счетчиков. Оптимизируйте работу энергопотребляющих активов, поддерживая техническое обслуживание по состоянию на всем предприятии.</w:t>
      </w:r>
    </w:p>
    <w:p>
      <w:pPr>
        <w:pStyle w:val="ListBullet"/>
      </w:pPr>
      <w:r>
        <w:t>Отслеживайте потребление энергии, визуализируя и анализируя данные счетчиков, используя существующую инфраструктуру измерения.</w:t>
      </w:r>
    </w:p>
    <w:p>
      <w:pPr>
        <w:pStyle w:val="ListBullet"/>
      </w:pPr>
      <w:r>
        <w:t>Оптимизируйте работу энергоемких активов, поддерживая техническое обслуживание по состоянию на всем предприятии.</w:t>
      </w:r>
    </w:p>
    <w:p>
      <w:pPr>
        <w:pStyle w:val="ListBullet"/>
      </w:pPr>
      <w:r>
        <w:t>Улучшить видимость и использование энергоносимых активов, понимая, как стоимость операции активов связана с производительностью.</w:t>
      </w:r>
    </w:p>
    <w:p>
      <w:pPr>
        <w:pStyle w:val="ListBullet"/>
      </w:pPr>
      <w:r>
        <w:t>Поддержка соответствия требованиям и нормативной отчетности посредством интеграции с другими решениями.</w:t>
      </w:r>
    </w:p>
    <w:p>
      <w:pPr>
        <w:pStyle w:val="Heading3"/>
      </w:pPr>
      <w:r>
        <w:t>11.6.3 Оценка устойчивости продукции и поставщиков</w:t>
      </w:r>
    </w:p>
    <w:p>
      <w:r>
        <w:t>Product and supplier sustainability assessment allows to measure the sustainability of global suppliers, manage risk, comply with SEC regulations and identify those who are leaders in product sustainability and develop action plans for those not meeting goals.</w:t>
      </w:r>
    </w:p>
    <w:p>
      <w:pPr>
        <w:pStyle w:val="Heading4"/>
      </w:pPr>
      <w:r>
        <w:t>11.6.3.1 Оценка устойчивости продукции и поставщиков (PSN)</w:t>
      </w:r>
    </w:p>
    <w:p>
      <w:r>
        <w:t>Улучшите экологические и социальные показатели с помощью оценок устойчивости продукции и поставщиков.</w:t>
      </w:r>
    </w:p>
    <w:p>
      <w:r>
        <w:t>Оценка устойчивости продуктов и поставщиков позволяет измерять устойчивость глобальных поставщиков, управлять рисками, соблюдать правила SEC, выявлять лидеров в области устойчивости продуктов и разрабатывать планы действий для тех, кто не достигает поставленных целей.</w:t>
      </w:r>
    </w:p>
    <w:p>
      <w:pPr>
        <w:pStyle w:val="ListBullet"/>
      </w:pPr>
      <w:r>
        <w:t>Оценивайте устойчивость глобальных поставщиков на основе проверенных в отрасли показателей или индивидуально разработанной анкеты.</w:t>
      </w:r>
    </w:p>
    <w:p>
      <w:pPr>
        <w:pStyle w:val="ListBullet"/>
      </w:pPr>
      <w:r>
        <w:t>Определите поставщиков, которые являются лидерами в обеспечении устойчивости продукции, и разработайте планы действий для тех, кто не достигает поставленных целей.</w:t>
      </w:r>
    </w:p>
    <w:p>
      <w:pPr>
        <w:pStyle w:val="ListBullet"/>
      </w:pPr>
      <w:r>
        <w:t>Управляйте рисками и соблюдайте правила SEC, определяя наличие конфликтных минералов в вашей цепочке поставок.</w:t>
      </w:r>
    </w:p>
    <w:p>
      <w:pPr>
        <w:pStyle w:val="ListBullet"/>
      </w:pPr>
      <w:r>
        <w:t>Соответствовать требованиям отчетности SEC.</w:t>
      </w:r>
    </w:p>
    <w:p>
      <w:pPr>
        <w:pStyle w:val="Heading3"/>
      </w:pPr>
      <w:r>
        <w:t>11.6.4 Отчетность об устойчивом развитии и управление эффективностью</w:t>
      </w:r>
    </w:p>
    <w:p>
      <w:r>
        <w:t>Sustainability reporting and performance management involves enhancement of credibility by managing and reporting sustainability performance holistically across environmental, social, and financial metrics.</w:t>
      </w:r>
    </w:p>
    <w:p>
      <w:pPr>
        <w:pStyle w:val="Heading4"/>
      </w:pPr>
      <w:r>
        <w:t>11.6.4.1 Отчетность об устойчивом развитии и управление эффективностью (управление раскрытием информации)</w:t>
      </w:r>
    </w:p>
    <w:p>
      <w:r>
        <w:t>С уверенностью раскрывайте показатели устойчивого развития внутренним и внешним заинтересованным сторонам.</w:t>
      </w:r>
    </w:p>
    <w:p>
      <w:r>
        <w:t>Отчетность об устойчивом развитии и управление эффективностью предполагает повышение доверия за счет комплексного управления и отчетности по показателям устойчивого развития по экологическим, социальным и финансовым показателям.</w:t>
      </w:r>
    </w:p>
    <w:p>
      <w:pPr>
        <w:pStyle w:val="ListBullet"/>
      </w:pPr>
      <w:r>
        <w:t>Повышайте доверие за счет комплексного управления показателями устойчивого развития и отчетности по экологическим, социальным и финансовым показателям.</w:t>
      </w:r>
    </w:p>
    <w:p>
      <w:pPr>
        <w:pStyle w:val="ListBullet"/>
      </w:pPr>
      <w:r>
        <w:t>Превратите данные в реальные улучшения в области устойчивого развития, используя встроенный контент и лучшие практики.</w:t>
      </w:r>
    </w:p>
    <w:p>
      <w:pPr>
        <w:pStyle w:val="ListBullet"/>
      </w:pPr>
      <w:r>
        <w:t>Повышайте показатели устойчивого развития, уделяя приоритетное внимание инициативам в области устойчивого развития.</w:t>
      </w:r>
    </w:p>
    <w:p>
      <w:pPr>
        <w:pStyle w:val="Heading2"/>
      </w:pPr>
      <w:r>
        <w:t>11.7 Управление счетами</w:t>
      </w:r>
    </w:p>
    <w:p>
      <w:pPr>
        <w:pStyle w:val="Heading3"/>
      </w:pPr>
      <w:r>
        <w:t>11.7.1 Кредиторская задолженность</w:t>
      </w:r>
    </w:p>
    <w:p>
      <w:r>
        <w:t>Accounts payable involves money that is owed by a business to its creditors and shown as a liability on the company's balance sheet.</w:t>
      </w:r>
    </w:p>
    <w:p>
      <w:pPr>
        <w:pStyle w:val="Heading4"/>
      </w:pPr>
      <w:r>
        <w:t>11.7.1.1 Кредиторская задолженность (ERP)</w:t>
      </w:r>
    </w:p>
    <w:p>
      <w:r>
        <w:t>Упростите способ записи и управления данными кредиторской задолженности от поставщиков.</w:t>
      </w:r>
    </w:p>
    <w:p>
      <w:r>
        <w:t>Кредиторская задолженность включает в себя деньги, которые компания должна своим кредиторам и которые отображаются как обязательство на балансе компании.</w:t>
      </w:r>
    </w:p>
    <w:p>
      <w:pPr>
        <w:pStyle w:val="ListBullet"/>
      </w:pPr>
      <w:r>
        <w:t>Оптимизируйте процессы расчета кредиторской задолженности за счет интеграции с программным обеспечением для закупок.</w:t>
      </w:r>
    </w:p>
    <w:p>
      <w:pPr>
        <w:pStyle w:val="ListBullet"/>
      </w:pPr>
      <w:r>
        <w:t>Поддерживайте актуальность записей, одновременно обновляя проводки по счетам к оплате в главной книге.</w:t>
      </w:r>
    </w:p>
    <w:p>
      <w:pPr>
        <w:pStyle w:val="ListBullet"/>
      </w:pPr>
      <w:r>
        <w:t>Обеспечьте эффективное планирование ликвидности, обновляя записи управления денежными средствами данными счетов.</w:t>
      </w:r>
    </w:p>
    <w:p>
      <w:pPr>
        <w:pStyle w:val="Heading4"/>
      </w:pPr>
      <w:r>
        <w:t>11.7.1.2 Счета к оплате (S/4 CLD Private)</w:t>
      </w:r>
    </w:p>
    <w:p>
      <w:r>
        <w:t>Упростите способ записи и управления данными кредиторской задолженности от поставщиков.</w:t>
      </w:r>
    </w:p>
    <w:p>
      <w:r>
        <w:t>Кредиторская задолженность включает в себя деньги, которые компания должна своим кредиторам и которые отображаются как обязательство на балансе компании.</w:t>
      </w:r>
    </w:p>
    <w:p>
      <w:pPr>
        <w:pStyle w:val="ListBullet"/>
      </w:pPr>
      <w:r>
        <w:t>Оптимизируйте процессы расчета кредиторской задолженности за счет интеграции в режиме реального времени с программным обеспечением для закупок.</w:t>
      </w:r>
    </w:p>
    <w:p>
      <w:pPr>
        <w:pStyle w:val="ListBullet"/>
      </w:pPr>
      <w:r>
        <w:t>Поддерживайте актуальность записей, одновременно обновляя проводки по счетам к оплате в главной книге.</w:t>
      </w:r>
    </w:p>
    <w:p>
      <w:pPr>
        <w:pStyle w:val="ListBullet"/>
      </w:pPr>
      <w:r>
        <w:t>Обеспечьте эффективное планирование ликвидности, обновляя записи управления денежными средствами данными счетов в режиме реального времени.</w:t>
      </w:r>
    </w:p>
    <w:p>
      <w:pPr>
        <w:pStyle w:val="ListBullet"/>
      </w:pPr>
      <w:r>
        <w:t>Обеспечьте соблюдение местных правил и положений, используя форматы платежей, специфичные для конкретной страны.</w:t>
      </w:r>
    </w:p>
    <w:p>
      <w:pPr>
        <w:pStyle w:val="Heading4"/>
      </w:pPr>
      <w:r>
        <w:t>11.7.1.3 Кредиторская задолженность (S/4 CLD Public)</w:t>
      </w:r>
    </w:p>
    <w:p>
      <w:r>
        <w:t>Упростите способ записи и управления данными кредиторской задолженности от поставщиков.</w:t>
      </w:r>
    </w:p>
    <w:p>
      <w:r>
        <w:t>Кредиторская задолженность включает в себя деньги, которые компания должна своим кредиторам и которые отображаются как обязательство на балансе компании.</w:t>
      </w:r>
    </w:p>
    <w:p>
      <w:pPr>
        <w:pStyle w:val="ListBullet"/>
      </w:pPr>
      <w:r>
        <w:t>Оптимизируйте процессы расчета кредиторской задолженности за счет интеграции в режиме реального времени с программным обеспечением для закупок.</w:t>
      </w:r>
    </w:p>
    <w:p>
      <w:pPr>
        <w:pStyle w:val="ListBullet"/>
      </w:pPr>
      <w:r>
        <w:t>Поддерживайте актуальность записей, одновременно обновляя проводки по счетам к оплате в главной книге.</w:t>
      </w:r>
    </w:p>
    <w:p>
      <w:pPr>
        <w:pStyle w:val="ListBullet"/>
      </w:pPr>
      <w:r>
        <w:t>Обеспечьте эффективное планирование ликвидности, обновляя записи управления денежными средствами данными счетов в режиме реального времени.</w:t>
      </w:r>
    </w:p>
    <w:p>
      <w:pPr>
        <w:pStyle w:val="ListBullet"/>
      </w:pPr>
      <w:r>
        <w:t>Обеспечьте соблюдение местных правил и положений, используя форматы платежей, специфичные для конкретной страны.</w:t>
      </w:r>
    </w:p>
    <w:p>
      <w:pPr>
        <w:pStyle w:val="Heading4"/>
      </w:pPr>
      <w:r>
        <w:t>11.7.1.4 Кредиторская задолженность (S/4)</w:t>
      </w:r>
    </w:p>
    <w:p>
      <w:r>
        <w:t>Упростите способ записи и управления данными кредиторской задолженности от поставщиков.</w:t>
      </w:r>
    </w:p>
    <w:p>
      <w:r>
        <w:t>Кредиторская задолженность включает в себя деньги, которые компания должна своим кредиторам и которые отображаются как обязательство на балансе компании.</w:t>
      </w:r>
    </w:p>
    <w:p>
      <w:pPr>
        <w:pStyle w:val="ListBullet"/>
      </w:pPr>
      <w:r>
        <w:t>Оптимизируйте процессы расчета кредиторской задолженности за счет интеграции в режиме реального времени с программным обеспечением для закупок.</w:t>
      </w:r>
    </w:p>
    <w:p>
      <w:pPr>
        <w:pStyle w:val="ListBullet"/>
      </w:pPr>
      <w:r>
        <w:t>Поддерживайте актуальность записей, одновременно обновляя проводки по счетам к оплате в главной книге.</w:t>
      </w:r>
    </w:p>
    <w:p>
      <w:pPr>
        <w:pStyle w:val="ListBullet"/>
      </w:pPr>
      <w:r>
        <w:t>Обеспечьте эффективное планирование ликвидности, обновляя записи управления денежными средствами данными счетов в режиме реального времени.</w:t>
      </w:r>
    </w:p>
    <w:p>
      <w:pPr>
        <w:pStyle w:val="ListBullet"/>
      </w:pPr>
      <w:r>
        <w:t>Обеспечьте соблюдение местных правил и положений, используя форматы платежей, специфичные для конкретной страны.</w:t>
      </w:r>
    </w:p>
    <w:p>
      <w:pPr>
        <w:pStyle w:val="Heading3"/>
      </w:pPr>
      <w:r>
        <w:t>11.7.2 Центральное управление счетами</w:t>
      </w:r>
    </w:p>
    <w:p>
      <w:r>
        <w:t>Central invoice management involves managing supplier invoices centrally across multiple business units.​</w:t>
      </w:r>
    </w:p>
    <w:p>
      <w:pPr>
        <w:pStyle w:val="Heading4"/>
      </w:pPr>
      <w:r>
        <w:t>11.7.2.1 Центральная обработка входящих счетов (Ariba CIM, S/4 CLD Public)</w:t>
      </w:r>
    </w:p>
    <w:p>
      <w:r>
        <w:t>Включите получение, обработку и отправку счетов поставщиков в общедоступную версию SAP S/4HANA Cloud.</w:t>
      </w:r>
    </w:p>
    <w:p>
      <w:r>
        <w:t>Централизованное управление счетами предполагает централизованное управление счетами поставщиков в нескольких бизнес-подразделениях.​</w:t>
      </w:r>
    </w:p>
    <w:p>
      <w:pPr>
        <w:pStyle w:val="ListBullet"/>
      </w:pPr>
      <w:r>
        <w:t>Обеспечьте создание счетов с помощью предварительно обученного извлечения информации на основе машинного обучения из файлов счетов, а также автоматического заполнения данных счетов.</w:t>
      </w:r>
    </w:p>
    <w:p>
      <w:pPr>
        <w:pStyle w:val="ListBullet"/>
      </w:pPr>
      <w:r>
        <w:t>Разрешите пользователям загружать файлы счетов, редактировать проекты счетов и сохранять счета поставщиков непосредственно в подключенной серверной системе.&lt;br&gt;</w:t>
      </w:r>
    </w:p>
    <w:p>
      <w:pPr>
        <w:pStyle w:val="Heading4"/>
      </w:pPr>
      <w:r>
        <w:t>11.7.2.2 Центральное управление счетами (Ariba CIM, S/4 CLD Public)</w:t>
      </w:r>
    </w:p>
    <w:p>
      <w:r>
        <w:t>Предоставьте единое решение для получения счетов поставщиков и управления ими с подключением к нескольким системам, таким как SAP S/4HANA Cloud.</w:t>
      </w:r>
    </w:p>
    <w:p>
      <w:r>
        <w:t>Централизованное управление счетами предполагает централизованное управление счетами поставщиков в нескольких бизнес-подразделениях.​</w:t>
      </w:r>
    </w:p>
    <w:p>
      <w:pPr>
        <w:pStyle w:val="ListBullet"/>
      </w:pPr>
      <w:r>
        <w:t>Включите централизованную видимость счетов для нескольких серверных ландшафтов.</w:t>
      </w:r>
    </w:p>
    <w:p>
      <w:pPr>
        <w:pStyle w:val="ListBullet"/>
      </w:pPr>
      <w:r>
        <w:t>Предоставьте команде бухгалтеров возможность отслеживать входящие счета с прямой видимостью вложений и информации о рабочих процессах, а также напрямую обрабатывать исключения из счетов.</w:t>
      </w:r>
    </w:p>
    <w:p>
      <w:pPr>
        <w:pStyle w:val="ListBullet"/>
      </w:pPr>
      <w:r>
        <w:t>Обеспечьте плавную навигацию внутри приложения к одной или нескольким облачным системам SAP ERP, SAP S/4HANA и SAP S/4HANA.</w:t>
      </w:r>
    </w:p>
    <w:p>
      <w:pPr>
        <w:pStyle w:val="Heading4"/>
      </w:pPr>
      <w:r>
        <w:t>11.7.2.3 Центральное управление счетами (Ariba CIM, S/4, Ariba Ctrl Proc.)</w:t>
      </w:r>
    </w:p>
    <w:p>
      <w:r>
        <w:t>Предоставляет инструментальные средства, которые повышают эффективность кредиторской задолженности за счет видимости всех счетов-фактур на предприятии.</w:t>
      </w:r>
    </w:p>
    <w:p>
      <w:r>
        <w:t>Централизованное управление счетами предполагает централизованное управление счетами поставщиков в нескольких бизнес-подразделениях.​</w:t>
      </w:r>
    </w:p>
    <w:p>
      <w:pPr>
        <w:pStyle w:val="ListBullet"/>
      </w:pPr>
      <w:r>
        <w:t>Обеспечьте централизованную видимость счетов для нескольких серверных ландшафтов.</w:t>
      </w:r>
    </w:p>
    <w:p>
      <w:pPr>
        <w:pStyle w:val="ListBullet"/>
      </w:pPr>
      <w:r>
        <w:t>Предоставьте команде бухгалтеров возможность отслеживать входящие счета с прямой видимостью вложений и информации о рабочих процессах, а также напрямую обрабатывать исключения из счетов.</w:t>
      </w:r>
    </w:p>
    <w:p>
      <w:pPr>
        <w:pStyle w:val="ListBullet"/>
      </w:pPr>
      <w:r>
        <w:t>Обеспечьте прямое подключение к одной или нескольким системам SAP S/4HANA.</w:t>
      </w:r>
    </w:p>
    <w:p>
      <w:pPr>
        <w:pStyle w:val="Heading4"/>
      </w:pPr>
      <w:r>
        <w:t>11.7.2.4 Центральный мониторинг счетов (S/4 CLD Public, Ariba Ctrl Proc.)</w:t>
      </w:r>
    </w:p>
    <w:p>
      <w:r>
        <w:t>Централизованно отслеживайте счета поставщиков в нескольких бизнес-подразделениях и нескольких серверных системах.</w:t>
      </w:r>
    </w:p>
    <w:p>
      <w:r>
        <w:t>Централизованное управление счетами предполагает централизованное управление счетами поставщиков в нескольких бизнес-подразделениях.​</w:t>
      </w:r>
    </w:p>
    <w:p>
      <w:pPr>
        <w:pStyle w:val="ListBullet"/>
      </w:pPr>
      <w:r>
        <w:t>Отслеживайте счета поставщиков в нескольких серверных системах и используйте центральный сценарий.</w:t>
      </w:r>
    </w:p>
    <w:p>
      <w:pPr>
        <w:pStyle w:val="ListBullet"/>
      </w:pPr>
      <w:r>
        <w:t>Быстро переходите к деталям счетов поставщика из внутренней системы с помощью единой точки доступа.</w:t>
      </w:r>
    </w:p>
    <w:p>
      <w:pPr>
        <w:pStyle w:val="ListBullet"/>
      </w:pPr>
      <w:r>
        <w:t>Легко получить доступ к транзакциям во внутренней системе.</w:t>
      </w:r>
    </w:p>
    <w:p>
      <w:pPr>
        <w:pStyle w:val="Heading3"/>
      </w:pPr>
      <w:r>
        <w:t>11.7.3 Выставление счетов по контракту</w:t>
      </w:r>
    </w:p>
    <w:p>
      <w:r>
        <w:t>Contract invoicing involves the creation of invoices based on a supplier's contract and is often used for non-PO invoices and invoices for complex, project-based services.</w:t>
      </w:r>
    </w:p>
    <w:p>
      <w:pPr>
        <w:pStyle w:val="Heading4"/>
      </w:pPr>
      <w:r>
        <w:t>11.7.3.1 Выставление счетов по контракту (SBN)</w:t>
      </w:r>
    </w:p>
    <w:p>
      <w:r>
        <w:t>Улучшите управление расходами по контрактам и соблюдением требований к выставлению счетов с помощью выставления счетов по контрактам.</w:t>
      </w:r>
    </w:p>
    <w:p>
      <w:r>
        <w:t>Выставление счетов по контракту предполагает создание счетов на основе контракта с поставщиком и часто используется для счетов, не связанных с заказом на поставку, и счетов за сложные услуги, основанные на проектах.</w:t>
      </w:r>
    </w:p>
    <w:p>
      <w:pPr>
        <w:pStyle w:val="ListBullet"/>
      </w:pPr>
      <w:r>
        <w:t>Разрешите вашим поставщикам создавать счета-фактуры по контрактам и автоматически сопоставлять их друг с другом.</w:t>
      </w:r>
    </w:p>
    <w:p>
      <w:pPr>
        <w:pStyle w:val="ListBullet"/>
      </w:pPr>
      <w:r>
        <w:t>Обеспечьте соответствие счетов контрактным расходам и спискам специальных услуг.</w:t>
      </w:r>
    </w:p>
    <w:p>
      <w:pPr>
        <w:pStyle w:val="ListBullet"/>
      </w:pPr>
      <w:r>
        <w:t>Снизьте общий риск в цепочке поставок и улучшите сотрудничество с поставщиками за счет улучшения управления соблюдением требований к счетам.</w:t>
      </w:r>
    </w:p>
    <w:p>
      <w:pPr>
        <w:pStyle w:val="Heading3"/>
      </w:pPr>
      <w:r>
        <w:t>11.7.4 Косвенный налог</w:t>
      </w:r>
    </w:p>
    <w:p>
      <w:r>
        <w:t>Indirect tax includes a tax paid to the government by a supplier with this cost passed on to the end user as part of the price of a good or service.</w:t>
      </w:r>
    </w:p>
    <w:p>
      <w:pPr>
        <w:pStyle w:val="Heading4"/>
      </w:pPr>
      <w:r>
        <w:t>11.7.4.1 Косвенный налог (ERP)</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Управляйте косвенными налогами комплексно и последовательно, чтобы сократить расходы и одновременно адаптироваться к быстро меняющимся глобальным правилам.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выставлением электронных счетов и периодическими налоговыми декларациями.</w:t>
      </w:r>
    </w:p>
    <w:p>
      <w:pPr>
        <w:pStyle w:val="ListBullet"/>
      </w:pPr>
      <w:r>
        <w:t>Смягчите проблемы с соблюдением налогового законодательства с помощью общекорпоративной системы налогового контроля с помощью процессов и инструментов.</w:t>
      </w:r>
    </w:p>
    <w:p>
      <w:pPr>
        <w:pStyle w:val="ListBullet"/>
      </w:pPr>
      <w:r>
        <w:t>Повысить прозрачность глобальных налоговых процессов.</w:t>
      </w:r>
    </w:p>
    <w:p>
      <w:pPr>
        <w:pStyle w:val="Heading4"/>
      </w:pPr>
      <w:r>
        <w:t>11.7.4.2 Косвенный налог (S/4 CLD Private)</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Управляйте косвенными налогами комплексно и последовательно, чтобы сократить расходы и одновременно адаптироваться к быстро меняющимся глобальным правилам.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выставлением электронных счетов и периодическими налоговыми декларациями.</w:t>
      </w:r>
    </w:p>
    <w:p>
      <w:pPr>
        <w:pStyle w:val="ListBullet"/>
      </w:pPr>
      <w:r>
        <w:t>Смягчите проблемы с соблюдением налогового законодательства с помощью общекорпоративной системы налогового контроля с помощью процессов и инструментов.</w:t>
      </w:r>
    </w:p>
    <w:p>
      <w:pPr>
        <w:pStyle w:val="ListBullet"/>
      </w:pPr>
      <w:r>
        <w:t>Улучшить видимость глобальных налоговых процессов.</w:t>
      </w:r>
    </w:p>
    <w:p>
      <w:pPr>
        <w:pStyle w:val="Heading4"/>
      </w:pPr>
      <w:r>
        <w:t>11.7.4.3 Косвенный налог (S/4 CLD Public)</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Управляйте косвенными налогами комплексно и последовательно, чтобы сократить расходы и одновременно адаптироваться к быстро меняющимся глобальным правилам.</w:t>
      </w:r>
    </w:p>
    <w:p>
      <w:pPr>
        <w:pStyle w:val="ListBullet"/>
      </w:pPr>
      <w:r>
        <w:t>Автоматизируйте определение, расчет, составление отчетов и соблюдение требований, интегрируя их с основными бизнес-процессами.</w:t>
      </w:r>
    </w:p>
    <w:p>
      <w:pPr>
        <w:pStyle w:val="ListBullet"/>
      </w:pPr>
      <w:r>
        <w:t>Выполнить все обязательства по отчетности, связанные с электронностью и периодическими налоговыми декларациями.</w:t>
      </w:r>
    </w:p>
    <w:p>
      <w:pPr>
        <w:pStyle w:val="ListBullet"/>
      </w:pPr>
      <w:r>
        <w:t>Смягчить проблемы соблюдения налогов с общеобразовательной структурой контроля налогов с помощью процессов и инструментов.</w:t>
      </w:r>
    </w:p>
    <w:p>
      <w:pPr>
        <w:pStyle w:val="ListBullet"/>
      </w:pPr>
      <w:r>
        <w:t>Повысьте прозрачность глобальных налоговых процессов​.​</w:t>
      </w:r>
    </w:p>
    <w:p>
      <w:pPr>
        <w:pStyle w:val="Heading4"/>
      </w:pPr>
      <w:r>
        <w:t>11.7.4.4 Косвенный налог (S/4)</w:t>
      </w:r>
    </w:p>
    <w:p>
      <w:r>
        <w:t>Управляйте косвенными налогами комплексным, последовательным и экономичным способом.</w:t>
      </w:r>
    </w:p>
    <w:p>
      <w:r>
        <w:t>Косвенный налог включает налог, уплаченный правительству поставщиком, с этой стоимостью, переданной до конечного пользователя в рамках цены на добра или услуги.</w:t>
      </w:r>
    </w:p>
    <w:p>
      <w:pPr>
        <w:pStyle w:val="ListBullet"/>
      </w:pPr>
      <w:r>
        <w:t>Управляйте косвенными налогами комплексно и последовательно, чтобы сократить расходы и одновременно адаптироваться к быстро меняющимся глобальным правилам.</w:t>
      </w:r>
    </w:p>
    <w:p>
      <w:pPr>
        <w:pStyle w:val="ListBullet"/>
      </w:pPr>
      <w:r>
        <w:t>Автоматизируйте определение, расчет, составление отчетности и соблюдение требований, интегрируя их с основными бизнес-процессами.</w:t>
      </w:r>
    </w:p>
    <w:p>
      <w:pPr>
        <w:pStyle w:val="ListBullet"/>
      </w:pPr>
      <w:r>
        <w:t>Выполнять все обязательства по отчетности, связанные с выставлением электронных счетов и периодическими налоговыми декларациями.</w:t>
      </w:r>
    </w:p>
    <w:p>
      <w:pPr>
        <w:pStyle w:val="ListBullet"/>
      </w:pPr>
      <w:r>
        <w:t>Смягчите проблемы с соблюдением налогового законодательства с помощью общекорпоративной системы налогового контроля с помощью процессов и инструментов.</w:t>
      </w:r>
    </w:p>
    <w:p>
      <w:pPr>
        <w:pStyle w:val="ListBullet"/>
      </w:pPr>
      <w:r>
        <w:t>Улучшить видимость глобальных налоговых процессов.</w:t>
      </w:r>
    </w:p>
    <w:p>
      <w:pPr>
        <w:pStyle w:val="Heading3"/>
      </w:pPr>
      <w:r>
        <w:t>11.7.5 Оцифровка счетов</w:t>
      </w:r>
    </w:p>
    <w:p>
      <w:r>
        <w:t>Ability to receive invoices from suppliers in various formats and to process invoices in the formats in which they are received in order to store invoice data and enable processing.</w:t>
      </w:r>
    </w:p>
    <w:p>
      <w:pPr>
        <w:pStyle w:val="Heading4"/>
      </w:pPr>
      <w:r>
        <w:t>11.7.5.1 Оцифровка счетов (Ariba Proc.)</w:t>
      </w:r>
    </w:p>
    <w:p>
      <w:r>
        <w:t>Экспедитная обработка счета-фактуры с помощью сквозной, цифровой процедуры для сотрудничества счетов</w:t>
      </w:r>
    </w:p>
    <w:p>
      <w:r>
        <w:t>Возможность получать счета от поставщиков в различных форматах и ​​обрабатывать счета в тех форматах, в которых они получены, для хранения данных счетов и обеспечения возможности обработки.</w:t>
      </w:r>
    </w:p>
    <w:p>
      <w:pPr>
        <w:pStyle w:val="ListBullet"/>
      </w:pPr>
      <w:r>
        <w:t>Отправить и получать в цифровой подписании, регулирующие согласованные счета-фактуры, облегчая естественное, встроенное сотрудничество между кредиторской задолженностью, пользователями и поставщиками.</w:t>
      </w:r>
    </w:p>
    <w:p>
      <w:pPr>
        <w:pStyle w:val="ListBullet"/>
      </w:pPr>
      <w:r>
        <w:t>Быстро получить доступ к оригинальным счетам, связывая коммуникации в цифровом виде и непосредственно с конкретными транзакциями.</w:t>
      </w:r>
    </w:p>
    <w:p>
      <w:pPr>
        <w:pStyle w:val="Heading3"/>
      </w:pPr>
      <w:r>
        <w:t>11.7.6 Управление счетами</w:t>
      </w:r>
    </w:p>
    <w:p>
      <w:r>
        <w:t>Invoice management involves creating, managing, monitoring, and routing purchase orders and invoices as part of the accounts payable process.</w:t>
      </w:r>
    </w:p>
    <w:p>
      <w:pPr>
        <w:pStyle w:val="Heading4"/>
      </w:pPr>
      <w:r>
        <w:t>11.7.6.1 Управление счетами (согласие)</w:t>
      </w:r>
    </w:p>
    <w:p>
      <w:r>
        <w:t>Автоматизируйте процесс управления счетом счета из запроса на покупку до устранения ручного ввода данных для лучшей видимости и контроля</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Поглощение счетов с кредитованием во всех форматах и ​​проверка данных, полученных до одобрения и оплаты.</w:t>
      </w:r>
    </w:p>
    <w:p>
      <w:pPr>
        <w:pStyle w:val="ListBullet"/>
      </w:pPr>
      <w:r>
        <w:t>Подключите все источники расходов, от заказов на покупку, электронного инвиаса, бумаги и по электронной почте счетов, а также сетей поставщиков в одну панель панели.</w:t>
      </w:r>
    </w:p>
    <w:p>
      <w:pPr>
        <w:pStyle w:val="ListBullet"/>
      </w:pPr>
      <w:r>
        <w:t>Интегрируйте кредиторскую задолженность с закупками, финансами и другими бизнес-системами.</w:t>
      </w:r>
    </w:p>
    <w:p>
      <w:pPr>
        <w:pStyle w:val="ListBullet"/>
      </w:pPr>
      <w:r>
        <w:t>Объедините счеты за задолженность с учетом задолженности с платежами по путешествиям и расходам в одной системе, обеспечивая полную видимость и управление деловыми расходами.</w:t>
      </w:r>
    </w:p>
    <w:p>
      <w:pPr>
        <w:pStyle w:val="Heading4"/>
      </w:pPr>
      <w:r>
        <w:t>11.7.6.2 Управление счетами (ERP)</w:t>
      </w:r>
    </w:p>
    <w:p>
      <w:r>
        <w:t>Запускайте процессы управления счетами быстро, в соответствии с требованиями и своевременно</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Доступ к соответствующим счетам, оплачиваемой и информации, счета, в любое время, в любом месте и на любом устройстве.</w:t>
      </w:r>
    </w:p>
    <w:p>
      <w:pPr>
        <w:pStyle w:val="ListBullet"/>
      </w:pPr>
      <w:r>
        <w:t>Общайтесь с поставщиками и выставляйте электронные счета через Ariba Network.</w:t>
      </w:r>
    </w:p>
    <w:p>
      <w:pPr>
        <w:pStyle w:val="Heading4"/>
      </w:pPr>
      <w:r>
        <w:t>11.7.6.3 Управление счетами (OpenText S/4, S/4 CLD Private)</w:t>
      </w:r>
    </w:p>
    <w:p>
      <w:r>
        <w:t>Запускайте процессы управления счетами быстро, в соответствии с требованиями и своевременно</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Получите доступ к актуальной информации о счетах к оплате и счетах в режиме реального времени в любое время, в любом месте и на любом устройстве.</w:t>
      </w:r>
    </w:p>
    <w:p>
      <w:pPr>
        <w:pStyle w:val="ListBullet"/>
      </w:pPr>
      <w:r>
        <w:t>Общайтесь со всей сетью поставщиков и участвуйте в выставлении электронных счетов через Ariba Network.</w:t>
      </w:r>
    </w:p>
    <w:p>
      <w:pPr>
        <w:pStyle w:val="Heading4"/>
      </w:pPr>
      <w:r>
        <w:t>11.7.6.4 Управление счетами (OpenText S/4, S/4)</w:t>
      </w:r>
    </w:p>
    <w:p>
      <w:r>
        <w:t>Запускайте процессы управления счетами быстро, в соответствии с требованиями и своевременно</w:t>
      </w:r>
    </w:p>
    <w:p>
      <w:r>
        <w:t>Управление счетами включает в себя создание, управление, мониторинг и маршрутизацию заказов на покупку и счетов в рамках процесса кредиторской задолженности.</w:t>
      </w:r>
    </w:p>
    <w:p>
      <w:pPr>
        <w:pStyle w:val="ListBullet"/>
      </w:pPr>
      <w:r>
        <w:t>Упростить и автоматизировать обработку счетов, от создания и управления до мониторинга и маршрутизации.</w:t>
      </w:r>
    </w:p>
    <w:p>
      <w:pPr>
        <w:pStyle w:val="ListBullet"/>
      </w:pPr>
      <w:r>
        <w:t>Получите доступ к актуальной информации о счетах к оплате и счетах в режиме реального времени в любое время, в любом месте и на любом устройстве.</w:t>
      </w:r>
    </w:p>
    <w:p>
      <w:pPr>
        <w:pStyle w:val="ListBullet"/>
      </w:pPr>
      <w:r>
        <w:t>Общайтесь со всей сетью поставщиков и участвуйте в выставлении электронных счетов через Ariba Network.</w:t>
      </w:r>
    </w:p>
    <w:p>
      <w:pPr>
        <w:pStyle w:val="Heading3"/>
      </w:pPr>
      <w:r>
        <w:t>11.7.7 Обработка счетов</w:t>
      </w:r>
    </w:p>
    <w:p>
      <w:r>
        <w:t>Invoice processing involves the receipt, validation, and approval or refusal of vendor invoices for goods or services.</w:t>
      </w:r>
    </w:p>
    <w:p>
      <w:pPr>
        <w:pStyle w:val="Heading4"/>
      </w:pPr>
      <w:r>
        <w:t>11.7.7.1 Обработка счетов (concur)</w:t>
      </w:r>
    </w:p>
    <w:p>
      <w:r>
        <w:t>Оптимизировать рабочие процессы с учетом кредитоспособности, чтобы сократить время и затраты на снижение счетов, и определить возможности для улучшения прибыли</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Стандартизируйте процесс управления счетами в разных местах и/или бизнес -единицах.</w:t>
      </w:r>
    </w:p>
    <w:p>
      <w:pPr>
        <w:pStyle w:val="ListBullet"/>
      </w:pPr>
      <w:r>
        <w:t>Повышение эффективности с помощью настраиваемых рабочих процессов счетов и автоматических платежей утвержденных счетов.</w:t>
      </w:r>
    </w:p>
    <w:p>
      <w:pPr>
        <w:pStyle w:val="ListBullet"/>
      </w:pPr>
      <w:r>
        <w:t>Положите электронные Invoices или используйте технологию OCR, чтобы превратить счета-фактуры в электронные файлы, сократить ручные ошибки ввода данных, риск двойного платежа и время обработки счетов.</w:t>
      </w:r>
    </w:p>
    <w:p>
      <w:pPr>
        <w:pStyle w:val="Heading4"/>
      </w:pPr>
      <w:r>
        <w:t>11.7.7.2 Обработка счетов (ERP)</w:t>
      </w:r>
    </w:p>
    <w:p>
      <w:r>
        <w:t>Управлять обработкой счетов от создания до урегулирования</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Получить больше прозрачности и контроля обработки для жизненного цикла счета.</w:t>
      </w:r>
    </w:p>
    <w:p>
      <w:pPr>
        <w:pStyle w:val="ListBullet"/>
      </w:pPr>
      <w:r>
        <w:t>Убедитесь, что вся юридическая информация об обязательном обеспечении дана, и определить расхождения в создании счетов.</w:t>
      </w:r>
    </w:p>
    <w:p>
      <w:pPr>
        <w:pStyle w:val="ListBullet"/>
      </w:pPr>
      <w:r>
        <w:t>Облегчить дополнительные процедуры одобрения и выпуска для обработки счетов.</w:t>
      </w:r>
    </w:p>
    <w:p>
      <w:pPr>
        <w:pStyle w:val="Heading4"/>
      </w:pPr>
      <w:r>
        <w:t>11.7.7.3 Обработка счетов (S/4 CLD Private)</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Совместите данные счета -фактуры против документов предшественника и убедитесь, что вся юридическая информация об обязательстве включена.</w:t>
      </w:r>
    </w:p>
    <w:p>
      <w:pPr>
        <w:pStyle w:val="ListBullet"/>
      </w:pPr>
      <w:r>
        <w:t>Облегчить дополнительные процедуры одобрения и выпуска для обработки счетов.</w:t>
      </w:r>
    </w:p>
    <w:p>
      <w:pPr>
        <w:pStyle w:val="Heading4"/>
      </w:pPr>
      <w:r>
        <w:t>11.7.7.4 Обработка счетов (S/4 CLD Public)</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Обработка счета -фактуры оптимизации путем сопоставления данных счетов с документами предшественника и проверки юридической об обязательной информации.</w:t>
      </w:r>
    </w:p>
    <w:p>
      <w:pPr>
        <w:pStyle w:val="ListBullet"/>
      </w:pPr>
      <w:r>
        <w:t>Снижение закупок закупок путем быстрого определения расхождений между информацией о заказах и счетах поставщиков.</w:t>
      </w:r>
    </w:p>
    <w:p>
      <w:pPr>
        <w:pStyle w:val="ListBullet"/>
      </w:pPr>
      <w:r>
        <w:t>Помогите обеспечить своевременные выплаты счетов, включив автоматические процедуры утверждения и выпуска после создания счета.</w:t>
      </w:r>
    </w:p>
    <w:p>
      <w:pPr>
        <w:pStyle w:val="Heading4"/>
      </w:pPr>
      <w:r>
        <w:t>11.7.7.5 Обработка счетов (S/4)</w:t>
      </w:r>
    </w:p>
    <w:p>
      <w:r>
        <w:t>Улучшение жизненного цикла обработки счетов с более высокой прозрачностью и более высокой скоростью/темпом</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Получите большую прозрачность и контроль на протяжении всего жизненного цикла обработки счетов, включая мониторинг счетов, заблокированные для платежа, помогая предсказательному двигателю на основе алгоритмов машинного обучения</w:t>
      </w:r>
    </w:p>
    <w:p>
      <w:pPr>
        <w:pStyle w:val="ListBullet"/>
      </w:pPr>
      <w:r>
        <w:t>Совместите данные счета -фактуры против документов предшественника и убедитесь, что вся юридическая информация об обязательстве включена.</w:t>
      </w:r>
    </w:p>
    <w:p>
      <w:pPr>
        <w:pStyle w:val="ListBullet"/>
      </w:pPr>
      <w:r>
        <w:t>Облегчить дополнительные процедуры одобрения и выпуска для обработки счетов.</w:t>
      </w:r>
    </w:p>
    <w:p>
      <w:pPr>
        <w:pStyle w:val="Heading4"/>
      </w:pPr>
      <w:r>
        <w:t>11.7.7.6 Обработка счетов и управление рабочими процессами (Ariba Proc.)</w:t>
      </w:r>
    </w:p>
    <w:p>
      <w:r>
        <w:t>Улучшить денежный поток за счет оптимизации управления счетами</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Устранение исключений счета -фактуры путем автоматического идентификации ошибок при отправке и требуя исправлений на источнике.</w:t>
      </w:r>
    </w:p>
    <w:p>
      <w:pPr>
        <w:pStyle w:val="ListBullet"/>
      </w:pPr>
      <w:r>
        <w:t>Ускорение исключения и обработки одобрения путем автоматизации правил рабочего процесса и напоминаний.</w:t>
      </w:r>
    </w:p>
    <w:p>
      <w:pPr>
        <w:pStyle w:val="ListBullet"/>
      </w:pPr>
      <w:r>
        <w:t>Обеспечить соответствие стандартам и правилам платежей счетов с помощью настраиваемых правил рабочего процесса и одобрения.</w:t>
      </w:r>
    </w:p>
    <w:p>
      <w:pPr>
        <w:pStyle w:val="Heading4"/>
      </w:pPr>
      <w:r>
        <w:t>11.7.7.7 Обработка счетов и управление рабочими процессами (ERP)</w:t>
      </w:r>
    </w:p>
    <w:p>
      <w:r>
        <w:t>Рабочий процесс поддерживает сотрудников в FI и закупок, чтобы очистить необходимые открытые предметы</w:t>
      </w:r>
    </w:p>
    <w:p>
      <w:r>
        <w:t>Обработка счетов включает в себя получение, проверку и утверждение или отказ от счетов поставщиков за товары или услуги.</w:t>
      </w:r>
    </w:p>
    <w:p>
      <w:pPr>
        <w:pStyle w:val="ListBullet"/>
      </w:pPr>
      <w:r>
        <w:t>Уточнить открытые предметы.</w:t>
      </w:r>
    </w:p>
    <w:p>
      <w:pPr>
        <w:pStyle w:val="ListBullet"/>
      </w:pPr>
      <w:r>
        <w:t>Динамическая обработка счетов и NBSP; для сотрудников FI и закупок.</w:t>
      </w:r>
    </w:p>
    <w:p>
      <w:pPr>
        <w:pStyle w:val="ListBullet"/>
      </w:pPr>
      <w:r>
        <w:t>Обновите простые рабочие процессы для адаптации рабочих процессов групп поставщиков и политик и процедур рабочих процессов.</w:t>
      </w:r>
    </w:p>
    <w:p>
      <w:pPr>
        <w:pStyle w:val="Heading3"/>
      </w:pPr>
      <w:r>
        <w:t>11.7.8 Сервисные входные листы</w:t>
      </w:r>
    </w:p>
    <w:p>
      <w:r>
        <w:t>Ability for the buyer to receive service confirmation details for time or expenses used during the completion of a service from the suppliers or their field service workers. This, along with the proof of service, is evaluated by the delegated authority to confirm acceptability of the service quality, quantity, and compliance (against any relevant agreed terms or rates).</w:t>
      </w:r>
    </w:p>
    <w:p>
      <w:pPr>
        <w:pStyle w:val="Heading4"/>
      </w:pPr>
      <w:r>
        <w:t>11.7.8.1 Сервисные листы (SBN)</w:t>
      </w:r>
    </w:p>
    <w:p>
      <w:r>
        <w:t>Захватить лист ввода услуг для ваших полевых подрядчиков</w:t>
      </w:r>
    </w:p>
    <w:p>
      <w:r>
        <w:t>Возможность для покупателя получать подробную информацию о подтверждении услуг за время или расходы, используемые во время завершения услуги от поставщиков или их полевых работников.Это, наряду с доказательством службы, оценивается делегированным органом для подтверждения приемлемости качества, количества и соблюдения услуг (по сравнению с любыми соответствующими согласованными условиями или ставками).</w:t>
      </w:r>
    </w:p>
    <w:p>
      <w:pPr>
        <w:pStyle w:val="ListBullet"/>
      </w:pPr>
      <w:r>
        <w:t>Увеличьте соблюдение цен за счет соблюдения контрактных цен на оказанные услуги.</w:t>
      </w:r>
    </w:p>
    <w:p>
      <w:pPr>
        <w:pStyle w:val="ListBullet"/>
      </w:pPr>
      <w:r>
        <w:t>Уменьшите ошибки с полной автоматизацией и сотрудничеством через сеть Ariba.</w:t>
      </w:r>
    </w:p>
    <w:p>
      <w:pPr>
        <w:pStyle w:val="ListBullet"/>
      </w:pPr>
      <w:r>
        <w:t>Увеличьте принятие через покупателя, а также листы по поставщикам.</w:t>
      </w:r>
    </w:p>
    <w:p>
      <w:pPr>
        <w:pStyle w:val="ListBullet"/>
      </w:pPr>
      <w:r>
        <w:t>Увеличьте соответствие с помощью автогенерируемых листов обслуживания от счетов.</w:t>
      </w:r>
    </w:p>
    <w:p>
      <w:pPr>
        <w:pStyle w:val="ListBullet"/>
      </w:pPr>
      <w:r>
        <w:t>Полная интеграция с SAP S/4HANA.</w:t>
      </w:r>
    </w:p>
    <w:p>
      <w:pPr>
        <w:pStyle w:val="Heading4"/>
      </w:pPr>
      <w:r>
        <w:t>11.7.8.2 Сервисные листы (Ariba Proc.)</w:t>
      </w:r>
    </w:p>
    <w:p>
      <w:r>
        <w:t>Создайте лист ввода услуг для ваших полевых подрядчиков или пользователей покупателей и облегчить трехсторонний матч для выставления счетов в сфере обслуживания</w:t>
      </w:r>
    </w:p>
    <w:p>
      <w:r>
        <w:t>Возможность для покупателя получать подробную информацию о подтверждении услуг за время или расходы, используемые во время завершения услуги от поставщиков или их полевых работников.Это, наряду с доказательством службы, оценивается делегированным органом для подтверждения приемлемости качества, количества и соблюдения услуг (по сравнению с любыми соответствующими согласованными условиями или ставками).</w:t>
      </w:r>
    </w:p>
    <w:p>
      <w:pPr>
        <w:pStyle w:val="ListBullet"/>
      </w:pPr>
      <w:r>
        <w:t>Увеличение соблюдения цен за счет обеспечения соблюдения контрактных цен, а также цены из каталогов на предоставляемые услуги.</w:t>
      </w:r>
    </w:p>
    <w:p>
      <w:pPr>
        <w:pStyle w:val="ListBullet"/>
      </w:pPr>
      <w:r>
        <w:t>Включите рабочий процесс утверждения листа ввода услуг.</w:t>
      </w:r>
    </w:p>
    <w:p>
      <w:pPr>
        <w:pStyle w:val="ListBullet"/>
      </w:pPr>
      <w:r>
        <w:t>Увеличьте принятие через покупателя, а также листы по поставщикам.</w:t>
      </w:r>
    </w:p>
    <w:p>
      <w:pPr>
        <w:pStyle w:val="ListBullet"/>
      </w:pPr>
      <w:r>
        <w:t>Интегрируйте с SAP S/4HANA.</w:t>
      </w:r>
    </w:p>
    <w:p>
      <w:pPr>
        <w:pStyle w:val="Heading3"/>
      </w:pPr>
      <w:r>
        <w:t>11.7.9 Служба выставления счетов</w:t>
      </w:r>
    </w:p>
    <w:p>
      <w:r>
        <w:t>Service invoicing involves requesting payment for services provided along with submission of supportive documentation that validates the request for payment, such as service sheets, work orders, accepted purchase orders, or related contracts.</w:t>
      </w:r>
    </w:p>
    <w:p>
      <w:pPr>
        <w:pStyle w:val="Heading4"/>
      </w:pPr>
      <w:r>
        <w:t>11.7.9.1 Служба выставления счетов (Ariba Proc.)</w:t>
      </w:r>
    </w:p>
    <w:p>
      <w:r>
        <w:t>Создание и согласование счетов, соответствующих закупкам, для комплексных услуг, обработки исключений и управления рабочими процессами</w:t>
      </w:r>
    </w:p>
    <w:p>
      <w:r>
        <w:t>Счетная запись услуг включает в себя запрос платежей за услуги, предоставляемые наряду с представлением поддерживающей документации, которая подтверждает запрос на оплату, такой как листы обслуживания, заказы на работу, принятые заказы на покупку или связанные с ними контракты.</w:t>
      </w:r>
    </w:p>
    <w:p>
      <w:pPr>
        <w:pStyle w:val="ListBullet"/>
      </w:pPr>
      <w:r>
        <w:t>Включить создание счетов для сложных услуг против заказов на покупку услуг или листов входа в услуги.</w:t>
      </w:r>
    </w:p>
    <w:p>
      <w:pPr>
        <w:pStyle w:val="ListBullet"/>
      </w:pPr>
      <w:r>
        <w:t>Включить рабочие процессы примирения для обработки исключений счетов услуг, основанных на предварительно настроенных правилах.</w:t>
      </w:r>
    </w:p>
    <w:p>
      <w:pPr>
        <w:pStyle w:val="Heading4"/>
      </w:pPr>
      <w:r>
        <w:t>11.7.9.2 Выставление счетов за услуги (SBN)</w:t>
      </w:r>
    </w:p>
    <w:p>
      <w:r>
        <w:t>Обработка счетов по закупкам для закупок для сложных служб и сведения о входе в службу услуг для ваших полевых подрядчиков</w:t>
      </w:r>
    </w:p>
    <w:p>
      <w:r>
        <w:t>Счетная запись услуг включает в себя запрос платежей за услуги, предоставляемые наряду с представлением поддерживающей документации, которая подтверждает запрос на оплату, такой как листы обслуживания, заказы на работу, принятые заказы на покупку или связанные с ними контракты.</w:t>
      </w:r>
    </w:p>
    <w:p>
      <w:pPr>
        <w:pStyle w:val="ListBullet"/>
      </w:pPr>
      <w:r>
        <w:t>Увеличьте обработку счета -фактуры.</w:t>
      </w:r>
    </w:p>
    <w:p>
      <w:pPr>
        <w:pStyle w:val="ListBullet"/>
      </w:pPr>
      <w:r>
        <w:t>Уменьшить время обработки с помощью обатомированной обработки исключений</w:t>
      </w:r>
    </w:p>
    <w:p>
      <w:pPr>
        <w:pStyle w:val="ListBullet"/>
      </w:pPr>
      <w:r>
        <w:t>Уменьшение ошибок с помощью электронично -проживания, полной автоматизации и сотрудничества через сеть Ariba</w:t>
      </w:r>
    </w:p>
    <w:p>
      <w:pPr>
        <w:pStyle w:val="ListBullet"/>
      </w:pPr>
      <w:r>
        <w:t>Увеличение внедрения через контекст, сотрудничество и имсп;</w:t>
      </w:r>
    </w:p>
    <w:p>
      <w:pPr>
        <w:pStyle w:val="ListBullet"/>
      </w:pPr>
      <w:r>
        <w:t>Увеличьте соответствие через авто, сгенерированные листы обслуживания от счета</w:t>
      </w:r>
    </w:p>
    <w:p>
      <w:pPr>
        <w:pStyle w:val="ListBullet"/>
      </w:pPr>
      <w:r>
        <w:t>Увеличить соблюдение цен за счет соблюдения контрактных цен на оказанные услуги</w:t>
      </w:r>
    </w:p>
    <w:p>
      <w:pPr>
        <w:pStyle w:val="ListBullet"/>
      </w:pPr>
      <w:r>
        <w:t>Бесплатная интеграция в S/4</w:t>
      </w:r>
    </w:p>
    <w:p>
      <w:pPr>
        <w:pStyle w:val="Heading3"/>
      </w:pPr>
      <w:r>
        <w:t>11.7.10 Сотрудничество счетов поставщиков</w:t>
      </w:r>
    </w:p>
    <w:p>
      <w:r>
        <w:t>Ability to enable suppliers and customers to collaborate on supplier invoices in order to streamline the invoicing process. This typically includes electronic invoice submission, invoice verification, and information exchange regarding settlements, for example, of pipeline material or evaluated receipts.</w:t>
      </w:r>
    </w:p>
    <w:p>
      <w:pPr>
        <w:pStyle w:val="Heading4"/>
      </w:pPr>
      <w:r>
        <w:t>11.7.10.1 Сотрудничество счетов поставщиков (S/4 CLD Private)</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Управлять заказом за покупку с помощью стандартных цифровых интерфейсов и функций, занимающихся контрактами, порталами или систем.</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11.7.10.2 Сотрудничество счетов поставщиков (S/4 CLD Public)</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Получают поставщиков счетов, представленных через стандартные цифровые интерфейсы, заказы на покупку и функции, включенные в контракт, порталы или системы.</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11.7.10.3 Сотрудничество счетов поставщиков (S/4)</w:t>
      </w:r>
    </w:p>
    <w:p>
      <w:r>
        <w:t>Получите точные счета -фактуры для задолженности по задолженности с помощью электронных счетов и автоматической проверки</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Разрешить исключения счета -фактуры автоматически и совместно и получайте цифровые подписанные, юридически соответствующие счета.</w:t>
      </w:r>
    </w:p>
    <w:p>
      <w:pPr>
        <w:pStyle w:val="ListBullet"/>
      </w:pPr>
      <w:r>
        <w:t>Управлять заказом за покупку с помощью стандартных цифровых интерфейсов и функций, занимающихся контрактами, порталами или систем.</w:t>
      </w:r>
    </w:p>
    <w:p>
      <w:pPr>
        <w:pStyle w:val="ListBullet"/>
      </w:pPr>
      <w:r>
        <w:t>Проверьте счета -фактуры автоматически и заставляйте их к задолженности, задолженную задолженность, для разрешений.</w:t>
      </w:r>
    </w:p>
    <w:p>
      <w:pPr>
        <w:pStyle w:val="ListBullet"/>
      </w:pPr>
      <w:r>
        <w:t>Сделайте бухгалтерский и общий сервис более продуктивными в облачной бизнес-сети</w:t>
      </w:r>
    </w:p>
    <w:p>
      <w:pPr>
        <w:pStyle w:val="Heading4"/>
      </w:pPr>
      <w:r>
        <w:t>11.7.10.4 Сотрудничество счетов поставщиков (SBN)</w:t>
      </w:r>
    </w:p>
    <w:p>
      <w:r>
        <w:t>Экспедитная обработка счетов с помощью сквозной цифровой процедуры для сотрудничества счетов.</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Отправить и получать в цифровой подписании, юридически жалобы, облегчая естественное, встроенное сотрудничество между кредиторсной задолженностью, пользователями и поставщиками.</w:t>
      </w:r>
    </w:p>
    <w:p>
      <w:pPr>
        <w:pStyle w:val="ListBullet"/>
      </w:pPr>
      <w:r>
        <w:t>Быстро получить доступ к оригинальным счетам, связывая связь непосредственно с конкретными транзакциями.</w:t>
      </w:r>
    </w:p>
    <w:p>
      <w:pPr>
        <w:pStyle w:val="ListBullet"/>
      </w:pPr>
      <w:r>
        <w:t>Увеличьте соответствие и снизить риск за счет надежно архивирования данных.</w:t>
      </w:r>
    </w:p>
    <w:p>
      <w:pPr>
        <w:pStyle w:val="Heading4"/>
      </w:pPr>
      <w:r>
        <w:t>11.7.10.5 Сотрудничество счетов поставщиков (SNC)</w:t>
      </w:r>
    </w:p>
    <w:p>
      <w:r>
        <w:t>Позволяет поставщику взимать электронную плату за клиента за товары, которые клиент приобрел через SNC</w:t>
      </w:r>
    </w:p>
    <w:p>
      <w:r>
        <w:t>Возможность позволить поставщикам и клиентам сотрудничать в счетах поставщиков, чтобы упростить процесс счетов.Обычно это включает в себя электронное представление счетов, проверку счета -фактуры и обмен информацией в отношении расчетов, например, материала трубопровода или оцениваемых поступлений.</w:t>
      </w:r>
    </w:p>
    <w:p>
      <w:pPr>
        <w:pStyle w:val="ListBullet"/>
      </w:pPr>
      <w:r>
        <w:t>Автоматизируйте выставление счетов или самостоятельного выставления счетов с поставщиками</w:t>
      </w:r>
    </w:p>
    <w:p>
      <w:pPr>
        <w:pStyle w:val="ListBullet"/>
      </w:pPr>
      <w:r>
        <w:t>Позволить поставщикам создавать и отправлять счета -фактуры, относящиеся к заказу на покупку или уведомления о передовой доставке</w:t>
      </w:r>
    </w:p>
    <w:p>
      <w:pPr>
        <w:pStyle w:val="ListBullet"/>
      </w:pPr>
      <w:r>
        <w:t>Работайте совместные процессы, управляемые событиями, используя управление исключениями</w:t>
      </w:r>
    </w:p>
    <w:p>
      <w:pPr>
        <w:pStyle w:val="Heading2"/>
      </w:pPr>
      <w:r>
        <w:t>11.8 Планирование и планирование производства</w:t>
      </w:r>
    </w:p>
    <w:p>
      <w:pPr>
        <w:pStyle w:val="Heading3"/>
      </w:pPr>
      <w:r>
        <w:t>11.8.1 Планирование пропускной способности</w:t>
      </w:r>
    </w:p>
    <w:p>
      <w:r>
        <w:t>Capacity planning involves allocating resources for capacity leveling and scheduling production steps for manufacturing</w:t>
      </w:r>
    </w:p>
    <w:p>
      <w:pPr>
        <w:pStyle w:val="Heading4"/>
      </w:pPr>
      <w:r>
        <w:t>11.8.1.1 Планирование пропускной способности (ERP, SCM)</w:t>
      </w:r>
    </w:p>
    <w:p>
      <w:r>
        <w:t>Сократить время выполнения заказа при низких ценах с отзывчивым планированием производства</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Доставлять время каждый раз, интегрируя планирование, планирование и выполнение.</w:t>
      </w:r>
    </w:p>
    <w:p>
      <w:pPr>
        <w:pStyle w:val="ListBullet"/>
      </w:pPr>
      <w:r>
        <w:t>Разработать надежные графики с постоянным представлением о запасах, емкости и подробном потоке материала.</w:t>
      </w:r>
    </w:p>
    <w:p>
      <w:pPr>
        <w:pStyle w:val="ListBullet"/>
      </w:pPr>
      <w:r>
        <w:t>Оптимизируйте ресурсы, рассматривая конечную емкость, секвенирование, настройку и доступность материала.</w:t>
      </w:r>
    </w:p>
    <w:p>
      <w:pPr>
        <w:pStyle w:val="ListBullet"/>
      </w:pPr>
      <w:r>
        <w:t>Удовлетворить отраслевые потребности в секвенировании с настраиваемым многоуровневым планированием и оптимизацией.</w:t>
      </w:r>
    </w:p>
    <w:p>
      <w:pPr>
        <w:pStyle w:val="Heading4"/>
      </w:pPr>
      <w:r>
        <w:t>11.8.1.2 Планирование пропускной способности (S/4 CLD Private)</w:t>
      </w:r>
    </w:p>
    <w:p>
      <w:r>
        <w:t>Помогите обеспечить выполнимость производственных планов с интегрированным планированием производства</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Доставлять время каждый раз, интегрируя планирование, планирование и выполнение, чтобы получить представление о инвентаризации, мощности и потоке материала.</w:t>
      </w:r>
    </w:p>
    <w:p>
      <w:pPr>
        <w:pStyle w:val="ListBullet"/>
      </w:pPr>
      <w:r>
        <w:t>Оптимизируйте ресурсы, рассматривая конечную емкость, секвенирование, настройку и доступность материала.</w:t>
      </w:r>
    </w:p>
    <w:p>
      <w:pPr>
        <w:pStyle w:val="ListBullet"/>
      </w:pPr>
      <w:r>
        <w:t>Удовлетворить отраслевые потребности в планировании производства и секвенирования с настраиваемым многоуровневым планированием.</w:t>
      </w:r>
    </w:p>
    <w:p>
      <w:pPr>
        <w:pStyle w:val="Heading4"/>
      </w:pPr>
      <w:r>
        <w:t>11.8.1.3 Планирование пропускной способности (S/4 CLD Public)</w:t>
      </w:r>
    </w:p>
    <w:p>
      <w:r>
        <w:t>Помогите обеспечить выполнимость производственных планов с интегрированным планированием производства</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Получите представление о запасах, мощностях и потоках материалов в режиме реального времени.</w:t>
      </w:r>
    </w:p>
    <w:p>
      <w:pPr>
        <w:pStyle w:val="ListBullet"/>
      </w:pPr>
      <w:r>
        <w:t>Доставьте вовремя, интегрируя планирование ППМ, разрешение узкого места материала и видимость в графики и возможности ресурсов.</w:t>
      </w:r>
    </w:p>
    <w:p>
      <w:pPr>
        <w:pStyle w:val="ListBullet"/>
      </w:pPr>
      <w:r>
        <w:t>Следите за ресурсами, рассматривая конечную емкость и управляйте сдвигами, чтобы влиять на секвенирование, настройку и доступность материала в одном целостном представлении.</w:t>
      </w:r>
    </w:p>
    <w:p>
      <w:pPr>
        <w:pStyle w:val="Heading4"/>
      </w:pPr>
      <w:r>
        <w:t>11.8.1.4 Планирование пропускной способности (S/4)</w:t>
      </w:r>
    </w:p>
    <w:p>
      <w:r>
        <w:t>Помогите обеспечить выполнимость производственных планов с интегрированным планированием производства</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Доставлять время каждый раз, интегрируя планирование, планирование и выполнение, чтобы получить представление о инвентаризации, мощности и потоке материала.</w:t>
      </w:r>
    </w:p>
    <w:p>
      <w:pPr>
        <w:pStyle w:val="ListBullet"/>
      </w:pPr>
      <w:r>
        <w:t>Оптимизируйте ресурсы, рассматривая конечную емкость, секвенирование, настройку и доступность материала.</w:t>
      </w:r>
    </w:p>
    <w:p>
      <w:pPr>
        <w:pStyle w:val="ListBullet"/>
      </w:pPr>
      <w:r>
        <w:t>Удовлетворить отраслевые потребности в планировании производства и секвенирования с настраиваемым многоуровневым планированием.</w:t>
      </w:r>
    </w:p>
    <w:p>
      <w:pPr>
        <w:pStyle w:val="Heading4"/>
      </w:pPr>
      <w:r>
        <w:t>11.8.1.5 Планирование и планирование производства на заказ (ERP, ME)</w:t>
      </w:r>
    </w:p>
    <w:p>
      <w:r>
        <w:t>Приведите свое производство с истинным спросом</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Координируйте производственные операции на уровне предприятия и локальное выполнение.</w:t>
      </w:r>
    </w:p>
    <w:p>
      <w:pPr>
        <w:pStyle w:val="ListBullet"/>
      </w:pPr>
      <w:r>
        <w:t>Помощь в постоянной корректировке планов и графиков с информацией от предприятия, поставщиков и пола растения.</w:t>
      </w:r>
    </w:p>
    <w:p>
      <w:pPr>
        <w:pStyle w:val="ListBullet"/>
      </w:pPr>
      <w:r>
        <w:t>Управлять требованиями материала, поступлений и материальной логистики, чтобы обеспечить надлежащую обработку материалов и работы в процессе работы и управления запасами.</w:t>
      </w:r>
    </w:p>
    <w:p>
      <w:pPr>
        <w:pStyle w:val="ListBullet"/>
      </w:pPr>
      <w:r>
        <w:t>Управлять контролем запасов и непрерывно собирать и контролировать производственные и качественные данные, оптимально управлять производительностью перекрестных растений.</w:t>
      </w:r>
    </w:p>
    <w:p>
      <w:pPr>
        <w:pStyle w:val="Heading4"/>
      </w:pPr>
      <w:r>
        <w:t>11.8.1.6 Планирование и планирование производства на заказ (S/4, MFG CLD)</w:t>
      </w:r>
    </w:p>
    <w:p>
      <w:r>
        <w:t>Выравнивание операций на уровне растений с предприятием</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Подключите производственные и корпоративные системы, синхронизируя производственные операции с планами предприятия, а также на рамках.</w:t>
      </w:r>
    </w:p>
    <w:p>
      <w:pPr>
        <w:pStyle w:val="ListBullet"/>
      </w:pPr>
      <w:r>
        <w:t>Предложите видимость поставки, производства, качества, отслеживания и общей производительности оборудования, чтобы устранить отходы и избыточность.</w:t>
      </w:r>
    </w:p>
    <w:p>
      <w:pPr>
        <w:pStyle w:val="ListBullet"/>
      </w:pPr>
      <w:r>
        <w:t>Поддержка создания и корректировки планов и графиков на уровне заводов для учета доступности материала, мощности и ограничений оборудования.</w:t>
      </w:r>
    </w:p>
    <w:p>
      <w:pPr>
        <w:pStyle w:val="ListBullet"/>
      </w:pPr>
      <w:r>
        <w:t>Помочь определить инвентаризацию и управлять переработкой;Чтобы снизить затраты, улучшить качество и повысить отзывчивость.</w:t>
      </w:r>
    </w:p>
    <w:p>
      <w:pPr>
        <w:pStyle w:val="Heading4"/>
      </w:pPr>
      <w:r>
        <w:t>11.8.1.7 Планирование и планирование процессов (ERP, MII)</w:t>
      </w:r>
    </w:p>
    <w:p>
      <w:r>
        <w:t>Адаптация к изменению потребностей клиентов путем глобального определения и организации задач и ресурсов</w:t>
      </w:r>
    </w:p>
    <w:p>
      <w:r>
        <w:t>Планирование пропускной способности предполагает выделение ресурсов для уровня выравнивания мощности и планирования производства для производства</w:t>
      </w:r>
    </w:p>
    <w:p>
      <w:pPr>
        <w:pStyle w:val="ListBullet"/>
      </w:pPr>
      <w:r>
        <w:t>Помогаем производителям лучше реагировать на колебания спроса с помощью планирования процессов.</w:t>
      </w:r>
    </w:p>
    <w:p>
      <w:pPr>
        <w:pStyle w:val="ListBullet"/>
      </w:pPr>
      <w:r>
        <w:t>Производители могут эффективно организовать задачи и помочь обеспечить реализацию всех требований, ускоряя цикл дизайна к доставке.</w:t>
      </w:r>
    </w:p>
    <w:p>
      <w:pPr>
        <w:pStyle w:val="Heading3"/>
      </w:pPr>
      <w:r>
        <w:t>11.8.2 Планирование производства на основе ограничений</w:t>
      </w:r>
    </w:p>
    <w:p>
      <w:r>
        <w:t>Constraint-based production planning involves allocating resources and scheduling production steps for manufacturing.</w:t>
      </w:r>
    </w:p>
    <w:p>
      <w:pPr>
        <w:pStyle w:val="Heading4"/>
      </w:pPr>
      <w:r>
        <w:t>11.8.2.1 Планирование производства на основе ограничений (S/4 CLD Private)</w:t>
      </w:r>
    </w:p>
    <w:p>
      <w:r>
        <w:t>Уменьшите ручные усилия и сэкономить время, оптимизируя свой график производства на основе мощностей при обработке требований</w:t>
      </w:r>
    </w:p>
    <w:p>
      <w:r>
        <w:t>Планирование производства на основе ограничений включает в себя распределение ресурсов и планирование производственных этапов производства.</w:t>
      </w:r>
    </w:p>
    <w:p>
      <w:pPr>
        <w:pStyle w:val="ListBullet"/>
      </w:pPr>
      <w:r>
        <w:t>Включить быстрое и отзывчивое планирование производства путем связывания процессов передового планирования с выполнением производства.​</w:t>
      </w:r>
    </w:p>
    <w:p>
      <w:pPr>
        <w:pStyle w:val="ListBullet"/>
      </w:pPr>
      <w:r>
        <w:t>Поддерживать качественные продукты и снизить затраты, мгновенно отреагируя на изменения на этаже завода, используя одну систему.</w:t>
      </w:r>
    </w:p>
    <w:p>
      <w:pPr>
        <w:pStyle w:val="ListBullet"/>
      </w:pPr>
      <w:r>
        <w:t>Улучшить обслуживание клиентов, получая видимость в реальном времени на производственные мощности и мгновенно реагируя на новый спрос.</w:t>
      </w:r>
    </w:p>
    <w:p>
      <w:pPr>
        <w:pStyle w:val="ListBullet"/>
      </w:pPr>
      <w:r>
        <w:t>Используйте планирование требований к предсказательному материалу для поддержки среднего и долгосрочного сценария спроса для моделирования мощностей, производства, закупок и внутреннего потока материалов на производственных предприятиях на подробном уровне.</w:t>
      </w:r>
    </w:p>
    <w:p>
      <w:pPr>
        <w:pStyle w:val="Heading4"/>
      </w:pPr>
      <w:r>
        <w:t>11.8.2.2 Планирование производства на основе ограничений (S/4)</w:t>
      </w:r>
    </w:p>
    <w:p>
      <w:r>
        <w:t>Уменьшите ручные усилия и сэкономить время, оптимизируя свой график производства на основе мощностей при обработке требований</w:t>
      </w:r>
    </w:p>
    <w:p>
      <w:r>
        <w:t>Планирование производства на основе ограничений включает в себя распределение ресурсов и планирование производственных этапов производства.</w:t>
      </w:r>
    </w:p>
    <w:p>
      <w:pPr>
        <w:pStyle w:val="ListBullet"/>
      </w:pPr>
      <w:r>
        <w:t>Включить быстрое и отзывчивое планирование производства путем связывания процессов передового планирования с выполнением производства.​</w:t>
      </w:r>
    </w:p>
    <w:p>
      <w:pPr>
        <w:pStyle w:val="ListBullet"/>
      </w:pPr>
      <w:r>
        <w:t>Поддерживать качественные продукты и снизить затраты, мгновенно отреагируя на изменения на этаже завода, используя одну систему.</w:t>
      </w:r>
    </w:p>
    <w:p>
      <w:pPr>
        <w:pStyle w:val="ListBullet"/>
      </w:pPr>
      <w:r>
        <w:t>Улучшить обслуживание клиентов, получая видимость в реальном времени на производственные мощности и мгновенно реагируя на новый спрос.</w:t>
      </w:r>
    </w:p>
    <w:p>
      <w:pPr>
        <w:pStyle w:val="ListBullet"/>
      </w:pPr>
      <w:r>
        <w:t>Используйте планирование требований к предсказательному материалу для поддержки среднего и долгосрочного сценария спроса для моделирования мощностей, производства, закупок и внутреннего потока материалов на производственных предприятиях на подробном уровне.</w:t>
      </w:r>
    </w:p>
    <w:p>
      <w:pPr>
        <w:pStyle w:val="Heading4"/>
      </w:pPr>
      <w:r>
        <w:t>11.8.2.3 Планирование производства (ERP, SCM)</w:t>
      </w:r>
    </w:p>
    <w:p>
      <w:r>
        <w:t>Сократить время выполнения заказа при низких ценах с отзывчивым планированием производства</w:t>
      </w:r>
    </w:p>
    <w:p>
      <w:r>
        <w:t>Планирование производства на основе ограничений включает в себя распределение ресурсов и планирование производственных этапов производства.</w:t>
      </w:r>
    </w:p>
    <w:p>
      <w:pPr>
        <w:pStyle w:val="ListBullet"/>
      </w:pPr>
      <w:r>
        <w:t>Соблюдайте обязательства по доставке вовремя, используя адаптивное планирование производства.</w:t>
      </w:r>
    </w:p>
    <w:p>
      <w:pPr>
        <w:pStyle w:val="ListBullet"/>
      </w:pPr>
      <w:r>
        <w:t>Адаптируйтесь к большей изменчивости продукции и более короткому времени выполнения заказа, позволяя быстрому и отзывенному планированию производства, связанного с выполнением производства.</w:t>
      </w:r>
    </w:p>
    <w:p>
      <w:pPr>
        <w:pStyle w:val="ListBullet"/>
      </w:pPr>
      <w:r>
        <w:t>Увеличьте видимость в производственную мощность и быстро отреагировать на изменения, интегрируя данные планирования, планирования и выполнения.</w:t>
      </w:r>
    </w:p>
    <w:p>
      <w:pPr>
        <w:pStyle w:val="Heading3"/>
      </w:pPr>
      <w:r>
        <w:t>11.8.3 Пополнение спроса</w:t>
      </w:r>
    </w:p>
    <w:p>
      <w:r>
        <w:t>Demand-driven replenishment involves multi-echelon inventory planning, execution, and optimization to protect and promote flow and enable companies to become more demand-driven. It allows organizations to set strategically placed buffers, reduce overall inventory, and improve service.</w:t>
      </w:r>
    </w:p>
    <w:p>
      <w:pPr>
        <w:pStyle w:val="Heading4"/>
      </w:pPr>
      <w:r>
        <w:t>11.8.3.1 Пополнение спроса (S/4 CLD Private)</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4"/>
      </w:pPr>
      <w:r>
        <w:t>11.8.3.2 Пополнение спроса (S/4 CLD Public)</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4"/>
      </w:pPr>
      <w:r>
        <w:t>11.8.3.3 Пополнение спроса (S/4)</w:t>
      </w:r>
    </w:p>
    <w:p>
      <w:r>
        <w:t>Содействовать потоку материала с помощью стратегически расположенных буферов, сокращение запасов и улучшение обслуживания</w:t>
      </w:r>
    </w:p>
    <w:p>
      <w:r>
        <w:t>Пополнение спроса включает в себя планирование инвентаризации, выполнение и оптимизацию с множественным регионом, для защиты и содействия потоку и позволяет компаниям стать более ориентированными на спрос.Это позволяет организациям устанавливать стратегически расположенные буферы, сокращать общие запасы и улучшать обслуживание.</w:t>
      </w:r>
    </w:p>
    <w:p>
      <w:pPr>
        <w:pStyle w:val="ListBullet"/>
      </w:pPr>
      <w:r>
        <w:t>Содействовать сквозному потоку материала посредством процессов пополнения спроса.</w:t>
      </w:r>
    </w:p>
    <w:p>
      <w:pPr>
        <w:pStyle w:val="ListBullet"/>
      </w:pPr>
      <w:r>
        <w:t>Уменьшите запасы и управляйте изменчивости, стратегически определяя и определяя размеры буферов фондов, чтобы отделить цепочку поставок на сегменты.</w:t>
      </w:r>
    </w:p>
    <w:p>
      <w:pPr>
        <w:pStyle w:val="ListBullet"/>
      </w:pPr>
      <w:r>
        <w:t>Минимизируйте время заказа и управляйте приоритетами путем пополнения буферов на основе логики пополнения потребления.</w:t>
      </w:r>
    </w:p>
    <w:p>
      <w:pPr>
        <w:pStyle w:val="Heading3"/>
      </w:pPr>
      <w:r>
        <w:t>11.8.4 Расширенное планирование производства</w:t>
      </w:r>
    </w:p>
    <w:p>
      <w:r>
        <w:t>Extended production scheduling involves optimizing resources to ensure the feasibility and success of production plans.​</w:t>
      </w:r>
    </w:p>
    <w:p>
      <w:pPr>
        <w:pStyle w:val="Heading4"/>
      </w:pPr>
      <w:r>
        <w:t>11.8.4.1 Расширение производства (S/4 CLD Private)</w:t>
      </w:r>
    </w:p>
    <w:p>
      <w:r>
        <w:t>Оптимизировать ресурсы для доставки вовремя, каждый раз</w:t>
      </w:r>
    </w:p>
    <w:p>
      <w:r>
        <w:t>Расширенное планирование производства включает оптимизацию ресурсов для обеспечения осуществимости и успеха производственных планов.</w:t>
      </w:r>
    </w:p>
    <w:p>
      <w:pPr>
        <w:pStyle w:val="ListBullet"/>
      </w:pPr>
      <w:r>
        <w:t>Поставляйте вовремя, каждый раз, интегрируя планирование, планирование и выполнение, чтобы получить представление о инвентаре, мощности и потоке материала.</w:t>
      </w:r>
    </w:p>
    <w:p>
      <w:pPr>
        <w:pStyle w:val="ListBullet"/>
      </w:pPr>
      <w:r>
        <w:t>Создайте возможные графики производства, рассматривая конечную емкость, секвенирование, настройку и доступность материала.</w:t>
      </w:r>
    </w:p>
    <w:p>
      <w:pPr>
        <w:pStyle w:val="ListBullet"/>
      </w:pPr>
      <w:r>
        <w:t>Удовлетворить отраслевые потребности в планировании производства и секвенирования с настраиваемым многоуровневым планированием.</w:t>
      </w:r>
    </w:p>
    <w:p>
      <w:pPr>
        <w:pStyle w:val="Heading4"/>
      </w:pPr>
      <w:r>
        <w:t>11.8.4.2 Расшипное планирование производства (S/4)</w:t>
      </w:r>
    </w:p>
    <w:p>
      <w:r>
        <w:t>Оптимизировать ресурсы для доставки вовремя, каждый раз</w:t>
      </w:r>
    </w:p>
    <w:p>
      <w:r>
        <w:t>Расширенное планирование производства включает оптимизацию ресурсов для обеспечения осуществимости и успеха производственных планов.</w:t>
      </w:r>
    </w:p>
    <w:p>
      <w:pPr>
        <w:pStyle w:val="ListBullet"/>
      </w:pPr>
      <w:r>
        <w:t>Поставляйте вовремя, каждый раз, интегрируя планирование, планирование и выполнение, чтобы получить представление о инвентаре, мощности и потоке материала.</w:t>
      </w:r>
    </w:p>
    <w:p>
      <w:pPr>
        <w:pStyle w:val="ListBullet"/>
      </w:pPr>
      <w:r>
        <w:t>Создайте возможные графики производства, рассматривая конечную емкость, секвенирование, настройку и доступность материала.</w:t>
      </w:r>
    </w:p>
    <w:p>
      <w:pPr>
        <w:pStyle w:val="ListBullet"/>
      </w:pPr>
      <w:r>
        <w:t>Удовлетворить отраслевые потребности в планировании производства и секвенирования с настраиваемым многоуровневым планированием.</w:t>
      </w:r>
    </w:p>
    <w:p>
      <w:pPr>
        <w:pStyle w:val="Heading3"/>
      </w:pPr>
      <w:r>
        <w:t>11.8.5 Внешняя обработка</w:t>
      </w:r>
    </w:p>
    <w:p>
      <w:r>
        <w:t>External processing involves integrating your external workforce with your in-house operations.</w:t>
      </w:r>
    </w:p>
    <w:p>
      <w:pPr>
        <w:pStyle w:val="Heading4"/>
      </w:pPr>
      <w:r>
        <w:t>11.8.5.1 Внешняя обработка (ERP)</w:t>
      </w:r>
    </w:p>
    <w:p>
      <w:r>
        <w:t>Управление внешней обработкой, от планирования до выполнения и мониторинга</w:t>
      </w:r>
    </w:p>
    <w:p>
      <w:r>
        <w:t>Внешняя обработка включает в себя интеграцию вашей внешней рабочей силы с внутренними операциями.</w:t>
      </w:r>
    </w:p>
    <w:p>
      <w:pPr>
        <w:pStyle w:val="ListBullet"/>
      </w:pPr>
      <w:r>
        <w:t>Избегайте узких мест пропускной способности и уменьшите объемы запасов с помощью плана звука, мониторинга и выполнения внешней обработки.</w:t>
      </w:r>
    </w:p>
    <w:p>
      <w:pPr>
        <w:pStyle w:val="ListBullet"/>
      </w:pPr>
      <w:r>
        <w:t>Определите и решайте проблемы, интегрируя финансовые и другие данные с внешними производственными процессами.</w:t>
      </w:r>
    </w:p>
    <w:p>
      <w:pPr>
        <w:pStyle w:val="ListBullet"/>
      </w:pPr>
      <w:r>
        <w:t>Используйте субподрядчики для выполнения процессов, которые не могут быть завершены внутри, используя встроенные лучшие практики.</w:t>
      </w:r>
    </w:p>
    <w:p>
      <w:pPr>
        <w:pStyle w:val="Heading4"/>
      </w:pPr>
      <w:r>
        <w:t>11.8.5.2 Внешняя обработка (S/4 CLD Public)</w:t>
      </w:r>
    </w:p>
    <w:p>
      <w:r>
        <w:t>Управление внешней обработкой - от планирования до выполнения и мониторинга</w:t>
      </w:r>
    </w:p>
    <w:p>
      <w:r>
        <w:t>Внешняя обработка включает в себя интеграцию вашей внешней рабочей силы с внутренними операциями.</w:t>
      </w:r>
    </w:p>
    <w:p>
      <w:pPr>
        <w:pStyle w:val="ListBullet"/>
      </w:pPr>
      <w:r>
        <w:t>Избегайте узких мест и уменьшения объемов инвентаризации</w:t>
      </w:r>
    </w:p>
    <w:p>
      <w:pPr>
        <w:pStyle w:val="ListBullet"/>
      </w:pPr>
      <w:r>
        <w:t>Интеграция финансовых и других областей бизнеса с внешними производственными процессами</w:t>
      </w:r>
    </w:p>
    <w:p>
      <w:pPr>
        <w:pStyle w:val="ListBullet"/>
      </w:pPr>
      <w:r>
        <w:t>Выполнить процессы, которые не могут быть завершены внутри, с использованием субподрядчиков &amp; nbsp;</w:t>
      </w:r>
    </w:p>
    <w:p>
      <w:pPr>
        <w:pStyle w:val="Heading4"/>
      </w:pPr>
      <w:r>
        <w:t>11.8.5.3 Внешняя обработка (S/4)</w:t>
      </w:r>
    </w:p>
    <w:p>
      <w:r>
        <w:t>Управление внешней обработкой, от планирования до выполнения и мониторинга</w:t>
      </w:r>
    </w:p>
    <w:p>
      <w:r>
        <w:t>Внешняя обработка включает в себя интеграцию вашей внешней рабочей силы с внутренними операциями.</w:t>
      </w:r>
    </w:p>
    <w:p>
      <w:pPr>
        <w:pStyle w:val="ListBullet"/>
      </w:pPr>
      <w:r>
        <w:t>Избегайте узких мест пропускной способности и уменьшите объемы запасов с помощью плана звука, мониторинга и выполнения внешней обработки.</w:t>
      </w:r>
    </w:p>
    <w:p>
      <w:pPr>
        <w:pStyle w:val="ListBullet"/>
      </w:pPr>
      <w:r>
        <w:t>Определите и решайте проблемы, интегрируя внешнюю рабочую силу в свои собственные операции.</w:t>
      </w:r>
    </w:p>
    <w:p>
      <w:pPr>
        <w:pStyle w:val="ListBullet"/>
      </w:pPr>
      <w:r>
        <w:t>Отслеживайте время и качество для достижения наилучшей производительности, качества и контроля затрат.</w:t>
      </w:r>
    </w:p>
    <w:p>
      <w:pPr>
        <w:pStyle w:val="ListBullet"/>
      </w:pPr>
      <w:r>
        <w:t>Интегрируйте внешнюю рабочую силу плавно в свои стандартные шаги процесса и данные.</w:t>
      </w:r>
    </w:p>
    <w:p>
      <w:pPr>
        <w:pStyle w:val="Heading3"/>
      </w:pPr>
      <w:r>
        <w:t>11.8.6 Производственное сотрудничество</w:t>
      </w:r>
    </w:p>
    <w:p>
      <w:r>
        <w:t>Manufacturing collaboration includes extending your supply network visibility by collaborating digitally with suppliers, outsourced manufacturers, and other partners to optimize enterprise inventory as well as demand and supply capabilities.</w:t>
      </w:r>
    </w:p>
    <w:p>
      <w:pPr>
        <w:pStyle w:val="Heading4"/>
      </w:pPr>
      <w:r>
        <w:t>11.8.6.1 Производственное сотрудничество (ERP, SNC)</w:t>
      </w:r>
    </w:p>
    <w:p>
      <w:r>
        <w:t>Сотрудничайте и улучшайте прозрачность для лучшего управления контрактным производством</w:t>
      </w:r>
    </w:p>
    <w:p>
      <w:r>
        <w:t>Сотрудничество в производстве включает в себя расширение прозрачности вашей сети поставок за счет цифрового сотрудничества с поставщиками, сторонними производителями и другими партнерами для оптимизации запасов предприятия, а также возможностей спроса и предложения.</w:t>
      </w:r>
    </w:p>
    <w:p>
      <w:pPr>
        <w:pStyle w:val="ListBullet"/>
      </w:pPr>
      <w:r>
        <w:t>Управляйте производственными запасами, спросом, предложением и заказами с возможностью гибкой настройки совместно с партнерами через частный портал.</w:t>
      </w:r>
    </w:p>
    <w:p>
      <w:pPr>
        <w:pStyle w:val="ListBullet"/>
      </w:pPr>
      <w:r>
        <w:t>Расширить видимость вашей сети поставок посредством сотрудничества по подаче.</w:t>
      </w:r>
    </w:p>
    <w:p>
      <w:pPr>
        <w:pStyle w:val="ListBullet"/>
      </w:pPr>
      <w:r>
        <w:t>Управляйте совместными производственными процессами, управляемыми событиями, с помощью управления исключениями.</w:t>
      </w:r>
    </w:p>
    <w:p>
      <w:pPr>
        <w:pStyle w:val="Heading4"/>
      </w:pPr>
      <w:r>
        <w:t>11.8.6.2 Производственное сотрудничество (S/4, SBN)</w:t>
      </w:r>
    </w:p>
    <w:p>
      <w:r>
        <w:t>Сотрудничайте и улучшайте прозрачность для лучшего управления контрактным производством</w:t>
      </w:r>
    </w:p>
    <w:p>
      <w:r>
        <w:t>Сотрудничество в производстве включает в себя расширение прозрачности вашей сети поставок за счет цифрового сотрудничества с поставщиками, сторонними производителями и другими партнерами для оптимизации запасов предприятия, а также возможностей спроса и предложения.</w:t>
      </w:r>
    </w:p>
    <w:p>
      <w:pPr>
        <w:pStyle w:val="ListBullet"/>
      </w:pPr>
      <w:r>
        <w:t>Управляйте производственными запасами, спросом, предложением и заказами с возможностью гибкой настройки совместно с партнерами через частный портал.</w:t>
      </w:r>
    </w:p>
    <w:p>
      <w:pPr>
        <w:pStyle w:val="ListBullet"/>
      </w:pPr>
      <w:r>
        <w:t>Расширить видимость вашей сети поставок посредством сотрудничества по подаче.</w:t>
      </w:r>
    </w:p>
    <w:p>
      <w:pPr>
        <w:pStyle w:val="ListBullet"/>
      </w:pPr>
      <w:r>
        <w:t>Управляйте совместными производственными процессами, управляемыми событиями, с помощью управления исключениями.</w:t>
      </w:r>
    </w:p>
    <w:p>
      <w:pPr>
        <w:pStyle w:val="Heading3"/>
      </w:pPr>
      <w:r>
        <w:t>11.8.7 Аутсорсинговое производство</w:t>
      </w:r>
    </w:p>
    <w:p>
      <w:r>
        <w:t>Outsourced manufacturing involves the control of production operations outsourced to external contractors including the delivery of components to the subcontractor, inventory visibility, and backflushing of component consumption.</w:t>
      </w:r>
    </w:p>
    <w:p>
      <w:pPr>
        <w:pStyle w:val="Heading4"/>
      </w:pPr>
      <w:r>
        <w:t>11.8.7.1 Производство на аутсорсинге (ERP)</w:t>
      </w:r>
    </w:p>
    <w:p>
      <w:r>
        <w:t>Устраните узкие места и сократите объемы запасов за счет управления процессом субподряда, от планирования до исполнения и мониторинга.</w:t>
      </w:r>
    </w:p>
    <w:p>
      <w:r>
        <w:t>Производство на аутсорсинге включает в себя контроль производственных операций, предназначенных для внешних подрядчиков, включая доставку компонентов в субподрядчик, видимость инвентаризации и обратное использование компонентов.</w:t>
      </w:r>
    </w:p>
    <w:p>
      <w:pPr>
        <w:pStyle w:val="ListBullet"/>
      </w:pPr>
      <w:r>
        <w:t>Планируйте, выполните и контролируйте весь процесс субподряда с повышенной видимостью потенциальных проблем.</w:t>
      </w:r>
    </w:p>
    <w:p>
      <w:pPr>
        <w:pStyle w:val="ListBullet"/>
      </w:pPr>
      <w:r>
        <w:t>Избегайте узких мест и уменьшайте объемы запасов.</w:t>
      </w:r>
    </w:p>
    <w:p>
      <w:pPr>
        <w:pStyle w:val="ListBullet"/>
      </w:pPr>
      <w:r>
        <w:t>Интегрировать финансовые и другие сферы бизнеса с внешними производственными процессами.</w:t>
      </w:r>
    </w:p>
    <w:p>
      <w:pPr>
        <w:pStyle w:val="ListBullet"/>
      </w:pPr>
      <w:r>
        <w:t>Выполните процессы, которые не могут быть завершены внутри, используя субподрядчики.</w:t>
      </w:r>
    </w:p>
    <w:p>
      <w:pPr>
        <w:pStyle w:val="ListBullet"/>
      </w:pPr>
      <w:r>
        <w:t>Используйте внешнюю экспертизу и совместно управляйте всеми движениями инвентаризации, выставлениям счетов и качественными этапами.</w:t>
      </w:r>
    </w:p>
    <w:p>
      <w:pPr>
        <w:pStyle w:val="Heading4"/>
      </w:pPr>
      <w:r>
        <w:t>11.8.7.2 Производство на аутсорсинге (S/4 CLD Private)</w:t>
      </w:r>
    </w:p>
    <w:p>
      <w:r>
        <w:t>Устраните узкие места и сократите объемы запасов за счет управления процессом субподряда, от планирования до исполнения и мониторинга.</w:t>
      </w:r>
    </w:p>
    <w:p>
      <w:r>
        <w:t>Производство на аутсорсинге включает в себя контроль производственных операций, предназначенных для внешних подрядчиков, включая доставку компонентов в субподрядчик, видимость инвентаризации и обратное использование компонентов.</w:t>
      </w:r>
    </w:p>
    <w:p>
      <w:pPr>
        <w:pStyle w:val="ListBullet"/>
      </w:pPr>
      <w:r>
        <w:t>Планируйте, выполните и контролируйте весь процесс субподряда с повышенной видимостью потенциальных проблем.</w:t>
      </w:r>
    </w:p>
    <w:p>
      <w:pPr>
        <w:pStyle w:val="ListBullet"/>
      </w:pPr>
      <w:r>
        <w:t>Избегайте узких мест и уменьшайте объемы запасов.</w:t>
      </w:r>
    </w:p>
    <w:p>
      <w:pPr>
        <w:pStyle w:val="ListBullet"/>
      </w:pPr>
      <w:r>
        <w:t>Интегрировать финансовые и другие сферы бизнеса с внешними производственными процессами.</w:t>
      </w:r>
    </w:p>
    <w:p>
      <w:pPr>
        <w:pStyle w:val="ListBullet"/>
      </w:pPr>
      <w:r>
        <w:t>Выполните процессы, которые не могут быть завершены внутри, используя субподрядчики.</w:t>
      </w:r>
    </w:p>
    <w:p>
      <w:pPr>
        <w:pStyle w:val="ListBullet"/>
      </w:pPr>
      <w:r>
        <w:t>Используйте внешнюю экспертизу и совместно управляйте всеми движениями инвентаризации, выставлениям счетов и качественными этапами.</w:t>
      </w:r>
    </w:p>
    <w:p>
      <w:pPr>
        <w:pStyle w:val="Heading4"/>
      </w:pPr>
      <w:r>
        <w:t>11.8.7.3 Производство на аутсорсинге (S/4 CLD Public)</w:t>
      </w:r>
    </w:p>
    <w:p>
      <w:r>
        <w:t>Устраните узкие места и сократите объемы запасов за счет управления процессом субподряда, от планирования до исполнения и мониторинга.</w:t>
      </w:r>
    </w:p>
    <w:p>
      <w:r>
        <w:t>Производство на аутсорсинге включает в себя контроль производственных операций, предназначенных для внешних подрядчиков, включая доставку компонентов в субподрядчик, видимость инвентаризации и обратное использование компонентов.</w:t>
      </w:r>
    </w:p>
    <w:p>
      <w:pPr>
        <w:pStyle w:val="ListBullet"/>
      </w:pPr>
      <w:r>
        <w:t>Планируйте, выполните и контролируйте весь процесс субподряда с повышенной видимостью потенциальных проблем.</w:t>
      </w:r>
    </w:p>
    <w:p>
      <w:pPr>
        <w:pStyle w:val="ListBullet"/>
      </w:pPr>
      <w:r>
        <w:t>Избегайте узких мест и уменьшайте объемы запасов.</w:t>
      </w:r>
    </w:p>
    <w:p>
      <w:pPr>
        <w:pStyle w:val="ListBullet"/>
      </w:pPr>
      <w:r>
        <w:t>Интегрировать финансовые и другие сферы бизнеса с внешними производственными процессами.</w:t>
      </w:r>
    </w:p>
    <w:p>
      <w:pPr>
        <w:pStyle w:val="ListBullet"/>
      </w:pPr>
      <w:r>
        <w:t>Выполните процессы, которые не могут быть завершены внутри, используя субподрядчики.</w:t>
      </w:r>
    </w:p>
    <w:p>
      <w:pPr>
        <w:pStyle w:val="ListBullet"/>
      </w:pPr>
      <w:r>
        <w:t>Используйте внешнюю экспертизу и совместно управляйте всеми движениями инвентаризации, выставлениям счетов и качественными этапами.</w:t>
      </w:r>
    </w:p>
    <w:p>
      <w:pPr>
        <w:pStyle w:val="Heading4"/>
      </w:pPr>
      <w:r>
        <w:t>11.8.7.4 Производство на аутсорсинге (S/4)</w:t>
      </w:r>
    </w:p>
    <w:p>
      <w:r>
        <w:t>Устраните узкие места и сократите объемы запасов за счет управления процессом субподряда, от планирования до исполнения и мониторинга.</w:t>
      </w:r>
    </w:p>
    <w:p>
      <w:r>
        <w:t>Производство на аутсорсинге включает в себя контроль производственных операций, предназначенных для внешних подрядчиков, включая доставку компонентов в субподрядчик, видимость инвентаризации и обратное использование компонентов.</w:t>
      </w:r>
    </w:p>
    <w:p>
      <w:pPr>
        <w:pStyle w:val="ListBullet"/>
      </w:pPr>
      <w:r>
        <w:t>Планируйте, выполните и контролируйте весь процесс субподряда с повышенной видимостью потенциальных проблем.</w:t>
      </w:r>
    </w:p>
    <w:p>
      <w:pPr>
        <w:pStyle w:val="ListBullet"/>
      </w:pPr>
      <w:r>
        <w:t>Избегайте узких мест и уменьшайте объемы запасов.</w:t>
      </w:r>
    </w:p>
    <w:p>
      <w:pPr>
        <w:pStyle w:val="ListBullet"/>
      </w:pPr>
      <w:r>
        <w:t>Интегрировать финансовые и другие сферы бизнеса с внешними производственными процессами.</w:t>
      </w:r>
    </w:p>
    <w:p>
      <w:pPr>
        <w:pStyle w:val="ListBullet"/>
      </w:pPr>
      <w:r>
        <w:t>Выполните процессы, которые не могут быть завершены внутри, используя субподрядчики.</w:t>
      </w:r>
    </w:p>
    <w:p>
      <w:pPr>
        <w:pStyle w:val="ListBullet"/>
      </w:pPr>
      <w:r>
        <w:t>Используйте внешнюю экспертизу и совместно управляйте всеми движениями инвентаризации, выставлениям счетов и качественными этапами.</w:t>
      </w:r>
    </w:p>
    <w:p>
      <w:pPr>
        <w:pStyle w:val="Heading3"/>
      </w:pPr>
      <w:r>
        <w:t>11.8.8 Планирование предсказательных материалов и ресурсов</w:t>
      </w:r>
    </w:p>
    <w:p>
      <w:r>
        <w:t>Predictive material and resource planning involves simulating production to evaluate material and capacity requirements​.​</w:t>
      </w:r>
    </w:p>
    <w:p>
      <w:pPr>
        <w:pStyle w:val="Heading4"/>
      </w:pPr>
      <w:r>
        <w:t>11.8.8.1 Планирование предсказательных материалов и ресурсов (S/4 CLD Private)</w:t>
      </w:r>
    </w:p>
    <w:p>
      <w:r>
        <w:t>Смодели по производству с быстрой, прогнозирующей ППМ для мгновенной мощности и оценки потребностей в материалах</w:t>
      </w:r>
    </w:p>
    <w:p>
      <w:r>
        <w:t>Планирование предсказательного материала и ресурсов включает в себя моделирование производства и NBSP; для оценки требований к материалам и мощности.</w:t>
      </w:r>
    </w:p>
    <w:p>
      <w:pPr>
        <w:pStyle w:val="ListBullet"/>
      </w:pPr>
      <w:r>
        <w:t>Поддержка моделирования сценария среднего и долгосрочного спроса.</w:t>
      </w:r>
    </w:p>
    <w:p>
      <w:pPr>
        <w:pStyle w:val="ListBullet"/>
      </w:pPr>
      <w:r>
        <w:t>Оцените мощность, производство, закупки и внутренний материал на производственных предприятиях на детальном уровне.</w:t>
      </w:r>
    </w:p>
    <w:p>
      <w:pPr>
        <w:pStyle w:val="ListBullet"/>
      </w:pPr>
      <w:r>
        <w:t>Установите емкость и пробелы в материалах на растении, прежде чем они произойдут.</w:t>
      </w:r>
    </w:p>
    <w:p>
      <w:pPr>
        <w:pStyle w:val="Heading4"/>
      </w:pPr>
      <w:r>
        <w:t>11.8.8.2 Планирование предсказательных материалов и ресурсов (S/4 CLD Public)</w:t>
      </w:r>
    </w:p>
    <w:p>
      <w:r>
        <w:t>Смодели по производству с быстрой, прогнозирующей ППМ для мгновенной мощности и оценки потребностей в материалах</w:t>
      </w:r>
    </w:p>
    <w:p>
      <w:r>
        <w:t>Планирование предсказательного материала и ресурсов включает в себя моделирование производства и NBSP; для оценки требований к материалам и мощности.</w:t>
      </w:r>
    </w:p>
    <w:p>
      <w:pPr>
        <w:pStyle w:val="ListBullet"/>
      </w:pPr>
      <w:r>
        <w:t>Поддержка моделирования сценария среднего и долгосрочного спроса.</w:t>
      </w:r>
    </w:p>
    <w:p>
      <w:pPr>
        <w:pStyle w:val="ListBullet"/>
      </w:pPr>
      <w:r>
        <w:t>Оцените мощность, производство, закупки и внутренний материал на производственных предприятиях на детальном уровне.</w:t>
      </w:r>
    </w:p>
    <w:p>
      <w:pPr>
        <w:pStyle w:val="ListBullet"/>
      </w:pPr>
      <w:r>
        <w:t>Установите емкость и пробелы в материалах на растении, прежде чем они произойдут.</w:t>
      </w:r>
    </w:p>
    <w:p>
      <w:pPr>
        <w:pStyle w:val="Heading4"/>
      </w:pPr>
      <w:r>
        <w:t>11.8.8.3 Прогнозирующие материалы и планирование ресурсов (S/4)</w:t>
      </w:r>
    </w:p>
    <w:p>
      <w:r>
        <w:t>Смодели по производству с быстрой, прогнозирующей ППМ для мгновенной мощности и оценки потребностей в материалах</w:t>
      </w:r>
    </w:p>
    <w:p>
      <w:r>
        <w:t>Планирование предсказательного материала и ресурсов включает в себя моделирование производства и NBSP; для оценки требований к материалам и мощности.</w:t>
      </w:r>
    </w:p>
    <w:p>
      <w:pPr>
        <w:pStyle w:val="ListBullet"/>
      </w:pPr>
      <w:r>
        <w:t>Поддержка моделирования сценария среднего и долгосрочного спроса.</w:t>
      </w:r>
    </w:p>
    <w:p>
      <w:pPr>
        <w:pStyle w:val="ListBullet"/>
      </w:pPr>
      <w:r>
        <w:t>Оцените мощность, производство, закупки и внутренний материал на производственных предприятиях на детальном уровне.</w:t>
      </w:r>
    </w:p>
    <w:p>
      <w:pPr>
        <w:pStyle w:val="ListBullet"/>
      </w:pPr>
      <w:r>
        <w:t>Установите емкость и пробелы в материалах на растении, прежде чем они произойдут.</w:t>
      </w:r>
    </w:p>
    <w:p>
      <w:pPr>
        <w:pStyle w:val="Heading3"/>
      </w:pPr>
      <w:r>
        <w:t>11.8.9 Планирование мастера производства</w:t>
      </w:r>
    </w:p>
    <w:p>
      <w:r>
        <w:t>Production master planning involves the integration of purchasing, inventory, accounting, and long-term planning to balance production plans with capacity, reduce costs, and deliver high-quality products to the right customer at the right time.</w:t>
      </w:r>
    </w:p>
    <w:p>
      <w:pPr>
        <w:pStyle w:val="Heading4"/>
      </w:pPr>
      <w:r>
        <w:t>11.8.9.1 Планирование мастеров производства (ERP)</w:t>
      </w:r>
    </w:p>
    <w:p>
      <w:r>
        <w:t>Планирование производства для предсказуемой доставки высококачественных продуктов</w:t>
      </w:r>
    </w:p>
    <w:p>
      <w:r>
        <w:t>Магистерское планирование производства включает в себя интеграцию закупок, запасов, бухгалтерского учета и долгосрочного планирования, чтобы сбалансировать производственные планы с мощностью, снизить затраты и доставлять высококачественные продукты для нужного клиента в нужное время.</w:t>
      </w:r>
    </w:p>
    <w:p>
      <w:pPr>
        <w:pStyle w:val="ListBullet"/>
      </w:pPr>
      <w:r>
        <w:t>Интегрировать моделирование закупок, инвентаризации, бухгалтерского учета и долгосрочного планирования.</w:t>
      </w:r>
    </w:p>
    <w:p>
      <w:pPr>
        <w:pStyle w:val="ListBullet"/>
      </w:pPr>
      <w:r>
        <w:t>Позволить менеджерам по планированию, производству и продажам оптимизировать затраты, предоставляя высококачественную продукцию для нужного клиента в нужное время, используя спрос и данные долгосрочного планирования. &amp; NBSP;</w:t>
      </w:r>
    </w:p>
    <w:p>
      <w:pPr>
        <w:pStyle w:val="ListBullet"/>
      </w:pPr>
      <w:r>
        <w:t>Оптимизировать эксплуатационные расходы, удовлетворить требования клиентов и достичь нового уровня удовлетворенности клиентов.</w:t>
      </w:r>
    </w:p>
    <w:p>
      <w:pPr>
        <w:pStyle w:val="Heading4"/>
      </w:pPr>
      <w:r>
        <w:t>11.8.9.2 Планирование мастеров производства (S/4)</w:t>
      </w:r>
    </w:p>
    <w:p>
      <w:r>
        <w:t>Планирование производства для предсказуемой доставки высококачественных продуктов</w:t>
      </w:r>
    </w:p>
    <w:p>
      <w:r>
        <w:t>Магистерское планирование производства включает в себя интеграцию закупок, запасов, бухгалтерского учета и долгосрочного планирования, чтобы сбалансировать производственные планы с мощностью, снизить затраты и доставлять высококачественные продукты для нужного клиента в нужное время.</w:t>
      </w:r>
    </w:p>
    <w:p>
      <w:pPr>
        <w:pStyle w:val="ListBullet"/>
      </w:pPr>
      <w:r>
        <w:t>Интегрировать моделирование закупок, инвентаризации, бухгалтерского учета и долгосрочного планирования.</w:t>
      </w:r>
    </w:p>
    <w:p>
      <w:pPr>
        <w:pStyle w:val="ListBullet"/>
      </w:pPr>
      <w:r>
        <w:t>Позволить менеджерам по планированию, производству и продажам оптимизировать затраты, предоставляя высококачественную продукцию для нужного клиента в нужное время, используя спрос и данные долгосрочного планирования. &amp; NBSP;</w:t>
      </w:r>
    </w:p>
    <w:p>
      <w:pPr>
        <w:pStyle w:val="ListBullet"/>
      </w:pPr>
      <w:r>
        <w:t>Оптимизировать эксплуатационные расходы, удовлетворить требования клиентов и достичь нового уровня удовлетворенности клиентов.</w:t>
      </w:r>
    </w:p>
    <w:p>
      <w:pPr>
        <w:pStyle w:val="Heading3"/>
      </w:pPr>
      <w:r>
        <w:t>11.8.10 Планирование производства</w:t>
      </w:r>
    </w:p>
    <w:p>
      <w:r>
        <w:t>Production scheduling involves the planning, assignment, and prioritization of production schedules based on production demand and available production capacity.</w:t>
      </w:r>
    </w:p>
    <w:p>
      <w:pPr>
        <w:pStyle w:val="Heading4"/>
      </w:pPr>
      <w:r>
        <w:t>11.8.10.1 Планирование производства (S/4 CLD Private)</w:t>
      </w:r>
    </w:p>
    <w:p>
      <w:r>
        <w:t>Расписание и назначение производственных заказов в рабочих центрах и планируйте настройку и эксплуатацию магазина с помощью платы графического планирования</w:t>
      </w:r>
    </w:p>
    <w:p>
      <w:r>
        <w:t>Планирование производства включает в себя планирование, назначение и приоритеты графиков производства на основе спроса на производство и доступных производственных мощностей.</w:t>
      </w:r>
    </w:p>
    <w:p>
      <w:pPr>
        <w:pStyle w:val="ListBullet"/>
      </w:pPr>
      <w:r>
        <w:t>Оптимизировать производство путем назначения рабочих центров для производственных заказов. &lt;br&gt;</w:t>
      </w:r>
    </w:p>
    <w:p>
      <w:pPr>
        <w:pStyle w:val="ListBullet"/>
      </w:pPr>
      <w:r>
        <w:t>Расстановка приоритетов производственных заказов на основе ограничений ресурсов.</w:t>
      </w:r>
    </w:p>
    <w:p>
      <w:pPr>
        <w:pStyle w:val="ListBullet"/>
      </w:pPr>
      <w:r>
        <w:t>Выполните краткосрочное планирование пола магазина для гибкости в последнюю минуту.</w:t>
      </w:r>
    </w:p>
    <w:p>
      <w:pPr>
        <w:pStyle w:val="Heading4"/>
      </w:pPr>
      <w:r>
        <w:t>11.8.10.2 Планирование производства (S/4 CLD Public)</w:t>
      </w:r>
    </w:p>
    <w:p>
      <w:r>
        <w:t>Расписание и назначение производственных заказов в рабочих центрах и планируйте настройку и эксплуатацию магазина с помощью платы графического планирования</w:t>
      </w:r>
    </w:p>
    <w:p>
      <w:r>
        <w:t>Планирование производства включает в себя планирование, назначение и приоритеты графиков производства на основе спроса на производство и доступных производственных мощностей.</w:t>
      </w:r>
    </w:p>
    <w:p>
      <w:pPr>
        <w:pStyle w:val="ListBullet"/>
      </w:pPr>
      <w:r>
        <w:t>Оптимизировать производство путем назначения рабочих центров для производственных заказов. &lt;br&gt;</w:t>
      </w:r>
    </w:p>
    <w:p>
      <w:pPr>
        <w:pStyle w:val="ListBullet"/>
      </w:pPr>
      <w:r>
        <w:t>Расстановка приоритетов производственных заказов на основе ограничений ресурсов.</w:t>
      </w:r>
    </w:p>
    <w:p>
      <w:pPr>
        <w:pStyle w:val="ListBullet"/>
      </w:pPr>
      <w:r>
        <w:t>Выполните краткосрочное планирование пола магазина для гибкости в последнюю минуту.</w:t>
      </w:r>
    </w:p>
    <w:p>
      <w:pPr>
        <w:pStyle w:val="Heading4"/>
      </w:pPr>
      <w:r>
        <w:t>11.8.10.3 Планирование производства (S/4)</w:t>
      </w:r>
    </w:p>
    <w:p>
      <w:r>
        <w:t>Расписание и назначение производственных заказов в рабочих центрах и планируйте настройку и эксплуатацию магазина с помощью платы графического планирования</w:t>
      </w:r>
    </w:p>
    <w:p>
      <w:r>
        <w:t>Планирование производства включает в себя планирование, назначение и приоритеты графиков производства на основе спроса на производство и доступных производственных мощностей.</w:t>
      </w:r>
    </w:p>
    <w:p>
      <w:pPr>
        <w:pStyle w:val="ListBullet"/>
      </w:pPr>
      <w:r>
        <w:t>Оптимизировать производство путем назначения рабочих центров для производственных заказов. &lt;br&gt;</w:t>
      </w:r>
    </w:p>
    <w:p>
      <w:pPr>
        <w:pStyle w:val="ListBullet"/>
      </w:pPr>
      <w:r>
        <w:t>Расстановка приоритетов производственных заказов на основе ограничений ресурсов.</w:t>
      </w:r>
    </w:p>
    <w:p>
      <w:pPr>
        <w:pStyle w:val="ListBullet"/>
      </w:pPr>
      <w:r>
        <w:t>Выполните краткосрочное планирование пола магазина для гибкости в последнюю минуту.</w:t>
      </w:r>
    </w:p>
    <w:p>
      <w:pPr>
        <w:pStyle w:val="Heading3"/>
      </w:pPr>
      <w:r>
        <w:t>11.8.11 Повторное производство</w:t>
      </w:r>
    </w:p>
    <w:p>
      <w:r>
        <w:t>Repetitive manufacturing includes creating and revising production quantities on a period and quantity basis, and scheduling with real-time data to improve flexibility.</w:t>
      </w:r>
    </w:p>
    <w:p>
      <w:pPr>
        <w:pStyle w:val="Heading4"/>
      </w:pPr>
      <w:r>
        <w:t>11.8.11.1 Повторное производство (ERP)</w:t>
      </w:r>
    </w:p>
    <w:p>
      <w:r>
        <w:t>Гибко отрегулируйте свои повторяющиеся производственные производственные графики</w:t>
      </w:r>
    </w:p>
    <w:p>
      <w:r>
        <w:t>Повторное производство включает в себя создание и пересмотр производственных количества в течение периода и количества, а также планирование с данными в реальном времени для повышения гибкости.</w:t>
      </w:r>
    </w:p>
    <w:p>
      <w:pPr>
        <w:pStyle w:val="ListBullet"/>
      </w:pPr>
      <w:r>
        <w:t>Поддерживайте как настраиваемые, так и неконфигурируемые продукты, оптимизируя планирование производства и управление в повторяющихся, макияжных или накапливающих средах.</w:t>
      </w:r>
    </w:p>
    <w:p>
      <w:pPr>
        <w:pStyle w:val="ListBullet"/>
      </w:pPr>
      <w:r>
        <w:t>Повышение гибкости, создавая и пересмотрев количество производственных величин в период и количественную основу.</w:t>
      </w:r>
    </w:p>
    <w:p>
      <w:pPr>
        <w:pStyle w:val="ListBullet"/>
      </w:pPr>
      <w:r>
        <w:t>Оптигировать планирование с динамическими данными в реальном времени.</w:t>
      </w:r>
    </w:p>
    <w:p>
      <w:pPr>
        <w:pStyle w:val="Heading4"/>
      </w:pPr>
      <w:r>
        <w:t>11.8.11.2 Повторное производство (S/4 CLD Private)</w:t>
      </w:r>
    </w:p>
    <w:p>
      <w:r>
        <w:t>Гибко отрегулируйте свои повторяющиеся производственные производственные графики</w:t>
      </w:r>
    </w:p>
    <w:p>
      <w:r>
        <w:t>Повторное производство включает в себя создание и пересмотр производственных количества в течение периода и количества, а также планирование с данными в реальном времени для повышения гибкости.</w:t>
      </w:r>
    </w:p>
    <w:p>
      <w:pPr>
        <w:pStyle w:val="ListBullet"/>
      </w:pPr>
      <w:r>
        <w:t>Поддержите как настраиваемые, так и неконфигурируемые продукты, оптимизируя планирование производства и управление в повторяющихся, макияжных или наставных условиях.</w:t>
      </w:r>
    </w:p>
    <w:p>
      <w:pPr>
        <w:pStyle w:val="ListBullet"/>
      </w:pPr>
      <w:r>
        <w:t>Повышение гибкости, создавая и пересмотрев количество производственных величин в период и количественную основу.​</w:t>
      </w:r>
    </w:p>
    <w:p>
      <w:pPr>
        <w:pStyle w:val="ListBullet"/>
      </w:pPr>
      <w:r>
        <w:t>Оптигировать планирование с динамическими данными в реальном времени.​</w:t>
      </w:r>
    </w:p>
    <w:p>
      <w:pPr>
        <w:pStyle w:val="ListBullet"/>
      </w:pPr>
      <w:r>
        <w:t>Ускорить производительность ежедневной производственной деятельности с мощной обработкой данных в памяти.</w:t>
      </w:r>
    </w:p>
    <w:p>
      <w:pPr>
        <w:pStyle w:val="Heading4"/>
      </w:pPr>
      <w:r>
        <w:t>11.8.11.3 Повторное производство (S/4 CLD Public)</w:t>
      </w:r>
    </w:p>
    <w:p>
      <w:r>
        <w:t>Гибко отрегулируйте свои повторяющиеся производственные производственные графики</w:t>
      </w:r>
    </w:p>
    <w:p>
      <w:r>
        <w:t>Повторное производство включает в себя создание и пересмотр производственных количества в течение периода и количества, а также планирование с данными в реальном времени для повышения гибкости.</w:t>
      </w:r>
    </w:p>
    <w:p>
      <w:pPr>
        <w:pStyle w:val="ListBullet"/>
      </w:pPr>
      <w:r>
        <w:t>Поддержите как настраиваемые, так и неконфигурируемые продукты, оптимизируя планирование производства и управление в повторяющихся, макияжных или наставных условиях.</w:t>
      </w:r>
    </w:p>
    <w:p>
      <w:pPr>
        <w:pStyle w:val="ListBullet"/>
      </w:pPr>
      <w:r>
        <w:t>Повышение гибкости, создавая и пересмотрев количество производственных величин в период и количественную основу.​</w:t>
      </w:r>
    </w:p>
    <w:p>
      <w:pPr>
        <w:pStyle w:val="ListBullet"/>
      </w:pPr>
      <w:r>
        <w:t>Оптигировать планирование с динамическими данными в реальном времени.​</w:t>
      </w:r>
    </w:p>
    <w:p>
      <w:pPr>
        <w:pStyle w:val="ListBullet"/>
      </w:pPr>
      <w:r>
        <w:t>Ускорить производительность ежедневной производственной деятельности с мощной обработкой данных в памяти.</w:t>
      </w:r>
    </w:p>
    <w:p>
      <w:pPr>
        <w:pStyle w:val="Heading4"/>
      </w:pPr>
      <w:r>
        <w:t>11.8.11.4 Повторное производство (S/4)</w:t>
      </w:r>
    </w:p>
    <w:p>
      <w:r>
        <w:t>Гибко отрегулируйте свои повторяющиеся производственные производственные графики</w:t>
      </w:r>
    </w:p>
    <w:p>
      <w:r>
        <w:t>Повторное производство включает в себя создание и пересмотр производственных количества в течение периода и количества, а также планирование с данными в реальном времени для повышения гибкости.</w:t>
      </w:r>
    </w:p>
    <w:p>
      <w:pPr>
        <w:pStyle w:val="ListBullet"/>
      </w:pPr>
      <w:r>
        <w:t>Поддержите как настраиваемые, так и неконфигурируемые продукты, оптимизируя планирование производства и управление в повторяющихся, макияжных или наставных условиях.</w:t>
      </w:r>
    </w:p>
    <w:p>
      <w:pPr>
        <w:pStyle w:val="ListBullet"/>
      </w:pPr>
      <w:r>
        <w:t>Повышение гибкости, создавая и пересмотрев количество производственных величин в период и количественную основу.​</w:t>
      </w:r>
    </w:p>
    <w:p>
      <w:pPr>
        <w:pStyle w:val="ListBullet"/>
      </w:pPr>
      <w:r>
        <w:t>Оптигировать планирование с динамическими данными в реальном времени.​</w:t>
      </w:r>
    </w:p>
    <w:p>
      <w:pPr>
        <w:pStyle w:val="ListBullet"/>
      </w:pPr>
      <w:r>
        <w:t>Ускорить производительность ежедневной производственной деятельности с мощной обработкой данных в памяти.</w:t>
      </w:r>
    </w:p>
    <w:p>
      <w:pPr>
        <w:pStyle w:val="Heading3"/>
      </w:pPr>
      <w:r>
        <w:t>11.8.12 Планирование производства продаж и операций</w:t>
      </w:r>
    </w:p>
    <w:p>
      <w:r>
        <w:t>Sales and operations production planning involves optimizing operations across globally distributed and local plants to enhance performance, control inventory levels, and increase customer satisfaction.</w:t>
      </w:r>
    </w:p>
    <w:p>
      <w:pPr>
        <w:pStyle w:val="Heading4"/>
      </w:pPr>
      <w:r>
        <w:t>11.8.12.1 Планирование производства продаж и операций (ERP)</w:t>
      </w:r>
    </w:p>
    <w:p>
      <w:r>
        <w:t>Оптимизированные уровни запасов и использование мощности</w:t>
      </w:r>
    </w:p>
    <w:p>
      <w:r>
        <w:t>Планирование продаж и операций по производству включает оптимизацию операций по всем глобально распределенным и местным заводам для повышения производительности, контроля уровней запасов и повышения удовлетворенности клиентов.</w:t>
      </w:r>
    </w:p>
    <w:p>
      <w:pPr>
        <w:pStyle w:val="ListBullet"/>
      </w:pPr>
      <w:r>
        <w:t>Видимость в историческом, нынешнем и прогнозируемом будущем оперативном результате.</w:t>
      </w:r>
    </w:p>
    <w:p>
      <w:pPr>
        <w:pStyle w:val="ListBullet"/>
      </w:pPr>
      <w:r>
        <w:t>Оптимирование и консолидация продаж и производственных операций.</w:t>
      </w:r>
    </w:p>
    <w:p>
      <w:pPr>
        <w:pStyle w:val="ListBullet"/>
      </w:pPr>
      <w:r>
        <w:t>Использование эффективного планирования продаж и операций позволяет менеджерам улучшать операции по всему миру распределенным и местным заводам.</w:t>
      </w:r>
    </w:p>
    <w:p>
      <w:pPr>
        <w:pStyle w:val="Heading4"/>
      </w:pPr>
      <w:r>
        <w:t>11.8.12.2 Планирование производства продаж и операций (S/4 Comp. Scope)</w:t>
      </w:r>
    </w:p>
    <w:p>
      <w:r>
        <w:t>Оптимизированные уровни запасов и использование мощности</w:t>
      </w:r>
    </w:p>
    <w:p>
      <w:r>
        <w:t>Планирование продаж и операций по производству включает оптимизацию операций по всем глобально распределенным и местным заводам для повышения производительности, контроля уровней запасов и повышения удовлетворенности клиентов.</w:t>
      </w:r>
    </w:p>
    <w:p>
      <w:pPr>
        <w:pStyle w:val="ListBullet"/>
      </w:pPr>
      <w:r>
        <w:t>Видимость в историческом, нынешнем и прогнозируемом будущем оперативном результате.</w:t>
      </w:r>
    </w:p>
    <w:p>
      <w:pPr>
        <w:pStyle w:val="ListBullet"/>
      </w:pPr>
      <w:r>
        <w:t>Оптимирование и консолидация продаж и производственных операций.</w:t>
      </w:r>
    </w:p>
    <w:p>
      <w:pPr>
        <w:pStyle w:val="ListBullet"/>
      </w:pPr>
      <w:r>
        <w:t>Использование эффективного планирования продаж и операций позволяет менеджерам улучшать операции по всему миру распределенным и местным заводам.</w:t>
      </w:r>
    </w:p>
    <w:p>
      <w:pPr>
        <w:pStyle w:val="Heading2"/>
      </w:pPr>
      <w:r>
        <w:t>11.9 Операционные закупки</w:t>
      </w:r>
    </w:p>
    <w:p>
      <w:pPr>
        <w:pStyle w:val="Heading3"/>
      </w:pPr>
      <w:r>
        <w:t>11.9.1 Дополненное принятие решений для покупки</w:t>
      </w:r>
    </w:p>
    <w:p>
      <w:r>
        <w:t>Augmented decision-making for purchasing involves helping people make informed judgments with machine learning-based tools embedded right in the daily business tasks</w:t>
      </w:r>
    </w:p>
    <w:p>
      <w:pPr>
        <w:pStyle w:val="Heading4"/>
      </w:pPr>
      <w:r>
        <w:t>11.9.1.1 Дополненное принятие решений о покупке (S/4 CLD Public)</w:t>
      </w:r>
    </w:p>
    <w:p>
      <w:r>
        <w:t>Улучшите результаты принятия решений с помощью инструментов машинного обучения на основе данных, встроенных в повседневные задачи людей по закупкам</w:t>
      </w:r>
    </w:p>
    <w:p>
      <w:r>
        <w:t>Уполномоченное принятие решений для закупок включает в себя помощь людям вынести осознанные суждения с помощью инструментов, основанных на машинном обучении, встроенных прямо в ежедневные деловые задачи</w:t>
      </w:r>
    </w:p>
    <w:p>
      <w:pPr>
        <w:pStyle w:val="ListBullet"/>
      </w:pPr>
      <w:r>
        <w:t>Получить рекомендации для материалов для заключения договора о покупке договорного соглашения</w:t>
      </w:r>
    </w:p>
    <w:p>
      <w:pPr>
        <w:pStyle w:val="ListBullet"/>
      </w:pPr>
      <w:r>
        <w:t>Получайте рекомендации по созданию новых позиций каталога.</w:t>
      </w:r>
    </w:p>
    <w:p>
      <w:pPr>
        <w:pStyle w:val="ListBullet"/>
      </w:pPr>
      <w:r>
        <w:t>Получить рекомендации для группы материалов при создании заявки на покупку бесплатного текста</w:t>
      </w:r>
    </w:p>
    <w:p>
      <w:pPr>
        <w:pStyle w:val="ListBullet"/>
      </w:pPr>
      <w:r>
        <w:t>Получайте рекомендации по утверждению заявок на закупку</w:t>
      </w:r>
    </w:p>
    <w:p>
      <w:pPr>
        <w:pStyle w:val="ListBullet"/>
      </w:pPr>
      <w:r>
        <w:t>Процесс заявки на самообслуживание, которое использует сервис машинного обучения на основе изображений, который улучшает пользовательский опыт при оптимизации общего времени заявки</w:t>
      </w:r>
    </w:p>
    <w:p>
      <w:pPr>
        <w:pStyle w:val="ListBullet"/>
      </w:pPr>
      <w:r>
        <w:t>Получить дополнительное представление о приложении мониторинга заказа на покупку с прогнозируемой датой доставки на основе прошлых транзакций и регрессионного анализа</w:t>
      </w:r>
    </w:p>
    <w:p>
      <w:pPr>
        <w:pStyle w:val="Heading4"/>
      </w:pPr>
      <w:r>
        <w:t>11.9.1.2 Уполномоченное принятие решений о покупке (S/4)</w:t>
      </w:r>
    </w:p>
    <w:p>
      <w:r>
        <w:t>Улучшите результаты принятия решений с помощью инструментов машинного обучения на основе данных, встроенных в повседневные задачи людей по закупкам</w:t>
      </w:r>
    </w:p>
    <w:p>
      <w:r>
        <w:t>Уполномоченное принятие решений для закупок включает в себя помощь людям вынести осознанные суждения с помощью инструментов, основанных на машинном обучении, встроенных прямо в ежедневные деловые задачи</w:t>
      </w:r>
    </w:p>
    <w:p>
      <w:pPr>
        <w:pStyle w:val="ListBullet"/>
      </w:pPr>
      <w:r>
        <w:t>Получить рекомендации для материалов для заключения договора о покупке договорного соглашения</w:t>
      </w:r>
    </w:p>
    <w:p>
      <w:pPr>
        <w:pStyle w:val="ListBullet"/>
      </w:pPr>
      <w:r>
        <w:t>Получайте рекомендации по созданию новых позиций каталога.</w:t>
      </w:r>
    </w:p>
    <w:p>
      <w:pPr>
        <w:pStyle w:val="ListBullet"/>
      </w:pPr>
      <w:r>
        <w:t>Получить рекомендации для группы материалов при создании заявки на покупку бесплатного текста</w:t>
      </w:r>
    </w:p>
    <w:p>
      <w:pPr>
        <w:pStyle w:val="ListBullet"/>
      </w:pPr>
      <w:r>
        <w:t>Получайте рекомендации по утверждению заявок на закупку</w:t>
      </w:r>
    </w:p>
    <w:p>
      <w:pPr>
        <w:pStyle w:val="ListBullet"/>
      </w:pPr>
      <w:r>
        <w:t>Процесс заявки на самообслуживание, которое использует сервис машинного обучения на основе изображений, который улучшает пользовательский опыт при оптимизации общего времени заявки</w:t>
      </w:r>
    </w:p>
    <w:p>
      <w:pPr>
        <w:pStyle w:val="ListBullet"/>
      </w:pPr>
      <w:r>
        <w:t>Получить дополнительное представление о приложении мониторинга заказа на покупку с прогнозируемой датой доставки на основе прошлых транзакций и регрессионного анализа</w:t>
      </w:r>
    </w:p>
    <w:p>
      <w:pPr>
        <w:pStyle w:val="Heading3"/>
      </w:pPr>
      <w:r>
        <w:t>11.9.2 Управление категориями</w:t>
      </w:r>
    </w:p>
    <w:p>
      <w:r>
        <w:t>Ability to deploy a holistic methodology tomanage the spend and supply base strategically to reduce the cost of buyinggoods and services, reduce risk in the supply chain, and maximize valuedelivered to the organization. This approach typically includescross-functional management of categories, examining the entire category spend,how the organization uses the products or services within the category, the marketplace,and major suppliers.</w:t>
      </w:r>
    </w:p>
    <w:p>
      <w:pPr>
        <w:pStyle w:val="Heading4"/>
      </w:pPr>
      <w:r>
        <w:t>11.9.2.1 Управление категориями (Ariba Cat. Mgmt)</w:t>
      </w:r>
    </w:p>
    <w:p>
      <w:r>
        <w:t>Решение SAP Category Management упрощает разработку, реализацию и отслеживание выгод категорийной стратегии.</w:t>
      </w:r>
    </w:p>
    <w:p>
      <w:r>
        <w:t>Способность развернуть целостную методологию погрузиться в базу расходов и поставки стратегически для снижения стоимости покупки рудений и услуг, снижения риска в цепочке поставок и максимизации ValueDivered для организации.Этот подход, как правило, включает в себя управление категориями, функциональными, изучает все расходы на категории, как организация использует продукты или услуги в рамках категории, рынка и основных поставщиков.</w:t>
      </w:r>
    </w:p>
    <w:p>
      <w:pPr>
        <w:pStyle w:val="ListBullet"/>
      </w:pPr>
      <w:r>
        <w:t>Повысьте производительность за счет сокращения времени, затрачиваемого на сбор и подготовку данных, а также увеличения времени, затрачиваемого на разработку стратегии и реализацию инициатив.</w:t>
      </w:r>
    </w:p>
    <w:p>
      <w:pPr>
        <w:pStyle w:val="ListBullet"/>
      </w:pPr>
      <w:r>
        <w:t>Увеличить расходы под руководством, позволяя менеджерам категорий управлять большим количеством категорий</w:t>
      </w:r>
    </w:p>
    <w:p>
      <w:pPr>
        <w:pStyle w:val="ListBullet"/>
      </w:pPr>
      <w:r>
        <w:t>Увеличение соответствия за счет создания единого способа создания стратегии категории и набора структур для анализа, отслеживания выгод и отчетности</w:t>
      </w:r>
    </w:p>
    <w:p>
      <w:pPr>
        <w:pStyle w:val="ListBullet"/>
      </w:pPr>
      <w:r>
        <w:t>Повышение качества стратегий категорий с помощью комплексных данных, включая разведку стороннего рынка, разбивки затрат и системные рекомендации для рычагов и возможностей стоимости и возможностей</w:t>
      </w:r>
    </w:p>
    <w:p>
      <w:pPr>
        <w:pStyle w:val="Heading4"/>
      </w:pPr>
      <w:r>
        <w:t>11.9.2.2 Управление категориями (Ariba Sourcing)</w:t>
      </w:r>
    </w:p>
    <w:p>
      <w:r>
        <w:t>Улучшение сотрудничества и умрет в поисках источников с помощью стратегических решений по источникам</w:t>
      </w:r>
    </w:p>
    <w:p>
      <w:r>
        <w:t>Способность развернуть целостную методологию погрузиться в базу расходов и поставки стратегически для снижения стоимости покупки рудений и услуг, снижения риска в цепочке поставок и максимизации ValueDivered для организации.Этот подход, как правило, включает в себя управление категориями, функциональными, изучает все расходы на категории, как организация использует продукты или услуги в рамках категории, рынка и основных поставщиков.</w:t>
      </w:r>
    </w:p>
    <w:p>
      <w:pPr>
        <w:pStyle w:val="ListBullet"/>
      </w:pPr>
      <w:r>
        <w:t>Классифицировать все процессы источников в иерархию проектов, команд, вех и правил утверждения с помощью решения SAP Ariba Sourcing.</w:t>
      </w:r>
    </w:p>
    <w:p>
      <w:pPr>
        <w:pStyle w:val="ListBullet"/>
      </w:pPr>
      <w:r>
        <w:t>Используйте гибкие возможности управления процессами и улучшенный рабочий процесс для улучшения сотрудничества между заинтересованными сторонами.</w:t>
      </w:r>
    </w:p>
    <w:p>
      <w:pPr>
        <w:pStyle w:val="ListBullet"/>
      </w:pPr>
      <w:r>
        <w:t>Максимизируйте рентабельность инвестиций за счет интеграции с другим программным обеспечением для стратегических источников.</w:t>
      </w:r>
    </w:p>
    <w:p>
      <w:pPr>
        <w:pStyle w:val="Heading3"/>
      </w:pPr>
      <w:r>
        <w:t>11.9.3 Центральная обработка контракта на покупку</w:t>
      </w:r>
    </w:p>
    <w:p>
      <w:r>
        <w:t>Central purchase contract processing involves centrally managing purchase contracts across multiple business units.</w:t>
      </w:r>
    </w:p>
    <w:p>
      <w:pPr>
        <w:pStyle w:val="Heading4"/>
      </w:pPr>
      <w:r>
        <w:t>11.9.3.1 Центральная обработка контракта на покупку (S/4 CLD Private, Ariba Ctrl Proc.)</w:t>
      </w:r>
    </w:p>
    <w:p>
      <w:r>
        <w:t>Инициировать и управлять контрактами на покупку в нескольких бизнес -единицах централизованно</w:t>
      </w:r>
    </w:p>
    <w:p>
      <w:r>
        <w:t>Обработка контракта на центральную покупку включает в себя централизованные контракты на покупку в нескольких бизнес -единицах.</w:t>
      </w:r>
    </w:p>
    <w:p>
      <w:pPr>
        <w:pStyle w:val="ListBullet"/>
      </w:pPr>
      <w:r>
        <w:t>В заключение контрактов в центре внимания с глобальными долгосрочными соглашениями между закупными организациями и поставщиками.</w:t>
      </w:r>
    </w:p>
    <w:p>
      <w:pPr>
        <w:pStyle w:val="ListBullet"/>
      </w:pPr>
      <w:r>
        <w:t>Управлять поставкой материалов или эффективностью услуг в течение определенного периода после предопределенных условий.</w:t>
      </w:r>
    </w:p>
    <w:p>
      <w:pPr>
        <w:pStyle w:val="ListBullet"/>
      </w:pPr>
      <w:r>
        <w:t>Позвольте покупателям компании из разных мест воспользоваться согласованными условиями.</w:t>
      </w:r>
    </w:p>
    <w:p>
      <w:pPr>
        <w:pStyle w:val="Heading4"/>
      </w:pPr>
      <w:r>
        <w:t>11.9.3.2 Центральная обработка контракта на покупку (S/4 CLD Public, Ariba Ctrl Proc.)</w:t>
      </w:r>
    </w:p>
    <w:p>
      <w:r>
        <w:t>Инициировать и управлять контрактами на покупку в нескольких бизнес -единицах централизованно</w:t>
      </w:r>
    </w:p>
    <w:p>
      <w:r>
        <w:t>Обработка контракта на центральную покупку включает в себя централизованные контракты на покупку в нескольких бизнес -единицах.</w:t>
      </w:r>
    </w:p>
    <w:p>
      <w:pPr>
        <w:pStyle w:val="ListBullet"/>
      </w:pPr>
      <w:r>
        <w:t>В заключение контрактов в центре внимания с глобальными долгосрочными соглашениями между закупными организациями и поставщиками.</w:t>
      </w:r>
    </w:p>
    <w:p>
      <w:pPr>
        <w:pStyle w:val="ListBullet"/>
      </w:pPr>
      <w:r>
        <w:t>Управлять поставкой материалов или эффективностью услуг в течение определенного периода после предопределенных условий.</w:t>
      </w:r>
    </w:p>
    <w:p>
      <w:pPr>
        <w:pStyle w:val="ListBullet"/>
      </w:pPr>
      <w:r>
        <w:t>Позвольте покупателям компании из разных мест воспользоваться согласованными условиями.</w:t>
      </w:r>
    </w:p>
    <w:p>
      <w:pPr>
        <w:pStyle w:val="Heading4"/>
      </w:pPr>
      <w:r>
        <w:t>11.9.3.3 Центральная обработка контракта на покупку (S/4, Ariba Ctrl Proc.)</w:t>
      </w:r>
    </w:p>
    <w:p>
      <w:r>
        <w:t>Инициировать и управлять контрактами на покупку в нескольких бизнес -единицах централизованно</w:t>
      </w:r>
    </w:p>
    <w:p>
      <w:r>
        <w:t>Обработка контракта на центральную покупку включает в себя централизованные контракты на покупку в нескольких бизнес -единицах.</w:t>
      </w:r>
    </w:p>
    <w:p>
      <w:pPr>
        <w:pStyle w:val="ListBullet"/>
      </w:pPr>
      <w:r>
        <w:t>В заключение контрактов в центре внимания с глобальными долгосрочными соглашениями между закупными организациями и поставщиками.</w:t>
      </w:r>
    </w:p>
    <w:p>
      <w:pPr>
        <w:pStyle w:val="ListBullet"/>
      </w:pPr>
      <w:r>
        <w:t>Управлять поставкой материалов или эффективностью услуг в течение определенного периода после предопределенных условий.</w:t>
      </w:r>
    </w:p>
    <w:p>
      <w:pPr>
        <w:pStyle w:val="ListBullet"/>
      </w:pPr>
      <w:r>
        <w:t>Позвольте покупателям компании из разных мест воспользоваться согласованными условиями.</w:t>
      </w:r>
    </w:p>
    <w:p>
      <w:pPr>
        <w:pStyle w:val="Heading3"/>
      </w:pPr>
      <w:r>
        <w:t>11.9.4 Центральная покупка</w:t>
      </w:r>
    </w:p>
    <w:p>
      <w:r>
        <w:t>Central purchasing involves managing purchase orders across multiple business units.</w:t>
      </w:r>
    </w:p>
    <w:p>
      <w:pPr>
        <w:pStyle w:val="Heading4"/>
      </w:pPr>
      <w:r>
        <w:t>11.9.4.1 Центральная покупка (S/4 CLD Private, Ariba Ctrl Proc.)</w:t>
      </w:r>
    </w:p>
    <w:p>
      <w:r>
        <w:t>Инициировать и управлять заказами на покупку в нескольких бизнес -единицах централизованно</w:t>
      </w:r>
    </w:p>
    <w:p>
      <w:r>
        <w:t>Центральная покупка включает в себя управление заказами на покупку в нескольких бизнес -единицах.</w:t>
      </w:r>
    </w:p>
    <w:p>
      <w:pPr>
        <w:pStyle w:val="ListBullet"/>
      </w:pPr>
      <w:r>
        <w:t>Управлять закатами на покупку централизованно в нескольких внутренних системах.</w:t>
      </w:r>
    </w:p>
    <w:p>
      <w:pPr>
        <w:pStyle w:val="ListBullet"/>
      </w:pPr>
      <w:r>
        <w:t>Отобразить заказы на покупку и приобрести детали заявки из бэкэнд -систем в центральных рабочих списках.</w:t>
      </w:r>
    </w:p>
    <w:p>
      <w:pPr>
        <w:pStyle w:val="ListBullet"/>
      </w:pPr>
      <w:r>
        <w:t>Централизовать или локализовать одобрение заказов на покупку как наиболее эффективные.</w:t>
      </w:r>
    </w:p>
    <w:p>
      <w:pPr>
        <w:pStyle w:val="ListBullet"/>
      </w:pPr>
      <w:r>
        <w:t>Управление заявками на покупку централизованно в нескольких внутренних системах.</w:t>
      </w:r>
    </w:p>
    <w:p>
      <w:pPr>
        <w:pStyle w:val="Heading4"/>
      </w:pPr>
      <w:r>
        <w:t>11.9.4.2 Центральная покупка (S/4 CLD Public, Ariba Ctrl Proc.)</w:t>
      </w:r>
    </w:p>
    <w:p>
      <w:r>
        <w:t>Инициировать и управлять заказами на покупку в нескольких бизнес -единицах централизованно</w:t>
      </w:r>
    </w:p>
    <w:p>
      <w:r>
        <w:t>Центральная покупка включает в себя управление заказами на покупку в нескольких бизнес -единицах.</w:t>
      </w:r>
    </w:p>
    <w:p>
      <w:pPr>
        <w:pStyle w:val="ListBullet"/>
      </w:pPr>
      <w:r>
        <w:t>Управлять закатами на покупку централизованно в нескольких внутренних системах.</w:t>
      </w:r>
    </w:p>
    <w:p>
      <w:pPr>
        <w:pStyle w:val="ListBullet"/>
      </w:pPr>
      <w:r>
        <w:t>Отобразить заказы на покупку и приобрести детали заявки из бэкэнд -систем в центральных рабочих списках.</w:t>
      </w:r>
    </w:p>
    <w:p>
      <w:pPr>
        <w:pStyle w:val="ListBullet"/>
      </w:pPr>
      <w:r>
        <w:t>Централизовать или локализовать одобрение заказов на покупку как наиболее эффективные.</w:t>
      </w:r>
    </w:p>
    <w:p>
      <w:pPr>
        <w:pStyle w:val="ListBullet"/>
      </w:pPr>
      <w:r>
        <w:t>Управление заявками на покупку централизованно в нескольких внутренних системах.</w:t>
      </w:r>
    </w:p>
    <w:p>
      <w:pPr>
        <w:pStyle w:val="Heading4"/>
      </w:pPr>
      <w:r>
        <w:t>11.9.4.3 Центральная покупка (S/4, Ariba Ctrl Proc.)</w:t>
      </w:r>
    </w:p>
    <w:p>
      <w:r>
        <w:t>Инициировать и управлять заказами на покупку в нескольких бизнес -единицах централизованно</w:t>
      </w:r>
    </w:p>
    <w:p>
      <w:r>
        <w:t>Центральная покупка включает в себя управление заказами на покупку в нескольких бизнес -единицах.</w:t>
      </w:r>
    </w:p>
    <w:p>
      <w:pPr>
        <w:pStyle w:val="ListBullet"/>
      </w:pPr>
      <w:r>
        <w:t>Управлять закатами на покупку централизованно в нескольких внутренних системах.</w:t>
      </w:r>
    </w:p>
    <w:p>
      <w:pPr>
        <w:pStyle w:val="ListBullet"/>
      </w:pPr>
      <w:r>
        <w:t>Отобразить заказы на покупку и приобрести детали заявки из бэкэнд -систем в центральных рабочих списках.</w:t>
      </w:r>
    </w:p>
    <w:p>
      <w:pPr>
        <w:pStyle w:val="ListBullet"/>
      </w:pPr>
      <w:r>
        <w:t>Централизовать или локализовать одобрение заказов на покупку как наиболее эффективные.</w:t>
      </w:r>
    </w:p>
    <w:p>
      <w:pPr>
        <w:pStyle w:val="ListBullet"/>
      </w:pPr>
      <w:r>
        <w:t>Управление заявками на покупку централизованно в нескольких внутренних системах.</w:t>
      </w:r>
    </w:p>
    <w:p>
      <w:pPr>
        <w:pStyle w:val="Heading3"/>
      </w:pPr>
      <w:r>
        <w:t>11.9.5 Центральная покупка аналитики</w:t>
      </w:r>
    </w:p>
    <w:p>
      <w:r>
        <w:t>Central purchasing analytics involves real-time monitoring and analysis of purchasing operations across business units and geographies.</w:t>
      </w:r>
    </w:p>
    <w:p>
      <w:pPr>
        <w:pStyle w:val="Heading4"/>
      </w:pPr>
      <w:r>
        <w:t>11.9.5.1 Центральная аналитика закупок (S/4 CLD Private, Ariba Ctrl Proc.)</w:t>
      </w:r>
    </w:p>
    <w:p>
      <w:r>
        <w:t>Повысить эффективность с целостным взглядом на глобальные расходы</w:t>
      </w:r>
    </w:p>
    <w:p>
      <w:r>
        <w:t>Центральный аналитика закупок включает в себя мониторинг в реальном времени и анализ операций за закупок между бизнес-подразделениями и географическими регионами.</w:t>
      </w:r>
    </w:p>
    <w:p>
      <w:pPr>
        <w:pStyle w:val="ListBullet"/>
      </w:pPr>
      <w:r>
        <w:t>Анализируйте и отслеживайте централизованные документы по закупкам, такие как централизованные контракты на закупку и централизованные заказы на поставку, в режиме реального времени.</w:t>
      </w:r>
    </w:p>
    <w:p>
      <w:pPr>
        <w:pStyle w:val="ListBullet"/>
      </w:pPr>
      <w:r>
        <w:t>Получите прозрачность в отношении глобальных расходов в вашей организации</w:t>
      </w:r>
    </w:p>
    <w:p>
      <w:pPr>
        <w:pStyle w:val="ListBullet"/>
      </w:pPr>
      <w:r>
        <w:t>Предоставьте возможность проверить отклонения цен на материал в заказе на покупку</w:t>
      </w:r>
    </w:p>
    <w:p>
      <w:pPr>
        <w:pStyle w:val="Heading4"/>
      </w:pPr>
      <w:r>
        <w:t>11.9.5.2 Центральная аналитика закупок (S/4 CLD Public, Ariba Ctrl Proc.)</w:t>
      </w:r>
    </w:p>
    <w:p>
      <w:r>
        <w:t>Повысить эффективность с целостным взглядом на глобальные расходы</w:t>
      </w:r>
    </w:p>
    <w:p>
      <w:r>
        <w:t>Центральный аналитика закупок включает в себя мониторинг в реальном времени и анализ операций за закупок между бизнес-подразделениями и географическими регионами.</w:t>
      </w:r>
    </w:p>
    <w:p>
      <w:pPr>
        <w:pStyle w:val="ListBullet"/>
      </w:pPr>
      <w:r>
        <w:t>Анализируйте и отслеживайте централизованные документы по закупкам, такие как централизованные контракты на закупку и централизованные заказы на поставку, в режиме реального времени.</w:t>
      </w:r>
    </w:p>
    <w:p>
      <w:pPr>
        <w:pStyle w:val="ListBullet"/>
      </w:pPr>
      <w:r>
        <w:t>Получите прозрачность в отношении глобальных расходов в вашей организации</w:t>
      </w:r>
    </w:p>
    <w:p>
      <w:pPr>
        <w:pStyle w:val="ListBullet"/>
      </w:pPr>
      <w:r>
        <w:t>Предоставьте возможность проверить отклонения цен на материал в заказе на покупку</w:t>
      </w:r>
    </w:p>
    <w:p>
      <w:pPr>
        <w:pStyle w:val="Heading4"/>
      </w:pPr>
      <w:r>
        <w:t>11.9.5.3 Центральная аналитика закупок (S/4, Ariba Ctrl Proc.)</w:t>
      </w:r>
    </w:p>
    <w:p>
      <w:r>
        <w:t>Повысить эффективность с целостным взглядом на глобальные расходы</w:t>
      </w:r>
    </w:p>
    <w:p>
      <w:r>
        <w:t>Центральный аналитика закупок включает в себя мониторинг в реальном времени и анализ операций за закупок между бизнес-подразделениями и географическими регионами.</w:t>
      </w:r>
    </w:p>
    <w:p>
      <w:pPr>
        <w:pStyle w:val="ListBullet"/>
      </w:pPr>
      <w:r>
        <w:t>Анализируйте и отслеживайте централизованные документы по закупкам, такие как централизованные контракты на закупку и централизованные заказы на поставку, в режиме реального времени.</w:t>
      </w:r>
    </w:p>
    <w:p>
      <w:pPr>
        <w:pStyle w:val="ListBullet"/>
      </w:pPr>
      <w:r>
        <w:t>Получите прозрачность в отношении глобальных расходов в вашей организации</w:t>
      </w:r>
    </w:p>
    <w:p>
      <w:pPr>
        <w:pStyle w:val="ListBullet"/>
      </w:pPr>
      <w:r>
        <w:t>Предоставьте возможность проверить отклонения цен на материал в заказе на покупку</w:t>
      </w:r>
    </w:p>
    <w:p>
      <w:pPr>
        <w:pStyle w:val="Heading3"/>
      </w:pPr>
      <w:r>
        <w:t>11.9.6 Центральная заявка</w:t>
      </w:r>
    </w:p>
    <w:p>
      <w:r>
        <w:t>Central requisitioning involves simplifying the requisitioning process by consolidating users on a central system.</w:t>
      </w:r>
    </w:p>
    <w:p>
      <w:pPr>
        <w:pStyle w:val="Heading4"/>
      </w:pPr>
      <w:r>
        <w:t>11.9.6.1 Центральная заявка (S/4 CLD Private, Ariba Ctrl Proc.)</w:t>
      </w:r>
    </w:p>
    <w:p>
      <w:r>
        <w:t>Упростить заявку и сократить TCO путем консолидации пользователей сотрудников в центральной системе закупок</w:t>
      </w:r>
    </w:p>
    <w:p>
      <w:r>
        <w:t>Центральная заявка включает в себя упрощение процесса заявки путем консолидации пользователей в центральной системе.</w:t>
      </w:r>
    </w:p>
    <w:p>
      <w:pPr>
        <w:pStyle w:val="ListBullet"/>
      </w:pPr>
      <w:r>
        <w:t>Уменьшите TCO, установив один центральный рабочий процесс одобрения вместо нескольких разрешений в каждой внутренней системе, используя наш локальный набор следующего поколения SAP S/4HANA.</w:t>
      </w:r>
    </w:p>
    <w:p>
      <w:pPr>
        <w:pStyle w:val="ListBullet"/>
      </w:pPr>
      <w:r>
        <w:t>Увеличьте принятие конечного пользователя, предлагая инновационный, простой пользовательский опыт.</w:t>
      </w:r>
    </w:p>
    <w:p>
      <w:pPr>
        <w:pStyle w:val="ListBullet"/>
      </w:pPr>
      <w:r>
        <w:t>Увеличьте использование каталога, предлагая один доступ к центральному каталогу во всех доступных каталогах.</w:t>
      </w:r>
    </w:p>
    <w:p>
      <w:pPr>
        <w:pStyle w:val="Heading4"/>
      </w:pPr>
      <w:r>
        <w:t>11.9.6.2 Централизованная заявка (S/4 CLD Public, Ariba Ctrl Proc.)</w:t>
      </w:r>
    </w:p>
    <w:p>
      <w:r>
        <w:t>Упростить заявку и сократить TCO путем консолидации пользователей сотрудников в центральной системе закупок</w:t>
      </w:r>
    </w:p>
    <w:p>
      <w:r>
        <w:t>Центральная заявка включает в себя упрощение процесса заявки путем консолидации пользователей в центральной системе.</w:t>
      </w:r>
    </w:p>
    <w:p>
      <w:pPr>
        <w:pStyle w:val="ListBullet"/>
      </w:pPr>
      <w:r>
        <w:t>Уменьшите общую стоимость операций (TCO) путем настройки одного центрального рабочего процесса и одобрения вместо нескольких разрешений в каждой внутренней системе.</w:t>
      </w:r>
    </w:p>
    <w:p>
      <w:pPr>
        <w:pStyle w:val="ListBullet"/>
      </w:pPr>
      <w:r>
        <w:t>Увеличьте принятие конечного пользователя, предлагая инновационный, простой пользовательский опыт.</w:t>
      </w:r>
    </w:p>
    <w:p>
      <w:pPr>
        <w:pStyle w:val="ListBullet"/>
      </w:pPr>
      <w:r>
        <w:t>Увеличить использование каталога, предлагая один центральный доступ к заявки во всех доступных каталогах.</w:t>
      </w:r>
    </w:p>
    <w:p>
      <w:pPr>
        <w:pStyle w:val="Heading4"/>
      </w:pPr>
      <w:r>
        <w:t>11.9.6.3 Центральная заявка (S/4, Ariba Ctrl Proc.)</w:t>
      </w:r>
    </w:p>
    <w:p>
      <w:r>
        <w:t>Упростить заявку и сократить TCO путем консолидации пользователей сотрудников в центральной системе закупок</w:t>
      </w:r>
    </w:p>
    <w:p>
      <w:r>
        <w:t>Центральная заявка включает в себя упрощение процесса заявки путем консолидации пользователей в центральной системе.</w:t>
      </w:r>
    </w:p>
    <w:p>
      <w:pPr>
        <w:pStyle w:val="ListBullet"/>
      </w:pPr>
      <w:r>
        <w:t>Уменьшите TCO, установив один центральный рабочий процесс одобрения вместо нескольких разрешений в каждой внутренней системе, используя наш локальный набор следующего поколения SAP S/4HANA.</w:t>
      </w:r>
    </w:p>
    <w:p>
      <w:pPr>
        <w:pStyle w:val="ListBullet"/>
      </w:pPr>
      <w:r>
        <w:t>Увеличьте принятие конечного пользователя, предлагая инновационный, простой пользовательский опыт.</w:t>
      </w:r>
    </w:p>
    <w:p>
      <w:pPr>
        <w:pStyle w:val="ListBullet"/>
      </w:pPr>
      <w:r>
        <w:t>Увеличьте использование каталога, предлагая один доступ к центральному каталогу во всех доступных каталогах.</w:t>
      </w:r>
    </w:p>
    <w:p>
      <w:pPr>
        <w:pStyle w:val="Heading4"/>
      </w:pPr>
      <w:r>
        <w:t>11.9.6.4 Центральная заявка (SRM)</w:t>
      </w:r>
    </w:p>
    <w:p>
      <w:r>
        <w:t>Упростить заявку и уменьшить TCO путем консолидации пользователей сотрудника в центральной системе SAP SRM</w:t>
      </w:r>
    </w:p>
    <w:p>
      <w:r>
        <w:t>Центральная заявка включает в себя упрощение процесса заявки путем консолидации пользователей в центральной системе.</w:t>
      </w:r>
    </w:p>
    <w:p>
      <w:pPr>
        <w:pStyle w:val="ListBullet"/>
      </w:pPr>
      <w:r>
        <w:t>Уменьшите TCO, установив один центральный рабочий процесс одобрения вместо нескольких разрешений в каждой внутренней системе.</w:t>
      </w:r>
    </w:p>
    <w:p>
      <w:pPr>
        <w:pStyle w:val="ListBullet"/>
      </w:pPr>
      <w:r>
        <w:t>Увеличьте принятие конечного пользователя, предлагая инновационный, простой пользовательский опыт.</w:t>
      </w:r>
    </w:p>
    <w:p>
      <w:pPr>
        <w:pStyle w:val="ListBullet"/>
      </w:pPr>
      <w:r>
        <w:t>Увеличьте использование каталога, предлагая один доступ к центральному каталогу во всех доступных каталогах.</w:t>
      </w:r>
    </w:p>
    <w:p>
      <w:pPr>
        <w:pStyle w:val="Heading3"/>
      </w:pPr>
      <w:r>
        <w:t>11.9.7 Центральный источник</w:t>
      </w:r>
    </w:p>
    <w:p>
      <w:r>
        <w:t>Central Sourcing​ involves centrally managing purchase requests, orders and quotes</w:t>
      </w:r>
    </w:p>
    <w:p>
      <w:pPr>
        <w:pStyle w:val="Heading4"/>
      </w:pPr>
      <w:r>
        <w:t>11.9.7.1 Центральный источник (S/4 CLD Private, Ariba Ctrl Proc.)</w:t>
      </w:r>
    </w:p>
    <w:p>
      <w:r>
        <w:t>Централизованный источник требований от нескольких подключенных систем</w:t>
      </w:r>
    </w:p>
    <w:p>
      <w:r>
        <w:t>Центральный источник включает в себя централизованные запросы на покупку, заказы и цитаты</w:t>
      </w:r>
    </w:p>
    <w:p>
      <w:pPr>
        <w:pStyle w:val="ListBullet"/>
      </w:pPr>
      <w:r>
        <w:t>Инициировать центральный запрос на получение котировок для заявок на покупку в связанных системах</w:t>
      </w:r>
    </w:p>
    <w:p>
      <w:pPr>
        <w:pStyle w:val="ListBullet"/>
      </w:pPr>
      <w:r>
        <w:t>Соберите цитаты центрального поставщика и наградите лучшие цитаты поставщика</w:t>
      </w:r>
    </w:p>
    <w:p>
      <w:pPr>
        <w:pStyle w:val="ListBullet"/>
      </w:pPr>
      <w:r>
        <w:t>Создать заказ на покупку из награжденной цитаты центрального поставщика в подключенной системе, из которой возникла заявка</w:t>
      </w:r>
    </w:p>
    <w:p>
      <w:pPr>
        <w:pStyle w:val="ListBullet"/>
      </w:pPr>
      <w:r>
        <w:t>Генерировать центральные контракты на покупку от предоставленной цитаты центрального поставщика, которая распределяется по соответствующим подключенным системам и может использоваться в качестве источника поставок</w:t>
      </w:r>
    </w:p>
    <w:p>
      <w:pPr>
        <w:pStyle w:val="Heading4"/>
      </w:pPr>
      <w:r>
        <w:t>11.9.7.2 Центральный источник (S/4 CLD Public, Ariba Ctrl Proc.)</w:t>
      </w:r>
    </w:p>
    <w:p>
      <w:r>
        <w:t>Централизованный источник требований от нескольких подключенных систем</w:t>
      </w:r>
    </w:p>
    <w:p>
      <w:r>
        <w:t>Центральный источник включает в себя централизованные запросы на покупку, заказы и цитаты</w:t>
      </w:r>
    </w:p>
    <w:p>
      <w:pPr>
        <w:pStyle w:val="ListBullet"/>
      </w:pPr>
      <w:r>
        <w:t>Инициировать центральный запрос на получение котировок для заявок на покупку в связанных системах</w:t>
      </w:r>
    </w:p>
    <w:p>
      <w:pPr>
        <w:pStyle w:val="ListBullet"/>
      </w:pPr>
      <w:r>
        <w:t>Соберите цитаты центрального поставщика и наградите лучшие цитаты поставщика</w:t>
      </w:r>
    </w:p>
    <w:p>
      <w:pPr>
        <w:pStyle w:val="ListBullet"/>
      </w:pPr>
      <w:r>
        <w:t>Создать заказ на покупку из награжденной цитаты центрального поставщика в подключенной системе, из которой возникла заявка</w:t>
      </w:r>
    </w:p>
    <w:p>
      <w:pPr>
        <w:pStyle w:val="ListBullet"/>
      </w:pPr>
      <w:r>
        <w:t>Создание центральных договоров о покупке от присужденной цитаты центрального поставщика, так что центральные договоры о покупке распределены по соответствующим подключенным системам и могут использоваться в качестве источника поставок</w:t>
      </w:r>
    </w:p>
    <w:p>
      <w:pPr>
        <w:pStyle w:val="Heading4"/>
      </w:pPr>
      <w:r>
        <w:t>11.9.7.3 Центральный источник (S/4, Ariba Ctrl Proc.)</w:t>
      </w:r>
    </w:p>
    <w:p>
      <w:r>
        <w:t>Централизованный источник требований от нескольких подключенных систем</w:t>
      </w:r>
    </w:p>
    <w:p>
      <w:r>
        <w:t>Центральный источник включает в себя централизованные запросы на покупку, заказы и цитаты</w:t>
      </w:r>
    </w:p>
    <w:p>
      <w:pPr>
        <w:pStyle w:val="ListBullet"/>
      </w:pPr>
      <w:r>
        <w:t>Инициировать центральный запрос на получение котировок для заявок на покупку в связанных системах</w:t>
      </w:r>
    </w:p>
    <w:p>
      <w:pPr>
        <w:pStyle w:val="ListBullet"/>
      </w:pPr>
      <w:r>
        <w:t>Соберите цитаты центрального поставщика и наградите лучшие цитаты поставщика</w:t>
      </w:r>
    </w:p>
    <w:p>
      <w:pPr>
        <w:pStyle w:val="ListBullet"/>
      </w:pPr>
      <w:r>
        <w:t>Создать заказ на покупку из награжденной цитаты центрального поставщика в подключенной системе, из которой возникла заявка</w:t>
      </w:r>
    </w:p>
    <w:p>
      <w:pPr>
        <w:pStyle w:val="ListBullet"/>
      </w:pPr>
      <w:r>
        <w:t>Генерировать центральные контракты на покупку от предоставленной цитаты центрального поставщика, которая распределяется по соответствующим подключенным системам и может использоваться в качестве источника поставок</w:t>
      </w:r>
    </w:p>
    <w:p>
      <w:pPr>
        <w:pStyle w:val="Heading3"/>
      </w:pPr>
      <w:r>
        <w:t>11.9.8 Товарные закупки</w:t>
      </w:r>
    </w:p>
    <w:p>
      <w:r>
        <w:t>Commodity procurement involves management of the commodity buying process from contract creation, automated pricing, and final invoicing to risk management.</w:t>
      </w:r>
    </w:p>
    <w:p>
      <w:pPr>
        <w:pStyle w:val="Heading4"/>
      </w:pPr>
      <w:r>
        <w:t>11.9.8.1 Товарные закупки (ERP)</w:t>
      </w:r>
    </w:p>
    <w:p>
      <w:r>
        <w:t>Управление процессами покупки товаров и товаров-зависимых товаров</w:t>
      </w:r>
    </w:p>
    <w:p>
      <w:r>
        <w:t>Товарные закупки включают в себя управление процессом покупки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закупку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Расширить функциональные возможности ERP, которые автоматизируют договорные цены на товарные на основе товара и позволяют предварительно предварительно, дифференциальные и окончательные закупки.</w:t>
      </w:r>
    </w:p>
    <w:p>
      <w:pPr>
        <w:pStyle w:val="Heading4"/>
      </w:pPr>
      <w:r>
        <w:t>11.9.8.2 Товарные закупки (S/4 CLD Private)</w:t>
      </w:r>
    </w:p>
    <w:p>
      <w:r>
        <w:t>Управление процессами закупок для покупки товаров и товаров-зависимых товаров</w:t>
      </w:r>
    </w:p>
    <w:p>
      <w:r>
        <w:t>Товарные закупки включают в себя управление процессом покупки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закупку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Расширить функциональные возможности ERP, которые автоматизируют договорные цены на товарные на основе товара и позволяют предварительно предварительно, дифференциальные и окончательные закупки.</w:t>
      </w:r>
    </w:p>
    <w:p>
      <w:pPr>
        <w:pStyle w:val="Heading4"/>
      </w:pPr>
      <w:r>
        <w:t>11.9.8.3 Товарные закупки (S/4)</w:t>
      </w:r>
    </w:p>
    <w:p>
      <w:r>
        <w:t>Управление процессами закупок для покупки товаров и товаров-зависимых товаров</w:t>
      </w:r>
    </w:p>
    <w:p>
      <w:r>
        <w:t>Товарные закупки включают в себя управление процессом покупки товаров от создания контрактов, автоматического ценообразования и окончательного выставления счетов до управления рисками.</w:t>
      </w:r>
    </w:p>
    <w:p>
      <w:pPr>
        <w:pStyle w:val="ListBullet"/>
      </w:pPr>
      <w:r>
        <w:t>Обеспечить закупку товаров и помочь создать товары на основе рыночных котировок.</w:t>
      </w:r>
    </w:p>
    <w:p>
      <w:pPr>
        <w:pStyle w:val="ListBullet"/>
      </w:pPr>
      <w:r>
        <w:t>Автоматизируйте расчеты цен и оптимизируйте процесс выставления счетов.</w:t>
      </w:r>
    </w:p>
    <w:p>
      <w:pPr>
        <w:pStyle w:val="ListBullet"/>
      </w:pPr>
      <w:r>
        <w:t>Расширить функциональные возможности ERP, которые автоматизируют договорные цены на товарные на основе товара и позволяют предварительно предварительно, дифференциальные и окончательные закупки.</w:t>
      </w:r>
    </w:p>
    <w:p>
      <w:pPr>
        <w:pStyle w:val="Heading3"/>
      </w:pPr>
      <w:r>
        <w:t>11.9.9 Соответствие контрактам</w:t>
      </w:r>
    </w:p>
    <w:p>
      <w:r>
        <w:t>Contract compliance involves validating the terminology, clauses, and purchases related to contract agreements to make sure that the nature of the contract agreement is being fulfilled by all parties.</w:t>
      </w:r>
    </w:p>
    <w:p>
      <w:pPr>
        <w:pStyle w:val="Heading4"/>
      </w:pPr>
      <w:r>
        <w:t>11.9.9.1 Соответствие контрактам (Ariba Proc.)</w:t>
      </w:r>
    </w:p>
    <w:p>
      <w:r>
        <w:t>Соответствует контрактным ценам и условиям автоматически во всех операционных закупках</w:t>
      </w:r>
    </w:p>
    <w:p>
      <w:r>
        <w:t>Соответствие контрактам включает в себя подтверждение терминологии, положений и покупок, связанных с договорными соглашениями, чтобы убедиться, что характер договора выполняется всеми сторонами.</w:t>
      </w:r>
    </w:p>
    <w:p>
      <w:pPr>
        <w:pStyle w:val="ListBullet"/>
      </w:pPr>
      <w:r>
        <w:t>Помогите обеспечить соблюдение цен на контракты и условия.</w:t>
      </w:r>
    </w:p>
    <w:p>
      <w:pPr>
        <w:pStyle w:val="ListBullet"/>
      </w:pPr>
      <w:r>
        <w:t>Соответствует динамическому цену, терминам, скидкам, формулам и условиям даты ценообразования.</w:t>
      </w:r>
    </w:p>
    <w:p>
      <w:pPr>
        <w:pStyle w:val="ListBullet"/>
      </w:pPr>
      <w:r>
        <w:t>Увеличьте страховое покрытие за счет контрактного счета для труднодоступных категорий.</w:t>
      </w:r>
    </w:p>
    <w:p>
      <w:pPr>
        <w:pStyle w:val="ListBullet"/>
      </w:pPr>
      <w:r>
        <w:t>Воспользуйтесь полным четырехсторонним сопоставлением счетов.</w:t>
      </w:r>
    </w:p>
    <w:p>
      <w:pPr>
        <w:pStyle w:val="ListBullet"/>
      </w:pPr>
      <w:r>
        <w:t>Полностью интегрируйтесь с решением по счетам контракта SAP Ariba.</w:t>
      </w:r>
    </w:p>
    <w:p>
      <w:pPr>
        <w:pStyle w:val="Heading3"/>
      </w:pPr>
      <w:r>
        <w:t>11.9.10 Запросы на риск поставщиков и поставщики</w:t>
      </w:r>
    </w:p>
    <w:p>
      <w:r>
        <w:t>End-user sourcing, contract, and supplier risk requests involves the execution of these activities from within operational procurement solutions with intuitive integration to the sourcing, contract, and supplier risk functionalities therein.</w:t>
      </w:r>
    </w:p>
    <w:p>
      <w:pPr>
        <w:pStyle w:val="Heading4"/>
      </w:pPr>
      <w:r>
        <w:t>11.9.10.1 Запросы на риск поставщика и поставщики (Ariba Proc.)</w:t>
      </w:r>
    </w:p>
    <w:p>
      <w:r>
        <w:t>Позвольте случайным пользователям создавать контрактные, риск поставщиков и запросы на закупку по каналам источника</w:t>
      </w:r>
    </w:p>
    <w:p>
      <w:r>
        <w:t>Запросы на риск поставщиков и поставщиков в конечном итоге включают в себя выполнение этих действий в рамках решений в сфере операционных закупок с интуитивной интеграцией в рамках функций по источникам, контракту и рискам поставщиков.</w:t>
      </w:r>
    </w:p>
    <w:p>
      <w:pPr>
        <w:pStyle w:val="ListBullet"/>
      </w:pPr>
      <w:r>
        <w:t>Привлечь пользователей, предоставляя простой опыт для использования конечными пользователями для создания запросов по источникам, контракту и рискам поставщика.</w:t>
      </w:r>
    </w:p>
    <w:p>
      <w:pPr>
        <w:pStyle w:val="ListBullet"/>
      </w:pPr>
      <w:r>
        <w:t>Позвольте случайным пользователям отслеживать свои запросы и сотрудничать по запросу по мере необходимости.</w:t>
      </w:r>
    </w:p>
    <w:p>
      <w:pPr>
        <w:pStyle w:val="ListBullet"/>
      </w:pPr>
      <w:r>
        <w:t>Создание интеллектуального руководства для политик, направленных на то, чтобы направлять повседневных пользователей для сложного источника, контрактов и запросов на риск поставщиков.</w:t>
      </w:r>
    </w:p>
    <w:p>
      <w:pPr>
        <w:pStyle w:val="Heading3"/>
      </w:pPr>
      <w:r>
        <w:t>11.9.11 Управляемая покупка</w:t>
      </w:r>
    </w:p>
    <w:p>
      <w:r>
        <w:t>Ability to enhance self-service requisitioning capabilities to all usertypes by providing with intelligent and personalized recommendations,intuitive, consumer-like, collaborative buying experience for all spend categoriesand suppliers as per companies’ procurement policies.</w:t>
      </w:r>
    </w:p>
    <w:p>
      <w:pPr>
        <w:pStyle w:val="Heading4"/>
      </w:pPr>
      <w:r>
        <w:t>11.9.11.1 Управляемая покупка (Ariba Proc., S/4 CLD Private)</w:t>
      </w:r>
    </w:p>
    <w:p>
      <w:r>
        <w:t>Оптимизированные закупки с использованием покупки с гидом, а также покупки каналов, чтобы объединить поставщиков и покупателей</w:t>
      </w:r>
    </w:p>
    <w:p>
      <w:r>
        <w:t>Способность улучшить возможности для заявки на самообслуживание ко всем пользователям, предоставляя интеллектуальные и персонализированные рекомендации, интуитивно понятные, подобные потребителям, совместный опыт покупки для всех категорий расходов и поставщиков в соответствии с политикой закупок компаний. &lt;br&gt;</w:t>
      </w:r>
    </w:p>
    <w:p>
      <w:pPr>
        <w:pStyle w:val="ListBullet"/>
      </w:pPr>
      <w:r>
        <w:t>Покупайте товары и услуги с помощью оптимизированных полисов покупки и закупок с гидом, будь то случайный или частый покупатель.</w:t>
      </w:r>
    </w:p>
    <w:p>
      <w:pPr>
        <w:pStyle w:val="ListBullet"/>
      </w:pPr>
      <w:r>
        <w:t>Сотрудничайте с поставщиками непосредственно через интерфейс канала.</w:t>
      </w:r>
    </w:p>
    <w:p>
      <w:pPr>
        <w:pStyle w:val="ListBullet"/>
      </w:pPr>
      <w:r>
        <w:t>Создайте интеллектуальное руководство для политик и процесс покупки, который интегрирован с управлением поставщиками.</w:t>
      </w:r>
    </w:p>
    <w:p>
      <w:pPr>
        <w:pStyle w:val="Heading4"/>
      </w:pPr>
      <w:r>
        <w:t>11.9.11.2 Покупка с гидом (Ariba Proc., S/4 CLD Public)</w:t>
      </w:r>
    </w:p>
    <w:p>
      <w:r>
        <w:t>Оптимизированные закупки с использованием покупки с гидом, а также для покупки каналов для привлечения поставщиков</w:t>
      </w:r>
    </w:p>
    <w:p>
      <w:r>
        <w:t>Способность улучшить возможности для заявки на самообслуживание ко всем пользователям, предоставляя интеллектуальные и персонализированные рекомендации, интуитивно понятные, подобные потребителям, совместный опыт покупки для всех категорий расходов и поставщиков в соответствии с политикой закупок компаний. &lt;br&gt;</w:t>
      </w:r>
    </w:p>
    <w:p>
      <w:pPr>
        <w:pStyle w:val="ListBullet"/>
      </w:pPr>
      <w:r>
        <w:t>Покупайте товары и услуги с помощью оптимизированных полисов покупки и закупок с гидом, будь то случайный или частый покупатель.</w:t>
      </w:r>
    </w:p>
    <w:p>
      <w:pPr>
        <w:pStyle w:val="ListBullet"/>
      </w:pPr>
      <w:r>
        <w:t>Сотрудничайте с поставщиками непосредственно через интерфейс канала.</w:t>
      </w:r>
    </w:p>
    <w:p>
      <w:pPr>
        <w:pStyle w:val="ListBullet"/>
      </w:pPr>
      <w:r>
        <w:t>Создайте интеллектуальное руководство для политик и процесс покупки, который интегрирован с управлением поставщиками.</w:t>
      </w:r>
    </w:p>
    <w:p>
      <w:pPr>
        <w:pStyle w:val="Heading4"/>
      </w:pPr>
      <w:r>
        <w:t>11.9.11.3 Покупка с гидом (Ariba Proc., S/4)</w:t>
      </w:r>
    </w:p>
    <w:p>
      <w:r>
        <w:t>Оптимизированные закупки с использованием покупки с гидом, а также покупки каналов, чтобы объединить поставщиков и покупателей</w:t>
      </w:r>
    </w:p>
    <w:p>
      <w:r>
        <w:t>Способность улучшить возможности для заявки на самообслуживание ко всем пользователям, предоставляя интеллектуальные и персонализированные рекомендации, интуитивно понятные, подобные потребителям, совместный опыт покупки для всех категорий расходов и поставщиков в соответствии с политикой закупок компаний. &lt;br&gt;</w:t>
      </w:r>
    </w:p>
    <w:p>
      <w:pPr>
        <w:pStyle w:val="ListBullet"/>
      </w:pPr>
      <w:r>
        <w:t>Покупайте товары и услуги с помощью оптимизированных полисов покупки и закупок с гидом, будь то случайный или частый покупатель.</w:t>
      </w:r>
    </w:p>
    <w:p>
      <w:pPr>
        <w:pStyle w:val="ListBullet"/>
      </w:pPr>
      <w:r>
        <w:t>Сотрудничайте с поставщиками непосредственно через интерфейс канала.</w:t>
      </w:r>
    </w:p>
    <w:p>
      <w:pPr>
        <w:pStyle w:val="ListBullet"/>
      </w:pPr>
      <w:r>
        <w:t>Создайте интеллектуальное руководство для политик и процесс покупки, который интегрирован с управлением поставщиками.</w:t>
      </w:r>
    </w:p>
    <w:p>
      <w:pPr>
        <w:pStyle w:val="Heading4"/>
      </w:pPr>
      <w:r>
        <w:t>11.9.11.4 Руководство по покупке (Ariba Proc.)</w:t>
      </w:r>
    </w:p>
    <w:p>
      <w:r>
        <w:t>Оптимизировать закупки с использованием каналов для покупки и покупки с гидом, чтобы объединить поставщиков и покупателей</w:t>
      </w:r>
    </w:p>
    <w:p>
      <w:r>
        <w:t>Способность улучшить возможности для заявки на самообслуживание ко всем пользователям, предоставляя интеллектуальные и персонализированные рекомендации, интуитивно понятные, подобные потребителям, совместный опыт покупки для всех категорий расходов и поставщиков в соответствии с политикой закупок компаний. &lt;br&gt;</w:t>
      </w:r>
    </w:p>
    <w:p>
      <w:pPr>
        <w:pStyle w:val="ListBullet"/>
      </w:pPr>
      <w:r>
        <w:t>Создайте одну систему как для случайных, так и для частых покупателей для покупки товаров и услуг, облегченных в результате упорядоченных полисов закупок и закупок.</w:t>
      </w:r>
    </w:p>
    <w:p>
      <w:pPr>
        <w:pStyle w:val="ListBullet"/>
      </w:pPr>
      <w:r>
        <w:t>Сотрудничайте с поставщиками непосредственно через интерфейс канала.</w:t>
      </w:r>
    </w:p>
    <w:p>
      <w:pPr>
        <w:pStyle w:val="ListBullet"/>
      </w:pPr>
      <w:r>
        <w:t>Создайте интеллектуальное руководство для политик и процесс покупки, который интегрирован с управлением поставщиками.</w:t>
      </w:r>
    </w:p>
    <w:p>
      <w:pPr>
        <w:pStyle w:val="Heading4"/>
      </w:pPr>
      <w:r>
        <w:t>11.9.11.5 Покупка с гидом (SRM)</w:t>
      </w:r>
    </w:p>
    <w:p>
      <w:r>
        <w:t>Удовлетворить требования к покупке более эффективно, оптимизируя запросы на косвенные товары</w:t>
      </w:r>
    </w:p>
    <w:p>
      <w:r>
        <w:t>Способность улучшить возможности для заявки на самообслуживание ко всем пользователям, предоставляя интеллектуальные и персонализированные рекомендации, интуитивно понятные, подобные потребителям, совместный опыт покупки для всех категорий расходов и поставщиков в соответствии с политикой закупок компаний. &lt;br&gt;</w:t>
      </w:r>
    </w:p>
    <w:p>
      <w:pPr>
        <w:pStyle w:val="ListBullet"/>
      </w:pPr>
      <w:r>
        <w:t>Поддержите широкий спектр процессов закупок путем связывания SAP и сторонних решений.</w:t>
      </w:r>
    </w:p>
    <w:p>
      <w:pPr>
        <w:pStyle w:val="ListBullet"/>
      </w:pPr>
      <w:r>
        <w:t>Улучшить управление разрешениями с помощью автоматизированных процессов для создания заказа по поиску и покупки.</w:t>
      </w:r>
    </w:p>
    <w:p>
      <w:pPr>
        <w:pStyle w:val="ListBullet"/>
      </w:pPr>
      <w:r>
        <w:t>Упростите задачи покупки с интуитивно понятной функциональностью корзины для покупок и поддержкой для закупок требований.</w:t>
      </w:r>
    </w:p>
    <w:p>
      <w:pPr>
        <w:pStyle w:val="Heading3"/>
      </w:pPr>
      <w:r>
        <w:t>11.9.12 Поиск и резервирование инвентаря</w:t>
      </w:r>
    </w:p>
    <w:p>
      <w:r>
        <w:t>Inventory search and reservation involves searching for a stored inventory of goods and reserving current or future use of those goods.</w:t>
      </w:r>
    </w:p>
    <w:p>
      <w:pPr>
        <w:pStyle w:val="Heading4"/>
      </w:pPr>
      <w:r>
        <w:t>11.9.12.1 Поиск и бронирование инвентаря (Ariba Proc.)</w:t>
      </w:r>
    </w:p>
    <w:p>
      <w:r>
        <w:t>Поиск инвентаризации, таких как уровни запасов по местоположению, с возможностью резервировать заказы на акции</w:t>
      </w:r>
    </w:p>
    <w:p>
      <w:r>
        <w:t>Поиск и резервирование инвентаря включает в себя поиск хранимой инвентаризации товаров и резервирование текущего или будущего использования этих товаров. &lt;br&gt;</w:t>
      </w:r>
    </w:p>
    <w:p>
      <w:pPr>
        <w:pStyle w:val="ListBullet"/>
      </w:pPr>
      <w:r>
        <w:t>Выполняйте поиск по инвентарю, используя подробные описательные описания товаров, несколько изображений, видео и уровень запасов по местоположению.</w:t>
      </w:r>
    </w:p>
    <w:p>
      <w:pPr>
        <w:pStyle w:val="ListBullet"/>
      </w:pPr>
      <w:r>
        <w:t>Зарезервировать предметы инвентаря через заказы на акции.</w:t>
      </w:r>
    </w:p>
    <w:p>
      <w:pPr>
        <w:pStyle w:val="ListBullet"/>
      </w:pPr>
      <w:r>
        <w:t>Разработать однопользовательский интерфейс и централизованный каталог для поиска косвенного;инвентарь;и техническое обслуживание, ремонт и ремонт (MRO) материалы и услуги.</w:t>
      </w:r>
    </w:p>
    <w:p>
      <w:pPr>
        <w:pStyle w:val="Heading3"/>
      </w:pPr>
      <w:r>
        <w:t>11.9.13 Закупные операции</w:t>
      </w:r>
    </w:p>
    <w:p>
      <w:r>
        <w:t>Procurement operations involves execution of the processes involved in acquiring materials and services along with the related workflows, approvals, invoicing, and payment for the items and services purchased.</w:t>
      </w:r>
    </w:p>
    <w:p>
      <w:pPr>
        <w:pStyle w:val="Heading4"/>
      </w:pPr>
      <w:r>
        <w:t>11.9.13.1 Общие услуги закупок (Ariba Proc.)</w:t>
      </w:r>
    </w:p>
    <w:p>
      <w:r>
        <w:t>Ускорить операции закупок общей услуги с лучшим сотрудничеством случайных пользователей и профессионалов</w:t>
      </w:r>
    </w:p>
    <w:p>
      <w:r>
        <w:t>Операции закупок включают в себя выполнение процессов, связанных с приобретением материалов и услуг, а также соответствующих рабочих процессов, разрешений, выставления счетов и оплаты за приобретенные товары и услуги.</w:t>
      </w:r>
    </w:p>
    <w:p>
      <w:pPr>
        <w:pStyle w:val="ListBullet"/>
      </w:pPr>
      <w:r>
        <w:t>Повышение эффективности операций закупок путем интеграции запросов пользователей с категорийными картами и обеспечения совместной работы поперечной команды.</w:t>
      </w:r>
    </w:p>
    <w:p>
      <w:pPr>
        <w:pStyle w:val="ListBullet"/>
      </w:pPr>
      <w:r>
        <w:t>Помогите менеджерам стать более эффективными путем автоматизации процессов назначения общей услуги и обеспечения видимости и автоматизации балансировки нагрузки.</w:t>
      </w:r>
    </w:p>
    <w:p>
      <w:pPr>
        <w:pStyle w:val="ListBullet"/>
      </w:pPr>
      <w:r>
        <w:t>Поднимите видимость с отчетностью о сквозной KPI по запросам на покупку.</w:t>
      </w:r>
    </w:p>
    <w:p>
      <w:pPr>
        <w:pStyle w:val="Heading3"/>
      </w:pPr>
      <w:r>
        <w:t>11.9.14 Управление контрактами на покупку</w:t>
      </w:r>
    </w:p>
    <w:p>
      <w:r>
        <w:t>Purchase contract management involves streamlining end-to-end automated and manual buying processes, including order creation, approval, release, sending to suppliers, and response processing, for improved procurement.</w:t>
      </w:r>
    </w:p>
    <w:p>
      <w:pPr>
        <w:pStyle w:val="Heading4"/>
      </w:pPr>
      <w:r>
        <w:t>11.9.14.1 Управление контрактами на покупку (Sourcing Ariba)</w:t>
      </w:r>
    </w:p>
    <w:p>
      <w:r>
        <w:t>Стандартизированное управление контрактами для снижения риска и повышения соответствия</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Управление полным жизненным циклом контракта с процессами одобрения рабочего процесса, функциональностью поиска, автоматическим мониторингом и оповещениями с помощью управления оперативным контрактом</w:t>
      </w:r>
    </w:p>
    <w:p>
      <w:pPr>
        <w:pStyle w:val="ListBullet"/>
      </w:pPr>
      <w:r>
        <w:t>Получить видимость в полном жизненном цикле контракта, хотя центральный контракт репозиторий</w:t>
      </w:r>
    </w:p>
    <w:p>
      <w:pPr>
        <w:pStyle w:val="ListBullet"/>
      </w:pPr>
      <w:r>
        <w:t>Улучшите разработку контрактов за счет лучшего контроля над ролями пользователей.</w:t>
      </w:r>
    </w:p>
    <w:p>
      <w:pPr>
        <w:pStyle w:val="ListBullet"/>
      </w:pPr>
      <w:r>
        <w:t>Сократить время контрактного цикла и создать устойчивую экономию затрат</w:t>
      </w:r>
    </w:p>
    <w:p>
      <w:pPr>
        <w:pStyle w:val="Heading4"/>
      </w:pPr>
      <w:r>
        <w:t>11.9.14.2 Управление контрактами на покупку (CLM)</w:t>
      </w:r>
    </w:p>
    <w:p>
      <w:r>
        <w:t>Помогите компаниям управлять контрактами, проектами и поставщиками для обеспечения соответствия контракта и улучшения эффективности</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Включить упреждающее управление всеми аспектами жизни контракта, от стратегии и создания до переговоров и завершения, а также от видимости контракта до внутреннего и внешнего соответствия и управления эффективностью.</w:t>
      </w:r>
    </w:p>
    <w:p>
      <w:pPr>
        <w:pStyle w:val="ListBullet"/>
      </w:pPr>
      <w:r>
        <w:t>Поддержать процесс управления контрактом в сфере интеграции в приложения SAP ERP &amp; NBSP; и SAP SRM.</w:t>
      </w:r>
    </w:p>
    <w:p>
      <w:pPr>
        <w:pStyle w:val="ListBullet"/>
      </w:pPr>
      <w:r>
        <w:t>Включите &amp; nbsp; стандартные интеграции с Docusign и Adobe Sign.</w:t>
      </w:r>
    </w:p>
    <w:p>
      <w:pPr>
        <w:pStyle w:val="Heading4"/>
      </w:pPr>
      <w:r>
        <w:t>11.9.14.3 Управление контрактами на покупку (ERP)</w:t>
      </w:r>
    </w:p>
    <w:p>
      <w:r>
        <w:t>Максимизировать экономию и соблюдение оптимизированного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закупку.</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11.9.14.4 Управление контрактами на покупку (S/4 CLD Private)</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11.9.14.5 Управление контрактами на покупку (S/4 CLD Public)</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11.9.14.6 Управление контрактами на покупку (S/4)</w:t>
      </w:r>
    </w:p>
    <w:p>
      <w:r>
        <w:t>Максимизировать сбережения и соответствие путем оптимизации управления контрактами на закупку</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обновить и контролировать контракты на закупки с помощью данных в реальном времени, дополненных моделью с поддержкой машинного обучения и визуализацией, адаптированной к необходимости сотрудников закупок с использованием SAP S/4HANA.</w:t>
      </w:r>
    </w:p>
    <w:p>
      <w:pPr>
        <w:pStyle w:val="ListBullet"/>
      </w:pPr>
      <w:r>
        <w:t>Укреплять соблюдение обновленных условий.</w:t>
      </w:r>
    </w:p>
    <w:p>
      <w:pPr>
        <w:pStyle w:val="ListBullet"/>
      </w:pPr>
      <w:r>
        <w:t>Обеспечить доставку преданных величин и ценностей.</w:t>
      </w:r>
    </w:p>
    <w:p>
      <w:pPr>
        <w:pStyle w:val="Heading4"/>
      </w:pPr>
      <w:r>
        <w:t>11.9.14.7 Управление контрактами на покупку (SRM)</w:t>
      </w:r>
    </w:p>
    <w:p>
      <w:r>
        <w:t>Создание, распространение и исполнение контракта концентратора</w:t>
      </w:r>
    </w:p>
    <w:p>
      <w:r>
        <w:t>Управление контрактами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Централизовать &amp; nbsp; Управление оперативным договором путем перевода согласованных условий в централизованные договоры поставщиков</w:t>
      </w:r>
    </w:p>
    <w:p>
      <w:pPr>
        <w:pStyle w:val="ListBullet"/>
      </w:pPr>
      <w:r>
        <w:t>Распределяйте содержание центральных контрактов по нескольким назначенным контрактам в различных согласованных ERP-системах.</w:t>
      </w:r>
    </w:p>
    <w:p>
      <w:pPr>
        <w:pStyle w:val="ListBullet"/>
      </w:pPr>
      <w:r>
        <w:t>Иметь понимание, которое вам нужно выпустить по всей группе, контролируя соответствие контракта и индивидуальную покупку.</w:t>
      </w:r>
    </w:p>
    <w:p>
      <w:pPr>
        <w:pStyle w:val="Heading3"/>
      </w:pPr>
      <w:r>
        <w:t>11.9.15 Сотрудничество заказа на покупку</w:t>
      </w:r>
    </w:p>
    <w:p>
      <w:r>
        <w:t>Purchase order collaboration involves collaborating with suppliers on POs and other order-related documents, such as scheduling agreement releases. It involves responding to order activities from internal stakeholders and suppliers, and collaborating fully on order fulfillment, order changes, confirmations, cancellations, and related notifications. The collaboration also covers the goods return process and related documents.</w:t>
      </w:r>
    </w:p>
    <w:p>
      <w:pPr>
        <w:pStyle w:val="Heading4"/>
      </w:pPr>
      <w:r>
        <w:t>11.9.15.1 Сотрудничество заказа на покупку (S/4 CLD Private)</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11.9.15.2 Сотрудничество заказа на покупку (S/4 CLD Public)</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11.9.15.3 Сотрудничество заказа на покупку (S/4)</w:t>
      </w:r>
    </w:p>
    <w:p>
      <w:r>
        <w:t>Поделиться и принимать более обоснованные решения для сотрудничества закупок</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заказа на покупку (PO) Автоматизация и сотрудничество заказа для передачи POS и других документов, связанных с заказом.</w:t>
      </w:r>
    </w:p>
    <w:p>
      <w:pPr>
        <w:pStyle w:val="ListBullet"/>
      </w:pPr>
      <w:r>
        <w:t>Доступ и быстро реагируйте на операции заказа от внутренних заинтересованных сторон и поставщиков.</w:t>
      </w:r>
    </w:p>
    <w:p>
      <w:pPr>
        <w:pStyle w:val="ListBullet"/>
      </w:pPr>
      <w:r>
        <w:t>Полностью сотрудничать по выполнению заказов, заказах, подтверждений, отмены, уведомлений о предварительной доставке и связанных с ним уведомлений.</w:t>
      </w:r>
    </w:p>
    <w:p>
      <w:pPr>
        <w:pStyle w:val="Heading4"/>
      </w:pPr>
      <w:r>
        <w:t>11.9.15.4 Сотрудничество заказа на покупку (SBN)</w:t>
      </w:r>
    </w:p>
    <w:p>
      <w:r>
        <w:t>Управление даже самыми сложными покупками эффективно за счет сотрудничества заказа на покупку</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Увеличьте соответствие, удобство и контроль при одновременном снижении затрат и рисков с помощью автоматических инструментов и потоков одобрения с глобальным охватом.</w:t>
      </w:r>
    </w:p>
    <w:p>
      <w:pPr>
        <w:pStyle w:val="ListBullet"/>
      </w:pPr>
      <w:r>
        <w:t>Улучшить принятие, предлагая удобный, совместимый и интуитивно понятный опыт покупок.</w:t>
      </w:r>
    </w:p>
    <w:p>
      <w:pPr>
        <w:pStyle w:val="ListBullet"/>
      </w:pPr>
      <w:r>
        <w:t>Сотрудничать и интегрировать с одной из крупнейших в мире и растущей сети поставщиков.</w:t>
      </w:r>
    </w:p>
    <w:p>
      <w:pPr>
        <w:pStyle w:val="Heading4"/>
      </w:pPr>
      <w:r>
        <w:t>11.9.15.5 Сотрудничество заказа на покупку (SNC)</w:t>
      </w:r>
    </w:p>
    <w:p>
      <w:r>
        <w:t>Автоматизируйте закупки, эффективно сотрудничая с заказами на покупку с поставщиками</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Точно и в режиме реального времени сообщайте о требованиях производителя с поставщиками</w:t>
      </w:r>
    </w:p>
    <w:p>
      <w:pPr>
        <w:pStyle w:val="ListBullet"/>
      </w:pPr>
      <w:r>
        <w:t>Ответьте в качестве поставщика на требования быстро и точно через подтверждения и ASN для производителя.</w:t>
      </w:r>
    </w:p>
    <w:p>
      <w:pPr>
        <w:pStyle w:val="ListBullet"/>
      </w:pPr>
      <w:r>
        <w:t>Задачитесь активно предупреждением о ситуациях исключений</w:t>
      </w:r>
    </w:p>
    <w:p>
      <w:pPr>
        <w:pStyle w:val="Heading4"/>
      </w:pPr>
      <w:r>
        <w:t>11.9.15.6 Сотрудничество заказа на покупку (SRM)</w:t>
      </w:r>
    </w:p>
    <w:p>
      <w:r>
        <w:t>Создать, показать и изменять заказы на покупку в интегрированном центре в управлении отношениями с поставщиками SAP</w:t>
      </w:r>
    </w:p>
    <w:p>
      <w:r>
        <w:t>Сотрудничество заказов на покупку включает в себя сотрудничество с поставщиками в POS и других документах, связанных с заказом, такими как выпуск соглашения о планировании.Он включает в себя реагирование на операции по заказу от внутренних заинтересованных сторон и поставщиков, а также сотрудничество в выполнении заказа, изменения заказа, подтверждения, отмены и связанные с ним уведомления.Сотрудничество также охватывает процесс возврата товара и связанные с ними документы.</w:t>
      </w:r>
    </w:p>
    <w:p>
      <w:pPr>
        <w:pStyle w:val="ListBullet"/>
      </w:pPr>
      <w:r>
        <w:t>Поддержка автоматизированных и ручных процессов;</w:t>
      </w:r>
    </w:p>
    <w:p>
      <w:pPr>
        <w:pStyle w:val="ListBullet"/>
      </w:pPr>
      <w:r>
        <w:t>Отправить &amp; nbsp; заказы на покупку &amp; nbsp; поставщикам по бумажным документам, факсу, почте, EDI или XML, и получить прозрачность, чтобы быстро и точно управлять ими.</w:t>
      </w:r>
    </w:p>
    <w:p>
      <w:pPr>
        <w:pStyle w:val="ListBullet"/>
      </w:pPr>
      <w:r>
        <w:t>Процесс &amp; nbsp; ответы поставщиков, такие как подтверждения, подтверждения и уведомления о доставке.</w:t>
      </w:r>
    </w:p>
    <w:p>
      <w:pPr>
        <w:pStyle w:val="Heading3"/>
      </w:pPr>
      <w:r>
        <w:t>11.9.16 Обработка заказа на покупку</w:t>
      </w:r>
    </w:p>
    <w:p>
      <w:r>
        <w:t>Purchase order processing involves streamlining end-to-end automated and manual buying processes, including order creation, approval, release, sending to suppliers, and response processing, for improved procurement.</w:t>
      </w:r>
    </w:p>
    <w:p>
      <w:pPr>
        <w:pStyle w:val="Heading4"/>
      </w:pPr>
      <w:r>
        <w:t>11.9.16.1 Обработка заказа на покупку (Ariba Proc.)</w:t>
      </w:r>
    </w:p>
    <w:p>
      <w:r>
        <w:t>Автоматизируйте обработку заказа на покупку с вашими торговыми партнерами</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Уменьшите ошибки за счет полного сотрудничества поставщиков в сети Ariba.</w:t>
      </w:r>
    </w:p>
    <w:p>
      <w:pPr>
        <w:pStyle w:val="ListBullet"/>
      </w:pPr>
      <w:r>
        <w:t>Повысить эффективность за счет немедленной обработки заказа на покупку.</w:t>
      </w:r>
    </w:p>
    <w:p>
      <w:pPr>
        <w:pStyle w:val="ListBullet"/>
      </w:pPr>
      <w:r>
        <w:t>Управление подтверждением поставщиков и уведомлениями о доставке.</w:t>
      </w:r>
    </w:p>
    <w:p>
      <w:pPr>
        <w:pStyle w:val="ListBullet"/>
      </w:pPr>
      <w:r>
        <w:t>Полностью интегрируйтесь с возможностями обработки заказа, доступными в программном обеспечении SAP S/4HANA или SAP ERP.</w:t>
      </w:r>
    </w:p>
    <w:p>
      <w:pPr>
        <w:pStyle w:val="Heading4"/>
      </w:pPr>
      <w:r>
        <w:t>11.9.16.2 Обработка заказа на покупку (ERP)</w:t>
      </w:r>
    </w:p>
    <w:p>
      <w:r>
        <w:t>Позвольте покупателям создавать, отображать и изменять заказы на покупку</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Создать, отображать, изменять и обрабатывать заказы на покупку вручную и автоматически, используя одно интегрированное решение.</w:t>
      </w:r>
    </w:p>
    <w:p>
      <w:pPr>
        <w:pStyle w:val="ListBullet"/>
      </w:pPr>
      <w:r>
        <w:t>Создавайте заказы на покупку в ответ на конкретные заявки на покупку.</w:t>
      </w:r>
    </w:p>
    <w:p>
      <w:pPr>
        <w:pStyle w:val="ListBullet"/>
      </w:pPr>
      <w:r>
        <w:t>Получите прозрачность для быстрого и точного управления покупками.</w:t>
      </w:r>
    </w:p>
    <w:p>
      <w:pPr>
        <w:pStyle w:val="Heading4"/>
      </w:pPr>
      <w:r>
        <w:t>11.9.16.3 Обработка заказа на покупку (S/4 CLD Private)</w:t>
      </w:r>
    </w:p>
    <w:p>
      <w:r>
        <w:t>Упростите покупку с помощью универсальной обработки заказа на покупку</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Опропит процесс покупки &amp; nbsp; путем интеграции &amp; nbsp; автоматизированные или ручные функции для создания, отображения, изменения и обработки заказов на покупку.</w:t>
      </w:r>
    </w:p>
    <w:p>
      <w:pPr>
        <w:pStyle w:val="ListBullet"/>
      </w:pPr>
      <w:r>
        <w:t>Создавайте заказы на закупку, утверждайте и публикуйте заказы, а также отправляйте заказы поставщикам в бумажных или электронных документах.</w:t>
      </w:r>
    </w:p>
    <w:p>
      <w:pPr>
        <w:pStyle w:val="ListBullet"/>
      </w:pPr>
      <w:r>
        <w:t>Обработка подтверждений поставщика, подтверждений и уведомлений об отправке.</w:t>
      </w:r>
    </w:p>
    <w:p>
      <w:pPr>
        <w:pStyle w:val="Heading4"/>
      </w:pPr>
      <w:r>
        <w:t>11.9.16.4 Обработка заказа на покупку (S/4 CLD Public)</w:t>
      </w:r>
    </w:p>
    <w:p>
      <w:r>
        <w:t>Упростите покупку с помощью универсальной обработки заказа на покупку</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Опропит процесс покупки &amp; nbsp; путем интеграции &amp; nbsp; автоматизированные или ручные функции для создания, отображения, изменения и обработки заказов на покупку.</w:t>
      </w:r>
    </w:p>
    <w:p>
      <w:pPr>
        <w:pStyle w:val="ListBullet"/>
      </w:pPr>
      <w:r>
        <w:t>Создавайте заказы на закупку, утверждайте и публикуйте заказы, а также отправляйте заказы поставщикам в бумажных или электронных документах.</w:t>
      </w:r>
    </w:p>
    <w:p>
      <w:pPr>
        <w:pStyle w:val="ListBullet"/>
      </w:pPr>
      <w:r>
        <w:t>Обработка подтверждений поставщика, подтверждений и уведомлений об отправке.</w:t>
      </w:r>
    </w:p>
    <w:p>
      <w:pPr>
        <w:pStyle w:val="Heading4"/>
      </w:pPr>
      <w:r>
        <w:t>11.9.16.5 Обработка заказов на поставку (S/4)</w:t>
      </w:r>
    </w:p>
    <w:p>
      <w:r>
        <w:t>Упростите покупку с помощью универсальной обработки заказа на покупку</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Опропит процесс покупки &amp; nbsp; путем интеграции &amp; nbsp; автоматизированные или ручные функции для создания, отображения, изменения и обработки заказов на покупку.</w:t>
      </w:r>
    </w:p>
    <w:p>
      <w:pPr>
        <w:pStyle w:val="ListBullet"/>
      </w:pPr>
      <w:r>
        <w:t>Создавайте заказы на закупку, утверждайте и публикуйте заказы, а также отправляйте заказы поставщикам в бумажных или электронных документах.</w:t>
      </w:r>
    </w:p>
    <w:p>
      <w:pPr>
        <w:pStyle w:val="ListBullet"/>
      </w:pPr>
      <w:r>
        <w:t>Обработка подтверждений поставщика, подтверждений и уведомлений об отправке.</w:t>
      </w:r>
    </w:p>
    <w:p>
      <w:pPr>
        <w:pStyle w:val="Heading4"/>
      </w:pPr>
      <w:r>
        <w:t>11.9.16.6 Обработка заказа на покупку (SRM)</w:t>
      </w:r>
    </w:p>
    <w:p>
      <w:r>
        <w:t>Создать, показать и изменять заказы на покупку в интегрированном центре в управлении отношениями с поставщиками SAP</w:t>
      </w:r>
    </w:p>
    <w:p>
      <w:r>
        <w:t>Обработка заказа на покупку включает в себя оптимизацию сквозных автоматизированных и ручных процессов покупки, включая создание заказа, одобрение, выпуск, отправку поставщикам и обработку ответов, для улучшения закупок.</w:t>
      </w:r>
    </w:p>
    <w:p>
      <w:pPr>
        <w:pStyle w:val="ListBullet"/>
      </w:pPr>
      <w:r>
        <w:t>Поддержка автоматических и ручных процессов для создания заказов на покупку и заявок для утверждения и выпуска.</w:t>
      </w:r>
    </w:p>
    <w:p>
      <w:pPr>
        <w:pStyle w:val="ListBullet"/>
      </w:pPr>
      <w:r>
        <w:t>Отправьте заказы на покупку поставщикам с помощью бумажных документов, факса, почты, EDI или XML, и получить прозрачность для быстро и точно управлять ими.</w:t>
      </w:r>
    </w:p>
    <w:p>
      <w:pPr>
        <w:pStyle w:val="ListBullet"/>
      </w:pPr>
      <w:r>
        <w:t>Ответы поставщиков процессов, такие как подтверждения, подтверждения и уведомления о доставке.</w:t>
      </w:r>
    </w:p>
    <w:p>
      <w:pPr>
        <w:pStyle w:val="Heading3"/>
      </w:pPr>
      <w:r>
        <w:t>11.9.17 Покупка управления скидками</w:t>
      </w:r>
    </w:p>
    <w:p>
      <w:r>
        <w:t>Ability to plan, monitor, and settle rebates in order to reduce purchase costs through the partial refunding of purchase prices. It includes the ability to determine the actual cost of purchasing rebate agreements with suppliers.</w:t>
      </w:r>
    </w:p>
    <w:p>
      <w:pPr>
        <w:pStyle w:val="Heading4"/>
      </w:pPr>
      <w:r>
        <w:t>11.9.17.1 Покупка управления скидками (ERP)</w:t>
      </w:r>
    </w:p>
    <w:p>
      <w:r>
        <w:t>Снижение затрат на покупку за счет частичного возмещения цен на покупку с помощью управления скидками</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Требуйте все деньги, причитающиеся от соглашений о скидках, обеспечивая сверка приемлемых покупок, начисленные доходы и начисления с выплатами поставщиков.</w:t>
      </w:r>
    </w:p>
    <w:p>
      <w:pPr>
        <w:pStyle w:val="ListBullet"/>
      </w:pPr>
      <w:r>
        <w:t>Увеличьте прибыльность, выделяя скидки на покупки для определения истинной стоимости.</w:t>
      </w:r>
    </w:p>
    <w:p>
      <w:pPr>
        <w:pStyle w:val="ListBullet"/>
      </w:pPr>
      <w:r>
        <w:t>Улучшить управление скидками путем моделирования чистых затрат на покупку для определения прибыльности после последующих продаж.</w:t>
      </w:r>
    </w:p>
    <w:p>
      <w:pPr>
        <w:pStyle w:val="Heading4"/>
      </w:pPr>
      <w:r>
        <w:t>11.9.17.2 Покупка управления скидками (ERP, Vistex ERP)</w:t>
      </w:r>
    </w:p>
    <w:p>
      <w:r>
        <w:t>Снижение затрат на покупку за счет частичного возмещения цен на покупку с помощью управления скидками</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Требуйте все деньги, причитающиеся от соглашений о скидках, обеспечивая сверка приемлемых покупок, начисленные доходы и начисления с выплатами поставщиков.</w:t>
      </w:r>
    </w:p>
    <w:p>
      <w:pPr>
        <w:pStyle w:val="ListBullet"/>
      </w:pPr>
      <w:r>
        <w:t>Увеличьте прибыльность, выделяя скидки на покупки для определения истинной стоимости.</w:t>
      </w:r>
    </w:p>
    <w:p>
      <w:pPr>
        <w:pStyle w:val="ListBullet"/>
      </w:pPr>
      <w:r>
        <w:t>Улучшить управление скидками путем моделирования чистых затрат на покупку для определения прибыльности после последующих продаж.</w:t>
      </w:r>
    </w:p>
    <w:p>
      <w:pPr>
        <w:pStyle w:val="Heading4"/>
      </w:pPr>
      <w:r>
        <w:t>11.9.17.3 Покупка управления скидками (S/4 CLD Private)</w:t>
      </w:r>
    </w:p>
    <w:p>
      <w:r>
        <w:t>Управление скидкой закупок плавно, от планирования до отслеживания, урегулирования и анализа соглашений о скидках</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Определите, контролируйте и изменяйте соглашения о скидках за покупку на основе поставщика, продукта и объема бизнеса из разных источников, таких как счета -поставщики или квитанции о товарах.</w:t>
      </w:r>
    </w:p>
    <w:p>
      <w:pPr>
        <w:pStyle w:val="ListBullet"/>
      </w:pPr>
      <w:r>
        <w:t>Упростить и ускорить процесс урегулирования, используя транзакционные данные для расчета сумм скидки.</w:t>
      </w:r>
    </w:p>
    <w:p>
      <w:pPr>
        <w:pStyle w:val="ListBullet"/>
      </w:pPr>
      <w:r>
        <w:t>Ускорить проверку и обработку соглашений о скидках посредством точного и прозрачного аудита скидок начислений и урегулирования.</w:t>
      </w:r>
    </w:p>
    <w:p>
      <w:pPr>
        <w:pStyle w:val="ListBullet"/>
      </w:pPr>
      <w:r>
        <w:t>Увеличьте прибыльность, выделяя скидки на покупки для определения истинной стоимости.</w:t>
      </w:r>
    </w:p>
    <w:p>
      <w:pPr>
        <w:pStyle w:val="Heading4"/>
      </w:pPr>
      <w:r>
        <w:t>11.9.17.4 Покупка управления скидками (S/4 CLD Public)</w:t>
      </w:r>
    </w:p>
    <w:p>
      <w:r>
        <w:t>Плавно управлять пожизненным жизненным циклом от планирования до отслеживания, урегулирования и анализа соглашений о скидках</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Определите, контролируйте и изменяйте соглашения о скидках за покупку на основе поставщика, продукта и объема бизнеса из разных источников, таких как счета -поставщики или квитанции о товарах.</w:t>
      </w:r>
    </w:p>
    <w:p>
      <w:pPr>
        <w:pStyle w:val="ListBullet"/>
      </w:pPr>
      <w:r>
        <w:t>Упростить и ускорить процесс урегулирования, используя транзакционные данные для расчета сумм скидки.</w:t>
      </w:r>
    </w:p>
    <w:p>
      <w:pPr>
        <w:pStyle w:val="ListBullet"/>
      </w:pPr>
      <w:r>
        <w:t>Ускорить проверку и обработку соглашений о скидках посредством точного и прозрачного аудита скидок начислений и урегулирования.</w:t>
      </w:r>
    </w:p>
    <w:p>
      <w:pPr>
        <w:pStyle w:val="ListBullet"/>
      </w:pPr>
      <w:r>
        <w:t>Увеличьте прибыльность, выделяя скидки на покупки для определения истинной стоимости.</w:t>
      </w:r>
    </w:p>
    <w:p>
      <w:pPr>
        <w:pStyle w:val="Heading4"/>
      </w:pPr>
      <w:r>
        <w:t>11.9.17.5 Покупка управления скидками (S/4)</w:t>
      </w:r>
    </w:p>
    <w:p>
      <w:r>
        <w:t>Управление скидкой закупок плавно, от планирования до отслеживания, урегулирования и анализа соглашений о скидках</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Определите, контролируйте и изменяйте соглашения о скидках за покупку на основе поставщика, продукта и объема бизнеса из разных источников, таких как счета -поставщики или квитанции о товарах.</w:t>
      </w:r>
    </w:p>
    <w:p>
      <w:pPr>
        <w:pStyle w:val="ListBullet"/>
      </w:pPr>
      <w:r>
        <w:t>Упростить и ускорить процесс урегулирования, используя транзакционные данные для расчета сумм скидки.</w:t>
      </w:r>
    </w:p>
    <w:p>
      <w:pPr>
        <w:pStyle w:val="ListBullet"/>
      </w:pPr>
      <w:r>
        <w:t>Ускорить проверку и обработку соглашений о скидках посредством точного и прозрачного аудита скидок начислений и урегулирования.</w:t>
      </w:r>
    </w:p>
    <w:p>
      <w:pPr>
        <w:pStyle w:val="ListBullet"/>
      </w:pPr>
      <w:r>
        <w:t>Увеличьте прибыльность, выделяя скидки на покупки для определения истинной стоимости.</w:t>
      </w:r>
    </w:p>
    <w:p>
      <w:pPr>
        <w:pStyle w:val="Heading4"/>
      </w:pPr>
      <w:r>
        <w:t>11.9.17.6 Покупка управления скидками (S/4, Vistex S/4)</w:t>
      </w:r>
    </w:p>
    <w:p>
      <w:r>
        <w:t>Снижение затрат на покупку за счет частичного возмещения цен на покупку с помощью управления скидками</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Требуйте все деньги, причитающиеся от соглашений о скидках, обеспечивая сверка приемлемых покупок, начисленные доходы и начисления с выплатами поставщиков.</w:t>
      </w:r>
    </w:p>
    <w:p>
      <w:pPr>
        <w:pStyle w:val="ListBullet"/>
      </w:pPr>
      <w:r>
        <w:t>Увеличьте прибыльность, выделяя скидки на покупки для определения истинной стоимости.</w:t>
      </w:r>
    </w:p>
    <w:p>
      <w:pPr>
        <w:pStyle w:val="ListBullet"/>
      </w:pPr>
      <w:r>
        <w:t>Улучшить управление скидками путем моделирования чистых затрат на покупку для определения прибыльности после последующих продаж.</w:t>
      </w:r>
    </w:p>
    <w:p>
      <w:pPr>
        <w:pStyle w:val="Heading4"/>
      </w:pPr>
      <w:r>
        <w:t>11.9.17.7 Покупка управления скидками (Vistex CLD)</w:t>
      </w:r>
    </w:p>
    <w:p>
      <w:r>
        <w:t>Управление покупкой скидки жизненного цикла от планирования до отслеживания, урегулирования, начислений и анализа соглашений о скидках</w:t>
      </w:r>
    </w:p>
    <w:p>
      <w:r>
        <w:t>Способность планировать, контролировать и урегулировать скидки, чтобы снизить затраты на покупку за счет частичного возврата цен на покупку.Он включает в себя возможность определить фактическую стоимость покупки соглашений о скидках с поставщиками.</w:t>
      </w:r>
    </w:p>
    <w:p>
      <w:pPr>
        <w:pStyle w:val="ListBullet"/>
      </w:pPr>
      <w:r>
        <w:t>Отслеживание количества, процентного и плоского уровня и скидок роста.</w:t>
      </w:r>
    </w:p>
    <w:p>
      <w:pPr>
        <w:pStyle w:val="ListBullet"/>
      </w:pPr>
      <w:r>
        <w:t>Повышение точности, включив или исключая продажи клиентов в расчетах скидок.</w:t>
      </w:r>
    </w:p>
    <w:p>
      <w:pPr>
        <w:pStyle w:val="ListBullet"/>
      </w:pPr>
      <w:r>
        <w:t>Регулируйте программные критерии в середине и задним числом пересказывать суммы.</w:t>
      </w:r>
    </w:p>
    <w:p>
      <w:pPr>
        <w:pStyle w:val="ListBullet"/>
      </w:pPr>
      <w:r>
        <w:t>Запишите предопределенные цели и достижения, чтобы соответствовать платежам поставщиков.</w:t>
      </w:r>
    </w:p>
    <w:p>
      <w:pPr>
        <w:pStyle w:val="ListBullet"/>
      </w:pPr>
      <w:r>
        <w:t>Максимизируйте платежи с оптимальными объемами покупки.</w:t>
      </w:r>
    </w:p>
    <w:p>
      <w:pPr>
        <w:pStyle w:val="ListBullet"/>
      </w:pPr>
      <w:r>
        <w:t>Определите истинную прибыльность посредством гранулированного распределения скидок.</w:t>
      </w:r>
    </w:p>
    <w:p>
      <w:pPr>
        <w:pStyle w:val="Heading3"/>
      </w:pPr>
      <w:r>
        <w:t>11.9.18 Получение</w:t>
      </w:r>
    </w:p>
    <w:p>
      <w:r>
        <w:t>The physical receipt of goods or services is critical to the full source to pay process completion.  In this business capability users are able to indicate receipt of products and confirm delivery of those goods or services.</w:t>
      </w:r>
    </w:p>
    <w:p>
      <w:pPr>
        <w:pStyle w:val="Heading4"/>
      </w:pPr>
      <w:r>
        <w:t>11.9.18.1 Прием (Ariba Proc.)</w:t>
      </w:r>
    </w:p>
    <w:p>
      <w:r>
        <w:t>Получить материалы и услуги по количеству и количеству с интеграцией в реальном времени</w:t>
      </w:r>
    </w:p>
    <w:p>
      <w:r>
        <w:t>Физическое получение товаров или услуг имеет решающее значение для полного источника для завершения процесса. &amp; NBSP;В этом бизнесе пользователи могут указать получение продуктов и подтвердить доставку этих товаров или услуг.</w:t>
      </w:r>
    </w:p>
    <w:p>
      <w:pPr>
        <w:pStyle w:val="ListBullet"/>
      </w:pPr>
      <w:r>
        <w:t>Включить пользовательские и централизованные процессы приема, включая отрицательные квитанции.</w:t>
      </w:r>
    </w:p>
    <w:p>
      <w:pPr>
        <w:pStyle w:val="ListBullet"/>
      </w:pPr>
      <w:r>
        <w:t>Используйте сканирование штрих-кода для процессов получения.</w:t>
      </w:r>
    </w:p>
    <w:p>
      <w:pPr>
        <w:pStyle w:val="ListBullet"/>
      </w:pPr>
      <w:r>
        <w:t>Интегрировать с системами управления активами во время процессов приема для распределения тегов активов</w:t>
      </w:r>
    </w:p>
    <w:p>
      <w:pPr>
        <w:pStyle w:val="Heading3"/>
      </w:pPr>
      <w:r>
        <w:t>11.9.19 Требования обработка</w:t>
      </w:r>
    </w:p>
    <w:p>
      <w:r>
        <w:t>Requirements processing involves integrating automated and manual purchasing processes to manage and meet the full range of business purchasing needs more efficiently.</w:t>
      </w:r>
    </w:p>
    <w:p>
      <w:pPr>
        <w:pStyle w:val="Heading4"/>
      </w:pPr>
      <w:r>
        <w:t>11.9.19.1 Обработка требований (ERP)</w:t>
      </w:r>
    </w:p>
    <w:p>
      <w:r>
        <w:t>Быстро и плавно обрабатывать требования к покупке</w:t>
      </w:r>
    </w:p>
    <w:p>
      <w:r>
        <w:t>Обработка требований включает в себя интеграцию автоматизированных и ручных процессов закупок для управления и удовлетворения всего спектра потребностей в покупке бизнеса более эффективно.</w:t>
      </w:r>
    </w:p>
    <w:p>
      <w:pPr>
        <w:pStyle w:val="ListBullet"/>
      </w:pPr>
      <w:r>
        <w:t>Поддержать требования закупок быстрее и эффективнее.</w:t>
      </w:r>
    </w:p>
    <w:p>
      <w:pPr>
        <w:pStyle w:val="ListBullet"/>
      </w:pPr>
      <w:r>
        <w:t>Обратитесь требованиями, автоматизируйте обработку заказа и заказа на покупку и упрощают процедуры утверждения и выпуска с помощью интегрированных процессов.</w:t>
      </w:r>
    </w:p>
    <w:p>
      <w:pPr>
        <w:pStyle w:val="ListBullet"/>
      </w:pPr>
      <w:r>
        <w:t>Соответствовать требованиям закупок от планирования планирования проектов и планирования требований к материалам для заказа на продажу и обработки заказов на производство или технического обслуживания.</w:t>
      </w:r>
    </w:p>
    <w:p>
      <w:pPr>
        <w:pStyle w:val="Heading4"/>
      </w:pPr>
      <w:r>
        <w:t>11.9.19.2 Обработка требований (S/4 CLD Private)</w:t>
      </w:r>
    </w:p>
    <w:p>
      <w:r>
        <w:t>Быстро и эффективно справиться с большим разнообразием требований к покупке</w:t>
      </w:r>
    </w:p>
    <w:p>
      <w:r>
        <w:t>Обработка требований включает в себя интеграцию автоматизированных и ручных процессов закупок для управления и удовлетворения всего спектра потребностей в покупке бизнеса более эффективно.</w:t>
      </w:r>
    </w:p>
    <w:p>
      <w:pPr>
        <w:pStyle w:val="ListBullet"/>
      </w:pPr>
      <w:r>
        <w:t>Оптимизировать процессы покупки.</w:t>
      </w:r>
    </w:p>
    <w:p>
      <w:pPr>
        <w:pStyle w:val="ListBullet"/>
      </w:pPr>
      <w:r>
        <w:t>Позволяйте пользователям подчинить требования, автоматизировать поиск и обработку заказа, а также облегчить процедуры утверждения и выпуска.</w:t>
      </w:r>
    </w:p>
    <w:p>
      <w:pPr>
        <w:pStyle w:val="ListBullet"/>
      </w:pPr>
      <w:r>
        <w:t>Увеличить автоматизацию требований закупок и дополнительных вспомогательных функций, обеспечивая наилучшие доступные источники предложения.</w:t>
      </w:r>
    </w:p>
    <w:p>
      <w:pPr>
        <w:pStyle w:val="Heading4"/>
      </w:pPr>
      <w:r>
        <w:t>11.9.19.3 Обработка требований (S/4 CLD Public)</w:t>
      </w:r>
    </w:p>
    <w:p>
      <w:r>
        <w:t>Быстрая и эффективная обработка различных требований к закупкам</w:t>
      </w:r>
    </w:p>
    <w:p>
      <w:r>
        <w:t>Обработка требований включает в себя интеграцию автоматизированных и ручных процессов закупок для управления и удовлетворения всего спектра потребностей в покупке бизнеса более эффективно.</w:t>
      </w:r>
    </w:p>
    <w:p>
      <w:pPr>
        <w:pStyle w:val="ListBullet"/>
      </w:pPr>
      <w:r>
        <w:t>Опросить автоматизированные и ручные процессы закупок.</w:t>
      </w:r>
    </w:p>
    <w:p>
      <w:pPr>
        <w:pStyle w:val="ListBullet"/>
      </w:pPr>
      <w:r>
        <w:t>Интегрируйте процессы для объединения требований, автоматизации поиска и обработки заказов, а также упрощения процедур утверждения и выпуска.</w:t>
      </w:r>
    </w:p>
    <w:p>
      <w:pPr>
        <w:pStyle w:val="ListBullet"/>
      </w:pPr>
      <w:r>
        <w:t>Обработать требования к планированию требований к проектам и материалам для обработки продаж, производства и технического обслуживания, а также для корзин для самообслуживания сотрудников.</w:t>
      </w:r>
    </w:p>
    <w:p>
      <w:pPr>
        <w:pStyle w:val="Heading4"/>
      </w:pPr>
      <w:r>
        <w:t>11.9.19.4 Обработка требований (S/4)</w:t>
      </w:r>
    </w:p>
    <w:p>
      <w:r>
        <w:t>Быстро и эффективно справиться с большим разнообразием требований к покупке</w:t>
      </w:r>
    </w:p>
    <w:p>
      <w:r>
        <w:t>Обработка требований включает в себя интеграцию автоматизированных и ручных процессов закупок для управления и удовлетворения всего спектра потребностей в покупке бизнеса более эффективно.</w:t>
      </w:r>
    </w:p>
    <w:p>
      <w:pPr>
        <w:pStyle w:val="ListBullet"/>
      </w:pPr>
      <w:r>
        <w:t>Оптимизировать процессы покупки.</w:t>
      </w:r>
    </w:p>
    <w:p>
      <w:pPr>
        <w:pStyle w:val="ListBullet"/>
      </w:pPr>
      <w:r>
        <w:t>Позволяйте пользователям подчинить требования, автоматизировать поиск и обработку заказа, а также облегчить процедуры утверждения и выпуска.</w:t>
      </w:r>
    </w:p>
    <w:p>
      <w:pPr>
        <w:pStyle w:val="ListBullet"/>
      </w:pPr>
      <w:r>
        <w:t>Увеличить автоматизацию требований закупок и дополнительных вспомогательных функций, обеспечивая наилучшие доступные источники предложения.</w:t>
      </w:r>
    </w:p>
    <w:p>
      <w:pPr>
        <w:pStyle w:val="Heading3"/>
      </w:pPr>
      <w:r>
        <w:t>11.9.20 Заявка на самообслуживание</w:t>
      </w:r>
    </w:p>
    <w:p>
      <w:r>
        <w:t>Self-service requisitioning involves the tools for employees to create, track, and manage their own orders for goods and services directly and efficiently, according to procurement policies, to simplify purchasing.</w:t>
      </w:r>
    </w:p>
    <w:p>
      <w:pPr>
        <w:pStyle w:val="Heading4"/>
      </w:pPr>
      <w:r>
        <w:t>11.9.20.1 Запрос на косвенные товары (SRM)</w:t>
      </w:r>
    </w:p>
    <w:p>
      <w:r>
        <w:t>Удовлетворить требования к покупке более эффективно, оптимизируя запросы на косвенные товары</w:t>
      </w:r>
    </w:p>
    <w:p>
      <w:r>
        <w:t>Реквизиция самообслуживания включает в себя инструменты для сотрудников для создания, отслеживания и управления собственными закатами на товары и услуги напрямую и эффективно, в соответствии с политикой закупок, для упрощения закупок.</w:t>
      </w:r>
    </w:p>
    <w:p>
      <w:pPr>
        <w:pStyle w:val="ListBullet"/>
      </w:pPr>
      <w:r>
        <w:t>Поддержите широкий спектр процессов закупок путем связывания SAP и сторонних решений.</w:t>
      </w:r>
    </w:p>
    <w:p>
      <w:pPr>
        <w:pStyle w:val="ListBullet"/>
      </w:pPr>
      <w:r>
        <w:t>Улучшить управление разрешениями с помощью автоматизированных процессов для создания заказа по поиску и покупки.</w:t>
      </w:r>
    </w:p>
    <w:p>
      <w:pPr>
        <w:pStyle w:val="ListBullet"/>
      </w:pPr>
      <w:r>
        <w:t>Упростите задачи покупки с интуитивно понятной функциональностью корзины для покупок и поддержкой для закупок требований.</w:t>
      </w:r>
    </w:p>
    <w:p>
      <w:pPr>
        <w:pStyle w:val="Heading4"/>
      </w:pPr>
      <w:r>
        <w:t>11.9.20.2 Реквизиция самообслуживания (Ariba Proc.)</w:t>
      </w:r>
    </w:p>
    <w:p>
      <w:r>
        <w:t>Улучшение соблюдения и снижение стоимости и риска с помощью функций заявки на самообслуживание в SAP Ariba Solutions</w:t>
      </w:r>
    </w:p>
    <w:p>
      <w:r>
        <w:t>Реквизиция самообслуживания включает в себя инструменты для сотрудников для создания, отслеживания и управления собственными закатами на товары и услуги напрямую и эффективно, в соответствии с политикой закупок, для упрощения закупок.</w:t>
      </w:r>
    </w:p>
    <w:p>
      <w:pPr>
        <w:pStyle w:val="ListBullet"/>
      </w:pPr>
      <w:r>
        <w:t>Получите выгоду от удобной и динамичной реквизиции самообслуживания и процессов закупок.</w:t>
      </w:r>
    </w:p>
    <w:p>
      <w:pPr>
        <w:pStyle w:val="ListBullet"/>
      </w:pPr>
      <w:r>
        <w:t>Используйте решения SAP Ariba Prograpion Solutions и гибкое программное обеспечение как услуги (SAAS) от SAP для возможностей для самообслуживания.</w:t>
      </w:r>
    </w:p>
    <w:p>
      <w:pPr>
        <w:pStyle w:val="ListBullet"/>
      </w:pPr>
      <w:r>
        <w:t>Помогите обеспечить контроль и соответствие среди ваших поставщиков, контрактов, положений, покупателей и финансовых организаций.</w:t>
      </w:r>
    </w:p>
    <w:p>
      <w:pPr>
        <w:pStyle w:val="Heading4"/>
      </w:pPr>
      <w:r>
        <w:t>11.9.20.3 Self-Service Requisition (S/4 CLD Private)</w:t>
      </w:r>
    </w:p>
    <w:p>
      <w:r>
        <w:t>Предоставить сотрудникам заявку на самообслуживание для эффективного создания, управления и отслеживания своих собственных заказов</w:t>
      </w:r>
    </w:p>
    <w:p>
      <w:r>
        <w:t>Реквизиция самообслуживания включает в себя инструменты для сотрудников для создания, отслеживания и управления собственными закатами на товары и услуги напрямую и эффективно, в соответствии с политикой закупок, для упрощения закупок.</w:t>
      </w:r>
    </w:p>
    <w:p>
      <w:pPr>
        <w:pStyle w:val="ListBullet"/>
      </w:pPr>
      <w:r>
        <w:t>Упростить покупки для случайных пользователей и сотрудников, используя эффективную заявку на самообслуживание.</w:t>
      </w:r>
    </w:p>
    <w:p>
      <w:pPr>
        <w:pStyle w:val="ListBullet"/>
      </w:pPr>
      <w:r>
        <w:t>Позвольте сотрудникам приобретать товары и услуги напрямую, после того, как полисы закупок и соглашения о ценах и использование предпочтительных поставщиков.</w:t>
      </w:r>
    </w:p>
    <w:p>
      <w:pPr>
        <w:pStyle w:val="ListBullet"/>
      </w:pPr>
      <w:r>
        <w:t>Автоматизируйте, строго контролируйте и оптимизируйте процессы закупок с помощью ценообразования на основе каталога, логики контрактов и рабочего процесса утверждения.</w:t>
      </w:r>
    </w:p>
    <w:p>
      <w:pPr>
        <w:pStyle w:val="Heading4"/>
      </w:pPr>
      <w:r>
        <w:t>11.9.20.4 Реквизиция самообслуживания (S/4 CLD Public)</w:t>
      </w:r>
    </w:p>
    <w:p>
      <w:r>
        <w:t>Предоставить сотрудникам заявку на самообслуживание для эффективного создания, управления и отслеживания своих собственных заказов</w:t>
      </w:r>
    </w:p>
    <w:p>
      <w:r>
        <w:t>Реквизиция самообслуживания включает в себя инструменты для сотрудников для создания, отслеживания и управления собственными закатами на товары и услуги напрямую и эффективно, в соответствии с политикой закупок, для упрощения закупок.</w:t>
      </w:r>
    </w:p>
    <w:p>
      <w:pPr>
        <w:pStyle w:val="ListBullet"/>
      </w:pPr>
      <w:r>
        <w:t>Упростить покупки для случайных пользователей и сотрудников, используя эффективную заявку на самообслуживание.</w:t>
      </w:r>
    </w:p>
    <w:p>
      <w:pPr>
        <w:pStyle w:val="ListBullet"/>
      </w:pPr>
      <w:r>
        <w:t>Позвольте сотрудникам приобретать товары и услуги напрямую, после того, как полисы закупок и соглашения о ценах и использование предпочтительных поставщиков.</w:t>
      </w:r>
    </w:p>
    <w:p>
      <w:pPr>
        <w:pStyle w:val="ListBullet"/>
      </w:pPr>
      <w:r>
        <w:t>Автоматизируйте, строго контролируйте и оптимизируйте процессы закупок с помощью ценообразования на основе каталога, логики контрактов и рабочего процесса утверждения.</w:t>
      </w:r>
    </w:p>
    <w:p>
      <w:pPr>
        <w:pStyle w:val="Heading4"/>
      </w:pPr>
      <w:r>
        <w:t>11.9.20.5 Реквизиция самообслуживания (S/4)</w:t>
      </w:r>
    </w:p>
    <w:p>
      <w:r>
        <w:t>Предоставить сотрудникам заявку на самообслуживание для эффективного создания, управления и отслеживания своих собственных заказов</w:t>
      </w:r>
    </w:p>
    <w:p>
      <w:r>
        <w:t>Реквизиция самообслуживания включает в себя инструменты для сотрудников для создания, отслеживания и управления собственными закатами на товары и услуги напрямую и эффективно, в соответствии с политикой закупок, для упрощения закупок.</w:t>
      </w:r>
    </w:p>
    <w:p>
      <w:pPr>
        <w:pStyle w:val="ListBullet"/>
      </w:pPr>
      <w:r>
        <w:t>Упростить покупки для случайных пользователей и сотрудников, используя эффективную заявку на самообслуживание.</w:t>
      </w:r>
    </w:p>
    <w:p>
      <w:pPr>
        <w:pStyle w:val="ListBullet"/>
      </w:pPr>
      <w:r>
        <w:t>Позвольте сотрудникам приобретать товары и услуги напрямую, после того, как полисы закупок и соглашения о ценах и использование предпочтительных поставщиков.</w:t>
      </w:r>
    </w:p>
    <w:p>
      <w:pPr>
        <w:pStyle w:val="ListBullet"/>
      </w:pPr>
      <w:r>
        <w:t>Автоматизируйте, строго контролируйте и оптимизируйте процессы закупок с помощью ценообразования на основе каталога, логики контрактов и рабочего процесса утверждения.</w:t>
      </w:r>
    </w:p>
    <w:p>
      <w:pPr>
        <w:pStyle w:val="Heading3"/>
      </w:pPr>
      <w:r>
        <w:t>11.9.21 Покупка и запись услуг</w:t>
      </w:r>
    </w:p>
    <w:p>
      <w:r>
        <w:t>Service purchasing and entry involves integrating and streamlining capabilities for buyers to create, display, change, and process purchase orders for services to manage purchase order processing quickly and accurately.</w:t>
      </w:r>
    </w:p>
    <w:p>
      <w:pPr>
        <w:pStyle w:val="Heading4"/>
      </w:pPr>
      <w:r>
        <w:t>11.9.21.1 Закупка и запись услуг (ERP)</w:t>
      </w:r>
    </w:p>
    <w:p>
      <w:r>
        <w:t>Позвольте покупателям создавать, отображать и изменять заказы на покупку на услуги</w:t>
      </w:r>
    </w:p>
    <w:p>
      <w:r>
        <w:t>Закупка и вход услуг включают интеграцию и оптимизацию возможностей для покупателей для создания, отображения, изменения и обработки заказов на покупку для быстрого и точного управления обработкой заказа на покупку.</w:t>
      </w:r>
    </w:p>
    <w:p>
      <w:pPr>
        <w:pStyle w:val="ListBullet"/>
      </w:pPr>
      <w:r>
        <w:t>Создать, отображать, изменять и обрабатывать заказы на покупку для услуг в одной интегрированной системе.</w:t>
      </w:r>
    </w:p>
    <w:p>
      <w:pPr>
        <w:pStyle w:val="ListBullet"/>
      </w:pPr>
      <w:r>
        <w:t>Поддержка автоматических и ручных процессов для создания заказов на покупку, утверждения и выпуска заказов на покупку, отправка заказов на покупку поставщикам и ответов по поставщикам обработки.</w:t>
      </w:r>
    </w:p>
    <w:p>
      <w:pPr>
        <w:pStyle w:val="ListBullet"/>
      </w:pPr>
      <w:r>
        <w:t>Управляйте покупками быстро и точно.</w:t>
      </w:r>
    </w:p>
    <w:p>
      <w:pPr>
        <w:pStyle w:val="Heading4"/>
      </w:pPr>
      <w:r>
        <w:t>11.9.21.2 Закупка и запись услуг (S/4 CLD Private)</w:t>
      </w:r>
    </w:p>
    <w:p>
      <w:r>
        <w:t>Обнаружение покупателям создавать, отображать и изменять заказы на покупку на услуги</w:t>
      </w:r>
    </w:p>
    <w:p>
      <w:r>
        <w:t>Закупка и вход услуг включают интеграцию и оптимизацию возможностей для покупателей для создания, отображения, изменения и обработки заказов на покупку для быстрого и точного управления обработкой заказа на покупку.</w:t>
      </w:r>
    </w:p>
    <w:p>
      <w:pPr>
        <w:pStyle w:val="ListBullet"/>
      </w:pPr>
      <w:r>
        <w:t>Создавать, отображать, менять и обрабатывать заказы на покупку легче с одной интегрированной системой для покупки услуг.</w:t>
      </w:r>
    </w:p>
    <w:p>
      <w:pPr>
        <w:pStyle w:val="ListBullet"/>
      </w:pPr>
      <w:r>
        <w:t>Поддерживайте более быстрый автоматизированный и ручной вход и другие процессы для выполнения заказов на покупку эффективно.</w:t>
      </w:r>
    </w:p>
    <w:p>
      <w:pPr>
        <w:pStyle w:val="ListBullet"/>
      </w:pPr>
      <w:r>
        <w:t>Получите прозрачность, необходимую для быстрого и точного управления покупкой услуг, оптимизируя обработку заказа на покупку.</w:t>
      </w:r>
    </w:p>
    <w:p>
      <w:pPr>
        <w:pStyle w:val="Heading4"/>
      </w:pPr>
      <w:r>
        <w:t>11.9.21.3 Покупка и запись услуг (S/4 CLD Public)</w:t>
      </w:r>
    </w:p>
    <w:p>
      <w:r>
        <w:t>Обнаружение покупателям создавать, вводить, отображать и изменять заказы на покупку на услуги</w:t>
      </w:r>
    </w:p>
    <w:p>
      <w:r>
        <w:t>Закупка и вход услуг включают интеграцию и оптимизацию возможностей для покупателей для создания, отображения, изменения и обработки заказов на покупку для быстрого и точного управления обработкой заказа на покупку.</w:t>
      </w:r>
    </w:p>
    <w:p>
      <w:pPr>
        <w:pStyle w:val="ListBullet"/>
      </w:pPr>
      <w:r>
        <w:t>Дайте покупателям доступ к одной интегрированной системе для покупки услуг для создания, отображения, изменения и обработки заказов на покупку (POS).</w:t>
      </w:r>
    </w:p>
    <w:p>
      <w:pPr>
        <w:pStyle w:val="ListBullet"/>
      </w:pPr>
      <w:r>
        <w:t>Поддержка автоматических и ручных процессов для создания POS в ответ на покупку заявок.</w:t>
      </w:r>
    </w:p>
    <w:p>
      <w:pPr>
        <w:pStyle w:val="ListBullet"/>
      </w:pPr>
      <w:r>
        <w:t>Одобрить и выпустить POS, отправить их поставщикам и ответы поставщиков.</w:t>
      </w:r>
    </w:p>
    <w:p>
      <w:pPr>
        <w:pStyle w:val="ListBullet"/>
      </w:pPr>
      <w:r>
        <w:t>Опровермите обработку PO, чтобы покупатели могли получить прозрачность, необходимую для быстрого и точно управлять покупками.</w:t>
      </w:r>
    </w:p>
    <w:p>
      <w:pPr>
        <w:pStyle w:val="Heading4"/>
      </w:pPr>
      <w:r>
        <w:t>11.9.21.4 Покупка и запись услуг (S/4)</w:t>
      </w:r>
    </w:p>
    <w:p>
      <w:r>
        <w:t>Обнаружение покупателям создавать, отображать и изменять заказы на покупку на услуги</w:t>
      </w:r>
    </w:p>
    <w:p>
      <w:r>
        <w:t>Закупка и вход услуг включают интеграцию и оптимизацию возможностей для покупателей для создания, отображения, изменения и обработки заказов на покупку для быстрого и точного управления обработкой заказа на покупку.</w:t>
      </w:r>
    </w:p>
    <w:p>
      <w:pPr>
        <w:pStyle w:val="ListBullet"/>
      </w:pPr>
      <w:r>
        <w:t>Создавать, отображать, менять и обрабатывать заказы на покупку легче с одной интегрированной системой для покупки услуг.</w:t>
      </w:r>
    </w:p>
    <w:p>
      <w:pPr>
        <w:pStyle w:val="ListBullet"/>
      </w:pPr>
      <w:r>
        <w:t>Поддерживайте более быстрый автоматизированный и ручной вход и другие процессы для выполнения заказов на покупку эффективно.</w:t>
      </w:r>
    </w:p>
    <w:p>
      <w:pPr>
        <w:pStyle w:val="ListBullet"/>
      </w:pPr>
      <w:r>
        <w:t>Получите прозрачность, необходимую для быстрого и точного управления покупкой услуг, оптимизируя обработку заказа на покупку.</w:t>
      </w:r>
    </w:p>
    <w:p>
      <w:pPr>
        <w:pStyle w:val="Heading3"/>
      </w:pPr>
      <w:r>
        <w:t>11.9.22 Spot Buy Marketplace</w:t>
      </w:r>
    </w:p>
    <w:p>
      <w:r>
        <w:t>Spot buy marketplace includes a Web-based portal for buyers to purchase goods in a spot-buy (nonnegotiated) fashion as well as place orders and request delivery of materials from the marketplace.</w:t>
      </w:r>
    </w:p>
    <w:p>
      <w:pPr>
        <w:pStyle w:val="Heading4"/>
      </w:pPr>
      <w:r>
        <w:t>11.9.22.1 Spot Buy Marketplace (Ariba Proc.)</w:t>
      </w:r>
    </w:p>
    <w:p>
      <w:r>
        <w:t>Упростить и контролировать покупку бездомных товаров на рынке с помощью каталога SAP Ariba Spot Buy</w:t>
      </w:r>
    </w:p>
    <w:p>
      <w:r>
        <w:t>Spot Buy Marketplace включает в себя веб-портал для покупателей для покупки товаров в моде Spot Buy (не отслеживает), а также заказы на место и запросы на доставку материалов с рынка. &lt;br&gt;.</w:t>
      </w:r>
    </w:p>
    <w:p>
      <w:pPr>
        <w:pStyle w:val="ListBullet"/>
      </w:pPr>
      <w:r>
        <w:t>Доставьте быстрый, эффективный способ найти и купить то, что вам нужно среди более 10 миллионов предметов на рынке.</w:t>
      </w:r>
    </w:p>
    <w:p>
      <w:pPr>
        <w:pStyle w:val="ListBullet"/>
      </w:pPr>
      <w:r>
        <w:t>Установить надежный источник предложения от сотен поставщиков с предварительно поддержкой.</w:t>
      </w:r>
    </w:p>
    <w:p>
      <w:pPr>
        <w:pStyle w:val="ListBullet"/>
      </w:pPr>
      <w:r>
        <w:t>Обеспечить соблюдение корпоративных полисов наряду с подробными отчетами данных для мониторинга и согласования транзакций посредством настраиваемых бизнес-правил и рабочего процесса специфического для точки.</w:t>
      </w:r>
    </w:p>
    <w:p>
      <w:pPr>
        <w:pStyle w:val="Heading3"/>
      </w:pPr>
      <w:r>
        <w:t>11.9.23 Управление возвратами поставщиков</w:t>
      </w:r>
    </w:p>
    <w:p>
      <w:r>
        <w:t>Supplier returns management involves performing the necessary processes for managing product returns to suppliers or adjusting service receipts, from the initial claim to receipt of payment.</w:t>
      </w:r>
    </w:p>
    <w:p>
      <w:pPr>
        <w:pStyle w:val="Heading4"/>
      </w:pPr>
      <w:r>
        <w:t>11.9.23.1 Управление возвратом поставщика (ERP)</w:t>
      </w:r>
    </w:p>
    <w:p>
      <w:r>
        <w:t>Требуйте, собирайте и управляйте приемлемыми суммами возвратных платежей от ваших поставщиков.</w:t>
      </w:r>
    </w:p>
    <w:p>
      <w:r>
        <w:t>Управление возвратами поставщикам включает в себя выполнение необходимых процессов по управлению возвратами продукции поставщикам или корректировке поступлений за услуги, от первоначальной претензии до получения оплаты.</w:t>
      </w:r>
    </w:p>
    <w:p>
      <w:pPr>
        <w:pStyle w:val="ListBullet"/>
      </w:pPr>
      <w:r>
        <w:t>Повышение прозрачности соглашений между вашими поставщиками и клиентами, которых вы обязаны почтить.</w:t>
      </w:r>
    </w:p>
    <w:p>
      <w:pPr>
        <w:pStyle w:val="ListBullet"/>
      </w:pPr>
      <w:r>
        <w:t>Повышение эффективности управления обновлениями контрактов, связанных с платежом, обработки транзакций, расчета суммы и выставления счетов.</w:t>
      </w:r>
    </w:p>
    <w:p>
      <w:pPr>
        <w:pStyle w:val="ListBullet"/>
      </w:pPr>
      <w:r>
        <w:t>Эффективно документируют и примиряют различия, основанные на ответах поставщиков, повторным повторным данным и подробными финансовыми сообщениями.</w:t>
      </w:r>
    </w:p>
    <w:p>
      <w:pPr>
        <w:pStyle w:val="Heading4"/>
      </w:pPr>
      <w:r>
        <w:t>11.9.23.2 Управление возвратом поставщика (ERP, Vistex ERP)</w:t>
      </w:r>
    </w:p>
    <w:p>
      <w:r>
        <w:t>Требуйте, собирайте и управляйте приемлемыми суммами возвратных платежей от ваших поставщиков.</w:t>
      </w:r>
    </w:p>
    <w:p>
      <w:r>
        <w:t>Управление возвратами поставщикам включает в себя выполнение необходимых процессов по управлению возвратами продукции поставщикам или корректировке поступлений за услуги, от первоначальной претензии до получения оплаты.</w:t>
      </w:r>
    </w:p>
    <w:p>
      <w:pPr>
        <w:pStyle w:val="ListBullet"/>
      </w:pPr>
      <w:r>
        <w:t>Повышение прозрачности соглашений между вашими поставщиками и клиентами, которых вы обязаны почтить.</w:t>
      </w:r>
    </w:p>
    <w:p>
      <w:pPr>
        <w:pStyle w:val="ListBullet"/>
      </w:pPr>
      <w:r>
        <w:t>Повышение эффективности управления обновлениями контрактов, связанных с платежом, обработки транзакций, расчета суммы и выставления счетов.</w:t>
      </w:r>
    </w:p>
    <w:p>
      <w:pPr>
        <w:pStyle w:val="ListBullet"/>
      </w:pPr>
      <w:r>
        <w:t>Эффективно документировать и согласовывать отклонения на основе ответов поставщиков, повторных отправок и подробных финансовых проводок.</w:t>
      </w:r>
    </w:p>
    <w:p>
      <w:pPr>
        <w:pStyle w:val="Heading4"/>
      </w:pPr>
      <w:r>
        <w:t>11.9.23.3 Управление возвратом поставщика (S/4)</w:t>
      </w:r>
    </w:p>
    <w:p>
      <w:r>
        <w:t>Требуйте, собирайте и управляйте приемлемыми суммами возвратных платежей от ваших поставщиков.</w:t>
      </w:r>
    </w:p>
    <w:p>
      <w:r>
        <w:t>Управление возвратами поставщикам включает в себя выполнение необходимых процессов по управлению возвратами продукции поставщикам или корректировке поступлений за услуги, от первоначальной претензии до получения оплаты.</w:t>
      </w:r>
    </w:p>
    <w:p>
      <w:pPr>
        <w:pStyle w:val="ListBullet"/>
      </w:pPr>
      <w:r>
        <w:t>Повышение прозрачности соглашений между вашими поставщиками и клиентами, которых вы обязаны почтить.</w:t>
      </w:r>
    </w:p>
    <w:p>
      <w:pPr>
        <w:pStyle w:val="ListBullet"/>
      </w:pPr>
      <w:r>
        <w:t>Повышение эффективности управления обновлениями контрактов, связанных с платежом, обработки транзакций, расчета суммы и выставления счетов.</w:t>
      </w:r>
    </w:p>
    <w:p>
      <w:pPr>
        <w:pStyle w:val="ListBullet"/>
      </w:pPr>
      <w:r>
        <w:t>Эффективно документируют и примиряют различия, основанные на ответах поставщиков, повторным повторным данным и подробными финансовыми сообщениями.</w:t>
      </w:r>
    </w:p>
    <w:p>
      <w:pPr>
        <w:pStyle w:val="Heading4"/>
      </w:pPr>
      <w:r>
        <w:t>11.9.23.4 Управление возвратом поставщика (S/4, Vistex S/4)</w:t>
      </w:r>
    </w:p>
    <w:p>
      <w:r>
        <w:t>Требуйте, собирайте и управляйте приемлемыми суммами возвратных платежей от ваших поставщиков.</w:t>
      </w:r>
    </w:p>
    <w:p>
      <w:r>
        <w:t>Управление возвратами поставщикам включает в себя выполнение необходимых процессов по управлению возвратами продукции поставщикам или корректировке поступлений за услуги, от первоначальной претензии до получения оплаты.</w:t>
      </w:r>
    </w:p>
    <w:p>
      <w:pPr>
        <w:pStyle w:val="ListBullet"/>
      </w:pPr>
      <w:r>
        <w:t>Повышение прозрачности соглашений между вашими поставщиками и клиентами, которых вы обязаны почтить.</w:t>
      </w:r>
    </w:p>
    <w:p>
      <w:pPr>
        <w:pStyle w:val="ListBullet"/>
      </w:pPr>
      <w:r>
        <w:t>Повышение эффективности управления обновлениями контрактов, связанных с платежом, обработки транзакций, расчета суммы и выставления счетов.</w:t>
      </w:r>
    </w:p>
    <w:p>
      <w:pPr>
        <w:pStyle w:val="ListBullet"/>
      </w:pPr>
      <w:r>
        <w:t>Эффективно документировать и согласовывать отклонения на основе ответов поставщиков, повторных отправок и подробных финансовых проводок.</w:t>
      </w:r>
    </w:p>
    <w:p>
      <w:pPr>
        <w:pStyle w:val="Heading4"/>
      </w:pPr>
      <w:r>
        <w:t>11.9.23.5 Управление возвратом поставщика (Vistex CLD)</w:t>
      </w:r>
    </w:p>
    <w:p>
      <w:r>
        <w:t>Управление интегрированными процессами управления платежом от закупок до заказа на наличные деньги и защита своей маржи</w:t>
      </w:r>
    </w:p>
    <w:p>
      <w:r>
        <w:t>Управление возвратами поставщикам включает в себя выполнение необходимых процессов по управлению возвратами продукции поставщикам или корректировке поступлений за услуги, от первоначальной претензии до получения оплаты.</w:t>
      </w:r>
    </w:p>
    <w:p>
      <w:pPr>
        <w:pStyle w:val="ListBullet"/>
      </w:pPr>
      <w:r>
        <w:t>Управление программами обратного возврата, включая цену контракта, процент отключения, фиксированные суммы и многоуровневые подходы.</w:t>
      </w:r>
    </w:p>
    <w:p>
      <w:pPr>
        <w:pStyle w:val="ListBullet"/>
      </w:pPr>
      <w:r>
        <w:t>Получить видимость в транзакциях, процессах и программах.</w:t>
      </w:r>
    </w:p>
    <w:p>
      <w:pPr>
        <w:pStyle w:val="ListBullet"/>
      </w:pPr>
      <w:r>
        <w:t>Определить, документировать и отслеживать процессы и рабочие процессы.</w:t>
      </w:r>
    </w:p>
    <w:p>
      <w:pPr>
        <w:pStyle w:val="ListBullet"/>
      </w:pPr>
      <w:r>
        <w:t>Задним числом обрабатывает приемлемые транзакции.</w:t>
      </w:r>
    </w:p>
    <w:p>
      <w:pPr>
        <w:pStyle w:val="ListBullet"/>
      </w:pPr>
      <w:r>
        <w:t>Определите точную стоимость товаров, проданных для прибыльности клиентов и продукта.</w:t>
      </w:r>
    </w:p>
    <w:p>
      <w:pPr>
        <w:pStyle w:val="ListBullet"/>
      </w:pPr>
      <w:r>
        <w:t>Доступ к комплексным возможностям сверки для обработки споров.</w:t>
      </w:r>
    </w:p>
    <w:p>
      <w:pPr>
        <w:pStyle w:val="Heading2"/>
      </w:pPr>
      <w:r>
        <w:t>11.10 Интеграция закупок</w:t>
      </w:r>
    </w:p>
    <w:p>
      <w:pPr>
        <w:pStyle w:val="Heading3"/>
      </w:pPr>
      <w:r>
        <w:t>11.10.1 Облачная интеграция</w:t>
      </w:r>
    </w:p>
    <w:p>
      <w:r>
        <w:t>Cloud Integration involves integration capabilities associated with procurement efforts, enabled by SAP Cloud Platform Integration Suite. It transforms the integration process by making it easier to connect your trading partners, SAP Ariba solutions, and back-end systems such as the SAP ERP application and SAP S/4HANA for touchless transactions, from start to finish.​​</w:t>
      </w:r>
    </w:p>
    <w:p>
      <w:pPr>
        <w:pStyle w:val="Heading4"/>
      </w:pPr>
      <w:r>
        <w:t>11.10.1.1 Облачная интеграция (Ariba Cld Integ., Integration Suite)</w:t>
      </w:r>
    </w:p>
    <w:p>
      <w:r>
        <w:t>Снижение бизнес-затрат за счет своевременного и точного обмена данными посредством интеграции в сеть Ariba и программные системы бэк-офиса</w:t>
      </w:r>
    </w:p>
    <w:p>
      <w:r>
        <w:t>Облачная интеграция включает в себя возможности интеграции, связанные с усилиями по закупкам, включенные в SAP Cloud Platform Platform Suite.Он преобразует процесс интеграции, облегчая подключение ваших торговых партнеров, SAP Ariba Solutions и внутренних систем, таких как приложение SAP ERP и SAP S/4HANA для транзакций без прикосновения, от начала до конца.</w:t>
      </w:r>
    </w:p>
    <w:p>
      <w:pPr>
        <w:pStyle w:val="ListBullet"/>
      </w:pPr>
      <w:r>
        <w:t>Используйте SAP Ariba Cloud Integration Gateway для облегчения транзакций между покупателями и поставщиками в Ariba Network и для интеграции облачных решений SAP Ariba.​</w:t>
      </w:r>
    </w:p>
    <w:p>
      <w:pPr>
        <w:pStyle w:val="ListBullet"/>
      </w:pPr>
      <w:r>
        <w:t>Нажмите на этот единственный интеграционный шлюз в сеть Ariba, чтобы помочь вашей компании: &lt;ul&gt; &lt;li&gt; Ускорить комплексную интеграцию &lt;/li&gt; &lt;li&gt; Быстро связана со всеми торговыми партнерами &lt;/li&gt; &lt;li&gt; Оптимизировать процессы закупок и ваше предложениеЦепь &lt;/li&gt; &lt;li&gt; Наслаждайтесь более быстрым циклом рынка-кэш-цикла &lt;/li&gt; &lt;li&gt; Достижение бесприкосновенных транзакций по электронной коммерции/li&gt; &lt;/ul&gt;</w:t>
      </w:r>
    </w:p>
    <w:p>
      <w:pPr>
        <w:pStyle w:val="ListBullet"/>
      </w:pPr>
      <w:r>
        <w:t>Ускорить комплексную интеграцию</w:t>
      </w:r>
    </w:p>
    <w:p>
      <w:pPr>
        <w:pStyle w:val="ListBullet"/>
      </w:pPr>
      <w:r>
        <w:t>Быстро связаться со всеми торговыми партнерами</w:t>
      </w:r>
    </w:p>
    <w:p>
      <w:pPr>
        <w:pStyle w:val="ListBullet"/>
      </w:pPr>
      <w:r>
        <w:t>Оптимизируйте процессы закупок и вашу цепочку поставок</w:t>
      </w:r>
    </w:p>
    <w:p>
      <w:pPr>
        <w:pStyle w:val="ListBullet"/>
      </w:pPr>
      <w:r>
        <w:t>Наслаждайтесь более быстрым циклом на рынке</w:t>
      </w:r>
    </w:p>
    <w:p>
      <w:pPr>
        <w:pStyle w:val="ListBullet"/>
      </w:pPr>
      <w:r>
        <w:t>Достичь бесприкосновенных транзакций электронной коммерции</w:t>
      </w:r>
    </w:p>
    <w:p>
      <w:pPr>
        <w:pStyle w:val="ListBullet"/>
      </w:pPr>
      <w:r>
        <w:t>Реализовать более низкую общую стоимость владения и более быструю прибыль инвестиций</w:t>
      </w:r>
    </w:p>
    <w:p>
      <w:pPr>
        <w:pStyle w:val="Heading2"/>
      </w:pPr>
      <w:r>
        <w:t>11.11 Закупка услуг</w:t>
      </w:r>
    </w:p>
    <w:p>
      <w:pPr>
        <w:pStyle w:val="Heading3"/>
      </w:pPr>
      <w:r>
        <w:t>11.11.1 Аналитика и отчетность</w:t>
      </w:r>
    </w:p>
    <w:p>
      <w:r>
        <w:t>Analytics and reporting involves providing access to tools to enable better workforce planning and identify opportunities for program improvement.</w:t>
      </w:r>
    </w:p>
    <w:p>
      <w:pPr>
        <w:pStyle w:val="Heading4"/>
      </w:pPr>
      <w:r>
        <w:t>11.11.1.1 Аналитика и отчетность (Fieldglass VMS)</w:t>
      </w:r>
    </w:p>
    <w:p>
      <w:r>
        <w:t>Раскрыть критические идеи с надежной аналитикой и отчетностью для улучшения внешней рабочей силы</w:t>
      </w:r>
    </w:p>
    <w:p>
      <w:r>
        <w:t>Аналитика и отчетность включает в себя предоставление доступа к инструментам, чтобы обеспечить лучшее планирование рабочей силы и определение возможностей для улучшения программы.</w:t>
      </w:r>
    </w:p>
    <w:p>
      <w:pPr>
        <w:pStyle w:val="ListBullet"/>
      </w:pPr>
      <w:r>
        <w:t>Используйте мощные аналитики и инструменты отчетности для выявления возможностей для улучшения и обеспечения лучшего планирования рабочей силы,</w:t>
      </w:r>
    </w:p>
    <w:p>
      <w:pPr>
        <w:pStyle w:val="ListBullet"/>
      </w:pPr>
      <w:r>
        <w:t>Извлекайте данные для сокращения затрат, повышения эффективности, качества и снижения рисков.</w:t>
      </w:r>
    </w:p>
    <w:p>
      <w:pPr>
        <w:pStyle w:val="ListBullet"/>
      </w:pPr>
      <w:r>
        <w:t>Удовлетворить различные информационные потребности различных заинтересованных сторон, включая руководителей, спонсоров программ и менеджеров по найму.</w:t>
      </w:r>
    </w:p>
    <w:p>
      <w:pPr>
        <w:pStyle w:val="Heading3"/>
      </w:pPr>
      <w:r>
        <w:t>11.11.2 Договорные условия применение соблюдения</w:t>
      </w:r>
    </w:p>
    <w:p>
      <w:r>
        <w:t>Contractual terms and conditions enforcement includes the enforcement of renegotiated contractual terms and conditions that flow down from master agreements into statements of work.</w:t>
      </w:r>
    </w:p>
    <w:p>
      <w:pPr>
        <w:pStyle w:val="Heading4"/>
      </w:pPr>
      <w:r>
        <w:t>11.11.2.1 Договорные условия применение соблюдения (VMS FieldGlass)</w:t>
      </w:r>
    </w:p>
    <w:p>
      <w:r>
        <w:t>Контрольные услуги расходы за счет соблюдения условий контракта и использования предпочтительных поставщиков и предопределенных ставок</w:t>
      </w:r>
    </w:p>
    <w:p>
      <w:r>
        <w:t>Договорные условия обеспечение соблюдения соблюдения соблюдения пересмотренных договорных условий, которые переходят из основных соглашений в заявления о работе.</w:t>
      </w:r>
    </w:p>
    <w:p>
      <w:pPr>
        <w:pStyle w:val="ListBullet"/>
      </w:pPr>
      <w:r>
        <w:t>Создайте предварительные договорные условия, которые переходят из основных соглашений в заявления работ для автоматизации соответствия.</w:t>
      </w:r>
    </w:p>
    <w:p>
      <w:pPr>
        <w:pStyle w:val="ListBullet"/>
      </w:pPr>
      <w:r>
        <w:t>Управляйте сложными картами, чтобы лучше контролировать расходы.</w:t>
      </w:r>
    </w:p>
    <w:p>
      <w:pPr>
        <w:pStyle w:val="ListBullet"/>
      </w:pPr>
      <w:r>
        <w:t>Соответствие корпоративным политикам и правилам, связанным с внешними трудовыми и договорными условиями для снижения риска.</w:t>
      </w:r>
    </w:p>
    <w:p>
      <w:pPr>
        <w:pStyle w:val="ListBullet"/>
      </w:pPr>
      <w:r>
        <w:t>Реализовать последовательные процессы финансового одобрения для услуг, расходы на получение видимости расходов.</w:t>
      </w:r>
    </w:p>
    <w:p>
      <w:pPr>
        <w:pStyle w:val="Heading3"/>
      </w:pPr>
      <w:r>
        <w:t>11.11.3 Отслеживание и управление результатами</w:t>
      </w:r>
    </w:p>
    <w:p>
      <w:r>
        <w:t>Deliverable tracking and management involves tracking performance of individuals and suppliers in real time to ensure delivery of the expected level of service.</w:t>
      </w:r>
    </w:p>
    <w:p>
      <w:pPr>
        <w:pStyle w:val="Heading4"/>
      </w:pPr>
      <w:r>
        <w:t>11.11.3.1 Отслеживание и управление результатами (Fieldglass VMS)</w:t>
      </w:r>
    </w:p>
    <w:p>
      <w:r>
        <w:t>Повышение качества обслуживания, предоставляемого путем отслеживания и управления использованием квалифицированных ресурсов проекта</w:t>
      </w:r>
    </w:p>
    <w:p>
      <w:r>
        <w:t>Поставляемое отслеживание и управление включает в себя отслеживание производительности отдельных лиц и поставщиков в режиме реального времени для обеспечения предоставления ожидаемого уровня обслуживания.</w:t>
      </w:r>
    </w:p>
    <w:p>
      <w:pPr>
        <w:pStyle w:val="ListBullet"/>
      </w:pPr>
      <w:r>
        <w:t>Отслеживайте эффективность отдельных работников и поставщиков в режиме реального времени для обеспечения предоставления ожидаемого уровня обслуживания.</w:t>
      </w:r>
    </w:p>
    <w:p>
      <w:pPr>
        <w:pStyle w:val="ListBullet"/>
      </w:pPr>
      <w:r>
        <w:t>Управляйте и отслеживайте усилия, чтобы эффективно измерить время, необходимое поставщикам для завершения результатов.</w:t>
      </w:r>
    </w:p>
    <w:p>
      <w:pPr>
        <w:pStyle w:val="ListBullet"/>
      </w:pPr>
      <w:r>
        <w:t>Отслеживайте отдельные ресурсы, назначенные для проекта и завоевывают видимость в их лицензировании и учетных данных.</w:t>
      </w:r>
    </w:p>
    <w:p>
      <w:pPr>
        <w:pStyle w:val="ListBullet"/>
      </w:pPr>
      <w:r>
        <w:t>Автоматизируйте адаптацию и отрывок для внешних ресурсов.</w:t>
      </w:r>
    </w:p>
    <w:p>
      <w:pPr>
        <w:pStyle w:val="Heading3"/>
      </w:pPr>
      <w:r>
        <w:t>11.11.4 Управляемый поиск работы</w:t>
      </w:r>
    </w:p>
    <w:p>
      <w:r>
        <w:t>Guided work sourcing involves collaboration between end users and procurement to determine the right work sourcing engagement for a project or role.</w:t>
      </w:r>
    </w:p>
    <w:p>
      <w:pPr>
        <w:pStyle w:val="Heading4"/>
      </w:pPr>
      <w:r>
        <w:t>11.11.4.1 Руководство для работы (VMS FieldGlass)</w:t>
      </w:r>
    </w:p>
    <w:p>
      <w:r>
        <w:t>Руководят пользователей соответствующего трудоустройства для данной роли или проекта</w:t>
      </w:r>
    </w:p>
    <w:p>
      <w:r>
        <w:t>Руководство по работе с гидом включает в себя сотрудничество между конечными пользователями и закупками, чтобы определить правильное участие в работе по производству работы для проекта или роли.</w:t>
      </w:r>
    </w:p>
    <w:p>
      <w:pPr>
        <w:pStyle w:val="ListBullet"/>
      </w:pPr>
      <w:r>
        <w:t>Позвольте пользователям заявить о своих бизнес-потребностях и позвольте закупкам определять направление результата.</w:t>
      </w:r>
    </w:p>
    <w:p>
      <w:pPr>
        <w:pStyle w:val="ListBullet"/>
      </w:pPr>
      <w:r>
        <w:t>Максимизируйте экономию затрат и повышайте эффективность за счет использования ресурсов наилучшего соответствия для данного проекта.</w:t>
      </w:r>
    </w:p>
    <w:p>
      <w:pPr>
        <w:pStyle w:val="ListBullet"/>
      </w:pPr>
      <w:r>
        <w:t>Обеспечить соблюдение стратегии корпоративного поиска.</w:t>
      </w:r>
    </w:p>
    <w:p>
      <w:pPr>
        <w:pStyle w:val="Heading3"/>
      </w:pPr>
      <w:r>
        <w:t>11.11.5 Счет и налогообложение</w:t>
      </w:r>
    </w:p>
    <w:p>
      <w:r>
        <w:t>Invoice and taxation includes the ability to automate invoicing, taxation, and discounts based on the location of services delivered.</w:t>
      </w:r>
    </w:p>
    <w:p>
      <w:pPr>
        <w:pStyle w:val="Heading4"/>
      </w:pPr>
      <w:r>
        <w:t>11.11.5.1 Счет и налогообложение (VMS FieldGlass)</w:t>
      </w:r>
    </w:p>
    <w:p>
      <w:r>
        <w:t>Автоматизируйте выставление счетов, налогообложения и скидок на основе местоположения предоставляемых услуг</w:t>
      </w:r>
    </w:p>
    <w:p>
      <w:r>
        <w:t>Счет -фактура и налогообложение включают в себя возможность автоматизировать счет счетов, налогообложения и скидок на основе местоположения предоставляемых услуг.</w:t>
      </w:r>
    </w:p>
    <w:p>
      <w:pPr>
        <w:pStyle w:val="ListBullet"/>
      </w:pPr>
      <w:r>
        <w:t>Отслеживайте операционные расходы по сравнению с капитальными затратами на уровнях обслуживания или линейных элементов.</w:t>
      </w:r>
    </w:p>
    <w:p>
      <w:pPr>
        <w:pStyle w:val="ListBullet"/>
      </w:pPr>
      <w:r>
        <w:t>Выделите соответствующие налоговые ставки в зависимости от того, где выполняются результаты.</w:t>
      </w:r>
    </w:p>
    <w:p>
      <w:pPr>
        <w:pStyle w:val="ListBullet"/>
      </w:pPr>
      <w:r>
        <w:t>Руководитель удерживает или просачивается для частично счета -фактуры против услуги или результатов по мере продвижения проекта.</w:t>
      </w:r>
    </w:p>
    <w:p>
      <w:pPr>
        <w:pStyle w:val="ListBullet"/>
      </w:pPr>
      <w:r>
        <w:t>Повысить эффективность, позволяя поставщикам автоматически повышать счета и отправить в клиенты AP Systems для оплаты.</w:t>
      </w:r>
    </w:p>
    <w:p>
      <w:pPr>
        <w:pStyle w:val="Heading3"/>
      </w:pPr>
      <w:r>
        <w:t>11.11.6 Счет, скидка и налогообложение</w:t>
      </w:r>
    </w:p>
    <w:p>
      <w:r>
        <w:t>Invoice, discount, and taxation involves applying local tax rules automatically to a work order or statement of work based on the location of the service delivered.</w:t>
      </w:r>
    </w:p>
    <w:p>
      <w:pPr>
        <w:pStyle w:val="Heading4"/>
      </w:pPr>
      <w:r>
        <w:t>11.11.6.1 Счет, скидка и налогообложение (VMS FieldGlass)</w:t>
      </w:r>
    </w:p>
    <w:p>
      <w:r>
        <w:t>Автоматизируйте выставление счетов, налогообложения и скидок для внешних работников</w:t>
      </w:r>
    </w:p>
    <w:p>
      <w:r>
        <w:t>Счет -фактура, скидка и налогообложение включают в себя автоматически применение местных налоговых правил к рабочим заказам или отчету работы на основе местоположения предоставляемой услуги.</w:t>
      </w:r>
    </w:p>
    <w:p>
      <w:pPr>
        <w:pStyle w:val="ListBullet"/>
      </w:pPr>
      <w:r>
        <w:t>Устраните необходимость примирения, захватив бухгалтерскую информацию и информацию о выставлении счетов заранее в размещении работы, и свяжите эту информацию с соответствующим назначением, листом времени и счетом.</w:t>
      </w:r>
    </w:p>
    <w:p>
      <w:pPr>
        <w:pStyle w:val="ListBullet"/>
      </w:pPr>
      <w:r>
        <w:t>Применяйте локальные налоговые правила автоматически в зависимости от местоположения работ.</w:t>
      </w:r>
    </w:p>
    <w:p>
      <w:pPr>
        <w:pStyle w:val="ListBullet"/>
      </w:pPr>
      <w:r>
        <w:t>Применяйте скидки автоматически на основе соглашений поставщиков.</w:t>
      </w:r>
    </w:p>
    <w:p>
      <w:pPr>
        <w:pStyle w:val="Heading3"/>
      </w:pPr>
      <w:r>
        <w:t>11.11.7 Распределение рабочих мест</w:t>
      </w:r>
    </w:p>
    <w:p>
      <w:r>
        <w:t>Job requisition distribution involves automating the distribution of job requisitions to preferred suppliers.</w:t>
      </w:r>
    </w:p>
    <w:p>
      <w:pPr>
        <w:pStyle w:val="Heading4"/>
      </w:pPr>
      <w:r>
        <w:t>11.11.7.1 Распределение заявки на работу (виртуальные машины Fieldellass)</w:t>
      </w:r>
    </w:p>
    <w:p>
      <w:r>
        <w:t>Автоматизируйте распределение заявок на рабочие места для предпочтительных поставщиков</w:t>
      </w:r>
    </w:p>
    <w:p>
      <w:r>
        <w:t>Распределение заявки на работу включает в себя автоматизацию распределения заявок на работу среди предпочтительных поставщиков.</w:t>
      </w:r>
    </w:p>
    <w:p>
      <w:pPr>
        <w:pStyle w:val="ListBullet"/>
      </w:pPr>
      <w:r>
        <w:t>Применение выравнивания с стратегиями распределения и поиска рабочих мест, привлекая предпочтительных поставщиков.</w:t>
      </w:r>
    </w:p>
    <w:p>
      <w:pPr>
        <w:pStyle w:val="ListBullet"/>
      </w:pPr>
      <w:r>
        <w:t>Управляйте расходами, используя поставщиков, заключивших тарифные соглашения, и сокращайте нестандартные расходы.</w:t>
      </w:r>
    </w:p>
    <w:p>
      <w:pPr>
        <w:pStyle w:val="ListBullet"/>
      </w:pPr>
      <w:r>
        <w:t>Предоставить требования к работе поставщикам в стандартизированном, подробном и полном формате, чтобы обеспечить высококачественные кандидаты.</w:t>
      </w:r>
    </w:p>
    <w:p>
      <w:pPr>
        <w:pStyle w:val="Heading3"/>
      </w:pPr>
      <w:r>
        <w:t>11.11.8 Управление тарифами и автоматизация</w:t>
      </w:r>
    </w:p>
    <w:p>
      <w:r>
        <w:t>Rate management and automation includes managing complex rate cards to allow for better control over maverick spend.</w:t>
      </w:r>
    </w:p>
    <w:p>
      <w:pPr>
        <w:pStyle w:val="Heading4"/>
      </w:pPr>
      <w:r>
        <w:t>11.11.8.1 Управление тарифами и автоматизация (виртуальные машины Fieldglass)</w:t>
      </w:r>
    </w:p>
    <w:p>
      <w:r>
        <w:t>Оптимировать и автоматизировать применение сложных структур скорости для вашей внешней рабочей силы</w:t>
      </w:r>
    </w:p>
    <w:p>
      <w:r>
        <w:t>Управление тарифами и автоматизация включает управление сложными картами тарифов, чтобы обеспечить лучший контроль над индивидуальными расходами.</w:t>
      </w:r>
    </w:p>
    <w:p>
      <w:pPr>
        <w:pStyle w:val="ListBullet"/>
      </w:pPr>
      <w:r>
        <w:t>Управляйте сложными картами, чтобы обеспечить лучший контроль над расходами.</w:t>
      </w:r>
    </w:p>
    <w:p>
      <w:pPr>
        <w:pStyle w:val="ListBullet"/>
      </w:pPr>
      <w:r>
        <w:t>Смягчить риск за счет соблюдения требований для оплаты законодательства и корпоративной политики.</w:t>
      </w:r>
    </w:p>
    <w:p>
      <w:pPr>
        <w:pStyle w:val="ListBullet"/>
      </w:pPr>
      <w:r>
        <w:t>Использовать рекомендации по ставке в режиме реального времени для переговоров о конкурентоспособных ценах.</w:t>
      </w:r>
    </w:p>
    <w:p>
      <w:pPr>
        <w:pStyle w:val="Heading3"/>
      </w:pPr>
      <w:r>
        <w:t>11.11.9 SOW BID MANEGINE</w:t>
      </w:r>
    </w:p>
    <w:p>
      <w:r>
        <w:t>SOW bid management involves capturing suppliers’ proposed resource utilization plans along with commercial bids.</w:t>
      </w:r>
    </w:p>
    <w:p>
      <w:pPr>
        <w:pStyle w:val="Heading4"/>
      </w:pPr>
      <w:r>
        <w:t>11.11.9.1 Управление предложениями SOW (Field Glass VMS)</w:t>
      </w:r>
    </w:p>
    <w:p>
      <w:r>
        <w:t>Сэкономьте на затратах, став предложениями внешних услуг для предпочтительных поставщиков посредством заявлений о работе (SOW)</w:t>
      </w:r>
    </w:p>
    <w:p>
      <w:r>
        <w:t>Управление предложениями SOW включает в себя захват предлагаемые планы использования ресурсов поставщиков, а также коммерческие предложения.</w:t>
      </w:r>
    </w:p>
    <w:p>
      <w:pPr>
        <w:pStyle w:val="ListBullet"/>
      </w:pPr>
      <w:r>
        <w:t>Операционная работа для рабочих процессов для служб торгов для нескольких поставщиков через свиномахи.</w:t>
      </w:r>
    </w:p>
    <w:p>
      <w:pPr>
        <w:pStyle w:val="ListBullet"/>
      </w:pPr>
      <w:r>
        <w:t>Захватывает предлагаемый план использования ресурсов поставщиков, а также коммерческие предложения.</w:t>
      </w:r>
    </w:p>
    <w:p>
      <w:pPr>
        <w:pStyle w:val="ListBullet"/>
      </w:pPr>
      <w:r>
        <w:t>Убедитесь, что соответствие вашему списку предпочтительных поставщиков и предопределенных карт ставок.</w:t>
      </w:r>
    </w:p>
    <w:p>
      <w:pPr>
        <w:pStyle w:val="ListBullet"/>
      </w:pPr>
      <w:r>
        <w:t>Максимизируйте экономию и эффективность затрат, используя наилучшие ресурсы для данного проекта.</w:t>
      </w:r>
    </w:p>
    <w:p>
      <w:pPr>
        <w:pStyle w:val="Heading3"/>
      </w:pPr>
      <w:r>
        <w:t>11.11.10 SOW Projects и Управление услугами</w:t>
      </w:r>
    </w:p>
    <w:p>
      <w:r>
        <w:t>SOW projects and services management involves accurate documentation and management of statement-of-work efforts related to the execution of projects, which includes service components, human actions, and deliveries.</w:t>
      </w:r>
    </w:p>
    <w:p>
      <w:pPr>
        <w:pStyle w:val="Heading4"/>
      </w:pPr>
      <w:r>
        <w:t>11.11.10.1 SOW Projects и Управление услугами (Ariba Proc.)</w:t>
      </w:r>
    </w:p>
    <w:p>
      <w:r>
        <w:t>Комплексное управление неклассифицированными запланированными и незапланированными услугами с помощью контрактов.</w:t>
      </w:r>
    </w:p>
    <w:p>
      <w:r>
        <w:t>SOW Projects and Management включает в себя точную документацию и управление усилиями по отчетам о работе, связанных с выполнением проектов, которые включают компоненты обслуживания, действия человека и доставку.</w:t>
      </w:r>
    </w:p>
    <w:p>
      <w:pPr>
        <w:pStyle w:val="ListBullet"/>
      </w:pPr>
      <w:r>
        <w:t>Управление соглашениями о услугах по арибаконтрактам, обеспечивая полную видимость расходов</w:t>
      </w:r>
    </w:p>
    <w:p>
      <w:pPr>
        <w:pStyle w:val="ListBullet"/>
      </w:pPr>
      <w:r>
        <w:t>Увеличьте соответствие цены за счет легкого разыгрывания и обеспечения соблюдения контрактных цен</w:t>
      </w:r>
    </w:p>
    <w:p>
      <w:pPr>
        <w:pStyle w:val="ListBullet"/>
      </w:pPr>
      <w:r>
        <w:t>Уменьшение ошибок в ценах за счет предоставления ценовых и услуг поставщикам при входе в эксплуатацию по входу на услуги</w:t>
      </w:r>
    </w:p>
    <w:p>
      <w:pPr>
        <w:pStyle w:val="ListBullet"/>
      </w:pPr>
      <w:r>
        <w:t>Бесплатная интеграция в управление контрактами в сапарибе, обеспечение соблюдения расходов против предпочтительных и квалифицированных сторонников через управление жизненным циклом SAP Ariba поставщика</w:t>
      </w:r>
    </w:p>
    <w:p>
      <w:pPr>
        <w:pStyle w:val="Heading3"/>
      </w:pPr>
      <w:r>
        <w:t>11.11.11 Сервисные входные листы</w:t>
      </w:r>
    </w:p>
    <w:p>
      <w:r>
        <w:t>Ability for the buyer to receive service confirmation details for time or expenses used during the completion of a service from the suppliers or their field service workers. This, along with the proof of service, is evaluated by the delegated authority to confirm acceptability of the service quality, quantity, and compliance (against any relevant agreed terms or rates).</w:t>
      </w:r>
    </w:p>
    <w:p>
      <w:pPr>
        <w:pStyle w:val="Heading4"/>
      </w:pPr>
      <w:r>
        <w:t>11.11.11.1 Сервисные листы (SBN)</w:t>
      </w:r>
    </w:p>
    <w:p>
      <w:r>
        <w:t>Захватить лист ввода услуг для ваших полевых подрядчиков</w:t>
      </w:r>
    </w:p>
    <w:p>
      <w:r>
        <w:t>Возможность для покупателя получать подробную информацию о подтверждении услуг за время или расходы, используемые во время завершения услуги от поставщиков или их полевых работников.Это, наряду с доказательством службы, оценивается делегированным органом для подтверждения приемлемости качества, количества и соблюдения услуг (по сравнению с любыми соответствующими согласованными условиями или ставками).</w:t>
      </w:r>
    </w:p>
    <w:p>
      <w:pPr>
        <w:pStyle w:val="ListBullet"/>
      </w:pPr>
      <w:r>
        <w:t>Увеличьте соблюдение цен за счет соблюдения контрактных цен на оказанные услуги.</w:t>
      </w:r>
    </w:p>
    <w:p>
      <w:pPr>
        <w:pStyle w:val="ListBullet"/>
      </w:pPr>
      <w:r>
        <w:t>Уменьшите ошибки с полной автоматизацией и сотрудничеством через сеть Ariba.</w:t>
      </w:r>
    </w:p>
    <w:p>
      <w:pPr>
        <w:pStyle w:val="ListBullet"/>
      </w:pPr>
      <w:r>
        <w:t>Увеличьте принятие через покупателя, а также листы по поставщикам.</w:t>
      </w:r>
    </w:p>
    <w:p>
      <w:pPr>
        <w:pStyle w:val="ListBullet"/>
      </w:pPr>
      <w:r>
        <w:t>Увеличьте соответствие с помощью автогенерируемых листов обслуживания от счетов.</w:t>
      </w:r>
    </w:p>
    <w:p>
      <w:pPr>
        <w:pStyle w:val="ListBullet"/>
      </w:pPr>
      <w:r>
        <w:t>Полная интеграция с SAP S/4HANA.</w:t>
      </w:r>
    </w:p>
    <w:p>
      <w:pPr>
        <w:pStyle w:val="Heading4"/>
      </w:pPr>
      <w:r>
        <w:t>11.11.11.2 Сервисные листы (Ariba Proc.)</w:t>
      </w:r>
    </w:p>
    <w:p>
      <w:r>
        <w:t>Создайте лист ввода услуг для ваших полевых подрядчиков или пользователей покупателей и облегчить трехсторонний матч для выставления счетов в сфере обслуживания</w:t>
      </w:r>
    </w:p>
    <w:p>
      <w:r>
        <w:t>Возможность для покупателя получать подробную информацию о подтверждении услуг за время или расходы, используемые во время завершения услуги от поставщиков или их полевых работников.Это, наряду с доказательством службы, оценивается делегированным органом для подтверждения приемлемости качества, количества и соблюдения услуг (по сравнению с любыми соответствующими согласованными условиями или ставками).</w:t>
      </w:r>
    </w:p>
    <w:p>
      <w:pPr>
        <w:pStyle w:val="ListBullet"/>
      </w:pPr>
      <w:r>
        <w:t>Увеличение соблюдения цен за счет обеспечения соблюдения контрактных цен, а также цены из каталогов на предоставляемые услуги.</w:t>
      </w:r>
    </w:p>
    <w:p>
      <w:pPr>
        <w:pStyle w:val="ListBullet"/>
      </w:pPr>
      <w:r>
        <w:t>Включите рабочий процесс утверждения листа ввода услуг.</w:t>
      </w:r>
    </w:p>
    <w:p>
      <w:pPr>
        <w:pStyle w:val="ListBullet"/>
      </w:pPr>
      <w:r>
        <w:t>Увеличьте принятие через покупателя, а также листы по поставщикам.</w:t>
      </w:r>
    </w:p>
    <w:p>
      <w:pPr>
        <w:pStyle w:val="ListBullet"/>
      </w:pPr>
      <w:r>
        <w:t>Интегрируйте с SAP S/4HANA.</w:t>
      </w:r>
    </w:p>
    <w:p>
      <w:pPr>
        <w:pStyle w:val="Heading3"/>
      </w:pPr>
      <w:r>
        <w:t>11.11.12 Служба выставления счетов</w:t>
      </w:r>
    </w:p>
    <w:p>
      <w:r>
        <w:t>Service invoicing involves requesting payment for services provided along with submission of supportive documentation that validates the request for payment, such as service sheets, work orders, accepted purchase orders, or related contracts.</w:t>
      </w:r>
    </w:p>
    <w:p>
      <w:pPr>
        <w:pStyle w:val="Heading4"/>
      </w:pPr>
      <w:r>
        <w:t>11.11.12.1 Служба выставления счетов (Ariba Proc.)</w:t>
      </w:r>
    </w:p>
    <w:p>
      <w:r>
        <w:t>Создание и согласование счетов, соответствующих закупкам, для комплексных услуг, обработки исключений и управления рабочими процессами</w:t>
      </w:r>
    </w:p>
    <w:p>
      <w:r>
        <w:t>Счетная запись услуг включает в себя запрос платежей за услуги, предоставляемые наряду с представлением поддерживающей документации, которая подтверждает запрос на оплату, такой как листы обслуживания, заказы на работу, принятые заказы на покупку или связанные с ними контракты.</w:t>
      </w:r>
    </w:p>
    <w:p>
      <w:pPr>
        <w:pStyle w:val="ListBullet"/>
      </w:pPr>
      <w:r>
        <w:t>Включить создание счетов для сложных услуг против заказов на покупку услуг или листов входа в услуги.</w:t>
      </w:r>
    </w:p>
    <w:p>
      <w:pPr>
        <w:pStyle w:val="ListBullet"/>
      </w:pPr>
      <w:r>
        <w:t>Включить рабочие процессы примирения для обработки исключений счетов услуг, основанных на предварительно настроенных правилах.</w:t>
      </w:r>
    </w:p>
    <w:p>
      <w:pPr>
        <w:pStyle w:val="Heading4"/>
      </w:pPr>
      <w:r>
        <w:t>11.11.12.2 Выставление счетов за услуги (SBN)</w:t>
      </w:r>
    </w:p>
    <w:p>
      <w:r>
        <w:t>Обработка счетов по закупкам для закупок для сложных служб и сведения о входе в службу услуг для ваших полевых подрядчиков</w:t>
      </w:r>
    </w:p>
    <w:p>
      <w:r>
        <w:t>Счетная запись услуг включает в себя запрос платежей за услуги, предоставляемые наряду с представлением поддерживающей документации, которая подтверждает запрос на оплату, такой как листы обслуживания, заказы на работу, принятые заказы на покупку или связанные с ними контракты.</w:t>
      </w:r>
    </w:p>
    <w:p>
      <w:pPr>
        <w:pStyle w:val="ListBullet"/>
      </w:pPr>
      <w:r>
        <w:t>Увеличьте обработку счета -фактуры.</w:t>
      </w:r>
    </w:p>
    <w:p>
      <w:pPr>
        <w:pStyle w:val="ListBullet"/>
      </w:pPr>
      <w:r>
        <w:t>Уменьшить время обработки с помощью обатомированной обработки исключений</w:t>
      </w:r>
    </w:p>
    <w:p>
      <w:pPr>
        <w:pStyle w:val="ListBullet"/>
      </w:pPr>
      <w:r>
        <w:t>Уменьшение ошибок с помощью электронично -проживания, полной автоматизации и сотрудничества через сеть Ariba</w:t>
      </w:r>
    </w:p>
    <w:p>
      <w:pPr>
        <w:pStyle w:val="ListBullet"/>
      </w:pPr>
      <w:r>
        <w:t>Увеличение внедрения через контекст, сотрудничество и имсп;</w:t>
      </w:r>
    </w:p>
    <w:p>
      <w:pPr>
        <w:pStyle w:val="ListBullet"/>
      </w:pPr>
      <w:r>
        <w:t>Увеличьте соответствие через авто, сгенерированные листы обслуживания от счета</w:t>
      </w:r>
    </w:p>
    <w:p>
      <w:pPr>
        <w:pStyle w:val="ListBullet"/>
      </w:pPr>
      <w:r>
        <w:t>Увеличить соблюдение цен за счет соблюдения контрактных цен на оказанные услуги</w:t>
      </w:r>
    </w:p>
    <w:p>
      <w:pPr>
        <w:pStyle w:val="ListBullet"/>
      </w:pPr>
      <w:r>
        <w:t>Бесплатная интеграция в S/4</w:t>
      </w:r>
    </w:p>
    <w:p>
      <w:pPr>
        <w:pStyle w:val="Heading3"/>
      </w:pPr>
      <w:r>
        <w:t>11.11.13 Соблюдение контракта на услуги</w:t>
      </w:r>
    </w:p>
    <w:p>
      <w:r>
        <w:t>Services contract compliance involves confirming that service delivery conforms to the terms of the contract, which were agreed upon prior to delivery of the service, including confirmation of timelines, deliverables, and contracted rates.</w:t>
      </w:r>
    </w:p>
    <w:p>
      <w:pPr>
        <w:pStyle w:val="Heading4"/>
      </w:pPr>
      <w:r>
        <w:t>11.11.13.1 Соблюдение контрактов на оказание услуг (Ariba Proc.)</w:t>
      </w:r>
    </w:p>
    <w:p>
      <w:r>
        <w:t>Соответствие контрактам на предварительное обслуживание путем обеспечения соблюдения сложных цен по материалам, географии и объему</w:t>
      </w:r>
    </w:p>
    <w:p>
      <w:r>
        <w:t>Соответствие контрактам на услуги предполагает подтверждение того, что предоставление услуг соответствует условиям договора, которые были согласованы до предоставления услуги, включая подтверждение сроков, результатов и контрактных ставок. &lt;br&gt;</w:t>
      </w:r>
    </w:p>
    <w:p>
      <w:pPr>
        <w:pStyle w:val="ListBullet"/>
      </w:pPr>
      <w:r>
        <w:t>Соблюдать контракты на обслуживание, используя динамические цены и на основе сроков, дисконтирование, формулу и дату цены.</w:t>
      </w:r>
    </w:p>
    <w:p>
      <w:pPr>
        <w:pStyle w:val="ListBullet"/>
      </w:pPr>
      <w:r>
        <w:t>Осознайте ценность жестких переговоров посредством соответствующих заявок, заказов на обслуживание и счетов с контрактами.</w:t>
      </w:r>
    </w:p>
    <w:p>
      <w:pPr>
        <w:pStyle w:val="Heading3"/>
      </w:pPr>
      <w:r>
        <w:t>11.11.14 Управление контрактами услуг</w:t>
      </w:r>
    </w:p>
    <w:p>
      <w:r>
        <w:t>Services contract management involves the creation and maintenance of agreements associated with the delivery and execution of the service elements of a project or purchase.</w:t>
      </w:r>
    </w:p>
    <w:p>
      <w:pPr>
        <w:pStyle w:val="Heading4"/>
      </w:pPr>
      <w:r>
        <w:t>11.11.14.1 Управление контрактами на услуги (Ariba Sourcing)</w:t>
      </w:r>
    </w:p>
    <w:p>
      <w:r>
        <w:t>Сотрудничать с поставщиками и поставщиками услуг для определения эффективных объемов контракта и условий обслуживания</w:t>
      </w:r>
    </w:p>
    <w:p>
      <w:r>
        <w:t>Управление контрактами услуг включает в себя создание и поддержание соглашений, связанных с доставкой и выполнением элементов обслуживания проекта или покупки.</w:t>
      </w:r>
    </w:p>
    <w:p>
      <w:pPr>
        <w:pStyle w:val="ListBullet"/>
      </w:pPr>
      <w:r>
        <w:t>Включить более быстрый контракт на услуги, создавая с помощью управляемых шаблонов.</w:t>
      </w:r>
    </w:p>
    <w:p>
      <w:pPr>
        <w:pStyle w:val="ListBullet"/>
      </w:pPr>
      <w:r>
        <w:t>Соблюдать и управлять условиями контракта на обслуживание, используя условия центрального договора и репозиторий пункта.</w:t>
      </w:r>
    </w:p>
    <w:p>
      <w:pPr>
        <w:pStyle w:val="ListBullet"/>
      </w:pPr>
      <w:r>
        <w:t>Уменьшить административные и юридические расходы.</w:t>
      </w:r>
    </w:p>
    <w:p>
      <w:pPr>
        <w:pStyle w:val="ListBullet"/>
      </w:pPr>
      <w:r>
        <w:t>Управление и снижение эксплуатационного и нормативного риска.</w:t>
      </w:r>
    </w:p>
    <w:p>
      <w:pPr>
        <w:pStyle w:val="Heading3"/>
      </w:pPr>
      <w:r>
        <w:t>11.11.15 Служба заявки и заказы на обслуживание</w:t>
      </w:r>
    </w:p>
    <w:p>
      <w:r>
        <w:t>Services requisitioning and service orders include material line items that reference the delivery of human services as in an agreed upon statement of work or effort.</w:t>
      </w:r>
    </w:p>
    <w:p>
      <w:pPr>
        <w:pStyle w:val="Heading4"/>
      </w:pPr>
      <w:r>
        <w:t>11.11.15.1 Служба заявки и заказы на обслуживание (Ariba Proc.)</w:t>
      </w:r>
    </w:p>
    <w:p>
      <w:r>
        <w:t>Управлять комплексным соблюдением, направляя заявку на обслуживание и процессы закупок услуг</w:t>
      </w:r>
    </w:p>
    <w:p>
      <w:r>
        <w:t>Заказы об услугах и заказы на обслуживание включают в себя предметы материальной линии, которые ссылаются на предоставление социальных услуг, как в согласованном заявлении о работе или усилиях. &lt;br&gt;</w:t>
      </w:r>
    </w:p>
    <w:p>
      <w:pPr>
        <w:pStyle w:val="ListBullet"/>
      </w:pPr>
      <w:r>
        <w:t>Предоставьте корзины для покупок, подобные потребителям, для выбора, сравнения и покупки.</w:t>
      </w:r>
    </w:p>
    <w:p>
      <w:pPr>
        <w:pStyle w:val="ListBullet"/>
      </w:pPr>
      <w:r>
        <w:t>Обеспечьте соответствие требованиям и простоту использования для управления всеми услугами.</w:t>
      </w:r>
    </w:p>
    <w:p>
      <w:pPr>
        <w:pStyle w:val="ListBullet"/>
      </w:pPr>
      <w:r>
        <w:t>Увеличьте стоимость с предварительным содержанием каталога, включая временный трудовой каталог для решений SAP Ariba, с более чем 1000 рабочими инструкциями в различных категориях для заявок и заказов.</w:t>
      </w:r>
    </w:p>
    <w:p>
      <w:pPr>
        <w:pStyle w:val="ListBullet"/>
      </w:pPr>
      <w:r>
        <w:t>Увеличьте экономию затрат с закупками проекта и отчетности о работе (SOW) на основе фиксированной платы, времени и расходов или вех.</w:t>
      </w:r>
    </w:p>
    <w:p>
      <w:pPr>
        <w:pStyle w:val="ListBullet"/>
      </w:pPr>
      <w:r>
        <w:t>Обеспечить соответствие для нескольких языков и местных правил труда.</w:t>
      </w:r>
    </w:p>
    <w:p>
      <w:pPr>
        <w:pStyle w:val="Heading3"/>
      </w:pPr>
      <w:r>
        <w:t>11.11.16 Поиск услуг</w:t>
      </w:r>
    </w:p>
    <w:p>
      <w:r>
        <w:t>Services sourcing involves defining the scope of work for a service engagement, negotiating the price and duration of the project, and awarding contracts to best-value suppliers.</w:t>
      </w:r>
    </w:p>
    <w:p>
      <w:pPr>
        <w:pStyle w:val="Heading4"/>
      </w:pPr>
      <w:r>
        <w:t>11.11.16.1 Поиск услуг (Sourcing Ariba)</w:t>
      </w:r>
    </w:p>
    <w:p>
      <w:r>
        <w:t>Оптигировать источник комплексных услуг расходы и многобидную секу</w:t>
      </w:r>
    </w:p>
    <w:p>
      <w:r>
        <w:t>Поиск услуг включает в себя определение масштабов работы для участия в обслуживании, переговоров о цене и продолжительности проекта, а также предоставление контрактов поставщикам наиболее ценных поставщиков.</w:t>
      </w:r>
    </w:p>
    <w:p>
      <w:pPr>
        <w:pStyle w:val="ListBullet"/>
      </w:pPr>
      <w:r>
        <w:t>Упростить поиск источника, используя единое решение по категориям расходов, включая сложные услуги и заявления работы (SOW).</w:t>
      </w:r>
    </w:p>
    <w:p>
      <w:pPr>
        <w:pStyle w:val="ListBullet"/>
      </w:pPr>
      <w:r>
        <w:t>Обеспечить сбережения между услугами, позволяя процессам и процедурам увеличить расходы под руководством управления и способствовать комплексному соблюдению.</w:t>
      </w:r>
    </w:p>
    <w:p>
      <w:pPr>
        <w:pStyle w:val="ListBullet"/>
      </w:pPr>
      <w:r>
        <w:t>Убедитесь наилучшую договорную стоимость от сотрудничества поставщиков через сеть Ariba.</w:t>
      </w:r>
    </w:p>
    <w:p>
      <w:pPr>
        <w:pStyle w:val="Heading3"/>
      </w:pPr>
      <w:r>
        <w:t>11.11.17 Учет времени и расходов</w:t>
      </w:r>
    </w:p>
    <w:p>
      <w:r>
        <w:t>Time and expense tracking involves recording and carrying forward account information such as cost centers, task codes, and PO numbers to ensure accuracy of time sheets and invoices.</w:t>
      </w:r>
    </w:p>
    <w:p>
      <w:pPr>
        <w:pStyle w:val="Heading4"/>
      </w:pPr>
      <w:r>
        <w:t>11.11.17.1 Отслеживание времени и расходов (Fieldglass VMS)</w:t>
      </w:r>
    </w:p>
    <w:p>
      <w:r>
        <w:t>Повысьте точность табелей учета рабочего времени и счетов-фактур за счет отслеживания и автоматизации важнейших функций.</w:t>
      </w:r>
    </w:p>
    <w:p>
      <w:r>
        <w:t>Отслеживание времени и расходов включает в себя запись и перенос информации о учетной записи, такой как центры затрат, коды задач и номера PO, чтобы обеспечить точность листов времени и счетов.</w:t>
      </w:r>
    </w:p>
    <w:p>
      <w:pPr>
        <w:pStyle w:val="ListBullet"/>
      </w:pPr>
      <w:r>
        <w:t>Доступ к веб-сайтам и функциям ввода расходов, таким как рабочий процесс, время, расходы и бюджетный контроль.</w:t>
      </w:r>
    </w:p>
    <w:p>
      <w:pPr>
        <w:pStyle w:val="ListBullet"/>
      </w:pPr>
      <w:r>
        <w:t>Запишите и перенести информацию об учетной записи, такую ​​как центры затрат, коды задач и номера PO, чтобы эффективно обеспечить точность листа времени и счета.</w:t>
      </w:r>
    </w:p>
    <w:p>
      <w:pPr>
        <w:pStyle w:val="ListBullet"/>
      </w:pPr>
      <w:r>
        <w:t>Твердовые процессы для разных типов работников и различных потребностей бизнеса.</w:t>
      </w:r>
    </w:p>
    <w:p>
      <w:pPr>
        <w:pStyle w:val="ListBullet"/>
      </w:pPr>
      <w:r>
        <w:t>Интегрируйте со сторонними системами для эффективности вниз.</w:t>
      </w:r>
    </w:p>
    <w:p>
      <w:pPr>
        <w:pStyle w:val="Heading3"/>
      </w:pPr>
      <w:r>
        <w:t>11.11.18 Работник, управление, управление и совершение на борт</w:t>
      </w:r>
    </w:p>
    <w:p>
      <w:r>
        <w:t>Worker onboarding, management, and offboarding involves validating appropriate certifications and licensing for given roles or projects.</w:t>
      </w:r>
    </w:p>
    <w:p>
      <w:pPr>
        <w:pStyle w:val="Heading4"/>
      </w:pPr>
      <w:r>
        <w:t>11.11.18.1 Работник, управление и совершенствование работника (VMS FieldGlass)</w:t>
      </w:r>
    </w:p>
    <w:p>
      <w:r>
        <w:t>Ориентация или на борту новых работников, управлять производительностью и обеспечить положительную борьбу с отъездом для вылетов.</w:t>
      </w:r>
    </w:p>
    <w:p>
      <w:r>
        <w:t>Работник по борьбе с управлением, управлением и совершением покупки включает в себя подтверждение соответствующих сертификатов и лицензирования для заданных ролей или проектов.</w:t>
      </w:r>
    </w:p>
    <w:p>
      <w:pPr>
        <w:pStyle w:val="ListBullet"/>
      </w:pPr>
      <w:r>
        <w:t>Проверить сертификаты и лицензирование для эффективного обеспечения соответствия.</w:t>
      </w:r>
    </w:p>
    <w:p>
      <w:pPr>
        <w:pStyle w:val="ListBullet"/>
      </w:pPr>
      <w:r>
        <w:t>Назначьте задачи по борьбе с борту и по борьбе с ответственным персоналом и генерируйте оповещения по электронной почте, чтобы направлять своевременное выполнение задач.</w:t>
      </w:r>
    </w:p>
    <w:p>
      <w:pPr>
        <w:pStyle w:val="ListBullet"/>
      </w:pPr>
      <w:r>
        <w:t>Контроль доступа к системам и средствам для повышения безопасности.</w:t>
      </w:r>
    </w:p>
    <w:p>
      <w:pPr>
        <w:pStyle w:val="ListBullet"/>
      </w:pPr>
      <w:r>
        <w:t>Оцените производительность во время и после задания, чтобы качественный талант был переведен, а некачественный талант можно пометить.</w:t>
      </w:r>
    </w:p>
    <w:p>
      <w:pPr>
        <w:pStyle w:val="Heading3"/>
      </w:pPr>
      <w:r>
        <w:t>11.11.19 Обзор и выбор работника</w:t>
      </w:r>
    </w:p>
    <w:p>
      <w:r>
        <w:t>Worker review and selection involves conducting side-by-side candidate comparison for efficiently assessing and choosing workers.</w:t>
      </w:r>
    </w:p>
    <w:p>
      <w:pPr>
        <w:pStyle w:val="Heading4"/>
      </w:pPr>
      <w:r>
        <w:t>11.11.19.1 Обзор и выбор работника (Fieldglass VMS)</w:t>
      </w:r>
    </w:p>
    <w:p>
      <w:r>
        <w:t>Эффективно сравнить кандидатов и сделать выбор с помощью бесшовного обзора и выбора для бесшовного работника</w:t>
      </w:r>
    </w:p>
    <w:p>
      <w:r>
        <w:t>Обзор и отбор работника включает в себя проведение сравнения кандидатов для эффективной оценки и выбора работников.</w:t>
      </w:r>
    </w:p>
    <w:p>
      <w:pPr>
        <w:pStyle w:val="ListBullet"/>
      </w:pPr>
      <w:r>
        <w:t>Провести сравнение кандидатов в бок о бок для эффективного обзора и отбора работников.</w:t>
      </w:r>
    </w:p>
    <w:p>
      <w:pPr>
        <w:pStyle w:val="ListBullet"/>
      </w:pPr>
      <w:r>
        <w:t>Прикрепите критические документы, такие как CVS, резюме, оценки возможностей и учетные данные.</w:t>
      </w:r>
    </w:p>
    <w:p>
      <w:pPr>
        <w:pStyle w:val="ListBullet"/>
      </w:pPr>
      <w:r>
        <w:t>Создайте короткий список предпочтительных кандидатов для отбора.</w:t>
      </w:r>
    </w:p>
    <w:p>
      <w:pPr>
        <w:pStyle w:val="ListBullet"/>
      </w:pPr>
      <w:r>
        <w:t>Запланируйте собеседования и захватите обратную связь непосредственно в платформе.</w:t>
      </w:r>
    </w:p>
    <w:p>
      <w:pPr>
        <w:pStyle w:val="Heading2"/>
      </w:pPr>
      <w:r>
        <w:t>11.12 Источник</w:t>
      </w:r>
    </w:p>
    <w:p>
      <w:pPr>
        <w:pStyle w:val="Heading3"/>
      </w:pPr>
      <w:r>
        <w:t>11.12.1 Bom, Workflow и Syndication</w:t>
      </w:r>
    </w:p>
    <w:p>
      <w:r>
        <w:t>BOM, workflow, and syndication involves managing sourcing efforts for bills of materials (BOMs) by developing a material list, establishing a workflow process, and then publishing the requests out to sources of supply for bid and award.</w:t>
      </w:r>
    </w:p>
    <w:p>
      <w:pPr>
        <w:pStyle w:val="Heading4"/>
      </w:pPr>
      <w:r>
        <w:t>11.12.1.1 Стратегический источник для отраслей промышленности (Sourcing Ariba)</w:t>
      </w:r>
    </w:p>
    <w:p>
      <w:r>
        <w:t>Управление всеми типами расходов, включая передовые прямые материалы, используя одно решение</w:t>
      </w:r>
    </w:p>
    <w:p>
      <w:r>
        <w:t>Bom, Workflow и Syndication включают в себя управление усилиями по источникам для счетов материалов (BOMS) путем разработки списка материалов, создания процесса рабочего процесса, а затем публиковать запросы на источники поставок на предложение и награду.</w:t>
      </w:r>
    </w:p>
    <w:p>
      <w:pPr>
        <w:pStyle w:val="ListBullet"/>
      </w:pPr>
      <w:r>
        <w:t>Поддержка поиска прямых материалов с возможностью интеграции и расчета стоимости счетов материалов (BOM)</w:t>
      </w:r>
    </w:p>
    <w:p>
      <w:pPr>
        <w:pStyle w:val="ListBullet"/>
      </w:pPr>
      <w:r>
        <w:t>Предлагаем многоуровневую интеграцию Bom, рабочие процессы и синдикацию</w:t>
      </w:r>
    </w:p>
    <w:p>
      <w:pPr>
        <w:pStyle w:val="ListBullet"/>
      </w:pPr>
      <w:r>
        <w:t>Импорт многоуровневых бодов для выполнения процесса поиска поставщика на элементе, подмножили или конечных уровнях продукта</w:t>
      </w:r>
    </w:p>
    <w:p>
      <w:pPr>
        <w:pStyle w:val="Heading3"/>
      </w:pPr>
      <w:r>
        <w:t>11.12.2 Управление категориями</w:t>
      </w:r>
    </w:p>
    <w:p>
      <w:r>
        <w:t>Ability to deploy a holistic methodology tomanage the spend and supply base strategically to reduce the cost of buyinggoods and services, reduce risk in the supply chain, and maximize valuedelivered to the organization. This approach typically includescross-functional management of categories, examining the entire category spend,how the organization uses the products or services within the category, the marketplace,and major suppliers.</w:t>
      </w:r>
    </w:p>
    <w:p>
      <w:pPr>
        <w:pStyle w:val="Heading4"/>
      </w:pPr>
      <w:r>
        <w:t>11.12.2.1 Управление категориями (Ariba Cat. Mgmt)</w:t>
      </w:r>
    </w:p>
    <w:p>
      <w:r>
        <w:t>Решение SAP Category Management упрощает разработку, реализацию и отслеживание выгод категорийной стратегии.</w:t>
      </w:r>
    </w:p>
    <w:p>
      <w:r>
        <w:t>Способность развернуть целостную методологию погрузиться в базу расходов и поставки стратегически для снижения стоимости покупки рудений и услуг, снижения риска в цепочке поставок и максимизации ValueDivered для организации.Этот подход, как правило, включает в себя управление категориями, функциональными, изучает все расходы на категории, как организация использует продукты или услуги в рамках категории, рынка и основных поставщиков.</w:t>
      </w:r>
    </w:p>
    <w:p>
      <w:pPr>
        <w:pStyle w:val="ListBullet"/>
      </w:pPr>
      <w:r>
        <w:t>Повысьте производительность за счет сокращения времени, затрачиваемого на сбор и подготовку данных, а также увеличения времени, затрачиваемого на разработку стратегии и реализацию инициатив.</w:t>
      </w:r>
    </w:p>
    <w:p>
      <w:pPr>
        <w:pStyle w:val="ListBullet"/>
      </w:pPr>
      <w:r>
        <w:t>Увеличить расходы под руководством, позволяя менеджерам категорий управлять большим количеством категорий</w:t>
      </w:r>
    </w:p>
    <w:p>
      <w:pPr>
        <w:pStyle w:val="ListBullet"/>
      </w:pPr>
      <w:r>
        <w:t>Увеличение соответствия за счет создания единого способа создания стратегии категории и набора структур для анализа, отслеживания выгод и отчетности</w:t>
      </w:r>
    </w:p>
    <w:p>
      <w:pPr>
        <w:pStyle w:val="ListBullet"/>
      </w:pPr>
      <w:r>
        <w:t>Повышение качества стратегий категорий с помощью комплексных данных, включая разведку стороннего рынка, разбивки затрат и системные рекомендации для рычагов и возможностей стоимости и возможностей</w:t>
      </w:r>
    </w:p>
    <w:p>
      <w:pPr>
        <w:pStyle w:val="Heading4"/>
      </w:pPr>
      <w:r>
        <w:t>11.12.2.2 Управление категориями (Ariba Sourcing)</w:t>
      </w:r>
    </w:p>
    <w:p>
      <w:r>
        <w:t>Улучшение сотрудничества и умрет в поисках источников с помощью стратегических решений по источникам</w:t>
      </w:r>
    </w:p>
    <w:p>
      <w:r>
        <w:t>Способность развернуть целостную методологию погрузиться в базу расходов и поставки стратегически для снижения стоимости покупки рудений и услуг, снижения риска в цепочке поставок и максимизации ValueDivered для организации.Этот подход, как правило, включает в себя управление категориями, функциональными, изучает все расходы на категории, как организация использует продукты или услуги в рамках категории, рынка и основных поставщиков.</w:t>
      </w:r>
    </w:p>
    <w:p>
      <w:pPr>
        <w:pStyle w:val="ListBullet"/>
      </w:pPr>
      <w:r>
        <w:t>Классифицировать все процессы источников в иерархию проектов, команд, вех и правил утверждения с помощью решения SAP Ariba Sourcing.</w:t>
      </w:r>
    </w:p>
    <w:p>
      <w:pPr>
        <w:pStyle w:val="ListBullet"/>
      </w:pPr>
      <w:r>
        <w:t>Используйте гибкие возможности управления процессами и улучшенный рабочий процесс для улучшения сотрудничества между заинтересованными сторонами.</w:t>
      </w:r>
    </w:p>
    <w:p>
      <w:pPr>
        <w:pStyle w:val="ListBullet"/>
      </w:pPr>
      <w:r>
        <w:t>Максимизируйте рентабельность инвестиций за счет интеграции с другим программным обеспечением для стратегических источников.</w:t>
      </w:r>
    </w:p>
    <w:p>
      <w:pPr>
        <w:pStyle w:val="Heading3"/>
      </w:pPr>
      <w:r>
        <w:t>11.12.3 Оптимизация снабжения компонентов</w:t>
      </w:r>
    </w:p>
    <w:p>
      <w:r>
        <w:t>Component supply optimization involves analysis of your entire purchased-parts portfolio to identify spend reduction opportunities, creation and tracking of progress of highly automated part-price renegotiation projects to drive part prices down, and in-process simulation and optimization to make optimal business award decisions with the parts suppliers.</w:t>
      </w:r>
    </w:p>
    <w:p>
      <w:pPr>
        <w:pStyle w:val="Heading4"/>
      </w:pPr>
      <w:r>
        <w:t>11.12.3.1 Оптимизация снабжения компонентов</w:t>
      </w:r>
    </w:p>
    <w:p>
      <w:r>
        <w:t>Уничтожить прямые затраты на материалы посредством разумных решений о переговорах и бизнесе с поставщиками</w:t>
      </w:r>
    </w:p>
    <w:p>
      <w:r>
        <w:t>Оптимизация снабжения компонентов включает анализ всего вашего портфеля приобретенных частей для определения возможностей сокращения расходов, создания и отслеживания прогресса высоко автоматизированных проектов по переработке деталей, чтобы снизить цены на части, а также моделирование и оптимизацию в процессе обработки для принятия оптимальных решений для бизнес-награды.с поставщиками деталей.</w:t>
      </w:r>
    </w:p>
    <w:p>
      <w:pPr>
        <w:pStyle w:val="ListBullet"/>
      </w:pPr>
      <w:r>
        <w:t>Импорт данных из SAP и Non SAP Source Systems, предоставляющие данные о спросе, компонентах и ​​поставщиках и экспортные данные о бизнес -награждениях в те же системы</w:t>
      </w:r>
    </w:p>
    <w:p>
      <w:pPr>
        <w:pStyle w:val="ListBullet"/>
      </w:pPr>
      <w:r>
        <w:t>Инициировать процессы повторного уединения для компонентов с наибольшим потенциалом сбережений, используя алгоритмы прогнозирования для установки целевых цен с использованием исторических и рыночных данных рынка.</w:t>
      </w:r>
    </w:p>
    <w:p>
      <w:pPr>
        <w:pStyle w:val="ListBullet"/>
      </w:pPr>
      <w:r>
        <w:t>Применить методы моделирования для анализа сценариев награды по поставщику и.</w:t>
      </w:r>
    </w:p>
    <w:p>
      <w:pPr>
        <w:pStyle w:val="Heading3"/>
      </w:pPr>
      <w:r>
        <w:t>11.12.4 Контрактная цена пересмотра</w:t>
      </w:r>
    </w:p>
    <w:p>
      <w:r>
        <w:t>Contract price renegotiation involves the creation and processing of price-renegotiation projects for central contracts. Renegotiation projects are published to suppliers. New, accepted prices for materials are updated back into the central contracts.</w:t>
      </w:r>
    </w:p>
    <w:p>
      <w:pPr>
        <w:pStyle w:val="Heading4"/>
      </w:pPr>
      <w:r>
        <w:t>11.12.4.1 Современная цена пересмотра (S/4)</w:t>
      </w:r>
    </w:p>
    <w:p>
      <w:r>
        <w:t>Доберитесь эффективно и ускорены процессы центрального договора о сокращении цен на поставщики с поставщиками</w:t>
      </w:r>
    </w:p>
    <w:p>
      <w:r>
        <w:t>Переходы цен на контракты включают в себя создание и обработку проектов по устранению цен на центральные контракты.Проекты пересмотра публикуются поставщикам.Новые, принятые цены на материалы обновляются обратно в центральные контракты.</w:t>
      </w:r>
    </w:p>
    <w:p>
      <w:pPr>
        <w:pStyle w:val="ListBullet"/>
      </w:pPr>
      <w:r>
        <w:t>Пересмотреть цены на центральный контракт и создать проекты пересмотра.</w:t>
      </w:r>
    </w:p>
    <w:p>
      <w:pPr>
        <w:pStyle w:val="ListBullet"/>
      </w:pPr>
      <w:r>
        <w:t>Сотрудничать, вести переговоры и завершить новые цены с поставщиками.</w:t>
      </w:r>
    </w:p>
    <w:p>
      <w:pPr>
        <w:pStyle w:val="ListBullet"/>
      </w:pPr>
      <w:r>
        <w:t>Обновите соответствующие документы центрального контракта с новыми ценами, чтобы обеспечить простую эксплуатационную закупку прямых материалов.</w:t>
      </w:r>
    </w:p>
    <w:p>
      <w:pPr>
        <w:pStyle w:val="Heading3"/>
      </w:pPr>
      <w:r>
        <w:t>11.12.5 Планирование закупок</w:t>
      </w:r>
    </w:p>
    <w:p>
      <w:r>
        <w:t>Procurement planning includes project management capabilities for new product launches and support for the strategic purchasing department in managing relevant planning activities for procured parts. Parts lists of the to-be-launched products can be loaded into procurement planning, and such parts can be assigned to the project structure. Milestones and activity planning on both the project and individual part levels enable progress monitoring. Additionally, the application allows for planning investment items, such as tooling costs. Users can then hand over bundles of parts, which are groups of items based on purchasing needs, to a sourcing application.​</w:t>
      </w:r>
    </w:p>
    <w:p>
      <w:pPr>
        <w:pStyle w:val="Heading4"/>
      </w:pPr>
      <w:r>
        <w:t>11.12.5.1 Планирование закупок (S/4 CLD Public)</w:t>
      </w:r>
    </w:p>
    <w:p>
      <w:r>
        <w:t>Планируйте и связывают детали, которые должны быть закуплены и переданы поиску для дальнейших переговоров по поставщикам и присуждения</w:t>
      </w:r>
    </w:p>
    <w:p>
      <w:r>
        <w:t>Планирование закупок включает в себя возможности управления проектами для запуска новых продуктов и поддержку Департамента стратегических закупок в управлении соответствующими мероприятиями по планированию для закупленных частей.Списки деталей продуктов, которые можно загрузить в планирование закупок, и такие детали могут быть назначены структуре проекта.Вехи и планирование деятельности как для проекта, так и на индивидуальных уровнях части обеспечивают мониторинг прогресса.Кроме того, приложение позволяет планировать инвестиции, такие как расходы на инструмент.Затем пользователи могут передавать пачки деталей, которые представляют собой группы предметов, основанных на потребностях закупок, приложению для поиска.</w:t>
      </w:r>
    </w:p>
    <w:p>
      <w:pPr>
        <w:pStyle w:val="ListBullet"/>
      </w:pPr>
      <w:r>
        <w:t>Используйте автономное приложение для управления проектами, сосредоточенное на закупленных частях в очень ранний момент времени.</w:t>
      </w:r>
    </w:p>
    <w:p>
      <w:pPr>
        <w:pStyle w:val="ListBullet"/>
      </w:pPr>
      <w:r>
        <w:t>Списки деталей импорта и гибко назначают детали структуре проекта, и с учетом того, что на месте обеспечивают настройку выделенных рабочих нагрузок, сосредоточенных на потребностях закупок для потенциальных клиентов.</w:t>
      </w:r>
    </w:p>
    <w:p>
      <w:pPr>
        <w:pStyle w:val="ListBullet"/>
      </w:pPr>
      <w:r>
        <w:t>Отслеживайте ход обработки на уровне проекта и отдельных деталей с помощью возможностей планирования этапов и действий.</w:t>
      </w:r>
    </w:p>
    <w:p>
      <w:pPr>
        <w:pStyle w:val="ListBullet"/>
      </w:pPr>
      <w:r>
        <w:t>Выполнить денежное планирование инвестиционных затрат для конкретных частей, например, для отражения инвестиционных затрат на инструментирование.</w:t>
      </w:r>
    </w:p>
    <w:p>
      <w:pPr>
        <w:pStyle w:val="ListBullet"/>
      </w:pPr>
      <w:r>
        <w:t>Запасные части, при необходимости, между пакетами или проектами, перед передачей до сна.</w:t>
      </w:r>
    </w:p>
    <w:p>
      <w:pPr>
        <w:pStyle w:val="Heading3"/>
      </w:pPr>
      <w:r>
        <w:t>11.12.6 Поставка продукта</w:t>
      </w:r>
    </w:p>
    <w:p>
      <w:r>
        <w:t>Product sourcing involves establishing sourcing agreements for direct materials, including raw materials, components, and assemblies. This process enables your sourcing team to collaborate and negotiate with suppliers to get competitive quotations and to, subsequently, create purchase documents for procurement of the direct material per the negotiated price as well as other terms and conditions.</w:t>
      </w:r>
    </w:p>
    <w:p>
      <w:pPr>
        <w:pStyle w:val="Heading4"/>
      </w:pPr>
      <w:r>
        <w:t>11.12.6.1 Поиск продукта (S/4 CLD Private)</w:t>
      </w:r>
    </w:p>
    <w:p>
      <w:r>
        <w:t>Упростить процесс прямого материала для увеличения сбережений на прямые расходы на материалы и снизить стоимость операций по поиску источников</w:t>
      </w:r>
    </w:p>
    <w:p>
      <w:r>
        <w:t>Поиск продукта включает в себя установление соглашений о поиске прямых материалов, включая сырье, компоненты и сборки.Этот процесс позволяет вашей команде по источникам сотрудничать и вести переговоры с поставщиками, чтобы получить конкурентные цитаты и, впоследствии создать документы для покупки для закупки прямых материалов по согласованной цене, а также другие условия.</w:t>
      </w:r>
    </w:p>
    <w:p>
      <w:pPr>
        <w:pStyle w:val="ListBullet"/>
      </w:pPr>
      <w:r>
        <w:t>Интуитивно управлять требованиями по поиску поиска и создавать события поиска (поставки проектов).</w:t>
      </w:r>
    </w:p>
    <w:p>
      <w:pPr>
        <w:pStyle w:val="ListBullet"/>
      </w:pPr>
      <w:r>
        <w:t>Сотрудничать, вести переговоры и завершить действия с поставщиком для установления долгосрочных деловых отношений.</w:t>
      </w:r>
    </w:p>
    <w:p>
      <w:pPr>
        <w:pStyle w:val="ListBullet"/>
      </w:pPr>
      <w:r>
        <w:t>Создайте соответствующие документы, такие как заказы на покупку и контракты, чтобы простые операционные закупки прямых материалов.</w:t>
      </w:r>
    </w:p>
    <w:p>
      <w:pPr>
        <w:pStyle w:val="Heading4"/>
      </w:pPr>
      <w:r>
        <w:t>11.12.6.2 Поиск продуктов (S/4 CLD Public)</w:t>
      </w:r>
    </w:p>
    <w:p>
      <w:r>
        <w:t>Упростить процесс прямого материала для увеличения сбережений на прямые расходы на материалы и снизить стоимость операций по поиску источников</w:t>
      </w:r>
    </w:p>
    <w:p>
      <w:r>
        <w:t>Поиск продукта включает в себя установление соглашений о поиске прямых материалов, включая сырье, компоненты и сборки.Этот процесс позволяет вашей команде по источникам сотрудничать и вести переговоры с поставщиками, чтобы получить конкурентные цитаты и, впоследствии создать документы для покупки для закупки прямых материалов по согласованной цене, а также другие условия.</w:t>
      </w:r>
    </w:p>
    <w:p>
      <w:pPr>
        <w:pStyle w:val="ListBullet"/>
      </w:pPr>
      <w:r>
        <w:t>Интуитивно управлять требованиями по поиску поиска и создавать события поиска (поставки проектов).</w:t>
      </w:r>
    </w:p>
    <w:p>
      <w:pPr>
        <w:pStyle w:val="ListBullet"/>
      </w:pPr>
      <w:r>
        <w:t>Сотрудничать, вести переговоры и завершить действия с поставщиком для установления долгосрочных деловых отношений.</w:t>
      </w:r>
    </w:p>
    <w:p>
      <w:pPr>
        <w:pStyle w:val="ListBullet"/>
      </w:pPr>
      <w:r>
        <w:t>Создайте соответствующие документы, такие как заказы на покупку и контракты, чтобы простые операционные закупки прямых материалов.</w:t>
      </w:r>
    </w:p>
    <w:p>
      <w:pPr>
        <w:pStyle w:val="Heading4"/>
      </w:pPr>
      <w:r>
        <w:t>11.12.6.3 Поставка продукта (S/4)</w:t>
      </w:r>
    </w:p>
    <w:p>
      <w:r>
        <w:t>Упростить процесс прямого материала для увеличения сбережений на прямые расходы на материалы и снизить стоимость операций по поиску источников</w:t>
      </w:r>
    </w:p>
    <w:p>
      <w:r>
        <w:t>Поиск продукта включает в себя установление соглашений о поиске прямых материалов, включая сырье, компоненты и сборки.Этот процесс позволяет вашей команде по источникам сотрудничать и вести переговоры с поставщиками, чтобы получить конкурентные цитаты и, впоследствии создать документы для покупки для закупки прямых материалов по согласованной цене, а также другие условия.</w:t>
      </w:r>
    </w:p>
    <w:p>
      <w:pPr>
        <w:pStyle w:val="ListBullet"/>
      </w:pPr>
      <w:r>
        <w:t>Интуитивно управлять требованиями по поиску поиска и создавать события поиска (поставки проектов).</w:t>
      </w:r>
    </w:p>
    <w:p>
      <w:pPr>
        <w:pStyle w:val="ListBullet"/>
      </w:pPr>
      <w:r>
        <w:t>Сотрудничать, вести переговоры и завершить действия с поставщиком для установления долгосрочных деловых отношений.</w:t>
      </w:r>
    </w:p>
    <w:p>
      <w:pPr>
        <w:pStyle w:val="ListBullet"/>
      </w:pPr>
      <w:r>
        <w:t>Создайте соответствующие документы, такие как заказы на покупку и контракты, чтобы простые операционные закупки прямых материалов.</w:t>
      </w:r>
    </w:p>
    <w:p>
      <w:pPr>
        <w:pStyle w:val="Heading3"/>
      </w:pPr>
      <w:r>
        <w:t>11.12.7 Управление цитатами</w:t>
      </w:r>
    </w:p>
    <w:p>
      <w:r>
        <w:t>Quotation management involves the creation and processing of procurement quotations in response to procurement bidding events​. Suppliers can view and access the bidding events and submit their responses.​</w:t>
      </w:r>
    </w:p>
    <w:p>
      <w:pPr>
        <w:pStyle w:val="Heading4"/>
      </w:pPr>
      <w:r>
        <w:t>11.12.7.1 Управление цитатами (S/4 CLD Public)</w:t>
      </w:r>
    </w:p>
    <w:p>
      <w:r>
        <w:t>Действие эффективного и ускоренного сотрудничества между покупателями и поставщиками в процессе торгов</w:t>
      </w:r>
    </w:p>
    <w:p>
      <w:r>
        <w:t>Управление цитатами включает в себя создание и обработку цитат закупок в ответ на мероприятия по закупкам.Поставщики могут просматривать и получить доступ к событиям торгов и представлять свои ответы.</w:t>
      </w:r>
    </w:p>
    <w:p>
      <w:pPr>
        <w:pStyle w:val="ListBullet"/>
      </w:pPr>
      <w:r>
        <w:t>Включите системные переговоры по покупателю на различных этапах процесса торгов.</w:t>
      </w:r>
    </w:p>
    <w:p>
      <w:pPr>
        <w:pStyle w:val="ListBullet"/>
      </w:pPr>
      <w:r>
        <w:t>Вытащить и публиковать прямые проекты по поиску материалов и связанные с ними вложения из SAP S/4HANA Sourcing and Pocrention, а также SAP S/4HANA для решений управления корпоративными контрактами в приложении управления кавычками.</w:t>
      </w:r>
    </w:p>
    <w:p>
      <w:pPr>
        <w:pStyle w:val="ListBullet"/>
      </w:pPr>
      <w:r>
        <w:t>Позвольте поставщикам контролировать статусы проектов по поиску источников и представить свои цитаты в течение общего цикла торгов.</w:t>
      </w:r>
    </w:p>
    <w:p>
      <w:pPr>
        <w:pStyle w:val="Heading3"/>
      </w:pPr>
      <w:r>
        <w:t>11.12.8 Назначение источника</w:t>
      </w:r>
    </w:p>
    <w:p>
      <w:r>
        <w:t>Source assignment involves centralizing, automating, and analyzing all sourcing-related information so that buyers can identify, negotiate with, and contract the most qualified suppliers at the most competitive prices.</w:t>
      </w:r>
    </w:p>
    <w:p>
      <w:pPr>
        <w:pStyle w:val="Heading4"/>
      </w:pPr>
      <w:r>
        <w:t>11.12.8.1 Оперативный источник (SRM)</w:t>
      </w:r>
    </w:p>
    <w:p>
      <w:r>
        <w:t>Оптимизировать процесс операционного источника с использованием функциональных возможностей концентраторов для управления отношениями с поставщиками</w:t>
      </w:r>
    </w:p>
    <w:p>
      <w:r>
        <w:t>Назначение источника включает в себя централизацию, автоматизацию и анализ всей информации, связанной с источниками, чтобы покупатели могли идентифицировать, вести переговоры и заключать контракт с наиболее квалифицированными поставщиками по наиболее конкурентоспособным ценам.</w:t>
      </w:r>
    </w:p>
    <w:p>
      <w:pPr>
        <w:pStyle w:val="ListBullet"/>
      </w:pPr>
      <w:r>
        <w:t>Соберите, анализируйте и получайте доступ к данным поиска и совместимы с функциями концентраторов в программном обеспечении SAP ERP.</w:t>
      </w:r>
    </w:p>
    <w:p>
      <w:pPr>
        <w:pStyle w:val="ListBullet"/>
      </w:pPr>
      <w:r>
        <w:t>Поддержка автоматизированных и ручных процессов оперативного поиска с контрактами в SAP ERP и распределенных контрактов с центральным/концентратором.</w:t>
      </w:r>
    </w:p>
    <w:p>
      <w:pPr>
        <w:pStyle w:val="ListBullet"/>
      </w:pPr>
      <w:r>
        <w:t>Выравнивать списки источников, записи, кавычки и запросов на цитаты в SAP ERP.</w:t>
      </w:r>
    </w:p>
    <w:p>
      <w:pPr>
        <w:pStyle w:val="Heading4"/>
      </w:pPr>
      <w:r>
        <w:t>11.12.8.2 Назначение источника (ERP)</w:t>
      </w:r>
    </w:p>
    <w:p>
      <w:r>
        <w:t>Определите наилучшего квалифицированного и наиболее надежного поставщика для ваших требований</w:t>
      </w:r>
    </w:p>
    <w:p>
      <w:r>
        <w:t>Назначение источника включает в себя централизацию, автоматизацию и анализ всей информации, связанной с источниками, чтобы покупатели могли идентифицировать, вести переговоры и заключать контракт с наиболее квалифицированными поставщиками по наиболее конкурентоспособным ценам.</w:t>
      </w:r>
    </w:p>
    <w:p>
      <w:pPr>
        <w:pStyle w:val="ListBullet"/>
      </w:pPr>
      <w:r>
        <w:t>Полагайтесь только на одну систему для сбора, анализа и доступа ко всей информации, связанной с источниками.</w:t>
      </w:r>
    </w:p>
    <w:p>
      <w:pPr>
        <w:pStyle w:val="ListBullet"/>
      </w:pPr>
      <w:r>
        <w:t>Используйте программное обеспечение, которое поддерживает как автоматизированные, так и ручные процессы для управления контрактами, исходных списков, цитат и запросов на цитаты.</w:t>
      </w:r>
    </w:p>
    <w:p>
      <w:pPr>
        <w:pStyle w:val="ListBullet"/>
      </w:pPr>
      <w:r>
        <w:t>Опросить и автоматизировать информацию о поиске и процессах, и получайте представление о взаимодействии с нужными поставщиками и получить наилучшие цены.</w:t>
      </w:r>
    </w:p>
    <w:p>
      <w:pPr>
        <w:pStyle w:val="Heading4"/>
      </w:pPr>
      <w:r>
        <w:t>11.12.8.3 Назначение источника (S/4 CLD Private)</w:t>
      </w:r>
    </w:p>
    <w:p>
      <w:r>
        <w:t>Найти, вести переговоры и договориться о наиболее квалифицированных, надежных источниках и поставщиках эффективно</w:t>
      </w:r>
    </w:p>
    <w:p>
      <w:r>
        <w:t>Назначение источника включает в себя централизацию, автоматизацию и анализ всей информации, связанной с источниками, чтобы покупатели могли идентифицировать, вести переговоры и заключать контракт с наиболее квалифицированными поставщиками по наиболее конкурентоспособным ценам.</w:t>
      </w:r>
    </w:p>
    <w:p>
      <w:pPr>
        <w:pStyle w:val="ListBullet"/>
      </w:pPr>
      <w:r>
        <w:t>Соберите, анализируйте и получайте доступ всей информации, связанной с источниками, в одной системе.</w:t>
      </w:r>
    </w:p>
    <w:p>
      <w:pPr>
        <w:pStyle w:val="ListBullet"/>
      </w:pPr>
      <w:r>
        <w:t>Поддержка автоматизированных и ручных процессов для управления контрактами, списков исходных источников, записей информации о покупке, котировок и запросов на цитаты.</w:t>
      </w:r>
    </w:p>
    <w:p>
      <w:pPr>
        <w:pStyle w:val="ListBullet"/>
      </w:pPr>
      <w:r>
        <w:t>Взаимодействуйте с правильными поставщиками и получайте лучшие цены, оптимизируя и автоматизируя задание по источникам</w:t>
      </w:r>
    </w:p>
    <w:p>
      <w:pPr>
        <w:pStyle w:val="Heading4"/>
      </w:pPr>
      <w:r>
        <w:t>11.12.8.4 Назначение источника (S/4 CLD Public)</w:t>
      </w:r>
    </w:p>
    <w:p>
      <w:r>
        <w:t>Находите, ведите переговоры и заключайте контракты с наиболее квалифицированными и надежными поставщиками, оптимизируя распределение источников.</w:t>
      </w:r>
    </w:p>
    <w:p>
      <w:r>
        <w:t>Назначение источника включает в себя централизацию, автоматизацию и анализ всей информации, связанной с источниками, чтобы покупатели могли идентифицировать, вести переговоры и заключать контракт с наиболее квалифицированными поставщиками по наиболее конкурентоспособным ценам.</w:t>
      </w:r>
    </w:p>
    <w:p>
      <w:pPr>
        <w:pStyle w:val="ListBullet"/>
      </w:pPr>
      <w:r>
        <w:t>Соберите, анализируйте и получайте доступ всей информации, связанной с источниками, в одной системе.</w:t>
      </w:r>
    </w:p>
    <w:p>
      <w:pPr>
        <w:pStyle w:val="ListBullet"/>
      </w:pPr>
      <w:r>
        <w:t>Поддержка автоматизированных и ручных процессов для управления контрактами, списков исходных источников, записей информации о покупке, котировок и запросов на цитаты.</w:t>
      </w:r>
    </w:p>
    <w:p>
      <w:pPr>
        <w:pStyle w:val="ListBullet"/>
      </w:pPr>
      <w:r>
        <w:t>Взаимодействуйте с правильными поставщиками и получайте лучшие цены, оптимизируя и автоматизируя задание по источникам</w:t>
      </w:r>
    </w:p>
    <w:p>
      <w:pPr>
        <w:pStyle w:val="Heading4"/>
      </w:pPr>
      <w:r>
        <w:t>11.12.8.5 Назначение источника (S/4)</w:t>
      </w:r>
    </w:p>
    <w:p>
      <w:r>
        <w:t>Найти, вести переговоры и договориться о наиболее квалифицированных, надежных источниках и поставщиках эффективно</w:t>
      </w:r>
    </w:p>
    <w:p>
      <w:r>
        <w:t>Назначение источника включает в себя централизацию, автоматизацию и анализ всей информации, связанной с источниками, чтобы покупатели могли идентифицировать, вести переговоры и заключать контракт с наиболее квалифицированными поставщиками по наиболее конкурентоспособным ценам.</w:t>
      </w:r>
    </w:p>
    <w:p>
      <w:pPr>
        <w:pStyle w:val="ListBullet"/>
      </w:pPr>
      <w:r>
        <w:t>Соберите, анализируйте и получайте доступ всей информации, связанной с источниками, в одной системе.</w:t>
      </w:r>
    </w:p>
    <w:p>
      <w:pPr>
        <w:pStyle w:val="ListBullet"/>
      </w:pPr>
      <w:r>
        <w:t>Поддержка автоматизированных и ручных процессов для управления контрактами, списков исходных источников, записей информации о покупке, котировок и запросов на цитаты.</w:t>
      </w:r>
    </w:p>
    <w:p>
      <w:pPr>
        <w:pStyle w:val="ListBullet"/>
      </w:pPr>
      <w:r>
        <w:t>Взаимодействуйте с правильными поставщиками и получайте лучшие цены, оптимизируя и автоматизируя задание по источникам</w:t>
      </w:r>
    </w:p>
    <w:p>
      <w:pPr>
        <w:pStyle w:val="Heading3"/>
      </w:pPr>
      <w:r>
        <w:t>11.12.9 Тратить классификацию и обогащение</w:t>
      </w:r>
    </w:p>
    <w:p>
      <w:r>
        <w:t>Spend classification and enrichment involves accurately classifying spend into industry standards and custom taxonomies, and enriching supplier information even when data is missing or not harmonized.</w:t>
      </w:r>
    </w:p>
    <w:p>
      <w:pPr>
        <w:pStyle w:val="Heading4"/>
      </w:pPr>
      <w:r>
        <w:t>11.12.9.1 Потратить классификацию и обогащение (Sourcing Ariba)</w:t>
      </w:r>
    </w:p>
    <w:p>
      <w:r>
        <w:t>Управлять надежными, уверенными решениями на основе проницательного анализа расходов, классификации и обогащения</w:t>
      </w:r>
    </w:p>
    <w:p>
      <w:r>
        <w:t>Классификация и обогащение расходов включают точную классификацию расходов на отраслевые стандарты и пользовательские таксономии и обогащение информации о поставщике, даже когда данные отсутствуют или не гармонизированы.</w:t>
      </w:r>
    </w:p>
    <w:p>
      <w:pPr>
        <w:pStyle w:val="ListBullet"/>
      </w:pPr>
      <w:r>
        <w:t>Улучшите свой трубопровод по источникам за счет классификации расходов и обогащения.</w:t>
      </w:r>
    </w:p>
    <w:p>
      <w:pPr>
        <w:pStyle w:val="ListBullet"/>
      </w:pPr>
      <w:r>
        <w:t>Увеличьте покупательское влияние с поставщиками.</w:t>
      </w:r>
    </w:p>
    <w:p>
      <w:pPr>
        <w:pStyle w:val="ListBullet"/>
      </w:pPr>
      <w:r>
        <w:t>Установите обоснования для вашего поставщика и портфеля продуктов.</w:t>
      </w:r>
    </w:p>
    <w:p>
      <w:pPr>
        <w:pStyle w:val="ListBullet"/>
      </w:pPr>
      <w:r>
        <w:t>Увеличьте классификацию и обогащение расходов, улучшив разнообразие и соблюдение устойчивости.</w:t>
      </w:r>
    </w:p>
    <w:p>
      <w:pPr>
        <w:pStyle w:val="Heading3"/>
      </w:pPr>
      <w:r>
        <w:t>11.12.10 Спотовые котировки</w:t>
      </w:r>
    </w:p>
    <w:p>
      <w:r>
        <w:t>Spot quotes involve the simplified execution of sourcing processes associated with supplier identification, negotiation, and contract awarding for an ad hoc, typically one-time, quick-response need for materials.</w:t>
      </w:r>
    </w:p>
    <w:p>
      <w:pPr>
        <w:pStyle w:val="Heading4"/>
      </w:pPr>
      <w:r>
        <w:t>11.12.10.1 Spot Quotes (Ariba Sourcing)</w:t>
      </w:r>
    </w:p>
    <w:p>
      <w:r>
        <w:t>Автоматизировать процессы тактических источников для значительного снижения затрат с помощью решений для запроса для категории</w:t>
      </w:r>
    </w:p>
    <w:p>
      <w:r>
        <w:t>Спотовые цитаты включают в себя упрощенное выполнение процессов поиска, связанных с идентификацией поставщиков, переговорами и предоставлением контракта на специальную, обычно единовременную потребность в быстрое реагирование в материалах.</w:t>
      </w:r>
    </w:p>
    <w:p>
      <w:pPr>
        <w:pStyle w:val="ListBullet"/>
      </w:pPr>
      <w:r>
        <w:t>Доставьте более быструю идентификацию поставщика и выполнение ставок для категорий тактических расходов по поиску тактических расходов, чтобы сократить время обработки с помощью Spot Cotes.</w:t>
      </w:r>
    </w:p>
    <w:p>
      <w:pPr>
        <w:pStyle w:val="ListBullet"/>
      </w:pPr>
      <w:r>
        <w:t>Инициировать события RFQ в SAP ERP и управлять поставщиками в SAP Ariba Discovery с минимальными усилиями.</w:t>
      </w:r>
    </w:p>
    <w:p>
      <w:pPr>
        <w:pStyle w:val="ListBullet"/>
      </w:pPr>
      <w:r>
        <w:t>Увеличьте сбережения, используя автоматическое цитирование и предоставление быстрого окупаемости с ограниченной конфигурацией и обучением пользователей.</w:t>
      </w:r>
    </w:p>
    <w:p>
      <w:pPr>
        <w:pStyle w:val="ListBullet"/>
      </w:pPr>
      <w:r>
        <w:t>Откройте для себя известных или новых поставщиков для неконтракционированных покупок.</w:t>
      </w:r>
    </w:p>
    <w:p>
      <w:pPr>
        <w:pStyle w:val="Heading3"/>
      </w:pPr>
      <w:r>
        <w:t>11.12.11 Стратегический источник</w:t>
      </w:r>
    </w:p>
    <w:p>
      <w:r>
        <w:t>Strategic sourcing involves managing the source discovery, spend analysis, and contract implementation efforts for a business. It includes aggregation and classification of business needs.</w:t>
      </w:r>
    </w:p>
    <w:p>
      <w:pPr>
        <w:pStyle w:val="Heading4"/>
      </w:pPr>
      <w:r>
        <w:t>11.12.11.1 Стратегический источник (ариба -источник)</w:t>
      </w:r>
    </w:p>
    <w:p>
      <w:r>
        <w:t>Лучше сотрудничайте и используйте более разумные источники информации</w:t>
      </w:r>
    </w:p>
    <w:p>
      <w:r>
        <w:t>Стратегический источник включает в себя управление обнаружением источника, анализом расходов и внедрении контрактов для бизнеса.Он включает в себя агрегацию и классификацию потребностей бизнеса.</w:t>
      </w:r>
    </w:p>
    <w:p>
      <w:pPr>
        <w:pStyle w:val="ListBullet"/>
      </w:pPr>
      <w:r>
        <w:t>Увеличьте гибкость поиска с использованием запатентованных «запросов» технологии, процесса рабочих процессов, товарных интеллекта и обнаружения поставщиков.</w:t>
      </w:r>
    </w:p>
    <w:p>
      <w:pPr>
        <w:pStyle w:val="ListBullet"/>
      </w:pPr>
      <w:r>
        <w:t>Быстро добивайтесь лучших и устойчивых результатов.</w:t>
      </w:r>
    </w:p>
    <w:p>
      <w:pPr>
        <w:pStyle w:val="ListBullet"/>
      </w:pPr>
      <w:r>
        <w:t>Упростите свои процессы источника, используя одно решение для всех категорий расходов.</w:t>
      </w:r>
    </w:p>
    <w:p>
      <w:pPr>
        <w:pStyle w:val="Heading4"/>
      </w:pPr>
      <w:r>
        <w:t>11.12.11.2 Стратегический источник (CLM)</w:t>
      </w:r>
    </w:p>
    <w:p>
      <w:r>
        <w:t>Помогите компаниям с поиском, чтобы обеспечить устойчивую экономию, соблюдение контрактов и улучшенную производительность</w:t>
      </w:r>
    </w:p>
    <w:p>
      <w:r>
        <w:t>Стратегический источник включает в себя управление обнаружением источника, анализом расходов и внедрении контрактов для бизнеса.Он включает в себя агрегацию и классификацию потребностей бизнеса.</w:t>
      </w:r>
    </w:p>
    <w:p>
      <w:pPr>
        <w:pStyle w:val="ListBullet"/>
      </w:pPr>
      <w:r>
        <w:t>Поддержка комплексных квалификационных процессов и оценки поставщиков и способность присудить выбранным поставщикам.</w:t>
      </w:r>
    </w:p>
    <w:p>
      <w:pPr>
        <w:pStyle w:val="ListBullet"/>
      </w:pPr>
      <w:r>
        <w:t>Предложите широкую библиотеку объектов для возможности создания и управления контрактами закупок.</w:t>
      </w:r>
    </w:p>
    <w:p>
      <w:pPr>
        <w:pStyle w:val="ListBullet"/>
      </w:pPr>
      <w:r>
        <w:t>Обеспечить доступ ко всем действиям по источникам, основанным на роли и системных разрешениях.</w:t>
      </w:r>
    </w:p>
    <w:p>
      <w:pPr>
        <w:pStyle w:val="ListBullet"/>
      </w:pPr>
      <w:r>
        <w:t>Включить интеграцию для повышения эффективности.</w:t>
      </w:r>
    </w:p>
    <w:p>
      <w:pPr>
        <w:pStyle w:val="Heading4"/>
      </w:pPr>
      <w:r>
        <w:t>11.12.11.3 Стратегический источник (SRM)</w:t>
      </w:r>
    </w:p>
    <w:p>
      <w:r>
        <w:t>Оптимизировать процесс операционного источника с использованием функциональных возможностей концентраторов для управления отношениями с поставщиками</w:t>
      </w:r>
    </w:p>
    <w:p>
      <w:r>
        <w:t>Стратегический источник включает в себя управление обнаружением источника, анализом расходов и внедрении контрактов для бизнеса.Он включает в себя агрегацию и классификацию потребностей бизнеса.</w:t>
      </w:r>
    </w:p>
    <w:p>
      <w:pPr>
        <w:pStyle w:val="ListBullet"/>
      </w:pPr>
      <w:r>
        <w:t>Соберите, анализируйте и получайте доступ к данным поиска и совместимы с функциями концентраторов в программном обеспечении SAP ERP.</w:t>
      </w:r>
    </w:p>
    <w:p>
      <w:pPr>
        <w:pStyle w:val="ListBullet"/>
      </w:pPr>
      <w:r>
        <w:t>Поддержка автоматизированных и ручных процессов оперативного поиска с контрактами в SAP ERP и распределенных контрактов с центральным/концентратором.</w:t>
      </w:r>
    </w:p>
    <w:p>
      <w:pPr>
        <w:pStyle w:val="ListBullet"/>
      </w:pPr>
      <w:r>
        <w:t>Выравнивать списки источников, записи, кавычки и запросов на цитаты в SAP ERP.</w:t>
      </w:r>
    </w:p>
    <w:p>
      <w:pPr>
        <w:pStyle w:val="Heading3"/>
      </w:pPr>
      <w:r>
        <w:t>11.12.12 Обнаружение поставщика</w:t>
      </w:r>
    </w:p>
    <w:p>
      <w:r>
        <w:t>Supplier discovery involves publishing business requirements in a public forum through which suppliers self-identify as being able to deliver those business needs to a buying organization.</w:t>
      </w:r>
    </w:p>
    <w:p>
      <w:pPr>
        <w:pStyle w:val="Heading4"/>
      </w:pPr>
      <w:r>
        <w:t>11.12.12.1 Обнаружение поставщика (SBN)</w:t>
      </w:r>
    </w:p>
    <w:p>
      <w:r>
        <w:t>Предоставьте услуги Premier для совпадения покупателей и поставщиков бизнеса во всем мире</w:t>
      </w:r>
    </w:p>
    <w:p>
      <w:r>
        <w:t>Обнаружение поставщиков включает в себя публикацию бизнес-требований на публичном форуме, через который поставщики идентифицируют себя как способные предоставить эти потребности бизнеса в организацию покупателей.</w:t>
      </w:r>
    </w:p>
    <w:p>
      <w:pPr>
        <w:pStyle w:val="ListBullet"/>
      </w:pPr>
      <w:r>
        <w:t>Увеличьте доступ к квалифицированным поставщикам, немедленно сопоставив ваши потребности с поставщиками, которые предлагают эти продукты и услуги.</w:t>
      </w:r>
    </w:p>
    <w:p>
      <w:pPr>
        <w:pStyle w:val="ListBullet"/>
      </w:pPr>
      <w:r>
        <w:t>Расширить конкуренцию, расширив базу поставщиков до более чем двух миллионов квалифицированных поставщиков по всему миру.</w:t>
      </w:r>
    </w:p>
    <w:p>
      <w:pPr>
        <w:pStyle w:val="ListBullet"/>
      </w:pPr>
      <w:r>
        <w:t>Уменьшите усилия по поиску поставщиков до 90% и обеспечивайте экономию средств через более широкую сеть поставщиков.</w:t>
      </w:r>
    </w:p>
    <w:p>
      <w:pPr>
        <w:pStyle w:val="Heading2"/>
      </w:pPr>
      <w:r>
        <w:t>11.13 Анализ расходов</w:t>
      </w:r>
    </w:p>
    <w:p>
      <w:pPr>
        <w:pStyle w:val="Heading3"/>
      </w:pPr>
      <w:r>
        <w:t>11.13.1 Аналитика закупок</w:t>
      </w:r>
    </w:p>
    <w:p>
      <w:r>
        <w:t>Procurement analytics involves using embedded data for real-time reporting on purchases and inventories, allowing buyers to synchronize receipts and stock levels, forecast material needs, and accurately schedule purchases.</w:t>
      </w:r>
    </w:p>
    <w:p>
      <w:pPr>
        <w:pStyle w:val="Heading4"/>
      </w:pPr>
      <w:r>
        <w:t>11.13.1.1 Отчеты и мониторинг в реальном времени (ERP)</w:t>
      </w:r>
    </w:p>
    <w:p>
      <w:r>
        <w:t>Получить гранулированную информацию с отчетностью и мониторингом данных о транзакциях в режиме реального времени в центральной системе</w:t>
      </w:r>
    </w:p>
    <w:p>
      <w:r>
        <w:t>Аналитика закупок включает в себя использование встроенных данных для отчетности в реальном времени по поводу покупок и запасов, что позволяет покупателям синхронизировать квитанции и уровни запасов, прогнозируемые материалы и точно планировать покупки.</w:t>
      </w:r>
    </w:p>
    <w:p>
      <w:pPr>
        <w:pStyle w:val="ListBullet"/>
      </w:pPr>
      <w:r>
        <w:t>Получите комплексную информацию о процессах закупок за счет доступа на основе ролевых заказов на заказы на покупку, заявки на покупку, счеты и контракты.</w:t>
      </w:r>
    </w:p>
    <w:p>
      <w:pPr>
        <w:pStyle w:val="ListBullet"/>
      </w:pPr>
      <w:r>
        <w:t>Ответьте на исключения своевременно с помощью &amp; nbsp; мониторинг &amp; nbsp; транзакционные данные с использованием операционных отчетов.</w:t>
      </w:r>
    </w:p>
    <w:p>
      <w:pPr>
        <w:pStyle w:val="ListBullet"/>
      </w:pPr>
      <w:r>
        <w:t>Увеличение достоверности информации с помощью данных из &amp; NBSP; отчетность и мониторинг в реальном времени.</w:t>
      </w:r>
    </w:p>
    <w:p>
      <w:pPr>
        <w:pStyle w:val="Heading4"/>
      </w:pPr>
      <w:r>
        <w:t>11.13.1.2 Отчеты и мониторинг в реальном времени (S/4 CLD Private)</w:t>
      </w:r>
    </w:p>
    <w:p>
      <w:r>
        <w:t>Получите детальную информацию с помощью отчетов и мониторинга транзакционных данных в реальном времени.</w:t>
      </w:r>
    </w:p>
    <w:p>
      <w:r>
        <w:t>Аналитика закупок включает в себя использование встроенных данных для отчетности в реальном времени по поводу покупок и запасов, что позволяет покупателям синхронизировать квитанции и уровни запасов, прогнозируемые материалы и точно планировать покупки.</w:t>
      </w:r>
    </w:p>
    <w:p>
      <w:pPr>
        <w:pStyle w:val="ListBullet"/>
      </w:pPr>
      <w:r>
        <w:t>Предоставьте обширную информацию в режиме реального времени о покупке расходов, анализируя POS, покупки заявок, счетов и контрактов.</w:t>
      </w:r>
    </w:p>
    <w:p>
      <w:pPr>
        <w:pStyle w:val="ListBullet"/>
      </w:pPr>
      <w:r>
        <w:t>Оцените производительность поставщика в режиме реального времени с доступом к данным, включая своевременную доставку, цену и точность количества.</w:t>
      </w:r>
    </w:p>
    <w:p>
      <w:pPr>
        <w:pStyle w:val="ListBullet"/>
      </w:pPr>
      <w:r>
        <w:t>Улучшите отчетность, визуализируя данные в различных типах диаграмм и с несколькими критериями.</w:t>
      </w:r>
    </w:p>
    <w:p>
      <w:pPr>
        <w:pStyle w:val="Heading4"/>
      </w:pPr>
      <w:r>
        <w:t>11.13.1.3 Отчеты и мониторинг в реальном времени (S/4 CLD Public)</w:t>
      </w:r>
    </w:p>
    <w:p>
      <w:r>
        <w:t>Получите детальную информацию с помощью отчетов и мониторинга транзакционных данных в реальном времени.</w:t>
      </w:r>
    </w:p>
    <w:p>
      <w:r>
        <w:t>Аналитика закупок включает в себя использование встроенных данных для отчетности в реальном времени по поводу покупок и запасов, что позволяет покупателям синхронизировать квитанции и уровни запасов, прогнозируемые материалы и точно планировать покупки.</w:t>
      </w:r>
    </w:p>
    <w:p>
      <w:pPr>
        <w:pStyle w:val="ListBullet"/>
      </w:pPr>
      <w:r>
        <w:t>Предоставьте обширную информацию в режиме реального времени о покупке расходов, анализируя POS, покупки заявок, счетов и контрактов.</w:t>
      </w:r>
    </w:p>
    <w:p>
      <w:pPr>
        <w:pStyle w:val="ListBullet"/>
      </w:pPr>
      <w:r>
        <w:t>Оцените производительность поставщика в режиме реального времени с доступом к данным, включая своевременную доставку, цену и точность количества.</w:t>
      </w:r>
    </w:p>
    <w:p>
      <w:pPr>
        <w:pStyle w:val="ListBullet"/>
      </w:pPr>
      <w:r>
        <w:t>Улучшите отчетность, визуализируя данные в различных типах диаграмм и с несколькими критериями.</w:t>
      </w:r>
    </w:p>
    <w:p>
      <w:pPr>
        <w:pStyle w:val="Heading4"/>
      </w:pPr>
      <w:r>
        <w:t>11.13.1.4 Отчетность и мониторинг в реальном времени (S/4)</w:t>
      </w:r>
    </w:p>
    <w:p>
      <w:r>
        <w:t>Получите детальную информацию с помощью отчетов и мониторинга транзакционных данных в реальном времени.</w:t>
      </w:r>
    </w:p>
    <w:p>
      <w:r>
        <w:t>Аналитика закупок включает в себя использование встроенных данных для отчетности в реальном времени по поводу покупок и запасов, что позволяет покупателям синхронизировать квитанции и уровни запасов, прогнозируемые материалы и точно планировать покупки.</w:t>
      </w:r>
    </w:p>
    <w:p>
      <w:pPr>
        <w:pStyle w:val="ListBullet"/>
      </w:pPr>
      <w:r>
        <w:t>Предоставьте обширную информацию в режиме реального времени о покупке расходов, анализируя POS, покупки заявок, счетов и контрактов.</w:t>
      </w:r>
    </w:p>
    <w:p>
      <w:pPr>
        <w:pStyle w:val="ListBullet"/>
      </w:pPr>
      <w:r>
        <w:t>Оцените производительность поставщика в режиме реального времени с доступом к данным, включая своевременную доставку, цену и точность количества.</w:t>
      </w:r>
    </w:p>
    <w:p>
      <w:pPr>
        <w:pStyle w:val="ListBullet"/>
      </w:pPr>
      <w:r>
        <w:t>Улучшите отчетность, визуализируя данные в различных типах диаграмм и с несколькими критериями.</w:t>
      </w:r>
    </w:p>
    <w:p>
      <w:pPr>
        <w:pStyle w:val="Heading3"/>
      </w:pPr>
      <w:r>
        <w:t>11.13.2 Тратить отчеты</w:t>
      </w:r>
    </w:p>
    <w:p>
      <w:r>
        <w:t>Spend reporting involves using embedded data for real-time reporting on purchasing spend, off-contract spend, and service spend.</w:t>
      </w:r>
    </w:p>
    <w:p>
      <w:pPr>
        <w:pStyle w:val="Heading4"/>
      </w:pPr>
      <w:r>
        <w:t>11.13.2.1 Отчеты о тратях (S/4 CLD Private, Analytics CLD)</w:t>
      </w:r>
    </w:p>
    <w:p>
      <w:r>
        <w:t>Повышение точности отчетности с пониманием в реальном времени о покупке расходов, закупок вне контракта и данных о услугах.</w:t>
      </w:r>
    </w:p>
    <w:p>
      <w:r>
        <w:t>Отчеты о расходах включают в себя использование встроенных данных для отчетности в режиме реального времени на покупку расходов, расходов на неконтракт и расходы на обслуживание.</w:t>
      </w:r>
    </w:p>
    <w:p>
      <w:pPr>
        <w:pStyle w:val="ListBullet"/>
      </w:pPr>
      <w:r>
        <w:t>Получить данные о закупок, расходов, расходов на неконтрок и заказа на покупку услуг в режиме реального времени и визуализируйте данные на различных информационных панелях.</w:t>
      </w:r>
    </w:p>
    <w:p>
      <w:pPr>
        <w:pStyle w:val="ListBullet"/>
      </w:pPr>
      <w:r>
        <w:t>Используйте предварительно настроенный аналитический контент для визуализации текущих расходов, покупок в процессе, ограничения расходов, статус заказа, соблюдение терминов оплаты и специальный анализ.</w:t>
      </w:r>
    </w:p>
    <w:p>
      <w:pPr>
        <w:pStyle w:val="ListBullet"/>
      </w:pPr>
      <w:r>
        <w:t>Предсказать и визуализировать предстоящие расходы.</w:t>
      </w:r>
    </w:p>
    <w:p>
      <w:pPr>
        <w:pStyle w:val="Heading4"/>
      </w:pPr>
      <w:r>
        <w:t>11.13.2.2 Потратить отчетность (S/4 CLD Public)</w:t>
      </w:r>
    </w:p>
    <w:p>
      <w:r>
        <w:t>Повышение точности отчетности с пониманием в реальном времени о покупке расходов, закупок вне контракта и данных о услугах.</w:t>
      </w:r>
    </w:p>
    <w:p>
      <w:r>
        <w:t>Отчеты о расходах включают в себя использование встроенных данных для отчетности в режиме реального времени на покупку расходов, расходов на неконтракт и расходы на обслуживание.</w:t>
      </w:r>
    </w:p>
    <w:p>
      <w:pPr>
        <w:pStyle w:val="ListBullet"/>
      </w:pPr>
      <w:r>
        <w:t>Получить данные о закупок, расходов, расходов на неконтрок и заказа на покупку услуг в режиме реального времени и визуализируйте данные на различных информационных панелях.</w:t>
      </w:r>
    </w:p>
    <w:p>
      <w:pPr>
        <w:pStyle w:val="ListBullet"/>
      </w:pPr>
      <w:r>
        <w:t>Используйте предварительно настроенный аналитический контент для визуализации текущих расходов, покупок в процессе, ограничения расходов, статус заказа, соблюдение терминов оплаты и специальный анализ.</w:t>
      </w:r>
    </w:p>
    <w:p>
      <w:pPr>
        <w:pStyle w:val="Heading4"/>
      </w:pPr>
      <w:r>
        <w:t>11.13.2.3 Отчеты о тратях (S/4, Analytics CLD)</w:t>
      </w:r>
    </w:p>
    <w:p>
      <w:r>
        <w:t>Повышение точности отчетности с пониманием в реальном времени о покупке расходов, закупок вне контракта и данных о услугах.</w:t>
      </w:r>
    </w:p>
    <w:p>
      <w:r>
        <w:t>Отчеты о расходах включают в себя использование встроенных данных для отчетности в режиме реального времени на покупку расходов, расходов на неконтракт и расходы на обслуживание.</w:t>
      </w:r>
    </w:p>
    <w:p>
      <w:pPr>
        <w:pStyle w:val="ListBullet"/>
      </w:pPr>
      <w:r>
        <w:t>Получить данные о закупок, расходов, расходов на неконтрок и заказа на покупку услуг в режиме реального времени и визуализируйте данные на различных информационных панелях.</w:t>
      </w:r>
    </w:p>
    <w:p>
      <w:pPr>
        <w:pStyle w:val="ListBullet"/>
      </w:pPr>
      <w:r>
        <w:t>Используйте предварительно настроенный аналитический контент для визуализации текущих расходов, покупок в процессе, ограничения расходов, статус заказа, соблюдение терминов оплаты и специальный анализ.</w:t>
      </w:r>
    </w:p>
    <w:p>
      <w:pPr>
        <w:pStyle w:val="ListBullet"/>
      </w:pPr>
      <w:r>
        <w:t>Предсказать и визуализировать предстоящие расходы.</w:t>
      </w:r>
    </w:p>
    <w:p>
      <w:pPr>
        <w:pStyle w:val="Heading3"/>
      </w:pPr>
      <w:r>
        <w:t>11.13.3 Потратить видимость</w:t>
      </w:r>
    </w:p>
    <w:p>
      <w:r>
        <w:t>Spend visibility involves aggregating and analyzing disparate expenditure data to reveal near-real-time insights into organizational spend, suppliers, and market information to increase sourcing efficiency and savings.</w:t>
      </w:r>
    </w:p>
    <w:p>
      <w:pPr>
        <w:pStyle w:val="Heading4"/>
      </w:pPr>
      <w:r>
        <w:t>11.13.3.1 Анализ и отчетность закупок (Sourcing Ariba)</w:t>
      </w:r>
    </w:p>
    <w:p>
      <w:r>
        <w:t>Повышение эффективности и экономии с видимостью в реальном времени в организационных расходах и поставщиках</w:t>
      </w:r>
    </w:p>
    <w:p>
      <w:r>
        <w:t>Видимость потрачена, включает в себя агрегацию и анализ разрозненных данных о расходах, чтобы выявить понимание почти в реальном времени о организационных расходах, поставщиках и рыночной информации для повышения эффективности и экономии.</w:t>
      </w:r>
    </w:p>
    <w:p>
      <w:pPr>
        <w:pStyle w:val="ListBullet"/>
      </w:pPr>
      <w:r>
        <w:t>Получите новые идеи и возможности анализа по всей сети поставщиков, используя данные о совокупных расходах.</w:t>
      </w:r>
    </w:p>
    <w:p>
      <w:pPr>
        <w:pStyle w:val="ListBullet"/>
      </w:pPr>
      <w:r>
        <w:t>Увеличьте видимость корпоративных расходов, поставщиков и информации о рынке многосторонних средств с помощью чистых, обогащенных данных.</w:t>
      </w:r>
    </w:p>
    <w:p>
      <w:pPr>
        <w:pStyle w:val="ListBullet"/>
      </w:pPr>
      <w:r>
        <w:t>Улучшение закупок рычага, увеличить расходы под управлением, стимулировать инициативы по устойчивому развитию и снизить риск цепочки поставок.</w:t>
      </w:r>
    </w:p>
    <w:p>
      <w:pPr>
        <w:pStyle w:val="Heading4"/>
      </w:pPr>
      <w:r>
        <w:t>11.13.3.2 Потратить на видимость (ERP)</w:t>
      </w:r>
    </w:p>
    <w:p>
      <w:r>
        <w:t>Получить видимость потратить видимость по всей организации</w:t>
      </w:r>
    </w:p>
    <w:p>
      <w:r>
        <w:t>Видимость потрачена, включает в себя агрегацию и анализ разрозненных данных о расходах, чтобы выявить понимание почти в реальном времени о организационных расходах, поставщиках и рыночной информации для повышения эффективности и экономии.</w:t>
      </w:r>
    </w:p>
    <w:p>
      <w:pPr>
        <w:pStyle w:val="ListBullet"/>
      </w:pPr>
      <w:r>
        <w:t>Получите представление о организационных расходах, агрегируя и анализируя &amp; nbsp; расходы и NBSP;</w:t>
      </w:r>
    </w:p>
    <w:p>
      <w:pPr>
        <w:pStyle w:val="ListBullet"/>
      </w:pPr>
      <w:r>
        <w:t>Доступ к актуальным и надежным данным.</w:t>
      </w:r>
    </w:p>
    <w:p>
      <w:pPr>
        <w:pStyle w:val="ListBullet"/>
      </w:pPr>
      <w:r>
        <w:t>Определите и действуйте на возможности для экономии средств на основе четкой видимости.</w:t>
      </w:r>
    </w:p>
    <w:p>
      <w:pPr>
        <w:pStyle w:val="Heading4"/>
      </w:pPr>
      <w:r>
        <w:t>11.13.3.3 Потратьте видимость (S/4 CLD Private)</w:t>
      </w:r>
    </w:p>
    <w:p>
      <w:r>
        <w:t>Получите видимость в реальном времени по всей организации, используя SAP S/4HANA</w:t>
      </w:r>
    </w:p>
    <w:p>
      <w:r>
        <w:t>Видимость потрачена, включает в себя агрегацию и анализ разрозненных данных о расходах, чтобы выявить понимание почти в реальном времени о организационных расходах, поставщиках и рыночной информации для повышения эффективности и экономии.</w:t>
      </w:r>
    </w:p>
    <w:p>
      <w:pPr>
        <w:pStyle w:val="ListBullet"/>
      </w:pPr>
      <w:r>
        <w:t>Получите представление о расходах на общеотражную общеизвучи, агрегируя и анализируя данные о расходах в реальном времени из разных мест и бизнес-единиц, хранящихся в централизованной системе.</w:t>
      </w:r>
    </w:p>
    <w:p>
      <w:pPr>
        <w:pStyle w:val="ListBullet"/>
      </w:pPr>
      <w:r>
        <w:t>Визуализируйте и получайте доступ к современным и надежным данным расходов через KPI и отчеты, адаптированные для бизнеса.</w:t>
      </w:r>
    </w:p>
    <w:p>
      <w:pPr>
        <w:pStyle w:val="ListBullet"/>
      </w:pPr>
      <w:r>
        <w:t>Выявляйте и действуйте в целях экономии затрат на основе четкой видимости расходов.</w:t>
      </w:r>
    </w:p>
    <w:p>
      <w:pPr>
        <w:pStyle w:val="Heading4"/>
      </w:pPr>
      <w:r>
        <w:t>11.13.3.4 Потратьте видимость (S/4 CLD Public)</w:t>
      </w:r>
    </w:p>
    <w:p>
      <w:r>
        <w:t>Получите видимость в режиме реального времени на то, чтобы тратить производительность с помощью анализа расходов</w:t>
      </w:r>
    </w:p>
    <w:p>
      <w:r>
        <w:t>Видимость потрачена, включает в себя агрегацию и анализ разрозненных данных о расходах, чтобы выявить понимание почти в реальном времени о организационных расходах, поставщиках и рыночной информации для повышения эффективности и экономии.</w:t>
      </w:r>
    </w:p>
    <w:p>
      <w:pPr>
        <w:pStyle w:val="ListBullet"/>
      </w:pPr>
      <w:r>
        <w:t>Совокупные данные о расходах, анализируйте их для новых идей и поделитесь новым интеллектом с решениями по анализу расходов, чтобы получить целостную видимость корпоративных расходов.</w:t>
      </w:r>
    </w:p>
    <w:p>
      <w:pPr>
        <w:pStyle w:val="ListBullet"/>
      </w:pPr>
      <w:r>
        <w:t>Получите доступ к чистым, полным и точным данным расходов быстро.</w:t>
      </w:r>
    </w:p>
    <w:p>
      <w:pPr>
        <w:pStyle w:val="ListBullet"/>
      </w:pPr>
      <w:r>
        <w:t>Определите и используйте возможности для экономии затрат и предотвращения затрат с синтезированной информацией, готовой для анализа.</w:t>
      </w:r>
    </w:p>
    <w:p>
      <w:pPr>
        <w:pStyle w:val="Heading4"/>
      </w:pPr>
      <w:r>
        <w:t>11.13.3.5 Видимость расходов (S/4)</w:t>
      </w:r>
    </w:p>
    <w:p>
      <w:r>
        <w:t>Получите видимость в реальном времени по всей организации, используя SAP S/4HANA</w:t>
      </w:r>
    </w:p>
    <w:p>
      <w:r>
        <w:t>Видимость потрачена, включает в себя агрегацию и анализ разрозненных данных о расходах, чтобы выявить понимание почти в реальном времени о организационных расходах, поставщиках и рыночной информации для повышения эффективности и экономии.</w:t>
      </w:r>
    </w:p>
    <w:p>
      <w:pPr>
        <w:pStyle w:val="ListBullet"/>
      </w:pPr>
      <w:r>
        <w:t>Получите представление о расходах на общеотражную общеизвучи, агрегируя и анализируя данные о расходах в реальном времени из разных мест и бизнес-единиц, хранящихся в централизованной системе.</w:t>
      </w:r>
    </w:p>
    <w:p>
      <w:pPr>
        <w:pStyle w:val="ListBullet"/>
      </w:pPr>
      <w:r>
        <w:t>Визуализируйте и получайте доступ к современным и надежным данным расходов через KPI и отчеты, адаптированные для бизнеса.</w:t>
      </w:r>
    </w:p>
    <w:p>
      <w:pPr>
        <w:pStyle w:val="ListBullet"/>
      </w:pPr>
      <w:r>
        <w:t>Выявляйте и действуйте в целях экономии затрат на основе четкой видимости расходов.</w:t>
      </w:r>
    </w:p>
    <w:p>
      <w:pPr>
        <w:pStyle w:val="Heading2"/>
      </w:pPr>
      <w:r>
        <w:t>11.14 Управление поставщиками</w:t>
      </w:r>
    </w:p>
    <w:p>
      <w:pPr>
        <w:pStyle w:val="Heading3"/>
      </w:pPr>
      <w:r>
        <w:t>11.14.1 Классификация и сегментация поставщиков</w:t>
      </w:r>
    </w:p>
    <w:p>
      <w:r>
        <w:t>Supplier classification and segmentation involves dividing suppliers within a product or service portfolio into subgroups, based on defined criteria, to manage them more effectively.</w:t>
      </w:r>
    </w:p>
    <w:p>
      <w:pPr>
        <w:pStyle w:val="Heading4"/>
      </w:pPr>
      <w:r>
        <w:t>11.14.1.1 Классификация и сегментация поставщиков (S/4 CLD Private)</w:t>
      </w:r>
    </w:p>
    <w:p>
      <w:r>
        <w:t>Классифицируйте и сегментируйте поставщиков для повышения прозрачности и понимания</w:t>
      </w:r>
    </w:p>
    <w:p>
      <w:r>
        <w:t>Классификация и сегментация поставщиков включает в себя разделение поставщиков в портфеле продукта или услуг на подгруппы, основанные на определенных критериях, чтобы более эффективно управлять ими.</w:t>
      </w:r>
    </w:p>
    <w:p>
      <w:pPr>
        <w:pStyle w:val="ListBullet"/>
      </w:pPr>
      <w:r>
        <w:t>Получите видимость, чтобы определить правильное сочетание поставщиков, лучше всего обслуживать ваши бизнес -цели и снизить общий риск поставок. &amp; NBSP;</w:t>
      </w:r>
    </w:p>
    <w:p>
      <w:pPr>
        <w:pStyle w:val="ListBullet"/>
      </w:pPr>
      <w:r>
        <w:t>Классифицируйте и сегментируйте своих поставщиков, используя несколько критериев для гибкой идентификации и поиска поставщиков. &amp; NBSP;</w:t>
      </w:r>
    </w:p>
    <w:p>
      <w:pPr>
        <w:pStyle w:val="ListBullet"/>
      </w:pPr>
      <w:r>
        <w:t>Определите и контролируйте соответствующие стратегии источника с помощью представления на уровне портфеля об отношениях с поставщиками.</w:t>
      </w:r>
    </w:p>
    <w:p>
      <w:pPr>
        <w:pStyle w:val="Heading4"/>
      </w:pPr>
      <w:r>
        <w:t>11.14.1.2 Классификация и сегментация поставщиков (S/4 CLD Public)</w:t>
      </w:r>
    </w:p>
    <w:p>
      <w:r>
        <w:t>Получить прозрачность и понимание, классифицируя и сегментируя поставщиков</w:t>
      </w:r>
    </w:p>
    <w:p>
      <w:r>
        <w:t>Классификация и сегментация поставщиков включает в себя разделение поставщиков в портфеле продукта или услуг на подгруппы, основанные на определенных критериях, чтобы более эффективно управлять ими.</w:t>
      </w:r>
    </w:p>
    <w:p>
      <w:pPr>
        <w:pStyle w:val="ListBullet"/>
      </w:pPr>
      <w:r>
        <w:t>Расширяйте свой взгляд на отношения поставщиков посредством классификации и сегментации портфеля поставщиков.</w:t>
      </w:r>
    </w:p>
    <w:p>
      <w:pPr>
        <w:pStyle w:val="ListBullet"/>
      </w:pPr>
      <w:r>
        <w:t>Получите видимость, чтобы определить правильное сочетание поставщиков, чтобы лучше всего обслуживать ваши бизнес -цели и снизить риск поставок.</w:t>
      </w:r>
    </w:p>
    <w:p>
      <w:pPr>
        <w:pStyle w:val="ListBullet"/>
      </w:pPr>
      <w:r>
        <w:t>Используйте несколько критериев для гибкой идентификации и поиска поставщиков, а также определить и отслеживать соответствующие стратегии источника.</w:t>
      </w:r>
    </w:p>
    <w:p>
      <w:pPr>
        <w:pStyle w:val="Heading4"/>
      </w:pPr>
      <w:r>
        <w:t>11.14.1.3 Классификация и сегментация поставщиков (S/4)</w:t>
      </w:r>
    </w:p>
    <w:p>
      <w:r>
        <w:t>Классифицируйте и сегментируйте поставщиков для повышения прозрачности и понимания</w:t>
      </w:r>
    </w:p>
    <w:p>
      <w:r>
        <w:t>Классификация и сегментация поставщиков включает в себя разделение поставщиков в портфеле продукта или услуг на подгруппы, основанные на определенных критериях, чтобы более эффективно управлять ими.</w:t>
      </w:r>
    </w:p>
    <w:p>
      <w:pPr>
        <w:pStyle w:val="ListBullet"/>
      </w:pPr>
      <w:r>
        <w:t>Получите видимость, чтобы определить правильное сочетание поставщиков, лучше всего обслуживать ваши бизнес -цели и снизить общий риск поставок. &amp; NBSP;</w:t>
      </w:r>
    </w:p>
    <w:p>
      <w:pPr>
        <w:pStyle w:val="ListBullet"/>
      </w:pPr>
      <w:r>
        <w:t>Классифицируйте и сегментируйте своих поставщиков, используя несколько критериев для гибкой идентификации и поиска поставщиков. &amp; NBSP;</w:t>
      </w:r>
    </w:p>
    <w:p>
      <w:pPr>
        <w:pStyle w:val="ListBullet"/>
      </w:pPr>
      <w:r>
        <w:t>Определите и контролируйте соответствующие стратегии источника с помощью представления на уровне портфеля об отношениях с поставщиками.</w:t>
      </w:r>
    </w:p>
    <w:p>
      <w:pPr>
        <w:pStyle w:val="Heading4"/>
      </w:pPr>
      <w:r>
        <w:t>11.14.1.4 Классификация и сегментация поставщиков (SLC)</w:t>
      </w:r>
    </w:p>
    <w:p>
      <w:r>
        <w:t>Используйте свою собственную структуру категорий для управления поставщиками</w:t>
      </w:r>
    </w:p>
    <w:p>
      <w:r>
        <w:t>Классификация и сегментация поставщиков включает в себя разделение поставщиков в портфеле продукта или услуг на подгруппы, основанные на определенных критериях, чтобы более эффективно управлять ими.</w:t>
      </w:r>
    </w:p>
    <w:p>
      <w:pPr>
        <w:pStyle w:val="ListBullet"/>
      </w:pPr>
      <w:r>
        <w:t>Управляйте полным жизненным циклом поставщика от регистрации, квалификации, оценки, классификации, до отказа на основе самоопределенной, гибкой структуры категории закупок.</w:t>
      </w:r>
    </w:p>
    <w:p>
      <w:pPr>
        <w:pStyle w:val="ListBullet"/>
      </w:pPr>
      <w:r>
        <w:t>Обеспечить структуру для совместного источника с управлением категориями.</w:t>
      </w:r>
    </w:p>
    <w:p>
      <w:pPr>
        <w:pStyle w:val="ListBullet"/>
      </w:pPr>
      <w:r>
        <w:t>Опыт улучшенный глобальный взгляд на всех поставщиков и мониторинг поставщиков по категории поставок.</w:t>
      </w:r>
    </w:p>
    <w:p>
      <w:pPr>
        <w:pStyle w:val="Heading4"/>
      </w:pPr>
      <w:r>
        <w:t>11.14.1.5 Квалификация поставщиков и предпочтительное управление статусом (Sourcing Ariba)</w:t>
      </w:r>
    </w:p>
    <w:p>
      <w:r>
        <w:t>Сегмент и классифицируйте базу поставщиков, используя процессы и требования, конкретные для бизнеса</w:t>
      </w:r>
    </w:p>
    <w:p>
      <w:r>
        <w:t>Классификация и сегментация поставщиков включает в себя разделение поставщиков в портфеле продукта или услуг на подгруппы, основанные на определенных критериях, чтобы более эффективно управлять ими.</w:t>
      </w:r>
    </w:p>
    <w:p>
      <w:pPr>
        <w:pStyle w:val="ListBullet"/>
      </w:pPr>
      <w:r>
        <w:t>Расходы на привод для предпочтительных и квалифицированных поставщиков в процессах поиска и покупки.</w:t>
      </w:r>
    </w:p>
    <w:p>
      <w:pPr>
        <w:pStyle w:val="ListBullet"/>
      </w:pPr>
      <w:r>
        <w:t>Настройте процессы классификации и сегментации поставщиков на основе параметров категорий, местоположений и бизнес-подразделений.</w:t>
      </w:r>
    </w:p>
    <w:p>
      <w:pPr>
        <w:pStyle w:val="ListBullet"/>
      </w:pPr>
      <w:r>
        <w:t>Сократите затраты на управление поставщиками.</w:t>
      </w:r>
    </w:p>
    <w:p>
      <w:pPr>
        <w:pStyle w:val="Heading3"/>
      </w:pPr>
      <w:r>
        <w:t>11.14.2 Обнаружение поставщика</w:t>
      </w:r>
    </w:p>
    <w:p>
      <w:r>
        <w:t>Supplier discovery involves publishing business requirements in a public forum through which suppliers self-identify as being able to deliver those business needs to a buying organization.</w:t>
      </w:r>
    </w:p>
    <w:p>
      <w:pPr>
        <w:pStyle w:val="Heading4"/>
      </w:pPr>
      <w:r>
        <w:t>11.14.2.1 Обнаружение поставщика (SBN)</w:t>
      </w:r>
    </w:p>
    <w:p>
      <w:r>
        <w:t>Предоставьте услуги Premier для совпадения покупателей и поставщиков бизнеса во всем мире</w:t>
      </w:r>
    </w:p>
    <w:p>
      <w:r>
        <w:t>Обнаружение поставщиков включает в себя публикацию бизнес-требований на публичном форуме, через который поставщики идентифицируют себя как способные предоставить эти потребности бизнеса в организацию покупателей.</w:t>
      </w:r>
    </w:p>
    <w:p>
      <w:pPr>
        <w:pStyle w:val="ListBullet"/>
      </w:pPr>
      <w:r>
        <w:t>Увеличьте доступ к квалифицированным поставщикам, немедленно сопоставив ваши потребности с поставщиками, которые предлагают эти продукты и услуги.</w:t>
      </w:r>
    </w:p>
    <w:p>
      <w:pPr>
        <w:pStyle w:val="ListBullet"/>
      </w:pPr>
      <w:r>
        <w:t>Расширить конкуренцию, расширив базу поставщиков до более чем двух миллионов квалифицированных поставщиков по всему миру.</w:t>
      </w:r>
    </w:p>
    <w:p>
      <w:pPr>
        <w:pStyle w:val="ListBullet"/>
      </w:pPr>
      <w:r>
        <w:t>Уменьшите усилия по поиску поставщиков до 90% и обеспечивайте экономию средств через более широкую сеть поставщиков.</w:t>
      </w:r>
    </w:p>
    <w:p>
      <w:pPr>
        <w:pStyle w:val="Heading3"/>
      </w:pPr>
      <w:r>
        <w:t>11.14.3 Оценка поставщика</w:t>
      </w:r>
    </w:p>
    <w:p>
      <w:r>
        <w:t>Supplier evaluation involves the use of high-level analysis and comprehensive insights from supplier portfolios to determine supplier suitability in meeting buyer needs continuously and reduce overall supply risk.</w:t>
      </w:r>
    </w:p>
    <w:p>
      <w:pPr>
        <w:pStyle w:val="Heading4"/>
      </w:pPr>
      <w:r>
        <w:t>11.14.3.1 Оценка поставщиков (Ariba Sourcing)</w:t>
      </w:r>
    </w:p>
    <w:p>
      <w:r>
        <w:t>Повысьте эффективность оценки поставщиков с помощью более разумного способа управления поставщиками</w:t>
      </w:r>
    </w:p>
    <w:p>
      <w:r>
        <w:t>Оценка поставщиков предполагает использование высокоуровневого анализа и всесторонней информации из портфелей поставщиков для определения пригодности поставщиков для постоянного удовлетворения потребностей покупателей и снижения общего риска поставок.</w:t>
      </w:r>
    </w:p>
    <w:p>
      <w:pPr>
        <w:pStyle w:val="ListBullet"/>
      </w:pPr>
      <w:r>
        <w:t>Поддержите сквозной процесс управления, который включает в себя поставщиков по поставщикам и сегментированию.</w:t>
      </w:r>
    </w:p>
    <w:p>
      <w:pPr>
        <w:pStyle w:val="ListBullet"/>
      </w:pPr>
      <w:r>
        <w:t>Упростите интеграцию решений, принимаемых руководством поставщиков, таких как предпочтения поставщиков и оценки рисков, в другие процессы закупок.</w:t>
      </w:r>
    </w:p>
    <w:p>
      <w:pPr>
        <w:pStyle w:val="ListBullet"/>
      </w:pPr>
      <w:r>
        <w:t>Снизьте риски благодаря комплексному обзору поставщиков, включающему данные о расходах, производительности и рисках.</w:t>
      </w:r>
    </w:p>
    <w:p>
      <w:pPr>
        <w:pStyle w:val="Heading4"/>
      </w:pPr>
      <w:r>
        <w:t>11.14.3.2 Оценка поставщика (S/4 CLD Private)</w:t>
      </w:r>
    </w:p>
    <w:p>
      <w:r>
        <w:t>Получить прозрачность и понимание за счет оценки вашего портфеля поставщиков</w:t>
      </w:r>
    </w:p>
    <w:p>
      <w:r>
        <w:t>Оценка поставщиков предполагает использование высокоуровневого анализа и всесторонней информации из портфелей поставщиков для определения пригодности поставщиков для постоянного удовлетворения потребностей покупателей и снижения общего риска поставок.</w:t>
      </w:r>
    </w:p>
    <w:p>
      <w:pPr>
        <w:pStyle w:val="ListBullet"/>
      </w:pPr>
      <w:r>
        <w:t>Получите комплексное представление о ваших отношениях с поставщиками на уровне портфолио.</w:t>
      </w:r>
    </w:p>
    <w:p>
      <w:pPr>
        <w:pStyle w:val="ListBullet"/>
      </w:pPr>
      <w:r>
        <w:t>Получите необходимую прозрачность, чтобы постоянно оценивать правильное сочетание поставщиков для наилучшего достижения ваших бизнес-целей и снижения общего риска поставок.</w:t>
      </w:r>
    </w:p>
    <w:p>
      <w:pPr>
        <w:pStyle w:val="ListBullet"/>
      </w:pPr>
      <w:r>
        <w:t>Классифицируйте и сегментируйте своих поставщиков, используя множество критериев, чтобы гибко выявлять и искать поставщиков.</w:t>
      </w:r>
    </w:p>
    <w:p>
      <w:pPr>
        <w:pStyle w:val="ListBullet"/>
      </w:pPr>
      <w:r>
        <w:t>Определить и контролировать соответствующие стратегии поиска поставщиков.</w:t>
      </w:r>
    </w:p>
    <w:p>
      <w:pPr>
        <w:pStyle w:val="Heading4"/>
      </w:pPr>
      <w:r>
        <w:t>11.14.3.3 Оценка поставщика (S/4 CLD Public)</w:t>
      </w:r>
    </w:p>
    <w:p>
      <w:r>
        <w:t>Получить прозрачность и понимание за счет оценки вашего портфеля поставщиков</w:t>
      </w:r>
    </w:p>
    <w:p>
      <w:r>
        <w:t>Оценка поставщиков предполагает использование высокоуровневого анализа и всесторонней информации из портфелей поставщиков для определения пригодности поставщиков для постоянного удовлетворения потребностей покупателей и снижения общего риска поставок.</w:t>
      </w:r>
    </w:p>
    <w:p>
      <w:pPr>
        <w:pStyle w:val="ListBullet"/>
      </w:pPr>
      <w:r>
        <w:t>Получите всеобъемлющее представление о отношениях ваших поставщиков на уровне портфеля, чтобы постоянно оценить правильное сочетание поставщиков, чтобы лучше всего обслуживать ваши бизнес-цели и снизить общий риск поставок.</w:t>
      </w:r>
    </w:p>
    <w:p>
      <w:pPr>
        <w:pStyle w:val="ListBullet"/>
      </w:pPr>
      <w:r>
        <w:t>Классифицируйте и сегментируйте своих поставщиков, используя несколько критериев для гибкой идентификации и поиска поставщиков.</w:t>
      </w:r>
    </w:p>
    <w:p>
      <w:pPr>
        <w:pStyle w:val="ListBullet"/>
      </w:pPr>
      <w:r>
        <w:t>Определить и контролировать соответствующие стратегии поиска поставщиков.</w:t>
      </w:r>
    </w:p>
    <w:p>
      <w:pPr>
        <w:pStyle w:val="Heading4"/>
      </w:pPr>
      <w:r>
        <w:t>11.14.3.4 Оценка поставщика (S/4)</w:t>
      </w:r>
    </w:p>
    <w:p>
      <w:r>
        <w:t>Получить прозрачность и понимание за счет оценки вашего портфеля поставщиков</w:t>
      </w:r>
    </w:p>
    <w:p>
      <w:r>
        <w:t>Оценка поставщиков предполагает использование высокоуровневого анализа и всесторонней информации из портфелей поставщиков для определения пригодности поставщиков для постоянного удовлетворения потребностей покупателей и снижения общего риска поставок.</w:t>
      </w:r>
    </w:p>
    <w:p>
      <w:pPr>
        <w:pStyle w:val="ListBullet"/>
      </w:pPr>
      <w:r>
        <w:t>Получите комплексное представление о ваших отношениях с поставщиками на уровне портфолио.</w:t>
      </w:r>
    </w:p>
    <w:p>
      <w:pPr>
        <w:pStyle w:val="ListBullet"/>
      </w:pPr>
      <w:r>
        <w:t>Получите необходимую прозрачность, чтобы постоянно оценивать правильное сочетание поставщиков для наилучшего достижения ваших бизнес-целей и снижения общего риска поставок.</w:t>
      </w:r>
    </w:p>
    <w:p>
      <w:pPr>
        <w:pStyle w:val="ListBullet"/>
      </w:pPr>
      <w:r>
        <w:t>Классифицируйте и сегментируйте своих поставщиков, используя множество критериев, чтобы гибко выявлять и искать поставщиков.</w:t>
      </w:r>
    </w:p>
    <w:p>
      <w:pPr>
        <w:pStyle w:val="ListBullet"/>
      </w:pPr>
      <w:r>
        <w:t>Определить и контролировать соответствующие стратегии поиска поставщиков.</w:t>
      </w:r>
    </w:p>
    <w:p>
      <w:pPr>
        <w:pStyle w:val="Heading4"/>
      </w:pPr>
      <w:r>
        <w:t>11.14.3.5 Информация о поставщиках и управление эффективностью (SLC)</w:t>
      </w:r>
    </w:p>
    <w:p>
      <w:r>
        <w:t>Используйте годовые отчеты о расходах, чтобы оценить, были ли достигнуты цели сокращения по поставщикам.</w:t>
      </w:r>
    </w:p>
    <w:p>
      <w:r>
        <w:t>Оценка поставщиков предполагает использование высокоуровневого анализа и всесторонней информации из портфелей поставщиков для определения пригодности поставщиков для постоянного удовлетворения потребностей покупателей и снижения общего риска поставок.</w:t>
      </w:r>
    </w:p>
    <w:p>
      <w:pPr>
        <w:pStyle w:val="ListBullet"/>
      </w:pPr>
      <w:r>
        <w:t>Определите и поиск поставщиков на основе атрибутов классификации, доступа и сотрудничества с поставщиками.</w:t>
      </w:r>
    </w:p>
    <w:p>
      <w:pPr>
        <w:pStyle w:val="ListBullet"/>
      </w:pPr>
      <w:r>
        <w:t>Управляйте сертификатами, включая даты истечения срока действия.</w:t>
      </w:r>
    </w:p>
    <w:p>
      <w:pPr>
        <w:pStyle w:val="ListBullet"/>
      </w:pPr>
      <w:r>
        <w:t>Хранить и получить доступ к временному времени оценку устойчивости, структурированные вложения, квалификационные результаты и сертификаты.</w:t>
      </w:r>
    </w:p>
    <w:p>
      <w:pPr>
        <w:pStyle w:val="ListBullet"/>
      </w:pPr>
      <w:r>
        <w:t>Получите лучший обзор вашей глобальной базы поставок.</w:t>
      </w:r>
    </w:p>
    <w:p>
      <w:pPr>
        <w:pStyle w:val="ListBullet"/>
      </w:pPr>
      <w:r>
        <w:t>Pull Dun &amp; Bradstreet сообщает о поставщиках в режиме реального времени.</w:t>
      </w:r>
    </w:p>
    <w:p>
      <w:pPr>
        <w:pStyle w:val="ListBullet"/>
      </w:pPr>
      <w:r>
        <w:t>Храните и получайте доступ к информации о поставщике ключей.</w:t>
      </w:r>
    </w:p>
    <w:p>
      <w:pPr>
        <w:pStyle w:val="Heading3"/>
      </w:pPr>
      <w:r>
        <w:t>11.14.4 Управление опытом поставщика</w:t>
      </w:r>
    </w:p>
    <w:p>
      <w:r>
        <w:t>Supplier experience management involves enabling buyers to adapt and improve their spend experience through real-time insights associated with supplier feedback and perspectives.  These perspectives result in improved outcomes when engaging suppliers.</w:t>
      </w:r>
    </w:p>
    <w:p>
      <w:pPr>
        <w:pStyle w:val="Heading4"/>
      </w:pPr>
      <w:r>
        <w:t>11.14.4.1 Управление опытом поставщика (Qualtrics)</w:t>
      </w:r>
    </w:p>
    <w:p>
      <w:r>
        <w:t>Улучшите взаимодействие с поставщиками на основе информации, полученной в результате опросов и анализа опыта.</w:t>
      </w:r>
    </w:p>
    <w:p>
      <w:r>
        <w:t>Управление опытом поставщиков включает в себя предоставление покупателям возможности адаптироваться и улучшать свои впечатления от расходов посредством анализа в реальном времени, связанного с отзывами и перспективами поставщиков.  Эти перспективы приводят к улучшению результатов при привлечении поставщиков.</w:t>
      </w:r>
    </w:p>
    <w:p>
      <w:pPr>
        <w:pStyle w:val="ListBullet"/>
      </w:pPr>
      <w:r>
        <w:t>Предоставляйте покупателям обратную связь и ценную информацию от поставщиков в режиме реального времени непосредственно из используемых приложений.</w:t>
      </w:r>
    </w:p>
    <w:p>
      <w:pPr>
        <w:pStyle w:val="ListBullet"/>
      </w:pPr>
      <w:r>
        <w:t>Обеспечьте улучшение качества обслуживания поставщиков за счет корректировки интерфейса и реагирования на основе данных, полученных в результате взаимодействия с поставщиками.​​</w:t>
      </w:r>
    </w:p>
    <w:p>
      <w:pPr>
        <w:pStyle w:val="ListBullet"/>
      </w:pPr>
      <w:r>
        <w:t>Получайте полезную информацию через скрытые закономерности и ключевые темы настроений поставщиков с помощью прогнозного анализа, чтобы принимать уверенные решения по смягчению сбоев, избежанию задержек, ускорению восстановления и обеспечению безопасности поставок.</w:t>
      </w:r>
    </w:p>
    <w:p>
      <w:pPr>
        <w:pStyle w:val="Heading3"/>
      </w:pPr>
      <w:r>
        <w:t>11.14.5 Управление информацией о поставщиках</w:t>
      </w:r>
    </w:p>
    <w:p>
      <w:r>
        <w:t>Supplier information management involves managing all relevant partner information across the lifecycle. This typically involves defining, collecting, and maintaining supplier, product, and service information and making it available across the enterprise.</w:t>
      </w:r>
    </w:p>
    <w:p>
      <w:pPr>
        <w:pStyle w:val="Heading4"/>
      </w:pPr>
      <w:r>
        <w:t>11.14.5.1 Управление информацией о поставщиках (Ariba Sourcing)</w:t>
      </w:r>
    </w:p>
    <w:p>
      <w:r>
        <w:t>Поддерживать точную и актуальную информацию о поставщиках</w:t>
      </w:r>
    </w:p>
    <w:p>
      <w:r>
        <w:t>Управление информацией о поставщиках включает в себя управление всей соответствующей информацией о партнерах на протяжении всего жизненного цикла. Обычно это включает в себя определение, сбор и поддержание информации о поставщиках, продуктах и ​​услугах, а также обеспечение ее доступности по всему предприятию.</w:t>
      </w:r>
    </w:p>
    <w:p>
      <w:pPr>
        <w:pStyle w:val="ListBullet"/>
      </w:pPr>
      <w:r>
        <w:t>Поддерживайте единую модель данных о поставщиках, которая обеспечивает единую точную запись для каждого поставщика.</w:t>
      </w:r>
    </w:p>
    <w:p>
      <w:pPr>
        <w:pStyle w:val="ListBullet"/>
      </w:pPr>
      <w:r>
        <w:t>Упростите поставщикам управление собственной информацией.</w:t>
      </w:r>
    </w:p>
    <w:p>
      <w:pPr>
        <w:pStyle w:val="ListBullet"/>
      </w:pPr>
      <w:r>
        <w:t>Интегрируйте информацию о поставщиках в рамках процесса «от источника до расчета».</w:t>
      </w:r>
    </w:p>
    <w:p>
      <w:pPr>
        <w:pStyle w:val="ListBullet"/>
      </w:pPr>
      <w:r>
        <w:t>Масштабируйте процессы адаптации и регистрации поставщиков по всей базе поставщиков.</w:t>
      </w:r>
    </w:p>
    <w:p>
      <w:pPr>
        <w:pStyle w:val="Heading3"/>
      </w:pPr>
      <w:r>
        <w:t>11.14.6 Регистрация поставщиков</w:t>
      </w:r>
    </w:p>
    <w:p>
      <w:r>
        <w:t>Supplier onboarding involves engaging suppliers and providing them with the credentials and education needed to connect with their community of buyers. It includes outreach to suppliers, education, and training, as well as data capture of supplier profile information.</w:t>
      </w:r>
    </w:p>
    <w:p>
      <w:pPr>
        <w:pStyle w:val="Heading4"/>
      </w:pPr>
      <w:r>
        <w:t>11.14.6.1 Привлечение поставщиков (Ariba Sourcing)</w:t>
      </w:r>
    </w:p>
    <w:p>
      <w:r>
        <w:t>Обеспечьте масштабируемую и ориентированную на конкретные бизнес-процессы адаптацию и квалификацию поставщиков.</w:t>
      </w:r>
    </w:p>
    <w:p>
      <w:r>
        <w:t>Регистрация поставщиков включает в себя привлечение поставщиков и предоставление им полномочий и образования, необходимых для связи с их сообществом покупателей. Он включает в себя работу с поставщиками, обучение и обучение, а также сбор данных профиля поставщика.</w:t>
      </w:r>
    </w:p>
    <w:p>
      <w:pPr>
        <w:pStyle w:val="ListBullet"/>
      </w:pPr>
      <w:r>
        <w:t>Квалифицируйте поставщиков на основе категории, местоположения и бизнеса.</w:t>
      </w:r>
    </w:p>
    <w:p>
      <w:pPr>
        <w:pStyle w:val="ListBullet"/>
      </w:pPr>
      <w:r>
        <w:t>Используйте поставщики и квалификационные процессы сегментации в процессах поиска и покупки.</w:t>
      </w:r>
    </w:p>
    <w:p>
      <w:pPr>
        <w:pStyle w:val="ListBullet"/>
      </w:pPr>
      <w:r>
        <w:t>Синхронизируйте информацию о поставщиках из нескольких разрозненных источников.</w:t>
      </w:r>
    </w:p>
    <w:p>
      <w:pPr>
        <w:pStyle w:val="ListBullet"/>
      </w:pPr>
      <w:r>
        <w:t>Масштабируйте процессы адаптации и регистрации поставщиков по всей базе поставщиков.</w:t>
      </w:r>
    </w:p>
    <w:p>
      <w:pPr>
        <w:pStyle w:val="Heading3"/>
      </w:pPr>
      <w:r>
        <w:t>11.14.7 Управление эффективностью поставщика</w:t>
      </w:r>
    </w:p>
    <w:p>
      <w:r>
        <w:t>Supplier performance management involves monitoring the operational performance of suppliers, scoring their delivery performance against purchasing documents, and evaluating their adherence to quality standards. It also provides insight into sentiment and opportunity.</w:t>
      </w:r>
    </w:p>
    <w:p>
      <w:pPr>
        <w:pStyle w:val="Heading4"/>
      </w:pPr>
      <w:r>
        <w:t>11.14.7.1 Управление эффективностью поставщика (Sourcing Ariba)</w:t>
      </w:r>
    </w:p>
    <w:p>
      <w:r>
        <w:t>Обеспечьте соблюдение требований и условий контрактов, используя информацию о работе поставщиков для получения действенной обратной связи.</w:t>
      </w:r>
    </w:p>
    <w:p>
      <w:r>
        <w:t>Управление эффективностью работы поставщиков включает в себя мониторинг операционной деятельности поставщиков, оценку их эффективности поставок в соответствии с документами о закупках и оценку их соблюдения стандартов качества. Это также дает представление о настроениях и возможностях.</w:t>
      </w:r>
    </w:p>
    <w:p>
      <w:pPr>
        <w:pStyle w:val="ListBullet"/>
      </w:pPr>
      <w:r>
        <w:t>Отслеживайте показатели эффективности и несоответствия поставщиков.</w:t>
      </w:r>
    </w:p>
    <w:p>
      <w:pPr>
        <w:pStyle w:val="ListBullet"/>
      </w:pPr>
      <w:r>
        <w:t>Отслеживайте тенденции производительности поставщиков, используя пороговые значения для принятия превентивных мер.</w:t>
      </w:r>
    </w:p>
    <w:p>
      <w:pPr>
        <w:pStyle w:val="ListBullet"/>
      </w:pPr>
      <w:r>
        <w:t>Получите измеримые значения производительности поставщика, чтобы обеспечить, чтобы поставщики работали до ожидаемых показателей и уровней обслуживания.</w:t>
      </w:r>
    </w:p>
    <w:p>
      <w:pPr>
        <w:pStyle w:val="ListBullet"/>
      </w:pPr>
      <w:r>
        <w:t>Отслеживайте тенденции производительности поставщиков, используя пороговые значения для принятия превентивных мер.</w:t>
      </w:r>
    </w:p>
    <w:p>
      <w:pPr>
        <w:pStyle w:val="ListBullet"/>
      </w:pPr>
      <w:r>
        <w:t>Получите измеримые значения производительности поставщика, чтобы обеспечить, чтобы поставщики работали до ожидаемых показателей и уровней обслуживания.</w:t>
      </w:r>
    </w:p>
    <w:p>
      <w:pPr>
        <w:pStyle w:val="Heading3"/>
      </w:pPr>
      <w:r>
        <w:t>11.14.8 Управление рисками поставщиков</w:t>
      </w:r>
    </w:p>
    <w:p>
      <w:r>
        <w:t>Supplier risk management involves managing and continually monitoring supplier risk, from onboarding and qualification through to performance management, to protect against exposure to reputational, compliance, financial, sustainability, and operational risks. It also provides risk monitoring and risk mitigation.</w:t>
      </w:r>
    </w:p>
    <w:p>
      <w:pPr>
        <w:pStyle w:val="Heading4"/>
      </w:pPr>
      <w:r>
        <w:t>11.14.8.1 Оценка взаимодействия с поставщиками (Ariba Sourcing)</w:t>
      </w:r>
    </w:p>
    <w:p>
      <w:r>
        <w:t>Получите всестороннюю прозрачность и широкое снижение рисков в сфере поставок за счет быстрой и тщательной комплексной проверки рисков.</w:t>
      </w:r>
    </w:p>
    <w:p>
      <w:r>
        <w:t>Управление рисками поставщиков включает в себя управление и постоянный мониторинг рисков поставщиков, начиная с адаптации и квалификации и заканчивая управлением производительностью, для защиты от воздействия репутационных рисков, рисков соответствия, финансовых рисков, рисков устойчивого развития и операционных рисков. Он также обеспечивает мониторинг рисков и снижение рисков.</w:t>
      </w:r>
    </w:p>
    <w:p>
      <w:pPr>
        <w:pStyle w:val="ListBullet"/>
      </w:pPr>
      <w:r>
        <w:t>Систематически оценивать неотъемлемые риски, связанные с деятельностью поставщиков.</w:t>
      </w:r>
    </w:p>
    <w:p>
      <w:pPr>
        <w:pStyle w:val="ListBullet"/>
      </w:pPr>
      <w:r>
        <w:t>Сделайте оценки взаимодействия с рецензиями на конкретные клиенты, управляйте действиями, связанными с результатами, и сообщите о смягченных результатах риска с полученным результатом остаточного показателя риска.</w:t>
      </w:r>
    </w:p>
    <w:p>
      <w:pPr>
        <w:pStyle w:val="ListBullet"/>
      </w:pPr>
      <w:r>
        <w:t>Автоматизируйте последующие действия на основе профиля риска.</w:t>
      </w:r>
    </w:p>
    <w:p>
      <w:pPr>
        <w:pStyle w:val="Heading4"/>
      </w:pPr>
      <w:r>
        <w:t>11.14.8.2 Управление рисками поставщика (риск поставщика ARIBA)</w:t>
      </w:r>
    </w:p>
    <w:p>
      <w:r>
        <w:t>Используйте действенную информацию о поставщиках высокого риска</w:t>
      </w:r>
    </w:p>
    <w:p>
      <w:r>
        <w:t>Управление рисками поставщиков включает в себя управление и постоянный мониторинг рисков поставщиков, начиная с адаптации и квалификации и заканчивая управлением производительностью, для защиты от воздействия репутационных рисков, рисков соответствия, финансовых рисков, рисков устойчивого развития и операционных рисков. Он также обеспечивает мониторинг рисков и снижение рисков.</w:t>
      </w:r>
    </w:p>
    <w:p>
      <w:pPr>
        <w:pStyle w:val="ListBullet"/>
      </w:pPr>
      <w:r>
        <w:t>Получите более глубокое представление о рисках: действовать быстро с пониманием местоположения поставщиков группы риска, проблем, с которыми они сталкиваются или, вероятно, столкнутся, а также приказы и поставки, затронутые риском.</w:t>
      </w:r>
    </w:p>
    <w:p>
      <w:pPr>
        <w:pStyle w:val="ListBullet"/>
      </w:pPr>
      <w:r>
        <w:t>Соответствие требованиям встраиваемого управления рисками: улучшить соблюдение требований через сторонние оценки рисков для каждого участия поставщиков, одновременно сокращая время цикла оценки.</w:t>
      </w:r>
    </w:p>
    <w:p>
      <w:pPr>
        <w:pStyle w:val="ListBullet"/>
      </w:pPr>
      <w:r>
        <w:t>Предоставить бизнес, экологический и социальное воздействие: найдите причины риска, позволяющие контролировать соответствие, которые имеют значение и обеспечивают ответственные планы по выбору поставщиков, адаптации и контрактам.</w:t>
      </w:r>
    </w:p>
    <w:p>
      <w:pPr>
        <w:pStyle w:val="Heading4"/>
      </w:pPr>
      <w:r>
        <w:t>11.14.8.3 Мониторинг рисков поставщиков (Ariba Sourcing)</w:t>
      </w:r>
    </w:p>
    <w:p>
      <w:r>
        <w:t>Предоставляют данные отчета об инцидентах с глобальных и региональных новостных сайтов, правительственных и частных баз данных, корпораций и многого другого</w:t>
      </w:r>
    </w:p>
    <w:p>
      <w:r>
        <w:t>Управление рисками поставщиков включает в себя управление и постоянный мониторинг рисков поставщиков, начиная с адаптации и квалификации и заканчивая управлением производительностью, для защиты от воздействия репутационных рисков, рисков соответствия, финансовых рисков, рисков устойчивого развития и операционных рисков. Он также обеспечивает мониторинг рисков и снижение рисков.</w:t>
      </w:r>
    </w:p>
    <w:p>
      <w:pPr>
        <w:pStyle w:val="ListBullet"/>
      </w:pPr>
      <w:r>
        <w:t>Обеспечивает краткую картину воздействия поставщика нормативным, правовым, экологическим и социальным, а также финансовые и оперативные риски.</w:t>
      </w:r>
    </w:p>
    <w:p>
      <w:pPr>
        <w:pStyle w:val="ListBullet"/>
      </w:pPr>
      <w:r>
        <w:t>Обеспечивает постоянное освещение глобальной деятельности поставщиков, поскольку они связаны с неблагоприятными средствами массовой информации, бедствиями и страновыми рисками.</w:t>
      </w:r>
    </w:p>
    <w:p>
      <w:pPr>
        <w:pStyle w:val="ListBullet"/>
      </w:pPr>
      <w:r>
        <w:t>Устанавливает базовый показатель риска для поддержки источника для оплаты, при принятии решений о плате.</w:t>
      </w:r>
    </w:p>
    <w:p>
      <w:pPr>
        <w:pStyle w:val="Heading2"/>
      </w:pPr>
      <w:r>
        <w:t>11.15 Управление путешествиями и расходами</w:t>
      </w:r>
    </w:p>
    <w:p>
      <w:pPr>
        <w:pStyle w:val="Heading3"/>
      </w:pPr>
      <w:r>
        <w:t>11.15.1 Предварительное управление</w:t>
      </w:r>
    </w:p>
    <w:p>
      <w:r>
        <w:t>Ability to manage cash-advance disbursement for single or multiple travel or expense requests and to facilitate their settlement at the time of expense submission.</w:t>
      </w:r>
    </w:p>
    <w:p>
      <w:pPr>
        <w:pStyle w:val="Heading4"/>
      </w:pPr>
      <w:r>
        <w:t>11.15.1.1 Предварительное управление (CONCUR)</w:t>
      </w:r>
    </w:p>
    <w:p>
      <w:r>
        <w:t>Помогите организациям управлять процессом выпуска денежных авансов для путешественников с точными возмещениями и финансовыми публикациями.</w:t>
      </w:r>
    </w:p>
    <w:p>
      <w:r>
        <w:t>Способность управлять выплатой денежных средств для однократных или многочисленных запросов на поездку или расходов и облегчить их урегулирование во время подачи расходов.</w:t>
      </w:r>
    </w:p>
    <w:p>
      <w:pPr>
        <w:pStyle w:val="ListBullet"/>
      </w:pPr>
      <w:r>
        <w:t>Позволяет компаниям выдавать, управлять и отслеживать денежные авансы посредством эффективных рабочих процессов как в Concur Expense, так и в Concur Request.</w:t>
      </w:r>
    </w:p>
    <w:p>
      <w:pPr>
        <w:pStyle w:val="ListBullet"/>
      </w:pPr>
      <w:r>
        <w:t>Помогает обеспечить, чтобы средства были выплачены пользователям точно и своевременно, с возможностью финансовой интеграции.</w:t>
      </w:r>
    </w:p>
    <w:p>
      <w:pPr>
        <w:pStyle w:val="ListBullet"/>
      </w:pPr>
      <w:r>
        <w:t>Уменьшает сложность ручного управления обменными курсами за счет предоставления гибких решений.</w:t>
      </w:r>
    </w:p>
    <w:p>
      <w:pPr>
        <w:pStyle w:val="ListBullet"/>
      </w:pPr>
      <w:r>
        <w:t>Получает отслеживание денежных авансов, выпущенных пользователям с помощью снятия банкоматов на корпоративных картах.</w:t>
      </w:r>
    </w:p>
    <w:p>
      <w:pPr>
        <w:pStyle w:val="Heading4"/>
      </w:pPr>
      <w:r>
        <w:t>11.15.1.2 Расширенное управление (ERP)</w:t>
      </w:r>
    </w:p>
    <w:p>
      <w:r>
        <w:t>Автоматизируйте возмещение расходов денежных средств за счет полной интеграции программного обеспечения во время жизненного цикла деловой поездки</w:t>
      </w:r>
    </w:p>
    <w:p>
      <w:r>
        <w:t>Способность управлять выплатой денежных средств для однократных или многочисленных запросов на поездку или расходов и облегчить их урегулирование во время подачи расходов.</w:t>
      </w:r>
    </w:p>
    <w:p>
      <w:pPr>
        <w:pStyle w:val="ListBullet"/>
      </w:pPr>
      <w:r>
        <w:t>Уменьшите сумму возмещения за всю поездку на сумму от поездки.</w:t>
      </w:r>
    </w:p>
    <w:p>
      <w:pPr>
        <w:pStyle w:val="ListBullet"/>
      </w:pPr>
      <w:r>
        <w:t>Позвольте путешественникам платить наличными во время деловой поездки.</w:t>
      </w:r>
    </w:p>
    <w:p>
      <w:pPr>
        <w:pStyle w:val="ListBullet"/>
      </w:pPr>
      <w:r>
        <w:t>Разрешить наличные авансы в иностранных валютах, чтобы позволить путешественникам платить в местных валютах во время поездок за границу.</w:t>
      </w:r>
    </w:p>
    <w:p>
      <w:pPr>
        <w:pStyle w:val="Heading4"/>
      </w:pPr>
      <w:r>
        <w:t>11.15.1.3 Расширенное управление (S/4 CLD Private)</w:t>
      </w:r>
    </w:p>
    <w:p>
      <w:r>
        <w:t>Автоматизируйте возмещение расходов денежных средств за счет полной интеграции программного обеспечения во время жизненного цикла деловой поездки</w:t>
      </w:r>
    </w:p>
    <w:p>
      <w:r>
        <w:t>Способность управлять выплатой денежных средств для однократных или многочисленных запросов на поездку или расходов и облегчить их урегулирование во время подачи расходов.</w:t>
      </w:r>
    </w:p>
    <w:p>
      <w:pPr>
        <w:pStyle w:val="ListBullet"/>
      </w:pPr>
      <w:r>
        <w:t>Уменьшите сумму возмещения за всю поездку на сумму от поездки.</w:t>
      </w:r>
    </w:p>
    <w:p>
      <w:pPr>
        <w:pStyle w:val="ListBullet"/>
      </w:pPr>
      <w:r>
        <w:t>Позвольте путешественникам платить наличными во время деловой поездки.</w:t>
      </w:r>
    </w:p>
    <w:p>
      <w:pPr>
        <w:pStyle w:val="ListBullet"/>
      </w:pPr>
      <w:r>
        <w:t>Разрешить наличные авансы в иностранных валютах, чтобы позволить путешественникам платить в местных валютах во время поездок за границу.</w:t>
      </w:r>
    </w:p>
    <w:p>
      <w:pPr>
        <w:pStyle w:val="Heading4"/>
      </w:pPr>
      <w:r>
        <w:t>11.15.1.4 Advance Management (S/4 Comp. Scope)</w:t>
      </w:r>
    </w:p>
    <w:p>
      <w:r>
        <w:t>Автоматизируйте возмещение расходов денежных средств за счет полной интеграции программного обеспечения во время жизненного цикла деловой поездки</w:t>
      </w:r>
    </w:p>
    <w:p>
      <w:r>
        <w:t>Способность управлять выплатой денежных средств для однократных или многочисленных запросов на поездку или расходов и облегчить их урегулирование во время подачи расходов.</w:t>
      </w:r>
    </w:p>
    <w:p>
      <w:pPr>
        <w:pStyle w:val="ListBullet"/>
      </w:pPr>
      <w:r>
        <w:t>Уменьшите сумму возмещения за всю поездку на сумму от поездки.</w:t>
      </w:r>
    </w:p>
    <w:p>
      <w:pPr>
        <w:pStyle w:val="ListBullet"/>
      </w:pPr>
      <w:r>
        <w:t>Позвольте путешественникам платить наличными во время деловой поездки.</w:t>
      </w:r>
    </w:p>
    <w:p>
      <w:pPr>
        <w:pStyle w:val="ListBullet"/>
      </w:pPr>
      <w:r>
        <w:t>Разрешить наличные авансы в иностранных валютах, чтобы позволить путешественникам платить в местных валютах во время поездок за границу.</w:t>
      </w:r>
    </w:p>
    <w:p>
      <w:pPr>
        <w:pStyle w:val="Heading4"/>
      </w:pPr>
      <w:r>
        <w:t>11.15.1.5 Предварительное управление (S/4)</w:t>
      </w:r>
    </w:p>
    <w:p>
      <w:r>
        <w:t>Автоматизируйте возмещение расходов денежных средств за счет полной интеграции программного обеспечения во время жизненного цикла деловой поездки</w:t>
      </w:r>
    </w:p>
    <w:p>
      <w:r>
        <w:t>Способность управлять выплатой денежных средств для однократных или многочисленных запросов на поездку или расходов и облегчить их урегулирование во время подачи расходов.</w:t>
      </w:r>
    </w:p>
    <w:p>
      <w:pPr>
        <w:pStyle w:val="ListBullet"/>
      </w:pPr>
      <w:r>
        <w:t>Уменьшите сумму возмещения за всю поездку на сумму от поездки.</w:t>
      </w:r>
    </w:p>
    <w:p>
      <w:pPr>
        <w:pStyle w:val="ListBullet"/>
      </w:pPr>
      <w:r>
        <w:t>Позвольте путешественникам платить наличными во время деловой поездки.</w:t>
      </w:r>
    </w:p>
    <w:p>
      <w:pPr>
        <w:pStyle w:val="ListBullet"/>
      </w:pPr>
      <w:r>
        <w:t>Разрешить наличные авансы в иностранных валютах, чтобы позволить путешественникам платить в местных валютах во время поездок за границу.</w:t>
      </w:r>
    </w:p>
    <w:p>
      <w:pPr>
        <w:pStyle w:val="Heading3"/>
      </w:pPr>
      <w:r>
        <w:t>11.15.2 Корпоративное управление картами</w:t>
      </w:r>
    </w:p>
    <w:p>
      <w:r>
        <w:t>Ability to help automate expense report creation while providing a comprehensive view of the company's corporate card spend in order to reduce late fees, maximize rebates, and reduce reimbursement time.</w:t>
      </w:r>
    </w:p>
    <w:p>
      <w:pPr>
        <w:pStyle w:val="Heading4"/>
      </w:pPr>
      <w:r>
        <w:t>11.15.2.1 Управление корпоративными картами (concur)</w:t>
      </w:r>
    </w:p>
    <w:p>
      <w:r>
        <w:t>Автоматизируйте поступление и назначение учетных записей карт из основных сетей и эмитентов банков, а также маршрутизацию данных о транзакциях карт</w:t>
      </w:r>
    </w:p>
    <w:p>
      <w:r>
        <w:t>Способность помочь автоматизировать создание отчетов о расходах, предоставляя всеобъемлющее представление о расходах корпоративной карты компании, чтобы сократить поздние сборы, максимизировать скидки и сократить время возмещения.</w:t>
      </w:r>
    </w:p>
    <w:p>
      <w:pPr>
        <w:pStyle w:val="ListBullet"/>
      </w:pPr>
      <w:r>
        <w:t>Интегрировать корпоративные, покупки, бизнес и личные карты.</w:t>
      </w:r>
    </w:p>
    <w:p>
      <w:pPr>
        <w:pStyle w:val="ListBullet"/>
      </w:pPr>
      <w:r>
        <w:t>Поддерживаю поддержку для основных форматов сетевых данных карт, форматов банка выпуска и форматов карт, которые были улучшены в SAP Concur Solutions.</w:t>
      </w:r>
    </w:p>
    <w:p>
      <w:pPr>
        <w:pStyle w:val="ListBullet"/>
      </w:pPr>
      <w:r>
        <w:t>Примирение и сопоставление центральных биллинговых счетов.</w:t>
      </w:r>
    </w:p>
    <w:p>
      <w:pPr>
        <w:pStyle w:val="ListBullet"/>
      </w:pPr>
      <w:r>
        <w:t>Создайте отчеты на основе выписок для программ закупок карт.</w:t>
      </w:r>
    </w:p>
    <w:p>
      <w:pPr>
        <w:pStyle w:val="Heading4"/>
      </w:pPr>
      <w:r>
        <w:t>11.15.2.2 Управление корпоративными картами (ERP)</w:t>
      </w:r>
    </w:p>
    <w:p>
      <w:r>
        <w:t>Обрабатывать транзакции кредитных карт, передавая их и назначив их в отчет о расходах на поездки</w:t>
      </w:r>
    </w:p>
    <w:p>
      <w:r>
        <w:t>Способность помочь автоматизировать создание отчетов о расходах, предоставляя всеобъемлющее представление о расходах корпоративной карты компании, чтобы сократить поздние сборы, максимизировать скидки и сократить время возмещения.</w:t>
      </w:r>
    </w:p>
    <w:p>
      <w:pPr>
        <w:pStyle w:val="ListBullet"/>
      </w:pPr>
      <w:r>
        <w:t>Включите автоматическую передачу квитанций по кредитным картам компании от партнера в решение SAP.</w:t>
      </w:r>
    </w:p>
    <w:p>
      <w:pPr>
        <w:pStyle w:val="ListBullet"/>
      </w:pPr>
      <w:r>
        <w:t>Предоставьте путешественникам возможность удалять частные транзакции по кредитным картам или импортировать их в существующие отчеты о расходах.</w:t>
      </w:r>
    </w:p>
    <w:p>
      <w:pPr>
        <w:pStyle w:val="ListBullet"/>
      </w:pPr>
      <w:r>
        <w:t>Позвольте путешественникам отменить назначение транзакции кредитной карты в поездку в отчете о расходах. &lt;br&gt;</w:t>
      </w:r>
    </w:p>
    <w:p>
      <w:pPr>
        <w:pStyle w:val="Heading4"/>
      </w:pPr>
      <w:r>
        <w:t>11.15.2.3 Управление корпоративными картами (S/4 CLD Private)</w:t>
      </w:r>
    </w:p>
    <w:p>
      <w:r>
        <w:t>Обрабатывать транзакции кредитных карт, передавая их и назначив их в отчет о расходах на поездки</w:t>
      </w:r>
    </w:p>
    <w:p>
      <w:r>
        <w:t>Способность помочь автоматизировать создание отчетов о расходах, предоставляя всеобъемлющее представление о расходах корпоративной карты компании, чтобы сократить поздние сборы, максимизировать скидки и сократить время возмещения.</w:t>
      </w:r>
    </w:p>
    <w:p>
      <w:pPr>
        <w:pStyle w:val="ListBullet"/>
      </w:pPr>
      <w:r>
        <w:t>Включите автоматическую передачу квитанций по кредитным картам компании от партнера в решение SAP.</w:t>
      </w:r>
    </w:p>
    <w:p>
      <w:pPr>
        <w:pStyle w:val="ListBullet"/>
      </w:pPr>
      <w:r>
        <w:t>Предоставьте путешественникам возможность удалять частные транзакции по кредитным картам или импортировать их в существующие отчеты о расходах.</w:t>
      </w:r>
    </w:p>
    <w:p>
      <w:pPr>
        <w:pStyle w:val="ListBullet"/>
      </w:pPr>
      <w:r>
        <w:t>Позвольте путешественникам отменить назначение транзакции кредитной карты в поездку в отчете о расходах.</w:t>
      </w:r>
    </w:p>
    <w:p>
      <w:pPr>
        <w:pStyle w:val="Heading4"/>
      </w:pPr>
      <w:r>
        <w:t>11.15.2.4 Управление корпоративными картами (S/4 Comp. Scope)</w:t>
      </w:r>
    </w:p>
    <w:p>
      <w:r>
        <w:t>Обрабатывать транзакции кредитных карт, передавая их и назначив их в отчет о расходах на поездки</w:t>
      </w:r>
    </w:p>
    <w:p>
      <w:r>
        <w:t>Способность помочь автоматизировать создание отчетов о расходах, предоставляя всеобъемлющее представление о расходах корпоративной карты компании, чтобы сократить поздние сборы, максимизировать скидки и сократить время возмещения.</w:t>
      </w:r>
    </w:p>
    <w:p>
      <w:pPr>
        <w:pStyle w:val="ListBullet"/>
      </w:pPr>
      <w:r>
        <w:t>Включите автоматическую передачу квитанций по кредитным картам компании от партнера в решение SAP.</w:t>
      </w:r>
    </w:p>
    <w:p>
      <w:pPr>
        <w:pStyle w:val="ListBullet"/>
      </w:pPr>
      <w:r>
        <w:t>Предоставьте путешественникам возможность удалять частные транзакции по кредитным картам или импортировать их в существующие отчеты о расходах.</w:t>
      </w:r>
    </w:p>
    <w:p>
      <w:pPr>
        <w:pStyle w:val="ListBullet"/>
      </w:pPr>
      <w:r>
        <w:t>Позвольте путешественникам отменить назначение транзакции кредитной карты в поездку в отчете о расходах.</w:t>
      </w:r>
    </w:p>
    <w:p>
      <w:pPr>
        <w:pStyle w:val="Heading4"/>
      </w:pPr>
      <w:r>
        <w:t>11.15.2.5 Управление корпоративными картами (S/4)</w:t>
      </w:r>
    </w:p>
    <w:p>
      <w:r>
        <w:t>Обрабатывать транзакции кредитных карт, передавая их и назначив их в отчет о расходах на поездки</w:t>
      </w:r>
    </w:p>
    <w:p>
      <w:r>
        <w:t>Способность помочь автоматизировать создание отчетов о расходах, предоставляя всеобъемлющее представление о расходах корпоративной карты компании, чтобы сократить поздние сборы, максимизировать скидки и сократить время возмещения.</w:t>
      </w:r>
    </w:p>
    <w:p>
      <w:pPr>
        <w:pStyle w:val="ListBullet"/>
      </w:pPr>
      <w:r>
        <w:t>Включите автоматическую передачу квитанций по кредитным картам компании от партнера в решение SAP.</w:t>
      </w:r>
    </w:p>
    <w:p>
      <w:pPr>
        <w:pStyle w:val="ListBullet"/>
      </w:pPr>
      <w:r>
        <w:t>Предоставьте путешественникам возможность удалять частные транзакции по кредитным картам или импортировать их в существующие отчеты о расходах.</w:t>
      </w:r>
    </w:p>
    <w:p>
      <w:pPr>
        <w:pStyle w:val="ListBullet"/>
      </w:pPr>
      <w:r>
        <w:t>Позвольте путешественникам отменить назначение транзакции кредитной карты в поездку в отчете о расходах.</w:t>
      </w:r>
    </w:p>
    <w:p>
      <w:pPr>
        <w:pStyle w:val="Heading3"/>
      </w:pPr>
      <w:r>
        <w:t>11.15.3 Затрат на аудит</w:t>
      </w:r>
    </w:p>
    <w:p>
      <w:r>
        <w:t>Ability to enforce expense best practices and company policies and to verify submitted receipts based on company-specific rules.</w:t>
      </w:r>
    </w:p>
    <w:p>
      <w:pPr>
        <w:pStyle w:val="Heading4"/>
      </w:pPr>
      <w:r>
        <w:t>11.15.3.1 Аудит расходов (Concur)</w:t>
      </w:r>
    </w:p>
    <w:p>
      <w:r>
        <w:t>Увеличение соответствия, сокращение отходов и предотвращение перерасхода бюджета, используя полностью управляемое и аутсорсинговое решение для аудита</w:t>
      </w:r>
    </w:p>
    <w:p>
      <w:r>
        <w:t>Способность обеспечить соблюдение передовых практик и политик компании и проверить представленные квитанции на основе правил, специфичных для компании.</w:t>
      </w:r>
    </w:p>
    <w:p>
      <w:pPr>
        <w:pStyle w:val="ListBullet"/>
      </w:pPr>
      <w:r>
        <w:t>Создайте свою программу аудита, используя передовые практики для выявления вопросов квитанции и политики на нескольких международных языках.</w:t>
      </w:r>
    </w:p>
    <w:p>
      <w:pPr>
        <w:pStyle w:val="ListBullet"/>
      </w:pPr>
      <w:r>
        <w:t>Принесите машинное обучение, большие данные и многолетний опыт аудита, чтобы найти проблемы соблюдения требований.</w:t>
      </w:r>
    </w:p>
    <w:p>
      <w:pPr>
        <w:pStyle w:val="ListBullet"/>
      </w:pPr>
      <w:r>
        <w:t>Разработать сценарии на заказ в полностью управляемом процессе судебного решения.</w:t>
      </w:r>
    </w:p>
    <w:p>
      <w:pPr>
        <w:pStyle w:val="Heading4"/>
      </w:pPr>
      <w:r>
        <w:t>11.15.3.2 Аудит расходов на внешнюю рабочую силу (Add-On FieldGlass)</w:t>
      </w:r>
    </w:p>
    <w:p>
      <w:r>
        <w:t>Увеличьте соответствие вашей политике расходов, используя функциональность расходов на внешнюю рабочую работу и NBSP;</w:t>
      </w:r>
    </w:p>
    <w:p>
      <w:r>
        <w:t>Способность обеспечить соблюдение передовых практик и политик компании и проверить представленные квитанции на основе правил, специфичных для компании.</w:t>
      </w:r>
    </w:p>
    <w:p>
      <w:pPr>
        <w:pStyle w:val="ListBullet"/>
      </w:pPr>
      <w:r>
        <w:t>Создайте стандартные типы расходов с согласованными ставками.</w:t>
      </w:r>
    </w:p>
    <w:p>
      <w:pPr>
        <w:pStyle w:val="ListBullet"/>
      </w:pPr>
      <w:r>
        <w:t>Установить стандартные коды расходов для эффективной классификации расходов.</w:t>
      </w:r>
    </w:p>
    <w:p>
      <w:pPr>
        <w:pStyle w:val="ListBullet"/>
      </w:pPr>
      <w:r>
        <w:t>Назначить коды Главной книги по умолчанию для обеспечения точного учета.</w:t>
      </w:r>
    </w:p>
    <w:p>
      <w:pPr>
        <w:pStyle w:val="Heading4"/>
      </w:pPr>
      <w:r>
        <w:t>11.15.3.3 Аудит расходов для внешней рабочей силы (VMS FieldGlass)</w:t>
      </w:r>
    </w:p>
    <w:p>
      <w:r>
        <w:t>Увеличьте соответствие вашей политике расходов, используя функциональность расходов на внешнюю рабочую работу и NBSP;</w:t>
      </w:r>
    </w:p>
    <w:p>
      <w:r>
        <w:t>Способность обеспечить соблюдение передовых практик и политик компании и проверить представленные квитанции на основе правил, специфичных для компании.</w:t>
      </w:r>
    </w:p>
    <w:p>
      <w:pPr>
        <w:pStyle w:val="ListBullet"/>
      </w:pPr>
      <w:r>
        <w:t>Создайте стандартные типы расходов с согласованными ставками.</w:t>
      </w:r>
    </w:p>
    <w:p>
      <w:pPr>
        <w:pStyle w:val="ListBullet"/>
      </w:pPr>
      <w:r>
        <w:t>Установить стандартные коды расходов для эффективной классификации расходов.</w:t>
      </w:r>
    </w:p>
    <w:p>
      <w:pPr>
        <w:pStyle w:val="ListBullet"/>
      </w:pPr>
      <w:r>
        <w:t>Назначить коды Главной книги по умолчанию для обеспечения точного учета.</w:t>
      </w:r>
    </w:p>
    <w:p>
      <w:pPr>
        <w:pStyle w:val="Heading3"/>
      </w:pPr>
      <w:r>
        <w:t>11.15.4 Отчеты о расходах</w:t>
      </w:r>
    </w:p>
    <w:p>
      <w:r>
        <w:t>Ability for employees to submit expenses, assign expense types, and submit reports for review in order to validate expense data, enforce policies, identify exceptions, and address outstanding liabilities from unassigned expenses.</w:t>
      </w:r>
    </w:p>
    <w:p>
      <w:pPr>
        <w:pStyle w:val="Heading4"/>
      </w:pPr>
      <w:r>
        <w:t>11.15.4.1 Отчеты о расходах (concur)</w:t>
      </w:r>
    </w:p>
    <w:p>
      <w:r>
        <w:t>Упростить процессы захвата и отчетов, соблюдать политики расходов компании и придерживаться местных правил соответствия</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ListBullet"/>
      </w:pPr>
      <w:r>
        <w:t>Автоматически захватывает квитанции сотрудников и транзакции кредитных карт.</w:t>
      </w:r>
    </w:p>
    <w:p>
      <w:pPr>
        <w:pStyle w:val="ListBullet"/>
      </w:pPr>
      <w:r>
        <w:t>Улучшить корпоративное управление посредством обеспечения соблюдения политики и соответствия нормативным требованиям по разным видам расходов в разных ландшафтах.</w:t>
      </w:r>
    </w:p>
    <w:p>
      <w:pPr>
        <w:pStyle w:val="ListBullet"/>
      </w:pPr>
      <w:r>
        <w:t>Уменьшите усилия по обработке бэк-офиса с простыми вариантами интеграции бухгалтерского учета.</w:t>
      </w:r>
    </w:p>
    <w:p>
      <w:pPr>
        <w:pStyle w:val="ListBullet"/>
      </w:pPr>
      <w:r>
        <w:t>Масштабируйте по мере необходимости на расширяемой платформе и надежной экосистеме партнеров.</w:t>
      </w:r>
    </w:p>
    <w:p>
      <w:pPr>
        <w:pStyle w:val="ListBullet"/>
      </w:pPr>
      <w:r>
        <w:t>Интуитивно использовать веб -решения и мобильные решения.</w:t>
      </w:r>
    </w:p>
    <w:p>
      <w:pPr>
        <w:pStyle w:val="Heading4"/>
      </w:pPr>
      <w:r>
        <w:t>11.15.4.2 Отчеты о расходах (ERP)</w:t>
      </w:r>
    </w:p>
    <w:p>
      <w:r>
        <w:t>Управление путешествиями и расходами в течение жизненного цикла деловой поездки, чтобы соответствовать всем руководствам и руководствам по компании</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ListBullet"/>
      </w:pPr>
      <w:r>
        <w:t>Возмещение выплат скорости, позволяя путешественникам эффективно управлять своими собственными расходами посредством полной интеграции с другими компонентами программного обеспечения SAP, включая финансовый учет, контроль, управление фондами и заработную плату.</w:t>
      </w:r>
    </w:p>
    <w:p>
      <w:pPr>
        <w:pStyle w:val="ListBullet"/>
      </w:pPr>
      <w:r>
        <w:t>Упростите процесс путешествий и расходов и автоматизируйте одобрения, чтобы улучшить опыт работы сотрудников при использовании веб -решений и мобильных решений.</w:t>
      </w:r>
    </w:p>
    <w:p>
      <w:pPr>
        <w:pStyle w:val="ListBullet"/>
      </w:pPr>
      <w:r>
        <w:t>Поддержите множество разных страновых версий и решений, например, для государственного сектора, и интегрируйте местные правила статутного сосказья, суммы для суток и максимальные ставки.</w:t>
      </w:r>
    </w:p>
    <w:p>
      <w:pPr>
        <w:pStyle w:val="Heading4"/>
      </w:pPr>
      <w:r>
        <w:t>11.15.4.3 Отчеты о расходах (S/4 CLD Private)</w:t>
      </w:r>
    </w:p>
    <w:p>
      <w:r>
        <w:t>Управление путешествиями и расходами в течение жизненного цикла деловой поездки, чтобы соответствовать всем руководствам и руководствам по компании</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ListBullet"/>
      </w:pPr>
      <w:r>
        <w:t>Возмещение выплат скорости, позволяя путешественникам эффективно управлять своими собственными расходами посредством полной интеграции с другими компонентами программного обеспечения SAP, включая финансовый учет, контроль, управление фондами и заработную плату.</w:t>
      </w:r>
    </w:p>
    <w:p>
      <w:pPr>
        <w:pStyle w:val="ListBullet"/>
      </w:pPr>
      <w:r>
        <w:t>Упростите процесс путешествий и расходов и автоматизируйте одобрения, чтобы улучшить опыт работы сотрудников при использовании веб -решений и мобильных решений.</w:t>
      </w:r>
    </w:p>
    <w:p>
      <w:pPr>
        <w:pStyle w:val="ListBullet"/>
      </w:pPr>
      <w:r>
        <w:t>Поддержите множество разных страновых версий и решений, например, для государственного сектора, и интегрируйте местные правила статутного сосказья, суммы для суток и максимальные ставки.</w:t>
      </w:r>
    </w:p>
    <w:p>
      <w:pPr>
        <w:pStyle w:val="Heading4"/>
      </w:pPr>
      <w:r>
        <w:t>11.15.4.4 Отчеты о расходах (S/4 Comp.</w:t>
      </w:r>
    </w:p>
    <w:p>
      <w:r>
        <w:t>Управление путешествиями и расходами в течение жизненного цикла деловой поездки, чтобы соответствовать всем руководствам и руководствам по компании</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ListBullet"/>
      </w:pPr>
      <w:r>
        <w:t>Возмещение выплат скорости, позволяя путешественникам эффективно управлять своими собственными расходами посредством полной интеграции с другими компонентами программного обеспечения SAP, включая финансовый учет, контроль, управление фондами и заработную плату.</w:t>
      </w:r>
    </w:p>
    <w:p>
      <w:pPr>
        <w:pStyle w:val="ListBullet"/>
      </w:pPr>
      <w:r>
        <w:t>Упростите процесс путешествий и расходов и автоматизируйте одобрения, чтобы улучшить опыт работы сотрудников при использовании веб -решений и мобильных решений.</w:t>
      </w:r>
    </w:p>
    <w:p>
      <w:pPr>
        <w:pStyle w:val="ListBullet"/>
      </w:pPr>
      <w:r>
        <w:t>Поддержите множество разных страновых версий и решений, например, для государственного сектора, и интегрируйте местные правила статутного сосказья, суммы для суток и максимальные ставки.</w:t>
      </w:r>
    </w:p>
    <w:p>
      <w:pPr>
        <w:pStyle w:val="Heading4"/>
      </w:pPr>
      <w:r>
        <w:t>11.15.4.5 Отчетность о расходах (S/4)</w:t>
      </w:r>
    </w:p>
    <w:p>
      <w:r>
        <w:t>Управление путешествиями и расходами в течение жизненного цикла деловой поездки, чтобы соответствовать всем руководствам и руководствам по компании</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ListBullet"/>
      </w:pPr>
      <w:r>
        <w:t>Возмещение выплат скорости, позволяя путешественникам эффективно управлять своими собственными расходами посредством полной интеграции с другими компонентами программного обеспечения SAP, включая финансовый учет, контроль, управление фондами и заработную плату.</w:t>
      </w:r>
    </w:p>
    <w:p>
      <w:pPr>
        <w:pStyle w:val="ListBullet"/>
      </w:pPr>
      <w:r>
        <w:t>Упростите процесс путешествий и расходов и автоматизируйте одобрения, чтобы улучшить опыт работы сотрудников при использовании веб -решений и мобильных решений.</w:t>
      </w:r>
    </w:p>
    <w:p>
      <w:pPr>
        <w:pStyle w:val="ListBullet"/>
      </w:pPr>
      <w:r>
        <w:t>Поддержите множество разных страновых версий и решений, например, для государственного сектора, и интегрируйте местные правила статутного сосказья, суммы для суток и максимальные ставки.</w:t>
      </w:r>
    </w:p>
    <w:p>
      <w:pPr>
        <w:pStyle w:val="Heading4"/>
      </w:pPr>
      <w:r>
        <w:t>11.15.4.6 Отчеты о расходах на внешнюю рабочую силу (Add-On FieldGlass)</w:t>
      </w:r>
    </w:p>
    <w:p>
      <w:r>
        <w:t>Создавайте отчеты для анализа и управления расходами, анализа тенденций и предоставления информации для обзоров поставщиков.</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Heading4"/>
      </w:pPr>
      <w:r>
        <w:t>11.15.4.7 Отчеты о расходах для внешней рабочей силы (VMS FieldGlass)</w:t>
      </w:r>
    </w:p>
    <w:p>
      <w:r>
        <w:t>Создавайте отчеты для анализа и управления расходами, анализа тенденций и предоставления информации для обзоров поставщиков.</w:t>
      </w:r>
    </w:p>
    <w:p>
      <w:r>
        <w:t>Возможности для сотрудников отправлять расходы, назначать типы расходов и представить отчеты для проверки для проверки данных о расходах, обеспечения соблюдения политики, выявления исключений и обращения на непогашенные обязательства по неосведомленным расходам.</w:t>
      </w:r>
    </w:p>
    <w:p>
      <w:pPr>
        <w:pStyle w:val="Heading3"/>
      </w:pPr>
      <w:r>
        <w:t>11.15.5 Управление опытом работы на поездках</w:t>
      </w:r>
    </w:p>
    <w:p>
      <w:r>
        <w:t>Ability to send traveler alerts and reminders, and to make travel changes while traveling.</w:t>
      </w:r>
    </w:p>
    <w:p>
      <w:pPr>
        <w:pStyle w:val="Heading4"/>
      </w:pPr>
      <w:r>
        <w:t>11.15.5.1 Управление опытом работы (Concur)</w:t>
      </w:r>
    </w:p>
    <w:p>
      <w:r>
        <w:t>Улучшить опыт путешественников &amp; amp;Производительность с богатыми функциями управления маршрутом, приобретать видимость в поездках независимо от источника бронирования</w:t>
      </w:r>
    </w:p>
    <w:p>
      <w:r>
        <w:t>Возможность отправлять уведомления путешественника и напоминания и вносить изменения в путешествия во время путешествий.</w:t>
      </w:r>
    </w:p>
    <w:p>
      <w:pPr>
        <w:pStyle w:val="ListBullet"/>
      </w:pPr>
      <w:r>
        <w:t>Организует планы путешествий в одном месте и помогает путешественникам оставаться на шаг вперед, от планирования до бронирования.</w:t>
      </w:r>
    </w:p>
    <w:p>
      <w:pPr>
        <w:pStyle w:val="ListBullet"/>
      </w:pPr>
      <w:r>
        <w:t>Посылает оповещения о полете в режиме реального времени и полезные напоминания на протяжении всей поездки.</w:t>
      </w:r>
    </w:p>
    <w:p>
      <w:pPr>
        <w:pStyle w:val="ListBullet"/>
      </w:pPr>
      <w:r>
        <w:t>Напоминает путешественников, когда уехать в аэропорт, сообщая им, сколько времени длится время ожидания в аэропорту, и помогает им найти альтернативные рейсы.</w:t>
      </w:r>
    </w:p>
    <w:p>
      <w:pPr>
        <w:pStyle w:val="ListBullet"/>
      </w:pPr>
      <w:r>
        <w:t>Показывает риск и содержание безопасности для предстоящих поездок.</w:t>
      </w:r>
    </w:p>
    <w:p>
      <w:pPr>
        <w:pStyle w:val="ListBullet"/>
      </w:pPr>
      <w:r>
        <w:t>Синхронизируют планы бизнес -поездок, добавленные или пересылавшие в Tripit с Concur, поэтому путешественники экономят время в отчетах о расходах, и вы получаете видимость в поездки, забронированные за пределами вашего TMC, инструмента корпоративного бронирования или туристической сети Concur.</w:t>
      </w:r>
    </w:p>
    <w:p>
      <w:pPr>
        <w:pStyle w:val="Heading3"/>
      </w:pPr>
      <w:r>
        <w:t>11.15.6 Управление бронированием путешествий</w:t>
      </w:r>
    </w:p>
    <w:p>
      <w:r>
        <w:t>Ability to manage travel bookings with preferred vendors in compliance with corporate policies, rules, and negotiated rates and fares.</w:t>
      </w:r>
    </w:p>
    <w:p>
      <w:pPr>
        <w:pStyle w:val="Heading4"/>
      </w:pPr>
      <w:r>
        <w:t>11.15.6.1 Управление бронированием путешествий (Concur)</w:t>
      </w:r>
    </w:p>
    <w:p>
      <w:r>
        <w:t>Предоставьте клиентам возможность управлять командировочными расходами и туристической деятельностью в соответствии с миссией своей компании и обязательствами по обеспечению заботы.</w:t>
      </w:r>
    </w:p>
    <w:p>
      <w:r>
        <w:t>Способность управлять бронированием путешествий с предпочтительными поставщиками в соответствии с корпоративной политикой, правилами и согласованными ставками и тарифами.</w:t>
      </w:r>
    </w:p>
    <w:p>
      <w:pPr>
        <w:pStyle w:val="ListBullet"/>
      </w:pPr>
      <w:r>
        <w:t>Предоставьте доступ к полному ассортименту туристических продуктов, необходимых для ведения бизнеса клиентов во всем мире.</w:t>
      </w:r>
    </w:p>
    <w:p>
      <w:pPr>
        <w:pStyle w:val="ListBullet"/>
      </w:pPr>
      <w:r>
        <w:t>Обнаружение администраторам возможности устанавливать и обеспечивать соблюдение политики, которые согласовывают покупки путешественников с интересами компании.</w:t>
      </w:r>
    </w:p>
    <w:p>
      <w:pPr>
        <w:pStyle w:val="ListBullet"/>
      </w:pPr>
      <w:r>
        <w:t>Концентрируйте и сдвиньте расходы среди поставщиков, чтобы клиенты могли максимизировать пособия по обслуживанию, минимизировать затраты на поездки и обеспечить безопасные, высококачественные услуги.</w:t>
      </w:r>
    </w:p>
    <w:p>
      <w:pPr>
        <w:pStyle w:val="ListBullet"/>
      </w:pPr>
      <w:r>
        <w:t>Записывает туристическую деятельность, чтобы администраторы могли обеспечить поддержку, управлять рисками и выполнять мои обязанности по уходу.</w:t>
      </w:r>
    </w:p>
    <w:p>
      <w:pPr>
        <w:pStyle w:val="ListBullet"/>
      </w:pPr>
      <w:r>
        <w:t>Примидные расходы с бухгалтерскими книгами и распределите расходы на команды клиентов, группы и т. Д.</w:t>
      </w:r>
    </w:p>
    <w:p>
      <w:pPr>
        <w:pStyle w:val="ListBullet"/>
      </w:pPr>
      <w:r>
        <w:t>Подключитесь к сервисным агентам, чтобы справиться с особыми ситуациями, минимизировать штрафы, уменьшить плату за «прикосновение» и максимизировать гудвилл поставщика.</w:t>
      </w:r>
    </w:p>
    <w:p>
      <w:pPr>
        <w:pStyle w:val="Heading4"/>
      </w:pPr>
      <w:r>
        <w:t>11.15.6.2 Управление бронированием путешествий (ERP)</w:t>
      </w:r>
    </w:p>
    <w:p>
      <w:r>
        <w:t>Позвольте клиентам использовать сторонние онлайн-системы бронирования для бронирования туристических услуг в соответствии с корпоративной политикой</w:t>
      </w:r>
    </w:p>
    <w:p>
      <w:r>
        <w:t>Способность управлять бронированием путешествий с предпочтительными поставщиками в соответствии с корпоративной политикой, правилами и согласованными ставками и тарифами.</w:t>
      </w:r>
    </w:p>
    <w:p>
      <w:pPr>
        <w:pStyle w:val="ListBullet"/>
      </w:pPr>
      <w:r>
        <w:t>Обеспечить безопасную навигацию между SAP Solutions и сторонним программным обеспечением.</w:t>
      </w:r>
    </w:p>
    <w:p>
      <w:pPr>
        <w:pStyle w:val="ListBullet"/>
      </w:pPr>
      <w:r>
        <w:t>Реплицируйте основные данные из решения SAP в стороннее программное обеспечение для онлайн-бронирования.</w:t>
      </w:r>
    </w:p>
    <w:p>
      <w:pPr>
        <w:pStyle w:val="ListBullet"/>
      </w:pPr>
      <w:r>
        <w:t>Синхронизируйте интеграцию данных между решениями SAP и сторонним программным обеспечением для получения общей информации и данных бронирования.</w:t>
      </w:r>
    </w:p>
    <w:p>
      <w:pPr>
        <w:pStyle w:val="Heading4"/>
      </w:pPr>
      <w:r>
        <w:t>11.15.6.3 Управление бронированием путешествий (S/4 CLD Private)</w:t>
      </w:r>
    </w:p>
    <w:p>
      <w:r>
        <w:t>Позвольте клиентам использовать стороннее программное обеспечение для онлайн-бронирования для бронирования туристических услуг в соответствии с корпоративной политикой</w:t>
      </w:r>
    </w:p>
    <w:p>
      <w:r>
        <w:t>Способность управлять бронированием путешествий с предпочтительными поставщиками в соответствии с корпоративной политикой, правилами и согласованными ставками и тарифами.</w:t>
      </w:r>
    </w:p>
    <w:p>
      <w:pPr>
        <w:pStyle w:val="ListBullet"/>
      </w:pPr>
      <w:r>
        <w:t>Обеспечить безопасную навигацию между SAP Solutions и сторонним программным обеспечением.</w:t>
      </w:r>
    </w:p>
    <w:p>
      <w:pPr>
        <w:pStyle w:val="ListBullet"/>
      </w:pPr>
      <w:r>
        <w:t>Реплицируйте основные данные из решения SAP в стороннее программное обеспечение для онлайн-бронирования.</w:t>
      </w:r>
    </w:p>
    <w:p>
      <w:pPr>
        <w:pStyle w:val="ListBullet"/>
      </w:pPr>
      <w:r>
        <w:t>Синхронизируйте интеграцию данных между решениями SAP и сторонним программным обеспечением для получения общей информации и данных бронирования.</w:t>
      </w:r>
    </w:p>
    <w:p>
      <w:pPr>
        <w:pStyle w:val="Heading4"/>
      </w:pPr>
      <w:r>
        <w:t>11.15.6.4 Управление бронированием путешествий (S/4 Comp. Scope)</w:t>
      </w:r>
    </w:p>
    <w:p>
      <w:r>
        <w:t>Позвольте клиентам использовать сторонние онлайн-системы бронирования для бронирования туристических услуг в соответствии с корпоративной политикой</w:t>
      </w:r>
    </w:p>
    <w:p>
      <w:r>
        <w:t>Способность управлять бронированием путешествий с предпочтительными поставщиками в соответствии с корпоративной политикой, правилами и согласованными ставками и тарифами.</w:t>
      </w:r>
    </w:p>
    <w:p>
      <w:pPr>
        <w:pStyle w:val="ListBullet"/>
      </w:pPr>
      <w:r>
        <w:t>Обеспечить безопасную навигацию между SAP Solutions и сторонним программным обеспечением.</w:t>
      </w:r>
    </w:p>
    <w:p>
      <w:pPr>
        <w:pStyle w:val="ListBullet"/>
      </w:pPr>
      <w:r>
        <w:t>Реплицируйте основные данные из решения SAP в стороннее программное обеспечение для онлайн-бронирования.</w:t>
      </w:r>
    </w:p>
    <w:p>
      <w:pPr>
        <w:pStyle w:val="ListBullet"/>
      </w:pPr>
      <w:r>
        <w:t>Синхронизируйте интеграцию данных между решениями SAP и сторонним программным обеспечением для получения общей информации и данных бронирования.</w:t>
      </w:r>
    </w:p>
    <w:p>
      <w:pPr>
        <w:pStyle w:val="Heading4"/>
      </w:pPr>
      <w:r>
        <w:t>11.15.6.5 Управление бронированием путешествий (S/4)</w:t>
      </w:r>
    </w:p>
    <w:p>
      <w:r>
        <w:t>Позвольте клиентам использовать стороннее программное обеспечение для онлайн-бронирования для бронирования туристических услуг в соответствии с корпоративной политикой</w:t>
      </w:r>
    </w:p>
    <w:p>
      <w:r>
        <w:t>Способность управлять бронированием путешествий с предпочтительными поставщиками в соответствии с корпоративной политикой, правилами и согласованными ставками и тарифами.</w:t>
      </w:r>
    </w:p>
    <w:p>
      <w:pPr>
        <w:pStyle w:val="ListBullet"/>
      </w:pPr>
      <w:r>
        <w:t>Обеспечить безопасную навигацию между SAP Solutions и сторонним программным обеспечением.</w:t>
      </w:r>
    </w:p>
    <w:p>
      <w:pPr>
        <w:pStyle w:val="ListBullet"/>
      </w:pPr>
      <w:r>
        <w:t>Реплицируйте основные данные из решения SAP в стороннее программное обеспечение для онлайн-бронирования.</w:t>
      </w:r>
    </w:p>
    <w:p>
      <w:pPr>
        <w:pStyle w:val="ListBullet"/>
      </w:pPr>
      <w:r>
        <w:t>Синхронизируйте интеграцию данных между решениями SAP и сторонним программным обеспечением для получения общей информации и данных бронирования.</w:t>
      </w:r>
    </w:p>
    <w:p>
      <w:pPr>
        <w:pStyle w:val="Heading3"/>
      </w:pPr>
      <w:r>
        <w:t>11.15.7 Управление туристической сетью</w:t>
      </w:r>
    </w:p>
    <w:p>
      <w:r>
        <w:t>Ability to integrate to a network of travel suppliers for travel booking, help enable negotiated rates and fares, and capture booking results.</w:t>
      </w:r>
    </w:p>
    <w:p>
      <w:pPr>
        <w:pStyle w:val="Heading4"/>
      </w:pPr>
      <w:r>
        <w:t>11.15.7.1 Управление туристической сетью (Concur)</w:t>
      </w:r>
    </w:p>
    <w:p>
      <w:r>
        <w:t>Собирайте и контролируйте поездки, забронированные вне вашей TMC и корпоративного инструмента бронирования, с помощью обширной сети интеграций партнеров по путешествиям.</w:t>
      </w:r>
    </w:p>
    <w:p>
      <w:r>
        <w:t>Способность интегрироваться в сеть поставщиков путешествий для бронирования путешествий, помогать обеспечить согласованные ставки и тарифы, а также захватить результаты бронирования.</w:t>
      </w:r>
    </w:p>
    <w:p>
      <w:pPr>
        <w:pStyle w:val="ListBullet"/>
      </w:pPr>
      <w:r>
        <w:t>Получить видимость, когда путешественники бронируют непосредственно с ведущими туристическими брендами со всего мира;Встроенная интеграция приносит свои данные в вашу систему.</w:t>
      </w:r>
    </w:p>
    <w:p>
      <w:pPr>
        <w:pStyle w:val="ListBullet"/>
      </w:pPr>
      <w:r>
        <w:t>Решите, когда разрешены прямые бронирования, и примените ваши политики и правила аудита, когда путешественники бронируют напрямую.</w:t>
      </w:r>
    </w:p>
    <w:p>
      <w:pPr>
        <w:pStyle w:val="ListBullet"/>
      </w:pPr>
      <w:r>
        <w:t>Контролируйте стоимость прямых бронирований, обеспечивая применение ваших согласованных ставок.</w:t>
      </w:r>
    </w:p>
    <w:p>
      <w:pPr>
        <w:pStyle w:val="ListBullet"/>
      </w:pPr>
      <w:r>
        <w:t>Облегчить более безопасные поездки путем предоставления данных из прямых бронирований вместе с бронированием, сделанными через ваш инструмент TMC и корпоративного бронирования.</w:t>
      </w:r>
    </w:p>
    <w:p>
      <w:pPr>
        <w:pStyle w:val="ListBullet"/>
      </w:pPr>
      <w:r>
        <w:t>Улучшить опыт сотрудников, имея планы и квитанции о прямом бронировании автоматически в отчеты о расходах путешественников, чтобы сэкономить время.</w:t>
      </w:r>
    </w:p>
    <w:p>
      <w:pPr>
        <w:pStyle w:val="Heading3"/>
      </w:pPr>
      <w:r>
        <w:t>11.15.8 Риск поездок и управление безопасности</w:t>
      </w:r>
    </w:p>
    <w:p>
      <w:r>
        <w:t>Ability to support the partner ecosystem in handling communications and critical services, to show incidences occurring worldwide, and to identify the travelers that could be impacted. Provide updates to itinerary data as changes and cancellations take place.</w:t>
      </w:r>
    </w:p>
    <w:p>
      <w:pPr>
        <w:pStyle w:val="Heading3"/>
      </w:pPr>
      <w:r>
        <w:t>11.15.9 Аналитика путешествий и расходов</w:t>
      </w:r>
    </w:p>
    <w:p>
      <w:r>
        <w:t>Ability to report on employee travel and expense data in order to manage spend and understand travel and expense patterns.</w:t>
      </w:r>
    </w:p>
    <w:p>
      <w:pPr>
        <w:pStyle w:val="Heading4"/>
      </w:pPr>
      <w:r>
        <w:t>11.15.9.1 Аналитика путешествий и расходов (Concur)</w:t>
      </w:r>
    </w:p>
    <w:p>
      <w:r>
        <w:t>Получить полную видимость во всех компаниях по путешествиям и расходам для компании, чтобы управлять комплексными, управляемыми данными решений</w:t>
      </w:r>
    </w:p>
    <w:p>
      <w:r>
        <w:t>Способность сообщать о данных о путешествиях и расходах сотрудников, чтобы управлять расходами и пониманием моделей путешествий и расходов.</w:t>
      </w:r>
    </w:p>
    <w:p>
      <w:pPr>
        <w:pStyle w:val="ListBullet"/>
      </w:pPr>
      <w:r>
        <w:t>Способность сообщать о данных о путешествиях и расходах сотрудников, чтобы управлять расходами и пониманием моделей поездок и расходов &lt;br&gt;</w:t>
      </w:r>
    </w:p>
    <w:p>
      <w:pPr>
        <w:pStyle w:val="Heading4"/>
      </w:pPr>
      <w:r>
        <w:t>11.15.9.2 Аналитика путешествий и расходов (ERP)</w:t>
      </w:r>
    </w:p>
    <w:p>
      <w:r>
        <w:t>Проверьте ключевые цифры и отчеты на регулярной основе и выполните свои собственные конкретные информационные потребности</w:t>
      </w:r>
    </w:p>
    <w:p>
      <w:r>
        <w:t>Способность сообщать о данных о путешествиях и расходах сотрудников, чтобы управлять расходами и пониманием моделей путешествий и расходов.</w:t>
      </w:r>
    </w:p>
    <w:p>
      <w:pPr>
        <w:pStyle w:val="ListBullet"/>
      </w:pPr>
      <w:r>
        <w:t>Мониторинг расходов на поездки, соблюдение бюджета, использование системы и соблюдение политики.</w:t>
      </w:r>
    </w:p>
    <w:p>
      <w:pPr>
        <w:pStyle w:val="ListBullet"/>
      </w:pPr>
      <w:r>
        <w:t>Сокращение затрат, выявляя поведение сотрудников по путешествиям и реализацию политик компании, чтобы использовать специальные ставки и скидки.</w:t>
      </w:r>
    </w:p>
    <w:p>
      <w:pPr>
        <w:pStyle w:val="ListBullet"/>
      </w:pPr>
      <w:r>
        <w:t>Предоставить информацию о критериях устойчивости.</w:t>
      </w:r>
    </w:p>
    <w:p>
      <w:pPr>
        <w:pStyle w:val="ListBullet"/>
      </w:pPr>
      <w:r>
        <w:t>Предоставьте менеджерам отчеты и информационные панели.</w:t>
      </w:r>
    </w:p>
    <w:p>
      <w:pPr>
        <w:pStyle w:val="Heading4"/>
      </w:pPr>
      <w:r>
        <w:t>11.15.9.3 Аналитика путешествий и расходов (S/4 CLD Private)</w:t>
      </w:r>
    </w:p>
    <w:p>
      <w:r>
        <w:t>Проверьте ключевые цифры и отчеты на регулярной основе и выполните свои собственные конкретные информационные потребности</w:t>
      </w:r>
    </w:p>
    <w:p>
      <w:r>
        <w:t>Способность сообщать о данных о путешествиях и расходах сотрудников, чтобы управлять расходами и пониманием моделей путешествий и расходов.</w:t>
      </w:r>
    </w:p>
    <w:p>
      <w:pPr>
        <w:pStyle w:val="ListBullet"/>
      </w:pPr>
      <w:r>
        <w:t>Мониторинг расходов на поездки, соблюдение бюджета, использование системы и соблюдение политики.</w:t>
      </w:r>
    </w:p>
    <w:p>
      <w:pPr>
        <w:pStyle w:val="ListBullet"/>
      </w:pPr>
      <w:r>
        <w:t>Сокращение затрат, выявляя поведение сотрудников по путешествиям и реализацию политик компании, чтобы использовать специальные ставки и скидки.</w:t>
      </w:r>
    </w:p>
    <w:p>
      <w:pPr>
        <w:pStyle w:val="ListBullet"/>
      </w:pPr>
      <w:r>
        <w:t>Предоставить информацию о критериях устойчивости.</w:t>
      </w:r>
    </w:p>
    <w:p>
      <w:pPr>
        <w:pStyle w:val="ListBullet"/>
      </w:pPr>
      <w:r>
        <w:t>Предоставьте менеджерам отчеты и информационные панели.</w:t>
      </w:r>
    </w:p>
    <w:p>
      <w:pPr>
        <w:pStyle w:val="ListBullet"/>
      </w:pPr>
      <w:r>
        <w:t>Повысьте производительность и удобство использования благодаря последним инновациям в SAP S/4HANA.</w:t>
      </w:r>
    </w:p>
    <w:p>
      <w:pPr>
        <w:pStyle w:val="Heading4"/>
      </w:pPr>
      <w:r>
        <w:t>11.15.9.4 Аналитика путешествий и расходов (S/4 Comp. Scope)</w:t>
      </w:r>
    </w:p>
    <w:p>
      <w:r>
        <w:t>Проверьте ключевые цифры и отчеты на регулярной основе и выполните свои собственные конкретные информационные потребности</w:t>
      </w:r>
    </w:p>
    <w:p>
      <w:r>
        <w:t>Способность сообщать о данных о путешествиях и расходах сотрудников, чтобы управлять расходами и пониманием моделей путешествий и расходов.</w:t>
      </w:r>
    </w:p>
    <w:p>
      <w:pPr>
        <w:pStyle w:val="ListBullet"/>
      </w:pPr>
      <w:r>
        <w:t>Мониторинг расходов на поездки, соблюдение бюджета, использование системы и соблюдение политики.</w:t>
      </w:r>
    </w:p>
    <w:p>
      <w:pPr>
        <w:pStyle w:val="ListBullet"/>
      </w:pPr>
      <w:r>
        <w:t>Сокращение затрат, выявляя поведение сотрудников по путешествиям и реализацию политик компании, чтобы использовать специальные ставки и скидки.</w:t>
      </w:r>
    </w:p>
    <w:p>
      <w:pPr>
        <w:pStyle w:val="ListBullet"/>
      </w:pPr>
      <w:r>
        <w:t>Предоставить информацию о критериях устойчивости.</w:t>
      </w:r>
    </w:p>
    <w:p>
      <w:pPr>
        <w:pStyle w:val="ListBullet"/>
      </w:pPr>
      <w:r>
        <w:t>Предоставьте менеджерам отчеты и информационные панели.</w:t>
      </w:r>
    </w:p>
    <w:p>
      <w:pPr>
        <w:pStyle w:val="Heading4"/>
      </w:pPr>
      <w:r>
        <w:t>11.15.9.5 Аналитика путешествий и расходов (S/4)</w:t>
      </w:r>
    </w:p>
    <w:p>
      <w:r>
        <w:t>Проверьте ключевые цифры и отчеты на регулярной основе и выполните свои собственные конкретные информационные потребности</w:t>
      </w:r>
    </w:p>
    <w:p>
      <w:r>
        <w:t>Способность сообщать о данных о путешествиях и расходах сотрудников, чтобы управлять расходами и пониманием моделей путешествий и расходов.</w:t>
      </w:r>
    </w:p>
    <w:p>
      <w:pPr>
        <w:pStyle w:val="ListBullet"/>
      </w:pPr>
      <w:r>
        <w:t>Мониторинг расходов на поездки, соблюдение бюджета, использование системы и соблюдение политики.</w:t>
      </w:r>
    </w:p>
    <w:p>
      <w:pPr>
        <w:pStyle w:val="ListBullet"/>
      </w:pPr>
      <w:r>
        <w:t>Сокращение затрат, выявляя поведение сотрудников по путешествиям и реализацию политик компании, чтобы использовать специальные ставки и скидки.</w:t>
      </w:r>
    </w:p>
    <w:p>
      <w:pPr>
        <w:pStyle w:val="ListBullet"/>
      </w:pPr>
      <w:r>
        <w:t>Предоставить информацию о критериях устойчивости.</w:t>
      </w:r>
    </w:p>
    <w:p>
      <w:pPr>
        <w:pStyle w:val="ListBullet"/>
      </w:pPr>
      <w:r>
        <w:t>Предоставьте менеджерам отчеты и информационные панели.</w:t>
      </w:r>
    </w:p>
    <w:p>
      <w:pPr>
        <w:pStyle w:val="ListBullet"/>
      </w:pPr>
      <w:r>
        <w:t>Повысьте производительность и удобство использования благодаря последним инновациям в SAP S/4HANA.</w:t>
      </w:r>
    </w:p>
    <w:p>
      <w:pPr>
        <w:pStyle w:val="Heading3"/>
      </w:pPr>
      <w:r>
        <w:t>11.15.10 Проверка соответствия поездок и расходов</w:t>
      </w:r>
    </w:p>
    <w:p>
      <w:r>
        <w:t>Ability to centralize and enforce policy compliance and costs for all travel and nontravel requests and thus control budgets.</w:t>
      </w:r>
    </w:p>
    <w:p>
      <w:pPr>
        <w:pStyle w:val="Heading4"/>
      </w:pPr>
      <w:r>
        <w:t>11.15.10.1 Валидация соответствия поездок и расходов (Concur)</w:t>
      </w:r>
    </w:p>
    <w:p>
      <w:r>
        <w:t>Позвольте компаниям реализовать программы соответствия, которые автоматизируют и упрощают налоговые, политические и мошеннические действия на протяжении всего жизненного цикла расходов</w:t>
      </w:r>
    </w:p>
    <w:p>
      <w:r>
        <w:t>Способность централизовать и обеспечивать соблюдение политики и затраты на все запросы на поездки и не отстранения и, таким образом, контролировать бюджеты.</w:t>
      </w:r>
    </w:p>
    <w:p>
      <w:pPr>
        <w:pStyle w:val="ListBullet"/>
      </w:pPr>
      <w:r>
        <w:t>Автоматизируйте анализ расходов с использованием широкого набора решений SAP, которые могут быть точно адаптированы к потребностям вашей компании в соответствии с требованиями.</w:t>
      </w:r>
    </w:p>
    <w:p>
      <w:pPr>
        <w:pStyle w:val="ListBullet"/>
      </w:pPr>
      <w:r>
        <w:t>Используйте машинное обучение, инструменты самообслуживания и лучшие практики для выявления мошенничества, обнаружения политических правонарушителей и исправить общие ошибки расходов, которые приводят к ненужным затратам.</w:t>
      </w:r>
    </w:p>
    <w:p>
      <w:pPr>
        <w:pStyle w:val="ListBullet"/>
      </w:pPr>
      <w:r>
        <w:t>Помогите обеспечить соблюдение налоговых органов и максимизировать потенциал для восстановления налогов на ваши глобальные расходы.</w:t>
      </w:r>
    </w:p>
    <w:p>
      <w:pPr>
        <w:pStyle w:val="Heading3"/>
      </w:pPr>
      <w:r>
        <w:t>11.15.11 Проверка запроса на поездки и расходы</w:t>
      </w:r>
    </w:p>
    <w:p>
      <w:r>
        <w:t>Ability to help enable employees to submit travel- and nontravel-related expense requests and manage approval processes.</w:t>
      </w:r>
    </w:p>
    <w:p>
      <w:pPr>
        <w:pStyle w:val="Heading4"/>
      </w:pPr>
      <w:r>
        <w:t>11.15.11.1 Проверка запроса на поездки и расходы (Concur)</w:t>
      </w:r>
    </w:p>
    <w:p>
      <w:r>
        <w:t>Расширить возможности интеллектуального управления путешествиями и расходами до их возникновения, с более быстрыми и более простыми запросами, а также автоматическими разрешениями</w:t>
      </w:r>
    </w:p>
    <w:p>
      <w:r>
        <w:t>Способность помочь сотрудникам представлять запросы на расходы, связанные с путешествиями и не связанными с проездом, и управлять процессами утверждения.</w:t>
      </w:r>
    </w:p>
    <w:p>
      <w:pPr>
        <w:pStyle w:val="ListBullet"/>
      </w:pPr>
      <w:r>
        <w:t>Обеспечивает первоначальную видимость в инициированные сотрудниками путешествия и расходы, посредством полного процесса запроса.</w:t>
      </w:r>
    </w:p>
    <w:p>
      <w:pPr>
        <w:pStyle w:val="ListBullet"/>
      </w:pPr>
      <w:r>
        <w:t>Улучшает корпоративное управление и способствует эффективности, используя и интегрируясь с другими путешествиями &amp; amp;расходы.</w:t>
      </w:r>
    </w:p>
    <w:p>
      <w:pPr>
        <w:pStyle w:val="ListBullet"/>
      </w:pPr>
      <w:r>
        <w:t>Повышает опыт работы сотрудников, упрощая путешествие и amp;Процесс запроса на расходы и автоматизация разрешений на резерв человека только для запросов, которые требуют этого.</w:t>
      </w:r>
    </w:p>
    <w:p>
      <w:pPr>
        <w:pStyle w:val="ListBullet"/>
      </w:pPr>
      <w:r>
        <w:t>Делает максимальную отдачу от вашего путешествия &amp; amp;Решение проверки запроса расходов, подключившись к вашим дополнительным системам через нашу платформу.</w:t>
      </w:r>
    </w:p>
    <w:p>
      <w:pPr>
        <w:pStyle w:val="Heading4"/>
      </w:pPr>
      <w:r>
        <w:t>11.15.11.2 Проверка запроса на поездки и расходы (S/4 CLD Private)</w:t>
      </w:r>
    </w:p>
    <w:p>
      <w:r>
        <w:t>Поддержите процесс обработки и одобрения для запросов на поездки, прежде чем деловая поездка</w:t>
      </w:r>
    </w:p>
    <w:p>
      <w:r>
        <w:t>Способность помочь сотрудникам представлять запросы на расходы, связанные с путешествиями и не связанными с проездом, и управлять процессами утверждения.</w:t>
      </w:r>
    </w:p>
    <w:p>
      <w:pPr>
        <w:pStyle w:val="ListBullet"/>
      </w:pPr>
      <w:r>
        <w:t>Использование авансовой видимости в путешествиях и расходы, инициированные сотрудниками, посредством полного процесса запроса.</w:t>
      </w:r>
    </w:p>
    <w:p>
      <w:pPr>
        <w:pStyle w:val="ListBullet"/>
      </w:pPr>
      <w:r>
        <w:t>Повышение корпоративного управления и повышения эффективности, используя и интегрируясь с другими возможностями путешествий и расходов.</w:t>
      </w:r>
    </w:p>
    <w:p>
      <w:pPr>
        <w:pStyle w:val="Heading4"/>
      </w:pPr>
      <w:r>
        <w:t>11.15.11.3 Проверка запроса на поездки и расходы (S/4)</w:t>
      </w:r>
    </w:p>
    <w:p>
      <w:r>
        <w:t>Поддержите процесс обработки и одобрения для запросов на поездки, прежде чем деловая поездка</w:t>
      </w:r>
    </w:p>
    <w:p>
      <w:r>
        <w:t>Способность помочь сотрудникам представлять запросы на расходы, связанные с путешествиями и не связанными с проездом, и управлять процессами утверждения.</w:t>
      </w:r>
    </w:p>
    <w:p>
      <w:pPr>
        <w:pStyle w:val="ListBullet"/>
      </w:pPr>
      <w:r>
        <w:t>Использование авансовой видимости в путешествиях и расходы, инициированные сотрудниками, посредством полного процесса запроса.</w:t>
      </w:r>
    </w:p>
    <w:p>
      <w:pPr>
        <w:pStyle w:val="ListBullet"/>
      </w:pPr>
      <w:r>
        <w:t>Повышение корпоративного управления и повышения эффективности, используя и интегрируясь с другими возможностями путешествий и расходов.</w:t>
      </w:r>
    </w:p>
    <w:p>
      <w:pPr>
        <w:pStyle w:val="Heading1"/>
        <w:jc w:val="center"/>
      </w:pPr>
      <w:r>
        <w:t>12. Цепочка поставок</w:t>
      </w:r>
    </w:p>
    <w:p>
      <w:pPr>
        <w:pStyle w:val="Heading2"/>
      </w:pPr>
      <w:r>
        <w:t>12.1 Логистика</w:t>
      </w:r>
    </w:p>
    <w:p>
      <w:pPr>
        <w:pStyle w:val="Heading3"/>
      </w:pPr>
      <w:r>
        <w:t>12.1.1 Расписание передового бизнес -процесса</w:t>
      </w:r>
    </w:p>
    <w:p>
      <w:r>
        <w:t>Advanced business process scheduling involves planning dates and times for logistical activities in different business processes. It enables more-sophisticated scheduling capabilities, for example, more-granular definition of durations and working times of logistical activities for customer-specific use cases.</w:t>
      </w:r>
    </w:p>
    <w:p>
      <w:pPr>
        <w:pStyle w:val="Heading4"/>
      </w:pPr>
      <w:r>
        <w:t>12.1.1.1 Планирование расширенного бизнес -процессов (S/4 CLD Private)</w:t>
      </w:r>
    </w:p>
    <w:p>
      <w:r>
        <w:t>Оптимизировать использование ресурсов с высокой точностью планирования &amp; NBSP;</w:t>
      </w:r>
    </w:p>
    <w:p>
      <w:r>
        <w:t>Расширение планирования бизнес -процессов включает в себя даты планирования и время для материально -технической деятельности в различных бизнес -процессах.Это обеспечивает более состатированные возможности планирования, например, более гранулированное определение продолжительности и рабочих времен логистической деятельности для конкретных вариантов использования клиента.</w:t>
      </w:r>
    </w:p>
    <w:p>
      <w:pPr>
        <w:pStyle w:val="ListBullet"/>
      </w:pPr>
      <w:r>
        <w:t>Используйте более софизированные возможности планирования для конкретных вариантов использования клиентов, таких как более гранатологическое определение продолжительности и рабочих времен материально-технической деятельности.</w:t>
      </w:r>
    </w:p>
    <w:p>
      <w:pPr>
        <w:pStyle w:val="ListBullet"/>
      </w:pPr>
      <w:r>
        <w:t>Гибко включите несколько поставщиков планирования для определения продолжительности и дат событий.</w:t>
      </w:r>
    </w:p>
    <w:p>
      <w:pPr>
        <w:pStyle w:val="ListBullet"/>
      </w:pPr>
      <w:r>
        <w:t>Рассчитайте все материально-релевантные даты на основе наиболее аккуратных продолжительности и календарей для вовлеченных видов деятельности и организаций.</w:t>
      </w:r>
    </w:p>
    <w:p>
      <w:pPr>
        <w:pStyle w:val="Heading4"/>
      </w:pPr>
      <w:r>
        <w:t>12.1.1.2 Планирование расширенного бизнес -процессов (S/4 CLD Public)</w:t>
      </w:r>
    </w:p>
    <w:p>
      <w:r>
        <w:t>Оптимизировать использование ресурсов с высокой точностью планирования</w:t>
      </w:r>
    </w:p>
    <w:p>
      <w:r>
        <w:t>Расширение планирования бизнес -процессов включает в себя даты планирования и время для материально -технической деятельности в различных бизнес -процессах.Это обеспечивает более состатированные возможности планирования, например, более гранулированное определение продолжительности и рабочих времен логистической деятельности для конкретных вариантов использования клиента.</w:t>
      </w:r>
    </w:p>
    <w:p>
      <w:pPr>
        <w:pStyle w:val="ListBullet"/>
      </w:pPr>
      <w:r>
        <w:t>Используйте более софизированные возможности планирования для конкретных вариантов использования клиентов, таких как более гранатологическое определение продолжительности и рабочих времен материально-технической деятельности.</w:t>
      </w:r>
    </w:p>
    <w:p>
      <w:pPr>
        <w:pStyle w:val="ListBullet"/>
      </w:pPr>
      <w:r>
        <w:t>Гибко включите несколько поставщиков планирования для определения продолжительности и дат событий.</w:t>
      </w:r>
    </w:p>
    <w:p>
      <w:pPr>
        <w:pStyle w:val="ListBullet"/>
      </w:pPr>
      <w:r>
        <w:t>Рассчитайте все материально-релевантные даты на основе наиболее аккуратных продолжительности и календарей для вовлеченных видов деятельности и организаций.</w:t>
      </w:r>
    </w:p>
    <w:p>
      <w:pPr>
        <w:pStyle w:val="Heading4"/>
      </w:pPr>
      <w:r>
        <w:t>12.1.1.3 Планирование расширенного бизнес -процессов (S/4)</w:t>
      </w:r>
    </w:p>
    <w:p>
      <w:r>
        <w:t>Оптимизировать использование ресурсов с высокой точностью планирования &amp; NBSP;</w:t>
      </w:r>
    </w:p>
    <w:p>
      <w:r>
        <w:t>Расширение планирования бизнес -процессов включает в себя даты планирования и время для материально -технической деятельности в различных бизнес -процессах.Это обеспечивает более состатированные возможности планирования, например, более гранулированное определение продолжительности и рабочих времен логистической деятельности для конкретных вариантов использования клиента.</w:t>
      </w:r>
    </w:p>
    <w:p>
      <w:pPr>
        <w:pStyle w:val="ListBullet"/>
      </w:pPr>
      <w:r>
        <w:t>Используйте более софизированные возможности планирования для конкретных вариантов использования клиентов, таких как более гранатологическое определение продолжительности и рабочих времен материально-технической деятельности.</w:t>
      </w:r>
    </w:p>
    <w:p>
      <w:pPr>
        <w:pStyle w:val="ListBullet"/>
      </w:pPr>
      <w:r>
        <w:t>Гибко включите несколько поставщиков планирования для определения продолжительности и дат событий.</w:t>
      </w:r>
    </w:p>
    <w:p>
      <w:pPr>
        <w:pStyle w:val="ListBullet"/>
      </w:pPr>
      <w:r>
        <w:t>Рассчитайте все материально-релевантные даты на основе наиболее аккуратных продолжительности и календарей для вовлеченных видов деятельности и организаций.</w:t>
      </w:r>
    </w:p>
    <w:p>
      <w:pPr>
        <w:pStyle w:val="Heading3"/>
      </w:pPr>
      <w:r>
        <w:t>12.1.2 Дополненная реальность для рабочего места</w:t>
      </w:r>
    </w:p>
    <w:p>
      <w:r>
        <w:t>Augmented reality for the workplace involves using augmented reality through wearables and smart glasses to empower employees to work hands-free using gestures and voice recognition to access information.</w:t>
      </w:r>
    </w:p>
    <w:p>
      <w:pPr>
        <w:pStyle w:val="Heading4"/>
      </w:pPr>
      <w:r>
        <w:t>12.1.2.1 Дополненная реальность для рабочего места (EWM)</w:t>
      </w:r>
    </w:p>
    <w:p>
      <w:r>
        <w:t>Преобразовать пользовательский опыт и производительность, обеспечивая дополненную реальность для рабочего места</w:t>
      </w:r>
    </w:p>
    <w:p>
      <w:r>
        <w:t>Дополненная реальность для рабочего места включает в себя использование дополненной реальности через носимые устройства и умные очки, чтобы дать сотрудникам работать без рук, используя жесты и распознавание голоса для доступа к информации.</w:t>
      </w:r>
    </w:p>
    <w:p>
      <w:pPr>
        <w:pStyle w:val="ListBullet"/>
      </w:pPr>
      <w:r>
        <w:t>Ускорить принятие решений и повысить производительность и качество обслуживания на рабочем месте, используя дополненную реальность через носимые и умные очки по цепочке создания стоимости</w:t>
      </w:r>
    </w:p>
    <w:p>
      <w:pPr>
        <w:pStyle w:val="ListBullet"/>
      </w:pPr>
      <w:r>
        <w:t>Обнаружение сотрудникам работать свободным от руки, используя жесты и распознавание голоса для доступа к информации</w:t>
      </w:r>
    </w:p>
    <w:p>
      <w:pPr>
        <w:pStyle w:val="ListBullet"/>
      </w:pPr>
      <w:r>
        <w:t>Узкие разрывы знаний быстро с отдаленным экспертным вызовом, визуализацией и анимацией</w:t>
      </w:r>
    </w:p>
    <w:p>
      <w:pPr>
        <w:pStyle w:val="Heading3"/>
      </w:pPr>
      <w:r>
        <w:t>12.1.3 Доступно к производству</w:t>
      </w:r>
    </w:p>
    <w:p>
      <w:r>
        <w:t>Available to promise involves providing commitment dates to orders according to business rules, taking into account material availability, and enforcing allocations.</w:t>
      </w:r>
    </w:p>
    <w:p>
      <w:pPr>
        <w:pStyle w:val="Heading4"/>
      </w:pPr>
      <w:r>
        <w:t>12.1.3.1 Доступный к промежутке (ERP)</w:t>
      </w:r>
    </w:p>
    <w:p>
      <w:r>
        <w:t>Предоставьте обязательства по заказу на основе фактической информации о акциях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Предоставьте заказ, многообещающие даты и величины приверженности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w:t>
      </w:r>
    </w:p>
    <w:p>
      <w:pPr>
        <w:pStyle w:val="Heading4"/>
      </w:pPr>
      <w:r>
        <w:t>12.1.3.2 Доступный к производству (S/4 CLD Private)</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Предоставляйте, способствующие порядок даты и количества приверженности быстрее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4"/>
      </w:pPr>
      <w:r>
        <w:t>12.1.3.3 Доступный к производству (S/4 CLD Public)</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Укажите даты и количества перспективных заказов во время процессов создания и изменения заказов.</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4"/>
      </w:pPr>
      <w:r>
        <w:t>12.1.3.4 Доступно к производству (S/4)</w:t>
      </w:r>
    </w:p>
    <w:p>
      <w:r>
        <w:t>Предоставьте обязательства по заказу на основе информации о акциях в реальном времени для повышения удовлетворенности клиентов</w:t>
      </w:r>
    </w:p>
    <w:p>
      <w:r>
        <w:t>Доступный для обещаний включает в себя предоставление дат приверженности заказывам в соответствии с правилами бизнеса, с учетом доступности материала и обеспечения соблюдения ассигнования.</w:t>
      </w:r>
    </w:p>
    <w:p>
      <w:pPr>
        <w:pStyle w:val="ListBullet"/>
      </w:pPr>
      <w:r>
        <w:t>Предоставляйте, способствующие порядок даты и количества приверженности быстрее во время создания заказа и изменений.</w:t>
      </w:r>
    </w:p>
    <w:p>
      <w:pPr>
        <w:pStyle w:val="ListBullet"/>
      </w:pPr>
      <w:r>
        <w:t>Рассмотрим доступность материала при перспективных закатах.</w:t>
      </w:r>
    </w:p>
    <w:p>
      <w:pPr>
        <w:pStyle w:val="ListBullet"/>
      </w:pPr>
      <w:r>
        <w:t>Обеспечить обязательства по доставке обещанных заказов для повышения удовлетворенности клиентов.</w:t>
      </w:r>
    </w:p>
    <w:p>
      <w:pPr>
        <w:pStyle w:val="Heading3"/>
      </w:pPr>
      <w:r>
        <w:t>12.1.4 Основная доставка</w:t>
      </w:r>
    </w:p>
    <w:p>
      <w:r>
        <w:t>Basic shipping involves planning and execution for both inbound and outbound processes. It allows users to control and monitor the entire transportation process from the planning stage through goods issue at the shipping point (outbound) or vendor location (inbound) to goods receipt at the customer location or the user's own plant.</w:t>
      </w:r>
    </w:p>
    <w:p>
      <w:pPr>
        <w:pStyle w:val="Heading4"/>
      </w:pPr>
      <w:r>
        <w:t>12.1.4.1 Основная доставка (S/4 CLD Private Comp. Scope)</w:t>
      </w:r>
    </w:p>
    <w:p>
      <w:r>
        <w:t>Эффективно планируйте и процесс транспортирует с максимальным контролем и прозрачностью</w:t>
      </w:r>
    </w:p>
    <w:p>
      <w:r>
        <w:t>Основная доставка включает в себя планирование и выполнение как для входящих, так и для исходящих процессов.Это позволяет пользователям контролировать и контролировать весь процесс транспортировки от этапа планирования с помощью вопросов товаров в точке доставки (исходящей) или местоположения поставщика (входящего) до получения товаров в местоположении клиента или на собственном заводе пользователя.</w:t>
      </w:r>
    </w:p>
    <w:p>
      <w:pPr>
        <w:pStyle w:val="ListBullet"/>
      </w:pPr>
      <w:r>
        <w:t>Получите поставки и создайте поставки.</w:t>
      </w:r>
    </w:p>
    <w:p>
      <w:pPr>
        <w:pStyle w:val="ListBullet"/>
      </w:pPr>
      <w:r>
        <w:t>Осуществить транспортировку с соответствующими подготовительными этапами и эксплуатационными действиями.</w:t>
      </w:r>
    </w:p>
    <w:p>
      <w:pPr>
        <w:pStyle w:val="ListBullet"/>
      </w:pPr>
      <w:r>
        <w:t>Следите за завершением отгрузки.</w:t>
      </w:r>
    </w:p>
    <w:p>
      <w:pPr>
        <w:pStyle w:val="ListBullet"/>
      </w:pPr>
      <w:r>
        <w:t>Рассчитать и урегулировать транспортные расходы с перевозчиками.</w:t>
      </w:r>
    </w:p>
    <w:p>
      <w:pPr>
        <w:pStyle w:val="Heading4"/>
      </w:pPr>
      <w:r>
        <w:t>12.1.4.2 Базовая доставка (S/4 Comp. Область)</w:t>
      </w:r>
    </w:p>
    <w:p>
      <w:r>
        <w:t>Эффективно планируйте и процесс транспортирует с максимальным контролем и прозрачностью</w:t>
      </w:r>
    </w:p>
    <w:p>
      <w:r>
        <w:t>Основная доставка включает в себя планирование и выполнение как для входящих, так и для исходящих процессов.Это позволяет пользователям контролировать и контролировать весь процесс транспортировки от этапа планирования с помощью вопросов товаров в точке доставки (исходящей) или местоположения поставщика (входящего) до получения товаров в местоположении клиента или на собственном заводе пользователя.</w:t>
      </w:r>
    </w:p>
    <w:p>
      <w:pPr>
        <w:pStyle w:val="ListBullet"/>
      </w:pPr>
      <w:r>
        <w:t>Получите поставки и создайте поставки.</w:t>
      </w:r>
    </w:p>
    <w:p>
      <w:pPr>
        <w:pStyle w:val="ListBullet"/>
      </w:pPr>
      <w:r>
        <w:t>Осуществить транспортировку с соответствующими подготовительными этапами и эксплуатационными действиями.</w:t>
      </w:r>
    </w:p>
    <w:p>
      <w:pPr>
        <w:pStyle w:val="ListBullet"/>
      </w:pPr>
      <w:r>
        <w:t>Следите за завершением отгрузки.</w:t>
      </w:r>
    </w:p>
    <w:p>
      <w:pPr>
        <w:pStyle w:val="ListBullet"/>
      </w:pPr>
      <w:r>
        <w:t>Рассчитать и урегулировать транспортные расходы с перевозчиками.</w:t>
      </w:r>
    </w:p>
    <w:p>
      <w:pPr>
        <w:pStyle w:val="Heading3"/>
      </w:pPr>
      <w:r>
        <w:t>12.1.5 Способен обещать</w:t>
      </w:r>
    </w:p>
    <w:p>
      <w:r>
        <w:t>Capable to Promise​ is a function that integrates APO global Available to Promise (gATP) with APO Production Planning and Detailed Scheduling (PP/DS), and during ATP check if the requested product is not completely available, it checks if the remaining quantities can be produced or procured externally to fulfill the requirement.​</w:t>
      </w:r>
    </w:p>
    <w:p>
      <w:pPr>
        <w:pStyle w:val="Heading4"/>
      </w:pPr>
      <w:r>
        <w:t>12.1.5.1 Способен обещать (SCM)</w:t>
      </w:r>
    </w:p>
    <w:p>
      <w:r>
        <w:t>Обеспечьте обязательства по заказу, учитывая производственные мощности</w:t>
      </w:r>
    </w:p>
    <w:p>
      <w:r>
        <w:t>Способен обещать - это функция, которая интегрирует APO Global, доступный для обещания (GATP) с планированием производства APO и подробным планированием (PP/DS), и во время проверки ATP, если запрошенной продукт недоступен, он проверяет, могут ли оставшиеся величины.производиться или закупать извне, чтобы выполнить требование.</w:t>
      </w:r>
    </w:p>
    <w:p>
      <w:pPr>
        <w:pStyle w:val="ListBullet"/>
      </w:pPr>
      <w:r>
        <w:t>Повысить удовлетворенность клиентов, предоставляя точные даты приверженности заказывам, учитывая производственные мощности</w:t>
      </w:r>
    </w:p>
    <w:p>
      <w:pPr>
        <w:pStyle w:val="ListBullet"/>
      </w:pPr>
      <w:r>
        <w:t>Повысить производительность за счет рассмотрения фактических производственных ограничений при выполнении обещаний заказа</w:t>
      </w:r>
    </w:p>
    <w:p>
      <w:pPr>
        <w:pStyle w:val="ListBullet"/>
      </w:pPr>
      <w:r>
        <w:t>Помогите обеспечить прибыльность, выбрав правильную смесь продукции с планированием блоков, при выполнении заказов</w:t>
      </w:r>
    </w:p>
    <w:p>
      <w:pPr>
        <w:pStyle w:val="Heading3"/>
      </w:pPr>
      <w:r>
        <w:t>12.1.6 Бронирование перевозчика</w:t>
      </w:r>
    </w:p>
    <w:p>
      <w:r>
        <w:t>Carrier booking involves reserving ocean and air carrier capacity for domestic and international shipments.</w:t>
      </w:r>
    </w:p>
    <w:p>
      <w:pPr>
        <w:pStyle w:val="Heading4"/>
      </w:pPr>
      <w:r>
        <w:t>12.1.6.1 Бронирование перевозчика (транспорт Mgmt)</w:t>
      </w:r>
    </w:p>
    <w:p>
      <w:r>
        <w:t>Автоматизируйте совместную среду для бронирования перевозчиков</w:t>
      </w:r>
    </w:p>
    <w:p>
      <w:r>
        <w:t>Бронирование перевозчика включает в себя резервирование пропускной способности океана и авиаперевозчиков для внутренних и международных поставок.</w:t>
      </w:r>
    </w:p>
    <w:p>
      <w:pPr>
        <w:pStyle w:val="ListBullet"/>
      </w:pPr>
      <w:r>
        <w:t>Сотрудничать с перевозчиками при бронировании потенциала океана и авиаперевозка для внутренних или международных поставки.</w:t>
      </w:r>
    </w:p>
    <w:p>
      <w:pPr>
        <w:pStyle w:val="ListBullet"/>
      </w:pPr>
      <w:r>
        <w:t>Предварительное или постбронирование мощностей с помощью процесса совместной работы через Интернет.</w:t>
      </w:r>
    </w:p>
    <w:p>
      <w:pPr>
        <w:pStyle w:val="ListBullet"/>
      </w:pPr>
      <w:r>
        <w:t>Включите подтверждения бронирования операторов и инструкции по доставке с помощью гибких и автоматизированных рабочих процессов с динамическим управлением изменением.</w:t>
      </w:r>
    </w:p>
    <w:p>
      <w:pPr>
        <w:pStyle w:val="Heading3"/>
      </w:pPr>
      <w:r>
        <w:t>12.1.7 Управление доставкой</w:t>
      </w:r>
    </w:p>
    <w:p>
      <w:r>
        <w:t>Delivery management involves picking, packing, and shipping processes to deliver products on time to the correct locations.</w:t>
      </w:r>
    </w:p>
    <w:p>
      <w:pPr>
        <w:pStyle w:val="Heading4"/>
      </w:pPr>
      <w:r>
        <w:t>12.1.7.1 Управление доставкой (ERP)</w:t>
      </w:r>
    </w:p>
    <w:p>
      <w:r>
        <w:t>Улучшение выполнения заказа с помощью интегрированного логистического выполнения через процессы выбора, упаковки и судов</w:t>
      </w:r>
    </w:p>
    <w:p>
      <w:r>
        <w:t>Управление доставкой включает в себя процессы выбора, упаковки и доставки для доставки продуктов вовремя в правильные места.</w:t>
      </w:r>
    </w:p>
    <w:p>
      <w:pPr>
        <w:pStyle w:val="ListBullet"/>
      </w:pPr>
      <w:r>
        <w:t>Улучшение процессов сбора, упаковки и доставки, чтобы обеспечить доставку правильных продуктов в нужное место в нужное время, а входящие товары эффективно получают в хранилище.</w:t>
      </w:r>
    </w:p>
    <w:p>
      <w:pPr>
        <w:pStyle w:val="ListBullet"/>
      </w:pPr>
      <w:r>
        <w:t>Оптимизируйте потоки материалов, управляйте общением и сотрудничеством с клиентами, а также обеспечьте прозрачность сквозных складских операций.</w:t>
      </w:r>
    </w:p>
    <w:p>
      <w:pPr>
        <w:pStyle w:val="ListBullet"/>
      </w:pPr>
      <w:r>
        <w:t>Повышение прозрачности процесса через общение заинтересованных сторон, например, путем отправки и получения уведомлений о предварительной доставке</w:t>
      </w:r>
    </w:p>
    <w:p>
      <w:pPr>
        <w:pStyle w:val="Heading4"/>
      </w:pPr>
      <w:r>
        <w:t>12.1.7.2 Управление доставкой (S/4 CLD Private)</w:t>
      </w:r>
    </w:p>
    <w:p>
      <w:r>
        <w:t>Улучшение выполнения заказа с помощью интегрированного логистического выполнения через процессы выбора, упаковки и судов</w:t>
      </w:r>
    </w:p>
    <w:p>
      <w:r>
        <w:t>Управление доставкой включает в себя процессы выбора, упаковки и доставки для доставки продуктов вовремя в правильные места.</w:t>
      </w:r>
    </w:p>
    <w:p>
      <w:pPr>
        <w:pStyle w:val="ListBullet"/>
      </w:pPr>
      <w:r>
        <w:t>Улучшение процессов сбора, упаковки и доставки, чтобы обеспечить доставку правильных продуктов в нужное место в нужное время, а входящие товары эффективно получают в хранилище.</w:t>
      </w:r>
    </w:p>
    <w:p>
      <w:pPr>
        <w:pStyle w:val="ListBullet"/>
      </w:pPr>
      <w:r>
        <w:t>Управляйте материалом, управляйте сообщением клиентов и сотрудничеством, а также устанавливает прозрачность между сквозными складскими операциями со встроенной аналитикой.</w:t>
      </w:r>
    </w:p>
    <w:p>
      <w:pPr>
        <w:pStyle w:val="ListBullet"/>
      </w:pPr>
      <w:r>
        <w:t>Повысить прозрачность процесса через общение заинтересованных сторон, например, путем отправки и получения уведомлений о предварительной доставке.</w:t>
      </w:r>
    </w:p>
    <w:p>
      <w:pPr>
        <w:pStyle w:val="Heading4"/>
      </w:pPr>
      <w:r>
        <w:t>12.1.7.3 Управление доставкой (S/4 CLD Public)</w:t>
      </w:r>
    </w:p>
    <w:p>
      <w:r>
        <w:t>Улучшение выполнения заказа с помощью интегрированного логистического выполнения через процессы выбора, упаковки и судов</w:t>
      </w:r>
    </w:p>
    <w:p>
      <w:r>
        <w:t>Управление доставкой включает в себя процессы выбора, упаковки и доставки для доставки продуктов вовремя в правильные места.</w:t>
      </w:r>
    </w:p>
    <w:p>
      <w:pPr>
        <w:pStyle w:val="ListBullet"/>
      </w:pPr>
      <w:r>
        <w:t>Улучшите процессы комплектации и отгрузки, чтобы гарантировать, что нужные продукты будут доставлены в нужное место в нужное время, а поступающие товары будут эффективно доставлены на склад.</w:t>
      </w:r>
    </w:p>
    <w:p>
      <w:pPr>
        <w:pStyle w:val="ListBullet"/>
      </w:pPr>
      <w:r>
        <w:t>Оптимизируйте потоки материалов, управляйте общением и сотрудничеством с клиентами, а также обеспечьте прозрачность сквозных складских операций.</w:t>
      </w:r>
    </w:p>
    <w:p>
      <w:pPr>
        <w:pStyle w:val="ListBullet"/>
      </w:pPr>
      <w:r>
        <w:t>Повысьте прозрачность процесса за счет взаимодействия с заинтересованными сторонами, например, отправляя и получая предварительные уведомления об отправке.</w:t>
      </w:r>
    </w:p>
    <w:p>
      <w:pPr>
        <w:pStyle w:val="Heading4"/>
      </w:pPr>
      <w:r>
        <w:t>12.1.7.4 Управление доставкой (S/4)</w:t>
      </w:r>
    </w:p>
    <w:p>
      <w:r>
        <w:t>Улучшение выполнения заказа с помощью интегрированного логистического выполнения через процессы выбора, упаковки и судов</w:t>
      </w:r>
    </w:p>
    <w:p>
      <w:r>
        <w:t>Управление доставкой включает в себя процессы выбора, упаковки и доставки для доставки продуктов вовремя в правильные места.</w:t>
      </w:r>
    </w:p>
    <w:p>
      <w:pPr>
        <w:pStyle w:val="ListBullet"/>
      </w:pPr>
      <w:r>
        <w:t>Улучшение процессов сбора, упаковки и доставки, чтобы обеспечить доставку правильных продуктов в нужное место в нужное время, а входящие товары эффективно получают в хранилище.</w:t>
      </w:r>
    </w:p>
    <w:p>
      <w:pPr>
        <w:pStyle w:val="ListBullet"/>
      </w:pPr>
      <w:r>
        <w:t>Управляйте материалом, управляйте сообщением клиентов и сотрудничеством, а также устанавливает прозрачность между сквозными складскими операциями со встроенной аналитикой.</w:t>
      </w:r>
    </w:p>
    <w:p>
      <w:pPr>
        <w:pStyle w:val="ListBullet"/>
      </w:pPr>
      <w:r>
        <w:t>Повысить прозрачность процесса через общение заинтересованных сторон, например, путем отправки и получения уведомлений о предварительной доставке.</w:t>
      </w:r>
    </w:p>
    <w:p>
      <w:pPr>
        <w:pStyle w:val="Heading3"/>
      </w:pPr>
      <w:r>
        <w:t>12.1.8 Док -ведома расписания</w:t>
      </w:r>
    </w:p>
    <w:p>
      <w:r>
        <w:t>Dock appointment scheduling includes planning and supervising appointments; collaborating with logistics, shippers, and receivers; orchestrating warehouse arrivals and departures; and scheduling available labor and resources.</w:t>
      </w:r>
    </w:p>
    <w:p>
      <w:pPr>
        <w:pStyle w:val="Heading4"/>
      </w:pPr>
      <w:r>
        <w:t>12.1.8.1 Планирование встреч дока (EWM)</w:t>
      </w:r>
    </w:p>
    <w:p>
      <w:r>
        <w:t>Достичь более точного и эффективного планирования дока и планирования встреч</w:t>
      </w:r>
    </w:p>
    <w:p>
      <w:r>
        <w:t>Планирование встреч дока включает в себя планирование и контроль встречи;сотрудничать с логистикой, грузоотправителями и приемниками;оркестрации склада прибытия и отъездов;и планирование доступного труда и ресурсов.</w:t>
      </w:r>
    </w:p>
    <w:p>
      <w:pPr>
        <w:pStyle w:val="ListBullet"/>
      </w:pPr>
      <w:r>
        <w:t>Включить гибкое планирование встреч дока, надзор и сотрудничество партнеров на интегрированной платформе.</w:t>
      </w:r>
    </w:p>
    <w:p>
      <w:pPr>
        <w:pStyle w:val="ListBullet"/>
      </w:pPr>
      <w:r>
        <w:t>Получите видимость в режиме реального времени встречи дока, прибытия складов и вылетов, а также доступных труда и ресурсов.</w:t>
      </w:r>
    </w:p>
    <w:p>
      <w:pPr>
        <w:pStyle w:val="ListBullet"/>
      </w:pPr>
      <w:r>
        <w:t>Улучшить общение между грузоотправителями и перевозчиками, чтобы уменьшить эксплуатационные проблемы, управлять назначениями и измерить эффективность.</w:t>
      </w:r>
    </w:p>
    <w:p>
      <w:pPr>
        <w:pStyle w:val="Heading4"/>
      </w:pPr>
      <w:r>
        <w:t>12.1.8.2 Планирование встреч дока (S/4)</w:t>
      </w:r>
    </w:p>
    <w:p>
      <w:r>
        <w:t>Достичь более легкого и более точного планирования дверей дока и планирования встреч</w:t>
      </w:r>
    </w:p>
    <w:p>
      <w:r>
        <w:t>Планирование встреч дока включает в себя планирование и контроль встречи;сотрудничать с логистикой, грузоотправителями и приемниками;оркестрации склада прибытия и отъездов;и планирование доступного труда и ресурсов.</w:t>
      </w:r>
    </w:p>
    <w:p>
      <w:pPr>
        <w:pStyle w:val="ListBullet"/>
      </w:pPr>
      <w:r>
        <w:t>Достигнуть гибкое планирование встреч, надзор и сотрудничество партнеров с помощью интегрированной платформы.</w:t>
      </w:r>
    </w:p>
    <w:p>
      <w:pPr>
        <w:pStyle w:val="ListBullet"/>
      </w:pPr>
      <w:r>
        <w:t>Получите видимость в режиме реального времени на встречи дока, прибыль и вылета склада, а также доступные труды и ресурсы.</w:t>
      </w:r>
    </w:p>
    <w:p>
      <w:pPr>
        <w:pStyle w:val="ListBullet"/>
      </w:pPr>
      <w:r>
        <w:t>Улучшить общение между грузоотправителями и перевозчиками, чтобы уменьшить эксплуатационные проблемы, управлять назначениями и измерить эффективность.</w:t>
      </w:r>
    </w:p>
    <w:p>
      <w:pPr>
        <w:pStyle w:val="Heading3"/>
      </w:pPr>
      <w:r>
        <w:t>12.1.9 Взрывчатые вещества управление складом</w:t>
      </w:r>
    </w:p>
    <w:p>
      <w:r>
        <w:t>Explosives warehouse management includes warehouse management processes in the area of  explosives management like item unique identification, compliance check algorithm on explosives and visualize the storage of explosives.​</w:t>
      </w:r>
    </w:p>
    <w:p>
      <w:pPr>
        <w:pStyle w:val="Heading4"/>
      </w:pPr>
      <w:r>
        <w:t>12.1.9.1 Управление складом взрывчатых веществ (S/4)</w:t>
      </w:r>
    </w:p>
    <w:p>
      <w:r>
        <w:t>Управление взрывными запасами оптимизирует с точным пониманием местоположений хранения и содержимого бин в соответствии с правилами соответствия и безопасности</w:t>
      </w:r>
    </w:p>
    <w:p>
      <w:r>
        <w:t>Управление складами взрывчатых веществ включает процессы управления складом в области &amp; nbsp;Управление взрывчатыми веществами, как элемент, уникальный идентификация, алгоритм проверки соответствия на взрывчатых веществах и визуализируйте хранение взрывчатых веществ.</w:t>
      </w:r>
    </w:p>
    <w:p>
      <w:pPr>
        <w:pStyle w:val="ListBullet"/>
      </w:pPr>
      <w:r>
        <w:t>Включите «элемент уникальной идентификации» (IUID) в SAP S/4HANA, в том числе в SAP EWM, что позволяет лучше идентификацию чувствительной материала.</w:t>
      </w:r>
    </w:p>
    <w:p>
      <w:pPr>
        <w:pStyle w:val="ListBullet"/>
      </w:pPr>
      <w:r>
        <w:t>Обработка поддержки акций в приложении SAP EWM путем введения концепции «Гибкое создание бин», позволяющее автоматическое создание и удаление бункеров для хранения во время действий склада, проверки синтаксиса идентификатора бина и проверки согласованности координат бин.</w:t>
      </w:r>
    </w:p>
    <w:p>
      <w:pPr>
        <w:pStyle w:val="ListBullet"/>
      </w:pPr>
      <w:r>
        <w:t>Предоставляет точное понимание хранилища и содержимого мусора, а также необходимую информацию, чтобы убедиться, что материал размещен или забрал правильно - придерживаясь правил соблюдения и безопасности для взрывчатых веществ</w:t>
      </w:r>
    </w:p>
    <w:p>
      <w:pPr>
        <w:pStyle w:val="Heading3"/>
      </w:pPr>
      <w:r>
        <w:t>12.1.10 Расширенное управление складом</w:t>
      </w:r>
    </w:p>
    <w:p>
      <w:r>
        <w:t>Extended Warehouse management includes automating and optimizing warehouse oprations.</w:t>
      </w:r>
    </w:p>
    <w:p>
      <w:pPr>
        <w:pStyle w:val="Heading4"/>
      </w:pPr>
      <w:r>
        <w:t>12.1.10.1 Управление расширенным складом (EWM)</w:t>
      </w:r>
    </w:p>
    <w:p>
      <w:r>
        <w:t>Оптимизируйте операции с складами и эффективно выполнять заказы с помощью расширенного управления складом</w:t>
      </w:r>
    </w:p>
    <w:p>
      <w:r>
        <w:t>Управление расширенным складом включает в себя автоматизацию и оптимизацию операций склада.</w:t>
      </w:r>
    </w:p>
    <w:p>
      <w:pPr>
        <w:pStyle w:val="ListBullet"/>
      </w:pPr>
      <w:r>
        <w:t>Оптимизируйте операции на складе в конечном итоге, включая входящую обработку, перекрестную подачу, исходящую обработку, управление трудом, хранение и физические процессы инвентаризации.</w:t>
      </w:r>
    </w:p>
    <w:p>
      <w:pPr>
        <w:pStyle w:val="ListBullet"/>
      </w:pPr>
      <w:r>
        <w:t>Запустите децентрализованный экземпляр EWM, подходящий для многочисленных ERP -соединений, операции с большим объемом для больших складов, высокая доступность и производительность и подключение к автоматизации.</w:t>
      </w:r>
    </w:p>
    <w:p>
      <w:pPr>
        <w:pStyle w:val="Heading4"/>
      </w:pPr>
      <w:r>
        <w:t>12.1.10.2 Управление расширенным складом (S/4 CLD Private)</w:t>
      </w:r>
    </w:p>
    <w:p>
      <w:r>
        <w:t>Предоставить оптимальный заказ с помощью управления расширенным складом</w:t>
      </w:r>
    </w:p>
    <w:p>
      <w:r>
        <w:t>Управление расширенным складом включает в себя автоматизацию и оптимизацию операций склада.</w:t>
      </w:r>
    </w:p>
    <w:p>
      <w:pPr>
        <w:pStyle w:val="ListBullet"/>
      </w:pPr>
      <w:r>
        <w:t>Автоматизируйте расширенные складские операции, включая входящую обработку, перекрестную точку, исходящую обработку, хранилище склада и управление физическим запасами.</w:t>
      </w:r>
    </w:p>
    <w:p>
      <w:pPr>
        <w:pStyle w:val="ListBullet"/>
      </w:pPr>
      <w:r>
        <w:t>Поддержка управления рабочей силой, слотинг и расширенная оптимизация запасов.</w:t>
      </w:r>
    </w:p>
    <w:p>
      <w:pPr>
        <w:pStyle w:val="ListBullet"/>
      </w:pPr>
      <w:r>
        <w:t>Улучшить использование активов, пропускную способность и безопасность, а также обеспечить своевременное соответствие и точное выполнение заказа.</w:t>
      </w:r>
    </w:p>
    <w:p>
      <w:pPr>
        <w:pStyle w:val="ListBullet"/>
      </w:pPr>
      <w:r>
        <w:t>Поддержка выставления счетов, транзитный склад для поставщиков логистических услуг и подключение к оборудованию автоматизации склада.</w:t>
      </w:r>
    </w:p>
    <w:p>
      <w:pPr>
        <w:pStyle w:val="Heading4"/>
      </w:pPr>
      <w:r>
        <w:t>12.1.10.3 Управление расширенным складом (S/4)</w:t>
      </w:r>
    </w:p>
    <w:p>
      <w:r>
        <w:t>Предоставить оптимальный заказ с помощью управления расширенным складом</w:t>
      </w:r>
    </w:p>
    <w:p>
      <w:r>
        <w:t>Управление расширенным складом включает в себя автоматизацию и оптимизацию операций склада.</w:t>
      </w:r>
    </w:p>
    <w:p>
      <w:pPr>
        <w:pStyle w:val="ListBullet"/>
      </w:pPr>
      <w:r>
        <w:t>Автоматизируйте расширенные складские операции, включая входящую обработку, перекрестную точку, исходящую обработку, хранилище склада и управление физическим запасами.</w:t>
      </w:r>
    </w:p>
    <w:p>
      <w:pPr>
        <w:pStyle w:val="ListBullet"/>
      </w:pPr>
      <w:r>
        <w:t>Поддержка управления рабочей силой, слотинг и расширенная оптимизация запасов.</w:t>
      </w:r>
    </w:p>
    <w:p>
      <w:pPr>
        <w:pStyle w:val="ListBullet"/>
      </w:pPr>
      <w:r>
        <w:t>Улучшить использование активов, пропускную способность и безопасность, а также обеспечить своевременное соответствие и точное выполнение заказа.</w:t>
      </w:r>
    </w:p>
    <w:p>
      <w:pPr>
        <w:pStyle w:val="ListBullet"/>
      </w:pPr>
      <w:r>
        <w:t>Поддержка выставления счетов, транзитный склад для поставщиков логистических услуг и подключение к оборудованию автоматизации склада.</w:t>
      </w:r>
    </w:p>
    <w:p>
      <w:pPr>
        <w:pStyle w:val="Heading4"/>
      </w:pPr>
      <w:r>
        <w:t>12.1.10.4 Интеграция управления расширенным складом (S/4 CLD Public)</w:t>
      </w:r>
    </w:p>
    <w:p>
      <w:r>
        <w:t>Предоставить оптимальный заказ с помощью управления расширенным складом</w:t>
      </w:r>
    </w:p>
    <w:p>
      <w:r>
        <w:t>Управление расширенным складом включает в себя автоматизацию и оптимизацию операций склада.</w:t>
      </w:r>
    </w:p>
    <w:p>
      <w:pPr>
        <w:pStyle w:val="ListBullet"/>
      </w:pPr>
      <w:r>
        <w:t>Управление оптимизацией и NBSP; управление и NBSP; и операции по обработке материалов с предопределенным бизнес -процессом &amp; NBSP; Интеграция.</w:t>
      </w:r>
    </w:p>
    <w:p>
      <w:pPr>
        <w:pStyle w:val="ListBullet"/>
      </w:pPr>
      <w:r>
        <w:t>Интегрируйте эти операции между SAP S/4HANA Cloud и SAP &amp; NBSP; Управление складом расширенного склада и NBSP; (SAP EWM) с использованием технологии QRFC.</w:t>
      </w:r>
    </w:p>
    <w:p>
      <w:pPr>
        <w:pStyle w:val="ListBullet"/>
      </w:pPr>
      <w:r>
        <w:t>Интегрируйте основные данные о продукте, клиенте и поставщике между SAP S/4hana Cloud и SAP EWM.</w:t>
      </w:r>
    </w:p>
    <w:p>
      <w:pPr>
        <w:pStyle w:val="ListBullet"/>
      </w:pPr>
      <w:r>
        <w:t>Интегрируйте входящий заказ на покупку и квитанции, исходящие заказа на продажу и процессы доставки, передачу акций, производство, управление партией и доходность клиентов.</w:t>
      </w:r>
    </w:p>
    <w:p>
      <w:pPr>
        <w:pStyle w:val="Heading3"/>
      </w:pPr>
      <w:r>
        <w:t>12.1.11 КОЛЛЕЧЕНИЕ</w:t>
      </w:r>
    </w:p>
    <w:p>
      <w:r>
        <w:t>Freight Collaboration streamlines logistics and warehouse operations through efficient collaboration with a global network of carriers and logistics service providers</w:t>
      </w:r>
    </w:p>
    <w:p>
      <w:pPr>
        <w:pStyle w:val="Heading4"/>
      </w:pPr>
      <w:r>
        <w:t>12.1.11.1 Сотрудничество в области грузовых перевозок (SBNLog)</w:t>
      </w:r>
    </w:p>
    <w:p>
      <w:r>
        <w:t>Уменьшите расходы и автоматизируйте процесс контракта на распределение с видимостью и пониманием с перевозчиками и поставщиками логистических услуг.</w:t>
      </w:r>
    </w:p>
    <w:p>
      <w:r>
        <w:t>&lt;br&gt; &lt;br&gt; &lt;br&gt; КОЛЛЕКТЫ ТРЕЗА ОПРЕЖДЕНИЕ ОПРЕДЕЛЕНИЯ ЛОГИСТИКА И СЕРИОНАЛЬНЫЕ ОПЕРАЦИИ ПОЛОЖЕНИЕ БЕСПЛАТНОЙ сотрудничество с глобальной сетью операторов и поставщиков логистики.</w:t>
      </w:r>
    </w:p>
    <w:p>
      <w:pPr>
        <w:pStyle w:val="ListBullet"/>
      </w:pPr>
      <w:r>
        <w:t>Один раз и сотрудничать со многими перевозчиками из мультимодального заказа, заключающегося через урегулирование.</w:t>
      </w:r>
    </w:p>
    <w:p>
      <w:pPr>
        <w:pStyle w:val="ListBullet"/>
      </w:pPr>
      <w:r>
        <w:t>Получите выгоду от рыночных цен и потенциал для тендера и субподряда через сеть, а также совместно процессы споров и урегулирования заказа</w:t>
      </w:r>
    </w:p>
    <w:p>
      <w:pPr>
        <w:pStyle w:val="ListBullet"/>
      </w:pPr>
      <w:r>
        <w:t>Совместно выровнять на встречи дока и управлять обработкой ворот</w:t>
      </w:r>
    </w:p>
    <w:p>
      <w:pPr>
        <w:pStyle w:val="Heading3"/>
      </w:pPr>
      <w:r>
        <w:t>12.1.12 Планирование и оптимизация фрахта</w:t>
      </w:r>
    </w:p>
    <w:p>
      <w:r>
        <w:t>Freight planning and optimization involve arranging, consolidating, and optimizing freight shipments while considering applicable limitations, constraints, costs, and penalties.</w:t>
      </w:r>
    </w:p>
    <w:p>
      <w:pPr>
        <w:pStyle w:val="Heading4"/>
      </w:pPr>
      <w:r>
        <w:t>12.1.12.1 Планирование и оптимизация фрахта (Transport Mgmt)</w:t>
      </w:r>
    </w:p>
    <w:p>
      <w:r>
        <w:t>Оптимизировать процессы планирования, чтобы сбалансировать затраты и ограничения груза</w:t>
      </w:r>
    </w:p>
    <w:p>
      <w:r>
        <w:t>Планирование и оптимизация груза включают в себя организацию, консолидацию и оптимизацию грузовых поставков, рассматривая применимые ограничения, ограничения, затраты и штрафы.</w:t>
      </w:r>
    </w:p>
    <w:p>
      <w:pPr>
        <w:pStyle w:val="ListBullet"/>
      </w:pPr>
      <w:r>
        <w:t>Сократите расходы на перевозку и улучшите обслуживание клиентов, планируя и оптимизируя грузоперевозки с учетом ограничений, ограничений и штрафов.</w:t>
      </w:r>
    </w:p>
    <w:p>
      <w:pPr>
        <w:pStyle w:val="ListBullet"/>
      </w:pPr>
      <w:r>
        <w:t>Планируйте внутренние, международные, вводные и исходящие поставки с оптимизированным пользовательским интерфейсом планирования визуальной нагрузки.</w:t>
      </w:r>
    </w:p>
    <w:p>
      <w:pPr>
        <w:pStyle w:val="ListBullet"/>
      </w:pPr>
      <w:r>
        <w:t>Относитесь к требованиям по управлению международной торговлей и опасными товарами со встроенными возможностями соответствия.</w:t>
      </w:r>
    </w:p>
    <w:p>
      <w:pPr>
        <w:pStyle w:val="Heading3"/>
      </w:pPr>
      <w:r>
        <w:t>12.1.13 Урегулирование по приказу фрахта и пересылки</w:t>
      </w:r>
    </w:p>
    <w:p>
      <w:r>
        <w:t>Freight and forwarding order settlement includes carrier and customer freight agreement management, cost and tariff management, charge calculation, and dispute resolution.</w:t>
      </w:r>
    </w:p>
    <w:p>
      <w:pPr>
        <w:pStyle w:val="Heading4"/>
      </w:pPr>
      <w:r>
        <w:t>12.1.13.1 Урегулирование по приказу фрахта и переадресации (транспорт MGMT)</w:t>
      </w:r>
    </w:p>
    <w:p>
      <w:r>
        <w:t>Достичь точных и своевременных урегулирования порядок грузовых перевозок и пересылки</w:t>
      </w:r>
    </w:p>
    <w:p>
      <w:r>
        <w:t>Урегулирование по приказу фрахта и переадресации включает в себя управление перевозчиками и управлением фрахтованием клиентов, управление затратами и тарифами, расчет платежей и разрешение споров.</w:t>
      </w:r>
    </w:p>
    <w:p>
      <w:pPr>
        <w:pStyle w:val="ListBullet"/>
      </w:pPr>
      <w:r>
        <w:t>Управлять грузовыми соглашениями, тарифом и обвинениями в комплексном урегулировании приказов на грузовые переводы и пересылки.</w:t>
      </w:r>
    </w:p>
    <w:p>
      <w:pPr>
        <w:pStyle w:val="ListBullet"/>
      </w:pPr>
      <w:r>
        <w:t>Интегрируйте транспортные расходы с финансовыми показателями для аудита грузовых перевозок, оплаты перевозчиков, счетов клиентов, внутреннего урегулирования, логистики компании и распределения затрат.</w:t>
      </w:r>
    </w:p>
    <w:p>
      <w:pPr>
        <w:pStyle w:val="ListBullet"/>
      </w:pPr>
      <w:r>
        <w:t>Разрешение затрат на грузовые расходы быстрее и совместно с партнерами.</w:t>
      </w:r>
    </w:p>
    <w:p>
      <w:pPr>
        <w:pStyle w:val="Heading3"/>
      </w:pPr>
      <w:r>
        <w:t>12.1.14 Глобальный трек и след</w:t>
      </w:r>
    </w:p>
    <w:p>
      <w:r>
        <w:t>Global Track and Trace involves tracking and managing the location and condition of goods along the entire supply chain, resolving roadblocks, and using insights for better decisions.</w:t>
      </w:r>
    </w:p>
    <w:p>
      <w:pPr>
        <w:pStyle w:val="Heading4"/>
      </w:pPr>
      <w:r>
        <w:t>12.1.14.1 Глобальное отслеживание и отслеживание (SBNLog)</w:t>
      </w:r>
    </w:p>
    <w:p>
      <w:r>
        <w:t>Отслеживание порядок выполнения и запаса в транзите и управление исключениями, воспользовавшись/реагируя на логистические идеи</w:t>
      </w:r>
    </w:p>
    <w:p>
      <w:r>
        <w:t>Глобальное отслеживание и отслеживание включает в себя отслеживание и управление местоположением и состоянием товаров по всей цепочке поставок, устранение препятствий и использование аналитической информации для принятия более эффективных решений.</w:t>
      </w:r>
    </w:p>
    <w:p>
      <w:pPr>
        <w:pStyle w:val="ListBullet"/>
      </w:pPr>
      <w:r>
        <w:t>Получите видимость в выполнении порядка и местоположении и состоянии товаров вдоль вашей цепочки поставок.</w:t>
      </w:r>
    </w:p>
    <w:p>
      <w:pPr>
        <w:pStyle w:val="ListBullet"/>
      </w:pPr>
      <w:r>
        <w:t>Получите прозрачность процесса, сотрудничайте, чтобы выявить и решать проблемы с отслеживанием транзита.</w:t>
      </w:r>
    </w:p>
    <w:p>
      <w:pPr>
        <w:pStyle w:val="ListBullet"/>
      </w:pPr>
      <w:r>
        <w:t>Включить сотрудничество с партнерами по логистике для повышения пропускной способности, сокращения времени ожидания и повышения эффективности.</w:t>
      </w:r>
    </w:p>
    <w:p>
      <w:pPr>
        <w:pStyle w:val="ListBullet"/>
      </w:pPr>
      <w:r>
        <w:t>Используйте это понимание, чтобы принять целенаправленные решения для снижения затрат, дорогостоящего пожаротушения и избыточного запаса.</w:t>
      </w:r>
    </w:p>
    <w:p>
      <w:pPr>
        <w:pStyle w:val="Heading3"/>
      </w:pPr>
      <w:r>
        <w:t>12.1.15 Движение товаров</w:t>
      </w:r>
    </w:p>
    <w:p>
      <w:r>
        <w:t>Goods movement includes posting goods receipts for inbound deliveries and posting goods issues for outbound deliveries.</w:t>
      </w:r>
    </w:p>
    <w:p>
      <w:pPr>
        <w:pStyle w:val="Heading4"/>
      </w:pPr>
      <w:r>
        <w:t>12.1.15.1 Движение за товары (ERP)</w:t>
      </w:r>
    </w:p>
    <w:p>
      <w:r>
        <w:t>Оптимизируйте процессы входящей и исходящей логистики.</w:t>
      </w:r>
    </w:p>
    <w:p>
      <w:r>
        <w:t>Движение за товары включает в себя размещение товаров для входящих поставки и публикации проблем с товарами для исходящих поставки.</w:t>
      </w:r>
    </w:p>
    <w:p>
      <w:pPr>
        <w:pStyle w:val="ListBullet"/>
      </w:pPr>
      <w:r>
        <w:t>Улучшение входящей и исходящей логистики путем оптимизации потока материала и создания прозрачности</w:t>
      </w:r>
    </w:p>
    <w:p>
      <w:pPr>
        <w:pStyle w:val="ListBullet"/>
      </w:pPr>
      <w:r>
        <w:t>Интегрируйте технологию штрих-кода и RFID для управления доступностью только в времени, обработке единиц, серийных номеров, электронного обмена данными и подтверждения доставки</w:t>
      </w:r>
    </w:p>
    <w:p>
      <w:pPr>
        <w:pStyle w:val="ListBullet"/>
      </w:pPr>
      <w:r>
        <w:t>Минимизировать ошибки доставки, ускорить выполнение, улучшить обслуживание клиентов и сократить эксплуатационные расходы</w:t>
      </w:r>
    </w:p>
    <w:p>
      <w:pPr>
        <w:pStyle w:val="Heading4"/>
      </w:pPr>
      <w:r>
        <w:t>12.1.15.2 Движение товаров (S/4 CLD Private)</w:t>
      </w:r>
    </w:p>
    <w:p>
      <w:r>
        <w:t>Оптимизируйте процессы входящей и исходящей логистики.</w:t>
      </w:r>
    </w:p>
    <w:p>
      <w:r>
        <w:t>Движение за товары включает в себя размещение товаров для входящих поставки и публикации проблем с товарами для исходящих поставки.</w:t>
      </w:r>
    </w:p>
    <w:p>
      <w:pPr>
        <w:pStyle w:val="ListBullet"/>
      </w:pPr>
      <w:r>
        <w:t>Улучшить входящую и исходящую логистику, оптимизируя поток материала и создавая прозрачность.</w:t>
      </w:r>
    </w:p>
    <w:p>
      <w:pPr>
        <w:pStyle w:val="ListBullet"/>
      </w:pPr>
      <w:r>
        <w:t>Интегрируйте технологию штрих-кода и RFID, чтобы управлять доступностью только в времени, обработке единиц, серийных номеров, электронного обмена данными и подтверждения доставки.</w:t>
      </w:r>
    </w:p>
    <w:p>
      <w:pPr>
        <w:pStyle w:val="ListBullet"/>
      </w:pPr>
      <w:r>
        <w:t>Минимизировать ошибки доставки, ускорить выполнение, улучшить обслуживание клиентов и сократить эксплуатационные расходы.</w:t>
      </w:r>
    </w:p>
    <w:p>
      <w:pPr>
        <w:pStyle w:val="ListBullet"/>
      </w:pPr>
      <w:r>
        <w:t>Прогнозируйте даты доставки заказа в складе с использованием прогнозной аналитики.</w:t>
      </w:r>
    </w:p>
    <w:p>
      <w:pPr>
        <w:pStyle w:val="Heading4"/>
      </w:pPr>
      <w:r>
        <w:t>12.1.15.3 Движение за товары (S/4 CLD Public)</w:t>
      </w:r>
    </w:p>
    <w:p>
      <w:r>
        <w:t>Оптимизируйте процессы входящей и исходящей логистики.</w:t>
      </w:r>
    </w:p>
    <w:p>
      <w:r>
        <w:t>Движение за товары включает в себя размещение товаров для входящих поставки и публикации проблем с товарами для исходящих поставки.</w:t>
      </w:r>
    </w:p>
    <w:p>
      <w:pPr>
        <w:pStyle w:val="ListBullet"/>
      </w:pPr>
      <w:r>
        <w:t>Улучшение входящей и исходящей логистики путем оптимизации потока материала и создания прозрачности</w:t>
      </w:r>
    </w:p>
    <w:p>
      <w:pPr>
        <w:pStyle w:val="ListBullet"/>
      </w:pPr>
      <w:r>
        <w:t>Интегрируйте технологию штрих-кода и RFID для управления доступностью только в времени, обработке единиц, серийных номеров, электронного обмена данными и подтверждения доставки</w:t>
      </w:r>
    </w:p>
    <w:p>
      <w:pPr>
        <w:pStyle w:val="ListBullet"/>
      </w:pPr>
      <w:r>
        <w:t>Минимизировать ошибки доставки, ускорить выполнение, улучшить обслуживание клиентов и сократить эксплуатационные расходы</w:t>
      </w:r>
    </w:p>
    <w:p>
      <w:pPr>
        <w:pStyle w:val="Heading4"/>
      </w:pPr>
      <w:r>
        <w:t>12.1.15.4 Движение за товары (S/4)</w:t>
      </w:r>
    </w:p>
    <w:p>
      <w:r>
        <w:t>Оптимизируйте процессы входящей и исходящей логистики.</w:t>
      </w:r>
    </w:p>
    <w:p>
      <w:r>
        <w:t>Движение за товары включает в себя размещение товаров для входящих поставки и публикации проблем с товарами для исходящих поставки.</w:t>
      </w:r>
    </w:p>
    <w:p>
      <w:pPr>
        <w:pStyle w:val="ListBullet"/>
      </w:pPr>
      <w:r>
        <w:t>Улучшить входящую и исходящую логистику, оптимизируя поток материала и создавая прозрачность.</w:t>
      </w:r>
    </w:p>
    <w:p>
      <w:pPr>
        <w:pStyle w:val="ListBullet"/>
      </w:pPr>
      <w:r>
        <w:t>Интегрируйте технологию штрих-кода и RFID, чтобы управлять доступностью только в времени, обработке единиц, серийных номеров, электронного обмена данными и подтверждения доставки.</w:t>
      </w:r>
    </w:p>
    <w:p>
      <w:pPr>
        <w:pStyle w:val="ListBullet"/>
      </w:pPr>
      <w:r>
        <w:t>Минимизировать ошибки доставки, ускорить выполнение, улучшить обслуживание клиентов и сократить эксплуатационные расходы.</w:t>
      </w:r>
    </w:p>
    <w:p>
      <w:pPr>
        <w:pStyle w:val="ListBullet"/>
      </w:pPr>
      <w:r>
        <w:t>Прогнозируйте даты доставки заказа в складе с использованием прогнозной аналитики.</w:t>
      </w:r>
    </w:p>
    <w:p>
      <w:pPr>
        <w:pStyle w:val="Heading3"/>
      </w:pPr>
      <w:r>
        <w:t>12.1.16 Интеллектуальное понимание</w:t>
      </w:r>
    </w:p>
    <w:p>
      <w:r>
        <w:t>Logistics monitoring involves tracking global logistics and freight movements from a centralized control tower view. Review risks and gain data insights from standard and customizable analytics.</w:t>
      </w:r>
    </w:p>
    <w:p>
      <w:pPr>
        <w:pStyle w:val="Heading4"/>
      </w:pPr>
      <w:r>
        <w:t>12.1.16.1 Интеллектуальная аналитика (SBNLog)</w:t>
      </w:r>
    </w:p>
    <w:p>
      <w:r>
        <w:t>Повышайте прозрачность глобальных логистических движений, активно управляйте рисками и повышайте эффективность логистики.</w:t>
      </w:r>
    </w:p>
    <w:p>
      <w:r>
        <w:t>Мониторинг логистики включает в себя отслеживание глобальной логистики и грузовых движений от централизованной виды управляющей башни.Просмотрите риски и получение информации о данных от стандартной и настраиваемой аналитики.</w:t>
      </w:r>
    </w:p>
    <w:p>
      <w:pPr>
        <w:pStyle w:val="ListBullet"/>
      </w:pPr>
      <w:r>
        <w:t>Следите за глобальными движениями грузовых перевозок и поставками в транспорте в разных способах транспорта на одном экране.</w:t>
      </w:r>
    </w:p>
    <w:p>
      <w:pPr>
        <w:pStyle w:val="ListBullet"/>
      </w:pPr>
      <w:r>
        <w:t>Изучите эффективность цепочки поставок с помощью стандартного и настраиваемого аналитического контента.</w:t>
      </w:r>
    </w:p>
    <w:p>
      <w:pPr>
        <w:pStyle w:val="ListBullet"/>
      </w:pPr>
      <w:r>
        <w:t>Интегрируйте оповещения о рисках цепочки поставок и понимают, какие грузовые движения в транспорте могут быть затронуты и подвержены риску.</w:t>
      </w:r>
    </w:p>
    <w:p>
      <w:pPr>
        <w:pStyle w:val="Heading3"/>
      </w:pPr>
      <w:r>
        <w:t>12.1.17 Аналитика и контроль инвентаризации</w:t>
      </w:r>
    </w:p>
    <w:p>
      <w:r>
        <w:t>Ability to extract insights into supply, stock on hand, and fulfillment activities to drive well-informed decision-making.</w:t>
      </w:r>
    </w:p>
    <w:p>
      <w:pPr>
        <w:pStyle w:val="Heading4"/>
      </w:pPr>
      <w:r>
        <w:t>12.1.17.1 Аналитика и контроль запасов (ERP)</w:t>
      </w:r>
    </w:p>
    <w:p>
      <w:r>
        <w:t>Включить отчеты в режиме реального времени в управлении запасами с использованием аналитики</w:t>
      </w:r>
    </w:p>
    <w:p>
      <w:r>
        <w:t>Способность извлечь понимание в предложение, запасы под рукой и выполнение действий для управления хорошо информированным принятием решений.</w:t>
      </w:r>
    </w:p>
    <w:p>
      <w:pPr>
        <w:pStyle w:val="ListBullet"/>
      </w:pPr>
      <w:r>
        <w:t>Принять более информированные решения по управлению запасами в режиме реального времени и исторические данные.</w:t>
      </w:r>
    </w:p>
    <w:p>
      <w:pPr>
        <w:pStyle w:val="ListBullet"/>
      </w:pPr>
      <w:r>
        <w:t>Получите быстрый доступ к соответствующей информации при расследовании, сравнении или выборе рекомендуемых действий для процессов.</w:t>
      </w:r>
    </w:p>
    <w:p>
      <w:pPr>
        <w:pStyle w:val="ListBullet"/>
      </w:pPr>
      <w:r>
        <w:t>Ускорение принятия решений в соответствии с целями предложения, инвентаризации и выполнения за счет увеличения понимания аналитики.</w:t>
      </w:r>
    </w:p>
    <w:p>
      <w:pPr>
        <w:pStyle w:val="Heading4"/>
      </w:pPr>
      <w:r>
        <w:t>12.1.17.2 Аналитика и контроль инвентаризации (S/4 CLD Private)</w:t>
      </w:r>
    </w:p>
    <w:p>
      <w:r>
        <w:t>Включить отчеты в режиме реального времени в управлении запасами с SAP S/4HANA</w:t>
      </w:r>
    </w:p>
    <w:p>
      <w:r>
        <w:t>Способность извлечь понимание в предложение, запасы под рукой и выполнение действий для управления хорошо информированным принятием решений.</w:t>
      </w:r>
    </w:p>
    <w:p>
      <w:pPr>
        <w:pStyle w:val="ListBullet"/>
      </w:pPr>
      <w:r>
        <w:t>Принять более информированные решения по управлению запасами в режиме реального времени и исторические данные.</w:t>
      </w:r>
    </w:p>
    <w:p>
      <w:pPr>
        <w:pStyle w:val="ListBullet"/>
      </w:pPr>
      <w:r>
        <w:t>Получите быстрый доступ к соответствующей информации при расследовании, сравнении или выборе рекомендуемых действий для процессов.</w:t>
      </w:r>
    </w:p>
    <w:p>
      <w:pPr>
        <w:pStyle w:val="ListBullet"/>
      </w:pPr>
      <w:r>
        <w:t>Включить более быстрое принятие решений в соответствии с целями предложения, инвентаризации и выполнения за счет увеличения понимания.</w:t>
      </w:r>
    </w:p>
    <w:p>
      <w:pPr>
        <w:pStyle w:val="ListBullet"/>
      </w:pPr>
      <w:r>
        <w:t>Поддержка менеджеров инвентаризации и складских клерков в ежедневном бизнесе с использованием соответствующей оперативной аналитики.</w:t>
      </w:r>
    </w:p>
    <w:p>
      <w:pPr>
        <w:pStyle w:val="Heading4"/>
      </w:pPr>
      <w:r>
        <w:t>12.1.17.3 Аналитика и контроль инвентаризации (S/4 CLD Public)</w:t>
      </w:r>
    </w:p>
    <w:p>
      <w:r>
        <w:t>Включить отчеты в режиме реального времени в управлении запасами с SAP S/4HANA Cloud</w:t>
      </w:r>
    </w:p>
    <w:p>
      <w:r>
        <w:t>Способность извлечь понимание в предложение, запасы под рукой и выполнение действий для управления хорошо информированным принятием решений.</w:t>
      </w:r>
    </w:p>
    <w:p>
      <w:pPr>
        <w:pStyle w:val="ListBullet"/>
      </w:pPr>
      <w:r>
        <w:t>Принять более информированные решения по управлению запасами в режиме реального времени и исторические данные.</w:t>
      </w:r>
    </w:p>
    <w:p>
      <w:pPr>
        <w:pStyle w:val="ListBullet"/>
      </w:pPr>
      <w:r>
        <w:t>Получите быстрый доступ к соответствующей информации при расследовании, сравнении или выборе рекомендуемых действий для процессов.</w:t>
      </w:r>
    </w:p>
    <w:p>
      <w:pPr>
        <w:pStyle w:val="ListBullet"/>
      </w:pPr>
      <w:r>
        <w:t>Включить более быстрое принятие решений в соответствии с целями предложения, инвентаризации и выполнения за счет увеличения понимания.</w:t>
      </w:r>
    </w:p>
    <w:p>
      <w:pPr>
        <w:pStyle w:val="ListBullet"/>
      </w:pPr>
      <w:r>
        <w:t>Поддержка менеджеров инвентаризации и складских клерков в ежедневном бизнесе с использованием соответствующей оперативной аналитики.</w:t>
      </w:r>
    </w:p>
    <w:p>
      <w:pPr>
        <w:pStyle w:val="Heading4"/>
      </w:pPr>
      <w:r>
        <w:t>12.1.17.4 Аналитика и контроль инвентаризации (S/4)</w:t>
      </w:r>
    </w:p>
    <w:p>
      <w:r>
        <w:t>Включить отчеты в режиме реального времени в управлении запасами с SAP S/4HANA</w:t>
      </w:r>
    </w:p>
    <w:p>
      <w:r>
        <w:t>Способность извлечь понимание в предложение, запасы под рукой и выполнение действий для управления хорошо информированным принятием решений.</w:t>
      </w:r>
    </w:p>
    <w:p>
      <w:pPr>
        <w:pStyle w:val="ListBullet"/>
      </w:pPr>
      <w:r>
        <w:t>Принять более информированные решения по управлению запасами в режиме реального времени и исторические данные.</w:t>
      </w:r>
    </w:p>
    <w:p>
      <w:pPr>
        <w:pStyle w:val="ListBullet"/>
      </w:pPr>
      <w:r>
        <w:t>Получите быстрый доступ к соответствующей информации при расследовании, сравнении или выборе рекомендуемых действий для процессов.</w:t>
      </w:r>
    </w:p>
    <w:p>
      <w:pPr>
        <w:pStyle w:val="ListBullet"/>
      </w:pPr>
      <w:r>
        <w:t>Включить более быстрое принятие решений в соответствии с целями предложения, инвентаризации и выполнения за счет увеличения понимания.</w:t>
      </w:r>
    </w:p>
    <w:p>
      <w:pPr>
        <w:pStyle w:val="ListBullet"/>
      </w:pPr>
      <w:r>
        <w:t>Поддержка менеджеров инвентаризации и складских клерков в ежедневном бизнесе с использованием соответствующей оперативной аналитики.</w:t>
      </w:r>
    </w:p>
    <w:p>
      <w:pPr>
        <w:pStyle w:val="Heading3"/>
      </w:pPr>
      <w:r>
        <w:t>12.1.18 Сериализация товаров и отслеживание продукции</w:t>
      </w:r>
    </w:p>
    <w:p>
      <w:r>
        <w:t>Item serialization and product traceability include tracking the location and condition of serialized products over their lifecycles to enable regulatory compliance.</w:t>
      </w:r>
    </w:p>
    <w:p>
      <w:pPr>
        <w:pStyle w:val="Heading4"/>
      </w:pPr>
      <w:r>
        <w:t>12.1.18.1 Сериализация элементов и прослеживаемость продукта (EM)</w:t>
      </w:r>
    </w:p>
    <w:p>
      <w:r>
        <w:t>Руководитель предмет сериализации для автоматизации и прослеживаемости продукта для соответствия</w:t>
      </w:r>
    </w:p>
    <w:p>
      <w:r>
        <w:t>Сериализация элементов и прослеживаемость продукта включают отслеживание местоположения и состояния сериализованных продуктов в течение их жизненного цикла, чтобы обеспечить соответствие нормативным требованиям.</w:t>
      </w:r>
    </w:p>
    <w:p>
      <w:pPr>
        <w:pStyle w:val="ListBullet"/>
      </w:pPr>
      <w:r>
        <w:t>Предложите полную видимость в жизненном цикле сериализованных продуктов и отслеживайте продукты по нескольким системам.</w:t>
      </w:r>
    </w:p>
    <w:p>
      <w:pPr>
        <w:pStyle w:val="ListBullet"/>
      </w:pPr>
      <w:r>
        <w:t>Комиссия и кодируют теги с GS1, EPCIS и другими стандартами и автоматизируют обработку материалов с помощью технологий Auto-ID.</w:t>
      </w:r>
    </w:p>
    <w:p>
      <w:pPr>
        <w:pStyle w:val="ListBullet"/>
      </w:pPr>
      <w:r>
        <w:t>Экспедитные отзывы, облегчить соответствие директивам отслеживания, выявлять контрольно -пропускные пункты и улучшить обслуживание клиентов.</w:t>
      </w:r>
    </w:p>
    <w:p>
      <w:pPr>
        <w:pStyle w:val="Heading4"/>
      </w:pPr>
      <w:r>
        <w:t>12.1.18.2 Сериализация предметов и отслеживание продукта (Corp. Serial.)</w:t>
      </w:r>
    </w:p>
    <w:p>
      <w:r>
        <w:t>Получите понимание отслеживания высокого разрешения, охватывающие жизненный цикл уникальных идентифицированных продуктов, деталей, логистических активов и компонентов</w:t>
      </w:r>
    </w:p>
    <w:p>
      <w:r>
        <w:t>Сериализация элементов и прослеживаемость продукта включают отслеживание местоположения и состояния сериализованных продуктов в течение их жизненного цикла, чтобы обеспечить соответствие нормативным требованиям.</w:t>
      </w:r>
    </w:p>
    <w:p>
      <w:pPr>
        <w:pStyle w:val="ListBullet"/>
      </w:pPr>
      <w:r>
        <w:t>В центре управления генерацией и распределением уникальных идентификаторов для сериализации продуктов продуктов, а также деталей, компонентов и логистических активов.</w:t>
      </w:r>
    </w:p>
    <w:p>
      <w:pPr>
        <w:pStyle w:val="ListBullet"/>
      </w:pPr>
      <w:r>
        <w:t>Выполните отслеживание жизненного цикла уникальных продуктов и компонентов, а также логистические активы и их агрегации.</w:t>
      </w:r>
    </w:p>
    <w:p>
      <w:pPr>
        <w:pStyle w:val="ListBullet"/>
      </w:pPr>
      <w:r>
        <w:t>Свяжите элементы, сериализованные детали, компоненты и продукты с их связанными участками.</w:t>
      </w:r>
    </w:p>
    <w:p>
      <w:pPr>
        <w:pStyle w:val="ListBullet"/>
      </w:pPr>
      <w:r>
        <w:t>Запустите центральное решение репозитория для сериализации элементов, оптимизированной для управления высокими объемами данных.</w:t>
      </w:r>
    </w:p>
    <w:p>
      <w:pPr>
        <w:pStyle w:val="ListBullet"/>
      </w:pPr>
      <w:r>
        <w:t>Интегрируйте с SAP S/4HANA, SAP расширенным управлением складами, и сторонними решениями и захват бизнес-транзакции и события из распределенных систем.</w:t>
      </w:r>
    </w:p>
    <w:p>
      <w:pPr>
        <w:pStyle w:val="Heading4"/>
      </w:pPr>
      <w:r>
        <w:t>12.1.18.3 Фармацевтическая сериализация для соответствия нормативным требованиям (Adv. T &amp; T, Info Collaboration)</w:t>
      </w:r>
    </w:p>
    <w:p>
      <w:r>
        <w:t>Соответствие мировым правилам, регулирующим сериализацию на уровне предметов для фармацевтических продуктов</w:t>
      </w:r>
    </w:p>
    <w:p>
      <w:r>
        <w:t>Сериализация элементов и прослеживаемость продукта включают отслеживание местоположения и состояния сериализованных продуктов в течение их жизненного цикла, чтобы обеспечить соответствие нормативным требованиям.</w:t>
      </w:r>
    </w:p>
    <w:p>
      <w:pPr>
        <w:pStyle w:val="ListBullet"/>
      </w:pPr>
      <w:r>
        <w:t>Управление всеми данными сериализации в корпоративном репозитории, соответствующем EPCIS, для большей эффективности</w:t>
      </w:r>
    </w:p>
    <w:p>
      <w:pPr>
        <w:pStyle w:val="ListBullet"/>
      </w:pPr>
      <w:r>
        <w:t>Опросить процесс соответствия путем интеграции систем упаковки на уровне линии, основных данных предприятия, а также производителей контрактов и других партнеров по логистике</w:t>
      </w:r>
    </w:p>
    <w:p>
      <w:pPr>
        <w:pStyle w:val="ListBullet"/>
      </w:pPr>
      <w:r>
        <w:t>Сообщите данные о сериализации, соответствующие индивидуальным требованиям в растущем списке юрисдикций, требующих такой отчетности (например, ЕС, США, Китай и Россия) с большей легкостью</w:t>
      </w:r>
    </w:p>
    <w:p>
      <w:pPr>
        <w:pStyle w:val="Heading3"/>
      </w:pPr>
      <w:r>
        <w:t>12.1.19 Материальная отслеживание</w:t>
      </w:r>
    </w:p>
    <w:p>
      <w:r>
        <w:t>Blockchain Based Material Traceability includes traceability of multi-ingredient food production across an n-tiered supply chain​ leveraging blockchain technology.</w:t>
      </w:r>
    </w:p>
    <w:p>
      <w:pPr>
        <w:pStyle w:val="Heading4"/>
      </w:pPr>
      <w:r>
        <w:t>12.1.19.1 Материальная прослеживаемость (SBNMT)</w:t>
      </w:r>
    </w:p>
    <w:p>
      <w:r>
        <w:t>Создать доверительную цепочку с генеалогией продукта вниз и нижестоящего по течению для партийных и сериализованных продуктов</w:t>
      </w:r>
    </w:p>
    <w:p>
      <w:r>
        <w:t>Слушаемость материала на основе блокчейна включает в себя прослеживаемость &amp; nbsp; производство продуктов питания с мультингредиентами в рамках N-уровневой цепочки поставок, использующей технологию блокчейна.</w:t>
      </w:r>
    </w:p>
    <w:p>
      <w:pPr>
        <w:pStyle w:val="ListBullet"/>
      </w:pPr>
      <w:r>
        <w:t>Включить обмен данными в многоуровневой сети цепочки поставок для улучшения сквозной видимости.</w:t>
      </w:r>
    </w:p>
    <w:p>
      <w:pPr>
        <w:pStyle w:val="ListBullet"/>
      </w:pPr>
      <w:r>
        <w:t>Поддержать многокомпонентное происхождение для партийных и сериализованных продуктов.</w:t>
      </w:r>
    </w:p>
    <w:p>
      <w:pPr>
        <w:pStyle w:val="ListBullet"/>
      </w:pPr>
      <w:r>
        <w:t>Захватить полное прочление материала, от происхождения сырья до готового продукта.</w:t>
      </w:r>
    </w:p>
    <w:p>
      <w:pPr>
        <w:pStyle w:val="ListBullet"/>
      </w:pPr>
      <w:r>
        <w:t>Поделиться информацией и облегчить отзыв продукта Interphany.</w:t>
      </w:r>
    </w:p>
    <w:p>
      <w:pPr>
        <w:pStyle w:val="ListBullet"/>
      </w:pPr>
      <w:r>
        <w:t>Оповещайте партнеров по цепочке поставок любых проблем с продуктом.</w:t>
      </w:r>
    </w:p>
    <w:p>
      <w:pPr>
        <w:pStyle w:val="Heading3"/>
      </w:pPr>
      <w:r>
        <w:t>12.1.20 Мобильное управление запасами</w:t>
      </w:r>
    </w:p>
    <w:p>
      <w:r>
        <w:t>Mobile inventory management involves the use of mobile devices to conduct physical and cycle counts, check availability of materials and stock, and support inbound receiving and outbound shipment processes.</w:t>
      </w:r>
    </w:p>
    <w:p>
      <w:pPr>
        <w:pStyle w:val="Heading4"/>
      </w:pPr>
      <w:r>
        <w:t>12.1.20.1 Управление мобильными запасами (Asset MGR, ERP)</w:t>
      </w:r>
    </w:p>
    <w:p>
      <w:r>
        <w:t>Оптимизировать производительность склада с помощью эффективного управления мобильными запасами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Используйте нативное мобильное приложение для выполнения широкого спектра материальных движений.</w:t>
      </w:r>
    </w:p>
    <w:p>
      <w:pPr>
        <w:pStyle w:val="ListBullet"/>
      </w:pPr>
      <w:r>
        <w:t>Получить и выпустить материалы с помощью входящей доставки, исходящей доставки, заказа на покупку или производственного заказа (необязательно с помощью штрих -кода).</w:t>
      </w:r>
    </w:p>
    <w:p>
      <w:pPr>
        <w:pStyle w:val="ListBullet"/>
      </w:pPr>
      <w:r>
        <w:t>Посмотрите и перенесите запасы между местами хранения и между заводами.</w:t>
      </w:r>
    </w:p>
    <w:p>
      <w:pPr>
        <w:pStyle w:val="ListBullet"/>
      </w:pPr>
      <w:r>
        <w:t>Используйте нативное мобильное приложение, чтобы повысить точность и скорость при подсчете физического инвентаря, включая количество циклов.</w:t>
      </w:r>
    </w:p>
    <w:p>
      <w:pPr>
        <w:pStyle w:val="Heading4"/>
      </w:pPr>
      <w:r>
        <w:t>12.1.20.2 Управление мобильными запасами (Asset Mgr, S/4 CLD Private)</w:t>
      </w:r>
    </w:p>
    <w:p>
      <w:r>
        <w:t>Оптимизировать производительность склада с помощью эффективного управления мобильными запасами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Используйте нативное мобильное приложение для выполнения широкого спектра материальных движений.</w:t>
      </w:r>
    </w:p>
    <w:p>
      <w:pPr>
        <w:pStyle w:val="ListBullet"/>
      </w:pPr>
      <w:r>
        <w:t>Получить и выпустить материалы с помощью входящей доставки, исходящей доставки, заказа на покупку или производственного заказа (необязательно с помощью штрих -кода).</w:t>
      </w:r>
    </w:p>
    <w:p>
      <w:pPr>
        <w:pStyle w:val="ListBullet"/>
      </w:pPr>
      <w:r>
        <w:t>Посмотрите и перенесите запасы между местами хранения и между заводами.</w:t>
      </w:r>
    </w:p>
    <w:p>
      <w:pPr>
        <w:pStyle w:val="ListBullet"/>
      </w:pPr>
      <w:r>
        <w:t>Используйте нативное мобильное приложение, чтобы повысить точность и скорость при подсчете физического инвентаря, включая количество циклов.</w:t>
      </w:r>
    </w:p>
    <w:p>
      <w:pPr>
        <w:pStyle w:val="Heading4"/>
      </w:pPr>
      <w:r>
        <w:t>12.1.20.3 Управление мобильными запасами (Asset Mgr, S/4)</w:t>
      </w:r>
    </w:p>
    <w:p>
      <w:r>
        <w:t>Оптимизировать производительность склада с помощью эффективного управления мобильными запасами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Используйте нативное мобильное приложение для выполнения широкого спектра материальных движений.</w:t>
      </w:r>
    </w:p>
    <w:p>
      <w:pPr>
        <w:pStyle w:val="ListBullet"/>
      </w:pPr>
      <w:r>
        <w:t>Получить и выпустить материалы с помощью входящей доставки, исходящей доставки, заказа на покупку или производственного заказа (необязательно с помощью штрих -кода).</w:t>
      </w:r>
    </w:p>
    <w:p>
      <w:pPr>
        <w:pStyle w:val="ListBullet"/>
      </w:pPr>
      <w:r>
        <w:t>Посмотрите и перенесите запасы между местами хранения и между заводами.</w:t>
      </w:r>
    </w:p>
    <w:p>
      <w:pPr>
        <w:pStyle w:val="ListBullet"/>
      </w:pPr>
      <w:r>
        <w:t>Используйте нативное мобильное приложение, чтобы повысить точность и скорость при подсчете физического инвентаря, включая количество циклов.</w:t>
      </w:r>
    </w:p>
    <w:p>
      <w:pPr>
        <w:pStyle w:val="Heading4"/>
      </w:pPr>
      <w:r>
        <w:t>12.1.20.4 Управление инвентаризацией мобильных инвентаций (инвентарь, ERP)</w:t>
      </w:r>
    </w:p>
    <w:p>
      <w:r>
        <w:t>Оптимизировать производительность склада с помощью эффективного управления мобильными запасами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Оптимизировать операции и улучшить обслуживание с использованием точного отслеживания и безбумажного управления мобильными запасами.</w:t>
      </w:r>
    </w:p>
    <w:p>
      <w:pPr>
        <w:pStyle w:val="ListBullet"/>
      </w:pPr>
      <w:r>
        <w:t>Выполняйте физическое количество и цикл быстро с большей точностью и проверьте наличие материалов.</w:t>
      </w:r>
    </w:p>
    <w:p>
      <w:pPr>
        <w:pStyle w:val="ListBullet"/>
      </w:pPr>
      <w:r>
        <w:t>Принять и распространять материалы путем покупки или производственного заказа.</w:t>
      </w:r>
    </w:p>
    <w:p>
      <w:pPr>
        <w:pStyle w:val="ListBullet"/>
      </w:pPr>
      <w:r>
        <w:t>Квитанция о скорости и отчетность обратного порядка в доставку и получение.</w:t>
      </w:r>
    </w:p>
    <w:p>
      <w:pPr>
        <w:pStyle w:val="Heading4"/>
      </w:pPr>
      <w:r>
        <w:t>12.1.20.5 Управление мобильными запасами (инвентарь, S/4)</w:t>
      </w:r>
    </w:p>
    <w:p>
      <w:r>
        <w:t>Оптимизировать производительность склада с помощью эффективного управления мобильными запасами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Получить материалы с помощью входящей доставки, заказа на покупку или производственного заказа (необязательно с помощью штрих -кода) с адаптивными приложениями SAP Fiori в SAP S/4HANA.</w:t>
      </w:r>
    </w:p>
    <w:p>
      <w:pPr>
        <w:pStyle w:val="ListBullet"/>
      </w:pPr>
      <w:r>
        <w:t>Создать начальный запас;переносить запасы между типами запасов, между местами хранения и между заводами;и отрезка с использованием адаптивных приложений SAP Fiori в SAP S/4HANA.</w:t>
      </w:r>
    </w:p>
    <w:p>
      <w:pPr>
        <w:pStyle w:val="ListBullet"/>
      </w:pPr>
      <w:r>
        <w:t>Используйте мобильное приложение SAP Inventory Manager Manager для выполнения операций мобильных инвентаризаций, независимо от сетевого соединения, с полными возможностями сканирования.</w:t>
      </w:r>
    </w:p>
    <w:p>
      <w:pPr>
        <w:pStyle w:val="ListBullet"/>
      </w:pPr>
      <w:r>
        <w:t>Используйте собственное мобильное приложение для выполнения широкого диапазона материалов и материалов к поступлениям удаленно.</w:t>
      </w:r>
    </w:p>
    <w:p>
      <w:pPr>
        <w:pStyle w:val="ListBullet"/>
      </w:pPr>
      <w:r>
        <w:t>Используйте нативное мобильное приложение, чтобы повысить точность и скорость при подсчете физического инвентаря, включая количество циклов.</w:t>
      </w:r>
    </w:p>
    <w:p>
      <w:pPr>
        <w:pStyle w:val="Heading4"/>
      </w:pPr>
      <w:r>
        <w:t>12.1.20.6 Управление мобильными запасами (Minventory)</w:t>
      </w:r>
    </w:p>
    <w:p>
      <w:r>
        <w:t>Включить полный спектр транзакций склада в режиме реального времени</w:t>
      </w:r>
    </w:p>
    <w:p>
      <w:r>
        <w:t>Управление мобильными запасами включает в себя использование мобильных устройств для проведения физического и цикла, проверки наличия материалов и запасов, а также поддержки входящих процессов получения и исходящих отгрузок.</w:t>
      </w:r>
    </w:p>
    <w:p>
      <w:pPr>
        <w:pStyle w:val="ListBullet"/>
      </w:pPr>
      <w:r>
        <w:t>Оцифровать и автоматизировать процессы для устранения бумажной работы.</w:t>
      </w:r>
    </w:p>
    <w:p>
      <w:pPr>
        <w:pStyle w:val="ListBullet"/>
      </w:pPr>
      <w:r>
        <w:t>Обеспечить отслеживание инвентаря в реальном времени, в том числе пакетный запад, доступный в соответствующих местах хранения.</w:t>
      </w:r>
    </w:p>
    <w:p>
      <w:pPr>
        <w:pStyle w:val="ListBullet"/>
      </w:pPr>
      <w:r>
        <w:t>Интегрируйте с технологиями SAP и штрих -кодов</w:t>
      </w:r>
    </w:p>
    <w:p>
      <w:pPr>
        <w:pStyle w:val="Heading3"/>
      </w:pPr>
      <w:r>
        <w:t>12.1.21 Физический инвентарь</w:t>
      </w:r>
    </w:p>
    <w:p>
      <w:r>
        <w:t>Physical inventory involves recording the physical quantities of your company’s warehouse stocks for balance sheet purposes.​</w:t>
      </w:r>
    </w:p>
    <w:p>
      <w:pPr>
        <w:pStyle w:val="Heading4"/>
      </w:pPr>
      <w:r>
        <w:t>12.1.21.1 Физический инвентарь (S/4 CLD Private)</w:t>
      </w:r>
    </w:p>
    <w:p>
      <w:r>
        <w:t>Включить отчеты в режиме реального времени на складские акции вашей компании и инвентарь для большей прозрачности</w:t>
      </w:r>
    </w:p>
    <w:p>
      <w:r>
        <w:t>Физический инвентарь включает в себя запись физических количеств склада вашей компании компании для целей баланса.</w:t>
      </w:r>
    </w:p>
    <w:p>
      <w:pPr>
        <w:pStyle w:val="ListBullet"/>
      </w:pPr>
      <w:r>
        <w:t>Улучшить прозрачный вид на доступные акции.</w:t>
      </w:r>
    </w:p>
    <w:p>
      <w:pPr>
        <w:pStyle w:val="ListBullet"/>
      </w:pPr>
      <w:r>
        <w:t>Включить более быструю и более эффективную обработку корректировок запасов.</w:t>
      </w:r>
    </w:p>
    <w:p>
      <w:pPr>
        <w:pStyle w:val="ListBullet"/>
      </w:pPr>
      <w:r>
        <w:t>Запишите физическое количество склада вашей компании для собственных акций компании и для специальных акций.</w:t>
      </w:r>
    </w:p>
    <w:p>
      <w:pPr>
        <w:pStyle w:val="Heading4"/>
      </w:pPr>
      <w:r>
        <w:t>12.1.21.2 Физический инвентарь (S/4 CLD Public)</w:t>
      </w:r>
    </w:p>
    <w:p>
      <w:r>
        <w:t>Включить отчеты в режиме реального времени на складские акции вашей компании и инвентарь для большей прозрачности</w:t>
      </w:r>
    </w:p>
    <w:p>
      <w:r>
        <w:t>Физический инвентарь включает в себя запись физических количеств склада вашей компании компании для целей баланса.</w:t>
      </w:r>
    </w:p>
    <w:p>
      <w:pPr>
        <w:pStyle w:val="ListBullet"/>
      </w:pPr>
      <w:r>
        <w:t>Улучшить прозрачный вид на доступные акции.</w:t>
      </w:r>
    </w:p>
    <w:p>
      <w:pPr>
        <w:pStyle w:val="ListBullet"/>
      </w:pPr>
      <w:r>
        <w:t>Включить более быструю и более эффективную обработку корректировок запасов.</w:t>
      </w:r>
    </w:p>
    <w:p>
      <w:pPr>
        <w:pStyle w:val="ListBullet"/>
      </w:pPr>
      <w:r>
        <w:t>Запишите физическое количество склада вашей компании для собственных акций компании и для специальных акций.</w:t>
      </w:r>
    </w:p>
    <w:p>
      <w:pPr>
        <w:pStyle w:val="Heading4"/>
      </w:pPr>
      <w:r>
        <w:t>12.1.21.3 Физический инвентарь (S/4)</w:t>
      </w:r>
    </w:p>
    <w:p>
      <w:r>
        <w:t>Включить отчеты в режиме реального времени на складские акции вашей компании и инвентарь для большей прозрачности</w:t>
      </w:r>
    </w:p>
    <w:p>
      <w:r>
        <w:t>Физический инвентарь включает в себя запись физических количеств склада вашей компании компании для целей баланса.</w:t>
      </w:r>
    </w:p>
    <w:p>
      <w:pPr>
        <w:pStyle w:val="ListBullet"/>
      </w:pPr>
      <w:r>
        <w:t>Улучшить прозрачный вид на доступные акции.</w:t>
      </w:r>
    </w:p>
    <w:p>
      <w:pPr>
        <w:pStyle w:val="ListBullet"/>
      </w:pPr>
      <w:r>
        <w:t>Включить более быструю и более эффективную обработку корректировок запасов.</w:t>
      </w:r>
    </w:p>
    <w:p>
      <w:pPr>
        <w:pStyle w:val="ListBullet"/>
      </w:pPr>
      <w:r>
        <w:t>Запишите физическое количество склада вашей компании для собственных акций компании и для специальных акций.</w:t>
      </w:r>
    </w:p>
    <w:p>
      <w:pPr>
        <w:pStyle w:val="Heading3"/>
      </w:pPr>
      <w:r>
        <w:t>12.1.22 Генеалогия продукта</w:t>
      </w:r>
    </w:p>
    <w:p>
      <w:r>
        <w:t>Product Genealogy involves tracing batch-managed materials and components as well as the associated handling units across distributed batch record systems. It includes collaborative analysis to identify the root cause of quality defects and reporting to facilitate targeted holds, withdrawals, or recalls.</w:t>
      </w:r>
    </w:p>
    <w:p>
      <w:pPr>
        <w:pStyle w:val="Heading4"/>
      </w:pPr>
      <w:r>
        <w:t>12.1.22.1 Генеалогия продукта (глобальная партия)</w:t>
      </w:r>
    </w:p>
    <w:p>
      <w:r>
        <w:t>Полное отслеживание партийных продуктов и компонентов по всей сети поставок</w:t>
      </w:r>
    </w:p>
    <w:p>
      <w:r>
        <w:t>Генеалогия продукта включает в себя отслеживание пакетных материалов и компонентов, а также связанные с ними единицы обработки между распределенными системами записей пакетов.Он включает в себя совместный анализ для определения основной причины дефектов качества и отчетности для облегчения целевых удержаний, снятия средств или отзывов.</w:t>
      </w:r>
    </w:p>
    <w:p>
      <w:pPr>
        <w:pStyle w:val="ListBullet"/>
      </w:pPr>
      <w:r>
        <w:t>Генеалогия продукта обеспечивает отслеживание пакетных материалов и компонентов</w:t>
      </w:r>
    </w:p>
    <w:p>
      <w:pPr>
        <w:pStyle w:val="ListBullet"/>
      </w:pPr>
      <w:r>
        <w:t>Генеалогия продукта позволяет ассоциированным подразделениям в рамках распределенных систем записи пакетов</w:t>
      </w:r>
    </w:p>
    <w:p>
      <w:pPr>
        <w:pStyle w:val="ListBullet"/>
      </w:pPr>
      <w:r>
        <w:t>Он поддерживает вас при проведении совместной анализа основной причины в случае дефектов качества и предоставляет мгновенную отчетность для облегчения целевых удержаний, снятия средств или отзывов.</w:t>
      </w:r>
    </w:p>
    <w:p>
      <w:pPr>
        <w:pStyle w:val="Heading4"/>
      </w:pPr>
      <w:r>
        <w:t>12.1.22.2 Генеалогия продукта (SAP Global Batch Traceability на SAP S/4HANA)</w:t>
      </w:r>
    </w:p>
    <w:p>
      <w:r>
        <w:t>Трассировки и выполнить отчеты по данным, полученным из систем распределенных корпоративных партийных записей</w:t>
      </w:r>
    </w:p>
    <w:p>
      <w:r>
        <w:t>Генеалогия продукта включает в себя отслеживание пакетных материалов и компонентов, а также связанные с ними единицы обработки между распределенными системами записей пакетов.Он включает в себя совместный анализ для определения основной причины дефектов качества и отчетности для облегчения целевых удержаний, снятия средств или отзывов.</w:t>
      </w:r>
    </w:p>
    <w:p>
      <w:pPr>
        <w:pStyle w:val="ListBullet"/>
      </w:pPr>
      <w:r>
        <w:t>Проследить генеалогию и распределение партийных продуктов.</w:t>
      </w:r>
    </w:p>
    <w:p>
      <w:pPr>
        <w:pStyle w:val="ListBullet"/>
      </w:pPr>
      <w:r>
        <w:t>Захват и передача данных использования партии из распределенных пакетных систем записей в одном корпоративном репозитории отслеживания партии.</w:t>
      </w:r>
    </w:p>
    <w:p>
      <w:pPr>
        <w:pStyle w:val="ListBullet"/>
      </w:pPr>
      <w:r>
        <w:t>Если возникают проблемы с качеством партии, используйте отчеты, чтобы немедленно размещать удержание, сделать снятие средств или предпринимать отзывные действия.</w:t>
      </w:r>
    </w:p>
    <w:p>
      <w:pPr>
        <w:pStyle w:val="ListBullet"/>
      </w:pPr>
      <w:r>
        <w:t>Защитите свой бренд от проблем с качеством.</w:t>
      </w:r>
    </w:p>
    <w:p>
      <w:pPr>
        <w:pStyle w:val="ListBullet"/>
      </w:pPr>
      <w:r>
        <w:t>Заверить клиентов в качестве продукта, способствуя прослеживаемости ваших партийных продуктов.</w:t>
      </w:r>
    </w:p>
    <w:p>
      <w:pPr>
        <w:pStyle w:val="Heading3"/>
      </w:pPr>
      <w:r>
        <w:t>12.1.23 Возвращаемая упаковка логистика</w:t>
      </w:r>
    </w:p>
    <w:p>
      <w:r>
        <w:t>Returnable packaging logistics includes managing the tracking, shipping, and receiving of returnable packaging materials to and from business partners to minimize loss, waste, and damage of the packages.</w:t>
      </w:r>
    </w:p>
    <w:p>
      <w:pPr>
        <w:pStyle w:val="Heading4"/>
      </w:pPr>
      <w:r>
        <w:t>12.1.23.1 Возвращаемая упаковка логистика (возврат пакета Mgmt)</w:t>
      </w:r>
    </w:p>
    <w:p>
      <w:r>
        <w:t>Управление запасами и логистикой возвращаемой упаковки в цепочке поставок</w:t>
      </w:r>
    </w:p>
    <w:p>
      <w:r>
        <w:t>Возвращаемая логистика упаковки включает в себя управление отслеживанием, доставкой и получением возвращаемых упаковочных материалов для деловых партнеров, чтобы минимизировать потери, отходы и повреждение пакетов.</w:t>
      </w:r>
    </w:p>
    <w:p>
      <w:pPr>
        <w:pStyle w:val="ListBullet"/>
      </w:pPr>
      <w:r>
        <w:t>Отслеживайте доставку и получение возвращаемых упаковочных материалов для деловых партнеров и обратно, используя решение в реальном времени.</w:t>
      </w:r>
    </w:p>
    <w:p>
      <w:pPr>
        <w:pStyle w:val="ListBullet"/>
      </w:pPr>
      <w:r>
        <w:t>Получите видимость в распределении материалов и уменьшите общий объем материалов, интегрируя логистическую информацию в одну версию истины.</w:t>
      </w:r>
    </w:p>
    <w:p>
      <w:pPr>
        <w:pStyle w:val="ListBullet"/>
      </w:pPr>
      <w:r>
        <w:t>Анализ и мониторинг KPI в аналитической панели.</w:t>
      </w:r>
    </w:p>
    <w:p>
      <w:pPr>
        <w:pStyle w:val="ListBullet"/>
      </w:pPr>
      <w:r>
        <w:t>Интегрируйте с несколькими бэкэнд -системами.</w:t>
      </w:r>
    </w:p>
    <w:p>
      <w:pPr>
        <w:pStyle w:val="ListBullet"/>
      </w:pPr>
      <w:r>
        <w:t>Сократить стоимость, избегая запасов для упаковки и поставки товаров.</w:t>
      </w:r>
    </w:p>
    <w:p>
      <w:pPr>
        <w:pStyle w:val="ListBullet"/>
      </w:pPr>
      <w:r>
        <w:t>Уменьшите эксплуатационные расходы, возникающие в результате девиантных упаковочных материалов.</w:t>
      </w:r>
    </w:p>
    <w:p>
      <w:pPr>
        <w:pStyle w:val="Heading4"/>
      </w:pPr>
      <w:r>
        <w:t>12.1.23.2 Возвращаемая упаковка логистика (S/4 CLD Private)</w:t>
      </w:r>
    </w:p>
    <w:p>
      <w:r>
        <w:t>Управление запасами и логистикой возвращаемой упаковки в цепочке поставок</w:t>
      </w:r>
    </w:p>
    <w:p>
      <w:r>
        <w:t>Возвращаемая логистика упаковки включает в себя управление отслеживанием, доставкой и получением возвращаемых упаковочных материалов для деловых партнеров, чтобы минимизировать потери, отходы и повреждение пакетов.</w:t>
      </w:r>
    </w:p>
    <w:p>
      <w:pPr>
        <w:pStyle w:val="ListBullet"/>
      </w:pPr>
      <w:r>
        <w:t>Отслеживайте доставку и получение возвращаемых упаковочных материалов для деловых партнеров и обратно, используя решение в реальном времени.</w:t>
      </w:r>
    </w:p>
    <w:p>
      <w:pPr>
        <w:pStyle w:val="ListBullet"/>
      </w:pPr>
      <w:r>
        <w:t>Получите видимость в распределении материалов и уменьшите общий объем материалов, интегрируя логистическую информацию в одну версию истины.</w:t>
      </w:r>
    </w:p>
    <w:p>
      <w:pPr>
        <w:pStyle w:val="ListBullet"/>
      </w:pPr>
      <w:r>
        <w:t>Сократить стоимость, избегая запасов для упаковки и поставки товаров.</w:t>
      </w:r>
    </w:p>
    <w:p>
      <w:pPr>
        <w:pStyle w:val="ListBullet"/>
      </w:pPr>
      <w:r>
        <w:t>Уменьшите эксплуатационные расходы, возникающие в результате девиантных упаковочных материалов.</w:t>
      </w:r>
    </w:p>
    <w:p>
      <w:pPr>
        <w:pStyle w:val="Heading4"/>
      </w:pPr>
      <w:r>
        <w:t>12.1.23.3 Возвращаемая упаковка логистика (S/4)</w:t>
      </w:r>
    </w:p>
    <w:p>
      <w:r>
        <w:t>Управление запасами и логистикой возвращаемой упаковки в цепочке поставок</w:t>
      </w:r>
    </w:p>
    <w:p>
      <w:r>
        <w:t>Возвращаемая логистика упаковки включает в себя управление отслеживанием, доставкой и получением возвращаемых упаковочных материалов для деловых партнеров, чтобы минимизировать потери, отходы и повреждение пакетов.</w:t>
      </w:r>
    </w:p>
    <w:p>
      <w:pPr>
        <w:pStyle w:val="ListBullet"/>
      </w:pPr>
      <w:r>
        <w:t>Отслеживайте доставку и получение возвращаемых упаковочных материалов для деловых партнеров и обратно, используя решение в реальном времени.</w:t>
      </w:r>
    </w:p>
    <w:p>
      <w:pPr>
        <w:pStyle w:val="ListBullet"/>
      </w:pPr>
      <w:r>
        <w:t>Получите видимость в распределении материалов и уменьшите общий объем материалов, интегрируя логистическую информацию в одну версию истины.</w:t>
      </w:r>
    </w:p>
    <w:p>
      <w:pPr>
        <w:pStyle w:val="ListBullet"/>
      </w:pPr>
      <w:r>
        <w:t>Сократить стоимость, избегая запасов для упаковки и поставки товаров.</w:t>
      </w:r>
    </w:p>
    <w:p>
      <w:pPr>
        <w:pStyle w:val="ListBullet"/>
      </w:pPr>
      <w:r>
        <w:t>Уменьшите эксплуатационные расходы, возникающие в результате девиантных упаковочных материалов.</w:t>
      </w:r>
    </w:p>
    <w:p>
      <w:pPr>
        <w:pStyle w:val="Heading3"/>
      </w:pPr>
      <w:r>
        <w:t>12.1.24 Смысл и реагировать на логистические идеи</w:t>
      </w:r>
    </w:p>
    <w:p>
      <w:r>
        <w:t>Sense and Respond to Logistics Insights involves tracking and managing the location and condition of goods and assets along the entire supply chain, resolving roadblocks, and using insights for better decisions.</w:t>
      </w:r>
    </w:p>
    <w:p>
      <w:pPr>
        <w:pStyle w:val="Heading4"/>
      </w:pPr>
      <w:r>
        <w:t>12.1.24.1 Смысл и реагировать на логистические идеи (EM S/4)</w:t>
      </w:r>
    </w:p>
    <w:p>
      <w:r>
        <w:t>Отслеживание активов и запасов в транзите и управлении исключениями, воспользовавшись/реагируя на логистическую информацию</w:t>
      </w:r>
    </w:p>
    <w:p>
      <w:r>
        <w:t>Смысл и реагирование на логистические идеи включает в себя отслеживание и управление местоположением и состоянием товаров и активов по всей цепочке поставок, разрешение контрольно -пропускных пунктов и использование понимания для лучших решений.</w:t>
      </w:r>
    </w:p>
    <w:p>
      <w:pPr>
        <w:pStyle w:val="ListBullet"/>
      </w:pPr>
      <w:r>
        <w:t>Получите видимость в местоположении и состоянии товаров и активов вдоль вашей цепочки поставок.</w:t>
      </w:r>
    </w:p>
    <w:p>
      <w:pPr>
        <w:pStyle w:val="ListBullet"/>
      </w:pPr>
      <w:r>
        <w:t>Получите прозрачность процесса, сотрудничайте, чтобы выявить и решать проблемы с отслеживанием транзита.</w:t>
      </w:r>
    </w:p>
    <w:p>
      <w:pPr>
        <w:pStyle w:val="ListBullet"/>
      </w:pPr>
      <w:r>
        <w:t>Включить сотрудничество с партнерами по логистике для повышения пропускной способности, сокращения времени ожидания и повышения эффективности.</w:t>
      </w:r>
    </w:p>
    <w:p>
      <w:pPr>
        <w:pStyle w:val="ListBullet"/>
      </w:pPr>
      <w:r>
        <w:t>Используйте это понимание, чтобы принять целенаправленные решения для снижения затрат, дорогостоящего пожаротушения и избыточного запаса.</w:t>
      </w:r>
    </w:p>
    <w:p>
      <w:pPr>
        <w:pStyle w:val="Heading4"/>
      </w:pPr>
      <w:r>
        <w:t>12.1.24.2 Смысл и реагировать на логистические идеи (EM)</w:t>
      </w:r>
    </w:p>
    <w:p>
      <w:r>
        <w:t>Отслеживание активов и запасов в транзите и управлении исключениями, воспользовавшись/реагируя на логистическую информацию</w:t>
      </w:r>
    </w:p>
    <w:p>
      <w:r>
        <w:t>Смысл и реагирование на логистические идеи включает в себя отслеживание и управление местоположением и состоянием товаров и активов по всей цепочке поставок, разрешение контрольно -пропускных пунктов и использование понимания для лучших решений.</w:t>
      </w:r>
    </w:p>
    <w:p>
      <w:pPr>
        <w:pStyle w:val="ListBullet"/>
      </w:pPr>
      <w:r>
        <w:t>Получите видимость в местоположении и состоянии товаров и активов вдоль вашей цепочки поставок.</w:t>
      </w:r>
    </w:p>
    <w:p>
      <w:pPr>
        <w:pStyle w:val="ListBullet"/>
      </w:pPr>
      <w:r>
        <w:t>Получите прозрачность процесса, сотрудничайте, чтобы выявить и решать проблемы с отслеживанием транзита.</w:t>
      </w:r>
    </w:p>
    <w:p>
      <w:pPr>
        <w:pStyle w:val="ListBullet"/>
      </w:pPr>
      <w:r>
        <w:t>Включить сотрудничество с партнерами по логистике для повышения пропускной способности, сокращения времени ожидания и повышения эффективности.</w:t>
      </w:r>
    </w:p>
    <w:p>
      <w:pPr>
        <w:pStyle w:val="ListBullet"/>
      </w:pPr>
      <w:r>
        <w:t>Используйте это понимание, чтобы принять целенаправленные решения для снижения затрат, дорогостоящего пожаротушения и избыточного запаса.</w:t>
      </w:r>
    </w:p>
    <w:p>
      <w:pPr>
        <w:pStyle w:val="Heading4"/>
      </w:pPr>
      <w:r>
        <w:t>12.1.24.3 Смысл и реагировать на логистические идеи (sbnlog)</w:t>
      </w:r>
    </w:p>
    <w:p>
      <w:r>
        <w:t>Отслеживание активов и запасов в транзите и управлении исключениями, воспользовавшись/реагируя на логистическую информацию</w:t>
      </w:r>
    </w:p>
    <w:p>
      <w:r>
        <w:t>Смысл и реагирование на логистические идеи включает в себя отслеживание и управление местоположением и состоянием товаров и активов по всей цепочке поставок, разрешение контрольно -пропускных пунктов и использование понимания для лучших решений.</w:t>
      </w:r>
    </w:p>
    <w:p>
      <w:pPr>
        <w:pStyle w:val="ListBullet"/>
      </w:pPr>
      <w:r>
        <w:t>Получите видимость в местоположении и состоянии товаров и активов вдоль вашей цепочки поставок.</w:t>
      </w:r>
    </w:p>
    <w:p>
      <w:pPr>
        <w:pStyle w:val="ListBullet"/>
      </w:pPr>
      <w:r>
        <w:t>Получите прозрачность процесса, сотрудничайте, чтобы выявить и решать проблемы с отслеживанием транзита.</w:t>
      </w:r>
    </w:p>
    <w:p>
      <w:pPr>
        <w:pStyle w:val="ListBullet"/>
      </w:pPr>
      <w:r>
        <w:t>Включить сотрудничество с партнерами по логистике для повышения пропускной способности, сокращения времени ожидания и повышения эффективности.</w:t>
      </w:r>
    </w:p>
    <w:p>
      <w:pPr>
        <w:pStyle w:val="ListBullet"/>
      </w:pPr>
      <w:r>
        <w:t>Используйте это понимание, чтобы принять целенаправленные решения для снижения затрат, дорогостоящего пожаротушения и избыточного запаса.</w:t>
      </w:r>
    </w:p>
    <w:p>
      <w:pPr>
        <w:pStyle w:val="Heading3"/>
      </w:pPr>
      <w:r>
        <w:t>12.1.25 Сервисное выполнение</w:t>
      </w:r>
    </w:p>
    <w:p>
      <w:r>
        <w:t>Service Parts Fulfillment involves provisioning service parts for specific discrete activities based on service orders to ensure the parts required for these activities are available when needed.</w:t>
      </w:r>
    </w:p>
    <w:p>
      <w:pPr>
        <w:pStyle w:val="Heading4"/>
      </w:pPr>
      <w:r>
        <w:t>12.1.25.1 Выполнение запасных частей (ERP)</w:t>
      </w:r>
    </w:p>
    <w:p>
      <w:r>
        <w:t>Оптимизированные процессы выполнения обслуживания со интегрированным управлением деталями обслуживания</w:t>
      </w:r>
    </w:p>
    <w:p>
      <w:r>
        <w:t>Заполнение обслуживания включает в себя предоставление частей обслуживания для конкретных дискретных действий на основе заказов на обслуживание, чтобы гарантировать, что детали, необходимые для этих действий, доступны при необходимости.</w:t>
      </w:r>
    </w:p>
    <w:p>
      <w:pPr>
        <w:pStyle w:val="ListBullet"/>
      </w:pPr>
      <w:r>
        <w:t>Повышение обслуживания запасных частей за счет интегрированной функциональности для глобального поиска запчастей, доступности и оптимизации цен.</w:t>
      </w:r>
    </w:p>
    <w:p>
      <w:pPr>
        <w:pStyle w:val="ListBullet"/>
      </w:pPr>
      <w:r>
        <w:t>Получить видимость в режиме реального времени в инвентаризацию запасных частей по всей цепочке поставок и повысить эффективность для запасных частей посредством выравниваемых процессов для планирования деталей, складирования и выполнения.</w:t>
      </w:r>
    </w:p>
    <w:p>
      <w:pPr>
        <w:pStyle w:val="Heading4"/>
      </w:pPr>
      <w:r>
        <w:t>12.1.25.2 Заполнение обслуживания (S/4 CLD Private Comp.</w:t>
      </w:r>
    </w:p>
    <w:p>
      <w:r>
        <w:t>Оптимизированные процессы выполнения обслуживания со интегрированным управлением деталями обслуживания</w:t>
      </w:r>
    </w:p>
    <w:p>
      <w:r>
        <w:t>Заполнение обслуживания включает в себя предоставление частей обслуживания для конкретных дискретных действий на основе заказов на обслуживание, чтобы гарантировать, что детали, необходимые для этих действий, доступны при необходимости.</w:t>
      </w:r>
    </w:p>
    <w:p>
      <w:pPr>
        <w:pStyle w:val="ListBullet"/>
      </w:pPr>
      <w:r>
        <w:t>Повышение обслуживания запасных частей за счет интегрированной функциональности для глобального поиска запчастей, доступности и оптимизации цен.</w:t>
      </w:r>
    </w:p>
    <w:p>
      <w:pPr>
        <w:pStyle w:val="ListBullet"/>
      </w:pPr>
      <w:r>
        <w:t>Получить видимость в режиме реального времени в инвентаризацию запасных частей по всей цепочке поставок и повысить эффективность для запасных частей посредством выравниваемых процессов для планирования деталей, складирования и выполнения.</w:t>
      </w:r>
    </w:p>
    <w:p>
      <w:pPr>
        <w:pStyle w:val="Heading4"/>
      </w:pPr>
      <w:r>
        <w:t>12.1.25.3 Запасные детали выполнение (S/4 CLD Private)</w:t>
      </w:r>
    </w:p>
    <w:p>
      <w:r>
        <w:t>Оптимизированные процессы выполнения обслуживания со интегрированным управлением деталями обслуживания</w:t>
      </w:r>
    </w:p>
    <w:p>
      <w:r>
        <w:t>Заполнение обслуживания включает в себя предоставление частей обслуживания для конкретных дискретных действий на основе заказов на обслуживание, чтобы гарантировать, что детали, необходимые для этих действий, доступны при необходимости.</w:t>
      </w:r>
    </w:p>
    <w:p>
      <w:pPr>
        <w:pStyle w:val="ListBullet"/>
      </w:pPr>
      <w:r>
        <w:t>Повышение обслуживания запасных частей за счет интегрированной функциональности для глобального поиска запчастей, доступности и оптимизации цен.</w:t>
      </w:r>
    </w:p>
    <w:p>
      <w:pPr>
        <w:pStyle w:val="ListBullet"/>
      </w:pPr>
      <w:r>
        <w:t>Получить видимость в режиме реального времени в инвентаризацию запасных частей по всей цепочке поставок и повысить эффективность для запасных частей посредством выравниваемых процессов для планирования деталей, складирования и выполнения.</w:t>
      </w:r>
    </w:p>
    <w:p>
      <w:pPr>
        <w:pStyle w:val="Heading4"/>
      </w:pPr>
      <w:r>
        <w:t>12.1.25.4 Выполнение запасных частей (S/4 Comp. Область)</w:t>
      </w:r>
    </w:p>
    <w:p>
      <w:r>
        <w:t>Оптимизированные процессы выполнения обслуживания со интегрированным управлением деталями обслуживания</w:t>
      </w:r>
    </w:p>
    <w:p>
      <w:r>
        <w:t>Заполнение обслуживания включает в себя предоставление частей обслуживания для конкретных дискретных действий на основе заказов на обслуживание, чтобы гарантировать, что детали, необходимые для этих действий, доступны при необходимости.</w:t>
      </w:r>
    </w:p>
    <w:p>
      <w:pPr>
        <w:pStyle w:val="ListBullet"/>
      </w:pPr>
      <w:r>
        <w:t>Повышение обслуживания запасных частей за счет интегрированной функциональности для глобального поиска запчастей, доступности и оптимизации цен.</w:t>
      </w:r>
    </w:p>
    <w:p>
      <w:pPr>
        <w:pStyle w:val="ListBullet"/>
      </w:pPr>
      <w:r>
        <w:t>Получить видимость в режиме реального времени в инвентаризацию запасных частей по всей цепочке поставок и повысить эффективность для запасных частей посредством выравниваемых процессов для планирования деталей, складирования и выполнения.</w:t>
      </w:r>
    </w:p>
    <w:p>
      <w:pPr>
        <w:pStyle w:val="Heading4"/>
      </w:pPr>
      <w:r>
        <w:t>12.1.25.5 Служба выполнения (S/4)</w:t>
      </w:r>
    </w:p>
    <w:p>
      <w:r>
        <w:t>Оптимизированные процессы выполнения обслуживания со интегрированным управлением деталями обслуживания</w:t>
      </w:r>
    </w:p>
    <w:p>
      <w:r>
        <w:t>Заполнение обслуживания включает в себя предоставление частей обслуживания для конкретных дискретных действий на основе заказов на обслуживание, чтобы гарантировать, что детали, необходимые для этих действий, доступны при необходимости.</w:t>
      </w:r>
    </w:p>
    <w:p>
      <w:pPr>
        <w:pStyle w:val="ListBullet"/>
      </w:pPr>
      <w:r>
        <w:t>Повышение обслуживания запасных частей за счет интегрированной функциональности для глобального поиска запчастей, доступности и оптимизации цен.</w:t>
      </w:r>
    </w:p>
    <w:p>
      <w:pPr>
        <w:pStyle w:val="ListBullet"/>
      </w:pPr>
      <w:r>
        <w:t>Получить видимость в режиме реального времени в инвентаризацию запасных частей по всей цепочке поставок и повысить эффективность для запасных частей посредством выравниваемых процессов для планирования деталей, складирования и выполнения.</w:t>
      </w:r>
    </w:p>
    <w:p>
      <w:pPr>
        <w:pStyle w:val="Heading3"/>
      </w:pPr>
      <w:r>
        <w:t>12.1.26 Соблюдение запчастей обслуживания</w:t>
      </w:r>
    </w:p>
    <w:p>
      <w:r>
        <w:t>Service parts warehousing involves managing logistics and inventory processes related to the warehousing of service parts to optimize their availability.</w:t>
      </w:r>
    </w:p>
    <w:p>
      <w:pPr>
        <w:pStyle w:val="Heading4"/>
      </w:pPr>
      <w:r>
        <w:t>12.1.26.1 Соблюдение деталей обслуживания (ERP)</w:t>
      </w:r>
    </w:p>
    <w:p>
      <w:r>
        <w:t>Оптимизируйте действия складирования, включая входящую и исходящую обработку, распределение и хранение</w:t>
      </w:r>
    </w:p>
    <w:p>
      <w:r>
        <w:t>Складирование запасных частей включает в себя управление логистикой и процессами инвентаризации, связанных с складом частей обслуживания для оптимизации их доступности.</w:t>
      </w:r>
    </w:p>
    <w:p>
      <w:pPr>
        <w:pStyle w:val="ListBullet"/>
      </w:pPr>
      <w:r>
        <w:t>Оптимизируйте действия складирования для запчастей обслуживания, от входящей и исходящей обработки до распределения и хранения.</w:t>
      </w:r>
    </w:p>
    <w:p>
      <w:pPr>
        <w:pStyle w:val="ListBullet"/>
      </w:pPr>
      <w:r>
        <w:t>Повышение уровня обслуживания и контроль затрат за счет сбалансирования мощности, максимизации пропускной способности и эффективного управления объемами высокого порядка.</w:t>
      </w:r>
    </w:p>
    <w:p>
      <w:pPr>
        <w:pStyle w:val="ListBullet"/>
      </w:pPr>
      <w:r>
        <w:t>Операции цепочки цепочки поставок с улучшенным выравниванием планирования запчастей, складирования и процессов выполнения.</w:t>
      </w:r>
    </w:p>
    <w:p>
      <w:pPr>
        <w:pStyle w:val="Heading4"/>
      </w:pPr>
      <w:r>
        <w:t>12.1.26.2 Соблюдение запасных частей (S/4 CLD Private Comp. Scope)</w:t>
      </w:r>
    </w:p>
    <w:p>
      <w:r>
        <w:t>Автоматизируйте операции по складам и распределению обслуживания.</w:t>
      </w:r>
    </w:p>
    <w:p>
      <w:r>
        <w:t>Складирование запасных частей включает в себя управление логистикой и процессами инвентаризации, связанных с складом частей обслуживания для оптимизации их доступности.</w:t>
      </w:r>
    </w:p>
    <w:p>
      <w:pPr>
        <w:pStyle w:val="ListBullet"/>
      </w:pPr>
      <w:r>
        <w:t>Оптимизировать действия складирования для запчастей обслуживания с приложениями анализа запасов.</w:t>
      </w:r>
    </w:p>
    <w:p>
      <w:pPr>
        <w:pStyle w:val="ListBullet"/>
      </w:pPr>
      <w:r>
        <w:t>Оптимизируйте обработку запасов запасных деталей, чтобы улучшить использование активов и безопасность и помочь обеспечить своевременное, совместное и точное выполнение заказа.</w:t>
      </w:r>
    </w:p>
    <w:p>
      <w:pPr>
        <w:pStyle w:val="ListBullet"/>
      </w:pPr>
      <w:r>
        <w:t>Интегрируйте выполнение деталей, планирование, закупки и склады в управление основными материалами для повышения эффективности.</w:t>
      </w:r>
    </w:p>
    <w:p>
      <w:pPr>
        <w:pStyle w:val="ListBullet"/>
      </w:pPr>
      <w:r>
        <w:t>Сбалансированная емкость, максимизировать пропускную способность и эффективно управлять высокими объемами заказа, чтобы повысить уровни обслуживания и контроль.</w:t>
      </w:r>
    </w:p>
    <w:p>
      <w:pPr>
        <w:pStyle w:val="Heading4"/>
      </w:pPr>
      <w:r>
        <w:t>12.1.26.3 Соблюдение запчастей обслуживания (S/4 CLD Private)</w:t>
      </w:r>
    </w:p>
    <w:p>
      <w:r>
        <w:t>Автоматизируйте операции по складам и распределению обслуживания.</w:t>
      </w:r>
    </w:p>
    <w:p>
      <w:r>
        <w:t>Складирование запасных частей включает в себя управление логистикой и процессами инвентаризации, связанных с складом частей обслуживания для оптимизации их доступности.</w:t>
      </w:r>
    </w:p>
    <w:p>
      <w:pPr>
        <w:pStyle w:val="ListBullet"/>
      </w:pPr>
      <w:r>
        <w:t>Оптимизировать действия складирования для запчастей обслуживания с приложениями анализа запасов.</w:t>
      </w:r>
    </w:p>
    <w:p>
      <w:pPr>
        <w:pStyle w:val="ListBullet"/>
      </w:pPr>
      <w:r>
        <w:t>Оптимизируйте обработку запасов запасных деталей, чтобы улучшить использование активов и безопасность и помочь обеспечить своевременное, совместное и точное выполнение заказа.</w:t>
      </w:r>
    </w:p>
    <w:p>
      <w:pPr>
        <w:pStyle w:val="ListBullet"/>
      </w:pPr>
      <w:r>
        <w:t>Интегрируйте выполнение деталей, планирование, закупки и склады в управление основными материалами для повышения эффективности.</w:t>
      </w:r>
    </w:p>
    <w:p>
      <w:pPr>
        <w:pStyle w:val="ListBullet"/>
      </w:pPr>
      <w:r>
        <w:t>Сбалансированная емкость, максимизировать пропускную способность и эффективно управлять высокими объемами заказа, чтобы повысить уровни обслуживания и контроль.</w:t>
      </w:r>
    </w:p>
    <w:p>
      <w:pPr>
        <w:pStyle w:val="Heading4"/>
      </w:pPr>
      <w:r>
        <w:t>12.1.26.4 Соблюдение деталей обслуживания (S/4 Comp. Scope)</w:t>
      </w:r>
    </w:p>
    <w:p>
      <w:r>
        <w:t>Автоматизируйте операции по складам и распределению обслуживания.</w:t>
      </w:r>
    </w:p>
    <w:p>
      <w:r>
        <w:t>Складирование запасных частей включает в себя управление логистикой и процессами инвентаризации, связанных с складом частей обслуживания для оптимизации их доступности.</w:t>
      </w:r>
    </w:p>
    <w:p>
      <w:pPr>
        <w:pStyle w:val="ListBullet"/>
      </w:pPr>
      <w:r>
        <w:t>Оптимизировать действия складирования для запчастей обслуживания с приложениями анализа запасов.</w:t>
      </w:r>
    </w:p>
    <w:p>
      <w:pPr>
        <w:pStyle w:val="ListBullet"/>
      </w:pPr>
      <w:r>
        <w:t>Оптимизируйте обработку запасов запасных деталей, чтобы улучшить использование активов и безопасность и помочь обеспечить своевременное, совместное и точное выполнение заказа.</w:t>
      </w:r>
    </w:p>
    <w:p>
      <w:pPr>
        <w:pStyle w:val="ListBullet"/>
      </w:pPr>
      <w:r>
        <w:t>Интегрируйте выполнение деталей, планирование, закупки и склады в управление основными материалами для повышения эффективности.</w:t>
      </w:r>
    </w:p>
    <w:p>
      <w:pPr>
        <w:pStyle w:val="ListBullet"/>
      </w:pPr>
      <w:r>
        <w:t>Сбалансированная емкость, максимизировать пропускную способность и эффективно управлять высокими объемами заказа, чтобы повысить уровни обслуживания и контроль.</w:t>
      </w:r>
    </w:p>
    <w:p>
      <w:pPr>
        <w:pStyle w:val="Heading4"/>
      </w:pPr>
      <w:r>
        <w:t>12.1.26.5 Соблюдение запчастей обслуживания (S/4)</w:t>
      </w:r>
    </w:p>
    <w:p>
      <w:r>
        <w:t>Автоматизируйте операции по складам и распределению обслуживания.</w:t>
      </w:r>
    </w:p>
    <w:p>
      <w:r>
        <w:t>Складирование запасных частей включает в себя управление логистикой и процессами инвентаризации, связанных с складом частей обслуживания для оптимизации их доступности.</w:t>
      </w:r>
    </w:p>
    <w:p>
      <w:pPr>
        <w:pStyle w:val="ListBullet"/>
      </w:pPr>
      <w:r>
        <w:t>Оптимизировать действия складирования для запчастей обслуживания с приложениями анализа запасов.</w:t>
      </w:r>
    </w:p>
    <w:p>
      <w:pPr>
        <w:pStyle w:val="ListBullet"/>
      </w:pPr>
      <w:r>
        <w:t>Оптимизируйте обработку запасов запасных деталей, чтобы улучшить использование активов и безопасность и помочь обеспечить своевременное, совместное и точное выполнение заказа.</w:t>
      </w:r>
    </w:p>
    <w:p>
      <w:pPr>
        <w:pStyle w:val="ListBullet"/>
      </w:pPr>
      <w:r>
        <w:t>Интегрируйте выполнение деталей, планирование, закупки и склады в управление основными материалами для повышения эффективности.</w:t>
      </w:r>
    </w:p>
    <w:p>
      <w:pPr>
        <w:pStyle w:val="ListBullet"/>
      </w:pPr>
      <w:r>
        <w:t>Сбалансированная емкость, максимизировать пропускную способность и эффективно управлять высокими объемами заказа, чтобы повысить уровни обслуживания и контроль.</w:t>
      </w:r>
    </w:p>
    <w:p>
      <w:pPr>
        <w:pStyle w:val="Heading3"/>
      </w:pPr>
      <w:r>
        <w:t>12.1.27 Стратегическое управление грузом</w:t>
      </w:r>
    </w:p>
    <w:p>
      <w:r>
        <w:t>Strategic freight management includes forecasting and assessing transportation requirements as a customer or shipper, investigating rates, requesting transportation bids, negotiating contracts, and ensuring compliance.</w:t>
      </w:r>
    </w:p>
    <w:p>
      <w:pPr>
        <w:pStyle w:val="Heading4"/>
      </w:pPr>
      <w:r>
        <w:t>12.1.27.1 Стратегическое управление грузом (транспорт MGMT)</w:t>
      </w:r>
    </w:p>
    <w:p>
      <w:r>
        <w:t>Оптимизируйте транспортные услуги со стратегическим сотрудником-перевозчиком и управлением грузом</w:t>
      </w:r>
    </w:p>
    <w:p>
      <w:r>
        <w:t>Стратегическое управление грузом включает в себя прогнозирование и оценку требований к транспортировке в качестве клиента или грузоотправителя, расследование ставок, запрос на транспортные заявки, договорные контракты и обеспечение соответствия.</w:t>
      </w:r>
    </w:p>
    <w:p>
      <w:pPr>
        <w:pStyle w:val="ListBullet"/>
      </w:pPr>
      <w:r>
        <w:t>Прогнозируется и оценивает требования к транспортировке, запрашивает транспортные заявки от перевозчиков и согласовывает оптимальные контракты.</w:t>
      </w:r>
    </w:p>
    <w:p>
      <w:pPr>
        <w:pStyle w:val="ListBullet"/>
      </w:pPr>
      <w:r>
        <w:t>Изучите лучшие ставки, более низкие расходы, завоевать полную прозрачность затрат и улучшить предсказуемость уровня обслуживания.</w:t>
      </w:r>
    </w:p>
    <w:p>
      <w:pPr>
        <w:pStyle w:val="ListBullet"/>
      </w:pPr>
      <w:r>
        <w:t>Определите лучшие ставки грузовых перевозчиков для продажи транспортных услуг и переговоров о контрактах на грузовые перевозки.</w:t>
      </w:r>
    </w:p>
    <w:p>
      <w:pPr>
        <w:pStyle w:val="Heading3"/>
      </w:pPr>
      <w:r>
        <w:t>12.1.28 Мониторинг исполнения транспорта</w:t>
      </w:r>
    </w:p>
    <w:p>
      <w:r>
        <w:t>Transportation execution includes managing communications with carriers and dispatching and tracking freight orders.</w:t>
      </w:r>
    </w:p>
    <w:p>
      <w:pPr>
        <w:pStyle w:val="Heading4"/>
      </w:pPr>
      <w:r>
        <w:t>12.1.28.1 Мониторинг исполнения транспорта (EM S/4)</w:t>
      </w:r>
    </w:p>
    <w:p>
      <w:r>
        <w:t>Получить прозрачность в процессы выполнения транспорта для пользователей в ролях, таких как диспетчер, грузоотправитель или заказ</w:t>
      </w:r>
    </w:p>
    <w:p>
      <w:r>
        <w:t>Выполнение транспорта включает в себя управление общением с перевозчиками и отправка и отслеживание заказов на грузовые перевозки.</w:t>
      </w:r>
    </w:p>
    <w:p>
      <w:pPr>
        <w:pStyle w:val="ListBullet"/>
      </w:pPr>
      <w:r>
        <w:t>Мониторинг и отчет о запланированных мероприятиях. &lt;br&gt;</w:t>
      </w:r>
    </w:p>
    <w:p>
      <w:pPr>
        <w:pStyle w:val="ListBullet"/>
      </w:pPr>
      <w:r>
        <w:t>Следите за незапланированными событиями, такими как задержки или ущерб.</w:t>
      </w:r>
    </w:p>
    <w:p>
      <w:pPr>
        <w:pStyle w:val="ListBullet"/>
      </w:pPr>
      <w:r>
        <w:t>Используйте гибкие функции для уведомлений о событиях, обработке и видимости статуса.</w:t>
      </w:r>
    </w:p>
    <w:p>
      <w:pPr>
        <w:pStyle w:val="Heading4"/>
      </w:pPr>
      <w:r>
        <w:t>12.1.28.2 Выполнение транспорта и мониторинг</w:t>
      </w:r>
    </w:p>
    <w:p>
      <w:r>
        <w:t>Выполните свой план транспорта и следите</w:t>
      </w:r>
    </w:p>
    <w:p>
      <w:r>
        <w:t>Выполнение транспорта включает в себя управление общением с перевозчиками и отправка и отслеживание заказов на грузовые перевозки.</w:t>
      </w:r>
    </w:p>
    <w:p>
      <w:pPr>
        <w:pStyle w:val="ListBullet"/>
      </w:pPr>
      <w:r>
        <w:t>Управляйте своими планами транспортировки и выполните с помощью общения и сотрудничества перевозчиков.</w:t>
      </w:r>
    </w:p>
    <w:p>
      <w:pPr>
        <w:pStyle w:val="ListBullet"/>
      </w:pPr>
      <w:r>
        <w:t>Отправка и отслеживание грузовых заказов и поддерживать документацию, включая печать и отчетность.</w:t>
      </w:r>
    </w:p>
    <w:p>
      <w:pPr>
        <w:pStyle w:val="ListBullet"/>
      </w:pPr>
      <w:r>
        <w:t>Достичь динамическое, адаптивное выполнение логистики и улучшить обработку грузов с помощью бесшовной интеграции складов, международных обычаев и соответствия.</w:t>
      </w:r>
    </w:p>
    <w:p>
      <w:pPr>
        <w:pStyle w:val="Heading4"/>
      </w:pPr>
      <w:r>
        <w:t>12.1.28.3 Мониторинг исполнения транспорта (SBNLOG)</w:t>
      </w:r>
    </w:p>
    <w:p>
      <w:r>
        <w:t>Выполните свой план транспорта и следите</w:t>
      </w:r>
    </w:p>
    <w:p>
      <w:r>
        <w:t>Выполнение транспорта включает в себя управление общением с перевозчиками и отправка и отслеживание заказов на грузовые перевозки.</w:t>
      </w:r>
    </w:p>
    <w:p>
      <w:pPr>
        <w:pStyle w:val="ListBullet"/>
      </w:pPr>
      <w:r>
        <w:t>Управляйте и выполняйте свои планы транспорта посредством общения и сотрудничества в сети логистики.</w:t>
      </w:r>
    </w:p>
    <w:p>
      <w:pPr>
        <w:pStyle w:val="ListBullet"/>
      </w:pPr>
      <w:r>
        <w:t>Отправлять и отслеживать заказы на фрахт посредством интеграции с перевозчиками и видимости поставщиков в сети.</w:t>
      </w:r>
    </w:p>
    <w:p>
      <w:pPr>
        <w:pStyle w:val="Heading3"/>
      </w:pPr>
      <w:r>
        <w:t>12.1.29 Управление транспортом</w:t>
      </w:r>
    </w:p>
    <w:p>
      <w:r>
        <w:t>Transportation Management supports the complete transportation management lifecycle for both domestic and international freight to improve customer satisfaction. Manage the transportation requirements by planning, optimizing, tendering, and settling freight; booking carriers; managing forwarding orders; and complying with international trade and hazardous goods requirements.</w:t>
      </w:r>
    </w:p>
    <w:p>
      <w:pPr>
        <w:pStyle w:val="Heading4"/>
      </w:pPr>
      <w:r>
        <w:t>12.1.29.1 Управление передовым транспортом (S/4 CLD Private)</w:t>
      </w:r>
    </w:p>
    <w:p>
      <w:r>
        <w:t>Повышение эффективности транспорта за счет целостного управления всеми входящими и исходящими грузами</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Эффективно и гибко выполняют целей транспорта, улучшив процессы планирования, выполнения и затрат на транспортировку, и обеспечивая видимость в реальном времени.</w:t>
      </w:r>
    </w:p>
    <w:p>
      <w:pPr>
        <w:pStyle w:val="ListBullet"/>
      </w:pPr>
      <w:r>
        <w:t>Более низкие операционные и административные расходы за счет целостного управления сквозными требованиями грузовых перевозок.</w:t>
      </w:r>
    </w:p>
    <w:p>
      <w:pPr>
        <w:pStyle w:val="ListBullet"/>
      </w:pPr>
      <w:r>
        <w:t>Оптимизируйте затраты на носитель и уменьшите утечку доходов, точный расчет грузов.</w:t>
      </w:r>
    </w:p>
    <w:p>
      <w:pPr>
        <w:pStyle w:val="Heading4"/>
      </w:pPr>
      <w:r>
        <w:t>12.1.29.2 Управление передовым транспортом (S/4)</w:t>
      </w:r>
    </w:p>
    <w:p>
      <w:r>
        <w:t>Повышение эффективности транспорта за счет целостного управления всеми входящими и исходящими грузами</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Эффективно и гибко выполняют целей транспорта, улучшив процессы планирования, выполнения и затрат на транспортировку, и обеспечивая видимость в реальном времени.</w:t>
      </w:r>
    </w:p>
    <w:p>
      <w:pPr>
        <w:pStyle w:val="ListBullet"/>
      </w:pPr>
      <w:r>
        <w:t>Более низкие операционные и административные расходы за счет целостного управления сквозными требованиями грузовых перевозок.</w:t>
      </w:r>
    </w:p>
    <w:p>
      <w:pPr>
        <w:pStyle w:val="ListBullet"/>
      </w:pPr>
      <w:r>
        <w:t>Оптимизируйте затраты на носитель и уменьшите утечку доходов, точный расчет грузов.</w:t>
      </w:r>
    </w:p>
    <w:p>
      <w:pPr>
        <w:pStyle w:val="Heading4"/>
      </w:pPr>
      <w:r>
        <w:t>12.1.29.3 Объемный транспорт (ERP)</w:t>
      </w:r>
    </w:p>
    <w:p>
      <w:r>
        <w:t>Оптимизировать объемное планирование транспорта, автоматизировать выполнение с помощью билетов и расчет Demarrage Face</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Запустите планирование и выполнение массовой доставки, интегрированные с процессами продаж и покупки для снижения затрат.</w:t>
      </w:r>
    </w:p>
    <w:p>
      <w:pPr>
        <w:pStyle w:val="ListBullet"/>
      </w:pPr>
      <w:r>
        <w:t>Выполните планирование номинации и электронный обмен документами.</w:t>
      </w:r>
    </w:p>
    <w:p>
      <w:pPr>
        <w:pStyle w:val="ListBullet"/>
      </w:pPr>
      <w:r>
        <w:t>Используйте морские графики, чтобы рассчитать время пролета и деморидж, а также выполнить планирование причалов для улучшения временной доставки и обработки</w:t>
      </w:r>
    </w:p>
    <w:p>
      <w:pPr>
        <w:pStyle w:val="Heading4"/>
      </w:pPr>
      <w:r>
        <w:t>12.1.29.4 Управление транспортом (ERP)</w:t>
      </w:r>
    </w:p>
    <w:p>
      <w:r>
        <w:t>Процесс поставки быстрее с интегрированным выполнением логистики для повышения удовлетворенности клиентов</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Управляйте процессами доставки для входящих и исходящих поставки.</w:t>
      </w:r>
    </w:p>
    <w:p>
      <w:pPr>
        <w:pStyle w:val="ListBullet"/>
      </w:pPr>
      <w:r>
        <w:t>Упрощенные материалы потоки и управляют сотрудничеством со интегрированными логистическими процессами для дополнительной эффективности.</w:t>
      </w:r>
    </w:p>
    <w:p>
      <w:pPr>
        <w:pStyle w:val="ListBullet"/>
      </w:pPr>
      <w:r>
        <w:t>Автоматизируйте базовые расходы на груз, чтобы получить общую стоимость отправки, включая транспортные и накладные расходы.</w:t>
      </w:r>
    </w:p>
    <w:p>
      <w:pPr>
        <w:pStyle w:val="Heading4"/>
      </w:pPr>
      <w:r>
        <w:t>12.1.29.5 Управление транспортом (S/4 CLD Private)</w:t>
      </w:r>
    </w:p>
    <w:p>
      <w:r>
        <w:t>Доставить идеальные заказы с помощью интегрированных процессов выполнения логистики, которые улучшают качество доставки</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Консолидировать процессы доставки для входящих и исходящих поставки.</w:t>
      </w:r>
    </w:p>
    <w:p>
      <w:pPr>
        <w:pStyle w:val="ListBullet"/>
      </w:pPr>
      <w:r>
        <w:t>Упросные материалы и снижение затрат на логистику за счет улучшения связи с заинтересованными сторонами и прозрачности в основных процессах транспортировки.</w:t>
      </w:r>
    </w:p>
    <w:p>
      <w:pPr>
        <w:pStyle w:val="ListBullet"/>
      </w:pPr>
      <w:r>
        <w:t>Определите комплексные соглашения об грузе со сложными правилами расчета и выполните точную стоимость груза.</w:t>
      </w:r>
    </w:p>
    <w:p>
      <w:pPr>
        <w:pStyle w:val="ListBullet"/>
      </w:pPr>
      <w:r>
        <w:t>Упростить интеграцию стоимости груза с помощью функций закупок и финансов.</w:t>
      </w:r>
    </w:p>
    <w:p>
      <w:pPr>
        <w:pStyle w:val="Heading4"/>
      </w:pPr>
      <w:r>
        <w:t>12.1.29.6 Управление транспортом (S/4 CLD Public)</w:t>
      </w:r>
    </w:p>
    <w:p>
      <w:r>
        <w:t>Опросить планирование и выполнение транспорта вашей компании для повышения эффективности процесса</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Управлять входящим или исходящим транспортом для заказов на покупку или заказов на продажу, для снижения транспортных расходов и достижения времени.</w:t>
      </w:r>
    </w:p>
    <w:p>
      <w:pPr>
        <w:pStyle w:val="ListBullet"/>
      </w:pPr>
      <w:r>
        <w:t>Выполните ручное планирование грузовых перевозок, чтобы создать план транспорта, назначив транспортный спрос на транспортные возможности в облаке SAP S/4HANA.</w:t>
      </w:r>
    </w:p>
    <w:p>
      <w:pPr>
        <w:pStyle w:val="ListBullet"/>
      </w:pPr>
      <w:r>
        <w:t>Управление выполнением грузовых перевозок в SAP S/4HANA Cloud.</w:t>
      </w:r>
    </w:p>
    <w:p>
      <w:pPr>
        <w:pStyle w:val="ListBullet"/>
      </w:pPr>
      <w:r>
        <w:t>Определите комплексные соглашения об грузе с правилами расчета платежей и выполните точную стоимость груза.</w:t>
      </w:r>
    </w:p>
    <w:p>
      <w:pPr>
        <w:pStyle w:val="ListBullet"/>
      </w:pPr>
      <w:r>
        <w:t>Оптигировать интеграцию расходов и расчетов грузовых перевозок с помощью функций закупок и финансов.</w:t>
      </w:r>
    </w:p>
    <w:p>
      <w:pPr>
        <w:pStyle w:val="Heading4"/>
      </w:pPr>
      <w:r>
        <w:t>12.1.29.7 Управление транспортом (S/4)</w:t>
      </w:r>
    </w:p>
    <w:p>
      <w:r>
        <w:t>Доставить идеальные заказы с помощью интегрированных процессов выполнения логистики, которые улучшают качество доставки</w:t>
      </w:r>
    </w:p>
    <w:p>
      <w:r>
        <w:t>Управление транспортом поддерживает полный жизненный цикл управления транспортом как для внутреннего, так и международного груза для повышения удовлетворенности клиентов.Управлять &amp; nbsp; Требования к транспортировке путем планирования, оптимизации, тендера и урегулирования грузов;бронирование операторов;управление порядками пересылки;и соответствовать требованиям международной торговли и опасных товаров.</w:t>
      </w:r>
    </w:p>
    <w:p>
      <w:pPr>
        <w:pStyle w:val="ListBullet"/>
      </w:pPr>
      <w:r>
        <w:t>Консолидировать процессы доставки для входящих и исходящих поставки.</w:t>
      </w:r>
    </w:p>
    <w:p>
      <w:pPr>
        <w:pStyle w:val="ListBullet"/>
      </w:pPr>
      <w:r>
        <w:t>Упросные материалы и снижение затрат на логистику за счет улучшения связи с заинтересованными сторонами и прозрачности в основных процессах транспортировки.</w:t>
      </w:r>
    </w:p>
    <w:p>
      <w:pPr>
        <w:pStyle w:val="ListBullet"/>
      </w:pPr>
      <w:r>
        <w:t>Определите комплексные соглашения об грузе со сложными правилами расчета и выполните точную стоимость груза.</w:t>
      </w:r>
    </w:p>
    <w:p>
      <w:pPr>
        <w:pStyle w:val="ListBullet"/>
      </w:pPr>
      <w:r>
        <w:t>Упростить интеграцию стоимости груза с помощью функций закупок и финансов.</w:t>
      </w:r>
    </w:p>
    <w:p>
      <w:pPr>
        <w:pStyle w:val="Heading3"/>
      </w:pPr>
      <w:r>
        <w:t>12.1.30 Управление требованиями транспорта</w:t>
      </w:r>
    </w:p>
    <w:p>
      <w:r>
        <w:t>Transportation requirements management involves receiving and creating order- or delivery-based transportation requirements, managing those requirements from entry to final settlement, and supporting freight planning activities.</w:t>
      </w:r>
    </w:p>
    <w:p>
      <w:pPr>
        <w:pStyle w:val="Heading4"/>
      </w:pPr>
      <w:r>
        <w:t>12.1.30.1 Управление требованиями транспорта (транспорт MGMT)</w:t>
      </w:r>
    </w:p>
    <w:p>
      <w:r>
        <w:t>Централизовать управление требованиями транспорта, от въезда до окончательного урегулирования</w:t>
      </w:r>
    </w:p>
    <w:p>
      <w:r>
        <w:t>Управление требованиями транспорта включает в себя получение и создание требований к транспортировке на основе заказов или доставки, управление этими требованиями от входа до окончательного урегулирования, а также поддержку деятельности по планированию грузовых перевозок.</w:t>
      </w:r>
    </w:p>
    <w:p>
      <w:pPr>
        <w:pStyle w:val="ListBullet"/>
      </w:pPr>
      <w:r>
        <w:t>Управляйте транспортными требованиями, сплоченным путем интеграции обработки заказа транспортных заказа с процессами на заказ и порядок для оплаты.</w:t>
      </w:r>
    </w:p>
    <w:p>
      <w:pPr>
        <w:pStyle w:val="ListBullet"/>
      </w:pPr>
      <w:r>
        <w:t>Управление заказом и требованиями на основе доставки, полученных вручную или в электронном виде с управлением изменениями.</w:t>
      </w:r>
    </w:p>
    <w:p>
      <w:pPr>
        <w:pStyle w:val="ListBullet"/>
      </w:pPr>
      <w:r>
        <w:t>Снизить избыточность и сосредоточиться на активности с добавленной стоимостью посредством централизации управления требованиями.</w:t>
      </w:r>
    </w:p>
    <w:p>
      <w:pPr>
        <w:pStyle w:val="Heading3"/>
      </w:pPr>
      <w:r>
        <w:t>12.1.31 Планирование транспортных ресурсов</w:t>
      </w:r>
    </w:p>
    <w:p>
      <w:r>
        <w:t>Transportation resource planning involves planning, managing, and optimizing the use of transportation resources, including forecasting demand for resources, balance transportation resource availability, optimize resource movements and tracking and monitoring of transportation assets.​</w:t>
      </w:r>
    </w:p>
    <w:p>
      <w:pPr>
        <w:pStyle w:val="Heading4"/>
      </w:pPr>
      <w:r>
        <w:t>12.1.31.1 Планирование транспортных ресурсов (Планирование транспорта)</w:t>
      </w:r>
    </w:p>
    <w:p>
      <w:r>
        <w:t>Планируйте, управляйте и оптимизируйте использование ваших транспортных ресурсов</w:t>
      </w:r>
    </w:p>
    <w:p>
      <w:r>
        <w:t>Планирование транспортных ресурсов включает в себя планирование, управление и оптимизацию использования транспортных ресурсов, включая прогнозирование спроса на ресурсы, доступность ресурсов баланса, оптимизация движений ресурсов и отслеживание и мониторинг транспортных активов.</w:t>
      </w:r>
    </w:p>
    <w:p>
      <w:pPr>
        <w:pStyle w:val="ListBullet"/>
      </w:pPr>
      <w:r>
        <w:t>Следите за текущими запасами и статусом ваших ресурсов</w:t>
      </w:r>
    </w:p>
    <w:p>
      <w:pPr>
        <w:pStyle w:val="ListBullet"/>
      </w:pPr>
      <w:r>
        <w:t>Получить прогнозы вашей ситуации с спросом и предложением</w:t>
      </w:r>
    </w:p>
    <w:p>
      <w:pPr>
        <w:pStyle w:val="ListBullet"/>
      </w:pPr>
      <w:r>
        <w:t>Отслеживайте и контролируйте ключевые показатели производительности (KPI), связанные с вашими ресурсами</w:t>
      </w:r>
    </w:p>
    <w:p>
      <w:pPr>
        <w:pStyle w:val="ListBullet"/>
      </w:pPr>
      <w:r>
        <w:t>Оптимизируйте местоположения и даты для получения и возврата ваших транспортных ресурсов</w:t>
      </w:r>
    </w:p>
    <w:p>
      <w:pPr>
        <w:pStyle w:val="ListBullet"/>
      </w:pPr>
      <w:r>
        <w:t>Принять лучшее решение для исправления и предотвращения дисбаланса ресурсов</w:t>
      </w:r>
    </w:p>
    <w:p>
      <w:pPr>
        <w:pStyle w:val="Heading3"/>
      </w:pPr>
      <w:r>
        <w:t>12.1.32 Склад Insights</w:t>
      </w:r>
    </w:p>
    <w:p>
      <w:r>
        <w:t>Warehouse Insights involves optimizing warehouse tasks assignment to resources, visualizing warehouse layout, analyzes warehouse operation KPIs, monitoring warehouse operations and integration with IoT.​</w:t>
      </w:r>
    </w:p>
    <w:p>
      <w:pPr>
        <w:pStyle w:val="Heading4"/>
      </w:pPr>
      <w:r>
        <w:t>12.1.32.1 Склад Insights (WH Insights)</w:t>
      </w:r>
    </w:p>
    <w:p>
      <w:r>
        <w:t>Повысить эффективность склада за счет улучшения визуализации, улучшения использования ресурсов и оптимизации.</w:t>
      </w:r>
    </w:p>
    <w:p>
      <w:r>
        <w:t>Склад Insights включает в себя оптимизацию задач склада, назначение ресурсов, визуализацию склада склада, анализ операции склада KPI, мониторинг складских операций и интеграцию с IoT.</w:t>
      </w:r>
    </w:p>
    <w:p>
      <w:pPr>
        <w:pStyle w:val="ListBullet"/>
      </w:pPr>
      <w:r>
        <w:t>Используйте алгоритмы для оптимизации назначения задач ресурса, моделирования сценариев спроса и оптимизации ресурсов и интеграции оптимизированного назначения задач с помощью выполнения бэкэнд -склада.</w:t>
      </w:r>
    </w:p>
    <w:p>
      <w:pPr>
        <w:pStyle w:val="ListBullet"/>
      </w:pPr>
      <w:r>
        <w:t>Визуализирует склад склада, анализирует операционные KPI склада, мониторинг операций с складами в реальном времени и интегрируется с решениями IoT.</w:t>
      </w:r>
    </w:p>
    <w:p>
      <w:pPr>
        <w:pStyle w:val="Heading3"/>
      </w:pPr>
      <w:r>
        <w:t>12.1.33 Управление складом</w:t>
      </w:r>
    </w:p>
    <w:p>
      <w:r>
        <w:t>Warehouse management includes controlling warehouse pick, pack, and ship activities and optimizing asset use and throughput.</w:t>
      </w:r>
    </w:p>
    <w:p>
      <w:pPr>
        <w:pStyle w:val="Heading4"/>
      </w:pPr>
      <w:r>
        <w:t>12.1.33.1 Управление складом (ERP)</w:t>
      </w:r>
    </w:p>
    <w:p>
      <w:r>
        <w:t>Доставить правильные продукты в нужное место, вовремя, со интегрированными процессами выполнения логистики</w:t>
      </w:r>
    </w:p>
    <w:p>
      <w:r>
        <w:t>Управление складами включает в себя управление складом, упаковочным и судовым деятельностью, а также оптимизацию использования активов и пропускной способности.</w:t>
      </w:r>
    </w:p>
    <w:p>
      <w:pPr>
        <w:pStyle w:val="ListBullet"/>
      </w:pPr>
      <w:r>
        <w:t>Автоматизировать операции склада для улучшения использования активов, увеличения пропускной способности и поддержки вовремя, точное выполнение заказа. &amp; NBSP;</w:t>
      </w:r>
    </w:p>
    <w:p>
      <w:pPr>
        <w:pStyle w:val="ListBullet"/>
      </w:pPr>
      <w:r>
        <w:t>Увеличить прозрачность склада с помощью оптимизированных материалов и улучшенного общения и сотрудничества с клиентами. &amp; NBSP;</w:t>
      </w:r>
    </w:p>
    <w:p>
      <w:pPr>
        <w:pStyle w:val="ListBullet"/>
      </w:pPr>
      <w:r>
        <w:t>Ускорить выполнение и предотвратить запасы для улучшения обслуживания клиентов. &amp; NBSP;</w:t>
      </w:r>
    </w:p>
    <w:p>
      <w:pPr>
        <w:pStyle w:val="Heading4"/>
      </w:pPr>
      <w:r>
        <w:t>12.1.33.2 Управление складом (S/4 CLD Private)</w:t>
      </w:r>
    </w:p>
    <w:p>
      <w:r>
        <w:t>Доставить правильные продукты в нужное место, вовремя, со интегрированными процессами выполнения логистики</w:t>
      </w:r>
    </w:p>
    <w:p>
      <w:r>
        <w:t>Управление складами включает в себя управление складом, упаковочным и судовым деятельностью, а также оптимизацию использования активов и пропускной способности.</w:t>
      </w:r>
    </w:p>
    <w:p>
      <w:pPr>
        <w:pStyle w:val="ListBullet"/>
      </w:pPr>
      <w:r>
        <w:t>Автоматизировать операции склада для улучшения использования активов, повышения пропускной способности, поддержки вовремя и точного выполнения заказа. &amp; NBSP;</w:t>
      </w:r>
    </w:p>
    <w:p>
      <w:pPr>
        <w:pStyle w:val="ListBullet"/>
      </w:pPr>
      <w:r>
        <w:t>Увеличить прозрачность склада с помощью оптимизированных материалов и улучшенного общения и сотрудничества с клиентами. &amp; NBSP;</w:t>
      </w:r>
    </w:p>
    <w:p>
      <w:pPr>
        <w:pStyle w:val="ListBullet"/>
      </w:pPr>
      <w:r>
        <w:t>Ускорить выполнение и предотвратить запасы для улучшения обслуживания клиентов со встроенной аналитикой. &amp; NBSP;</w:t>
      </w:r>
    </w:p>
    <w:p>
      <w:pPr>
        <w:pStyle w:val="Heading4"/>
      </w:pPr>
      <w:r>
        <w:t>12.1.33.3 Управление складом (S/4 CLD Public)</w:t>
      </w:r>
    </w:p>
    <w:p>
      <w:r>
        <w:t>Доставить правильные продукты в нужное место, вовремя, со интегрированными процессами выполнения логистики</w:t>
      </w:r>
    </w:p>
    <w:p>
      <w:r>
        <w:t>Управление складами включает в себя управление складом, упаковочным и судовым деятельностью, а также оптимизацию использования активов и пропускной способности.</w:t>
      </w:r>
    </w:p>
    <w:p>
      <w:pPr>
        <w:pStyle w:val="ListBullet"/>
      </w:pPr>
      <w:r>
        <w:t>Автоматизировать операции склада для улучшения использования активов, увеличения пропускной способности и поддержки вовремя, точное выполнение заказа. &amp; NBSP;</w:t>
      </w:r>
    </w:p>
    <w:p>
      <w:pPr>
        <w:pStyle w:val="ListBullet"/>
      </w:pPr>
      <w:r>
        <w:t>Увеличить прозрачность склада с помощью оптимизированных материалов и улучшенного общения и сотрудничества с клиентами. &amp; NBSP;</w:t>
      </w:r>
    </w:p>
    <w:p>
      <w:pPr>
        <w:pStyle w:val="ListBullet"/>
      </w:pPr>
      <w:r>
        <w:t>Ускорить выполнение и предотвратить запасы для улучшения обслуживания клиентов. &amp; NBSP;</w:t>
      </w:r>
    </w:p>
    <w:p>
      <w:pPr>
        <w:pStyle w:val="Heading4"/>
      </w:pPr>
      <w:r>
        <w:t>12.1.33.4 Управление складом (S/4)</w:t>
      </w:r>
    </w:p>
    <w:p>
      <w:r>
        <w:t>Доставить правильные продукты в нужное место, вовремя, со интегрированными процессами выполнения логистики</w:t>
      </w:r>
    </w:p>
    <w:p>
      <w:r>
        <w:t>Управление складами включает в себя управление складом, упаковочным и судовым деятельностью, а также оптимизацию использования активов и пропускной способности.</w:t>
      </w:r>
    </w:p>
    <w:p>
      <w:pPr>
        <w:pStyle w:val="ListBullet"/>
      </w:pPr>
      <w:r>
        <w:t>Автоматизировать операции склада для улучшения использования активов, повышения пропускной способности, поддержки вовремя и точного выполнения заказа. &amp; NBSP;</w:t>
      </w:r>
    </w:p>
    <w:p>
      <w:pPr>
        <w:pStyle w:val="ListBullet"/>
      </w:pPr>
      <w:r>
        <w:t>Увеличить прозрачность склада с помощью оптимизированных материалов и улучшенного общения и сотрудничества с клиентами. &amp; NBSP;</w:t>
      </w:r>
    </w:p>
    <w:p>
      <w:pPr>
        <w:pStyle w:val="ListBullet"/>
      </w:pPr>
      <w:r>
        <w:t>Ускорить выполнение и предотвратить запасы для улучшения обслуживания клиентов со встроенной аналитикой. &amp; NBSP;</w:t>
      </w:r>
    </w:p>
    <w:p>
      <w:pPr>
        <w:pStyle w:val="Heading3"/>
      </w:pPr>
      <w:r>
        <w:t>12.1.34 Оператор склада</w:t>
      </w:r>
    </w:p>
    <w:p>
      <w:r>
        <w:t>Warehouse operator involves supporting warehouse workers with all their daily warehouse tasks (inbound, outbound, and internal), by leveraging the latest on-device technologies such as computer vision, contextual awareness, augmented reality, and indoor navigation.</w:t>
      </w:r>
    </w:p>
    <w:p>
      <w:pPr>
        <w:pStyle w:val="Heading4"/>
      </w:pPr>
      <w:r>
        <w:t>12.1.34.1 Оператор склада (оператор WH)</w:t>
      </w:r>
    </w:p>
    <w:p>
      <w:r>
        <w:t>Принесите большую гибкость, эффективность и производительность в рабочую силу склада</w:t>
      </w:r>
    </w:p>
    <w:p>
      <w:r>
        <w:t>Оператор склада включает в себя поддержку работников склада со всеми своими ежедневными складскими задачами (входящими, исходящими и внутренними), путем использования новейших технологий на устройствах, таких как компьютерное зрение, контекстная осведомленность, дополненная реальность и навигация в помещении.</w:t>
      </w:r>
    </w:p>
    <w:p>
      <w:pPr>
        <w:pStyle w:val="ListBullet"/>
      </w:pPr>
      <w:r>
        <w:t>Используйте iPhone, чтобы эффективно выполнять критические складские задачи, используя инновации в сфере SAP в SAP Warehouse Operator, нативное мобильное приложение для iOS следующего поколения-как сейчас, так и в будущем.</w:t>
      </w:r>
    </w:p>
    <w:p>
      <w:pPr>
        <w:pStyle w:val="Heading3"/>
      </w:pPr>
      <w:r>
        <w:t>12.1.35 Склад робототехники</w:t>
      </w:r>
    </w:p>
    <w:p>
      <w:r>
        <w:t>Warehouse robotics involves integration of heterogenous robots from different providers with warehouse management systems to make warehouse automation affordable and straightforward.</w:t>
      </w:r>
    </w:p>
    <w:p>
      <w:pPr>
        <w:pStyle w:val="Heading4"/>
      </w:pPr>
      <w:r>
        <w:t>12.1.35.1 Складская робототехника (WH Insights)</w:t>
      </w:r>
    </w:p>
    <w:p>
      <w:r>
        <w:t>Упрощает и ускоряет интеграцию совместных роботов с помощью SAP EWM и делает автоматизацию склада доступной и интуитивно понятной &amp; nbsp;</w:t>
      </w:r>
    </w:p>
    <w:p>
      <w:r>
        <w:t>Складская робототехника включает в себя интеграцию гетерогенных роботов от разных поставщиков с системами управления складами, чтобы сделать автоматизацию склада доступной и простыми.</w:t>
      </w:r>
    </w:p>
    <w:p>
      <w:pPr>
        <w:pStyle w:val="ListBullet"/>
      </w:pPr>
      <w:r>
        <w:t>Оптигирует интеграцию нового поколения совместных роботов с управлением SAP Extended Warehouse (SAP EWM) и делает его быстрее и проще.</w:t>
      </w:r>
    </w:p>
    <w:p>
      <w:pPr>
        <w:pStyle w:val="ListBullet"/>
      </w:pPr>
      <w:r>
        <w:t>Делает склад Automation доступной и прост.</w:t>
      </w:r>
    </w:p>
    <w:p>
      <w:pPr>
        <w:pStyle w:val="ListBullet"/>
      </w:pPr>
      <w:r>
        <w:t>Позволяет избежать блокировки поставщиков и запускать гетерогенные флоты-без дополнительных усилий по интеграции.</w:t>
      </w:r>
    </w:p>
    <w:p>
      <w:pPr>
        <w:pStyle w:val="Heading3"/>
      </w:pPr>
      <w:r>
        <w:t>12.1.36 Ярд и Хаб Логистика</w:t>
      </w:r>
    </w:p>
    <w:p>
      <w:r>
        <w:t>Yard and hub logistics includes managing truck yards, container yards, rail yards, and logistics hubs. It also involves controlling yard- and hub-related movements, loading, and communication between all parties to improve throughput and productivity.</w:t>
      </w:r>
    </w:p>
    <w:p>
      <w:pPr>
        <w:pStyle w:val="Heading4"/>
      </w:pPr>
      <w:r>
        <w:t>12.1.36.1 Ярд логистики (двор log S/4)</w:t>
      </w:r>
    </w:p>
    <w:p>
      <w:r>
        <w:t>Планируйте, выполните и контролируйте процессы двора в комплексном решении с использованием мобильных интерфейсов и 3D -ярд</w:t>
      </w:r>
    </w:p>
    <w:p>
      <w:r>
        <w:t>Ярды и концентраторную логистику включают управление грузовиками, контейнельными дворами, железнодорожными дворами и логистическими центрами.Это также включает в себя управление движениями, связанными с двором и концентратором, нагрузкой и связи между всеми сторонами для повышения пропускной способности и производительности.</w:t>
      </w:r>
    </w:p>
    <w:p>
      <w:pPr>
        <w:pStyle w:val="ListBullet"/>
      </w:pPr>
      <w:r>
        <w:t>Поддержка автоматизированного рулевого управления транспортными средствами для получения эффективной пропускной способности во дворе</w:t>
      </w:r>
    </w:p>
    <w:p>
      <w:pPr>
        <w:pStyle w:val="ListBullet"/>
      </w:pPr>
      <w:r>
        <w:t>Индустрия 4.0 Основные функции для услуг на основе местоположения и поддержки мобильных устройств Edge</w:t>
      </w:r>
    </w:p>
    <w:p>
      <w:pPr>
        <w:pStyle w:val="ListBullet"/>
      </w:pPr>
      <w:r>
        <w:t>Расширение основного логистического процесса во дворе путем добавления основных сценариев обслуживания</w:t>
      </w:r>
    </w:p>
    <w:p>
      <w:pPr>
        <w:pStyle w:val="ListBullet"/>
      </w:pPr>
      <w:r>
        <w:t>Ускоренные процессы по всему двору - позволяя клиенту обрабатывать больше задач в те же сроки и значительно снизить затраты на рабочую силу</w:t>
      </w:r>
    </w:p>
    <w:p>
      <w:pPr>
        <w:pStyle w:val="ListBullet"/>
      </w:pPr>
      <w:r>
        <w:t>Снижение затрат за счет оптимального использования ресурсов путем автоматизации задач, отражающих более высокую обработку рабочей нагрузки в одно и то же время</w:t>
      </w:r>
    </w:p>
    <w:p>
      <w:pPr>
        <w:pStyle w:val="ListBullet"/>
      </w:pPr>
      <w:r>
        <w:t>Опыт работы с пользователями на основе Fiori для конечных пользователей по локальным приложениям платформы SCM</w:t>
      </w:r>
    </w:p>
    <w:p>
      <w:pPr>
        <w:pStyle w:val="Heading4"/>
      </w:pPr>
      <w:r>
        <w:t>12.1.36.2 Ярд и Хаб Логистика (Ярд Log ERP)</w:t>
      </w:r>
    </w:p>
    <w:p>
      <w:r>
        <w:t>Повысить видимость в логистике цепочки поставок во дворах и центрах с помощью управления в реальном времени</w:t>
      </w:r>
    </w:p>
    <w:p>
      <w:r>
        <w:t>Ярды и концентраторную логистику включают управление грузовиками, контейнельными дворами, железнодорожными дворами и логистическими центрами.Это также включает в себя управление движениями, связанными с двором и концентратором, нагрузкой и связи между всеми сторонами для повышения пропускной способности и производительности.</w:t>
      </w:r>
    </w:p>
    <w:p>
      <w:pPr>
        <w:pStyle w:val="ListBullet"/>
      </w:pPr>
      <w:r>
        <w:t>Сократите время, необходимое для распределения транспортных средств на грузы и расставить приоритеты в приоритетах отгрузки путем мониторинга и контроля надгрузки в режиме реального времени.</w:t>
      </w:r>
    </w:p>
    <w:p>
      <w:pPr>
        <w:pStyle w:val="ListBullet"/>
      </w:pPr>
      <w:r>
        <w:t>Увеличить пропускную способность товаров и сократить время простоя за счет облегчения общения между всеми сторонами.</w:t>
      </w:r>
    </w:p>
    <w:p>
      <w:pPr>
        <w:pStyle w:val="ListBullet"/>
      </w:pPr>
      <w:r>
        <w:t>Сократите время, необходимое для распределения транспортных средств на грузы и расставить приоритеты в приоритетах отгрузки путем мониторинга и контроля надгрузки в режиме реального времени.</w:t>
      </w:r>
    </w:p>
    <w:p>
      <w:pPr>
        <w:pStyle w:val="ListBullet"/>
      </w:pPr>
      <w:r>
        <w:t>Увеличить пропускную способность товаров и сократить время простоя за счет облегчения связи между всеми сторонами.</w:t>
      </w:r>
    </w:p>
    <w:p>
      <w:pPr>
        <w:pStyle w:val="Heading2"/>
      </w:pPr>
      <w:r>
        <w:t>12.2 Логистические перекрестные темы</w:t>
      </w:r>
    </w:p>
    <w:p>
      <w:pPr>
        <w:pStyle w:val="Heading3"/>
      </w:pPr>
      <w:r>
        <w:t>12.2.1 Управление партии</w:t>
      </w:r>
    </w:p>
    <w:p>
      <w:r>
        <w:t>Batch management involves handling a quantity or partial quantity of a certain product that has been produced according to the same specification​​</w:t>
      </w:r>
    </w:p>
    <w:p>
      <w:pPr>
        <w:pStyle w:val="Heading4"/>
      </w:pPr>
      <w:r>
        <w:t>12.2.1.1 Управление партии (ERP)</w:t>
      </w:r>
    </w:p>
    <w:p>
      <w:r>
        <w:t>Управление партиями для использования для повышения качества вашего продукта, обеспечения сквозной отслеживания и снижения рисков для клиентов и юридических лиц</w:t>
      </w:r>
    </w:p>
    <w:p>
      <w:r>
        <w:t>Управление партии включает в себя обработку количества или частичного количества определенного продукта, который был произведен в соответствии с той же спецификацией</w:t>
      </w:r>
    </w:p>
    <w:p>
      <w:pPr>
        <w:pStyle w:val="ListBullet"/>
      </w:pPr>
      <w:r>
        <w:t>Создайте пакетные основные записи и назначайте конкретные номера партий.</w:t>
      </w:r>
    </w:p>
    <w:p>
      <w:pPr>
        <w:pStyle w:val="ListBullet"/>
      </w:pPr>
      <w:r>
        <w:t>Классифицируйте партии и отражают важные спецификации, присваивая характеристики.</w:t>
      </w:r>
    </w:p>
    <w:p>
      <w:pPr>
        <w:pStyle w:val="ListBullet"/>
      </w:pPr>
      <w:r>
        <w:t>Создайте пакетную генеалогию для автоматического соответствия требованиям законодательства и отслеживает партии на протяжении всего инвентаризации и логистических процессов.</w:t>
      </w:r>
    </w:p>
    <w:p>
      <w:pPr>
        <w:pStyle w:val="ListBullet"/>
      </w:pPr>
      <w:r>
        <w:t>Используйте пакетное управление в логистических процессах, чтобы улучшить качество и обеспечить оптимальное использование партий.</w:t>
      </w:r>
    </w:p>
    <w:p>
      <w:pPr>
        <w:pStyle w:val="Heading4"/>
      </w:pPr>
      <w:r>
        <w:t>12.2.1.2 Управление партии (S/4 CLD Private)</w:t>
      </w:r>
    </w:p>
    <w:p>
      <w:r>
        <w:t>Управление партиями для использования для повышения качества вашего продукта, обеспечения сквозной отслеживания и снижения рисков для клиентов и юридических лиц</w:t>
      </w:r>
    </w:p>
    <w:p>
      <w:r>
        <w:t>Управление партии включает в себя обработку количества или частичного количества определенного продукта, который был произведен в соответствии с той же спецификацией</w:t>
      </w:r>
    </w:p>
    <w:p>
      <w:pPr>
        <w:pStyle w:val="ListBullet"/>
      </w:pPr>
      <w:r>
        <w:t>Создайте пакетные основные записи и назначайте конкретные номера партий.</w:t>
      </w:r>
    </w:p>
    <w:p>
      <w:pPr>
        <w:pStyle w:val="ListBullet"/>
      </w:pPr>
      <w:r>
        <w:t>Классифицируйте партии и отражают важные спецификации, присваивая характеристики.</w:t>
      </w:r>
    </w:p>
    <w:p>
      <w:pPr>
        <w:pStyle w:val="ListBullet"/>
      </w:pPr>
      <w:r>
        <w:t>Создайте пакетную генеалогию для автоматического соответствия требованиям законодательства и отслеживает партии на протяжении всего инвентаризации и логистических процессов.</w:t>
      </w:r>
    </w:p>
    <w:p>
      <w:pPr>
        <w:pStyle w:val="ListBullet"/>
      </w:pPr>
      <w:r>
        <w:t>Используйте пакетное управление в логистических процессах, чтобы улучшить качество и обеспечить оптимальное использование партий.</w:t>
      </w:r>
    </w:p>
    <w:p>
      <w:pPr>
        <w:pStyle w:val="Heading4"/>
      </w:pPr>
      <w:r>
        <w:t>12.2.1.3 Управление партии (S/4 CLD Public)</w:t>
      </w:r>
    </w:p>
    <w:p>
      <w:r>
        <w:t>Управление партиями для использования для повышения качества вашего продукта, обеспечения сквозной отслеживания и снижения рисков для клиентов и юридических лиц</w:t>
      </w:r>
    </w:p>
    <w:p>
      <w:r>
        <w:t>Управление партии включает в себя обработку количества или частичного количества определенного продукта, который был произведен в соответствии с той же спецификацией</w:t>
      </w:r>
    </w:p>
    <w:p>
      <w:pPr>
        <w:pStyle w:val="ListBullet"/>
      </w:pPr>
      <w:r>
        <w:t>Создайте пакетные основные записи и назначайте конкретные номера партий.</w:t>
      </w:r>
    </w:p>
    <w:p>
      <w:pPr>
        <w:pStyle w:val="ListBullet"/>
      </w:pPr>
      <w:r>
        <w:t>Классифицируйте партии и отражают важные спецификации, присваивая характеристики.</w:t>
      </w:r>
    </w:p>
    <w:p>
      <w:pPr>
        <w:pStyle w:val="ListBullet"/>
      </w:pPr>
      <w:r>
        <w:t>Создайте пакетную генеалогию для автоматического соответствия требованиям законодательства и отслеживает партии на протяжении всего инвентаризации и логистических процессов.</w:t>
      </w:r>
    </w:p>
    <w:p>
      <w:pPr>
        <w:pStyle w:val="ListBullet"/>
      </w:pPr>
      <w:r>
        <w:t>Используйте пакетное управление в логистических процессах, чтобы улучшить качество и обеспечить оптимальное использование партий.</w:t>
      </w:r>
    </w:p>
    <w:p>
      <w:pPr>
        <w:pStyle w:val="Heading4"/>
      </w:pPr>
      <w:r>
        <w:t>12.2.1.4 Управление партии (S/4)</w:t>
      </w:r>
    </w:p>
    <w:p>
      <w:r>
        <w:t>Управление партиями для использования для повышения качества вашего продукта, обеспечения сквозной отслеживания и снижения рисков для клиентов и юридических лиц</w:t>
      </w:r>
    </w:p>
    <w:p>
      <w:r>
        <w:t>Управление партии включает в себя обработку количества или частичного количества определенного продукта, который был произведен в соответствии с той же спецификацией</w:t>
      </w:r>
    </w:p>
    <w:p>
      <w:pPr>
        <w:pStyle w:val="ListBullet"/>
      </w:pPr>
      <w:r>
        <w:t>Создайте пакетные основные записи и назначайте конкретные номера партий.</w:t>
      </w:r>
    </w:p>
    <w:p>
      <w:pPr>
        <w:pStyle w:val="ListBullet"/>
      </w:pPr>
      <w:r>
        <w:t>Классифицируйте партии и отражают важные спецификации, присваивая характеристики.</w:t>
      </w:r>
    </w:p>
    <w:p>
      <w:pPr>
        <w:pStyle w:val="ListBullet"/>
      </w:pPr>
      <w:r>
        <w:t>Создайте пакетную генеалогию для автоматического соответствия требованиям законодательства и отслеживает партии на протяжении всего инвентаризации и логистических процессов.</w:t>
      </w:r>
    </w:p>
    <w:p>
      <w:pPr>
        <w:pStyle w:val="ListBullet"/>
      </w:pPr>
      <w:r>
        <w:t>Используйте пакетное управление в логистических процессах, чтобы улучшить качество и обеспечить оптимальное использование партий.</w:t>
      </w:r>
    </w:p>
    <w:p>
      <w:pPr>
        <w:pStyle w:val="Heading3"/>
      </w:pPr>
      <w:r>
        <w:t>12.2.2 Планирование бизнес -процессов</w:t>
      </w:r>
    </w:p>
    <w:p>
      <w:r>
        <w:t>Business process scheduling involves planning of dates and times for logistical activities in different business processes.</w:t>
      </w:r>
    </w:p>
    <w:p>
      <w:pPr>
        <w:pStyle w:val="Heading4"/>
      </w:pPr>
      <w:r>
        <w:t>12.2.2.1 Планирование бизнес -процессов (S/4 CLD Private)</w:t>
      </w:r>
    </w:p>
    <w:p>
      <w:r>
        <w:t>Оптимизировать использование ресурсов с высокой точностью планирования &amp; NBSP;</w:t>
      </w:r>
    </w:p>
    <w:p>
      <w:r>
        <w:t>Планирование бизнес -процессов включает в себя планирование дат и времени для материально -технической деятельности в различных бизнес -процессах.</w:t>
      </w:r>
    </w:p>
    <w:p>
      <w:pPr>
        <w:pStyle w:val="ListBullet"/>
      </w:pPr>
      <w:r>
        <w:t>Настройте бизнес -процессы для различных бизнес -документов, таких как продажи, транспорт акций и исходящие поставки.</w:t>
      </w:r>
    </w:p>
    <w:p>
      <w:pPr>
        <w:pStyle w:val="ListBullet"/>
      </w:pPr>
      <w:r>
        <w:t>Расписание со временем гранулярность за несколько дней или секунды.</w:t>
      </w:r>
    </w:p>
    <w:p>
      <w:pPr>
        <w:pStyle w:val="Heading4"/>
      </w:pPr>
      <w:r>
        <w:t>12.2.2.2 Планирование бизнес -процессов (S/4 CLD Public)</w:t>
      </w:r>
    </w:p>
    <w:p>
      <w:r>
        <w:t>Оптимизировать использование ресурсов с высокой точностью планирования</w:t>
      </w:r>
    </w:p>
    <w:p>
      <w:r>
        <w:t>Планирование бизнес -процессов включает в себя планирование дат и времени для материально -технической деятельности в различных бизнес -процессах.</w:t>
      </w:r>
    </w:p>
    <w:p>
      <w:pPr>
        <w:pStyle w:val="ListBullet"/>
      </w:pPr>
      <w:r>
        <w:t>Настройте бизнес -процессы для различных бизнес -документов, таких как продажи, транспорт акций и исходящие поставки.</w:t>
      </w:r>
    </w:p>
    <w:p>
      <w:pPr>
        <w:pStyle w:val="ListBullet"/>
      </w:pPr>
      <w:r>
        <w:t>Расписание со временем гранулярность за несколько дней или секунды.</w:t>
      </w:r>
    </w:p>
    <w:p>
      <w:pPr>
        <w:pStyle w:val="Heading4"/>
      </w:pPr>
      <w:r>
        <w:t>12.2.2.3 Планирование бизнес -процессов (S/4)</w:t>
      </w:r>
    </w:p>
    <w:p>
      <w:r>
        <w:t>Оптимизировать использование ресурсов с высокой точностью планирования &amp; NBSP;</w:t>
      </w:r>
    </w:p>
    <w:p>
      <w:r>
        <w:t>Планирование бизнес -процессов включает в себя планирование дат и времени для материально -технической деятельности в различных бизнес -процессах.</w:t>
      </w:r>
    </w:p>
    <w:p>
      <w:pPr>
        <w:pStyle w:val="ListBullet"/>
      </w:pPr>
      <w:r>
        <w:t>Настройте бизнес -процессы для различных бизнес -документов, таких как продажи, транспорт акций и исходящие поставки.</w:t>
      </w:r>
    </w:p>
    <w:p>
      <w:pPr>
        <w:pStyle w:val="ListBullet"/>
      </w:pPr>
      <w:r>
        <w:t>Расписание со временем гранулярность за несколько дней или секунды.</w:t>
      </w:r>
    </w:p>
    <w:p>
      <w:pPr>
        <w:pStyle w:val="Heading3"/>
      </w:pPr>
      <w:r>
        <w:t>12.2.3 Управление подразделением</w:t>
      </w:r>
    </w:p>
    <w:p>
      <w:r>
        <w:t>Handling unit management includes reflecting packing-based logistics structures in the SAP software system​.​</w:t>
      </w:r>
    </w:p>
    <w:p>
      <w:pPr>
        <w:pStyle w:val="Heading4"/>
      </w:pPr>
      <w:r>
        <w:t>12.2.3.1 Управление единицей обработки (ERP)</w:t>
      </w:r>
    </w:p>
    <w:p>
      <w:r>
        <w:t>Отражайте логистические структуры на основе упаковки и отслеживайте движения целых единиц обработки, а не каждый материал индивидуально</w:t>
      </w:r>
    </w:p>
    <w:p>
      <w:r>
        <w:t>Управление единицей обработки включает в себя отражение логистических структур на основе упаковки в программной системе SAP.</w:t>
      </w:r>
    </w:p>
    <w:p>
      <w:pPr>
        <w:pStyle w:val="ListBullet"/>
      </w:pPr>
      <w:r>
        <w:t>Управляйте материалами, которые имеют отношение к сегментации при обработке единиц от коробок до контейнеров и снижению затрат за счет эффективности процесса.</w:t>
      </w:r>
    </w:p>
    <w:p>
      <w:pPr>
        <w:pStyle w:val="ListBullet"/>
      </w:pPr>
      <w:r>
        <w:t>Используйте управление подразделениями в входящих и исходящих бизнес -процессах, перемещение товаров и передачу передачи для улучшения прослеживаемости продукта.</w:t>
      </w:r>
    </w:p>
    <w:p>
      <w:pPr>
        <w:pStyle w:val="ListBullet"/>
      </w:pPr>
      <w:r>
        <w:t>Расширить существующую функцию упаковки при переработке доставки и склада в системе управления складами.</w:t>
      </w:r>
    </w:p>
    <w:p>
      <w:pPr>
        <w:pStyle w:val="Heading4"/>
      </w:pPr>
      <w:r>
        <w:t>12.2.3.2 Управление единицей обработки (S/4 CLD Private)</w:t>
      </w:r>
    </w:p>
    <w:p>
      <w:r>
        <w:t>Отражайте логистические структуры на основе упаковки и отслеживайте движения целых единиц обработки, а не каждый материал индивидуально</w:t>
      </w:r>
    </w:p>
    <w:p>
      <w:r>
        <w:t>Управление единицей обработки включает в себя отражение логистических структур на основе упаковки в программной системе SAP.</w:t>
      </w:r>
    </w:p>
    <w:p>
      <w:pPr>
        <w:pStyle w:val="ListBullet"/>
      </w:pPr>
      <w:r>
        <w:t>Управляйте материалами, которые имеют отношение к сегментации при обработке единиц от коробок до контейнеров и снижению затрат за счет эффективности процесса.</w:t>
      </w:r>
    </w:p>
    <w:p>
      <w:pPr>
        <w:pStyle w:val="ListBullet"/>
      </w:pPr>
      <w:r>
        <w:t>Используйте управление подразделениями в входящих и исходящих бизнес -процессах, перемещение товаров и передачу передачи для улучшения прослеживаемости продукта.</w:t>
      </w:r>
    </w:p>
    <w:p>
      <w:pPr>
        <w:pStyle w:val="ListBullet"/>
      </w:pPr>
      <w:r>
        <w:t>Расширить существующую функцию упаковки при переработке доставки и склада в системе управления складами.</w:t>
      </w:r>
    </w:p>
    <w:p>
      <w:pPr>
        <w:pStyle w:val="Heading4"/>
      </w:pPr>
      <w:r>
        <w:t>12.2.3.3 Управление единицей обработки (S/4 CLD Public)</w:t>
      </w:r>
    </w:p>
    <w:p>
      <w:r>
        <w:t>Отражайте логистические структуры на основе упаковки и отслеживайте движения целых единиц обработки, а не каждый материал индивидуально</w:t>
      </w:r>
    </w:p>
    <w:p>
      <w:r>
        <w:t>Управление единицей обработки включает в себя отражение логистических структур на основе упаковки в программной системе SAP.</w:t>
      </w:r>
    </w:p>
    <w:p>
      <w:pPr>
        <w:pStyle w:val="ListBullet"/>
      </w:pPr>
      <w:r>
        <w:t>Управляйте материалами, которые имеют отношение к сегментации при обработке единиц от коробок до контейнеров и снижению затрат за счет эффективности процесса.</w:t>
      </w:r>
    </w:p>
    <w:p>
      <w:pPr>
        <w:pStyle w:val="ListBullet"/>
      </w:pPr>
      <w:r>
        <w:t>Используйте управление управлением подразделениями в исходящих бизнес -процессах, перемещение товаров и передачу передачи для улучшения отслеживания продукции.</w:t>
      </w:r>
    </w:p>
    <w:p>
      <w:pPr>
        <w:pStyle w:val="ListBullet"/>
      </w:pPr>
      <w:r>
        <w:t>Расширить существующую функцию упаковки при переработке доставки и склада в системе управления складами.</w:t>
      </w:r>
    </w:p>
    <w:p>
      <w:pPr>
        <w:pStyle w:val="Heading4"/>
      </w:pPr>
      <w:r>
        <w:t>12.2.3.4 Управление единицей обработки (S/4)</w:t>
      </w:r>
    </w:p>
    <w:p>
      <w:r>
        <w:t>Отражайте логистические структуры на основе упаковки и отслеживайте движения целых единиц обработки, а не каждый материал индивидуально</w:t>
      </w:r>
    </w:p>
    <w:p>
      <w:r>
        <w:t>Управление единицей обработки включает в себя отражение логистических структур на основе упаковки в программной системе SAP.</w:t>
      </w:r>
    </w:p>
    <w:p>
      <w:pPr>
        <w:pStyle w:val="ListBullet"/>
      </w:pPr>
      <w:r>
        <w:t>Управляйте материалами, которые имеют отношение к сегментации при обработке единиц от коробок до контейнеров и снижению затрат за счет эффективности процесса.</w:t>
      </w:r>
    </w:p>
    <w:p>
      <w:pPr>
        <w:pStyle w:val="ListBullet"/>
      </w:pPr>
      <w:r>
        <w:t>Используйте управление подразделениями в входящих и исходящих бизнес -процессах, перемещение товаров и передачу передачи для улучшения прослеживаемости продукта.</w:t>
      </w:r>
    </w:p>
    <w:p>
      <w:pPr>
        <w:pStyle w:val="ListBullet"/>
      </w:pPr>
      <w:r>
        <w:t>Расширить существующую функцию упаковки при переработке доставки и склада в системе управления складами.</w:t>
      </w:r>
    </w:p>
    <w:p>
      <w:pPr>
        <w:pStyle w:val="Heading3"/>
      </w:pPr>
      <w:r>
        <w:t>12.2.4 Управление серийным номером</w:t>
      </w:r>
    </w:p>
    <w:p>
      <w:r>
        <w:t>Serial number management involves identifying and differentiating between individual items of a material or equipment​</w:t>
      </w:r>
    </w:p>
    <w:p>
      <w:pPr>
        <w:pStyle w:val="Heading4"/>
      </w:pPr>
      <w:r>
        <w:t>12.2.4.1 Управление серийным номером (ERP)</w:t>
      </w:r>
    </w:p>
    <w:p>
      <w:r>
        <w:t>Уникально идентифицировать элемент для отслеживания его в инвентаризации через логистические процессы</w:t>
      </w:r>
    </w:p>
    <w:p>
      <w:r>
        <w:t>Управление серийными номерами включает в себя выявление и дифференциацию между отдельными предметами материала или оборудования</w:t>
      </w:r>
    </w:p>
    <w:p>
      <w:pPr>
        <w:pStyle w:val="ListBullet"/>
      </w:pPr>
      <w:r>
        <w:t>Создайте конкретные профили серийных номеров для материалов.</w:t>
      </w:r>
    </w:p>
    <w:p>
      <w:pPr>
        <w:pStyle w:val="ListBullet"/>
      </w:pPr>
      <w:r>
        <w:t>Создайте последовательные номера основные записи для передачи важных данных о сериализованном материале.</w:t>
      </w:r>
    </w:p>
    <w:p>
      <w:pPr>
        <w:pStyle w:val="ListBullet"/>
      </w:pPr>
      <w:r>
        <w:t>Определите отдельные предметы оборудования и материалов для отслеживания управления запасами, физического инвентаря и оборудования.</w:t>
      </w:r>
    </w:p>
    <w:p>
      <w:pPr>
        <w:pStyle w:val="Heading4"/>
      </w:pPr>
      <w:r>
        <w:t>12.2.4.2 Управление серийными номерами (S/4 CLD Private)</w:t>
      </w:r>
    </w:p>
    <w:p>
      <w:r>
        <w:t>Уникально идентифицировать элемент для отслеживания его в инвентаризации через логистические процессы</w:t>
      </w:r>
    </w:p>
    <w:p>
      <w:r>
        <w:t>Управление серийными номерами включает в себя выявление и дифференциацию между отдельными предметами материала или оборудования</w:t>
      </w:r>
    </w:p>
    <w:p>
      <w:pPr>
        <w:pStyle w:val="ListBullet"/>
      </w:pPr>
      <w:r>
        <w:t>Создайте конкретные профили серийных номеров для материалов.</w:t>
      </w:r>
    </w:p>
    <w:p>
      <w:pPr>
        <w:pStyle w:val="ListBullet"/>
      </w:pPr>
      <w:r>
        <w:t>Создайте последовательные номера основные записи для передачи важных данных о сериализованном материале.</w:t>
      </w:r>
    </w:p>
    <w:p>
      <w:pPr>
        <w:pStyle w:val="ListBullet"/>
      </w:pPr>
      <w:r>
        <w:t>Определите отдельные предметы оборудования и материалов для отслеживания управления запасами, физического инвентаря и оборудования.</w:t>
      </w:r>
    </w:p>
    <w:p>
      <w:pPr>
        <w:pStyle w:val="Heading4"/>
      </w:pPr>
      <w:r>
        <w:t>12.2.4.3 Управление серийными номерами (S/4 CLD Public)</w:t>
      </w:r>
    </w:p>
    <w:p>
      <w:r>
        <w:t>Уникально идентифицировать элемент для отслеживания его в инвентаре через логистические процессы</w:t>
      </w:r>
    </w:p>
    <w:p>
      <w:r>
        <w:t>Управление серийными номерами включает в себя выявление и дифференциацию между отдельными предметами материала или оборудования</w:t>
      </w:r>
    </w:p>
    <w:p>
      <w:pPr>
        <w:pStyle w:val="ListBullet"/>
      </w:pPr>
      <w:r>
        <w:t>Создайте конкретные профили серийных номеров для материалов.</w:t>
      </w:r>
    </w:p>
    <w:p>
      <w:pPr>
        <w:pStyle w:val="ListBullet"/>
      </w:pPr>
      <w:r>
        <w:t>Создайте последовательные номера основные записи для передачи важных данных о сериализованном материале.</w:t>
      </w:r>
    </w:p>
    <w:p>
      <w:pPr>
        <w:pStyle w:val="ListBullet"/>
      </w:pPr>
      <w:r>
        <w:t>Определите отдельные предметы оборудования и материалов для отслеживания управления запасами, физического инвентаря и оборудования.</w:t>
      </w:r>
    </w:p>
    <w:p>
      <w:pPr>
        <w:pStyle w:val="Heading4"/>
      </w:pPr>
      <w:r>
        <w:t>12.2.4.4 Управление серийным номером (S/4)</w:t>
      </w:r>
    </w:p>
    <w:p>
      <w:r>
        <w:t>Уникально идентифицировать элемент для отслеживания его в инвентаризации через логистические процессы</w:t>
      </w:r>
    </w:p>
    <w:p>
      <w:r>
        <w:t>Управление серийными номерами включает в себя выявление и дифференциацию между отдельными предметами материала или оборудования</w:t>
      </w:r>
    </w:p>
    <w:p>
      <w:pPr>
        <w:pStyle w:val="ListBullet"/>
      </w:pPr>
      <w:r>
        <w:t>Создайте конкретные профили серийных номеров для материалов.</w:t>
      </w:r>
    </w:p>
    <w:p>
      <w:pPr>
        <w:pStyle w:val="ListBullet"/>
      </w:pPr>
      <w:r>
        <w:t>Создайте последовательные номера основные записи для передачи важных данных о сериализованном материале.</w:t>
      </w:r>
    </w:p>
    <w:p>
      <w:pPr>
        <w:pStyle w:val="ListBullet"/>
      </w:pPr>
      <w:r>
        <w:t>Определите отдельные предметы оборудования и материалов для отслеживания управления запасами, физического инвентаря и оборудования.</w:t>
      </w:r>
    </w:p>
    <w:p>
      <w:pPr>
        <w:pStyle w:val="Heading1"/>
        <w:jc w:val="center"/>
      </w:pPr>
      <w:r>
        <w:t>13. Стратегия устойчивости, соблюдения и предприятия</w:t>
      </w:r>
    </w:p>
    <w:p>
      <w:pPr>
        <w:pStyle w:val="Heading2"/>
      </w:pPr>
      <w:r>
        <w:t>13.1 Улучшение бизнес -процессов</w:t>
      </w:r>
    </w:p>
    <w:p>
      <w:pPr>
        <w:pStyle w:val="Heading3"/>
      </w:pPr>
      <w:r>
        <w:t>13.1.1 Регистрация деловых мероприятий</w:t>
      </w:r>
    </w:p>
    <w:p>
      <w:r>
        <w:t>Business event logging involves the capture and recording of business events that are created from executed processes within SAP S/4HANA and SAP S/4HANA Cloud.</w:t>
      </w:r>
    </w:p>
    <w:p>
      <w:pPr>
        <w:pStyle w:val="Heading4"/>
      </w:pPr>
      <w:r>
        <w:t>13.1.1.1 Регистрация бизнес -событий (S/4 CLD Private)</w:t>
      </w:r>
    </w:p>
    <w:p>
      <w:r>
        <w:t>Предоставьте представление о выполнении бизнес -процессов</w:t>
      </w:r>
    </w:p>
    <w:p>
      <w:r>
        <w:t>Регистрация бизнес -событий включает в себя захват и запись деловых мероприятий, которые создаются из выполненных процессов в SAP S/4HANA и SAP S/4HANA Cloud.</w:t>
      </w:r>
    </w:p>
    <w:p>
      <w:pPr>
        <w:pStyle w:val="ListBullet"/>
      </w:pPr>
      <w:r>
        <w:t>Просмотреть и анализировать зарегистрированные деловые мероприятия, количество деловых мероприятий и типов деловых мероприятий, которые запускаются в системе.</w:t>
      </w:r>
    </w:p>
    <w:p>
      <w:pPr>
        <w:pStyle w:val="ListBullet"/>
      </w:pPr>
      <w:r>
        <w:t>Смотрите последовательность бизнес -мероприятий для узла бизнес -объекта.</w:t>
      </w:r>
    </w:p>
    <w:p>
      <w:pPr>
        <w:pStyle w:val="ListBullet"/>
      </w:pPr>
      <w:r>
        <w:t>Извлеките журналы бизнес -событий для внешнего потребления.</w:t>
      </w:r>
    </w:p>
    <w:p>
      <w:pPr>
        <w:pStyle w:val="Heading4"/>
      </w:pPr>
      <w:r>
        <w:t>13.1.1.2 Регистрация деловых мероприятий (S/4 CLD Public)</w:t>
      </w:r>
    </w:p>
    <w:p>
      <w:r>
        <w:t>Предоставьте представление о выполнении бизнес -процессов</w:t>
      </w:r>
    </w:p>
    <w:p>
      <w:r>
        <w:t>Регистрация бизнес -событий включает в себя захват и запись деловых мероприятий, которые создаются из выполненных процессов в SAP S/4HANA и SAP S/4HANA Cloud.</w:t>
      </w:r>
    </w:p>
    <w:p>
      <w:pPr>
        <w:pStyle w:val="ListBullet"/>
      </w:pPr>
      <w:r>
        <w:t>Просмотреть и анализировать зарегистрированные деловые мероприятия, количество деловых мероприятий и типов деловых мероприятий, которые запускаются в системе.</w:t>
      </w:r>
    </w:p>
    <w:p>
      <w:pPr>
        <w:pStyle w:val="ListBullet"/>
      </w:pPr>
      <w:r>
        <w:t>Смотрите последовательность бизнес -мероприятий для узла бизнес -объекта.</w:t>
      </w:r>
    </w:p>
    <w:p>
      <w:pPr>
        <w:pStyle w:val="ListBullet"/>
      </w:pPr>
      <w:r>
        <w:t>Извлеките журналы бизнес -событий для внешнего потребления.</w:t>
      </w:r>
    </w:p>
    <w:p>
      <w:pPr>
        <w:pStyle w:val="Heading4"/>
      </w:pPr>
      <w:r>
        <w:t>13.1.1.3 Регистрация бизнес -событий (S/4)</w:t>
      </w:r>
    </w:p>
    <w:p>
      <w:r>
        <w:t>Предоставьте представление о выполнении бизнес -процессов</w:t>
      </w:r>
    </w:p>
    <w:p>
      <w:r>
        <w:t>Регистрация бизнес -событий включает в себя захват и запись деловых мероприятий, которые создаются из выполненных процессов в SAP S/4HANA и SAP S/4HANA Cloud.</w:t>
      </w:r>
    </w:p>
    <w:p>
      <w:pPr>
        <w:pStyle w:val="ListBullet"/>
      </w:pPr>
      <w:r>
        <w:t>Просмотреть и анализировать зарегистрированные деловые мероприятия, количество деловых мероприятий и типов деловых мероприятий, которые запускаются в системе.</w:t>
      </w:r>
    </w:p>
    <w:p>
      <w:pPr>
        <w:pStyle w:val="ListBullet"/>
      </w:pPr>
      <w:r>
        <w:t>Смотрите последовательность бизнес -мероприятий для узла бизнес -объекта.</w:t>
      </w:r>
    </w:p>
    <w:p>
      <w:pPr>
        <w:pStyle w:val="ListBullet"/>
      </w:pPr>
      <w:r>
        <w:t>Извлеките журналы бизнес -событий для внешнего потребления.</w:t>
      </w:r>
    </w:p>
    <w:p>
      <w:pPr>
        <w:pStyle w:val="Heading3"/>
      </w:pPr>
      <w:r>
        <w:t>13.1.2 Аналитика бизнес -процессов</w:t>
      </w:r>
    </w:p>
    <w:p>
      <w:r>
        <w:t>Business process analytics involves the measurement and analysis of business process metrics, KPIs, and outcomes.</w:t>
      </w:r>
    </w:p>
    <w:p>
      <w:pPr>
        <w:pStyle w:val="Heading4"/>
      </w:pPr>
      <w:r>
        <w:t>13.1.2.1 Аналитика бизнес -процессов (Signavio Proc. Insights)</w:t>
      </w:r>
    </w:p>
    <w:p>
      <w:r>
        <w:t>Проанализируйте и сравнивают зрелость процесса, чтобы выявить узкие места и предпринять смягчающие действия</w:t>
      </w:r>
    </w:p>
    <w:p>
      <w:r>
        <w:t>Аналитика бизнес -процессов включает в себя измерение и анализ метрик бизнес -процессов, KPI и результатов.</w:t>
      </w:r>
    </w:p>
    <w:p>
      <w:pPr>
        <w:pStyle w:val="ListBullet"/>
      </w:pPr>
      <w:r>
        <w:t>Доступ к быстрому пониманию времени велосипедов, показателей завершения и потенциальных узких мест среди самых коммерческих бизнес-процессов.</w:t>
      </w:r>
    </w:p>
    <w:p>
      <w:pPr>
        <w:pStyle w:val="ListBullet"/>
      </w:pPr>
      <w:r>
        <w:t>Возможности левереджа для анализа и фильтрации встроенных показателей производительности процесса.</w:t>
      </w:r>
    </w:p>
    <w:p>
      <w:pPr>
        <w:pStyle w:val="ListBullet"/>
      </w:pPr>
      <w:r>
        <w:t>Получить интуитивно понятный доступ к рекомендациям, которые могут помочь улучшить зрелость процесса.</w:t>
      </w:r>
    </w:p>
    <w:p>
      <w:pPr>
        <w:pStyle w:val="Heading4"/>
      </w:pPr>
      <w:r>
        <w:t>13.1.2.2 Аналитика бизнес -процессов (Signavio Proc. Intelligence)</w:t>
      </w:r>
    </w:p>
    <w:p>
      <w:r>
        <w:t>Данные о процессе шахты для извлечения понимания для разработки лучших процессов и реализации передовых практик</w:t>
      </w:r>
    </w:p>
    <w:p>
      <w:r>
        <w:t>Аналитика бизнес -процессов включает в себя измерение и анализ метрик бизнес -процессов, KPI и результатов.</w:t>
      </w:r>
    </w:p>
    <w:p>
      <w:pPr>
        <w:pStyle w:val="ListBullet"/>
      </w:pPr>
      <w:r>
        <w:t>Проанализируйте данные о процессе, чтобы раскрыть истории, которые помогают сотрудникам диагностировать проблемы. &lt;br&gt;</w:t>
      </w:r>
    </w:p>
    <w:p>
      <w:pPr>
        <w:pStyle w:val="ListBullet"/>
      </w:pPr>
      <w:r>
        <w:t>Обеспечить постоянное повествование о оперативном здоровье в отношении эффективности процесса, риска процесса и удовлетворенности процесса.</w:t>
      </w:r>
    </w:p>
    <w:p>
      <w:pPr>
        <w:pStyle w:val="ListBullet"/>
      </w:pPr>
      <w:r>
        <w:t>Определите узкие места, проблемы с эффективностью и нарушения соответствия.</w:t>
      </w:r>
    </w:p>
    <w:p>
      <w:pPr>
        <w:pStyle w:val="Heading3"/>
      </w:pPr>
      <w:r>
        <w:t>13.1.3 Дизайн бизнес -процесса</w:t>
      </w:r>
    </w:p>
    <w:p>
      <w:r>
        <w:t>Business process design involves supporting a company's business model and, thereby, enabling the organization to achieve its goals.</w:t>
      </w:r>
    </w:p>
    <w:p>
      <w:pPr>
        <w:pStyle w:val="Heading4"/>
      </w:pPr>
      <w:r>
        <w:t>13.1.3.1 Дизайн бизнес -процессов (Signavio Proc. Manager)</w:t>
      </w:r>
    </w:p>
    <w:p>
      <w:r>
        <w:t>Проектные бизнес -процессы с интуитивно понятным доступом к графическим, совместным и отчетным инструментам</w:t>
      </w:r>
    </w:p>
    <w:p>
      <w:r>
        <w:t>Дизайн бизнес -процессов включает в себя поддержку бизнес -модели компании и, следовательно, позволяет организации достичь своих целей.</w:t>
      </w:r>
    </w:p>
    <w:p>
      <w:pPr>
        <w:pStyle w:val="ListBullet"/>
      </w:pPr>
      <w:r>
        <w:t>Создайте процессы и цепочки ценностей с помощью функциональных возможностей QuickModel и графического редактора Signavio.</w:t>
      </w:r>
    </w:p>
    <w:p>
      <w:pPr>
        <w:pStyle w:val="ListBullet"/>
      </w:pPr>
      <w:r>
        <w:t>Непрерывно сотрудничают с коллегами, чтобы захватить их входы во время процесса проектирования.</w:t>
      </w:r>
    </w:p>
    <w:p>
      <w:pPr>
        <w:pStyle w:val="ListBullet"/>
      </w:pPr>
      <w:r>
        <w:t>Используйте платформу в качестве единого репозитория для проектов процессов, относящихся к множеству вариантов использования.</w:t>
      </w:r>
    </w:p>
    <w:p>
      <w:pPr>
        <w:pStyle w:val="ListBullet"/>
      </w:pPr>
      <w:r>
        <w:t>Проектируйте модели путешествия и подключите их со своими процессами.</w:t>
      </w:r>
    </w:p>
    <w:p>
      <w:pPr>
        <w:pStyle w:val="Heading3"/>
      </w:pPr>
      <w:r>
        <w:t>13.1.4 Управление бизнес -процессами</w:t>
      </w:r>
    </w:p>
    <w:p>
      <w:r>
        <w:t>Business Process Management involves applying diverse schemes to model, analyze, measure, optimize, and automate business processes.</w:t>
      </w:r>
    </w:p>
    <w:p>
      <w:pPr>
        <w:pStyle w:val="Heading4"/>
      </w:pPr>
      <w:r>
        <w:t>13.1.4.1 Управление бизнес -процессами (NW)</w:t>
      </w:r>
    </w:p>
    <w:p>
      <w:r>
        <w:t>Моделировать, выполнять и контролировать автоматические потоки процесса</w:t>
      </w:r>
    </w:p>
    <w:p>
      <w:r>
        <w:t>Управление бизнес -процессами включает в себя применение различных схем для моделирования, анализа, измерения, оптимизации и автоматизации бизнес -процессов. &lt;br&gt;</w:t>
      </w:r>
    </w:p>
    <w:p>
      <w:pPr>
        <w:pStyle w:val="ListBullet"/>
      </w:pPr>
      <w:r>
        <w:t>Совместно моделируйте графические процессы потока с моделью бизнес-процесса на основе стандартов и представлением обозначения.</w:t>
      </w:r>
    </w:p>
    <w:p>
      <w:pPr>
        <w:pStyle w:val="ListBullet"/>
      </w:pPr>
      <w:r>
        <w:t>Прямо выполнять и мониторировать моделируемые процессы, подключаясь к людям (рабочий процесс, уведомление, мобильное) и приложения.</w:t>
      </w:r>
    </w:p>
    <w:p>
      <w:pPr>
        <w:pStyle w:val="ListBullet"/>
      </w:pPr>
      <w:r>
        <w:t>Динамически влияет на автоматические решения, принятые при потоке процесса, используя бизнес -правила.</w:t>
      </w:r>
    </w:p>
    <w:p>
      <w:pPr>
        <w:pStyle w:val="Heading4"/>
      </w:pPr>
      <w:r>
        <w:t>13.1.4.2 Управление бизнес -процессами (Центр задач)</w:t>
      </w:r>
    </w:p>
    <w:p>
      <w:r>
        <w:t>Позвольте конечным пользователям видеть и отфильтровать все свои задачи в одном месте</w:t>
      </w:r>
    </w:p>
    <w:p>
      <w:r>
        <w:t>Управление бизнес -процессами включает в себя применение различных схем для моделирования, анализа, измерения, оптимизации и автоматизации бизнес -процессов. &lt;br&gt;</w:t>
      </w:r>
    </w:p>
    <w:p>
      <w:pPr>
        <w:pStyle w:val="ListBullet"/>
      </w:pPr>
      <w:r>
        <w:t>Получить задачи из различных рабочих процессов, используя службу центра задач SAP, которая не является службой рабочих процессов.</w:t>
      </w:r>
    </w:p>
    <w:p>
      <w:pPr>
        <w:pStyle w:val="ListBullet"/>
      </w:pPr>
      <w:r>
        <w:t>Упростить принятие, используя службу Центра задач SAP, чтобы извлечь данные из соответствующих приложений, и если соответствующие ОМБ реализуют SPI поставщика задач.</w:t>
      </w:r>
    </w:p>
    <w:p>
      <w:pPr>
        <w:pStyle w:val="ListBullet"/>
      </w:pPr>
      <w:r>
        <w:t>Используйте API Servect Service Service, чтобы ваши приложения были извлечены задачами из службы центра задач SAP.</w:t>
      </w:r>
    </w:p>
    <w:p>
      <w:pPr>
        <w:pStyle w:val="Heading4"/>
      </w:pPr>
      <w:r>
        <w:t>13.1.4.3 Управление бизнес -процессами (служба рабочих процессов)</w:t>
      </w:r>
    </w:p>
    <w:p>
      <w:r>
        <w:t>Моделировать, выполнять и контролировать автоматические потоки процесса</w:t>
      </w:r>
    </w:p>
    <w:p>
      <w:r>
        <w:t>Управление бизнес -процессами включает в себя применение различных схем для моделирования, анализа, измерения, оптимизации и автоматизации бизнес -процессов. &lt;br&gt;</w:t>
      </w:r>
    </w:p>
    <w:p>
      <w:pPr>
        <w:pStyle w:val="ListBullet"/>
      </w:pPr>
      <w:r>
        <w:t>Совместно моделируйте графические процессы потока с моделью бизнес-процесса на основе стандартов и представлением обозначения.</w:t>
      </w:r>
    </w:p>
    <w:p>
      <w:pPr>
        <w:pStyle w:val="ListBullet"/>
      </w:pPr>
      <w:r>
        <w:t>Прямо выполнять и мониторировать моделируемые процессы, подключаясь к людям (рабочий процесс, уведомление, мобильное) и приложения.</w:t>
      </w:r>
    </w:p>
    <w:p>
      <w:pPr>
        <w:pStyle w:val="ListBullet"/>
      </w:pPr>
      <w:r>
        <w:t>Динамически влияет на автоматические решения, принятые при потоке процесса, используя бизнес -правила.</w:t>
      </w:r>
    </w:p>
    <w:p>
      <w:pPr>
        <w:pStyle w:val="Heading3"/>
      </w:pPr>
      <w:r>
        <w:t>13.1.5 Моделирование бизнес -процессов</w:t>
      </w:r>
    </w:p>
    <w:p>
      <w:r>
        <w:t>Business process modeling involves representing a business process in a structured way so that it can be analyzed, improved, and automated.</w:t>
      </w:r>
    </w:p>
    <w:p>
      <w:pPr>
        <w:pStyle w:val="Heading4"/>
      </w:pPr>
      <w:r>
        <w:t>13.1.5.1 Моделирование бизнес -процессов (EAD CLD)</w:t>
      </w:r>
    </w:p>
    <w:p>
      <w:r>
        <w:t>Проектировать, документировать и адаптировать ваши бизнес -процессы совместно</w:t>
      </w:r>
    </w:p>
    <w:p>
      <w:r>
        <w:t>Моделирование бизнес -процессов включает в себя представление бизнес -процесса структурированным образом, чтобы его можно было проанализировать, улучшать и автоматизировать. &lt;br&gt;</w:t>
      </w:r>
    </w:p>
    <w:p>
      <w:pPr>
        <w:pStyle w:val="ListBullet"/>
      </w:pPr>
      <w:r>
        <w:t>Поддержка более тесной, более эффективной командной работы среди экспертов по процессу, конечных пользователей и бизнес -аналитиков с совместным управлением процессами.</w:t>
      </w:r>
    </w:p>
    <w:p>
      <w:pPr>
        <w:pStyle w:val="ListBullet"/>
      </w:pPr>
      <w:r>
        <w:t>Участвовать в более эффективных дискуссиях и NBSP; моделируя бизнес -процессы графически.</w:t>
      </w:r>
    </w:p>
    <w:p>
      <w:pPr>
        <w:pStyle w:val="ListBullet"/>
      </w:pPr>
      <w:r>
        <w:t>Создавать бизнес -процессы совместно, привлекая всех заинтересованных сторон, используя интуитивную среду.</w:t>
      </w:r>
    </w:p>
    <w:p>
      <w:pPr>
        <w:pStyle w:val="ListBullet"/>
      </w:pPr>
      <w:r>
        <w:t>Настройте задокументированные лучшие практики SAP для процессов SAP S/4HANA с SAP Solution Manager.</w:t>
      </w:r>
    </w:p>
    <w:p>
      <w:pPr>
        <w:pStyle w:val="Heading4"/>
      </w:pPr>
      <w:r>
        <w:t>13.1.5.2 Моделирование бизнес -процессов (EAD)</w:t>
      </w:r>
    </w:p>
    <w:p>
      <w:r>
        <w:t>Проектировать, документировать и адаптировать ваши бизнес -процессы совместно</w:t>
      </w:r>
    </w:p>
    <w:p>
      <w:r>
        <w:t>Моделирование бизнес -процессов включает в себя представление бизнес -процесса структурированным образом, чтобы его можно было проанализировать, улучшать и автоматизировать. &lt;br&gt;</w:t>
      </w:r>
    </w:p>
    <w:p>
      <w:pPr>
        <w:pStyle w:val="ListBullet"/>
      </w:pPr>
      <w:r>
        <w:t>Поддержка более тесной, более эффективной командной работы среди экспертов по процессу, конечных пользователей и бизнес -аналитиков с совместным управлением процессами.</w:t>
      </w:r>
    </w:p>
    <w:p>
      <w:pPr>
        <w:pStyle w:val="ListBullet"/>
      </w:pPr>
      <w:r>
        <w:t>Участвовать в более эффективных дискуссиях и NBSP; моделируя бизнес -процессы графически.</w:t>
      </w:r>
    </w:p>
    <w:p>
      <w:pPr>
        <w:pStyle w:val="ListBullet"/>
      </w:pPr>
      <w:r>
        <w:t>Создавать бизнес -процессы совместно, привлекая всех заинтересованных сторон, используя интуитивную среду.</w:t>
      </w:r>
    </w:p>
    <w:p>
      <w:pPr>
        <w:pStyle w:val="ListBullet"/>
      </w:pPr>
      <w:r>
        <w:t>Настройте задокументированные лучшие практики SAP для процессов SAP S/4HANA с SAP Solution Manager.</w:t>
      </w:r>
    </w:p>
    <w:p>
      <w:pPr>
        <w:pStyle w:val="Heading4"/>
      </w:pPr>
      <w:r>
        <w:t>13.1.5.3 Моделирование бизнес -процессов (PowerDesigner)</w:t>
      </w:r>
    </w:p>
    <w:p>
      <w:r>
        <w:t>Проектировать, документировать и адаптировать ваши бизнес -процессы совместно</w:t>
      </w:r>
    </w:p>
    <w:p>
      <w:r>
        <w:t>Моделирование бизнес -процессов включает в себя представление бизнес -процесса структурированным образом, чтобы его можно было проанализировать, улучшать и автоматизировать. &lt;br&gt;</w:t>
      </w:r>
    </w:p>
    <w:p>
      <w:pPr>
        <w:pStyle w:val="ListBullet"/>
      </w:pPr>
      <w:r>
        <w:t>Поддержка более тесной, более эффективной командной работы среди экспертов по процессу, конечных пользователей и бизнес -аналитиков с совместным управлением процессами.</w:t>
      </w:r>
    </w:p>
    <w:p>
      <w:pPr>
        <w:pStyle w:val="ListBullet"/>
      </w:pPr>
      <w:r>
        <w:t>Участвовать в более эффективных дискуссиях и NBSP; моделируя бизнес -процессы графически.</w:t>
      </w:r>
    </w:p>
    <w:p>
      <w:pPr>
        <w:pStyle w:val="ListBullet"/>
      </w:pPr>
      <w:r>
        <w:t>Создавать бизнес -процессы совместно, привлекая всех заинтересованных сторон, используя интуитивную среду.</w:t>
      </w:r>
    </w:p>
    <w:p>
      <w:pPr>
        <w:pStyle w:val="ListBullet"/>
      </w:pPr>
      <w:r>
        <w:t>Настройте задокументированные лучшие практики SAP для процессов SAP S/4HANA с SAP Solution Manager.</w:t>
      </w:r>
    </w:p>
    <w:p>
      <w:pPr>
        <w:pStyle w:val="Heading4"/>
      </w:pPr>
      <w:r>
        <w:t>13.1.5.4 Моделирование бизнес -процессов (Signavio Proc. Manager)</w:t>
      </w:r>
    </w:p>
    <w:p>
      <w:r>
        <w:t>Интуитивно моделировать и моделировать бизнес-процессы и поездки, чтобы определить самые эффективные из них</w:t>
      </w:r>
    </w:p>
    <w:p>
      <w:r>
        <w:t>Моделирование бизнес -процессов включает в себя представление бизнес -процесса структурированным образом, чтобы его можно было проанализировать, улучшать и автоматизировать. &lt;br&gt;</w:t>
      </w:r>
    </w:p>
    <w:p>
      <w:pPr>
        <w:pStyle w:val="ListBullet"/>
      </w:pPr>
      <w:r>
        <w:t>Рассмотрим информацию о рисках и соответствии при моделировании процессов.</w:t>
      </w:r>
    </w:p>
    <w:p>
      <w:pPr>
        <w:pStyle w:val="ListBullet"/>
      </w:pPr>
      <w:r>
        <w:t>Повышение эффективности моделирования за счет доступности качественного процесса.</w:t>
      </w:r>
    </w:p>
    <w:p>
      <w:pPr>
        <w:pStyle w:val="ListBullet"/>
      </w:pPr>
      <w:r>
        <w:t>Процессы обогащения и задачи с текстами, изображениями и связанными документами.</w:t>
      </w:r>
    </w:p>
    <w:p>
      <w:pPr>
        <w:pStyle w:val="Heading3"/>
      </w:pPr>
      <w:r>
        <w:t>13.1.6 Мониторинг бизнес -процессов</w:t>
      </w:r>
    </w:p>
    <w:p>
      <w:r>
        <w:t>Business process monitoring involves tracking and reviewing a business process, detecting potential issues and deviations, and creating alerts if issues exceed established thresholds.</w:t>
      </w:r>
    </w:p>
    <w:p>
      <w:pPr>
        <w:pStyle w:val="Heading4"/>
      </w:pPr>
      <w:r>
        <w:t>13.1.6.1 Мониторинг бизнес -процессов (Signavio Proc. Insights)</w:t>
      </w:r>
    </w:p>
    <w:p>
      <w:r>
        <w:t>Улучшить зрелость процесса путем постоянного мониторинга показателей процесса производительности</w:t>
      </w:r>
    </w:p>
    <w:p>
      <w:r>
        <w:t>Мониторинг бизнес -процессов включает в себя отслеживание и проверку бизнес -процесса, обнаружение потенциальных проблем и отклонений, а также создание оповещений, если проблемы превышают установленные пороговые значения.</w:t>
      </w:r>
    </w:p>
    <w:p>
      <w:pPr>
        <w:pStyle w:val="ListBullet"/>
      </w:pPr>
      <w:r>
        <w:t>Последовательно визуализируйте встроенные показатели процесса производительности.</w:t>
      </w:r>
    </w:p>
    <w:p>
      <w:pPr>
        <w:pStyle w:val="ListBullet"/>
      </w:pPr>
      <w:r>
        <w:t>Включить постоянное улучшение процесса посредством регулярного мониторинга производительности процесса.</w:t>
      </w:r>
    </w:p>
    <w:p>
      <w:pPr>
        <w:pStyle w:val="Heading4"/>
      </w:pPr>
      <w:r>
        <w:t>13.1.6.2 Мониторинг бизнес -процессов (Signavio)</w:t>
      </w:r>
    </w:p>
    <w:p>
      <w:r>
        <w:t>Включить комплексный мониторинг процессов и их производительность</w:t>
      </w:r>
    </w:p>
    <w:p>
      <w:r>
        <w:t>Мониторинг бизнес -процессов включает в себя отслеживание и проверку бизнес -процесса, обнаружение потенциальных проблем и отклонений, а также создание оповещений, если проблемы превышают установленные пороговые значения.</w:t>
      </w:r>
    </w:p>
    <w:p>
      <w:pPr>
        <w:pStyle w:val="ListBullet"/>
      </w:pPr>
      <w:r>
        <w:t>Следите за вашими рабочими данными из любой подключенной системы в вашей ландшафте процесса.</w:t>
      </w:r>
    </w:p>
    <w:p>
      <w:pPr>
        <w:pStyle w:val="ListBullet"/>
      </w:pPr>
      <w:r>
        <w:t>Используйте интуитивно понятный и совместный дизайн платформы, чтобы глубже продвигать зрелость процесса в структуру организации. &lt;br&gt;</w:t>
      </w:r>
    </w:p>
    <w:p>
      <w:pPr>
        <w:pStyle w:val="ListBullet"/>
      </w:pPr>
      <w:r>
        <w:t>Выполнить документацию, отчетность и анализ процесса. &lt;br&gt;</w:t>
      </w:r>
    </w:p>
    <w:p>
      <w:pPr>
        <w:pStyle w:val="Heading3"/>
      </w:pPr>
      <w:r>
        <w:t>13.1.7 Оптимизация бизнес -процессов</w:t>
      </w:r>
    </w:p>
    <w:p>
      <w:r>
        <w:t>Business process optimization involves making improvements based on detailed process monitoring and analytics.</w:t>
      </w:r>
    </w:p>
    <w:p>
      <w:pPr>
        <w:pStyle w:val="Heading4"/>
      </w:pPr>
      <w:r>
        <w:t>13.1.7.1 Оптимизация бизнес -процессов (Signavio Proc. Insights)</w:t>
      </w:r>
    </w:p>
    <w:p>
      <w:r>
        <w:t>Оптимизировать бизнес -процессы путем принятия рекомендаций на основе анализа зрелости процесса</w:t>
      </w:r>
    </w:p>
    <w:p>
      <w:r>
        <w:t>Оптимизация бизнес -процессов включает в себя улучшения на основе подробного мониторинга процессов и аналитики.</w:t>
      </w:r>
    </w:p>
    <w:p>
      <w:pPr>
        <w:pStyle w:val="ListBullet"/>
      </w:pPr>
      <w:r>
        <w:t>Интуитивный доступ к рекомендациям для корректирующих действий на основе идентифицированных шаблонов данных.</w:t>
      </w:r>
    </w:p>
    <w:p>
      <w:pPr>
        <w:pStyle w:val="ListBullet"/>
      </w:pPr>
      <w:r>
        <w:t>Помогите улучшить зрелость процесса, приняв инновационные рекомендации, интегрируя новые технологии, такие как машинное обучение и автоматизация роботизированных процессов для лучшего пользовательского опыта.</w:t>
      </w:r>
    </w:p>
    <w:p>
      <w:pPr>
        <w:pStyle w:val="Heading4"/>
      </w:pPr>
      <w:r>
        <w:t>13.1.7.2 Оптимизация бизнес -процессов (Signavio Proc. Manager)</w:t>
      </w:r>
    </w:p>
    <w:p>
      <w:r>
        <w:t>Оптимизировать бизнес -процессы на основе понимания процессов</w:t>
      </w:r>
    </w:p>
    <w:p>
      <w:r>
        <w:t>Оптимизация бизнес -процессов включает в себя улучшения на основе подробного мониторинга процессов и аналитики.</w:t>
      </w:r>
    </w:p>
    <w:p>
      <w:pPr>
        <w:pStyle w:val="ListBullet"/>
      </w:pPr>
      <w:r>
        <w:t>Выполните анализы, если бы анализировали для оптимизации бизнес-процессов на основе наилучшего сценария из результатов моделирования.</w:t>
      </w:r>
    </w:p>
    <w:p>
      <w:pPr>
        <w:pStyle w:val="ListBullet"/>
      </w:pPr>
      <w:r>
        <w:t>Определите задачи процесса, которые имеют право на автоматизацию на основе результата моделирования процесса.</w:t>
      </w:r>
    </w:p>
    <w:p>
      <w:pPr>
        <w:pStyle w:val="ListBullet"/>
      </w:pPr>
      <w:r>
        <w:t>Определите триггеры, люди и уведомления, для постоянного выравнивания и улучшений.</w:t>
      </w:r>
    </w:p>
    <w:p>
      <w:pPr>
        <w:pStyle w:val="ListBullet"/>
      </w:pPr>
      <w:r>
        <w:t>Поддерживать документацию о прошлых процессах, чтобы обеспечить соблюдение требований и отслеживать изменения.</w:t>
      </w:r>
    </w:p>
    <w:p>
      <w:pPr>
        <w:pStyle w:val="Heading3"/>
      </w:pPr>
      <w:r>
        <w:t>13.1.8 Оркестровая бизнес -процесса</w:t>
      </w:r>
    </w:p>
    <w:p>
      <w:r>
        <w:t>Business process orchestration involves governing and coordinating the execution of business tasks to enable the implementation of standardized processes.</w:t>
      </w:r>
    </w:p>
    <w:p>
      <w:pPr>
        <w:pStyle w:val="Heading4"/>
      </w:pPr>
      <w:r>
        <w:t>13.1.8.1 Оркестровая бизнес -процесса (Signavio)</w:t>
      </w:r>
    </w:p>
    <w:p>
      <w:r>
        <w:t>Эффективно регулировать процедуру анализа, проектирования и моделирования бизнес -процессов</w:t>
      </w:r>
    </w:p>
    <w:p>
      <w:r>
        <w:t>Оркестровка бизнес -процессов включает в себя управление и координацию выполнения бизнес -задач, чтобы обеспечить реализацию стандартизированных процессов.</w:t>
      </w:r>
    </w:p>
    <w:p>
      <w:pPr>
        <w:pStyle w:val="ListBullet"/>
      </w:pPr>
      <w:r>
        <w:t>Выполнить комплексное управление процессом.</w:t>
      </w:r>
    </w:p>
    <w:p>
      <w:pPr>
        <w:pStyle w:val="ListBullet"/>
      </w:pPr>
      <w:r>
        <w:t>Принять совместное обучение и управление знаниями процесса.</w:t>
      </w:r>
    </w:p>
    <w:p>
      <w:pPr>
        <w:pStyle w:val="ListBullet"/>
      </w:pPr>
      <w:r>
        <w:t>Поддержите этап тестирования.</w:t>
      </w:r>
    </w:p>
    <w:p>
      <w:pPr>
        <w:pStyle w:val="Heading3"/>
      </w:pPr>
      <w:r>
        <w:t>13.1.9 Управление ответственностью</w:t>
      </w:r>
    </w:p>
    <w:p>
      <w:r>
        <w:t>Responsibility management involves responsibility determination based on organizational models.</w:t>
      </w:r>
    </w:p>
    <w:p>
      <w:pPr>
        <w:pStyle w:val="Heading4"/>
      </w:pPr>
      <w:r>
        <w:t>13.1.9.1 Управление ответственностью (соответственно Mgmt)</w:t>
      </w:r>
    </w:p>
    <w:p>
      <w:r>
        <w:t>Используйте интеллектуальную ответственность на основе организационных моделей</w:t>
      </w:r>
    </w:p>
    <w:p>
      <w:r>
        <w:t>Управление ответственностью предполагает определение ответственности на основе организационных моделей.</w:t>
      </w:r>
    </w:p>
    <w:p>
      <w:pPr>
        <w:pStyle w:val="ListBullet"/>
      </w:pPr>
      <w:r>
        <w:t>Используйте определение единого агента во всех отделах вашего предприятия.</w:t>
      </w:r>
    </w:p>
    <w:p>
      <w:pPr>
        <w:pStyle w:val="ListBullet"/>
      </w:pPr>
      <w:r>
        <w:t>Воспользуйтесь новой концепцией «команды», которая позволяет поддерживать агентов на уровне команды с атрибутами команды и определяет ответственность во время выполнения.</w:t>
      </w:r>
    </w:p>
    <w:p>
      <w:pPr>
        <w:pStyle w:val="ListBullet"/>
      </w:pPr>
      <w:r>
        <w:t>Поддерживать бизнес -правила, чтобы обеспечить постоянное определение ответственности.</w:t>
      </w:r>
    </w:p>
    <w:p>
      <w:pPr>
        <w:pStyle w:val="ListBullet"/>
      </w:pPr>
      <w:r>
        <w:t>Легко расширить функциональность, используя функциональность расширяемости для правил, конкретных клиентов.</w:t>
      </w:r>
    </w:p>
    <w:p>
      <w:pPr>
        <w:pStyle w:val="Heading4"/>
      </w:pPr>
      <w:r>
        <w:t>13.1.9.2 Управление ответственностью (S/4 CLD Private)</w:t>
      </w:r>
    </w:p>
    <w:p>
      <w:r>
        <w:t>Используйте интеллектуальную ответственность на основе организационных моделей</w:t>
      </w:r>
    </w:p>
    <w:p>
      <w:r>
        <w:t>Управление ответственностью предполагает определение ответственности на основе организационных моделей.</w:t>
      </w:r>
    </w:p>
    <w:p>
      <w:pPr>
        <w:pStyle w:val="ListBullet"/>
      </w:pPr>
      <w:r>
        <w:t>Используйте определение единого агента во всех отделах вашего предприятия.</w:t>
      </w:r>
    </w:p>
    <w:p>
      <w:pPr>
        <w:pStyle w:val="ListBullet"/>
      </w:pPr>
      <w:r>
        <w:t>Воспользуйтесь новой концепцией «команды», которая позволяет поддерживать агентов на уровне команды с атрибутами команды и определяет ответственность во время выполнения.</w:t>
      </w:r>
    </w:p>
    <w:p>
      <w:pPr>
        <w:pStyle w:val="ListBullet"/>
      </w:pPr>
      <w:r>
        <w:t>Поддерживать бизнес -правила, чтобы обеспечить постоянное определение ответственности.</w:t>
      </w:r>
    </w:p>
    <w:p>
      <w:pPr>
        <w:pStyle w:val="ListBullet"/>
      </w:pPr>
      <w:r>
        <w:t>Легко расширить функциональность, используя функциональность расширяемости для правил, конкретных клиентов.</w:t>
      </w:r>
    </w:p>
    <w:p>
      <w:pPr>
        <w:pStyle w:val="Heading4"/>
      </w:pPr>
      <w:r>
        <w:t>13.1.9.3 Управление ответственностью (S/4 CLD Public)</w:t>
      </w:r>
    </w:p>
    <w:p>
      <w:r>
        <w:t>Используйте интеллектуальную ответственность на основе организационных моделей</w:t>
      </w:r>
    </w:p>
    <w:p>
      <w:r>
        <w:t>Управление ответственностью предполагает определение ответственности на основе организационных моделей.</w:t>
      </w:r>
    </w:p>
    <w:p>
      <w:pPr>
        <w:pStyle w:val="ListBullet"/>
      </w:pPr>
      <w:r>
        <w:t>Используйте определение единого агента во всех отделах вашего предприятия.</w:t>
      </w:r>
    </w:p>
    <w:p>
      <w:pPr>
        <w:pStyle w:val="ListBullet"/>
      </w:pPr>
      <w:r>
        <w:t>Воспользуйтесь новой концепцией «команды», которая позволяет поддерживать агентов на уровне команды с атрибутами команды и определяет ответственность во время выполнения.</w:t>
      </w:r>
    </w:p>
    <w:p>
      <w:pPr>
        <w:pStyle w:val="ListBullet"/>
      </w:pPr>
      <w:r>
        <w:t>Поддерживать бизнес -правила, чтобы обеспечить постоянное определение ответственности.</w:t>
      </w:r>
    </w:p>
    <w:p>
      <w:pPr>
        <w:pStyle w:val="ListBullet"/>
      </w:pPr>
      <w:r>
        <w:t>Легко расширить функциональность, используя функциональность расширяемости для правил, конкретных клиентов.</w:t>
      </w:r>
    </w:p>
    <w:p>
      <w:pPr>
        <w:pStyle w:val="Heading4"/>
      </w:pPr>
      <w:r>
        <w:t>13.1.9.4 Управление ответственностью (S/4)</w:t>
      </w:r>
    </w:p>
    <w:p>
      <w:r>
        <w:t>Используйте интеллектуальную ответственность на основе организационных моделей</w:t>
      </w:r>
    </w:p>
    <w:p>
      <w:r>
        <w:t>Управление ответственностью предполагает определение ответственности на основе организационных моделей.</w:t>
      </w:r>
    </w:p>
    <w:p>
      <w:pPr>
        <w:pStyle w:val="ListBullet"/>
      </w:pPr>
      <w:r>
        <w:t>Используйте определение единого агента во всех отделах вашего предприятия.</w:t>
      </w:r>
    </w:p>
    <w:p>
      <w:pPr>
        <w:pStyle w:val="ListBullet"/>
      </w:pPr>
      <w:r>
        <w:t>Воспользуйтесь новой концепцией «команды», которая позволяет поддерживать агентов на уровне команды с атрибутами команды и определяет ответственность во время выполнения.</w:t>
      </w:r>
    </w:p>
    <w:p>
      <w:pPr>
        <w:pStyle w:val="ListBullet"/>
      </w:pPr>
      <w:r>
        <w:t>Поддерживать бизнес -правила, чтобы обеспечить постоянное определение ответственности.</w:t>
      </w:r>
    </w:p>
    <w:p>
      <w:pPr>
        <w:pStyle w:val="ListBullet"/>
      </w:pPr>
      <w:r>
        <w:t>Легко расширить функциональность, используя функциональность расширяемости для правил, конкретных клиентов.</w:t>
      </w:r>
    </w:p>
    <w:p>
      <w:pPr>
        <w:pStyle w:val="Heading3"/>
      </w:pPr>
      <w:r>
        <w:t>13.1.10 Обращение с ситуацией</w:t>
      </w:r>
    </w:p>
    <w:p>
      <w:r>
        <w:t>Situation Handling involves automatically detecting and tracking issues and providing intelligent support for dealing with them.​</w:t>
      </w:r>
    </w:p>
    <w:p>
      <w:pPr>
        <w:pStyle w:val="Heading4"/>
      </w:pPr>
      <w:r>
        <w:t>13.1.10.1 Обработка ситуации (S/4 CLD Private)</w:t>
      </w:r>
    </w:p>
    <w:p>
      <w:r>
        <w:t>Информировать пользователей автоматически о ситуациях, которые требуют их внимания, и предоставляют соответствующую информацию и предложения действий.</w:t>
      </w:r>
    </w:p>
    <w:p>
      <w:r>
        <w:t>Обработка ситуации включает в себя автоматическое обнаружение и отслеживание проблем и предоставление интеллектуальной поддержки для борьбы с ними.</w:t>
      </w:r>
    </w:p>
    <w:p>
      <w:pPr>
        <w:pStyle w:val="ListBullet"/>
      </w:pPr>
      <w:r>
        <w:t>Автоматически идентифицировать срочные или важные проблемы.</w:t>
      </w:r>
    </w:p>
    <w:p>
      <w:pPr>
        <w:pStyle w:val="ListBullet"/>
      </w:pPr>
      <w:r>
        <w:t>Информировать правильных пользователей.</w:t>
      </w:r>
    </w:p>
    <w:p>
      <w:pPr>
        <w:pStyle w:val="ListBullet"/>
      </w:pPr>
      <w:r>
        <w:t>Предоставьте интеллектуальную поддержку, чтобы помочь вашим пользователям принимать правильные решения.</w:t>
      </w:r>
    </w:p>
    <w:p>
      <w:pPr>
        <w:pStyle w:val="ListBullet"/>
      </w:pPr>
      <w:r>
        <w:t>Позвольте вашим пользователям действовать немедленно.</w:t>
      </w:r>
    </w:p>
    <w:p>
      <w:pPr>
        <w:pStyle w:val="ListBullet"/>
      </w:pPr>
      <w:r>
        <w:t>Следите за и постоянно оптимизируйте свои бизнес -процессы.</w:t>
      </w:r>
    </w:p>
    <w:p>
      <w:pPr>
        <w:pStyle w:val="Heading4"/>
      </w:pPr>
      <w:r>
        <w:t>13.1.10.2 Обработка ситуации в (S/4 CLD Public)</w:t>
      </w:r>
    </w:p>
    <w:p>
      <w:r>
        <w:t>Информировать пользователей автоматически о ситуациях, которые требуют их внимания, и предоставляют соответствующую информацию и предложения действий</w:t>
      </w:r>
    </w:p>
    <w:p>
      <w:r>
        <w:t>Обработка ситуации включает в себя автоматическое обнаружение и отслеживание проблем и предоставление интеллектуальной поддержки для борьбы с ними.</w:t>
      </w:r>
    </w:p>
    <w:p>
      <w:pPr>
        <w:pStyle w:val="ListBullet"/>
      </w:pPr>
      <w:r>
        <w:t>Автоматически идентифицировать срочные или важные проблемы.</w:t>
      </w:r>
    </w:p>
    <w:p>
      <w:pPr>
        <w:pStyle w:val="ListBullet"/>
      </w:pPr>
      <w:r>
        <w:t>Информировать правильных пользователей.</w:t>
      </w:r>
    </w:p>
    <w:p>
      <w:pPr>
        <w:pStyle w:val="ListBullet"/>
      </w:pPr>
      <w:r>
        <w:t>Предоставьте интеллектуальную поддержку, чтобы помочь вашим пользователям принимать правильные решения.</w:t>
      </w:r>
    </w:p>
    <w:p>
      <w:pPr>
        <w:pStyle w:val="ListBullet"/>
      </w:pPr>
      <w:r>
        <w:t>Позвольте вашим пользователям действовать немедленно.</w:t>
      </w:r>
    </w:p>
    <w:p>
      <w:pPr>
        <w:pStyle w:val="ListBullet"/>
      </w:pPr>
      <w:r>
        <w:t>Следите за и постоянно оптимизируйте свои бизнес -процессы.</w:t>
      </w:r>
    </w:p>
    <w:p>
      <w:pPr>
        <w:pStyle w:val="Heading4"/>
      </w:pPr>
      <w:r>
        <w:t>13.1.10.3 Обращение с ситуацией (S/4)</w:t>
      </w:r>
    </w:p>
    <w:p>
      <w:r>
        <w:t>Информировать пользователей автоматически о ситуациях, которые требуют их внимания, и предоставляют соответствующую информацию и предложения действий.</w:t>
      </w:r>
    </w:p>
    <w:p>
      <w:r>
        <w:t>Обработка ситуации включает в себя автоматическое обнаружение и отслеживание проблем и предоставление интеллектуальной поддержки для борьбы с ними.</w:t>
      </w:r>
    </w:p>
    <w:p>
      <w:pPr>
        <w:pStyle w:val="ListBullet"/>
      </w:pPr>
      <w:r>
        <w:t>Автоматически идентифицировать срочные или важные проблемы.</w:t>
      </w:r>
    </w:p>
    <w:p>
      <w:pPr>
        <w:pStyle w:val="ListBullet"/>
      </w:pPr>
      <w:r>
        <w:t>Информировать правильных пользователей.</w:t>
      </w:r>
    </w:p>
    <w:p>
      <w:pPr>
        <w:pStyle w:val="ListBullet"/>
      </w:pPr>
      <w:r>
        <w:t>Предоставьте интеллектуальную поддержку, чтобы помочь вашим пользователям принимать правильные решения.</w:t>
      </w:r>
    </w:p>
    <w:p>
      <w:pPr>
        <w:pStyle w:val="ListBullet"/>
      </w:pPr>
      <w:r>
        <w:t>Позвольте вашим пользователям действовать немедленно.</w:t>
      </w:r>
    </w:p>
    <w:p>
      <w:pPr>
        <w:pStyle w:val="ListBullet"/>
      </w:pPr>
      <w:r>
        <w:t>Следите за и постоянно оптимизируйте свои бизнес -процессы.</w:t>
      </w:r>
    </w:p>
    <w:p>
      <w:pPr>
        <w:pStyle w:val="Heading3"/>
      </w:pPr>
      <w:r>
        <w:t>13.1.11 Управление рабочим процессом</w:t>
      </w:r>
    </w:p>
    <w:p>
      <w:r>
        <w:t>Workflow management involves automating and digitalizing processes and decisions across the enterprise​, while achieving end-to-end process transparency and making processes intelligent with AI.​​</w:t>
      </w:r>
    </w:p>
    <w:p>
      <w:pPr>
        <w:pStyle w:val="Heading4"/>
      </w:pPr>
      <w:r>
        <w:t>13.1.11.1 Управление рабочими процессами (BTP)</w:t>
      </w:r>
    </w:p>
    <w:p>
      <w:r>
        <w:t>Быть быстрее приводит к результатам бизнеса, используя живые процессы для автоматизации, расширения, настройки и анализа их с помощью улучшенного опыта процессов</w:t>
      </w:r>
    </w:p>
    <w:p>
      <w:r>
        <w:t>Управление рабочим процессом включает в себя автоматизацию и оцифровка процессов и решений по всему предприятию, при этом достигая сквозной прозрачности процесса и делает процессы интеллектуальными с ИИ.</w:t>
      </w:r>
    </w:p>
    <w:p>
      <w:pPr>
        <w:pStyle w:val="ListBullet"/>
      </w:pPr>
      <w:r>
        <w:t>Цифровью рабочие процессы и автоматизируйте бизнес -процессы для повышения эффективности бизнеса.</w:t>
      </w:r>
    </w:p>
    <w:p>
      <w:pPr>
        <w:pStyle w:val="ListBullet"/>
      </w:pPr>
      <w:r>
        <w:t>Управляйте логикой решений независимо от логики приложений и расширяет возможности бизнес -пользователей.</w:t>
      </w:r>
    </w:p>
    <w:p>
      <w:pPr>
        <w:pStyle w:val="ListBullet"/>
      </w:pPr>
      <w:r>
        <w:t>Получить сквозную видимость процесса.</w:t>
      </w:r>
    </w:p>
    <w:p>
      <w:pPr>
        <w:pStyle w:val="ListBullet"/>
      </w:pPr>
      <w:r>
        <w:t>Обнаружите, настройте и запустите расширения бизнес -процессов.</w:t>
      </w:r>
    </w:p>
    <w:p>
      <w:pPr>
        <w:pStyle w:val="Heading2"/>
      </w:pPr>
      <w:r>
        <w:t>13.2 Круговая экономика</w:t>
      </w:r>
    </w:p>
    <w:p>
      <w:pPr>
        <w:pStyle w:val="Heading3"/>
      </w:pPr>
      <w:r>
        <w:t>13.2.1 Оценка круговой конструкции</w:t>
      </w:r>
    </w:p>
    <w:p>
      <w:r>
        <w:t>Circular design evaluation includes functions that support designers with the insights needed to drive a transition to sustainable product and packaging solutions.</w:t>
      </w:r>
    </w:p>
    <w:p>
      <w:pPr>
        <w:pStyle w:val="Heading4"/>
      </w:pPr>
      <w:r>
        <w:t>13.2.1.1 Оценка круговой конструкции (Resp. Design и Prod.)</w:t>
      </w:r>
    </w:p>
    <w:p>
      <w:r>
        <w:t>Инструменты и идеи, поддерживающие принятие решений по круговому дизайну</w:t>
      </w:r>
    </w:p>
    <w:p>
      <w:r>
        <w:t>Оценка круговой конструкции включает в себя функции, которые поддерживают дизайнеров с пониманием, необходимыми для перехода к устойчивым продуктам и решениям в упаковке.</w:t>
      </w:r>
    </w:p>
    <w:p>
      <w:pPr>
        <w:pStyle w:val="ListBullet"/>
      </w:pPr>
      <w:r>
        <w:t>Предоставьте золотые правила для дизайна упаковки в SAP Ответственный дизайн и производство</w:t>
      </w:r>
    </w:p>
    <w:p>
      <w:pPr>
        <w:pStyle w:val="ListBullet"/>
      </w:pPr>
      <w:r>
        <w:t>Проект и моделируйте плату за EPR и воздействие CO2.</w:t>
      </w:r>
    </w:p>
    <w:p>
      <w:pPr>
        <w:pStyle w:val="ListBullet"/>
      </w:pPr>
      <w:r>
        <w:t>Оценить переработку в SAP Ответственный дизайн и производство</w:t>
      </w:r>
    </w:p>
    <w:p>
      <w:pPr>
        <w:pStyle w:val="Heading3"/>
      </w:pPr>
      <w:r>
        <w:t>13.2.2 Управление круговым ударом</w:t>
      </w:r>
    </w:p>
    <w:p>
      <w:r>
        <w:t>Circular Impact Management supports business users with the insights and business process integrations that help deliver the transition to a circular economy.</w:t>
      </w:r>
    </w:p>
    <w:p>
      <w:pPr>
        <w:pStyle w:val="Heading4"/>
      </w:pPr>
      <w:r>
        <w:t>13.2.2.1 Управление циркулярным ударом (Resp. Design и Prod.)</w:t>
      </w:r>
    </w:p>
    <w:p>
      <w:r>
        <w:t>Возможности в SAP Ответственный дизайн и производство, чтобы обеспечить переход к устойчивому и круговому портфелю продуктов и упаковки</w:t>
      </w:r>
    </w:p>
    <w:p>
      <w:r>
        <w:t>Управление циркулярным воздействием поддерживает бизнес -пользователей с пониманием и интеграциями бизнес -процессов, которые помогают обеспечить переход к круговой экономике.</w:t>
      </w:r>
    </w:p>
    <w:p>
      <w:pPr>
        <w:pStyle w:val="ListBullet"/>
      </w:pPr>
      <w:r>
        <w:t>Отслеживать прогресс в устойчивости продуктов и упаковки</w:t>
      </w:r>
    </w:p>
    <w:p>
      <w:pPr>
        <w:pStyle w:val="ListBullet"/>
      </w:pPr>
      <w:r>
        <w:t>Измерить круговую себя продукты и упаковку</w:t>
      </w:r>
    </w:p>
    <w:p>
      <w:pPr>
        <w:pStyle w:val="ListBullet"/>
      </w:pPr>
      <w:r>
        <w:t>Облегчить инженерные процессы для продуктов и упаковки.</w:t>
      </w:r>
    </w:p>
    <w:p>
      <w:pPr>
        <w:pStyle w:val="Heading3"/>
      </w:pPr>
      <w:r>
        <w:t>13.2.3 Корпоративная отчетность о обязательствах</w:t>
      </w:r>
    </w:p>
    <w:p>
      <w:r>
        <w:t>Corporate commitment reporting involves enabling businesses to deliver on reporting obligations related to “circular economy” goals such as the Ellen MacArthur Foundation global commitment.</w:t>
      </w:r>
    </w:p>
    <w:p>
      <w:pPr>
        <w:pStyle w:val="Heading4"/>
      </w:pPr>
      <w:r>
        <w:t>13.2.3.1 Отчет о корпоративных обязательствах (Resp. Design and Prod.)</w:t>
      </w:r>
    </w:p>
    <w:p>
      <w:r>
        <w:t>Создание и управление требованиями к отчетности для корпоративных обязательств, управляемых ключевыми не государственными организациями</w:t>
      </w:r>
    </w:p>
    <w:p>
      <w:r>
        <w:t>Отчет о корпоративных обязательствах включает в себя предоставление предприятиям выполнять обязательства по отчетности, связанные с целями «циркулярной экономики», таких как глобальное обязательство Фонда Эллен Макартур.</w:t>
      </w:r>
    </w:p>
    <w:p>
      <w:pPr>
        <w:pStyle w:val="ListBullet"/>
      </w:pPr>
      <w:r>
        <w:t>Данные о подаче (т.е. упаковка) из нескольких источников, включая SAP ERP, Excel и другие 3 -й стороны</w:t>
      </w:r>
    </w:p>
    <w:p>
      <w:pPr>
        <w:pStyle w:val="ListBullet"/>
      </w:pPr>
      <w:r>
        <w:t>Обеспечить понимание и диагностику по проблемам качества данных.</w:t>
      </w:r>
    </w:p>
    <w:p>
      <w:pPr>
        <w:pStyle w:val="ListBullet"/>
      </w:pPr>
      <w:r>
        <w:t>Создать и публиковать отчеты для поддержки корпоративных обязательств - т.е.Ellen Macarthur Foundation Global обязательство</w:t>
      </w:r>
    </w:p>
    <w:p>
      <w:pPr>
        <w:pStyle w:val="Heading3"/>
      </w:pPr>
      <w:r>
        <w:t>13.2.4 EPR Reporting</w:t>
      </w:r>
    </w:p>
    <w:p>
      <w:r>
        <w:t>Extended producer responsibility (EPR) reporting involves enabling businesses to deliver on market-level reporting obligations and deliver regular declarations to relevant producer responsibility organizations.</w:t>
      </w:r>
    </w:p>
    <w:p>
      <w:pPr>
        <w:pStyle w:val="Heading4"/>
      </w:pPr>
      <w:r>
        <w:t>13.2.4.1 Отчеты EPR (Resp. Design и Prod.)</w:t>
      </w:r>
    </w:p>
    <w:p>
      <w:r>
        <w:t>Доставить и управлять ключевыми обязательствами с расширенной ответственностью производителя (EPR).</w:t>
      </w:r>
    </w:p>
    <w:p>
      <w:r>
        <w:t>Отчеты об расширенной ответственности производителей (EPR) включают в себя предоставление предприятиям выполнять обязательства по отчетности на рынке и предоставлять регулярные декларации соответствующим организациям ответственности производителей.</w:t>
      </w:r>
    </w:p>
    <w:p>
      <w:pPr>
        <w:pStyle w:val="ListBullet"/>
      </w:pPr>
      <w:r>
        <w:t>Данные о подаче (т.е. упаковка) из нескольких источников, включая SAP ERP, Excel и другие 3 -й стороны</w:t>
      </w:r>
    </w:p>
    <w:p>
      <w:pPr>
        <w:pStyle w:val="ListBullet"/>
      </w:pPr>
      <w:r>
        <w:t>Обеспечить понимание и диагностику по проблемам качества данных.</w:t>
      </w:r>
    </w:p>
    <w:p>
      <w:pPr>
        <w:pStyle w:val="ListBullet"/>
      </w:pPr>
      <w:r>
        <w:t>Подписаться на соответствующие заявления EPR</w:t>
      </w:r>
    </w:p>
    <w:p>
      <w:pPr>
        <w:pStyle w:val="ListBullet"/>
      </w:pPr>
      <w:r>
        <w:t>Создать и публиковать объявления EPR соответствующим организациям ответственности продюсеров (т.е. Франция Citeo &amp; amp; UK Valpak)</w:t>
      </w:r>
    </w:p>
    <w:p>
      <w:pPr>
        <w:pStyle w:val="Heading3"/>
      </w:pPr>
      <w:r>
        <w:t>13.2.5 Пластическая налоговая отчетность</w:t>
      </w:r>
    </w:p>
    <w:p>
      <w:r>
        <w:t>Plastic tax reporting enables businesses to deliver on market-level plastic tax requirements and to deliver regular declarations to relevant tax authorities.</w:t>
      </w:r>
    </w:p>
    <w:p>
      <w:pPr>
        <w:pStyle w:val="Heading4"/>
      </w:pPr>
      <w:r>
        <w:t>13.2.5.1 Пластическая налоговая отчетность (Resp. Design и Prod.)</w:t>
      </w:r>
    </w:p>
    <w:p>
      <w:r>
        <w:t>Доставить и управлять ключевыми пластическими налоговыми обязательствами.</w:t>
      </w:r>
    </w:p>
    <w:p>
      <w:r>
        <w:t>Пластическая налоговая отчетность позволяет предприятиям удовлетворять пластиковые налоговые требования на рынке и предоставлять регулярные декларации соответствующим налоговым органам.</w:t>
      </w:r>
    </w:p>
    <w:p>
      <w:pPr>
        <w:pStyle w:val="ListBullet"/>
      </w:pPr>
      <w:r>
        <w:t>Данные о подаче (т.е. упаковка) из нескольких источников, включая SAP ERP, Excel и другие 3 -й стороны</w:t>
      </w:r>
    </w:p>
    <w:p>
      <w:pPr>
        <w:pStyle w:val="ListBullet"/>
      </w:pPr>
      <w:r>
        <w:t>Обеспечить понимание и диагностику по проблемам качества данных.</w:t>
      </w:r>
    </w:p>
    <w:p>
      <w:pPr>
        <w:pStyle w:val="ListBullet"/>
      </w:pPr>
      <w:r>
        <w:t>Подписаться на соответствующие пластиковые налоговые объявления</w:t>
      </w:r>
    </w:p>
    <w:p>
      <w:pPr>
        <w:pStyle w:val="ListBullet"/>
      </w:pPr>
      <w:r>
        <w:t>Создать и публиковать пластические налоговые декларации соответствующим налоговым органам (т.е. UK HMRC)</w:t>
      </w:r>
    </w:p>
    <w:p>
      <w:pPr>
        <w:pStyle w:val="Heading3"/>
      </w:pPr>
      <w:r>
        <w:t>13.2.6 Ответственный дизайн и интеграция производства</w:t>
      </w:r>
    </w:p>
    <w:p>
      <w:r>
        <w:t>Responsible design and production integration involves the extraction of data to enable extended producer responsibility, transparency, and compliance reporting on product packaging.</w:t>
      </w:r>
    </w:p>
    <w:p>
      <w:pPr>
        <w:pStyle w:val="Heading4"/>
      </w:pPr>
      <w:r>
        <w:t>13.2.6.1 Ответственный дизайн и интеграция производства (S/4 CLD Private)</w:t>
      </w:r>
    </w:p>
    <w:p>
      <w:r>
        <w:t>Интегрируйте SAP S/4HANA с приложением для управления ответственным дизайном и производством</w:t>
      </w:r>
    </w:p>
    <w:p>
      <w:r>
        <w:t>Ответственный проект и интеграция производства включают извлечение данных, чтобы обеспечить расширенную ответственность производителя, прозрачность и отчетность по соответствию на упаковке продукта.</w:t>
      </w:r>
    </w:p>
    <w:p>
      <w:pPr>
        <w:pStyle w:val="ListBullet"/>
      </w:pPr>
      <w:r>
        <w:t>Извлеките данные, такие как из документов доставки, материальных документов и данных упаковки в SAP S/4HANA.</w:t>
      </w:r>
    </w:p>
    <w:p>
      <w:pPr>
        <w:pStyle w:val="ListBullet"/>
      </w:pPr>
      <w:r>
        <w:t>Раскрыть данные, необходимые для того, чтобы дать возможность продолжению ответственности производителя, прозрачности и отчетности о соответствии на упаковку продукта. &lt;br&gt;</w:t>
      </w:r>
    </w:p>
    <w:p>
      <w:pPr>
        <w:pStyle w:val="Heading4"/>
      </w:pPr>
      <w:r>
        <w:t>13.2.6.2 Ответственный дизайн и интеграция производства (S/4 CLD Public)</w:t>
      </w:r>
    </w:p>
    <w:p>
      <w:r>
        <w:t>Интегрируйте SAP S/4HANA Cloud с приложением для управления ответственным дизайном и производством</w:t>
      </w:r>
    </w:p>
    <w:p>
      <w:r>
        <w:t>Ответственный проект и интеграция производства включают извлечение данных, чтобы обеспечить расширенную ответственность производителя, прозрачность и отчетность по соответствию на упаковке продукта.</w:t>
      </w:r>
    </w:p>
    <w:p>
      <w:pPr>
        <w:pStyle w:val="ListBullet"/>
      </w:pPr>
      <w:r>
        <w:t>Извлеките данные, такие как из документов доставки, материальных документов и упаковки в SAP S/4hana Cloud.</w:t>
      </w:r>
    </w:p>
    <w:p>
      <w:pPr>
        <w:pStyle w:val="ListBullet"/>
      </w:pPr>
      <w:r>
        <w:t>Разместите данные, необходимые для того, чтобы дать возможность отчетности с расширенной ответственностью производителя, прозрачности и соответствия на упаковке продукции.</w:t>
      </w:r>
    </w:p>
    <w:p>
      <w:pPr>
        <w:pStyle w:val="Heading4"/>
      </w:pPr>
      <w:r>
        <w:t>13.2.6.3 Ответственный дизайн и производственная интеграция (S/4)</w:t>
      </w:r>
    </w:p>
    <w:p>
      <w:r>
        <w:t>Интегрируйте SAP S/4HANA с приложением для управления ответственным дизайном и производством</w:t>
      </w:r>
    </w:p>
    <w:p>
      <w:r>
        <w:t>Ответственный проект и интеграция производства включают извлечение данных, чтобы обеспечить расширенную ответственность производителя, прозрачность и отчетность по соответствию на упаковке продукта.</w:t>
      </w:r>
    </w:p>
    <w:p>
      <w:pPr>
        <w:pStyle w:val="ListBullet"/>
      </w:pPr>
      <w:r>
        <w:t>Извлеките данные, такие как из документов доставки, материальных документов и данных упаковки в SAP S/4HANA.</w:t>
      </w:r>
    </w:p>
    <w:p>
      <w:pPr>
        <w:pStyle w:val="ListBullet"/>
      </w:pPr>
      <w:r>
        <w:t>Раскрыть данные, необходимые для того, чтобы дать возможность продолжению ответственности производителя, прозрачности и отчетности о соответствии на упаковку продукта. &lt;br&gt;</w:t>
      </w:r>
    </w:p>
    <w:p>
      <w:pPr>
        <w:pStyle w:val="Heading2"/>
      </w:pPr>
      <w:r>
        <w:t>13.3 Электронная мобильность</w:t>
      </w:r>
    </w:p>
    <w:p>
      <w:pPr>
        <w:pStyle w:val="Heading3"/>
      </w:pPr>
      <w:r>
        <w:t>13.3.1 Электронная мобильность</w:t>
      </w:r>
    </w:p>
    <w:p>
      <w:r>
        <w:t>The charge point operator involves installation and operation of charging equipment for electric vehicles.</w:t>
      </w:r>
    </w:p>
    <w:p>
      <w:pPr>
        <w:pStyle w:val="Heading4"/>
      </w:pPr>
      <w:r>
        <w:t>13.3.1.1 Электронная мобильность (электронная мобильность)</w:t>
      </w:r>
    </w:p>
    <w:p>
      <w:r>
        <w:t>Позвольте нескольким отраслям запускать зарядные сети для управления переходом к электрической мобильности</w:t>
      </w:r>
    </w:p>
    <w:p>
      <w:r>
        <w:t>Оператор точки заряда включает в себя установку и эксплуатацию оборудования для зарядки для электромобилей.</w:t>
      </w:r>
    </w:p>
    <w:p>
      <w:pPr>
        <w:pStyle w:val="ListBullet"/>
      </w:pPr>
      <w:r>
        <w:t>Управляйте многопрофильными, устойчивыми и интеллектуальными новыми бизнес-моделями на пересечении мобильности и энергетического сектора.</w:t>
      </w:r>
    </w:p>
    <w:p>
      <w:pPr>
        <w:pStyle w:val="ListBullet"/>
      </w:pPr>
      <w:r>
        <w:t>Обеспечить облачную, комплексную функциональность, включая операции и управление взиманием инфраструктуры, платежей, выставления счетов и управления интеллектуальной энергией.</w:t>
      </w:r>
    </w:p>
    <w:p>
      <w:pPr>
        <w:pStyle w:val="ListBullet"/>
      </w:pPr>
      <w:r>
        <w:t>Предоставить двунаправленную связь с инфраструктурами зарядки, независимой от поставщика, для поддержки управления авторизацией, управления процессами взимания, сообщений о состоянии и ошибок, измерения потребления, управления прошивкой и многого большего в стандарте протокола открытой точки зарядки (OCPP).</w:t>
      </w:r>
    </w:p>
    <w:p>
      <w:pPr>
        <w:pStyle w:val="ListBullet"/>
      </w:pPr>
      <w:r>
        <w:t>Мониторинг статуса инфраструктуры зарядки, включая прогнозирование неисправностей и анализ корневых причин на основе ситуационных данных.</w:t>
      </w:r>
    </w:p>
    <w:p>
      <w:pPr>
        <w:pStyle w:val="Heading2"/>
      </w:pPr>
      <w:r>
        <w:t>13.4 Стратегия предприятия и планирование</w:t>
      </w:r>
    </w:p>
    <w:p>
      <w:pPr>
        <w:pStyle w:val="Heading3"/>
      </w:pPr>
      <w:r>
        <w:t>13.4.1 Управление архитектурой предприятия</w:t>
      </w:r>
    </w:p>
    <w:p>
      <w:r>
        <w:t>Enterprise architecture management involves driving the modernization of IT landscapes and continuous business transformation.</w:t>
      </w:r>
    </w:p>
    <w:p>
      <w:pPr>
        <w:pStyle w:val="Heading4"/>
      </w:pPr>
      <w:r>
        <w:t>13.4.1.1 Управление архитектурой предприятия (LEANIX)</w:t>
      </w:r>
    </w:p>
    <w:p>
      <w:r>
        <w:t>Построить прозрачность на всей территории ИТ, позволяя клиентам управлять как есть и будущие состояния своей ИТ-поддержки</w:t>
      </w:r>
    </w:p>
    <w:p>
      <w:r>
        <w:t>&lt;br&gt; Управление архитектурой предприятия включает в себя управление модернизацией ИТ -ландшафтов и непрерывной трансформации бизнеса. &lt;br&gt;</w:t>
      </w:r>
    </w:p>
    <w:p>
      <w:pPr>
        <w:pStyle w:val="ListBullet"/>
      </w:pPr>
      <w:r>
        <w:t>Понять ИТ -ландшафт, чтобы планировать трансформацию технологий и ускорить исполнение.</w:t>
      </w:r>
    </w:p>
    <w:p>
      <w:pPr>
        <w:pStyle w:val="ListBullet"/>
      </w:pPr>
      <w:r>
        <w:t>Оптимизированная приоритизация путем подключения инициатив корпоративной архитектуры с бизнесом.</w:t>
      </w:r>
    </w:p>
    <w:p>
      <w:pPr>
        <w:pStyle w:val="ListBullet"/>
      </w:pPr>
      <w:r>
        <w:t>Обеспечить непрерывное выравнивание посредством всестороннего отслеживания прогресса по инициативам по трансформации.</w:t>
      </w:r>
    </w:p>
    <w:p>
      <w:pPr>
        <w:pStyle w:val="ListBullet"/>
      </w:pPr>
      <w:r>
        <w:t>Оценить ИТ -инвестиции, соединяя расходы на технологии с влиянием на бизнес.</w:t>
      </w:r>
    </w:p>
    <w:p>
      <w:pPr>
        <w:pStyle w:val="ListBullet"/>
      </w:pPr>
      <w:r>
        <w:t>Раскрыть и рассказать об увольнении, сохраняя нежелательные расходы.</w:t>
      </w:r>
    </w:p>
    <w:p>
      <w:pPr>
        <w:pStyle w:val="ListBullet"/>
      </w:pPr>
      <w:r>
        <w:t>Оптимизировать прогнозирование бюджета, отображение зависимостей и сложность проекта.</w:t>
      </w:r>
    </w:p>
    <w:p>
      <w:pPr>
        <w:pStyle w:val="ListBullet"/>
      </w:pPr>
      <w:r>
        <w:t>Снизить риск, отслеживая устаревшую технологию.</w:t>
      </w:r>
    </w:p>
    <w:p>
      <w:pPr>
        <w:pStyle w:val="ListBullet"/>
      </w:pPr>
      <w:r>
        <w:t>Смягчить экспозицию конфиденциальной обработки данных.</w:t>
      </w:r>
    </w:p>
    <w:p>
      <w:pPr>
        <w:pStyle w:val="ListBullet"/>
      </w:pPr>
      <w:r>
        <w:t>Определите недостаточные бизнес -процессы, бизнес -возможности и организационные единицы.</w:t>
      </w:r>
    </w:p>
    <w:p>
      <w:pPr>
        <w:pStyle w:val="Heading2"/>
      </w:pPr>
      <w:r>
        <w:t>13.5 Управление экологическими следами</w:t>
      </w:r>
    </w:p>
    <w:p>
      <w:pPr>
        <w:pStyle w:val="Heading3"/>
      </w:pPr>
      <w:r>
        <w:t>13.5.1 Анализ окружающей среды</w:t>
      </w:r>
    </w:p>
    <w:p>
      <w:r>
        <w:t>Ability to evaluate and analyze environmental footprints.</w:t>
      </w:r>
    </w:p>
    <w:p>
      <w:pPr>
        <w:pStyle w:val="Heading4"/>
      </w:pPr>
      <w:r>
        <w:t>13.5.1.1 Анализ окружающей среды (Footprint Clean Ops)</w:t>
      </w:r>
    </w:p>
    <w:p>
      <w:r>
        <w:t>Предоставляет клиентам SMA быстро и просто понимание экологического присутствия их продуктов</w:t>
      </w:r>
    </w:p>
    <w:p>
      <w:r>
        <w:t>Способность оценивать и анализировать экологические следы.</w:t>
      </w:r>
    </w:p>
    <w:p>
      <w:pPr>
        <w:pStyle w:val="ListBullet"/>
      </w:pPr>
      <w:r>
        <w:t>Анализ экологических следов изготовленных продуктов с предопределенным аналитическим содержанием</w:t>
      </w:r>
    </w:p>
    <w:p>
      <w:pPr>
        <w:pStyle w:val="ListBullet"/>
      </w:pPr>
      <w:r>
        <w:t>Экспертная аналитика, чтобы расстегнуть до полуфабрикатов или приобретенных продуктов, включать ресурсы, инфраструктуру и т. Д.</w:t>
      </w:r>
    </w:p>
    <w:p>
      <w:pPr>
        <w:pStyle w:val="ListBullet"/>
      </w:pPr>
      <w:r>
        <w:t>Балансировка углерода периодического притока и оттоки на уровне компании или группы для сквозного аудита</w:t>
      </w:r>
    </w:p>
    <w:p>
      <w:pPr>
        <w:pStyle w:val="ListBullet"/>
      </w:pPr>
      <w:r>
        <w:t>Комбинация бизнес -уровня и технологий для действенного понимания драйверов выбросов в производственных процессах</w:t>
      </w:r>
    </w:p>
    <w:p>
      <w:pPr>
        <w:pStyle w:val="Heading4"/>
      </w:pPr>
      <w:r>
        <w:t>13.5.1.2 Анализ окружающей среды (SFM)</w:t>
      </w:r>
    </w:p>
    <w:p>
      <w:r>
        <w:t>Уменьшите воздействие на окружающую среду, получая информацию, анализируя экологические следы.</w:t>
      </w:r>
    </w:p>
    <w:p>
      <w:r>
        <w:t>Способность оценивать и анализировать экологические следы.</w:t>
      </w:r>
    </w:p>
    <w:p>
      <w:pPr>
        <w:pStyle w:val="ListBullet"/>
      </w:pPr>
      <w:r>
        <w:t>Проанализируйте экологические следы с предварительно определенными, специфичными для ролей панелей мониторинга с учетом различных стадий жизненного цикла (например, обработка сырья, производства или транспорта).</w:t>
      </w:r>
    </w:p>
    <w:p>
      <w:pPr>
        <w:pStyle w:val="ListBullet"/>
      </w:pPr>
      <w:r>
        <w:t>Экспертная аналитика, чтобы погрузиться во все расчетные размеры следа</w:t>
      </w:r>
    </w:p>
    <w:p>
      <w:pPr>
        <w:pStyle w:val="ListBullet"/>
      </w:pPr>
      <w:r>
        <w:t>Определите конкретные панели мониторинга клиентов для окружающей среды</w:t>
      </w:r>
    </w:p>
    <w:p>
      <w:pPr>
        <w:pStyle w:val="Heading3"/>
      </w:pPr>
      <w:r>
        <w:t>13.5.2 Оценка окружающей среды</w:t>
      </w:r>
    </w:p>
    <w:p>
      <w:r>
        <w:t>Ability to assess, record and display environmental footprints.</w:t>
      </w:r>
    </w:p>
    <w:p>
      <w:pPr>
        <w:pStyle w:val="Heading4"/>
      </w:pPr>
      <w:r>
        <w:t>13.5.2.1 Оценка окружающей среды (Footprint Clean Ops)</w:t>
      </w:r>
    </w:p>
    <w:p>
      <w:r>
        <w:t>Уменьшите влияние на окружающую среду, оценив экологические следы</w:t>
      </w:r>
    </w:p>
    <w:p>
      <w:r>
        <w:t>Способность оценивать, записывать и отображать экологические следы.</w:t>
      </w:r>
    </w:p>
    <w:p>
      <w:pPr>
        <w:pStyle w:val="ListBullet"/>
      </w:pPr>
      <w:r>
        <w:t>Определите область оценки, моделируйте ваши энергетические потоки, поддерживайте следов купленных продуктов и распределения.</w:t>
      </w:r>
    </w:p>
    <w:p>
      <w:pPr>
        <w:pStyle w:val="ListBullet"/>
      </w:pPr>
      <w:r>
        <w:t>Целостный периодический расчет продукта и корпоративного следа на основе фактических данных</w:t>
      </w:r>
    </w:p>
    <w:p>
      <w:pPr>
        <w:pStyle w:val="ListBullet"/>
      </w:pPr>
      <w:r>
        <w:t>Просмотреть подробные, проверенные результаты оценки следа</w:t>
      </w:r>
    </w:p>
    <w:p>
      <w:pPr>
        <w:pStyle w:val="Heading4"/>
      </w:pPr>
      <w:r>
        <w:t>13.5.2.2 Оценка окружающей среды (S/4 CLD Private)</w:t>
      </w:r>
    </w:p>
    <w:p>
      <w:r>
        <w:t>Уменьшите воздействие на окружающую среду, оценивая экологические следы в масштабе и интегрируя следы в ваши бизнес -процессы.</w:t>
      </w:r>
    </w:p>
    <w:p>
      <w:r>
        <w:t>Способность оценивать, записывать и отображать экологические следы.</w:t>
      </w:r>
    </w:p>
    <w:p>
      <w:pPr>
        <w:pStyle w:val="ListBullet"/>
      </w:pPr>
      <w:r>
        <w:t>Посмотреть следы в SAP S/4HANA</w:t>
      </w:r>
    </w:p>
    <w:p>
      <w:pPr>
        <w:pStyle w:val="ListBullet"/>
      </w:pPr>
      <w:r>
        <w:t>Сделайте экологические следы доступными для расширения SAP S/4HANA.</w:t>
      </w:r>
    </w:p>
    <w:p>
      <w:pPr>
        <w:pStyle w:val="ListBullet"/>
      </w:pPr>
      <w:r>
        <w:t>Интегрировать экологические следы в поиск предприятия</w:t>
      </w:r>
    </w:p>
    <w:p>
      <w:pPr>
        <w:pStyle w:val="ListBullet"/>
      </w:pPr>
      <w:r>
        <w:t>Встроенная аналитика</w:t>
      </w:r>
    </w:p>
    <w:p>
      <w:pPr>
        <w:pStyle w:val="Heading4"/>
      </w:pPr>
      <w:r>
        <w:t>13.5.2.3 Оценка окружающей среды (S/4 CLD Public)</w:t>
      </w:r>
    </w:p>
    <w:p>
      <w:r>
        <w:t>Уменьшите воздействие на окружающую среду, оценивая экологические следы в масштабе и интегрируя следы в ваши бизнес -процессы.</w:t>
      </w:r>
    </w:p>
    <w:p>
      <w:r>
        <w:t>Способность оценивать, записывать и отображать экологические следы.</w:t>
      </w:r>
    </w:p>
    <w:p>
      <w:pPr>
        <w:pStyle w:val="ListBullet"/>
      </w:pPr>
      <w:r>
        <w:t>Просмотреть следы в SAP S/4HANA Cloud</w:t>
      </w:r>
    </w:p>
    <w:p>
      <w:pPr>
        <w:pStyle w:val="ListBullet"/>
      </w:pPr>
      <w:r>
        <w:t>Сделайте экологические следы доступными для расширения SAP S/4HANA.</w:t>
      </w:r>
    </w:p>
    <w:p>
      <w:pPr>
        <w:pStyle w:val="ListBullet"/>
      </w:pPr>
      <w:r>
        <w:t>Интегрировать экологические следы в поиск предприятия</w:t>
      </w:r>
    </w:p>
    <w:p>
      <w:pPr>
        <w:pStyle w:val="ListBullet"/>
      </w:pPr>
      <w:r>
        <w:t>Встроенная аналитика</w:t>
      </w:r>
    </w:p>
    <w:p>
      <w:pPr>
        <w:pStyle w:val="Heading4"/>
      </w:pPr>
      <w:r>
        <w:t>13.5.2.4 Оценка окружающей среды (S/4)</w:t>
      </w:r>
    </w:p>
    <w:p>
      <w:r>
        <w:t>Уменьшите воздействие на окружающую среду, оценивая экологические следы в масштабе и интегрируя следы в ваши бизнес -процессы.</w:t>
      </w:r>
    </w:p>
    <w:p>
      <w:r>
        <w:t>Способность оценивать, записывать и отображать экологические следы.</w:t>
      </w:r>
    </w:p>
    <w:p>
      <w:pPr>
        <w:pStyle w:val="ListBullet"/>
      </w:pPr>
      <w:r>
        <w:t>Посмотреть следы в SAP S/4HANA</w:t>
      </w:r>
    </w:p>
    <w:p>
      <w:pPr>
        <w:pStyle w:val="ListBullet"/>
      </w:pPr>
      <w:r>
        <w:t>Сделайте экологические следы доступными для расширения SAP S/4HANA.</w:t>
      </w:r>
    </w:p>
    <w:p>
      <w:pPr>
        <w:pStyle w:val="ListBullet"/>
      </w:pPr>
      <w:r>
        <w:t>Интегрировать экологические следы в поиск предприятия</w:t>
      </w:r>
    </w:p>
    <w:p>
      <w:pPr>
        <w:pStyle w:val="ListBullet"/>
      </w:pPr>
      <w:r>
        <w:t>Встроенная аналитика</w:t>
      </w:r>
    </w:p>
    <w:p>
      <w:pPr>
        <w:pStyle w:val="Heading4"/>
      </w:pPr>
      <w:r>
        <w:t>13.5.2.5 Оценка окружающей среды (SFM)</w:t>
      </w:r>
    </w:p>
    <w:p>
      <w:r>
        <w:t>Уменьшите воздействие на окружающую среду, оценивая экологические следы в масштабе и интегрируя следы в ваши бизнес -процессы.</w:t>
      </w:r>
    </w:p>
    <w:p>
      <w:r>
        <w:t>Способность оценивать, записывать и отображать экологические следы.</w:t>
      </w:r>
    </w:p>
    <w:p>
      <w:pPr>
        <w:pStyle w:val="ListBullet"/>
      </w:pPr>
      <w:r>
        <w:t>Определите правила вывода (правила картирования данных и расчета, снизу вверх и сверху вниз)</w:t>
      </w:r>
    </w:p>
    <w:p>
      <w:pPr>
        <w:pStyle w:val="ListBullet"/>
      </w:pPr>
      <w:r>
        <w:t>Управление оценкой (управление следами, расписание периодического прогона оценки, качество проверки и внутренний эталон в результатах)</w:t>
      </w:r>
    </w:p>
    <w:p>
      <w:pPr>
        <w:pStyle w:val="ListBullet"/>
      </w:pPr>
      <w:r>
        <w:t>Просмотреть подробные результаты оценки следов</w:t>
      </w:r>
    </w:p>
    <w:p>
      <w:pPr>
        <w:pStyle w:val="Heading3"/>
      </w:pPr>
      <w:r>
        <w:t>13.5.3 Сотрудничество окружающей среды</w:t>
      </w:r>
    </w:p>
    <w:p>
      <w:r>
        <w:t>Ability to exchange environmental footprint information across the entire value chain.</w:t>
      </w:r>
    </w:p>
    <w:p>
      <w:pPr>
        <w:pStyle w:val="Heading4"/>
      </w:pPr>
      <w:r>
        <w:t>13.5.3.1 Сотрудничество окружающей среды (SFM)</w:t>
      </w:r>
    </w:p>
    <w:p>
      <w:r>
        <w:t>Улучшение оценки окружающей среды путем обмена, аудита и amp;сравнительное сравнение экологических следов по организационным границам</w:t>
      </w:r>
    </w:p>
    <w:p>
      <w:r>
        <w:t>Способность обмениваться информацией об окружающей среде по всей цепочке создания стоимости.</w:t>
      </w:r>
    </w:p>
    <w:p>
      <w:pPr>
        <w:pStyle w:val="ListBullet"/>
      </w:pPr>
      <w:r>
        <w:t>Раскрывать экологические следы своим клиентам</w:t>
      </w:r>
    </w:p>
    <w:p>
      <w:pPr>
        <w:pStyle w:val="ListBullet"/>
      </w:pPr>
      <w:r>
        <w:t>Расскажите, как оцениваются экологические следы в целях аудита</w:t>
      </w:r>
    </w:p>
    <w:p>
      <w:pPr>
        <w:pStyle w:val="ListBullet"/>
      </w:pPr>
      <w:r>
        <w:t>Сотрудничать с вашими поставщиками, улучшающими след</w:t>
      </w:r>
    </w:p>
    <w:p>
      <w:pPr>
        <w:pStyle w:val="Heading3"/>
      </w:pPr>
      <w:r>
        <w:t>13.5.4 Сбор данных окружающей среды</w:t>
      </w:r>
    </w:p>
    <w:p>
      <w:r>
        <w:t>Ability to collect and extract business activity and master data from business systems which are the primary input source needed for assessing environmental footprints.</w:t>
      </w:r>
    </w:p>
    <w:p>
      <w:pPr>
        <w:pStyle w:val="Heading4"/>
      </w:pPr>
      <w:r>
        <w:t>13.5.4.1 Сбор данных окружающей среды (Footprint Clean Ops)</w:t>
      </w:r>
    </w:p>
    <w:p>
      <w:r>
        <w:t>Включить более быстрое время для положения и снижение затрат на реализацию для оценки следов окружающей среды с использованием данных из SAP Systems</w:t>
      </w:r>
    </w:p>
    <w:p>
      <w:r>
        <w:t>Способность собирать и извлекать деловую деятельность и основные данные из бизнес -систем, которые являются основным источником ввода, необходимым для оценки экологических следов. &lt;br&gt; &lt;br&gt;</w:t>
      </w:r>
    </w:p>
    <w:p>
      <w:pPr>
        <w:pStyle w:val="ListBullet"/>
      </w:pPr>
      <w:r>
        <w:t>Импортные основные данные, связанные с тем, что из SAP Systems &lt;br&gt; &lt;br&gt;</w:t>
      </w:r>
    </w:p>
    <w:p>
      <w:pPr>
        <w:pStyle w:val="ListBullet"/>
      </w:pPr>
      <w:r>
        <w:t>Импорт-релевантные транзакционные данные из SAP Systems</w:t>
      </w:r>
    </w:p>
    <w:p>
      <w:pPr>
        <w:pStyle w:val="ListBullet"/>
      </w:pPr>
      <w:r>
        <w:t>Интеграция из ящика с Business Business Businessign и SAP Business One</w:t>
      </w:r>
    </w:p>
    <w:p>
      <w:pPr>
        <w:pStyle w:val="Heading4"/>
      </w:pPr>
      <w:r>
        <w:t>13.5.4.2 Сбор данных окружающей среды (S/4 CLD Private)</w:t>
      </w:r>
    </w:p>
    <w:p>
      <w:r>
        <w:t>Включить более быстрое время до значения и снизить стоимость реализации для оценки экологических следов с использованием данных из SAP Systems.</w:t>
      </w:r>
    </w:p>
    <w:p>
      <w:r>
        <w:t>Способность собирать и извлекать деловую деятельность и основные данные из бизнес -систем, которые являются основным источником ввода, необходимым для оценки экологических следов. &lt;br&gt; &lt;br&gt;</w:t>
      </w:r>
    </w:p>
    <w:p>
      <w:pPr>
        <w:pStyle w:val="ListBullet"/>
      </w:pPr>
      <w:r>
        <w:t>Извлечь бизнес -данные из SAP S/4HANA Cloud, необходимых для расчета окружающей среды.</w:t>
      </w:r>
    </w:p>
    <w:p>
      <w:pPr>
        <w:pStyle w:val="ListBullet"/>
      </w:pPr>
      <w:r>
        <w:t>Повторное использование существующих основных данных, структуры предприятия и показателей деловой активности</w:t>
      </w:r>
    </w:p>
    <w:p>
      <w:pPr>
        <w:pStyle w:val="Heading4"/>
      </w:pPr>
      <w:r>
        <w:t>13.5.4.3 Сбор данных окружающей среды (S/4 CLD Public)</w:t>
      </w:r>
    </w:p>
    <w:p>
      <w:r>
        <w:t>Включить более быстрое время до значения и снизить стоимость реализации для оценки экологических следов с использованием данных из SAP Systems.</w:t>
      </w:r>
    </w:p>
    <w:p>
      <w:r>
        <w:t>Способность собирать и извлекать деловую деятельность и основные данные из бизнес -систем, которые являются основным источником ввода, необходимым для оценки экологических следов. &lt;br&gt; &lt;br&gt;</w:t>
      </w:r>
    </w:p>
    <w:p>
      <w:pPr>
        <w:pStyle w:val="ListBullet"/>
      </w:pPr>
      <w:r>
        <w:t>Извлечь бизнес -данные из SAP S/4HANA Cloud, необходимых для расчета окружающей среды.</w:t>
      </w:r>
    </w:p>
    <w:p>
      <w:pPr>
        <w:pStyle w:val="ListBullet"/>
      </w:pPr>
      <w:r>
        <w:t>Повторное использование существующих основных данных, структуры предприятия и показателей деловой активности</w:t>
      </w:r>
    </w:p>
    <w:p>
      <w:pPr>
        <w:pStyle w:val="Heading4"/>
      </w:pPr>
      <w:r>
        <w:t>13.5.4.4 Сбор данных окружающей среды (S/4)</w:t>
      </w:r>
    </w:p>
    <w:p>
      <w:r>
        <w:t>Включить более быстрое время до значения и снизить стоимость реализации для оценки экологических следов с использованием данных из SAP Systems.</w:t>
      </w:r>
    </w:p>
    <w:p>
      <w:r>
        <w:t>Способность собирать и извлекать деловую деятельность и основные данные из бизнес -систем, которые являются основным источником ввода, необходимым для оценки экологических следов. &lt;br&gt; &lt;br&gt;</w:t>
      </w:r>
    </w:p>
    <w:p>
      <w:pPr>
        <w:pStyle w:val="ListBullet"/>
      </w:pPr>
      <w:r>
        <w:t>Извлечь бизнес -данные из SAP S/4HANA Cloud, необходимых для расчета окружающей среды.</w:t>
      </w:r>
    </w:p>
    <w:p>
      <w:pPr>
        <w:pStyle w:val="ListBullet"/>
      </w:pPr>
      <w:r>
        <w:t>Повторное использование существующих основных данных, структуры предприятия и показателей деловой активности</w:t>
      </w:r>
    </w:p>
    <w:p>
      <w:pPr>
        <w:pStyle w:val="Heading4"/>
      </w:pPr>
      <w:r>
        <w:t>13.5.4.5 Сбор данных окружающей среды (SFM)</w:t>
      </w:r>
    </w:p>
    <w:p>
      <w:r>
        <w:t>Включить более быстрое время до значения и снизить стоимость реализации для оценки экологических следов с использованием данных из SAP Systems.</w:t>
      </w:r>
    </w:p>
    <w:p>
      <w:r>
        <w:t>Способность собирать и извлекать деловую деятельность и основные данные из бизнес -систем, которые являются основным источником ввода, необходимым для оценки экологических следов. &lt;br&gt; &lt;br&gt;</w:t>
      </w:r>
    </w:p>
    <w:p>
      <w:pPr>
        <w:pStyle w:val="ListBullet"/>
      </w:pPr>
      <w:r>
        <w:t>Импортируйте бизнес -данные для расчета следов:</w:t>
      </w:r>
    </w:p>
    <w:p>
      <w:pPr>
        <w:pStyle w:val="ListBullet"/>
      </w:pPr>
      <w:r>
        <w:t>Импорт основных данных из SAP Systems</w:t>
      </w:r>
    </w:p>
    <w:p>
      <w:pPr>
        <w:pStyle w:val="ListBullet"/>
      </w:pPr>
      <w:r>
        <w:t>Импорт корпоративной структуры из SAP Systems</w:t>
      </w:r>
    </w:p>
    <w:p>
      <w:pPr>
        <w:pStyle w:val="ListBullet"/>
      </w:pPr>
      <w:r>
        <w:t>Импорт показателей бизнес -активности (материальные движения, транспортная информация) из SAP Systems</w:t>
      </w:r>
    </w:p>
    <w:p>
      <w:pPr>
        <w:pStyle w:val="ListBullet"/>
      </w:pPr>
      <w:r>
        <w:t>Определить временные рамки и объем бизнес-данных, которые будут извлечены из SAP Systems</w:t>
      </w:r>
    </w:p>
    <w:p>
      <w:pPr>
        <w:pStyle w:val="Heading3"/>
      </w:pPr>
      <w:r>
        <w:t>13.5.5 Управление контентом устойчивого развития</w:t>
      </w:r>
    </w:p>
    <w:p>
      <w:r>
        <w:t>Ability to manage sustainability content from external content providers.</w:t>
      </w:r>
    </w:p>
    <w:p>
      <w:pPr>
        <w:pStyle w:val="Heading4"/>
      </w:pPr>
      <w:r>
        <w:t>13.5.5.1 Управление контентом в области устойчивости (SFM)</w:t>
      </w:r>
    </w:p>
    <w:p>
      <w:r>
        <w:t>Повторное использование существующего оценки жизненного цикла продукта результатов внутренних и внешних источников, тем самым обеспечивающего более быстрое время до уровня.</w:t>
      </w:r>
    </w:p>
    <w:p>
      <w:r>
        <w:t>Способность управлять контентом устойчивого развития от внешних поставщиков контента.</w:t>
      </w:r>
    </w:p>
    <w:p>
      <w:pPr>
        <w:pStyle w:val="ListBullet"/>
      </w:pPr>
      <w:r>
        <w:t>Импорт и управление контентом устойчивого развития, который не доступен в экстракторах SAP Custments SAP Systems или Extractors.</w:t>
      </w:r>
    </w:p>
    <w:p>
      <w:pPr>
        <w:pStyle w:val="ListBullet"/>
      </w:pPr>
      <w:r>
        <w:t>Используйте данные от внутренних и внешних поставщиков контента устойчивого развития.</w:t>
      </w:r>
    </w:p>
    <w:p>
      <w:pPr>
        <w:pStyle w:val="ListBullet"/>
      </w:pPr>
      <w:r>
        <w:t>Используйте сторонние инструменты сбора данных.</w:t>
      </w:r>
    </w:p>
    <w:p>
      <w:pPr>
        <w:pStyle w:val="Heading2"/>
      </w:pPr>
      <w:r>
        <w:t>13.6 Целостное рулевое управление и отчеты</w:t>
      </w:r>
    </w:p>
    <w:p>
      <w:pPr>
        <w:pStyle w:val="Heading3"/>
      </w:pPr>
      <w:r>
        <w:t>13.6.1 Сотрудничество бизнес -сети ESG</w:t>
      </w:r>
    </w:p>
    <w:p>
      <w:r>
        <w:t>Exchange sustainability KPIs with business partners and collaborate across Business Networks to increase data accuracy and to enable benchmarking.</w:t>
      </w:r>
    </w:p>
    <w:p>
      <w:pPr>
        <w:pStyle w:val="Heading3"/>
      </w:pPr>
      <w:r>
        <w:t>13.6.2 ESG Data Sourcing</w:t>
      </w:r>
    </w:p>
    <w:p>
      <w:r>
        <w:t>Gather and manage sustainability-related data from a variety of data sources.</w:t>
      </w:r>
    </w:p>
    <w:p>
      <w:pPr>
        <w:pStyle w:val="Heading4"/>
      </w:pPr>
      <w:r>
        <w:t>13.6.2.1 ESG Data Sourcing (Sust. Control Tower)</w:t>
      </w:r>
    </w:p>
    <w:p>
      <w:r>
        <w:t>Ускорить и упростить процесс сбора данных, соответствующих отчетности ESG из различных источников и систем данных.</w:t>
      </w:r>
    </w:p>
    <w:p>
      <w:r>
        <w:t>Соберите и управляйте данными, связанными с устойчивостью, из различных источников данных.</w:t>
      </w:r>
    </w:p>
    <w:p>
      <w:pPr>
        <w:pStyle w:val="ListBullet"/>
      </w:pPr>
      <w:r>
        <w:t>Импорт данных из любого источника, но повышенной стоимости путем прямой интеграции и отображения источников данных SAP на интерфейсы Data Data Data Control Data SAP.</w:t>
      </w:r>
    </w:p>
    <w:p>
      <w:pPr>
        <w:pStyle w:val="Heading3"/>
      </w:pPr>
      <w:r>
        <w:t>13.6.3 ESG Управление и коммуникацией ESG</w:t>
      </w:r>
    </w:p>
    <w:p>
      <w:r>
        <w:t>Disclose sustainability metrics to stakeholders according to a variety of reporting standards and frameworks and allow for auditability.</w:t>
      </w:r>
    </w:p>
    <w:p>
      <w:pPr>
        <w:pStyle w:val="Heading4"/>
      </w:pPr>
      <w:r>
        <w:t>13.6.3.1 Управление и коммуникация раскрытия информации ESG (Uss. Control Tower)</w:t>
      </w:r>
    </w:p>
    <w:p>
      <w:r>
        <w:t>Создание доверия путем эффективного создания прозрачности ESG для инвесторов и других внешних заинтересованных сторон.</w:t>
      </w:r>
    </w:p>
    <w:p>
      <w:r>
        <w:t>Раскрывать показатели устойчивости заинтересованным сторонам в соответствии с различными стандартами и структурами отчетности и позволяют провести аудит. &lt;br&gt;</w:t>
      </w:r>
    </w:p>
    <w:p>
      <w:pPr>
        <w:pStyle w:val="ListBullet"/>
      </w:pPr>
      <w:r>
        <w:t>Высококачественные автоматизированные отчеты на основе интегрированной ключевой фигуры Ledger &lt;br&gt;</w:t>
      </w:r>
    </w:p>
    <w:p>
      <w:pPr>
        <w:pStyle w:val="ListBullet"/>
      </w:pPr>
      <w:r>
        <w:t>Публикация в качестве документов отчетов</w:t>
      </w:r>
    </w:p>
    <w:p>
      <w:pPr>
        <w:pStyle w:val="ListBullet"/>
      </w:pPr>
      <w:r>
        <w:t>Публикация в качестве подачи данных для внутренней (то есть корпоративной интранет), а также внешних платформ (то есть корпоративный веб -сайт)</w:t>
      </w:r>
    </w:p>
    <w:p>
      <w:pPr>
        <w:pStyle w:val="ListBullet"/>
      </w:pPr>
      <w:r>
        <w:t>Функции аудита и соответствия</w:t>
      </w:r>
    </w:p>
    <w:p>
      <w:pPr>
        <w:pStyle w:val="Heading3"/>
      </w:pPr>
      <w:r>
        <w:t>13.6.4 Управление цифром ESG</w:t>
      </w:r>
    </w:p>
    <w:p>
      <w:r>
        <w:t>Define and monitor consistent sustainability metrics and required data quality. Enrich, relate and convert data to achieve harmonized key figures. Release key figures for consumption.</w:t>
      </w:r>
    </w:p>
    <w:p>
      <w:pPr>
        <w:pStyle w:val="Heading4"/>
      </w:pPr>
      <w:r>
        <w:t>13.6.4.1 Управление цифром ESG (Sust. Control Tower)</w:t>
      </w:r>
    </w:p>
    <w:p>
      <w:r>
        <w:t>Упростить ассоциацию данных отчетности ESG, использующих предварительные модели данных, гарантируя, что требования к отчетности выполняются.</w:t>
      </w:r>
    </w:p>
    <w:p>
      <w:r>
        <w:t>Определите и контролируйте согласованные показатели устойчивости и требуют качества данных.Обогащать, связывать и преобразовать данные для достижения гармонизированных ключевых фигур.Выпустить ключевые цифры для потребления.</w:t>
      </w:r>
    </w:p>
    <w:p>
      <w:pPr>
        <w:pStyle w:val="ListBullet"/>
      </w:pPr>
      <w:r>
        <w:t>Используйте предварительные модели данных для различных рамках отчетности</w:t>
      </w:r>
    </w:p>
    <w:p>
      <w:pPr>
        <w:pStyle w:val="ListBullet"/>
      </w:pPr>
      <w:r>
        <w:t>Определить и контролировать последовательные показатели устойчивости и требуемое качество данных</w:t>
      </w:r>
    </w:p>
    <w:p>
      <w:pPr>
        <w:pStyle w:val="ListBullet"/>
      </w:pPr>
      <w:r>
        <w:t>Обогащать, связывать и преобразовать данные для достижения гармонизированных ключевых фигур.</w:t>
      </w:r>
    </w:p>
    <w:p>
      <w:pPr>
        <w:pStyle w:val="ListBullet"/>
      </w:pPr>
      <w:r>
        <w:t>Выпустить ключевые цифры для потребления.</w:t>
      </w:r>
    </w:p>
    <w:p>
      <w:pPr>
        <w:pStyle w:val="Heading3"/>
      </w:pPr>
      <w:r>
        <w:t>13.6.5 Улучшения производительности ESG и рулевое управление</w:t>
      </w:r>
    </w:p>
    <w:p>
      <w:r>
        <w:t>Define actionable measures to improve the sustainability performance and long-term valuation by embedding sustainability metrics into core business processes.</w:t>
      </w:r>
    </w:p>
    <w:p>
      <w:pPr>
        <w:pStyle w:val="Heading4"/>
      </w:pPr>
      <w:r>
        <w:t>13.6.5.1 Улучшения производительности ESG и рулевое управление (контрольная башня)</w:t>
      </w:r>
    </w:p>
    <w:p>
      <w:r>
        <w:t>Примите высококачественные стратегические решения на основе надежных данных, повышающих производительность ESG.</w:t>
      </w:r>
    </w:p>
    <w:p>
      <w:r>
        <w:t>Определите действенные меры для повышения эффективности устойчивости и долгосрочной оценки путем введения показателей устойчивости в основные бизнес-процессы.</w:t>
      </w:r>
    </w:p>
    <w:p>
      <w:pPr>
        <w:pStyle w:val="ListBullet"/>
      </w:pPr>
      <w:r>
        <w:t>Захват проектов / действий по борьбе с выбросами в башню контроля устойчивости</w:t>
      </w:r>
    </w:p>
    <w:p>
      <w:pPr>
        <w:pStyle w:val="ListBullet"/>
      </w:pPr>
      <w:r>
        <w:t>Внедрение действий в SAP IES с корпоративным управлением эффективностью в башню контроля устойчивости</w:t>
      </w:r>
    </w:p>
    <w:p>
      <w:pPr>
        <w:pStyle w:val="ListBullet"/>
      </w:pPr>
      <w:r>
        <w:t>Анализ эффекта проектов действий по устойчивости / ослаблению в сочетании со интегрированной ключевой фигурой</w:t>
      </w:r>
    </w:p>
    <w:p>
      <w:pPr>
        <w:pStyle w:val="ListBullet"/>
      </w:pPr>
      <w:r>
        <w:t>Выполнение сценария, если планирование и прогнозирование сценария</w:t>
      </w:r>
    </w:p>
    <w:p>
      <w:pPr>
        <w:pStyle w:val="ListBullet"/>
      </w:pPr>
      <w:r>
        <w:t>Один взгляд на данные об устойчивости и действие, чтобы обеспечить управление эффективностью корпоративного устойчивого развития</w:t>
      </w:r>
    </w:p>
    <w:p>
      <w:pPr>
        <w:pStyle w:val="ListBullet"/>
      </w:pPr>
      <w:r>
        <w:t>Определите наиболее соответствующие области для повышения эффективности устойчивости</w:t>
      </w:r>
    </w:p>
    <w:p>
      <w:pPr>
        <w:pStyle w:val="ListBullet"/>
      </w:pPr>
      <w:r>
        <w:t>Включить высококачественные стратегические решения на основе данных</w:t>
      </w:r>
    </w:p>
    <w:p>
      <w:pPr>
        <w:pStyle w:val="Heading3"/>
      </w:pPr>
      <w:r>
        <w:t>13.6.6 ESG Performance Insights</w:t>
      </w:r>
    </w:p>
    <w:p>
      <w:r>
        <w:t>Gain sustainability performance insights across financial, operational, compliance, environmental, and social key figures, to understand their impact on environment, society and communities and receive notifications where the performance is not developing in alignment with set targets.</w:t>
      </w:r>
    </w:p>
    <w:p>
      <w:pPr>
        <w:pStyle w:val="Heading4"/>
      </w:pPr>
      <w:r>
        <w:t>13.6.6.1 ESG Performance Insights (Sust. Control Tower)</w:t>
      </w:r>
    </w:p>
    <w:p>
      <w:r>
        <w:t>Получить представление о показателях ESG ключевых цифр, чтобы понять их влияние на окружающую среду, общество и сообщества и вычесть действия.</w:t>
      </w:r>
    </w:p>
    <w:p>
      <w:r>
        <w:t>Получите понимание эффективности устойчивости между финансовыми, операционными, соблюдением, экологическими и социальными ключами, чтобы понять их влияние на окружающую среду, общество и сообщества и получить уведомления, в которых эффективность не развивается в соответствии с установленными целями.</w:t>
      </w:r>
    </w:p>
    <w:p>
      <w:pPr>
        <w:pStyle w:val="ListBullet"/>
      </w:pPr>
      <w:r>
        <w:t>Целостная устойчивости / мониторные панели ESG на основе интегрированной книги «Цифровая фигура»</w:t>
      </w:r>
    </w:p>
    <w:p>
      <w:pPr>
        <w:pStyle w:val="ListBullet"/>
      </w:pPr>
      <w:r>
        <w:t>Отслеживание устойчивости / целевых достижений ESG в разных местах и ​​организационных единицах</w:t>
      </w:r>
    </w:p>
    <w:p>
      <w:pPr>
        <w:pStyle w:val="ListBullet"/>
      </w:pPr>
      <w:r>
        <w:t>Smart Insights для обнаружения шаблонов и предоставления действенных пониманий</w:t>
      </w:r>
    </w:p>
    <w:p>
      <w:pPr>
        <w:pStyle w:val="ListBullet"/>
      </w:pPr>
      <w:r>
        <w:t>Легко доступная прозрачность широкой устойчивости компании / ЭКГ</w:t>
      </w:r>
    </w:p>
    <w:p>
      <w:pPr>
        <w:pStyle w:val="ListBullet"/>
      </w:pPr>
      <w:r>
        <w:t>Прозрачность достижения целевых достижений и тенденций в разных местах и ​​организационных единицах</w:t>
      </w:r>
    </w:p>
    <w:p>
      <w:pPr>
        <w:pStyle w:val="ListBullet"/>
      </w:pPr>
      <w:r>
        <w:t>Действенная идея для получения стратегических решений и принятия действий</w:t>
      </w:r>
    </w:p>
    <w:p>
      <w:pPr>
        <w:pStyle w:val="Heading2"/>
      </w:pPr>
      <w:r>
        <w:t>13.7 Сотрудничество устойчивости</w:t>
      </w:r>
    </w:p>
    <w:p>
      <w:pPr>
        <w:pStyle w:val="Heading3"/>
      </w:pPr>
      <w:r>
        <w:t>13.7.1 Сотрудничество информации о устойчивом развитии</w:t>
      </w:r>
    </w:p>
    <w:p>
      <w:r>
        <w:t>Ability to exchange sustainability data and KPIs with business partners and collaborate across business networks to increase data accuracy on scope 1, 2, and 3 footprints and to also enable benchmarking.</w:t>
      </w:r>
    </w:p>
    <w:p>
      <w:pPr>
        <w:pStyle w:val="Heading4"/>
      </w:pPr>
      <w:r>
        <w:t>13.7.1.1 Информация о устойчивости сотрудничество (SDX)</w:t>
      </w:r>
    </w:p>
    <w:p>
      <w:r>
        <w:t>Exchange Embercope 3 Продукт Углеродный след в цепочке поставок</w:t>
      </w:r>
    </w:p>
    <w:p>
      <w:r>
        <w:t>Способность обмениваться данными об устойчивости и KPI с деловыми партнерами и сотрудничать между деловыми сетями, чтобы повысить точность данных в области объема 1, 2 и 3 следов, а также для обеспечения сравнительного анализа.</w:t>
      </w:r>
    </w:p>
    <w:p>
      <w:pPr>
        <w:pStyle w:val="ListBullet"/>
      </w:pPr>
      <w:r>
        <w:t>Обеспечить обмен фактическими углеродными следоми продукта по цепочкам стоимости с повышенной взаимодействием и суверенитетом данных владельцев данных.</w:t>
      </w:r>
    </w:p>
    <w:p>
      <w:pPr>
        <w:pStyle w:val="ListBullet"/>
      </w:pPr>
      <w:r>
        <w:t>Запросить данные от поставщиков.</w:t>
      </w:r>
    </w:p>
    <w:p>
      <w:pPr>
        <w:pStyle w:val="ListBullet"/>
      </w:pPr>
      <w:r>
        <w:t>Опубликуйте свои собственные углеродные следов продукта покупателям.</w:t>
      </w:r>
    </w:p>
    <w:p>
      <w:pPr>
        <w:pStyle w:val="ListBullet"/>
      </w:pPr>
      <w:r>
        <w:t>Информация по поставщику корма в расчету углеродного следа в области управления следами устойчивости SAP.</w:t>
      </w:r>
    </w:p>
    <w:p>
      <w:pPr>
        <w:pStyle w:val="ListBullet"/>
      </w:pPr>
      <w:r>
        <w:t>Обменные совместимости данных посредством стандартов данных, таких как Всемирный бизнес-Совет по устойчивому развитию партнерства для прозрачности углерода (WBCSD PACT) и Catena-X.</w:t>
      </w:r>
    </w:p>
    <w:p>
      <w:pPr>
        <w:pStyle w:val="Heading3"/>
      </w:pPr>
      <w:r>
        <w:t>13.7.2 Работа сети устойчивости</w:t>
      </w:r>
    </w:p>
    <w:p>
      <w:r>
        <w:t>Ability to operate and monitor sustainability collaboration networks.</w:t>
      </w:r>
    </w:p>
    <w:p>
      <w:pPr>
        <w:pStyle w:val="Heading4"/>
      </w:pPr>
      <w:r>
        <w:t>13.7.2.1 Операция сети устойчивости (обмен данными.</w:t>
      </w:r>
    </w:p>
    <w:p>
      <w:r>
        <w:t>Сотрудничать с партнерами в подключенной сети</w:t>
      </w:r>
    </w:p>
    <w:p>
      <w:r>
        <w:t>Способность эксплуатировать и контролировать сети совместной работы устойчивого развития.</w:t>
      </w:r>
    </w:p>
    <w:p>
      <w:pPr>
        <w:pStyle w:val="ListBullet"/>
      </w:pPr>
      <w:r>
        <w:t>Найдите деловых партнеров в подключенных деловых сетях.</w:t>
      </w:r>
    </w:p>
    <w:p>
      <w:pPr>
        <w:pStyle w:val="ListBullet"/>
      </w:pPr>
      <w:r>
        <w:t>Определить отношения деловых партнеров с партнерами по цепочке поставок.</w:t>
      </w:r>
    </w:p>
    <w:p>
      <w:pPr>
        <w:pStyle w:val="ListBullet"/>
      </w:pPr>
      <w:r>
        <w:t>Протокол Всемирного бизнес-совета Всемирного бизнеса для устойчивого партнерства по развитию для прозрачной прозрачности углерода (WBCSD PACT) для обмена продуктами углеродных следов с использованием программного обеспечения, соответствующего PACT.</w:t>
      </w:r>
    </w:p>
    <w:p>
      <w:pPr>
        <w:pStyle w:val="ListBullet"/>
      </w:pPr>
      <w:r>
        <w:t>Назначительно подключиться к платформе Catena-X, используя интеграцию пространства данных.</w:t>
      </w:r>
    </w:p>
    <w:p>
      <w:pPr>
        <w:pStyle w:val="ListBullet"/>
      </w:pPr>
      <w:r>
        <w:t>Соответствует стандарту углеродного следа продукта Catena-X для цифровых близнецов.</w:t>
      </w:r>
    </w:p>
    <w:p>
      <w:pPr>
        <w:pStyle w:val="ListBullet"/>
      </w:pPr>
      <w:r>
        <w:t>Используйте децентрализованные кошельки управления идентификацией для корпоративных проверяемых учетных данных.</w:t>
      </w:r>
    </w:p>
    <w:p>
      <w:pPr>
        <w:pStyle w:val="ListBullet"/>
      </w:pPr>
      <w:r>
        <w:t>Найдите и поддерживайте отношения с деловыми партнерами Catena-X и сопоставьте их идентификаторы ERP</w:t>
      </w:r>
    </w:p>
    <w:p>
      <w:pPr>
        <w:pStyle w:val="ListBullet"/>
      </w:pPr>
      <w:r>
        <w:t>Поддерживайте данные компонентов Eclipse Dataspace (EDC), предлагайте контракты и поддерживайте политики, как определено Catena-X для вариантов использования CO2.</w:t>
      </w:r>
    </w:p>
    <w:p>
      <w:pPr>
        <w:pStyle w:val="Heading2"/>
      </w:pPr>
      <w:r>
        <w:t>13.8 Устойчивые операции</w:t>
      </w:r>
    </w:p>
    <w:p>
      <w:pPr>
        <w:pStyle w:val="Heading3"/>
      </w:pPr>
      <w:r>
        <w:t>13.8.1 Факт ESG Факт прозрачности массовый баланс</w:t>
      </w:r>
    </w:p>
    <w:p>
      <w:r>
        <w:t>ESG fact transparency mass balancing involves enforcing accounting for bulk materials and products and their sustainability attributes to substantiate sustainability claims.</w:t>
      </w:r>
    </w:p>
    <w:p>
      <w:pPr>
        <w:pStyle w:val="Heading4"/>
      </w:pPr>
      <w:r>
        <w:t>13.8.1.1 Прозрачность ESG Факт прозрачно</w:t>
      </w:r>
    </w:p>
    <w:p>
      <w:r>
        <w:t>Обосновать требования о устойчивом развитии с помощью массовой балансировки атрибутов устойчивости ингредиентов</w:t>
      </w:r>
    </w:p>
    <w:p>
      <w:r>
        <w:t>Факт ESG Прозрачность Массовая балансировка включает обеспечение соблюдения бухгалтерского учета объемных материалов и продуктов и их атрибутов устойчивости для обоснования претензий по устойчивости.</w:t>
      </w:r>
    </w:p>
    <w:p>
      <w:pPr>
        <w:pStyle w:val="ListBullet"/>
      </w:pPr>
      <w:r>
        <w:t>Обеспечить соблюдение баланса массового баланса для объемных материалов и продуктов и их атрибутов устойчивости для обоснования требований о устойчивом развитии.</w:t>
      </w:r>
    </w:p>
    <w:p>
      <w:pPr>
        <w:pStyle w:val="ListBullet"/>
      </w:pPr>
      <w:r>
        <w:t>Следите за сырью, откуда оно началось, где оно закончилось. &lt;br&gt;</w:t>
      </w:r>
    </w:p>
    <w:p>
      <w:pPr>
        <w:pStyle w:val="ListBullet"/>
      </w:pPr>
      <w:r>
        <w:t>Обеспечить прозрачность любым фактам сырья, которые вы хотите проследить. &lt;br&gt;</w:t>
      </w:r>
    </w:p>
    <w:p>
      <w:pPr>
        <w:pStyle w:val="Heading3"/>
      </w:pPr>
      <w:r>
        <w:t>13.8.2 Прозрачность факта ESG сегрегированная бухгалтерский учет</w:t>
      </w:r>
    </w:p>
    <w:p>
      <w:r>
        <w:t>Ability to account for certified sustainability attributes of segregated raw materials, bulk products or commodities to substantiate sustainability claims</w:t>
      </w:r>
    </w:p>
    <w:p>
      <w:pPr>
        <w:pStyle w:val="Heading4"/>
      </w:pPr>
      <w:r>
        <w:t>13.8.2.1 Прозрачность фактов ESG сегрегированная бухгалтерский учет (зеленый токен)</w:t>
      </w:r>
    </w:p>
    <w:p>
      <w:r>
        <w:t>Обоснование требований о устойчивости с помощью сегрегированного учета атрибутов устойчивости ингредиентов</w:t>
      </w:r>
    </w:p>
    <w:p>
      <w:r>
        <w:t>Способность учитывать сертифицированные атрибуты устойчивости сегрегированного сырья, массовых продуктов или товаров, чтобы обосновать требования о устойчивости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