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B48" w:rsidRDefault="00CE0B48" w:rsidP="00CE0B48">
      <w:pPr>
        <w:rPr>
          <w:rFonts w:ascii="Book Antiqua" w:hAnsi="Book Antiqua"/>
        </w:rPr>
      </w:pPr>
      <w:r>
        <w:rPr>
          <w:rFonts w:ascii="Book Antiqua" w:hAnsi="Book Antiqua"/>
        </w:rPr>
        <w:t>Content of GCE/IAL science subjects.</w:t>
      </w:r>
    </w:p>
    <w:p w:rsidR="00CE0B48" w:rsidRPr="00FB60B9" w:rsidRDefault="00CE0B48" w:rsidP="00CE0B48">
      <w:pPr>
        <w:pStyle w:val="HTMLPreformatted"/>
        <w:shd w:val="clear" w:color="auto" w:fill="FFFFFF"/>
        <w:rPr>
          <w:rFonts w:ascii="PMingLiU" w:eastAsia="PMingLiU" w:hAnsi="PMingLiU" w:cs="PMingLiU"/>
          <w:color w:val="212121"/>
          <w:lang w:eastAsia="zh-TW"/>
        </w:rPr>
      </w:pPr>
      <w:r w:rsidRPr="00FB60B9">
        <w:rPr>
          <w:rFonts w:ascii="PMingLiU" w:eastAsia="PMingLiU" w:hAnsi="PMingLiU" w:hint="eastAsia"/>
          <w:color w:val="212121"/>
          <w:lang w:eastAsia="zh-TW"/>
        </w:rPr>
        <w:t>GCE / IAL</w:t>
      </w:r>
      <w:r w:rsidRPr="00FB60B9">
        <w:rPr>
          <w:rFonts w:ascii="PMingLiU" w:eastAsia="PMingLiU" w:hAnsi="PMingLiU" w:cs="PMingLiU" w:hint="eastAsia"/>
          <w:color w:val="212121"/>
          <w:lang w:eastAsia="zh-TW"/>
        </w:rPr>
        <w:t>科學學科的內容。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E0B48" w:rsidTr="00C02D14">
        <w:tc>
          <w:tcPr>
            <w:tcW w:w="4505" w:type="dxa"/>
          </w:tcPr>
          <w:p w:rsidR="00CE0B48" w:rsidRDefault="00CE0B48" w:rsidP="00C02D14">
            <w:pPr>
              <w:pStyle w:val="HTMLPreformatted"/>
              <w:rPr>
                <w:rFonts w:ascii="Book Antiqua" w:hAnsi="Book Antiqua"/>
                <w:color w:val="212121"/>
                <w:sz w:val="24"/>
                <w:szCs w:val="24"/>
                <w:lang w:eastAsia="zh-TW"/>
              </w:rPr>
            </w:pPr>
            <w:r w:rsidRPr="0046799C">
              <w:rPr>
                <w:rFonts w:ascii="Book Antiqua" w:hAnsi="Book Antiqua"/>
                <w:color w:val="212121"/>
                <w:sz w:val="24"/>
                <w:szCs w:val="24"/>
                <w:lang w:eastAsia="zh-TW"/>
              </w:rPr>
              <w:t>General Introduction:</w:t>
            </w:r>
          </w:p>
          <w:p w:rsidR="00CE0B48" w:rsidRPr="0046799C" w:rsidRDefault="00CE0B48" w:rsidP="00C02D14">
            <w:pPr>
              <w:pStyle w:val="HTMLPreformatted"/>
              <w:ind w:firstLine="483"/>
              <w:rPr>
                <w:rFonts w:ascii="Book Antiqua" w:eastAsia="PMingLiU" w:hAnsi="Book Antiqua"/>
                <w:color w:val="212121"/>
                <w:sz w:val="24"/>
                <w:szCs w:val="24"/>
                <w:lang w:val="en-US" w:eastAsia="zh-TW"/>
              </w:rPr>
            </w:pPr>
            <w:r>
              <w:rPr>
                <w:rFonts w:ascii="Book Antiqua" w:hAnsi="Book Antiqua"/>
                <w:color w:val="212121"/>
                <w:sz w:val="24"/>
                <w:szCs w:val="24"/>
                <w:lang w:eastAsia="zh-TW"/>
              </w:rPr>
              <w:t>There is a total of 5 modules in A level Mathematics, they are Core(C1-4), Mechanics(M1-5), Statistics(S1-4), Further Pure(FP1-3) and Decisions(D1-2)</w:t>
            </w:r>
            <w:r>
              <w:rPr>
                <w:rFonts w:ascii="Book Antiqua" w:eastAsia="PMingLiU" w:hAnsi="Book Antiqua"/>
                <w:color w:val="212121"/>
                <w:sz w:val="24"/>
                <w:szCs w:val="24"/>
                <w:lang w:val="en-US" w:eastAsia="zh-TW"/>
              </w:rPr>
              <w:t>, a total of 18 papers, and 6 papers are counted as one subject.</w:t>
            </w:r>
            <w:r>
              <w:rPr>
                <w:rStyle w:val="FootnoteReference"/>
                <w:rFonts w:ascii="Book Antiqua" w:eastAsia="PMingLiU" w:hAnsi="Book Antiqua"/>
                <w:color w:val="212121"/>
                <w:sz w:val="24"/>
                <w:szCs w:val="24"/>
                <w:lang w:val="en-US" w:eastAsia="zh-TW"/>
              </w:rPr>
              <w:footnoteReference w:id="1"/>
            </w:r>
          </w:p>
          <w:p w:rsidR="00CE0B48" w:rsidRDefault="00CE0B48" w:rsidP="00C02D14">
            <w:pPr>
              <w:pStyle w:val="HTMLPreformatted"/>
              <w:rPr>
                <w:rFonts w:ascii="inherit" w:hAnsi="inherit"/>
                <w:color w:val="212121"/>
                <w:lang w:eastAsia="zh-TW"/>
              </w:rPr>
            </w:pPr>
          </w:p>
        </w:tc>
        <w:tc>
          <w:tcPr>
            <w:tcW w:w="4505" w:type="dxa"/>
          </w:tcPr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前言：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ind w:firstLine="454"/>
              <w:rPr>
                <w:rFonts w:ascii="BiauKai" w:eastAsia="BiauKai" w:hAnsi="BiauKai"/>
                <w:color w:val="212121"/>
                <w:sz w:val="24"/>
                <w:szCs w:val="24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A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-level數學共有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個單元，分別是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Core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（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C1-4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），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Mechanics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（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M1-5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），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Statistics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（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S1-4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），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Further Pure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（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FP1-3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）和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Decisions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（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D1-2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），共計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18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份卷，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6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份卷是一科。</w:t>
            </w:r>
          </w:p>
          <w:p w:rsidR="00CE0B48" w:rsidRDefault="00CE0B48" w:rsidP="00C02D14">
            <w:pPr>
              <w:pStyle w:val="HTMLPreformatted"/>
              <w:rPr>
                <w:rFonts w:ascii="inherit" w:hAnsi="inherit"/>
                <w:color w:val="212121"/>
                <w:lang w:eastAsia="zh-TW"/>
              </w:rPr>
            </w:pPr>
          </w:p>
        </w:tc>
      </w:tr>
    </w:tbl>
    <w:p w:rsidR="00CE0B48" w:rsidRPr="00794194" w:rsidRDefault="00CE0B48" w:rsidP="00CE0B48">
      <w:pPr>
        <w:pStyle w:val="HTMLPreformatted"/>
        <w:shd w:val="clear" w:color="auto" w:fill="FFFFFF"/>
        <w:rPr>
          <w:rFonts w:ascii="inherit" w:hAnsi="inherit"/>
          <w:color w:val="212121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E0B48" w:rsidTr="00C02D14">
        <w:tc>
          <w:tcPr>
            <w:tcW w:w="4505" w:type="dxa"/>
          </w:tcPr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Mathematics: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C1:</w:t>
            </w:r>
          </w:p>
          <w:p w:rsidR="00CE0B48" w:rsidRPr="009D3C9E" w:rsidRDefault="00CE0B48" w:rsidP="00C02D1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Algebra and F</w:t>
            </w:r>
            <w:r w:rsidRPr="009D3C9E">
              <w:rPr>
                <w:rFonts w:ascii="Book Antiqua" w:hAnsi="Book Antiqua"/>
              </w:rPr>
              <w:t>unctions.</w:t>
            </w:r>
          </w:p>
          <w:p w:rsidR="00CE0B48" w:rsidRPr="009D3C9E" w:rsidRDefault="00CE0B48" w:rsidP="00C02D1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Quadratic F</w:t>
            </w:r>
            <w:r w:rsidRPr="009D3C9E">
              <w:rPr>
                <w:rFonts w:ascii="Book Antiqua" w:hAnsi="Book Antiqua"/>
              </w:rPr>
              <w:t>unctions.</w:t>
            </w:r>
          </w:p>
          <w:p w:rsidR="00CE0B48" w:rsidRPr="009D3C9E" w:rsidRDefault="00CE0B48" w:rsidP="00C02D1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9D3C9E">
              <w:rPr>
                <w:rFonts w:ascii="Book Antiqua" w:hAnsi="Book Antiqua"/>
              </w:rPr>
              <w:t>Equations and Inequities.</w:t>
            </w:r>
          </w:p>
          <w:p w:rsidR="00CE0B48" w:rsidRPr="009D3C9E" w:rsidRDefault="00CE0B48" w:rsidP="00C02D1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9D3C9E">
              <w:rPr>
                <w:rFonts w:ascii="Book Antiqua" w:hAnsi="Book Antiqua"/>
              </w:rPr>
              <w:t>Sketching Curve</w:t>
            </w:r>
            <w:r>
              <w:rPr>
                <w:rFonts w:ascii="Book Antiqua" w:hAnsi="Book Antiqua"/>
              </w:rPr>
              <w:t>s</w:t>
            </w:r>
            <w:r w:rsidRPr="009D3C9E">
              <w:rPr>
                <w:rFonts w:ascii="Book Antiqua" w:hAnsi="Book Antiqua"/>
              </w:rPr>
              <w:t>.</w:t>
            </w:r>
          </w:p>
          <w:p w:rsidR="00CE0B48" w:rsidRPr="009D3C9E" w:rsidRDefault="00CE0B48" w:rsidP="00C02D1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9D3C9E">
              <w:rPr>
                <w:rFonts w:ascii="Book Antiqua" w:hAnsi="Book Antiqua"/>
              </w:rPr>
              <w:t>Coordi</w:t>
            </w:r>
            <w:r>
              <w:rPr>
                <w:rFonts w:ascii="Book Antiqua" w:hAnsi="Book Antiqua"/>
              </w:rPr>
              <w:t>nate in (</w:t>
            </w:r>
            <w:proofErr w:type="spellStart"/>
            <w:r>
              <w:rPr>
                <w:rFonts w:ascii="Book Antiqua" w:hAnsi="Book Antiqua"/>
              </w:rPr>
              <w:t>x,y</w:t>
            </w:r>
            <w:proofErr w:type="spellEnd"/>
            <w:r>
              <w:rPr>
                <w:rFonts w:ascii="Book Antiqua" w:hAnsi="Book Antiqua"/>
              </w:rPr>
              <w:t>) P</w:t>
            </w:r>
            <w:r w:rsidRPr="009D3C9E">
              <w:rPr>
                <w:rFonts w:ascii="Book Antiqua" w:hAnsi="Book Antiqua"/>
              </w:rPr>
              <w:t>lane.</w:t>
            </w:r>
          </w:p>
          <w:p w:rsidR="00CE0B48" w:rsidRPr="009D3C9E" w:rsidRDefault="00CE0B48" w:rsidP="00C02D1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Sequence and S</w:t>
            </w:r>
            <w:r w:rsidRPr="009D3C9E">
              <w:rPr>
                <w:rFonts w:ascii="Book Antiqua" w:hAnsi="Book Antiqua"/>
              </w:rPr>
              <w:t>eries.</w:t>
            </w:r>
          </w:p>
          <w:p w:rsidR="00CE0B48" w:rsidRPr="009D3C9E" w:rsidRDefault="00CE0B48" w:rsidP="00C02D1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9D3C9E">
              <w:rPr>
                <w:rFonts w:ascii="Book Antiqua" w:hAnsi="Book Antiqua"/>
              </w:rPr>
              <w:t>Differentiation</w:t>
            </w:r>
            <w:r>
              <w:rPr>
                <w:rFonts w:ascii="Book Antiqua" w:hAnsi="Book Antiqua"/>
              </w:rPr>
              <w:t xml:space="preserve"> </w:t>
            </w:r>
            <w:r w:rsidRPr="009D3C9E">
              <w:rPr>
                <w:rFonts w:ascii="Book Antiqua" w:hAnsi="Book Antiqua"/>
              </w:rPr>
              <w:t>(only index form is involved).</w:t>
            </w:r>
          </w:p>
          <w:p w:rsidR="00CE0B48" w:rsidRDefault="00CE0B48" w:rsidP="00C02D1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9D3C9E">
              <w:rPr>
                <w:rFonts w:ascii="Book Antiqua" w:hAnsi="Book Antiqua"/>
              </w:rPr>
              <w:t>Integration</w:t>
            </w:r>
            <w:r>
              <w:rPr>
                <w:rFonts w:ascii="Book Antiqua" w:hAnsi="Book Antiqua"/>
              </w:rPr>
              <w:t xml:space="preserve"> </w:t>
            </w:r>
            <w:r w:rsidRPr="009D3C9E">
              <w:rPr>
                <w:rFonts w:ascii="Book Antiqua" w:hAnsi="Book Antiqua"/>
              </w:rPr>
              <w:t>(only index form is involved).</w:t>
            </w:r>
          </w:p>
          <w:p w:rsidR="00CE0B48" w:rsidRPr="001C60CC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C2:</w:t>
            </w:r>
          </w:p>
          <w:p w:rsidR="00CE0B48" w:rsidRPr="009D3C9E" w:rsidRDefault="00CE0B48" w:rsidP="00C02D14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Algebra and F</w:t>
            </w:r>
            <w:r w:rsidRPr="009D3C9E">
              <w:rPr>
                <w:rFonts w:ascii="Book Antiqua" w:hAnsi="Book Antiqua"/>
              </w:rPr>
              <w:t>unctions.</w:t>
            </w:r>
          </w:p>
          <w:p w:rsidR="00CE0B48" w:rsidRPr="009D3C9E" w:rsidRDefault="00CE0B48" w:rsidP="00C02D14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 w:rsidRPr="009D3C9E">
              <w:rPr>
                <w:rFonts w:ascii="Book Antiqua" w:hAnsi="Book Antiqua"/>
              </w:rPr>
              <w:t>Sine and Cosine Rule.</w:t>
            </w:r>
          </w:p>
          <w:p w:rsidR="00CE0B48" w:rsidRPr="009D3C9E" w:rsidRDefault="00CE0B48" w:rsidP="00C02D14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Exponential and L</w:t>
            </w:r>
            <w:r w:rsidRPr="009D3C9E">
              <w:rPr>
                <w:rFonts w:ascii="Book Antiqua" w:hAnsi="Book Antiqua"/>
              </w:rPr>
              <w:t>ogarithm.</w:t>
            </w:r>
          </w:p>
          <w:p w:rsidR="00CE0B48" w:rsidRPr="009D3C9E" w:rsidRDefault="00CE0B48" w:rsidP="00C02D14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Coordinate in (</w:t>
            </w:r>
            <w:proofErr w:type="spellStart"/>
            <w:r>
              <w:rPr>
                <w:rFonts w:ascii="Book Antiqua" w:hAnsi="Book Antiqua"/>
              </w:rPr>
              <w:t>x,y</w:t>
            </w:r>
            <w:proofErr w:type="spellEnd"/>
            <w:r>
              <w:rPr>
                <w:rFonts w:ascii="Book Antiqua" w:hAnsi="Book Antiqua"/>
              </w:rPr>
              <w:t>) P</w:t>
            </w:r>
            <w:r w:rsidRPr="009D3C9E">
              <w:rPr>
                <w:rFonts w:ascii="Book Antiqua" w:hAnsi="Book Antiqua"/>
              </w:rPr>
              <w:t>lane.</w:t>
            </w:r>
          </w:p>
          <w:p w:rsidR="00CE0B48" w:rsidRDefault="00CE0B48" w:rsidP="00C02D14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The Binomial E</w:t>
            </w:r>
            <w:r w:rsidRPr="009D3C9E">
              <w:rPr>
                <w:rFonts w:ascii="Book Antiqua" w:hAnsi="Book Antiqua"/>
              </w:rPr>
              <w:t>xpansion(integer index).</w:t>
            </w:r>
          </w:p>
          <w:p w:rsidR="00CE0B48" w:rsidRDefault="00CE0B48" w:rsidP="00C02D14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Radian Measure and its Application.</w:t>
            </w:r>
          </w:p>
          <w:p w:rsidR="00CE0B48" w:rsidRDefault="00CE0B48" w:rsidP="00C02D14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Geometric Sequence and Series.</w:t>
            </w:r>
          </w:p>
          <w:p w:rsidR="00CE0B48" w:rsidRDefault="00CE0B48" w:rsidP="00C02D14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Graphs of Trigonometric Function.</w:t>
            </w:r>
          </w:p>
          <w:p w:rsidR="00CE0B48" w:rsidRDefault="00CE0B48" w:rsidP="00C02D14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Differentiation(second derivative).</w:t>
            </w:r>
          </w:p>
          <w:p w:rsidR="00CE0B48" w:rsidRDefault="00CE0B48" w:rsidP="00C02D14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Trigonometrical Identities and Simple Equations.</w:t>
            </w:r>
          </w:p>
          <w:p w:rsidR="00CE0B48" w:rsidRDefault="00CE0B48" w:rsidP="00C02D14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Integration.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Paper C3:</w:t>
            </w:r>
          </w:p>
          <w:p w:rsidR="00CE0B48" w:rsidRPr="001C60CC" w:rsidRDefault="00CE0B48" w:rsidP="00C02D14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Algebraic F</w:t>
            </w:r>
            <w:r w:rsidRPr="001C60CC">
              <w:rPr>
                <w:rFonts w:ascii="Book Antiqua" w:hAnsi="Book Antiqua"/>
              </w:rPr>
              <w:t>raction.</w:t>
            </w:r>
          </w:p>
          <w:p w:rsidR="00CE0B48" w:rsidRPr="001C60CC" w:rsidRDefault="00CE0B48" w:rsidP="00C02D14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</w:rPr>
            </w:pPr>
            <w:r w:rsidRPr="001C60CC">
              <w:rPr>
                <w:rFonts w:ascii="Book Antiqua" w:hAnsi="Book Antiqua"/>
              </w:rPr>
              <w:t>Functions.</w:t>
            </w:r>
          </w:p>
          <w:p w:rsidR="00CE0B48" w:rsidRPr="001C60CC" w:rsidRDefault="00CE0B48" w:rsidP="00C02D14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The Exponential and L</w:t>
            </w:r>
            <w:r w:rsidRPr="001C60CC">
              <w:rPr>
                <w:rFonts w:ascii="Book Antiqua" w:hAnsi="Book Antiqua"/>
              </w:rPr>
              <w:t>og functions.</w:t>
            </w:r>
          </w:p>
          <w:p w:rsidR="00CE0B48" w:rsidRPr="001C60CC" w:rsidRDefault="00CE0B48" w:rsidP="00C02D14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Numerical M</w:t>
            </w:r>
            <w:r w:rsidRPr="001C60CC">
              <w:rPr>
                <w:rFonts w:ascii="Book Antiqua" w:hAnsi="Book Antiqua"/>
              </w:rPr>
              <w:t>ethods.</w:t>
            </w:r>
          </w:p>
          <w:p w:rsidR="00CE0B48" w:rsidRPr="001C60CC" w:rsidRDefault="00CE0B48" w:rsidP="00C02D14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Transforming Graphs of F</w:t>
            </w:r>
            <w:r w:rsidRPr="001C60CC">
              <w:rPr>
                <w:rFonts w:ascii="Book Antiqua" w:hAnsi="Book Antiqua"/>
              </w:rPr>
              <w:t>unctions.</w:t>
            </w:r>
          </w:p>
          <w:p w:rsidR="00CE0B48" w:rsidRPr="001C60CC" w:rsidRDefault="00CE0B48" w:rsidP="00C02D14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</w:rPr>
            </w:pPr>
            <w:r w:rsidRPr="001C60CC">
              <w:rPr>
                <w:rFonts w:ascii="Book Antiqua" w:hAnsi="Book Antiqua"/>
              </w:rPr>
              <w:t>Trigonometry.</w:t>
            </w:r>
          </w:p>
          <w:p w:rsidR="00CE0B48" w:rsidRPr="001C60CC" w:rsidRDefault="00CE0B48" w:rsidP="00C02D14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Further Trigonometric Identities and their A</w:t>
            </w:r>
            <w:r w:rsidRPr="001C60CC">
              <w:rPr>
                <w:rFonts w:ascii="Book Antiqua" w:hAnsi="Book Antiqua"/>
              </w:rPr>
              <w:t xml:space="preserve">pplications(Double angle, </w:t>
            </w:r>
            <w:proofErr w:type="spellStart"/>
            <w:r w:rsidRPr="001C60CC">
              <w:rPr>
                <w:rFonts w:ascii="Book Antiqua" w:hAnsi="Book Antiqua"/>
              </w:rPr>
              <w:t>acosx+bsinx</w:t>
            </w:r>
            <w:proofErr w:type="spellEnd"/>
            <w:r w:rsidRPr="001C60CC">
              <w:rPr>
                <w:rFonts w:ascii="Book Antiqua" w:hAnsi="Book Antiqua"/>
              </w:rPr>
              <w:t xml:space="preserve"> transformation)</w:t>
            </w:r>
            <w:r>
              <w:rPr>
                <w:rFonts w:ascii="Book Antiqua" w:hAnsi="Book Antiqua"/>
              </w:rPr>
              <w:t>.</w:t>
            </w:r>
          </w:p>
          <w:p w:rsidR="00CE0B48" w:rsidRPr="001C60CC" w:rsidRDefault="00CE0B48" w:rsidP="00C02D14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</w:rPr>
            </w:pPr>
            <w:r w:rsidRPr="001C60CC">
              <w:rPr>
                <w:rFonts w:ascii="Book Antiqua" w:hAnsi="Book Antiqua"/>
              </w:rPr>
              <w:t>Differentiation</w:t>
            </w:r>
            <w:r>
              <w:rPr>
                <w:rFonts w:ascii="Book Antiqua" w:hAnsi="Book Antiqua"/>
              </w:rPr>
              <w:t xml:space="preserve"> </w:t>
            </w:r>
            <w:r w:rsidRPr="001C60CC">
              <w:rPr>
                <w:rFonts w:ascii="Book Antiqua" w:hAnsi="Book Antiqua"/>
              </w:rPr>
              <w:t>(chain rule, product rule, quotient rule, trigonometric differentiation).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C4: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Partial F</w:t>
            </w:r>
            <w:r w:rsidRPr="001C60CC">
              <w:rPr>
                <w:rFonts w:ascii="Book Antiqua" w:hAnsi="Book Antiqua"/>
              </w:rPr>
              <w:t>raction.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Coordinate in (</w:t>
            </w:r>
            <w:proofErr w:type="spellStart"/>
            <w:r>
              <w:rPr>
                <w:rFonts w:ascii="Book Antiqua" w:hAnsi="Book Antiqua"/>
              </w:rPr>
              <w:t>x,y</w:t>
            </w:r>
            <w:proofErr w:type="spellEnd"/>
            <w:r>
              <w:rPr>
                <w:rFonts w:ascii="Book Antiqua" w:hAnsi="Book Antiqua"/>
              </w:rPr>
              <w:t>) P</w:t>
            </w:r>
            <w:r w:rsidRPr="001C60CC">
              <w:rPr>
                <w:rFonts w:ascii="Book Antiqua" w:hAnsi="Book Antiqua"/>
              </w:rPr>
              <w:t>lane.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The Binomial E</w:t>
            </w:r>
            <w:r w:rsidRPr="001C60CC">
              <w:rPr>
                <w:rFonts w:ascii="Book Antiqua" w:hAnsi="Book Antiqua"/>
              </w:rPr>
              <w:t>xpansion(real index).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1C60CC">
              <w:rPr>
                <w:rFonts w:ascii="Book Antiqua" w:hAnsi="Book Antiqua"/>
              </w:rPr>
              <w:t>Differentiation</w:t>
            </w:r>
            <w:r>
              <w:rPr>
                <w:rFonts w:ascii="Book Antiqua" w:hAnsi="Book Antiqua"/>
              </w:rPr>
              <w:t xml:space="preserve"> </w:t>
            </w:r>
            <w:r w:rsidRPr="001C60CC">
              <w:rPr>
                <w:rFonts w:ascii="Book Antiqua" w:hAnsi="Book Antiqua"/>
              </w:rPr>
              <w:t>(t functions, implicit, rate of change, differential equations)</w:t>
            </w:r>
            <w:r>
              <w:rPr>
                <w:rFonts w:ascii="Book Antiqua" w:hAnsi="Book Antiqua"/>
              </w:rPr>
              <w:t>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1C60CC">
              <w:rPr>
                <w:rFonts w:ascii="Book Antiqua" w:hAnsi="Book Antiqua"/>
              </w:rPr>
              <w:t>Vectors</w:t>
            </w:r>
            <w:r>
              <w:rPr>
                <w:rFonts w:ascii="Book Antiqua" w:hAnsi="Book Antiqua"/>
              </w:rPr>
              <w:t xml:space="preserve"> </w:t>
            </w:r>
            <w:r w:rsidRPr="001C60CC">
              <w:rPr>
                <w:rFonts w:ascii="Book Antiqua" w:hAnsi="Book Antiqua"/>
              </w:rPr>
              <w:t>(Basic)</w:t>
            </w:r>
            <w:r>
              <w:rPr>
                <w:rFonts w:ascii="Book Antiqua" w:hAnsi="Book Antiqua"/>
              </w:rPr>
              <w:t>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1C60CC">
              <w:rPr>
                <w:rFonts w:ascii="Book Antiqua" w:hAnsi="Book Antiqua"/>
              </w:rPr>
              <w:t>Integration</w:t>
            </w:r>
            <w:r>
              <w:rPr>
                <w:rFonts w:ascii="Book Antiqua" w:hAnsi="Book Antiqua"/>
              </w:rPr>
              <w:t xml:space="preserve"> </w:t>
            </w:r>
            <w:r w:rsidRPr="001C60CC">
              <w:rPr>
                <w:rFonts w:ascii="Book Antiqua" w:hAnsi="Book Antiqua"/>
              </w:rPr>
              <w:t>(Chain rule, trigonometric identities, areas and volumes, differential equations)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S1: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Probability and Statistics I</w:t>
            </w:r>
            <w:r w:rsidRPr="001C60CC">
              <w:rPr>
                <w:rFonts w:ascii="Book Antiqua" w:hAnsi="Book Antiqua"/>
              </w:rPr>
              <w:t>ntroduction</w:t>
            </w:r>
            <w:r>
              <w:rPr>
                <w:rFonts w:ascii="Book Antiqua" w:hAnsi="Book Antiqua"/>
              </w:rPr>
              <w:t>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Representation of Data: Location and Measures of D</w:t>
            </w:r>
            <w:r w:rsidRPr="001C60CC">
              <w:rPr>
                <w:rFonts w:ascii="Book Antiqua" w:hAnsi="Book Antiqua"/>
              </w:rPr>
              <w:t>ispersion</w:t>
            </w:r>
            <w:r>
              <w:rPr>
                <w:rFonts w:ascii="Book Antiqua" w:hAnsi="Book Antiqua"/>
              </w:rPr>
              <w:t>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5"/>
              </w:numPr>
              <w:tabs>
                <w:tab w:val="center" w:pos="2144"/>
                <w:tab w:val="left" w:pos="2567"/>
              </w:tabs>
              <w:rPr>
                <w:rFonts w:ascii="Book Antiqua" w:hAnsi="Book Antiqua"/>
              </w:rPr>
            </w:pPr>
            <w:r w:rsidRPr="001C60CC">
              <w:rPr>
                <w:rFonts w:ascii="Book Antiqua" w:hAnsi="Book Antiqua"/>
              </w:rPr>
              <w:t>Probability</w:t>
            </w:r>
            <w:r>
              <w:rPr>
                <w:rFonts w:ascii="Book Antiqua" w:hAnsi="Book Antiqua"/>
              </w:rPr>
              <w:t>.</w:t>
            </w:r>
            <w:r w:rsidRPr="001C60CC">
              <w:rPr>
                <w:rFonts w:ascii="Book Antiqua" w:hAnsi="Book Antiqua"/>
              </w:rPr>
              <w:tab/>
            </w:r>
            <w:r w:rsidRPr="001C60CC">
              <w:rPr>
                <w:rFonts w:ascii="Book Antiqua" w:hAnsi="Book Antiqua"/>
              </w:rPr>
              <w:tab/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5"/>
              </w:numPr>
              <w:tabs>
                <w:tab w:val="center" w:pos="2144"/>
                <w:tab w:val="left" w:pos="2567"/>
              </w:tabs>
              <w:rPr>
                <w:rFonts w:ascii="Book Antiqua" w:hAnsi="Book Antiqua"/>
              </w:rPr>
            </w:pPr>
            <w:r w:rsidRPr="001C60CC">
              <w:rPr>
                <w:rFonts w:ascii="Book Antiqua" w:hAnsi="Book Antiqua"/>
              </w:rPr>
              <w:t>Correlation</w:t>
            </w:r>
            <w:r>
              <w:rPr>
                <w:rFonts w:ascii="Book Antiqua" w:hAnsi="Book Antiqua"/>
              </w:rPr>
              <w:t>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5"/>
              </w:numPr>
              <w:tabs>
                <w:tab w:val="center" w:pos="2144"/>
                <w:tab w:val="left" w:pos="2567"/>
              </w:tabs>
              <w:rPr>
                <w:rFonts w:ascii="Book Antiqua" w:hAnsi="Book Antiqua"/>
              </w:rPr>
            </w:pPr>
            <w:r w:rsidRPr="001C60CC">
              <w:rPr>
                <w:rFonts w:ascii="Book Antiqua" w:hAnsi="Book Antiqua"/>
              </w:rPr>
              <w:t>Regression</w:t>
            </w:r>
            <w:r>
              <w:rPr>
                <w:rFonts w:ascii="Book Antiqua" w:hAnsi="Book Antiqua"/>
              </w:rPr>
              <w:t>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5"/>
              </w:numPr>
              <w:tabs>
                <w:tab w:val="center" w:pos="2144"/>
                <w:tab w:val="left" w:pos="2567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Discrete Random V</w:t>
            </w:r>
            <w:r w:rsidRPr="001C60CC">
              <w:rPr>
                <w:rFonts w:ascii="Book Antiqua" w:hAnsi="Book Antiqua"/>
              </w:rPr>
              <w:t>ariables</w:t>
            </w:r>
            <w:r>
              <w:rPr>
                <w:rFonts w:ascii="Book Antiqua" w:hAnsi="Book Antiqua"/>
              </w:rPr>
              <w:t>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5"/>
              </w:numPr>
              <w:tabs>
                <w:tab w:val="center" w:pos="2144"/>
                <w:tab w:val="left" w:pos="2567"/>
              </w:tabs>
              <w:rPr>
                <w:rFonts w:ascii="Book Antiqua" w:hAnsi="Book Antiqua"/>
              </w:rPr>
            </w:pPr>
            <w:r w:rsidRPr="001C60CC">
              <w:rPr>
                <w:rFonts w:ascii="Book Antiqua" w:hAnsi="Book Antiqua"/>
              </w:rPr>
              <w:t xml:space="preserve">The </w:t>
            </w:r>
            <w:r>
              <w:rPr>
                <w:rFonts w:ascii="Book Antiqua" w:hAnsi="Book Antiqua"/>
              </w:rPr>
              <w:t>Normal D</w:t>
            </w:r>
            <w:r w:rsidRPr="001C60CC">
              <w:rPr>
                <w:rFonts w:ascii="Book Antiqua" w:hAnsi="Book Antiqua"/>
              </w:rPr>
              <w:t>istribution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Paper S2: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Binomial D</w:t>
            </w:r>
            <w:r w:rsidRPr="001C60CC">
              <w:rPr>
                <w:rFonts w:ascii="Book Antiqua" w:hAnsi="Book Antiqua"/>
              </w:rPr>
              <w:t>istribution</w:t>
            </w:r>
            <w:r>
              <w:rPr>
                <w:rFonts w:ascii="Book Antiqua" w:hAnsi="Book Antiqua"/>
              </w:rPr>
              <w:t>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Poisson D</w:t>
            </w:r>
            <w:r w:rsidRPr="001C60CC">
              <w:rPr>
                <w:rFonts w:ascii="Book Antiqua" w:hAnsi="Book Antiqua"/>
              </w:rPr>
              <w:t>istribution</w:t>
            </w:r>
            <w:r>
              <w:rPr>
                <w:rFonts w:ascii="Book Antiqua" w:hAnsi="Book Antiqua"/>
              </w:rPr>
              <w:t>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Continuous Random Variables.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Continuous Uniform V</w:t>
            </w:r>
            <w:r w:rsidRPr="001C60CC">
              <w:rPr>
                <w:rFonts w:ascii="Book Antiqua" w:hAnsi="Book Antiqua"/>
              </w:rPr>
              <w:t>ariables</w:t>
            </w:r>
            <w:r>
              <w:rPr>
                <w:rFonts w:ascii="Book Antiqua" w:hAnsi="Book Antiqua"/>
              </w:rPr>
              <w:t>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Normal A</w:t>
            </w:r>
            <w:r w:rsidRPr="001C60CC">
              <w:rPr>
                <w:rFonts w:ascii="Book Antiqua" w:hAnsi="Book Antiqua"/>
              </w:rPr>
              <w:t>pproximation</w:t>
            </w:r>
            <w:r>
              <w:rPr>
                <w:rFonts w:ascii="Book Antiqua" w:hAnsi="Book Antiqua"/>
              </w:rPr>
              <w:t>.</w:t>
            </w:r>
          </w:p>
          <w:p w:rsidR="00CE0B48" w:rsidRPr="001C60CC" w:rsidRDefault="00CE0B48" w:rsidP="00CE0B48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Population and S</w:t>
            </w:r>
            <w:r w:rsidRPr="001C60CC">
              <w:rPr>
                <w:rFonts w:ascii="Book Antiqua" w:hAnsi="Book Antiqua"/>
              </w:rPr>
              <w:t>amples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E0B48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Hypothesis T</w:t>
            </w:r>
            <w:r w:rsidRPr="001C60CC">
              <w:rPr>
                <w:rFonts w:ascii="Book Antiqua" w:hAnsi="Book Antiqua"/>
              </w:rPr>
              <w:t>esting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Pr="001C60CC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You could use D1 to replace S1 or S2.</w:t>
            </w:r>
          </w:p>
        </w:tc>
        <w:tc>
          <w:tcPr>
            <w:tcW w:w="4505" w:type="dxa"/>
          </w:tcPr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lastRenderedPageBreak/>
              <w:t>數學：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卷</w:t>
            </w:r>
            <w:r w:rsidRPr="00FB60B9">
              <w:rPr>
                <w:rFonts w:ascii="BiauKai" w:eastAsia="BiauKai" w:hAnsi="BiauKai"/>
                <w:lang w:eastAsia="zh-TW"/>
              </w:rPr>
              <w:t>C1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：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7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代數和</w:t>
            </w:r>
            <w:r>
              <w:rPr>
                <w:rFonts w:ascii="BiauKai" w:eastAsia="BiauKai" w:hAnsi="BiauKai" w:cs="PMingLiU" w:hint="eastAsia"/>
                <w:lang w:eastAsia="zh-TW"/>
              </w:rPr>
              <w:t>函數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7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二次函數。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7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等式和不等式。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7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畫曲線。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7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平面坐標（</w:t>
            </w:r>
            <w:r w:rsidRPr="00FB60B9">
              <w:rPr>
                <w:rFonts w:ascii="BiauKai" w:eastAsia="BiauKai" w:hAnsi="BiauKai"/>
                <w:lang w:eastAsia="zh-TW"/>
              </w:rPr>
              <w:t>x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，</w:t>
            </w:r>
            <w:r w:rsidRPr="00FB60B9">
              <w:rPr>
                <w:rFonts w:ascii="BiauKai" w:eastAsia="BiauKai" w:hAnsi="BiauKai"/>
                <w:lang w:eastAsia="zh-TW"/>
              </w:rPr>
              <w:t>y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）。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7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序列和系列。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7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微分（只涉及指數形式）。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7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積分（僅涉及指數形式）。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hint="eastAsia"/>
                <w:lang w:eastAsia="zh-TW"/>
              </w:rPr>
              <w:t>卷</w:t>
            </w:r>
            <w:r w:rsidRPr="00FB60B9">
              <w:rPr>
                <w:rFonts w:ascii="BiauKai" w:eastAsia="BiauKai" w:hAnsi="BiauKai"/>
                <w:lang w:eastAsia="zh-TW"/>
              </w:rPr>
              <w:t>C2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：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8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代數和</w:t>
            </w:r>
            <w:r>
              <w:rPr>
                <w:rFonts w:ascii="BiauKai" w:eastAsia="BiauKai" w:hAnsi="BiauKai" w:cs="PMingLiU" w:hint="eastAsia"/>
                <w:lang w:eastAsia="zh-TW"/>
              </w:rPr>
              <w:t>函數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8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正弦和余弦法則。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8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指數和對數。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8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平面坐標（</w:t>
            </w:r>
            <w:r w:rsidRPr="00FB60B9">
              <w:rPr>
                <w:rFonts w:ascii="BiauKai" w:eastAsia="BiauKai" w:hAnsi="BiauKai"/>
                <w:lang w:eastAsia="zh-TW"/>
              </w:rPr>
              <w:t>x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，</w:t>
            </w:r>
            <w:r w:rsidRPr="00FB60B9">
              <w:rPr>
                <w:rFonts w:ascii="BiauKai" w:eastAsia="BiauKai" w:hAnsi="BiauKai"/>
                <w:lang w:eastAsia="zh-TW"/>
              </w:rPr>
              <w:t>y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）。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8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二項式展開（整數冪）。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8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弧度測量及其應用。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8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幾何序列和系列。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8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三角函數的圖像。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8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微分（二階微分）。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8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三角恆等式和簡單的方程。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8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積分。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lastRenderedPageBreak/>
              <w:t>卷</w:t>
            </w:r>
            <w:r w:rsidRPr="00FB60B9">
              <w:rPr>
                <w:rFonts w:ascii="BiauKai" w:eastAsia="BiauKai" w:hAnsi="BiauKai"/>
                <w:lang w:eastAsia="zh-TW"/>
              </w:rPr>
              <w:t>C3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：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代數分數。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/>
                <w:lang w:eastAsia="zh-TW"/>
              </w:rPr>
            </w:pPr>
            <w:r>
              <w:rPr>
                <w:rFonts w:ascii="BiauKai" w:eastAsia="BiauKai" w:hAnsi="BiauKai" w:cs="PMingLiU" w:hint="eastAsia"/>
                <w:lang w:eastAsia="zh-TW"/>
              </w:rPr>
              <w:t>函數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指數和對數</w:t>
            </w:r>
            <w:r>
              <w:rPr>
                <w:rFonts w:ascii="BiauKai" w:eastAsia="BiauKai" w:hAnsi="BiauKai" w:cs="PMingLiU" w:hint="eastAsia"/>
                <w:lang w:eastAsia="zh-TW"/>
              </w:rPr>
              <w:t>函數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數值方法。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變換函數圖。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三角學。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進一步的三角恆等式及其應用（雙角方程式，</w:t>
            </w:r>
            <w:proofErr w:type="spellStart"/>
            <w:r w:rsidRPr="00FB60B9">
              <w:rPr>
                <w:rFonts w:ascii="BiauKai" w:eastAsia="BiauKai" w:hAnsi="BiauKai"/>
                <w:lang w:eastAsia="zh-TW"/>
              </w:rPr>
              <w:t>acosx</w:t>
            </w:r>
            <w:proofErr w:type="spellEnd"/>
            <w:r w:rsidRPr="00FB60B9">
              <w:rPr>
                <w:rFonts w:ascii="BiauKai" w:eastAsia="BiauKai" w:hAnsi="BiauKai"/>
                <w:lang w:eastAsia="zh-TW"/>
              </w:rPr>
              <w:t xml:space="preserve"> + </w:t>
            </w:r>
            <w:proofErr w:type="spellStart"/>
            <w:r w:rsidRPr="00FB60B9">
              <w:rPr>
                <w:rFonts w:ascii="BiauKai" w:eastAsia="BiauKai" w:hAnsi="BiauKai"/>
                <w:lang w:eastAsia="zh-TW"/>
              </w:rPr>
              <w:t>bsinx</w:t>
            </w:r>
            <w:proofErr w:type="spellEnd"/>
            <w:r w:rsidRPr="00FB60B9">
              <w:rPr>
                <w:rFonts w:ascii="BiauKai" w:eastAsia="BiauKai" w:hAnsi="BiauKai" w:cs="PMingLiU" w:hint="eastAsia"/>
                <w:lang w:eastAsia="zh-TW"/>
              </w:rPr>
              <w:t>變換）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微分（鏈式法則，乘積法則，除法規則，三角微分）。</w:t>
            </w:r>
          </w:p>
          <w:p w:rsidR="00CE0B48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卷</w:t>
            </w:r>
            <w:r w:rsidRPr="00FB60B9">
              <w:rPr>
                <w:rFonts w:ascii="BiauKai" w:eastAsia="BiauKai" w:hAnsi="BiauKai"/>
                <w:lang w:eastAsia="zh-TW"/>
              </w:rPr>
              <w:t>C4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：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分化分數。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 xml:space="preserve"> 平面坐標（</w:t>
            </w:r>
            <w:r w:rsidRPr="00FB60B9">
              <w:rPr>
                <w:rFonts w:ascii="BiauKai" w:eastAsia="BiauKai" w:hAnsi="BiauKai"/>
                <w:lang w:eastAsia="zh-TW"/>
              </w:rPr>
              <w:t>x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，</w:t>
            </w:r>
            <w:r w:rsidRPr="00FB60B9">
              <w:rPr>
                <w:rFonts w:ascii="BiauKai" w:eastAsia="BiauKai" w:hAnsi="BiauKai"/>
                <w:lang w:eastAsia="zh-TW"/>
              </w:rPr>
              <w:t>y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）。</w:t>
            </w:r>
          </w:p>
          <w:p w:rsidR="00CE0B48" w:rsidRPr="00FB60B9" w:rsidRDefault="00CE0B48" w:rsidP="00C02D14">
            <w:pPr>
              <w:rPr>
                <w:rFonts w:ascii="BiauKai" w:eastAsia="BiauKai" w:hAnsi="BiauKai" w:cs="PMingLiU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3.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二項式展開（實數冪）。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4.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微分（</w:t>
            </w:r>
            <w:r w:rsidRPr="00FB60B9">
              <w:rPr>
                <w:rFonts w:ascii="BiauKai" w:eastAsia="BiauKai" w:hAnsi="BiauKai"/>
                <w:lang w:eastAsia="zh-TW"/>
              </w:rPr>
              <w:t>t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函數，隱式，變化率，微分方程）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5.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矢量（基本）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6.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積分（鏈式規則，三角恆等式，面積和體積，微分方程）</w:t>
            </w:r>
          </w:p>
          <w:p w:rsidR="00CE0B48" w:rsidRPr="00FB60B9" w:rsidRDefault="00CE0B48" w:rsidP="00C02D14">
            <w:pPr>
              <w:rPr>
                <w:rFonts w:ascii="BiauKai" w:eastAsia="BiauKai" w:hAnsi="BiauKai" w:cs="PMingLiU"/>
                <w:lang w:eastAsia="zh-TW"/>
              </w:rPr>
            </w:pPr>
          </w:p>
          <w:p w:rsidR="00CE0B48" w:rsidRDefault="00CE0B48" w:rsidP="00C02D14">
            <w:pPr>
              <w:rPr>
                <w:rFonts w:ascii="BiauKai" w:eastAsia="BiauKai" w:hAnsi="BiauKai" w:cs="PMingLiU"/>
                <w:lang w:eastAsia="zh-TW"/>
              </w:rPr>
            </w:pPr>
          </w:p>
          <w:p w:rsidR="00CE0B48" w:rsidRDefault="00CE0B48" w:rsidP="00C02D14">
            <w:pPr>
              <w:rPr>
                <w:rFonts w:ascii="BiauKai" w:eastAsia="BiauKai" w:hAnsi="BiauKai" w:cs="PMingLiU"/>
                <w:lang w:eastAsia="zh-TW"/>
              </w:rPr>
            </w:pPr>
          </w:p>
          <w:p w:rsidR="00CE0B48" w:rsidRDefault="00CE0B48" w:rsidP="00C02D14">
            <w:pPr>
              <w:rPr>
                <w:rFonts w:ascii="BiauKai" w:eastAsia="BiauKai" w:hAnsi="BiauKai" w:cs="PMingLiU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t>卷</w:t>
            </w:r>
            <w:r w:rsidRPr="00FB60B9">
              <w:rPr>
                <w:rFonts w:ascii="BiauKai" w:eastAsia="BiauKai" w:hAnsi="BiauKai"/>
                <w:lang w:eastAsia="zh-TW"/>
              </w:rPr>
              <w:t>S1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：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概率和統計介紹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數據表示：位置和分散度量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3.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概率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4.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相關性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5.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回歸計算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6.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離散隨機變量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7.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常態分佈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Pr="00FB60B9" w:rsidRDefault="00CE0B48" w:rsidP="00C02D14">
            <w:pPr>
              <w:rPr>
                <w:rFonts w:ascii="BiauKai" w:eastAsia="BiauKai" w:hAnsi="BiauKai" w:cs="PMingLiU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lang w:eastAsia="zh-TW"/>
              </w:rPr>
              <w:lastRenderedPageBreak/>
              <w:t>卷</w:t>
            </w:r>
            <w:r w:rsidRPr="00FB60B9">
              <w:rPr>
                <w:rFonts w:ascii="BiauKai" w:eastAsia="BiauKai" w:hAnsi="BiauKai"/>
                <w:lang w:eastAsia="zh-TW"/>
              </w:rPr>
              <w:t>S2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：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二項分佈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泊松分佈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3.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連續的隨機變量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4.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連續統一變量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5.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常態分佈模擬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6.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目標總體和抽樣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  <w:r w:rsidRPr="00FB60B9">
              <w:rPr>
                <w:rFonts w:ascii="BiauKai" w:eastAsia="BiauKai" w:hAnsi="BiauKai"/>
                <w:lang w:eastAsia="zh-TW"/>
              </w:rPr>
              <w:t>7.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假設檢驗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 w:rsidRPr="00FB60B9">
              <w:rPr>
                <w:rFonts w:ascii="BiauKai" w:eastAsia="BiauKai" w:hAnsi="BiauKai" w:cs="PMingLiU" w:hint="eastAsia"/>
              </w:rPr>
              <w:t>你可以用</w:t>
            </w:r>
            <w:r w:rsidRPr="00FB60B9">
              <w:rPr>
                <w:rFonts w:ascii="BiauKai" w:eastAsia="BiauKai" w:hAnsi="BiauKai" w:cs="PMingLiU" w:hint="eastAsia"/>
                <w:lang w:eastAsia="zh-TW"/>
              </w:rPr>
              <w:t>卷</w:t>
            </w:r>
            <w:r w:rsidRPr="00FB60B9">
              <w:rPr>
                <w:rFonts w:ascii="BiauKai" w:eastAsia="BiauKai" w:hAnsi="BiauKai"/>
              </w:rPr>
              <w:t>D1</w:t>
            </w:r>
            <w:r w:rsidRPr="00FB60B9">
              <w:rPr>
                <w:rFonts w:ascii="BiauKai" w:eastAsia="BiauKai" w:hAnsi="BiauKai" w:cs="PMingLiU" w:hint="eastAsia"/>
              </w:rPr>
              <w:t>代替</w:t>
            </w:r>
            <w:r w:rsidRPr="00FB60B9">
              <w:rPr>
                <w:rFonts w:ascii="BiauKai" w:eastAsia="BiauKai" w:hAnsi="BiauKai"/>
              </w:rPr>
              <w:t>S1</w:t>
            </w:r>
            <w:r w:rsidRPr="00FB60B9">
              <w:rPr>
                <w:rFonts w:ascii="BiauKai" w:eastAsia="BiauKai" w:hAnsi="BiauKai" w:cs="PMingLiU" w:hint="eastAsia"/>
              </w:rPr>
              <w:t>或</w:t>
            </w:r>
            <w:r w:rsidRPr="00FB60B9">
              <w:rPr>
                <w:rFonts w:ascii="BiauKai" w:eastAsia="BiauKai" w:hAnsi="BiauKai"/>
              </w:rPr>
              <w:t>S2</w:t>
            </w:r>
            <w:r w:rsidRPr="00FB60B9">
              <w:rPr>
                <w:rFonts w:ascii="BiauKai" w:eastAsia="BiauKai" w:hAnsi="BiauKai" w:cs="PMingLiU" w:hint="eastAsia"/>
              </w:rPr>
              <w:t>。</w:t>
            </w:r>
          </w:p>
        </w:tc>
      </w:tr>
    </w:tbl>
    <w:p w:rsidR="00CE0B48" w:rsidRDefault="00CE0B48" w:rsidP="00CE0B48">
      <w:pPr>
        <w:rPr>
          <w:rFonts w:ascii="Book Antiqua" w:hAnsi="Book Antiqua"/>
        </w:rPr>
      </w:pPr>
    </w:p>
    <w:p w:rsidR="00CE0B48" w:rsidRDefault="00CE0B48" w:rsidP="00CE0B48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195"/>
      </w:tblGrid>
      <w:tr w:rsidR="00CE0B48" w:rsidTr="00C02D14">
        <w:tc>
          <w:tcPr>
            <w:tcW w:w="4815" w:type="dxa"/>
          </w:tcPr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Further Mathematics: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</w:rPr>
              <w:t>Paper M1:</w:t>
            </w:r>
          </w:p>
          <w:p w:rsidR="00CE0B48" w:rsidRPr="004206C3" w:rsidRDefault="00CE0B48" w:rsidP="00CE0B48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Mathematical Models in M</w:t>
            </w:r>
            <w:r w:rsidRPr="004206C3">
              <w:rPr>
                <w:rFonts w:ascii="Book Antiqua" w:hAnsi="Book Antiqua"/>
                <w:lang w:val="en-US"/>
              </w:rPr>
              <w:t>echanics</w:t>
            </w:r>
            <w:r>
              <w:rPr>
                <w:rFonts w:ascii="Book Antiqua" w:hAnsi="Book Antiqua"/>
                <w:lang w:val="en-US"/>
              </w:rPr>
              <w:t>.</w:t>
            </w:r>
          </w:p>
          <w:p w:rsidR="00CE0B48" w:rsidRPr="004206C3" w:rsidRDefault="00CE0B48" w:rsidP="00CE0B48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Newton’s Laws of M</w:t>
            </w:r>
            <w:r w:rsidRPr="004206C3">
              <w:rPr>
                <w:rFonts w:ascii="Book Antiqua" w:hAnsi="Book Antiqua"/>
              </w:rPr>
              <w:t>otion(1- direction, constant acceleration or gravitation).</w:t>
            </w:r>
          </w:p>
          <w:p w:rsidR="00CE0B48" w:rsidRPr="004206C3" w:rsidRDefault="00CE0B48" w:rsidP="00CE0B48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/>
              </w:rPr>
            </w:pPr>
            <w:r w:rsidRPr="004206C3">
              <w:rPr>
                <w:rFonts w:ascii="Book Antiqua" w:hAnsi="Book Antiqua"/>
              </w:rPr>
              <w:t>Dynamics of a particle moving in a straight line.(F=ma, friction, momentum)</w:t>
            </w:r>
            <w:r>
              <w:rPr>
                <w:rFonts w:ascii="Book Antiqua" w:hAnsi="Book Antiqua"/>
              </w:rPr>
              <w:t>.</w:t>
            </w:r>
          </w:p>
          <w:p w:rsidR="00CE0B48" w:rsidRPr="004206C3" w:rsidRDefault="00CE0B48" w:rsidP="00CE0B48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/>
              </w:rPr>
            </w:pPr>
            <w:r w:rsidRPr="004206C3">
              <w:rPr>
                <w:rFonts w:ascii="Book Antiqua" w:hAnsi="Book Antiqua"/>
              </w:rPr>
              <w:t>Statics of a particle.</w:t>
            </w:r>
          </w:p>
          <w:p w:rsidR="00CE0B48" w:rsidRPr="004206C3" w:rsidRDefault="00CE0B48" w:rsidP="00CE0B48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/>
              </w:rPr>
            </w:pPr>
            <w:r w:rsidRPr="004206C3">
              <w:rPr>
                <w:rFonts w:ascii="Book Antiqua" w:hAnsi="Book Antiqua"/>
              </w:rPr>
              <w:t>Moments.</w:t>
            </w:r>
          </w:p>
          <w:p w:rsidR="00CE0B48" w:rsidRDefault="00CE0B48" w:rsidP="00CE0B48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/>
              </w:rPr>
            </w:pPr>
            <w:r w:rsidRPr="004206C3">
              <w:rPr>
                <w:rFonts w:ascii="Book Antiqua" w:hAnsi="Book Antiqua"/>
              </w:rPr>
              <w:t>Vector</w:t>
            </w:r>
            <w:r>
              <w:rPr>
                <w:rFonts w:ascii="Book Antiqua" w:hAnsi="Book Antiqua"/>
              </w:rPr>
              <w:t>s.</w:t>
            </w:r>
          </w:p>
          <w:p w:rsidR="00CE0B48" w:rsidRPr="00194EA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M2: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Newton’s Law of M</w:t>
            </w:r>
            <w:r w:rsidRPr="00747084">
              <w:rPr>
                <w:rFonts w:ascii="Book Antiqua" w:hAnsi="Book Antiqua"/>
              </w:rPr>
              <w:t>otion(2- directions, constant acceleration or gravitation).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Centre of M</w:t>
            </w:r>
            <w:r w:rsidRPr="00747084">
              <w:rPr>
                <w:rFonts w:ascii="Book Antiqua" w:hAnsi="Book Antiqua"/>
              </w:rPr>
              <w:t>ass</w:t>
            </w:r>
            <w:r>
              <w:rPr>
                <w:rFonts w:ascii="Book Antiqua" w:hAnsi="Book Antiqua"/>
              </w:rPr>
              <w:t>.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Work, Energy and P</w:t>
            </w:r>
            <w:r w:rsidRPr="00747084">
              <w:rPr>
                <w:rFonts w:ascii="Book Antiqua" w:hAnsi="Book Antiqua"/>
              </w:rPr>
              <w:t>ower</w:t>
            </w:r>
            <w:r>
              <w:rPr>
                <w:rFonts w:ascii="Book Antiqua" w:hAnsi="Book Antiqua"/>
              </w:rPr>
              <w:t>.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Collisions and Law of R</w:t>
            </w:r>
            <w:r w:rsidRPr="00747084">
              <w:rPr>
                <w:rFonts w:ascii="Book Antiqua" w:hAnsi="Book Antiqua"/>
              </w:rPr>
              <w:t>estitution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E0B48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Statics of Rigid B</w:t>
            </w:r>
            <w:r w:rsidRPr="00747084">
              <w:rPr>
                <w:rFonts w:ascii="Book Antiqua" w:hAnsi="Book Antiqua"/>
              </w:rPr>
              <w:t>odies.</w:t>
            </w:r>
          </w:p>
          <w:p w:rsidR="00CE0B48" w:rsidRPr="00747084" w:rsidRDefault="00CE0B48" w:rsidP="00C02D14">
            <w:pPr>
              <w:ind w:left="360"/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S3: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Combination of Random V</w:t>
            </w:r>
            <w:r w:rsidRPr="00747084">
              <w:rPr>
                <w:rFonts w:ascii="Book Antiqua" w:hAnsi="Book Antiqua"/>
              </w:rPr>
              <w:t>ariables</w:t>
            </w:r>
            <w:r>
              <w:rPr>
                <w:rFonts w:ascii="Book Antiqua" w:hAnsi="Book Antiqua"/>
              </w:rPr>
              <w:t>.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</w:rPr>
            </w:pPr>
            <w:r w:rsidRPr="00747084">
              <w:rPr>
                <w:rFonts w:ascii="Book Antiqua" w:hAnsi="Book Antiqua"/>
              </w:rPr>
              <w:t>Sampling</w:t>
            </w:r>
            <w:r>
              <w:rPr>
                <w:rFonts w:ascii="Book Antiqua" w:hAnsi="Book Antiqua"/>
              </w:rPr>
              <w:t>.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Estimation, Confidence Intervals and T</w:t>
            </w:r>
            <w:r w:rsidRPr="00747084">
              <w:rPr>
                <w:rFonts w:ascii="Book Antiqua" w:hAnsi="Book Antiqua"/>
              </w:rPr>
              <w:t>ests</w:t>
            </w:r>
            <w:r>
              <w:rPr>
                <w:rFonts w:ascii="Book Antiqua" w:hAnsi="Book Antiqua"/>
              </w:rPr>
              <w:t>.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Goodness of Fit and Contingency T</w:t>
            </w:r>
            <w:r w:rsidRPr="00747084">
              <w:rPr>
                <w:rFonts w:ascii="Book Antiqua" w:hAnsi="Book Antiqua"/>
              </w:rPr>
              <w:t>ables</w:t>
            </w:r>
            <w:r>
              <w:rPr>
                <w:rFonts w:ascii="Book Antiqua" w:hAnsi="Book Antiqua"/>
              </w:rPr>
              <w:t>.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Regression and C</w:t>
            </w:r>
            <w:r w:rsidRPr="00747084">
              <w:rPr>
                <w:rFonts w:ascii="Book Antiqua" w:hAnsi="Book Antiqua"/>
              </w:rPr>
              <w:t>orrelation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FP1: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Complex N</w:t>
            </w:r>
            <w:r w:rsidRPr="00747084">
              <w:rPr>
                <w:rFonts w:ascii="Book Antiqua" w:hAnsi="Book Antiqua"/>
              </w:rPr>
              <w:t>umber</w:t>
            </w:r>
            <w:r>
              <w:rPr>
                <w:rFonts w:ascii="Book Antiqua" w:hAnsi="Book Antiqua"/>
              </w:rPr>
              <w:t>.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Numerical Solutions of E</w:t>
            </w:r>
            <w:r w:rsidRPr="00747084">
              <w:rPr>
                <w:rFonts w:ascii="Book Antiqua" w:hAnsi="Book Antiqua"/>
              </w:rPr>
              <w:t>quations</w:t>
            </w:r>
            <w:r>
              <w:rPr>
                <w:rFonts w:ascii="Book Antiqua" w:hAnsi="Book Antiqua"/>
              </w:rPr>
              <w:t xml:space="preserve"> </w:t>
            </w:r>
            <w:r w:rsidRPr="00747084">
              <w:rPr>
                <w:rFonts w:ascii="Book Antiqua" w:hAnsi="Book Antiqua"/>
              </w:rPr>
              <w:t>(find f(x)=0).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Coordinate S</w:t>
            </w:r>
            <w:r w:rsidRPr="00747084">
              <w:rPr>
                <w:rFonts w:ascii="Book Antiqua" w:hAnsi="Book Antiqua"/>
              </w:rPr>
              <w:t>ystems</w:t>
            </w:r>
            <w:r>
              <w:rPr>
                <w:rFonts w:ascii="Book Antiqua" w:hAnsi="Book Antiqua"/>
              </w:rPr>
              <w:t xml:space="preserve"> </w:t>
            </w:r>
            <w:r w:rsidRPr="00747084">
              <w:rPr>
                <w:rFonts w:ascii="Book Antiqua" w:hAnsi="Book Antiqua"/>
              </w:rPr>
              <w:t>(parametric equations, parabola, hyperbola)</w:t>
            </w:r>
            <w:r>
              <w:rPr>
                <w:rFonts w:ascii="Book Antiqua" w:hAnsi="Book Antiqua"/>
              </w:rPr>
              <w:t>.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Matrix A</w:t>
            </w:r>
            <w:r w:rsidRPr="00747084">
              <w:rPr>
                <w:rFonts w:ascii="Book Antiqua" w:hAnsi="Book Antiqua"/>
              </w:rPr>
              <w:t>lgebra</w:t>
            </w:r>
            <w:r>
              <w:rPr>
                <w:rFonts w:ascii="Book Antiqua" w:hAnsi="Book Antiqua"/>
              </w:rPr>
              <w:t xml:space="preserve"> </w:t>
            </w:r>
            <w:r w:rsidRPr="00747084">
              <w:rPr>
                <w:rFonts w:ascii="Book Antiqua" w:hAnsi="Book Antiqua"/>
              </w:rPr>
              <w:t>(2x2, determinant)</w:t>
            </w:r>
            <w:r>
              <w:rPr>
                <w:rFonts w:ascii="Book Antiqua" w:hAnsi="Book Antiqua"/>
              </w:rPr>
              <w:t>.</w:t>
            </w:r>
          </w:p>
          <w:p w:rsidR="00CE0B48" w:rsidRPr="00747084" w:rsidRDefault="00CE0B48" w:rsidP="00CE0B48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/>
              </w:rPr>
            </w:pPr>
            <w:r w:rsidRPr="00747084">
              <w:rPr>
                <w:rFonts w:ascii="Book Antiqua" w:hAnsi="Book Antiqua"/>
              </w:rPr>
              <w:t>Series</w:t>
            </w:r>
            <w:r>
              <w:rPr>
                <w:rFonts w:ascii="Book Antiqua" w:hAnsi="Book Antiqua"/>
              </w:rPr>
              <w:t xml:space="preserve"> </w:t>
            </w:r>
            <w:r w:rsidRPr="00747084">
              <w:rPr>
                <w:rFonts w:ascii="Book Antiqua" w:hAnsi="Book Antiqua"/>
              </w:rPr>
              <w:t>(Summation)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E0B48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/>
              </w:rPr>
            </w:pPr>
            <w:r w:rsidRPr="00747084">
              <w:rPr>
                <w:rFonts w:ascii="Book Antiqua" w:hAnsi="Book Antiqua"/>
              </w:rPr>
              <w:t>Proof by Mathematical Induction(MI)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Pr="0046799C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Paper FP2:</w:t>
            </w:r>
          </w:p>
          <w:p w:rsidR="00CE0B48" w:rsidRPr="0046799C" w:rsidRDefault="00CE0B48" w:rsidP="00CE0B48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r w:rsidRPr="0046799C">
              <w:rPr>
                <w:rFonts w:ascii="Book Antiqua" w:hAnsi="Book Antiqua"/>
              </w:rPr>
              <w:t>Inequities</w:t>
            </w:r>
            <w:r>
              <w:rPr>
                <w:rFonts w:ascii="Book Antiqua" w:hAnsi="Book Antiqua"/>
              </w:rPr>
              <w:t xml:space="preserve"> </w:t>
            </w:r>
            <w:r w:rsidRPr="0046799C">
              <w:rPr>
                <w:rFonts w:ascii="Book Antiqua" w:hAnsi="Book Antiqua"/>
              </w:rPr>
              <w:t>(with fraction)</w:t>
            </w:r>
            <w:r>
              <w:rPr>
                <w:rFonts w:ascii="Book Antiqua" w:hAnsi="Book Antiqua"/>
              </w:rPr>
              <w:t>.</w:t>
            </w:r>
          </w:p>
          <w:p w:rsidR="00CE0B48" w:rsidRPr="0046799C" w:rsidRDefault="00CE0B48" w:rsidP="00CE0B48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r w:rsidRPr="0046799C">
              <w:rPr>
                <w:rFonts w:ascii="Book Antiqua" w:hAnsi="Book Antiqua"/>
              </w:rPr>
              <w:t>Series</w:t>
            </w:r>
            <w:r>
              <w:rPr>
                <w:rFonts w:ascii="Book Antiqua" w:hAnsi="Book Antiqua"/>
              </w:rPr>
              <w:t>.</w:t>
            </w:r>
          </w:p>
          <w:p w:rsidR="00CE0B48" w:rsidRPr="0046799C" w:rsidRDefault="00CE0B48" w:rsidP="00CE0B48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r w:rsidRPr="0046799C">
              <w:rPr>
                <w:rFonts w:ascii="Book Antiqua" w:hAnsi="Book Antiqua"/>
              </w:rPr>
              <w:t>Further Complex Number and Transformation</w:t>
            </w:r>
            <w:r>
              <w:rPr>
                <w:rFonts w:ascii="Book Antiqua" w:hAnsi="Book Antiqua"/>
              </w:rPr>
              <w:t>.</w:t>
            </w:r>
          </w:p>
          <w:p w:rsidR="00CE0B48" w:rsidRPr="0046799C" w:rsidRDefault="00CE0B48" w:rsidP="00CE0B48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First Order Differential E</w:t>
            </w:r>
            <w:r w:rsidRPr="0046799C">
              <w:rPr>
                <w:rFonts w:ascii="Book Antiqua" w:hAnsi="Book Antiqua"/>
              </w:rPr>
              <w:t>quation</w:t>
            </w:r>
            <w:r>
              <w:rPr>
                <w:rFonts w:ascii="Book Antiqua" w:hAnsi="Book Antiqua"/>
              </w:rPr>
              <w:t>.</w:t>
            </w:r>
          </w:p>
          <w:p w:rsidR="00CE0B48" w:rsidRPr="0046799C" w:rsidRDefault="00CE0B48" w:rsidP="00CE0B48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Second Order Differential E</w:t>
            </w:r>
            <w:r w:rsidRPr="0046799C">
              <w:rPr>
                <w:rFonts w:ascii="Book Antiqua" w:hAnsi="Book Antiqua"/>
              </w:rPr>
              <w:t>quation</w:t>
            </w:r>
            <w:r>
              <w:rPr>
                <w:rFonts w:ascii="Book Antiqua" w:hAnsi="Book Antiqua"/>
              </w:rPr>
              <w:t>.</w:t>
            </w:r>
          </w:p>
          <w:p w:rsidR="00CE0B48" w:rsidRPr="0046799C" w:rsidRDefault="00CE0B48" w:rsidP="00CE0B48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r w:rsidRPr="0046799C">
              <w:rPr>
                <w:rFonts w:ascii="Book Antiqua" w:hAnsi="Book Antiqua"/>
              </w:rPr>
              <w:t>Taylor Series</w:t>
            </w:r>
            <w:r>
              <w:rPr>
                <w:rFonts w:ascii="Book Antiqua" w:hAnsi="Book Antiqua"/>
              </w:rPr>
              <w:t>.</w:t>
            </w:r>
          </w:p>
          <w:p w:rsidR="00CE0B48" w:rsidRPr="0046799C" w:rsidRDefault="00CE0B48" w:rsidP="00CE0B48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r w:rsidRPr="0046799C">
              <w:rPr>
                <w:rFonts w:ascii="Book Antiqua" w:hAnsi="Book Antiqua"/>
              </w:rPr>
              <w:t>Polar Coordinates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FP3:</w:t>
            </w:r>
          </w:p>
          <w:p w:rsidR="00CE0B48" w:rsidRPr="00D44B19" w:rsidRDefault="00CE0B48" w:rsidP="00CE0B48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Hyperbolic F</w:t>
            </w:r>
            <w:r w:rsidRPr="00D44B19">
              <w:rPr>
                <w:rFonts w:ascii="Book Antiqua" w:hAnsi="Book Antiqua"/>
              </w:rPr>
              <w:t>unctions</w:t>
            </w:r>
          </w:p>
          <w:p w:rsidR="00CE0B48" w:rsidRPr="00D44B19" w:rsidRDefault="00CE0B48" w:rsidP="00CE0B48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</w:rPr>
            </w:pPr>
            <w:r w:rsidRPr="00D44B19">
              <w:rPr>
                <w:rFonts w:ascii="Book Antiqua" w:hAnsi="Book Antiqua"/>
              </w:rPr>
              <w:t>Further Coordinate systems(equation of mid-points, tangents, normal, conversion of polar coordinate to Cartesian coordinate)</w:t>
            </w:r>
            <w:r>
              <w:rPr>
                <w:rFonts w:ascii="Book Antiqua" w:hAnsi="Book Antiqua"/>
              </w:rPr>
              <w:t>.</w:t>
            </w:r>
          </w:p>
          <w:p w:rsidR="00CE0B48" w:rsidRPr="00D44B19" w:rsidRDefault="00CE0B48" w:rsidP="00CE0B48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</w:rPr>
            </w:pPr>
            <w:r w:rsidRPr="00D44B19">
              <w:rPr>
                <w:rFonts w:ascii="Book Antiqua" w:hAnsi="Book Antiqua"/>
              </w:rPr>
              <w:t>Differentiation</w:t>
            </w:r>
            <w:r>
              <w:rPr>
                <w:rFonts w:ascii="Book Antiqua" w:hAnsi="Book Antiqua"/>
              </w:rPr>
              <w:t xml:space="preserve"> </w:t>
            </w:r>
            <w:r w:rsidRPr="00D44B19">
              <w:rPr>
                <w:rFonts w:ascii="Book Antiqua" w:hAnsi="Book Antiqua"/>
              </w:rPr>
              <w:t>(With hyperbolic functions)</w:t>
            </w:r>
            <w:r>
              <w:rPr>
                <w:rFonts w:ascii="Book Antiqua" w:hAnsi="Book Antiqua"/>
              </w:rPr>
              <w:t>.</w:t>
            </w:r>
          </w:p>
          <w:p w:rsidR="00CE0B48" w:rsidRPr="00D44B19" w:rsidRDefault="00CE0B48" w:rsidP="00CE0B48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</w:rPr>
            </w:pPr>
            <w:r w:rsidRPr="00D44B19">
              <w:rPr>
                <w:rFonts w:ascii="Book Antiqua" w:hAnsi="Book Antiqua"/>
              </w:rPr>
              <w:t>Integration</w:t>
            </w:r>
            <w:r>
              <w:rPr>
                <w:rFonts w:ascii="Book Antiqua" w:hAnsi="Book Antiqua"/>
              </w:rPr>
              <w:t xml:space="preserve"> </w:t>
            </w:r>
            <w:r w:rsidRPr="00D44B19">
              <w:rPr>
                <w:rFonts w:ascii="Book Antiqua" w:hAnsi="Book Antiqua"/>
              </w:rPr>
              <w:t>(With hyperbolic functions, reduction formula, polynomial integrations)</w:t>
            </w:r>
            <w:r>
              <w:rPr>
                <w:rFonts w:ascii="Book Antiqua" w:hAnsi="Book Antiqua"/>
              </w:rPr>
              <w:t>.</w:t>
            </w:r>
          </w:p>
          <w:p w:rsidR="00CE0B48" w:rsidRPr="00D44B19" w:rsidRDefault="00CE0B48" w:rsidP="00CE0B48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</w:rPr>
            </w:pPr>
            <w:r w:rsidRPr="00D44B19">
              <w:rPr>
                <w:rFonts w:ascii="Book Antiqua" w:hAnsi="Book Antiqua"/>
              </w:rPr>
              <w:t>Vector</w:t>
            </w:r>
            <w:r>
              <w:rPr>
                <w:rFonts w:ascii="Book Antiqua" w:hAnsi="Book Antiqua"/>
              </w:rPr>
              <w:t xml:space="preserve"> </w:t>
            </w:r>
            <w:r w:rsidRPr="00D44B19">
              <w:rPr>
                <w:rFonts w:ascii="Book Antiqua" w:hAnsi="Book Antiqua"/>
              </w:rPr>
              <w:t>(Line equations and plane equations, with testing of vector space)</w:t>
            </w:r>
            <w:r>
              <w:rPr>
                <w:rFonts w:ascii="Book Antiqua" w:hAnsi="Book Antiqua"/>
              </w:rPr>
              <w:t>.</w:t>
            </w:r>
          </w:p>
          <w:p w:rsidR="00CE0B48" w:rsidRPr="00D44B19" w:rsidRDefault="00CE0B48" w:rsidP="00CE0B48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</w:rPr>
            </w:pPr>
            <w:r w:rsidRPr="00D44B19">
              <w:rPr>
                <w:rFonts w:ascii="Book Antiqua" w:hAnsi="Book Antiqua"/>
              </w:rPr>
              <w:t>Further Matrix Algebra</w:t>
            </w:r>
            <w:r>
              <w:rPr>
                <w:rFonts w:ascii="Book Antiqua" w:hAnsi="Book Antiqua"/>
              </w:rPr>
              <w:t xml:space="preserve"> </w:t>
            </w:r>
            <w:r w:rsidRPr="00D44B19">
              <w:rPr>
                <w:rFonts w:ascii="Book Antiqua" w:hAnsi="Book Antiqua"/>
              </w:rPr>
              <w:t>(Matrix addition and multiplications, find determinants, transformation using matrix, eigenvalues and eigenvectors, reduce symmetric matrix into diagonal form</w:t>
            </w:r>
            <w:r>
              <w:rPr>
                <w:rFonts w:ascii="Book Antiqua" w:hAnsi="Book Antiqua"/>
              </w:rPr>
              <w:t xml:space="preserve">, </w:t>
            </w:r>
            <w:r>
              <w:rPr>
                <w:rFonts w:ascii="Book Antiqua" w:hAnsi="Book Antiqua"/>
                <w:lang w:val="en-US"/>
              </w:rPr>
              <w:t>3x3 matrix</w:t>
            </w:r>
            <w:r w:rsidRPr="00D44B19">
              <w:rPr>
                <w:rFonts w:ascii="Book Antiqua" w:hAnsi="Book Antiqua"/>
              </w:rPr>
              <w:t>)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You could use D1 to replace M1.</w:t>
            </w:r>
          </w:p>
        </w:tc>
        <w:tc>
          <w:tcPr>
            <w:tcW w:w="4195" w:type="dxa"/>
          </w:tcPr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lastRenderedPageBreak/>
              <w:t>進階數學：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M1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力學中的數學模型。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牛頓運動定律（1維，恆定加速度或萬有引力）。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粒子沿直線運動的動力學（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F = ma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，摩擦力，動量）。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粒子的靜力學。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力矩。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6.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矢量。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 w:cs="PMingLiU"/>
                <w:color w:val="212121"/>
                <w:sz w:val="24"/>
                <w:szCs w:val="24"/>
                <w:lang w:eastAsia="zh-TW"/>
              </w:rPr>
            </w:pP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M2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牛頓運動定律（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2維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，恆定加速度或萬有引力）。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質心。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功，能量和馬力。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碰撞和碰撞定律。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剛體靜力學。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S3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隨機變量的組合。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取樣。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估計，置信區間和測試。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適合度和偶然性表。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回歸和關聯。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 w:cs="PMingLiU"/>
                <w:color w:val="212121"/>
                <w:sz w:val="24"/>
                <w:szCs w:val="24"/>
                <w:lang w:eastAsia="zh-TW"/>
              </w:rPr>
            </w:pP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FP1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複數。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等式的數值解（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f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（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x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）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= 0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坐標系統（參數方程，拋物線，雙曲線）。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矩陣代數（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2x2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，行列式）。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系列（求和）。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6.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數學歸納證明（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MI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lastRenderedPageBreak/>
              <w:t>卷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FP2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不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等</w:t>
            </w:r>
            <w:r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式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（帶分數）。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系列。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進一步的複數和變換。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一階微分方程。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二階微分方程。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6.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泰勒定理。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7.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極坐標。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FP3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雙曲函數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進一步的坐標系統（中點，切線，法線方程，極坐標到笛卡爾坐標的轉換）。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微分（雙曲函數）。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積分（用雙曲函數，簡化公式，多項式積分）。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矢量（線方程和平面方程，向量空間）。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6.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進一步矩陣代數（矩陣加法和乘法，找到決定因素，使用矩陣，特徵值和特徵向量的變換，將對稱矩陣減少為對角形式</w:t>
            </w:r>
            <w:r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, 3x3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矩陣）。</w:t>
            </w: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E2109B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</w:rPr>
            </w:pP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你可以用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D1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來代替</w:t>
            </w:r>
            <w:r w:rsidRPr="00E2109B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M1</w:t>
            </w:r>
            <w:r w:rsidRPr="00E2109B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。</w:t>
            </w:r>
          </w:p>
          <w:p w:rsidR="00CE0B48" w:rsidRPr="00E2109B" w:rsidRDefault="00CE0B48" w:rsidP="00C02D14">
            <w:pPr>
              <w:rPr>
                <w:rFonts w:ascii="BiauKai" w:eastAsia="BiauKai" w:hAnsi="BiauKai"/>
              </w:rPr>
            </w:pPr>
          </w:p>
        </w:tc>
      </w:tr>
      <w:tr w:rsidR="00CE0B48" w:rsidTr="00C02D14">
        <w:tc>
          <w:tcPr>
            <w:tcW w:w="4815" w:type="dxa"/>
          </w:tcPr>
          <w:p w:rsidR="00CE0B48" w:rsidRDefault="00CE0B48" w:rsidP="00C02D14">
            <w:pPr>
              <w:rPr>
                <w:rFonts w:ascii="Book Antiqua" w:hAnsi="Book Antiqua"/>
              </w:rPr>
            </w:pPr>
          </w:p>
        </w:tc>
        <w:tc>
          <w:tcPr>
            <w:tcW w:w="4195" w:type="dxa"/>
          </w:tcPr>
          <w:p w:rsidR="00CE0B48" w:rsidRDefault="00CE0B48" w:rsidP="00C02D14">
            <w:pPr>
              <w:rPr>
                <w:rFonts w:ascii="Book Antiqua" w:hAnsi="Book Antiqua"/>
              </w:rPr>
            </w:pPr>
          </w:p>
        </w:tc>
      </w:tr>
      <w:tr w:rsidR="00CE0B48" w:rsidTr="00C02D14">
        <w:tc>
          <w:tcPr>
            <w:tcW w:w="4815" w:type="dxa"/>
          </w:tcPr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Physics</w:t>
            </w:r>
            <w:r>
              <w:rPr>
                <w:rStyle w:val="FootnoteReference"/>
                <w:rFonts w:ascii="Book Antiqua" w:hAnsi="Book Antiqua"/>
              </w:rPr>
              <w:footnoteReference w:id="2"/>
            </w:r>
            <w:r>
              <w:rPr>
                <w:rFonts w:ascii="Book Antiqua" w:hAnsi="Book Antiqua"/>
              </w:rPr>
              <w:t>: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1:</w:t>
            </w:r>
          </w:p>
          <w:p w:rsidR="00CE0B48" w:rsidRPr="00D44B19" w:rsidRDefault="00CE0B48" w:rsidP="00CE0B48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</w:rPr>
            </w:pPr>
            <w:r w:rsidRPr="00D44B19">
              <w:rPr>
                <w:rFonts w:ascii="Book Antiqua" w:hAnsi="Book Antiqua"/>
              </w:rPr>
              <w:t xml:space="preserve">Newton’s </w:t>
            </w:r>
            <w:r>
              <w:rPr>
                <w:rFonts w:ascii="Book Antiqua" w:hAnsi="Book Antiqua"/>
              </w:rPr>
              <w:t>L</w:t>
            </w:r>
            <w:r w:rsidRPr="00D44B19">
              <w:rPr>
                <w:rFonts w:ascii="Book Antiqua" w:hAnsi="Book Antiqua"/>
              </w:rPr>
              <w:t>aw</w:t>
            </w:r>
            <w:r>
              <w:rPr>
                <w:rFonts w:ascii="Book Antiqua" w:hAnsi="Book Antiqua"/>
              </w:rPr>
              <w:t>s of M</w:t>
            </w:r>
            <w:r w:rsidRPr="00D44B19">
              <w:rPr>
                <w:rFonts w:ascii="Book Antiqua" w:hAnsi="Book Antiqua"/>
              </w:rPr>
              <w:t xml:space="preserve">otion(mechanics). </w:t>
            </w:r>
          </w:p>
          <w:p w:rsidR="00CE0B48" w:rsidRPr="00D44B19" w:rsidRDefault="00CE0B48" w:rsidP="00CE0B48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Fluid D</w:t>
            </w:r>
            <w:r w:rsidRPr="00D44B19">
              <w:rPr>
                <w:rFonts w:ascii="Book Antiqua" w:hAnsi="Book Antiqua"/>
              </w:rPr>
              <w:t xml:space="preserve">ynamics. </w:t>
            </w:r>
          </w:p>
          <w:p w:rsidR="00CE0B48" w:rsidRDefault="00CE0B48" w:rsidP="00CE0B48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Physical Properties of S</w:t>
            </w:r>
            <w:r w:rsidRPr="00D44B19">
              <w:rPr>
                <w:rFonts w:ascii="Book Antiqua" w:hAnsi="Book Antiqua"/>
              </w:rPr>
              <w:t>ubstance.</w:t>
            </w:r>
          </w:p>
          <w:p w:rsidR="00CE0B48" w:rsidRPr="00BB5F64" w:rsidRDefault="00CE0B48" w:rsidP="00C02D14">
            <w:pPr>
              <w:ind w:left="360"/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 xml:space="preserve">Paper 2: 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</w:rPr>
            </w:pPr>
            <w:r w:rsidRPr="00BB5F64">
              <w:rPr>
                <w:rFonts w:ascii="Book Antiqua" w:hAnsi="Book Antiqua"/>
              </w:rPr>
              <w:t>Introducti</w:t>
            </w:r>
            <w:r>
              <w:rPr>
                <w:rFonts w:ascii="Book Antiqua" w:hAnsi="Book Antiqua"/>
              </w:rPr>
              <w:t>on to E</w:t>
            </w:r>
            <w:r w:rsidRPr="00BB5F64">
              <w:rPr>
                <w:rFonts w:ascii="Book Antiqua" w:hAnsi="Book Antiqua"/>
              </w:rPr>
              <w:t>lectricity</w:t>
            </w:r>
            <w:r>
              <w:rPr>
                <w:rFonts w:ascii="Book Antiqua" w:hAnsi="Book Antiqua"/>
                <w:lang w:val="en-US"/>
              </w:rPr>
              <w:t xml:space="preserve"> and Electric Circuit</w:t>
            </w:r>
            <w:r w:rsidRPr="00BB5F64">
              <w:rPr>
                <w:rFonts w:ascii="Book Antiqua" w:hAnsi="Book Antiqua"/>
              </w:rPr>
              <w:t>.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Wave M</w:t>
            </w:r>
            <w:r w:rsidRPr="00BB5F64">
              <w:rPr>
                <w:rFonts w:ascii="Book Antiqua" w:hAnsi="Book Antiqua"/>
              </w:rPr>
              <w:t xml:space="preserve">otions. 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</w:rPr>
            </w:pPr>
            <w:r w:rsidRPr="00BB5F64">
              <w:rPr>
                <w:rFonts w:ascii="Book Antiqua" w:hAnsi="Book Antiqua"/>
              </w:rPr>
              <w:t xml:space="preserve">Light. </w:t>
            </w:r>
          </w:p>
          <w:p w:rsidR="00CE0B48" w:rsidRPr="00B22486" w:rsidRDefault="00CE0B48" w:rsidP="00CE0B48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Doppler’s E</w:t>
            </w:r>
            <w:r w:rsidRPr="00BB5F64">
              <w:rPr>
                <w:rFonts w:ascii="Book Antiqua" w:hAnsi="Book Antiqua"/>
              </w:rPr>
              <w:t>ffect.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3:</w:t>
            </w:r>
          </w:p>
          <w:p w:rsidR="00CE0B48" w:rsidRDefault="00CE0B48" w:rsidP="00CE0B48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Experimental questions related to C</w:t>
            </w:r>
            <w:r w:rsidRPr="00BB5F64">
              <w:rPr>
                <w:rFonts w:ascii="Book Antiqua" w:hAnsi="Book Antiqua"/>
              </w:rPr>
              <w:t>ontents in Paper 1 and 2.</w:t>
            </w:r>
          </w:p>
          <w:p w:rsidR="00CE0B48" w:rsidRPr="00BB5F64" w:rsidRDefault="00CE0B48" w:rsidP="00C02D14">
            <w:pPr>
              <w:ind w:left="360"/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4:</w:t>
            </w:r>
          </w:p>
          <w:p w:rsidR="00CE0B48" w:rsidRDefault="00CE0B48" w:rsidP="00CE0B48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Further M</w:t>
            </w:r>
            <w:r w:rsidRPr="00BB5F64">
              <w:rPr>
                <w:rFonts w:ascii="Book Antiqua" w:hAnsi="Book Antiqua"/>
              </w:rPr>
              <w:t>echanics.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Circular Motion.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</w:rPr>
            </w:pPr>
            <w:r w:rsidRPr="00BB5F64">
              <w:rPr>
                <w:rFonts w:ascii="Book Antiqua" w:hAnsi="Book Antiqua"/>
              </w:rPr>
              <w:t>Capacitance.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Particle P</w:t>
            </w:r>
            <w:r w:rsidRPr="00BB5F64">
              <w:rPr>
                <w:rFonts w:ascii="Book Antiqua" w:hAnsi="Book Antiqua"/>
              </w:rPr>
              <w:t>hysics</w:t>
            </w:r>
            <w:r>
              <w:rPr>
                <w:rFonts w:ascii="Book Antiqua" w:hAnsi="Book Antiqua"/>
              </w:rPr>
              <w:t>.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Electric Field and Magnetic F</w:t>
            </w:r>
            <w:r w:rsidRPr="00BB5F64">
              <w:rPr>
                <w:rFonts w:ascii="Book Antiqua" w:hAnsi="Book Antiqua"/>
              </w:rPr>
              <w:t>ield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E0B48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</w:rPr>
            </w:pPr>
            <w:r w:rsidRPr="00BB5F64">
              <w:rPr>
                <w:rFonts w:ascii="Book Antiqua" w:hAnsi="Book Antiqua"/>
              </w:rPr>
              <w:t>Linear Accelerator and Cyclotron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E0B48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Mass-Energy Conversion.</w:t>
            </w:r>
          </w:p>
          <w:p w:rsidR="00CE0B48" w:rsidRDefault="00CE0B48" w:rsidP="00CE0B48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Electro-Magnetic Induction.</w:t>
            </w:r>
          </w:p>
          <w:p w:rsidR="00CE0B48" w:rsidRPr="00BB5F64" w:rsidRDefault="00CE0B48" w:rsidP="00C02D14">
            <w:pPr>
              <w:ind w:left="360"/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5: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Simple Harmonic M</w:t>
            </w:r>
            <w:r w:rsidRPr="00BB5F64">
              <w:rPr>
                <w:rFonts w:ascii="Book Antiqua" w:hAnsi="Book Antiqua"/>
              </w:rPr>
              <w:t>otion</w:t>
            </w:r>
            <w:r>
              <w:rPr>
                <w:rFonts w:ascii="Book Antiqua" w:hAnsi="Book Antiqua"/>
              </w:rPr>
              <w:t>.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</w:rPr>
            </w:pPr>
            <w:r w:rsidRPr="00BB5F64">
              <w:rPr>
                <w:rFonts w:ascii="Book Antiqua" w:hAnsi="Book Antiqua"/>
              </w:rPr>
              <w:t>Heat and Gases</w:t>
            </w:r>
            <w:r>
              <w:rPr>
                <w:rFonts w:ascii="Book Antiqua" w:hAnsi="Book Antiqua"/>
              </w:rPr>
              <w:t>.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</w:rPr>
            </w:pPr>
            <w:r w:rsidRPr="00BB5F64">
              <w:rPr>
                <w:rFonts w:ascii="Book Antiqua" w:hAnsi="Book Antiqua"/>
              </w:rPr>
              <w:t>Astrophysics (Analyse the graphs)</w:t>
            </w:r>
            <w:r>
              <w:rPr>
                <w:rFonts w:ascii="Book Antiqua" w:hAnsi="Book Antiqua"/>
              </w:rPr>
              <w:t>.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</w:rPr>
            </w:pPr>
            <w:r w:rsidRPr="00BB5F64">
              <w:rPr>
                <w:rFonts w:ascii="Book Antiqua" w:hAnsi="Book Antiqua"/>
              </w:rPr>
              <w:t>Radiation (Some chemical reactions)</w:t>
            </w:r>
            <w:r>
              <w:rPr>
                <w:rFonts w:ascii="Book Antiqua" w:hAnsi="Book Antiqua"/>
              </w:rPr>
              <w:t>.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Black-B</w:t>
            </w:r>
            <w:r w:rsidRPr="00BB5F64">
              <w:rPr>
                <w:rFonts w:ascii="Book Antiqua" w:hAnsi="Book Antiqua"/>
              </w:rPr>
              <w:t>ody</w:t>
            </w:r>
            <w:r>
              <w:rPr>
                <w:rFonts w:ascii="Book Antiqua" w:hAnsi="Book Antiqua"/>
              </w:rPr>
              <w:t xml:space="preserve"> Radiation.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Paralla</w:t>
            </w:r>
            <w:r w:rsidRPr="00BB5F64">
              <w:rPr>
                <w:rFonts w:ascii="Book Antiqua" w:hAnsi="Book Antiqua"/>
              </w:rPr>
              <w:t>x Measurement</w:t>
            </w:r>
            <w:r>
              <w:rPr>
                <w:rFonts w:ascii="Book Antiqua" w:hAnsi="Book Antiqua"/>
              </w:rPr>
              <w:t>.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Nuclear Physics(Fission and F</w:t>
            </w:r>
            <w:r w:rsidRPr="00BB5F64">
              <w:rPr>
                <w:rFonts w:ascii="Book Antiqua" w:hAnsi="Book Antiqua"/>
              </w:rPr>
              <w:t>usion)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6:</w:t>
            </w:r>
          </w:p>
          <w:p w:rsidR="00CE0B48" w:rsidRPr="00BB5F64" w:rsidRDefault="00CE0B48" w:rsidP="00CE0B48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</w:rPr>
            </w:pPr>
            <w:r w:rsidRPr="00BB5F64">
              <w:rPr>
                <w:rFonts w:ascii="Book Antiqua" w:hAnsi="Book Antiqua"/>
              </w:rPr>
              <w:t>Experimental questions related to contents in Paper 1 ,2 ,4 and 5</w:t>
            </w:r>
            <w:r>
              <w:rPr>
                <w:rFonts w:ascii="Book Antiqua" w:hAnsi="Book Antiqua"/>
              </w:rPr>
              <w:t>.</w:t>
            </w:r>
          </w:p>
        </w:tc>
        <w:tc>
          <w:tcPr>
            <w:tcW w:w="4195" w:type="dxa"/>
          </w:tcPr>
          <w:p w:rsidR="00CE0B48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 w:cs="PMingLiU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lastRenderedPageBreak/>
              <w:t>物理：</w:t>
            </w:r>
          </w:p>
          <w:p w:rsidR="00CE0B48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 w:cs="PMingLiU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牛頓運動定律（力學）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流體動力學。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物質的物理性質。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lastRenderedPageBreak/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電力和電路。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波浪運動。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光。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多普勒效應。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與卷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和卷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有關的實驗問題。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其他機制。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圓形運動。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電容。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粒子物理學。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電場和磁場。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6.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線性加速器和迴旋加速器。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7.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質能轉換。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8.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電磁感應。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簡諧運動。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熱量和氣體。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天體物理學（分析圖）。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輻射（一些化學反應）。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黑體</w:t>
            </w:r>
            <w:r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輻射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6.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平行測量。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7.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核物理（</w:t>
            </w:r>
            <w:r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核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裂變和</w:t>
            </w:r>
            <w:r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核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聚變）。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6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與卷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1,2,4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和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中的內容有關的實驗問題。</w:t>
            </w:r>
          </w:p>
          <w:p w:rsidR="00CE0B48" w:rsidRPr="00FB60B9" w:rsidRDefault="00CE0B48" w:rsidP="00C02D14">
            <w:pPr>
              <w:rPr>
                <w:rFonts w:ascii="BiauKai" w:eastAsia="BiauKai" w:hAnsi="BiauKai"/>
                <w:lang w:eastAsia="zh-TW"/>
              </w:rPr>
            </w:pPr>
          </w:p>
        </w:tc>
      </w:tr>
      <w:tr w:rsidR="00CE0B48" w:rsidTr="00C02D14">
        <w:tc>
          <w:tcPr>
            <w:tcW w:w="4815" w:type="dxa"/>
          </w:tcPr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Chemistry</w:t>
            </w:r>
            <w:r>
              <w:rPr>
                <w:rStyle w:val="FootnoteReference"/>
                <w:rFonts w:ascii="Book Antiqua" w:hAnsi="Book Antiqua"/>
              </w:rPr>
              <w:footnoteReference w:id="3"/>
            </w:r>
            <w:r>
              <w:rPr>
                <w:rFonts w:ascii="Book Antiqua" w:hAnsi="Book Antiqua"/>
              </w:rPr>
              <w:t>: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1:</w:t>
            </w:r>
          </w:p>
          <w:p w:rsidR="00CE0B48" w:rsidRPr="00A96DB9" w:rsidRDefault="00CE0B48" w:rsidP="00CE0B48">
            <w:pPr>
              <w:pStyle w:val="ListParagraph"/>
              <w:numPr>
                <w:ilvl w:val="0"/>
                <w:numId w:val="3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Chemical </w:t>
            </w:r>
            <w:r w:rsidRPr="00A96DB9">
              <w:rPr>
                <w:rFonts w:ascii="Book Antiqua" w:hAnsi="Book Antiqua"/>
              </w:rPr>
              <w:t>Structure.</w:t>
            </w:r>
          </w:p>
          <w:p w:rsidR="00CE0B48" w:rsidRPr="00A96DB9" w:rsidRDefault="00CE0B48" w:rsidP="00CE0B48">
            <w:pPr>
              <w:pStyle w:val="ListParagraph"/>
              <w:numPr>
                <w:ilvl w:val="0"/>
                <w:numId w:val="32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Chemical </w:t>
            </w:r>
            <w:r w:rsidRPr="00A96DB9">
              <w:rPr>
                <w:rFonts w:ascii="Book Antiqua" w:hAnsi="Book Antiqua"/>
              </w:rPr>
              <w:t>Bonding.</w:t>
            </w:r>
          </w:p>
          <w:p w:rsidR="00CE0B48" w:rsidRDefault="00CE0B48" w:rsidP="00CE0B48">
            <w:pPr>
              <w:pStyle w:val="ListParagraph"/>
              <w:numPr>
                <w:ilvl w:val="0"/>
                <w:numId w:val="32"/>
              </w:numPr>
              <w:rPr>
                <w:rFonts w:ascii="Book Antiqua" w:hAnsi="Book Antiqua"/>
              </w:rPr>
            </w:pPr>
            <w:r w:rsidRPr="00A96DB9">
              <w:rPr>
                <w:rFonts w:ascii="Book Antiqua" w:hAnsi="Book Antiqua"/>
              </w:rPr>
              <w:t>Introduction to organic chemistry.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Pr="00A96DB9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Paper 2:</w:t>
            </w:r>
          </w:p>
          <w:p w:rsidR="00CE0B48" w:rsidRPr="00A96DB9" w:rsidRDefault="00CE0B48" w:rsidP="00CE0B48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</w:rPr>
            </w:pPr>
            <w:r w:rsidRPr="00A96DB9">
              <w:rPr>
                <w:rFonts w:ascii="Book Antiqua" w:hAnsi="Book Antiqua"/>
              </w:rPr>
              <w:t>Energetics.</w:t>
            </w:r>
          </w:p>
          <w:p w:rsidR="00CE0B48" w:rsidRPr="00A96DB9" w:rsidRDefault="00CE0B48" w:rsidP="00CE0B48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</w:rPr>
            </w:pPr>
            <w:r w:rsidRPr="00A96DB9">
              <w:rPr>
                <w:rFonts w:ascii="Book Antiqua" w:hAnsi="Book Antiqua"/>
              </w:rPr>
              <w:t>Group Chemistry.</w:t>
            </w:r>
          </w:p>
          <w:p w:rsidR="00CE0B48" w:rsidRPr="00A96DB9" w:rsidRDefault="00CE0B48" w:rsidP="00CE0B48">
            <w:pPr>
              <w:pStyle w:val="ListParagraph"/>
              <w:numPr>
                <w:ilvl w:val="0"/>
                <w:numId w:val="22"/>
              </w:numPr>
              <w:rPr>
                <w:rFonts w:ascii="Book Antiqua" w:eastAsia="PMingLiU" w:hAnsi="Book Antiqua"/>
                <w:lang w:eastAsia="zh-TW"/>
              </w:rPr>
            </w:pPr>
            <w:r w:rsidRPr="00A96DB9">
              <w:rPr>
                <w:rFonts w:ascii="Book Antiqua" w:hAnsi="Book Antiqua"/>
              </w:rPr>
              <w:t>Halogenoalkanes.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3:</w:t>
            </w:r>
          </w:p>
          <w:p w:rsidR="00CE0B48" w:rsidRPr="00FB60B9" w:rsidRDefault="00CE0B48" w:rsidP="00CE0B48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</w:rPr>
            </w:pPr>
            <w:r w:rsidRPr="00A96DB9">
              <w:rPr>
                <w:rFonts w:ascii="Book Antiqua" w:hAnsi="Book Antiqua"/>
              </w:rPr>
              <w:t>Experimental questions related to contents in Paper 1 and 2</w:t>
            </w:r>
            <w:r>
              <w:rPr>
                <w:rFonts w:ascii="Book Antiqua" w:eastAsia="PMingLiU" w:hAnsi="Book Antiqua" w:hint="eastAsia"/>
                <w:lang w:eastAsia="zh-TW"/>
              </w:rPr>
              <w:t>。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4:</w:t>
            </w:r>
          </w:p>
          <w:p w:rsidR="00CE0B48" w:rsidRPr="00A96DB9" w:rsidRDefault="00CE0B48" w:rsidP="00CE0B48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lang w:val="en-US"/>
              </w:rPr>
            </w:pPr>
            <w:r w:rsidRPr="00A96DB9">
              <w:rPr>
                <w:rFonts w:ascii="Book Antiqua" w:hAnsi="Book Antiqua"/>
                <w:lang w:val="en-US"/>
              </w:rPr>
              <w:t>Rate</w:t>
            </w:r>
            <w:r>
              <w:rPr>
                <w:rFonts w:ascii="Book Antiqua" w:hAnsi="Book Antiqua"/>
                <w:lang w:val="en-US"/>
              </w:rPr>
              <w:t xml:space="preserve"> of Reaction.</w:t>
            </w:r>
          </w:p>
          <w:p w:rsidR="00CE0B48" w:rsidRPr="00A96DB9" w:rsidRDefault="00CE0B48" w:rsidP="00CE0B48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Chemical </w:t>
            </w:r>
            <w:r w:rsidRPr="00A96DB9">
              <w:rPr>
                <w:rFonts w:ascii="Book Antiqua" w:hAnsi="Book Antiqua"/>
                <w:lang w:val="en-US"/>
              </w:rPr>
              <w:t>Equilibria</w:t>
            </w:r>
            <w:r>
              <w:rPr>
                <w:rFonts w:ascii="Book Antiqua" w:hAnsi="Book Antiqua"/>
                <w:lang w:val="en-US"/>
              </w:rPr>
              <w:t>.</w:t>
            </w:r>
          </w:p>
          <w:p w:rsidR="00CE0B48" w:rsidRPr="00A96DB9" w:rsidRDefault="00CE0B48" w:rsidP="00CE0B48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lang w:val="en-US"/>
              </w:rPr>
            </w:pPr>
            <w:r w:rsidRPr="00A96DB9">
              <w:rPr>
                <w:rFonts w:ascii="Book Antiqua" w:hAnsi="Book Antiqua"/>
                <w:lang w:val="en-US"/>
              </w:rPr>
              <w:t>Further Organic Chemistry</w:t>
            </w:r>
            <w:r>
              <w:rPr>
                <w:rFonts w:ascii="Book Antiqua" w:hAnsi="Book Antiqua"/>
                <w:lang w:val="en-US"/>
              </w:rPr>
              <w:t>.</w:t>
            </w:r>
          </w:p>
          <w:p w:rsidR="00CE0B48" w:rsidRPr="00A96DB9" w:rsidRDefault="00CE0B48" w:rsidP="00C02D14">
            <w:pPr>
              <w:rPr>
                <w:rFonts w:ascii="PMingLiU" w:eastAsia="PMingLiU" w:hAnsi="PMingLiU"/>
                <w:lang w:val="en-US" w:eastAsia="zh-TW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5:</w:t>
            </w:r>
          </w:p>
          <w:p w:rsidR="00CE0B48" w:rsidRPr="00A96DB9" w:rsidRDefault="00CE0B48" w:rsidP="00CE0B48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/>
              </w:rPr>
            </w:pPr>
            <w:r w:rsidRPr="00A96DB9">
              <w:rPr>
                <w:rFonts w:ascii="Book Antiqua" w:hAnsi="Book Antiqua"/>
              </w:rPr>
              <w:t>Transition Metals</w:t>
            </w:r>
            <w:r>
              <w:rPr>
                <w:rFonts w:ascii="Book Antiqua" w:hAnsi="Book Antiqua"/>
              </w:rPr>
              <w:t>.</w:t>
            </w:r>
          </w:p>
          <w:p w:rsidR="00CE0B48" w:rsidRPr="00A96DB9" w:rsidRDefault="00CE0B48" w:rsidP="00CE0B48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/>
              </w:rPr>
            </w:pPr>
            <w:r w:rsidRPr="00A96DB9">
              <w:rPr>
                <w:rFonts w:ascii="Book Antiqua" w:hAnsi="Book Antiqua"/>
              </w:rPr>
              <w:t>Organic Nitrogen Chemistry</w:t>
            </w:r>
            <w:r>
              <w:rPr>
                <w:rFonts w:ascii="Book Antiqua" w:hAnsi="Book Antiqua"/>
              </w:rPr>
              <w:t>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6:</w:t>
            </w:r>
          </w:p>
          <w:p w:rsidR="00CE0B48" w:rsidRPr="00A96DB9" w:rsidRDefault="00CE0B48" w:rsidP="00CE0B48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</w:rPr>
            </w:pPr>
            <w:r w:rsidRPr="00A96DB9">
              <w:rPr>
                <w:rFonts w:ascii="Book Antiqua" w:hAnsi="Book Antiqua"/>
              </w:rPr>
              <w:t>Experimental questions related to contents in Paper 1 ,2 ,4 and 5.</w:t>
            </w:r>
          </w:p>
        </w:tc>
        <w:tc>
          <w:tcPr>
            <w:tcW w:w="4195" w:type="dxa"/>
          </w:tcPr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lastRenderedPageBreak/>
              <w:t>化學：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E0B48">
            <w:pPr>
              <w:pStyle w:val="HTMLPreformatted"/>
              <w:numPr>
                <w:ilvl w:val="0"/>
                <w:numId w:val="33"/>
              </w:numPr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化學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結構。</w:t>
            </w:r>
          </w:p>
          <w:p w:rsidR="00CE0B48" w:rsidRPr="00FB60B9" w:rsidRDefault="00CE0B48" w:rsidP="00CE0B48">
            <w:pPr>
              <w:pStyle w:val="HTMLPreformatted"/>
              <w:numPr>
                <w:ilvl w:val="0"/>
                <w:numId w:val="33"/>
              </w:numPr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化學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結合。</w:t>
            </w:r>
          </w:p>
          <w:p w:rsidR="00CE0B48" w:rsidRPr="000772A1" w:rsidRDefault="00CE0B48" w:rsidP="00CE0B48">
            <w:pPr>
              <w:pStyle w:val="HTMLPreformatted"/>
              <w:numPr>
                <w:ilvl w:val="0"/>
                <w:numId w:val="33"/>
              </w:numPr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有機化學簡介。</w:t>
            </w:r>
          </w:p>
          <w:p w:rsidR="00CE0B48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 w:cs="PMingLiU"/>
                <w:color w:val="212121"/>
                <w:sz w:val="24"/>
                <w:szCs w:val="24"/>
                <w:lang w:eastAsia="zh-TW"/>
              </w:rPr>
            </w:pPr>
          </w:p>
          <w:p w:rsidR="00CE0B48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 w:cs="PMingLiU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lastRenderedPageBreak/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能量變化。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化學</w:t>
            </w:r>
            <w:r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分類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鹵代烷類。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與卷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和卷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有關的實驗問題。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反應速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率。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化學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平衡。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進階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有機化學。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過渡金屬。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有機氮化學。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6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與卷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1,2,4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和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中的內容有關的實驗問題。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sz w:val="24"/>
                <w:szCs w:val="24"/>
                <w:lang w:eastAsia="zh-TW"/>
              </w:rPr>
            </w:pPr>
          </w:p>
        </w:tc>
      </w:tr>
      <w:tr w:rsidR="00CE0B48" w:rsidRPr="00FB60B9" w:rsidTr="00C02D14">
        <w:trPr>
          <w:trHeight w:val="9433"/>
        </w:trPr>
        <w:tc>
          <w:tcPr>
            <w:tcW w:w="4815" w:type="dxa"/>
          </w:tcPr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Biology</w:t>
            </w:r>
            <w:r>
              <w:rPr>
                <w:rStyle w:val="FootnoteReference"/>
                <w:rFonts w:ascii="Book Antiqua" w:hAnsi="Book Antiqua"/>
              </w:rPr>
              <w:footnoteReference w:id="4"/>
            </w:r>
            <w:r>
              <w:rPr>
                <w:rFonts w:ascii="Book Antiqua" w:hAnsi="Book Antiqua"/>
              </w:rPr>
              <w:t>: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1: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Molecules.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Diet.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Transport and Health.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2: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Cells.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Development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Biodiversity and Conservation.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3:</w:t>
            </w:r>
          </w:p>
          <w:p w:rsidR="00CE0B48" w:rsidRPr="00A96DB9" w:rsidRDefault="00CE0B48" w:rsidP="00CE0B48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</w:rPr>
            </w:pPr>
            <w:r w:rsidRPr="00A96DB9">
              <w:rPr>
                <w:rFonts w:ascii="Book Antiqua" w:hAnsi="Book Antiqua"/>
              </w:rPr>
              <w:t>Experimental questions related to contents in Paper 1 and 2.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4: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Energy.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Environment.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Microbiology.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Immunity.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5: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30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Respiration.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30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Internal Environment.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30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Coordination and Gene Technology.</w:t>
            </w:r>
          </w:p>
          <w:p w:rsidR="00CE0B48" w:rsidRDefault="00CE0B48" w:rsidP="00C02D14">
            <w:pPr>
              <w:rPr>
                <w:rFonts w:ascii="Book Antiqua" w:hAnsi="Book Antiqua"/>
              </w:rPr>
            </w:pPr>
          </w:p>
          <w:p w:rsidR="00CE0B48" w:rsidRDefault="00CE0B48" w:rsidP="00C02D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Paper 6:</w:t>
            </w:r>
          </w:p>
          <w:p w:rsidR="00CE0B48" w:rsidRPr="009734F4" w:rsidRDefault="00CE0B48" w:rsidP="00CE0B48">
            <w:pPr>
              <w:pStyle w:val="ListParagraph"/>
              <w:numPr>
                <w:ilvl w:val="0"/>
                <w:numId w:val="31"/>
              </w:numPr>
              <w:rPr>
                <w:rFonts w:ascii="Book Antiqua" w:hAnsi="Book Antiqua"/>
              </w:rPr>
            </w:pPr>
            <w:r w:rsidRPr="009734F4">
              <w:rPr>
                <w:rFonts w:ascii="Book Antiqua" w:hAnsi="Book Antiqua"/>
              </w:rPr>
              <w:t>Experimental questions related to contents in Paper 1 ,2 ,4 and 5.</w:t>
            </w:r>
          </w:p>
        </w:tc>
        <w:tc>
          <w:tcPr>
            <w:tcW w:w="4195" w:type="dxa"/>
          </w:tcPr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生物學：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分子。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飲食。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運輸和健康。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細胞。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開發</w:t>
            </w:r>
          </w:p>
          <w:p w:rsidR="00CE0B48" w:rsidRPr="00624596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val="en-US"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生物多樣性與保護。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與卷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和卷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有關的實驗問題。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能源。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環境。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微生物。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免疫。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呼吸。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內部環境。</w:t>
            </w:r>
          </w:p>
          <w:p w:rsidR="00CE0B48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 w:cs="PMingLiU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協調和基因技術。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6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：</w:t>
            </w:r>
          </w:p>
          <w:p w:rsidR="00CE0B48" w:rsidRPr="00FB60B9" w:rsidRDefault="00CE0B48" w:rsidP="00C02D14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1.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與卷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1,2,4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和</w:t>
            </w:r>
            <w:r w:rsidRPr="00FB60B9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5</w:t>
            </w:r>
            <w:r w:rsidRPr="00FB60B9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中的內容有關的實驗問題。</w:t>
            </w:r>
          </w:p>
        </w:tc>
      </w:tr>
    </w:tbl>
    <w:p w:rsidR="00CE0B48" w:rsidRPr="003A089E" w:rsidRDefault="00CE0B48" w:rsidP="00CE0B48">
      <w:pPr>
        <w:rPr>
          <w:rFonts w:ascii="Book Antiqua" w:hAnsi="Book Antiqua"/>
          <w:lang w:val="en-US" w:eastAsia="zh-TW"/>
        </w:rPr>
      </w:pPr>
    </w:p>
    <w:p w:rsidR="003734A7" w:rsidRPr="00CE0B48" w:rsidRDefault="00F34D2F">
      <w:pPr>
        <w:rPr>
          <w:lang w:val="en-US" w:eastAsia="zh-TW"/>
        </w:rPr>
      </w:pPr>
      <w:bookmarkStart w:id="0" w:name="_GoBack"/>
      <w:bookmarkEnd w:id="0"/>
    </w:p>
    <w:sectPr w:rsidR="003734A7" w:rsidRPr="00CE0B48" w:rsidSect="00E126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D2F" w:rsidRDefault="00F34D2F" w:rsidP="00CE0B48">
      <w:r>
        <w:separator/>
      </w:r>
    </w:p>
  </w:endnote>
  <w:endnote w:type="continuationSeparator" w:id="0">
    <w:p w:rsidR="00F34D2F" w:rsidRDefault="00F34D2F" w:rsidP="00CE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BiauKai">
    <w:panose1 w:val="02000500000000000000"/>
    <w:charset w:val="88"/>
    <w:family w:val="auto"/>
    <w:pitch w:val="variable"/>
    <w:sig w:usb0="00000003" w:usb1="08080000" w:usb2="00000010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D2F" w:rsidRDefault="00F34D2F" w:rsidP="00CE0B48">
      <w:r>
        <w:separator/>
      </w:r>
    </w:p>
  </w:footnote>
  <w:footnote w:type="continuationSeparator" w:id="0">
    <w:p w:rsidR="00F34D2F" w:rsidRDefault="00F34D2F" w:rsidP="00CE0B48">
      <w:r>
        <w:continuationSeparator/>
      </w:r>
    </w:p>
  </w:footnote>
  <w:footnote w:id="1">
    <w:p w:rsidR="00CE0B48" w:rsidRPr="00423117" w:rsidRDefault="00CE0B48" w:rsidP="00CE0B4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23117">
        <w:t>https://qualifications.pearson.com/content/dam/pdf/A%20Level/Mathematics/2013/Specification%20and%20sample%20assessments/UA035243_GCE_Lin_Maths_Issue_3.pdf</w:t>
      </w:r>
    </w:p>
  </w:footnote>
  <w:footnote w:id="2">
    <w:p w:rsidR="00CE0B48" w:rsidRPr="00423117" w:rsidRDefault="00CE0B48" w:rsidP="00CE0B4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23117">
        <w:t>https://qualifications.pearson.com/content/dam/pdf/International%20Advanced%20Level/International%20Advanced%20levels_Physics_Specification_Issue1.pdf</w:t>
      </w:r>
    </w:p>
  </w:footnote>
  <w:footnote w:id="3">
    <w:p w:rsidR="00CE0B48" w:rsidRPr="00423117" w:rsidRDefault="00CE0B48" w:rsidP="00CE0B4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23117">
        <w:t>https://qualifications.pearson.com/content/dam/pdf/International%20Advanced%20Level/International%20Advanced%20levels_Chemistry_Specification_Issue1.pdf</w:t>
      </w:r>
    </w:p>
  </w:footnote>
  <w:footnote w:id="4">
    <w:p w:rsidR="00CE0B48" w:rsidRPr="00423117" w:rsidRDefault="00CE0B48" w:rsidP="00CE0B4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23117">
        <w:t>https://qualifications.pearson.com/content/dam/pdf/International%20Advanced%20Level/International%20Advanced%20levels_Biology_Specification_Issue_1.pdf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001"/>
    <w:multiLevelType w:val="hybridMultilevel"/>
    <w:tmpl w:val="8DC0A7E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4105"/>
    <w:multiLevelType w:val="hybridMultilevel"/>
    <w:tmpl w:val="34F89EB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2831"/>
    <w:multiLevelType w:val="hybridMultilevel"/>
    <w:tmpl w:val="552AB4E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6E1"/>
    <w:multiLevelType w:val="hybridMultilevel"/>
    <w:tmpl w:val="742AEDF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518A"/>
    <w:multiLevelType w:val="hybridMultilevel"/>
    <w:tmpl w:val="81169E6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B7DDE"/>
    <w:multiLevelType w:val="hybridMultilevel"/>
    <w:tmpl w:val="1C9026F4"/>
    <w:lvl w:ilvl="0" w:tplc="3C09000F">
      <w:start w:val="1"/>
      <w:numFmt w:val="decimal"/>
      <w:lvlText w:val="%1."/>
      <w:lvlJc w:val="left"/>
      <w:pPr>
        <w:ind w:left="891" w:hanging="360"/>
      </w:pPr>
    </w:lvl>
    <w:lvl w:ilvl="1" w:tplc="3C090019" w:tentative="1">
      <w:start w:val="1"/>
      <w:numFmt w:val="lowerLetter"/>
      <w:lvlText w:val="%2."/>
      <w:lvlJc w:val="left"/>
      <w:pPr>
        <w:ind w:left="1611" w:hanging="360"/>
      </w:pPr>
    </w:lvl>
    <w:lvl w:ilvl="2" w:tplc="3C09001B" w:tentative="1">
      <w:start w:val="1"/>
      <w:numFmt w:val="lowerRoman"/>
      <w:lvlText w:val="%3."/>
      <w:lvlJc w:val="right"/>
      <w:pPr>
        <w:ind w:left="2331" w:hanging="180"/>
      </w:pPr>
    </w:lvl>
    <w:lvl w:ilvl="3" w:tplc="3C09000F" w:tentative="1">
      <w:start w:val="1"/>
      <w:numFmt w:val="decimal"/>
      <w:lvlText w:val="%4."/>
      <w:lvlJc w:val="left"/>
      <w:pPr>
        <w:ind w:left="3051" w:hanging="360"/>
      </w:pPr>
    </w:lvl>
    <w:lvl w:ilvl="4" w:tplc="3C090019" w:tentative="1">
      <w:start w:val="1"/>
      <w:numFmt w:val="lowerLetter"/>
      <w:lvlText w:val="%5."/>
      <w:lvlJc w:val="left"/>
      <w:pPr>
        <w:ind w:left="3771" w:hanging="360"/>
      </w:pPr>
    </w:lvl>
    <w:lvl w:ilvl="5" w:tplc="3C09001B" w:tentative="1">
      <w:start w:val="1"/>
      <w:numFmt w:val="lowerRoman"/>
      <w:lvlText w:val="%6."/>
      <w:lvlJc w:val="right"/>
      <w:pPr>
        <w:ind w:left="4491" w:hanging="180"/>
      </w:pPr>
    </w:lvl>
    <w:lvl w:ilvl="6" w:tplc="3C09000F" w:tentative="1">
      <w:start w:val="1"/>
      <w:numFmt w:val="decimal"/>
      <w:lvlText w:val="%7."/>
      <w:lvlJc w:val="left"/>
      <w:pPr>
        <w:ind w:left="5211" w:hanging="360"/>
      </w:pPr>
    </w:lvl>
    <w:lvl w:ilvl="7" w:tplc="3C090019" w:tentative="1">
      <w:start w:val="1"/>
      <w:numFmt w:val="lowerLetter"/>
      <w:lvlText w:val="%8."/>
      <w:lvlJc w:val="left"/>
      <w:pPr>
        <w:ind w:left="5931" w:hanging="360"/>
      </w:pPr>
    </w:lvl>
    <w:lvl w:ilvl="8" w:tplc="3C0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6" w15:restartNumberingAfterBreak="0">
    <w:nsid w:val="23B87F3A"/>
    <w:multiLevelType w:val="hybridMultilevel"/>
    <w:tmpl w:val="B3EC0E1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55126"/>
    <w:multiLevelType w:val="hybridMultilevel"/>
    <w:tmpl w:val="F710BEB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05667"/>
    <w:multiLevelType w:val="hybridMultilevel"/>
    <w:tmpl w:val="FB546A7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B78BC"/>
    <w:multiLevelType w:val="hybridMultilevel"/>
    <w:tmpl w:val="552AB4E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49EA"/>
    <w:multiLevelType w:val="hybridMultilevel"/>
    <w:tmpl w:val="CD56DE1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91A97"/>
    <w:multiLevelType w:val="hybridMultilevel"/>
    <w:tmpl w:val="733AF1C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E389E"/>
    <w:multiLevelType w:val="hybridMultilevel"/>
    <w:tmpl w:val="81749DD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E3C9D"/>
    <w:multiLevelType w:val="hybridMultilevel"/>
    <w:tmpl w:val="30B289B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34CEB"/>
    <w:multiLevelType w:val="hybridMultilevel"/>
    <w:tmpl w:val="3D765F2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13D80"/>
    <w:multiLevelType w:val="hybridMultilevel"/>
    <w:tmpl w:val="1FB0FA8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B7C9C"/>
    <w:multiLevelType w:val="hybridMultilevel"/>
    <w:tmpl w:val="404E4E0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2454C"/>
    <w:multiLevelType w:val="hybridMultilevel"/>
    <w:tmpl w:val="7CA42FA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56DB9"/>
    <w:multiLevelType w:val="hybridMultilevel"/>
    <w:tmpl w:val="338A8A1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A7AE4"/>
    <w:multiLevelType w:val="hybridMultilevel"/>
    <w:tmpl w:val="1FD0DD3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90411"/>
    <w:multiLevelType w:val="hybridMultilevel"/>
    <w:tmpl w:val="5D420D1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80B4C"/>
    <w:multiLevelType w:val="hybridMultilevel"/>
    <w:tmpl w:val="132CFD3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36864"/>
    <w:multiLevelType w:val="hybridMultilevel"/>
    <w:tmpl w:val="82B4CEE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C66F4"/>
    <w:multiLevelType w:val="hybridMultilevel"/>
    <w:tmpl w:val="C15C9FF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C24D2"/>
    <w:multiLevelType w:val="hybridMultilevel"/>
    <w:tmpl w:val="B3EC0E1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D415E"/>
    <w:multiLevelType w:val="hybridMultilevel"/>
    <w:tmpl w:val="CAB4155E"/>
    <w:lvl w:ilvl="0" w:tplc="3C09000F">
      <w:start w:val="1"/>
      <w:numFmt w:val="decimal"/>
      <w:lvlText w:val="%1."/>
      <w:lvlJc w:val="left"/>
      <w:pPr>
        <w:ind w:left="891" w:hanging="360"/>
      </w:pPr>
    </w:lvl>
    <w:lvl w:ilvl="1" w:tplc="3C090019" w:tentative="1">
      <w:start w:val="1"/>
      <w:numFmt w:val="lowerLetter"/>
      <w:lvlText w:val="%2."/>
      <w:lvlJc w:val="left"/>
      <w:pPr>
        <w:ind w:left="1611" w:hanging="360"/>
      </w:pPr>
    </w:lvl>
    <w:lvl w:ilvl="2" w:tplc="3C09001B" w:tentative="1">
      <w:start w:val="1"/>
      <w:numFmt w:val="lowerRoman"/>
      <w:lvlText w:val="%3."/>
      <w:lvlJc w:val="right"/>
      <w:pPr>
        <w:ind w:left="2331" w:hanging="180"/>
      </w:pPr>
    </w:lvl>
    <w:lvl w:ilvl="3" w:tplc="3C09000F" w:tentative="1">
      <w:start w:val="1"/>
      <w:numFmt w:val="decimal"/>
      <w:lvlText w:val="%4."/>
      <w:lvlJc w:val="left"/>
      <w:pPr>
        <w:ind w:left="3051" w:hanging="360"/>
      </w:pPr>
    </w:lvl>
    <w:lvl w:ilvl="4" w:tplc="3C090019" w:tentative="1">
      <w:start w:val="1"/>
      <w:numFmt w:val="lowerLetter"/>
      <w:lvlText w:val="%5."/>
      <w:lvlJc w:val="left"/>
      <w:pPr>
        <w:ind w:left="3771" w:hanging="360"/>
      </w:pPr>
    </w:lvl>
    <w:lvl w:ilvl="5" w:tplc="3C09001B" w:tentative="1">
      <w:start w:val="1"/>
      <w:numFmt w:val="lowerRoman"/>
      <w:lvlText w:val="%6."/>
      <w:lvlJc w:val="right"/>
      <w:pPr>
        <w:ind w:left="4491" w:hanging="180"/>
      </w:pPr>
    </w:lvl>
    <w:lvl w:ilvl="6" w:tplc="3C09000F" w:tentative="1">
      <w:start w:val="1"/>
      <w:numFmt w:val="decimal"/>
      <w:lvlText w:val="%7."/>
      <w:lvlJc w:val="left"/>
      <w:pPr>
        <w:ind w:left="5211" w:hanging="360"/>
      </w:pPr>
    </w:lvl>
    <w:lvl w:ilvl="7" w:tplc="3C090019" w:tentative="1">
      <w:start w:val="1"/>
      <w:numFmt w:val="lowerLetter"/>
      <w:lvlText w:val="%8."/>
      <w:lvlJc w:val="left"/>
      <w:pPr>
        <w:ind w:left="5931" w:hanging="360"/>
      </w:pPr>
    </w:lvl>
    <w:lvl w:ilvl="8" w:tplc="3C0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26" w15:restartNumberingAfterBreak="0">
    <w:nsid w:val="5BE479AA"/>
    <w:multiLevelType w:val="hybridMultilevel"/>
    <w:tmpl w:val="C68ED5C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814FE"/>
    <w:multiLevelType w:val="hybridMultilevel"/>
    <w:tmpl w:val="404E4E0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64F6A"/>
    <w:multiLevelType w:val="hybridMultilevel"/>
    <w:tmpl w:val="9C76023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1563C"/>
    <w:multiLevelType w:val="hybridMultilevel"/>
    <w:tmpl w:val="1D78F03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830E5"/>
    <w:multiLevelType w:val="hybridMultilevel"/>
    <w:tmpl w:val="1FD0DD3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D682D"/>
    <w:multiLevelType w:val="hybridMultilevel"/>
    <w:tmpl w:val="A3D0143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A182A"/>
    <w:multiLevelType w:val="hybridMultilevel"/>
    <w:tmpl w:val="9156170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18"/>
  </w:num>
  <w:num w:numId="4">
    <w:abstractNumId w:val="29"/>
  </w:num>
  <w:num w:numId="5">
    <w:abstractNumId w:val="12"/>
  </w:num>
  <w:num w:numId="6">
    <w:abstractNumId w:val="13"/>
  </w:num>
  <w:num w:numId="7">
    <w:abstractNumId w:val="7"/>
  </w:num>
  <w:num w:numId="8">
    <w:abstractNumId w:val="26"/>
  </w:num>
  <w:num w:numId="9">
    <w:abstractNumId w:val="22"/>
  </w:num>
  <w:num w:numId="10">
    <w:abstractNumId w:val="3"/>
  </w:num>
  <w:num w:numId="11">
    <w:abstractNumId w:val="23"/>
  </w:num>
  <w:num w:numId="12">
    <w:abstractNumId w:val="15"/>
  </w:num>
  <w:num w:numId="13">
    <w:abstractNumId w:val="31"/>
  </w:num>
  <w:num w:numId="14">
    <w:abstractNumId w:val="32"/>
  </w:num>
  <w:num w:numId="15">
    <w:abstractNumId w:val="14"/>
  </w:num>
  <w:num w:numId="16">
    <w:abstractNumId w:val="10"/>
  </w:num>
  <w:num w:numId="17">
    <w:abstractNumId w:val="17"/>
  </w:num>
  <w:num w:numId="18">
    <w:abstractNumId w:val="30"/>
  </w:num>
  <w:num w:numId="19">
    <w:abstractNumId w:val="19"/>
  </w:num>
  <w:num w:numId="20">
    <w:abstractNumId w:val="11"/>
  </w:num>
  <w:num w:numId="21">
    <w:abstractNumId w:val="2"/>
  </w:num>
  <w:num w:numId="22">
    <w:abstractNumId w:val="0"/>
  </w:num>
  <w:num w:numId="23">
    <w:abstractNumId w:val="24"/>
  </w:num>
  <w:num w:numId="24">
    <w:abstractNumId w:val="6"/>
  </w:num>
  <w:num w:numId="25">
    <w:abstractNumId w:val="28"/>
  </w:num>
  <w:num w:numId="26">
    <w:abstractNumId w:val="16"/>
  </w:num>
  <w:num w:numId="27">
    <w:abstractNumId w:val="20"/>
  </w:num>
  <w:num w:numId="28">
    <w:abstractNumId w:val="4"/>
  </w:num>
  <w:num w:numId="29">
    <w:abstractNumId w:val="21"/>
  </w:num>
  <w:num w:numId="30">
    <w:abstractNumId w:val="1"/>
  </w:num>
  <w:num w:numId="31">
    <w:abstractNumId w:val="8"/>
  </w:num>
  <w:num w:numId="32">
    <w:abstractNumId w:val="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48"/>
    <w:rsid w:val="00365B3A"/>
    <w:rsid w:val="00572649"/>
    <w:rsid w:val="006F0804"/>
    <w:rsid w:val="00CE0B48"/>
    <w:rsid w:val="00CE62B1"/>
    <w:rsid w:val="00F3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F805"/>
  <w14:defaultImageDpi w14:val="32767"/>
  <w15:chartTrackingRefBased/>
  <w15:docId w15:val="{CD5BD459-E677-5D43-ABA3-68C8F52C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0B48"/>
    <w:rPr>
      <w:rFonts w:ascii="Times New Roman" w:eastAsia="Times New Roman" w:hAnsi="Times New Roman" w:cs="Times New Roman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B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0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B48"/>
    <w:rPr>
      <w:rFonts w:ascii="Courier New" w:eastAsia="Times New Roman" w:hAnsi="Courier New" w:cs="Courier New"/>
      <w:sz w:val="20"/>
      <w:szCs w:val="20"/>
      <w:lang w:val="en-H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0B4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0B48"/>
    <w:rPr>
      <w:rFonts w:ascii="Times New Roman" w:eastAsia="Times New Roman" w:hAnsi="Times New Roman" w:cs="Times New Roman"/>
      <w:sz w:val="20"/>
      <w:szCs w:val="20"/>
      <w:lang w:val="en-HK"/>
    </w:rPr>
  </w:style>
  <w:style w:type="character" w:styleId="FootnoteReference">
    <w:name w:val="footnote reference"/>
    <w:basedOn w:val="DefaultParagraphFont"/>
    <w:uiPriority w:val="99"/>
    <w:semiHidden/>
    <w:unhideWhenUsed/>
    <w:rsid w:val="00CE0B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蔡建霖</dc:creator>
  <cp:keywords/>
  <dc:description/>
  <cp:lastModifiedBy>蔡建霖</cp:lastModifiedBy>
  <cp:revision>1</cp:revision>
  <dcterms:created xsi:type="dcterms:W3CDTF">2018-02-27T13:33:00Z</dcterms:created>
  <dcterms:modified xsi:type="dcterms:W3CDTF">2018-02-27T13:34:00Z</dcterms:modified>
</cp:coreProperties>
</file>