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  <w:highlight w:val="blue"/>
        </w:rPr>
      </w:pP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944D7C" wp14:editId="336D7539">
                <wp:simplePos x="0" y="0"/>
                <wp:positionH relativeFrom="column">
                  <wp:posOffset>3245806</wp:posOffset>
                </wp:positionH>
                <wp:positionV relativeFrom="paragraph">
                  <wp:posOffset>2312355</wp:posOffset>
                </wp:positionV>
                <wp:extent cx="3126740" cy="593090"/>
                <wp:effectExtent l="0" t="0" r="0" b="0"/>
                <wp:wrapSquare wrapText="bothSides"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593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065B" w:rsidRPr="002644AA" w:rsidRDefault="0033065B" w:rsidP="00765A5B">
                            <w:pPr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</w:pPr>
                            <w:r w:rsidRPr="002644AA">
                              <w:rPr>
                                <w:rFonts w:ascii="Apple Chancery" w:hAnsi="Apple Chancery" w:cs="Apple Chancery"/>
                                <w:sz w:val="52"/>
                                <w:szCs w:val="52"/>
                              </w:rPr>
                              <w:t>GCE/IAL applicable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44D7C"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margin-left:255.6pt;margin-top:182.1pt;width:246.2pt;height:4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" filled="f" stroked="f">
                <v:textbox>
                  <w:txbxContent>
                    <w:p w:rsidR="0033065B" w:rsidRPr="002644AA" w:rsidRDefault="0033065B" w:rsidP="00765A5B">
                      <w:pPr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</w:pPr>
                      <w:r w:rsidRPr="002644AA">
                        <w:rPr>
                          <w:rFonts w:ascii="Apple Chancery" w:hAnsi="Apple Chancery" w:cs="Apple Chancery"/>
                          <w:sz w:val="52"/>
                          <w:szCs w:val="52"/>
                        </w:rPr>
                        <w:t>GCE/IAL applicable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644AA">
        <w:rPr>
          <w:rFonts w:ascii="Apple Chancery" w:eastAsia="SimSun" w:hAnsi="Apple Chancery" w:cs="Apple Chancery"/>
          <w:b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0936EA32" wp14:editId="1AC33584">
            <wp:simplePos x="0" y="0"/>
            <wp:positionH relativeFrom="column">
              <wp:posOffset>-142544</wp:posOffset>
            </wp:positionH>
            <wp:positionV relativeFrom="paragraph">
              <wp:posOffset>118809</wp:posOffset>
            </wp:positionV>
            <wp:extent cx="6016625" cy="1886585"/>
            <wp:effectExtent l="0" t="0" r="3175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644AA">
        <w:rPr>
          <w:rFonts w:ascii="Apple Chancery" w:eastAsia="SimSun" w:hAnsi="Apple Chancery" w:cs="Apple Chancery"/>
          <w:b/>
          <w:noProof/>
          <w:color w:val="FFFFFF" w:themeColor="background1"/>
          <w:sz w:val="28"/>
          <w:szCs w:val="28"/>
          <w:lang w:val="en-GB"/>
        </w:rPr>
        <w:drawing>
          <wp:inline distT="0" distB="0" distL="0" distR="0" wp14:anchorId="4DE8C904" wp14:editId="767483E7">
            <wp:extent cx="3101575" cy="1113386"/>
            <wp:effectExtent l="0" t="0" r="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logo_Edexcel_gre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565" cy="112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  <w:highlight w:val="blue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  <w:r>
        <w:rPr>
          <w:rFonts w:ascii="Apple Chancery" w:eastAsia="SimSun" w:hAnsi="Apple Chancery" w:cs="Apple Chancery"/>
          <w:b/>
          <w:noProof/>
          <w:color w:val="FFFFFF" w:themeColor="background1"/>
          <w:sz w:val="28"/>
          <w:szCs w:val="28"/>
        </w:rPr>
        <w:drawing>
          <wp:inline distT="0" distB="0" distL="0" distR="0">
            <wp:extent cx="2980266" cy="118334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ple_slicing_func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106" cy="119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  <w:t xml:space="preserve"> </w:t>
      </w:r>
      <w:r>
        <w:rPr>
          <w:rFonts w:ascii="Apple Chancery" w:eastAsia="SimSun" w:hAnsi="Apple Chancery" w:cs="Apple Chancery"/>
          <w:b/>
          <w:noProof/>
          <w:color w:val="FFFFFF" w:themeColor="background1"/>
          <w:sz w:val="28"/>
          <w:szCs w:val="28"/>
        </w:rPr>
        <w:drawing>
          <wp:inline distT="0" distB="0" distL="0" distR="0">
            <wp:extent cx="2228370" cy="1253458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encoe-algebra-1-online-textbook-help_135772_larg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084" cy="125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</w:rPr>
      </w:pPr>
    </w:p>
    <w:p w:rsidR="00765A5B" w:rsidRPr="002644AA" w:rsidRDefault="00765A5B" w:rsidP="00765A5B">
      <w:pPr>
        <w:rPr>
          <w:rFonts w:ascii="Apple Chancery" w:eastAsia="SimSun" w:hAnsi="Apple Chancery" w:cs="Apple Chancery"/>
          <w:b/>
          <w:color w:val="FFFFFF" w:themeColor="background1"/>
          <w:sz w:val="28"/>
          <w:szCs w:val="28"/>
          <w:highlight w:val="blue"/>
        </w:rPr>
      </w:pPr>
    </w:p>
    <w:p w:rsidR="00765A5B" w:rsidRDefault="00765A5B" w:rsidP="00765A5B">
      <w:pPr>
        <w:jc w:val="center"/>
        <w:rPr>
          <w:rFonts w:ascii="Book Antiqua" w:eastAsia="Times New Roman" w:hAnsi="Book Antiqua"/>
          <w:sz w:val="40"/>
          <w:szCs w:val="40"/>
        </w:rPr>
      </w:pPr>
      <w:r w:rsidRPr="00765A5B">
        <w:rPr>
          <w:rFonts w:ascii="Book Antiqua" w:eastAsia="Times New Roman" w:hAnsi="Book Antiqua"/>
          <w:sz w:val="40"/>
          <w:szCs w:val="40"/>
        </w:rPr>
        <w:t>Algebra and functions</w:t>
      </w:r>
    </w:p>
    <w:p w:rsidR="00765A5B" w:rsidRPr="00765A5B" w:rsidRDefault="00765A5B" w:rsidP="00765A5B">
      <w:pPr>
        <w:jc w:val="center"/>
        <w:rPr>
          <w:rFonts w:ascii="Book Antiqua" w:hAnsi="Book Antiqua"/>
          <w:sz w:val="40"/>
          <w:szCs w:val="40"/>
        </w:rPr>
      </w:pPr>
      <w:r>
        <w:rPr>
          <w:rFonts w:ascii="Book Antiqua" w:eastAsia="Times New Roman" w:hAnsi="Book Antiqua"/>
          <w:sz w:val="40"/>
          <w:szCs w:val="40"/>
        </w:rPr>
        <w:t>For C1(GCE)/C12(IAL)</w:t>
      </w:r>
    </w:p>
    <w:p w:rsidR="00765A5B" w:rsidRDefault="00765A5B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35"/>
      </w:tblGrid>
      <w:tr w:rsidR="00765A5B" w:rsidTr="00060AD6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:rsidR="00765A5B" w:rsidRPr="00765A5B" w:rsidRDefault="00765A5B">
            <w:pPr>
              <w:rPr>
                <w:rFonts w:ascii="Apple Chancery" w:hAnsi="Apple Chancery" w:cs="Apple Chancery"/>
                <w:sz w:val="36"/>
                <w:szCs w:val="36"/>
              </w:rPr>
            </w:pPr>
            <w:r w:rsidRPr="00765A5B">
              <w:rPr>
                <w:rFonts w:ascii="Apple Chancery" w:hAnsi="Apple Chancery" w:cs="Apple Chancery" w:hint="cs"/>
                <w:sz w:val="36"/>
                <w:szCs w:val="36"/>
              </w:rPr>
              <w:lastRenderedPageBreak/>
              <w:t>Main Concept 1</w:t>
            </w:r>
            <w:r w:rsidRPr="00765A5B">
              <w:rPr>
                <w:rFonts w:ascii="Apple Chancery" w:hAnsi="Apple Chancery" w:cs="Apple Chancery"/>
                <w:sz w:val="36"/>
                <w:szCs w:val="36"/>
              </w:rPr>
              <w:t>: Simplify expressions and collect like terms</w:t>
            </w:r>
          </w:p>
        </w:tc>
        <w:tc>
          <w:tcPr>
            <w:tcW w:w="935" w:type="dxa"/>
            <w:tcBorders>
              <w:left w:val="nil"/>
            </w:tcBorders>
          </w:tcPr>
          <w:p w:rsidR="00765A5B" w:rsidRDefault="00765A5B"/>
        </w:tc>
      </w:tr>
      <w:tr w:rsidR="00765A5B" w:rsidTr="00060AD6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:rsidR="00765A5B" w:rsidRPr="00765A5B" w:rsidRDefault="00765A5B">
            <w:pPr>
              <w:rPr>
                <w:rFonts w:ascii="Apple Chancery" w:hAnsi="Apple Chancery" w:cs="Apple Chancery"/>
                <w:sz w:val="36"/>
                <w:szCs w:val="36"/>
              </w:rPr>
            </w:pPr>
            <w:r>
              <w:rPr>
                <w:rFonts w:ascii="Apple Chancery" w:hAnsi="Apple Chancery" w:cs="Apple Chancery"/>
                <w:sz w:val="36"/>
                <w:szCs w:val="36"/>
              </w:rPr>
              <w:t>Main Concept 2: Apply the rules of indices</w:t>
            </w:r>
          </w:p>
        </w:tc>
        <w:tc>
          <w:tcPr>
            <w:tcW w:w="935" w:type="dxa"/>
            <w:tcBorders>
              <w:left w:val="nil"/>
            </w:tcBorders>
          </w:tcPr>
          <w:p w:rsidR="00765A5B" w:rsidRDefault="00765A5B"/>
        </w:tc>
      </w:tr>
      <w:tr w:rsidR="00765A5B" w:rsidTr="00060AD6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:rsidR="00765A5B" w:rsidRPr="00765A5B" w:rsidRDefault="00765A5B">
            <w:pPr>
              <w:rPr>
                <w:rFonts w:ascii="Apple Chancery" w:hAnsi="Apple Chancery" w:cs="Apple Chancery"/>
                <w:sz w:val="36"/>
                <w:szCs w:val="36"/>
              </w:rPr>
            </w:pPr>
            <w:r>
              <w:rPr>
                <w:rFonts w:ascii="Apple Chancery" w:hAnsi="Apple Chancery" w:cs="Apple Chancery"/>
                <w:sz w:val="36"/>
                <w:szCs w:val="36"/>
              </w:rPr>
              <w:t>Main Concept 3: Multiply out brackets</w:t>
            </w:r>
          </w:p>
        </w:tc>
        <w:tc>
          <w:tcPr>
            <w:tcW w:w="935" w:type="dxa"/>
            <w:tcBorders>
              <w:left w:val="nil"/>
            </w:tcBorders>
          </w:tcPr>
          <w:p w:rsidR="00765A5B" w:rsidRDefault="00765A5B"/>
        </w:tc>
      </w:tr>
      <w:tr w:rsidR="00765A5B" w:rsidTr="00060AD6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:rsidR="00765A5B" w:rsidRPr="00765A5B" w:rsidRDefault="00765A5B">
            <w:pPr>
              <w:rPr>
                <w:rFonts w:ascii="Apple Chancery" w:hAnsi="Apple Chancery" w:cs="Apple Chancery"/>
                <w:sz w:val="36"/>
                <w:szCs w:val="36"/>
              </w:rPr>
            </w:pPr>
            <w:r>
              <w:rPr>
                <w:rFonts w:ascii="Apple Chancery" w:hAnsi="Apple Chancery" w:cs="Apple Chancery"/>
                <w:sz w:val="36"/>
                <w:szCs w:val="36"/>
              </w:rPr>
              <w:t>Main Concept 4:</w:t>
            </w:r>
            <w:r w:rsidR="00060AD6">
              <w:rPr>
                <w:rFonts w:ascii="Apple Chancery" w:hAnsi="Apple Chancery" w:cs="Apple Chancery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pple Chancery" w:hAnsi="Apple Chancery" w:cs="Apple Chancery"/>
                <w:sz w:val="36"/>
                <w:szCs w:val="36"/>
              </w:rPr>
              <w:t>Factorise</w:t>
            </w:r>
            <w:proofErr w:type="spellEnd"/>
            <w:r>
              <w:rPr>
                <w:rFonts w:ascii="Apple Chancery" w:hAnsi="Apple Chancery" w:cs="Apple Chancery"/>
                <w:sz w:val="36"/>
                <w:szCs w:val="36"/>
              </w:rPr>
              <w:t xml:space="preserve"> expressions including quadratics</w:t>
            </w:r>
          </w:p>
        </w:tc>
        <w:tc>
          <w:tcPr>
            <w:tcW w:w="935" w:type="dxa"/>
            <w:tcBorders>
              <w:left w:val="nil"/>
            </w:tcBorders>
          </w:tcPr>
          <w:p w:rsidR="00765A5B" w:rsidRDefault="00765A5B"/>
        </w:tc>
      </w:tr>
      <w:tr w:rsidR="00765A5B" w:rsidTr="00060AD6">
        <w:tc>
          <w:tcPr>
            <w:tcW w:w="8075" w:type="dxa"/>
            <w:tcBorders>
              <w:top w:val="nil"/>
              <w:left w:val="nil"/>
              <w:bottom w:val="nil"/>
              <w:right w:val="nil"/>
            </w:tcBorders>
          </w:tcPr>
          <w:p w:rsidR="00765A5B" w:rsidRPr="00765A5B" w:rsidRDefault="00765A5B">
            <w:pPr>
              <w:rPr>
                <w:rFonts w:ascii="Apple Chancery" w:hAnsi="Apple Chancery" w:cs="Apple Chancery"/>
                <w:sz w:val="36"/>
                <w:szCs w:val="36"/>
              </w:rPr>
            </w:pPr>
            <w:r>
              <w:rPr>
                <w:rFonts w:ascii="Apple Chancery" w:hAnsi="Apple Chancery" w:cs="Apple Chancery"/>
                <w:sz w:val="36"/>
                <w:szCs w:val="36"/>
              </w:rPr>
              <w:t>Main Concept 5: Manipulate surds</w:t>
            </w:r>
          </w:p>
        </w:tc>
        <w:tc>
          <w:tcPr>
            <w:tcW w:w="935" w:type="dxa"/>
            <w:tcBorders>
              <w:left w:val="nil"/>
            </w:tcBorders>
          </w:tcPr>
          <w:p w:rsidR="00765A5B" w:rsidRDefault="00765A5B"/>
        </w:tc>
      </w:tr>
    </w:tbl>
    <w:p w:rsidR="00765A5B" w:rsidRDefault="00765A5B">
      <w:r w:rsidRPr="002644AA">
        <w:rPr>
          <w:rFonts w:ascii="Apple Chancery" w:eastAsia="SimSun" w:hAnsi="Apple Chancery" w:cs="Apple Chancery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940B1" wp14:editId="288397C0">
                <wp:simplePos x="0" y="0"/>
                <wp:positionH relativeFrom="column">
                  <wp:posOffset>1873512</wp:posOffset>
                </wp:positionH>
                <wp:positionV relativeFrom="paragraph">
                  <wp:posOffset>-3236563</wp:posOffset>
                </wp:positionV>
                <wp:extent cx="1757680" cy="61722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5768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3065B" w:rsidRPr="00765A5B" w:rsidRDefault="0033065B" w:rsidP="00765A5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:lang w:val="en-HK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765A5B"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940B1" id="Text Box 192" o:spid="_x0000_s1027" type="#_x0000_t202" style="position:absolute;margin-left:147.5pt;margin-top:-254.85pt;width:138.4pt;height:48.6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" filled="f" stroked="f">
                <v:textbox style="mso-fit-shape-to-text:t">
                  <w:txbxContent>
                    <w:p w:rsidR="0033065B" w:rsidRPr="00765A5B" w:rsidRDefault="0033065B" w:rsidP="00765A5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:lang w:val="en-HK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765A5B"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textOutline w14:w="9525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:rsidR="00765A5B" w:rsidRDefault="00765A5B"/>
    <w:p w:rsidR="00765A5B" w:rsidRDefault="00765A5B">
      <w:pPr>
        <w:sectPr w:rsidR="00765A5B" w:rsidSect="00365B3A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765A5B" w:rsidRPr="00870B1A" w:rsidRDefault="00765A5B" w:rsidP="00765A5B">
      <w:pPr>
        <w:spacing w:after="160" w:line="259" w:lineRule="auto"/>
        <w:jc w:val="center"/>
        <w:rPr>
          <w:rFonts w:ascii="Book Antiqua" w:eastAsia="SimSun" w:hAnsi="Book Antiqua" w:cs="Apple Chancery"/>
          <w:b/>
          <w:sz w:val="36"/>
          <w:szCs w:val="36"/>
          <w:u w:val="single"/>
        </w:rPr>
      </w:pPr>
      <w:r w:rsidRPr="00870B1A">
        <w:rPr>
          <w:rFonts w:ascii="Book Antiqua" w:eastAsia="SimSun" w:hAnsi="Book Antiqua" w:cs="Apple Chancery"/>
          <w:b/>
          <w:sz w:val="36"/>
          <w:szCs w:val="36"/>
          <w:u w:val="single"/>
        </w:rPr>
        <w:lastRenderedPageBreak/>
        <w:t>Main Concept 1:</w:t>
      </w:r>
    </w:p>
    <w:p w:rsidR="00667A2F" w:rsidRDefault="00765A5B" w:rsidP="00765A5B">
      <w:pPr>
        <w:jc w:val="center"/>
        <w:rPr>
          <w:rFonts w:ascii="Book Antiqua" w:eastAsia="SimSun" w:hAnsi="Book Antiqua" w:cs="Apple Chancery"/>
          <w:b/>
          <w:sz w:val="36"/>
          <w:szCs w:val="36"/>
          <w:u w:val="single"/>
        </w:rPr>
      </w:pPr>
      <w:r>
        <w:rPr>
          <w:rFonts w:ascii="Book Antiqua" w:eastAsia="SimSun" w:hAnsi="Book Antiqua" w:cs="Apple Chancery"/>
          <w:b/>
          <w:sz w:val="36"/>
          <w:szCs w:val="36"/>
          <w:u w:val="single"/>
        </w:rPr>
        <w:t>S</w:t>
      </w:r>
      <w:r w:rsidR="00060AD6">
        <w:rPr>
          <w:rFonts w:ascii="Book Antiqua" w:eastAsia="SimSun" w:hAnsi="Book Antiqua" w:cs="Apple Chancery"/>
          <w:b/>
          <w:sz w:val="36"/>
          <w:szCs w:val="36"/>
          <w:u w:val="single"/>
        </w:rPr>
        <w:t>implify expressions by collecting like terms</w:t>
      </w:r>
    </w:p>
    <w:p w:rsidR="00060AD6" w:rsidRDefault="00060AD6" w:rsidP="00060AD6">
      <w:pPr>
        <w:rPr>
          <w:rFonts w:ascii="Book Antiqua" w:eastAsia="SimSun" w:hAnsi="Book Antiqua" w:cs="Apple Chancery"/>
        </w:rPr>
      </w:pPr>
    </w:p>
    <w:p w:rsidR="00060AD6" w:rsidRDefault="00060AD6" w:rsidP="00060AD6">
      <w:pPr>
        <w:rPr>
          <w:rFonts w:ascii="Book Antiqua" w:eastAsia="SimSun" w:hAnsi="Book Antiqua" w:cs="Apple Chancery"/>
        </w:rPr>
      </w:pPr>
      <w:r>
        <w:rPr>
          <w:rFonts w:ascii="Book Antiqua" w:eastAsia="SimSun" w:hAnsi="Book Antiqua" w:cs="Apple Chancery"/>
        </w:rPr>
        <w:t>Definition of like terms:</w:t>
      </w:r>
    </w:p>
    <w:p w:rsidR="00060AD6" w:rsidRDefault="00060AD6" w:rsidP="00060AD6">
      <w:pPr>
        <w:ind w:firstLine="567"/>
        <w:rPr>
          <w:rFonts w:ascii="Book Antiqua" w:eastAsia="SimSun" w:hAnsi="Book Antiqua" w:cs="Apple Chancery"/>
        </w:rPr>
      </w:pPr>
      <w:r>
        <w:rPr>
          <w:rFonts w:ascii="Book Antiqua" w:eastAsia="SimSun" w:hAnsi="Book Antiqua" w:cs="Apple Chancery"/>
        </w:rPr>
        <w:t>For two terms to be like terms, their indices must be the same, and the corresponding variables must be the same, but the coefficients do not necessarily the same.</w:t>
      </w:r>
    </w:p>
    <w:p w:rsidR="00060AD6" w:rsidRDefault="00060AD6" w:rsidP="00060AD6">
      <w:pPr>
        <w:ind w:firstLine="567"/>
        <w:rPr>
          <w:rFonts w:ascii="Book Antiqua" w:eastAsia="SimSun" w:hAnsi="Book Antiqua" w:cs="Apple Chancery"/>
        </w:rPr>
      </w:pPr>
      <w:r>
        <w:rPr>
          <w:rFonts w:ascii="Book Antiqua" w:eastAsia="SimSun" w:hAnsi="Book Antiqua" w:cs="Apple Chancery"/>
        </w:rPr>
        <w:t>For example,</w:t>
      </w:r>
      <m:oMath>
        <m:r>
          <w:rPr>
            <w:rFonts w:ascii="Cambria Math" w:eastAsia="SimSun" w:hAnsi="Cambria Math" w:cs="Apple Chancery"/>
          </w:rPr>
          <m:t xml:space="preserve"> 2x, 3x</m:t>
        </m:r>
      </m:oMath>
      <w:r>
        <w:rPr>
          <w:rFonts w:ascii="Book Antiqua" w:eastAsia="SimSun" w:hAnsi="Book Antiqua" w:cs="Apple Chancery"/>
        </w:rPr>
        <w:t xml:space="preserve"> are like terms, </w:t>
      </w:r>
      <m:oMath>
        <m:r>
          <w:rPr>
            <w:rFonts w:ascii="Cambria Math" w:eastAsia="SimSun" w:hAnsi="Cambria Math" w:cs="Apple Chancery"/>
          </w:rPr>
          <m:t>2</m:t>
        </m:r>
        <m:sSup>
          <m:sSupPr>
            <m:ctrlPr>
              <w:rPr>
                <w:rFonts w:ascii="Cambria Math" w:eastAsia="SimSun" w:hAnsi="Cambria Math" w:cs="Apple Chancery"/>
                <w:i/>
              </w:rPr>
            </m:ctrlPr>
          </m:sSupPr>
          <m:e>
            <m:r>
              <w:rPr>
                <w:rFonts w:ascii="Cambria Math" w:eastAsia="SimSun" w:hAnsi="Cambria Math" w:cs="Apple Chancery"/>
              </w:rPr>
              <m:t>x</m:t>
            </m:r>
          </m:e>
          <m:sup>
            <m:r>
              <w:rPr>
                <w:rFonts w:ascii="Cambria Math" w:eastAsia="SimSun" w:hAnsi="Cambria Math" w:cs="Apple Chancery"/>
              </w:rPr>
              <m:t>2</m:t>
            </m:r>
          </m:sup>
        </m:sSup>
        <m:r>
          <w:rPr>
            <w:rFonts w:ascii="Cambria Math" w:eastAsia="SimSun" w:hAnsi="Cambria Math" w:cs="Apple Chancery"/>
          </w:rPr>
          <m:t>, 3</m:t>
        </m:r>
        <m:sSup>
          <m:sSupPr>
            <m:ctrlPr>
              <w:rPr>
                <w:rFonts w:ascii="Cambria Math" w:eastAsia="SimSun" w:hAnsi="Cambria Math" w:cs="Apple Chancery"/>
                <w:i/>
              </w:rPr>
            </m:ctrlPr>
          </m:sSupPr>
          <m:e>
            <m:r>
              <w:rPr>
                <w:rFonts w:ascii="Cambria Math" w:eastAsia="SimSun" w:hAnsi="Cambria Math" w:cs="Apple Chancery"/>
              </w:rPr>
              <m:t>x</m:t>
            </m:r>
          </m:e>
          <m:sup>
            <m:r>
              <w:rPr>
                <w:rFonts w:ascii="Cambria Math" w:eastAsia="SimSun" w:hAnsi="Cambria Math" w:cs="Apple Chancery"/>
              </w:rPr>
              <m:t>2</m:t>
            </m:r>
          </m:sup>
        </m:sSup>
      </m:oMath>
      <w:r>
        <w:rPr>
          <w:rFonts w:ascii="Book Antiqua" w:eastAsia="SimSun" w:hAnsi="Book Antiqua" w:cs="Apple Chancery"/>
        </w:rPr>
        <w:t>are like terms,</w:t>
      </w:r>
      <m:oMath>
        <m:r>
          <w:rPr>
            <w:rFonts w:ascii="Cambria Math" w:eastAsia="SimSun" w:hAnsi="Cambria Math" w:cs="Apple Chancery"/>
          </w:rPr>
          <m:t xml:space="preserve"> 2xy, 3xy</m:t>
        </m:r>
      </m:oMath>
      <w:r>
        <w:rPr>
          <w:rFonts w:ascii="Book Antiqua" w:eastAsia="SimSun" w:hAnsi="Book Antiqua" w:cs="Apple Chancery"/>
        </w:rPr>
        <w:t xml:space="preserve"> are also like terms, but </w:t>
      </w:r>
      <m:oMath>
        <m:r>
          <w:rPr>
            <w:rFonts w:ascii="Cambria Math" w:eastAsia="SimSun" w:hAnsi="Cambria Math" w:cs="Apple Chancery"/>
          </w:rPr>
          <m:t>2x, 3y</m:t>
        </m:r>
      </m:oMath>
      <w:r>
        <w:rPr>
          <w:rFonts w:ascii="Book Antiqua" w:eastAsia="SimSun" w:hAnsi="Book Antiqua" w:cs="Apple Chancery"/>
        </w:rPr>
        <w:t xml:space="preserve"> are not like terms,</w:t>
      </w:r>
      <m:oMath>
        <m:r>
          <w:rPr>
            <w:rFonts w:ascii="Cambria Math" w:eastAsia="SimSun" w:hAnsi="Cambria Math" w:cs="Apple Chancery"/>
          </w:rPr>
          <m:t xml:space="preserve"> 2x, 3</m:t>
        </m:r>
        <m:sSup>
          <m:sSupPr>
            <m:ctrlPr>
              <w:rPr>
                <w:rFonts w:ascii="Cambria Math" w:eastAsia="SimSun" w:hAnsi="Cambria Math" w:cs="Apple Chancery"/>
                <w:i/>
              </w:rPr>
            </m:ctrlPr>
          </m:sSupPr>
          <m:e>
            <m:r>
              <w:rPr>
                <w:rFonts w:ascii="Cambria Math" w:eastAsia="SimSun" w:hAnsi="Cambria Math" w:cs="Apple Chancery"/>
              </w:rPr>
              <m:t>x</m:t>
            </m:r>
          </m:e>
          <m:sup>
            <m:r>
              <w:rPr>
                <w:rFonts w:ascii="Cambria Math" w:eastAsia="SimSun" w:hAnsi="Cambria Math" w:cs="Apple Chancery"/>
              </w:rPr>
              <m:t>2</m:t>
            </m:r>
          </m:sup>
        </m:sSup>
      </m:oMath>
      <w:r>
        <w:rPr>
          <w:rFonts w:ascii="Book Antiqua" w:eastAsia="SimSun" w:hAnsi="Book Antiqua" w:cs="Apple Chancery"/>
        </w:rPr>
        <w:t xml:space="preserve"> are not like terms,</w:t>
      </w:r>
      <m:oMath>
        <m:r>
          <w:rPr>
            <w:rFonts w:ascii="Cambria Math" w:eastAsia="SimSun" w:hAnsi="Cambria Math" w:cs="Apple Chancery"/>
          </w:rPr>
          <m:t xml:space="preserve"> 2xy, 3xz</m:t>
        </m:r>
      </m:oMath>
      <w:r>
        <w:rPr>
          <w:rFonts w:ascii="Book Antiqua" w:eastAsia="SimSun" w:hAnsi="Book Antiqua" w:cs="Apple Chancery"/>
        </w:rPr>
        <w:t xml:space="preserve"> are not like terms.</w:t>
      </w:r>
    </w:p>
    <w:p w:rsidR="00060AD6" w:rsidRDefault="00060AD6" w:rsidP="00060AD6">
      <w:pPr>
        <w:ind w:firstLine="567"/>
        <w:rPr>
          <w:rFonts w:ascii="Book Antiqua" w:eastAsia="SimSun" w:hAnsi="Book Antiqua" w:cs="Apple Chancery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060AD6" w:rsidTr="00060AD6">
        <w:tc>
          <w:tcPr>
            <w:tcW w:w="4505" w:type="dxa"/>
          </w:tcPr>
          <w:p w:rsidR="00060AD6" w:rsidRDefault="00060AD6" w:rsidP="00060AD6">
            <w:pPr>
              <w:jc w:val="center"/>
              <w:rPr>
                <w:rFonts w:ascii="Book Antiqua" w:eastAsia="SimSun" w:hAnsi="Book Antiqua" w:cs="Apple Chancery"/>
              </w:rPr>
            </w:pPr>
            <w:r>
              <w:rPr>
                <w:rFonts w:ascii="Book Antiqua" w:eastAsia="SimSun" w:hAnsi="Book Antiqua" w:cs="Apple Chancery"/>
              </w:rPr>
              <w:t>Like terms</w:t>
            </w:r>
          </w:p>
        </w:tc>
        <w:tc>
          <w:tcPr>
            <w:tcW w:w="4505" w:type="dxa"/>
          </w:tcPr>
          <w:p w:rsidR="00060AD6" w:rsidRDefault="00060AD6" w:rsidP="00060AD6">
            <w:pPr>
              <w:jc w:val="center"/>
              <w:rPr>
                <w:rFonts w:ascii="Book Antiqua" w:eastAsia="SimSun" w:hAnsi="Book Antiqua" w:cs="Apple Chancery"/>
              </w:rPr>
            </w:pPr>
            <w:r>
              <w:rPr>
                <w:rFonts w:ascii="Book Antiqua" w:eastAsia="SimSun" w:hAnsi="Book Antiqua" w:cs="Apple Chancery"/>
              </w:rPr>
              <w:t>Not like terms</w:t>
            </w:r>
          </w:p>
        </w:tc>
      </w:tr>
      <w:tr w:rsidR="00060AD6" w:rsidTr="00060AD6">
        <w:tc>
          <w:tcPr>
            <w:tcW w:w="4505" w:type="dxa"/>
          </w:tcPr>
          <w:p w:rsidR="00060AD6" w:rsidRDefault="00060AD6" w:rsidP="00060AD6">
            <w:pPr>
              <w:rPr>
                <w:rFonts w:ascii="Book Antiqua" w:eastAsia="SimSun" w:hAnsi="Book Antiqua" w:cs="Apple Chancery"/>
              </w:rPr>
            </w:pPr>
            <m:oMathPara>
              <m:oMath>
                <m:r>
                  <w:rPr>
                    <w:rFonts w:ascii="Cambria Math" w:eastAsia="SimSun" w:hAnsi="Cambria Math" w:cs="Apple Chancery"/>
                  </w:rPr>
                  <m:t>2x, 3x</m:t>
                </m:r>
              </m:oMath>
            </m:oMathPara>
          </w:p>
        </w:tc>
        <w:tc>
          <w:tcPr>
            <w:tcW w:w="4505" w:type="dxa"/>
          </w:tcPr>
          <w:p w:rsidR="00060AD6" w:rsidRDefault="00060AD6" w:rsidP="00060AD6">
            <w:pPr>
              <w:rPr>
                <w:rFonts w:ascii="Book Antiqua" w:eastAsia="SimSun" w:hAnsi="Book Antiqua" w:cs="Apple Chancery"/>
              </w:rPr>
            </w:pPr>
            <m:oMathPara>
              <m:oMath>
                <m:r>
                  <w:rPr>
                    <w:rFonts w:ascii="Cambria Math" w:eastAsia="SimSun" w:hAnsi="Cambria Math" w:cs="Apple Chancery"/>
                  </w:rPr>
                  <m:t>2x, 3y</m:t>
                </m:r>
              </m:oMath>
            </m:oMathPara>
          </w:p>
        </w:tc>
      </w:tr>
      <w:tr w:rsidR="00060AD6" w:rsidTr="00060AD6">
        <w:tc>
          <w:tcPr>
            <w:tcW w:w="4505" w:type="dxa"/>
          </w:tcPr>
          <w:p w:rsidR="00060AD6" w:rsidRDefault="00060AD6" w:rsidP="00060AD6">
            <w:pPr>
              <w:rPr>
                <w:rFonts w:ascii="Book Antiqua" w:eastAsia="SimSun" w:hAnsi="Book Antiqua" w:cs="Apple Chancery"/>
              </w:rPr>
            </w:pPr>
            <m:oMathPara>
              <m:oMath>
                <m:r>
                  <w:rPr>
                    <w:rFonts w:ascii="Cambria Math" w:eastAsia="SimSun" w:hAnsi="Cambria Math" w:cs="Apple Chancery"/>
                  </w:rPr>
                  <m:t>2</m:t>
                </m:r>
                <m:sSup>
                  <m:sSupPr>
                    <m:ctrlPr>
                      <w:rPr>
                        <w:rFonts w:ascii="Cambria Math" w:eastAsia="SimSun" w:hAnsi="Cambria Math" w:cs="Apple Chancery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Apple Chancery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 w:cs="Apple Chancery"/>
                      </w:rPr>
                      <m:t>2</m:t>
                    </m:r>
                  </m:sup>
                </m:sSup>
                <m:r>
                  <w:rPr>
                    <w:rFonts w:ascii="Cambria Math" w:eastAsia="SimSun" w:hAnsi="Cambria Math" w:cs="Apple Chancery"/>
                  </w:rPr>
                  <m:t>, 3</m:t>
                </m:r>
                <m:sSup>
                  <m:sSupPr>
                    <m:ctrlPr>
                      <w:rPr>
                        <w:rFonts w:ascii="Cambria Math" w:eastAsia="SimSun" w:hAnsi="Cambria Math" w:cs="Apple Chancery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Apple Chancery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 w:cs="Apple Chancery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505" w:type="dxa"/>
          </w:tcPr>
          <w:p w:rsidR="00060AD6" w:rsidRDefault="00060AD6" w:rsidP="00060AD6">
            <w:pPr>
              <w:rPr>
                <w:rFonts w:ascii="Book Antiqua" w:eastAsia="SimSun" w:hAnsi="Book Antiqua" w:cs="Apple Chancery"/>
              </w:rPr>
            </w:pPr>
            <m:oMathPara>
              <m:oMath>
                <m:r>
                  <w:rPr>
                    <w:rFonts w:ascii="Cambria Math" w:eastAsia="SimSun" w:hAnsi="Cambria Math" w:cs="Apple Chancery"/>
                  </w:rPr>
                  <m:t>2x, 3</m:t>
                </m:r>
                <m:sSup>
                  <m:sSupPr>
                    <m:ctrlPr>
                      <w:rPr>
                        <w:rFonts w:ascii="Cambria Math" w:eastAsia="SimSun" w:hAnsi="Cambria Math" w:cs="Apple Chancery"/>
                        <w:i/>
                      </w:rPr>
                    </m:ctrlPr>
                  </m:sSupPr>
                  <m:e>
                    <m:r>
                      <w:rPr>
                        <w:rFonts w:ascii="Cambria Math" w:eastAsia="SimSun" w:hAnsi="Cambria Math" w:cs="Apple Chancery"/>
                      </w:rPr>
                      <m:t>x</m:t>
                    </m:r>
                  </m:e>
                  <m:sup>
                    <m:r>
                      <w:rPr>
                        <w:rFonts w:ascii="Cambria Math" w:eastAsia="SimSun" w:hAnsi="Cambria Math" w:cs="Apple Chancery"/>
                      </w:rPr>
                      <m:t>2</m:t>
                    </m:r>
                  </m:sup>
                </m:sSup>
              </m:oMath>
            </m:oMathPara>
          </w:p>
        </w:tc>
      </w:tr>
      <w:tr w:rsidR="00060AD6" w:rsidTr="00060AD6">
        <w:tc>
          <w:tcPr>
            <w:tcW w:w="4505" w:type="dxa"/>
          </w:tcPr>
          <w:p w:rsidR="00060AD6" w:rsidRDefault="00060AD6" w:rsidP="00060AD6">
            <w:pPr>
              <w:rPr>
                <w:rFonts w:ascii="Book Antiqua" w:eastAsia="SimSun" w:hAnsi="Book Antiqua" w:cs="Apple Chancery"/>
              </w:rPr>
            </w:pPr>
            <m:oMathPara>
              <m:oMath>
                <m:r>
                  <w:rPr>
                    <w:rFonts w:ascii="Cambria Math" w:eastAsia="SimSun" w:hAnsi="Cambria Math" w:cs="Apple Chancery"/>
                  </w:rPr>
                  <m:t>2xy, 3xy</m:t>
                </m:r>
              </m:oMath>
            </m:oMathPara>
          </w:p>
        </w:tc>
        <w:tc>
          <w:tcPr>
            <w:tcW w:w="4505" w:type="dxa"/>
          </w:tcPr>
          <w:p w:rsidR="00060AD6" w:rsidRDefault="00060AD6" w:rsidP="00060AD6">
            <w:pPr>
              <w:rPr>
                <w:rFonts w:ascii="Book Antiqua" w:eastAsia="SimSun" w:hAnsi="Book Antiqua" w:cs="Apple Chancery"/>
              </w:rPr>
            </w:pPr>
            <m:oMathPara>
              <m:oMath>
                <m:r>
                  <w:rPr>
                    <w:rFonts w:ascii="Cambria Math" w:eastAsia="SimSun" w:hAnsi="Cambria Math" w:cs="Apple Chancery"/>
                  </w:rPr>
                  <m:t>2xy, 3xz</m:t>
                </m:r>
              </m:oMath>
            </m:oMathPara>
          </w:p>
        </w:tc>
      </w:tr>
    </w:tbl>
    <w:p w:rsidR="00060AD6" w:rsidRDefault="00060AD6" w:rsidP="00060AD6">
      <w:pPr>
        <w:rPr>
          <w:rFonts w:ascii="Book Antiqua" w:eastAsia="SimSun" w:hAnsi="Book Antiqua" w:cs="Apple Chancery"/>
        </w:rPr>
      </w:pPr>
    </w:p>
    <w:p w:rsidR="00060AD6" w:rsidRDefault="00060AD6" w:rsidP="00060AD6">
      <w:pPr>
        <w:ind w:firstLine="567"/>
        <w:rPr>
          <w:rFonts w:ascii="Book Antiqua" w:eastAsia="SimSun" w:hAnsi="Book Antiqua" w:cs="Apple Chancery"/>
        </w:rPr>
      </w:pPr>
      <w:r>
        <w:rPr>
          <w:rFonts w:ascii="Book Antiqua" w:eastAsia="SimSun" w:hAnsi="Book Antiqua" w:cs="Apple Chancery"/>
        </w:rPr>
        <w:t>You can group the like terms together and simplify the expressions.</w:t>
      </w:r>
    </w:p>
    <w:p w:rsidR="00060AD6" w:rsidRDefault="00060AD6" w:rsidP="00060AD6">
      <w:pPr>
        <w:ind w:firstLine="567"/>
        <w:rPr>
          <w:rFonts w:ascii="Book Antiqua" w:eastAsia="SimSun" w:hAnsi="Book Antiqua" w:cs="Apple Chancery"/>
        </w:rPr>
      </w:pPr>
    </w:p>
    <w:p w:rsidR="00060AD6" w:rsidRDefault="00060AD6" w:rsidP="00060AD6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 w:rsidRPr="00870B1A"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>Exercise 1</w:t>
      </w:r>
    </w:p>
    <w:p w:rsidR="00A50E90" w:rsidRDefault="00060AD6" w:rsidP="00A50E90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3r+7t-5r+3t</m:t>
        </m:r>
      </m:oMath>
    </w:p>
    <w:p w:rsid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P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Default="00A50E90" w:rsidP="00A50E90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2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+4x+5</m:t>
            </m:r>
          </m:e>
        </m:d>
        <m:r>
          <w:rPr>
            <w:rFonts w:ascii="Cambria Math" w:hAnsi="Cambria Math"/>
            <w:color w:val="000000" w:themeColor="text1"/>
          </w:rPr>
          <m:t>-3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-2x-3)</m:t>
        </m:r>
      </m:oMath>
    </w:p>
    <w:p w:rsid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P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Default="0033065B" w:rsidP="00A50E90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r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t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+9</m:t>
            </m:r>
          </m:e>
        </m:d>
        <m:r>
          <w:rPr>
            <w:rFonts w:ascii="Cambria Math" w:hAnsi="Cambria Math"/>
            <w:color w:val="000000" w:themeColor="text1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(2r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t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-4)</m:t>
        </m:r>
      </m:oMath>
    </w:p>
    <w:p w:rsid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P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Default="0033065B" w:rsidP="00A50E90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m:oMath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+4x+10</m:t>
            </m:r>
          </m:e>
        </m:d>
        <m:r>
          <w:rPr>
            <w:rFonts w:ascii="Cambria Math" w:hAnsi="Cambria Math"/>
            <w:color w:val="000000" w:themeColor="text1"/>
          </w:rPr>
          <m:t>-7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-2x-3)</m:t>
        </m:r>
      </m:oMath>
    </w:p>
    <w:p w:rsid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Pr="00A50E90" w:rsidRDefault="00A50E90" w:rsidP="00A50E90">
      <w:pPr>
        <w:rPr>
          <w:rFonts w:ascii="Book Antiqua" w:hAnsi="Book Antiqua"/>
          <w:color w:val="000000" w:themeColor="text1"/>
        </w:rPr>
      </w:pPr>
    </w:p>
    <w:p w:rsidR="00A50E90" w:rsidRDefault="00A50E90" w:rsidP="00A50E90">
      <w:pPr>
        <w:pStyle w:val="ListParagraph"/>
        <w:numPr>
          <w:ilvl w:val="0"/>
          <w:numId w:val="1"/>
        </w:numPr>
        <w:rPr>
          <w:rFonts w:ascii="Book Antiqua" w:hAnsi="Book Antiqua"/>
          <w:color w:val="000000" w:themeColor="text1"/>
        </w:rPr>
      </w:pPr>
      <m:oMath>
        <m:r>
          <w:rPr>
            <w:rFonts w:ascii="Cambria Math" w:hAnsi="Cambria Math"/>
            <w:color w:val="000000" w:themeColor="text1"/>
          </w:rPr>
          <m:t>3m-p-n+2(4m-n+p)</m:t>
        </m:r>
      </m:oMath>
    </w:p>
    <w:p w:rsidR="00A50E90" w:rsidRDefault="00A50E90" w:rsidP="00A50E90">
      <w:pPr>
        <w:rPr>
          <w:rFonts w:ascii="Book Antiqua" w:hAnsi="Book Antiqua"/>
        </w:rPr>
      </w:pPr>
    </w:p>
    <w:p w:rsidR="00A50E90" w:rsidRDefault="00A50E90" w:rsidP="00A50E90">
      <w:pPr>
        <w:rPr>
          <w:rFonts w:ascii="Book Antiqua" w:hAnsi="Book Antiqua"/>
        </w:rPr>
      </w:pPr>
    </w:p>
    <w:p w:rsidR="00A50E90" w:rsidRDefault="00A50E90">
      <w:pPr>
        <w:rPr>
          <w:rFonts w:ascii="Book Antiqua" w:hAnsi="Book Antiqua"/>
        </w:rPr>
      </w:pPr>
      <w:r>
        <w:rPr>
          <w:rFonts w:ascii="Book Antiqua" w:hAnsi="Book Antiqua"/>
        </w:rPr>
        <w:br w:type="page"/>
      </w:r>
    </w:p>
    <w:p w:rsidR="00A50E90" w:rsidRDefault="00A50E90" w:rsidP="00A50E90">
      <w:pPr>
        <w:jc w:val="center"/>
        <w:rPr>
          <w:rFonts w:ascii="Book Antiqua" w:hAnsi="Book Antiqua" w:cs="Apple Chancery"/>
          <w:b/>
          <w:sz w:val="36"/>
          <w:szCs w:val="36"/>
          <w:u w:val="single"/>
        </w:rPr>
      </w:pPr>
      <w:r w:rsidRPr="00A50E90">
        <w:rPr>
          <w:rFonts w:ascii="Book Antiqua" w:hAnsi="Book Antiqua" w:cs="Apple Chancery"/>
          <w:b/>
          <w:sz w:val="36"/>
          <w:szCs w:val="36"/>
          <w:u w:val="single"/>
        </w:rPr>
        <w:lastRenderedPageBreak/>
        <w:t>Main Concept 2: Apply the rules of indices</w:t>
      </w:r>
    </w:p>
    <w:p w:rsidR="00A50E90" w:rsidRDefault="00A50E90" w:rsidP="00A50E90">
      <w:pPr>
        <w:ind w:firstLine="426"/>
        <w:rPr>
          <w:rFonts w:ascii="Book Antiqua" w:hAnsi="Book Antiqua" w:cs="Apple Chancery"/>
        </w:rPr>
      </w:pPr>
      <w:r>
        <w:rPr>
          <w:rFonts w:ascii="Book Antiqua" w:hAnsi="Book Antiqua" w:cs="Apple Chancery"/>
        </w:rPr>
        <w:t>We have indices rules when applying the polynomials related to powers.</w:t>
      </w:r>
    </w:p>
    <w:p w:rsidR="00A50E90" w:rsidRPr="00A50E90" w:rsidRDefault="0033065B" w:rsidP="00A50E90">
      <w:pPr>
        <w:ind w:left="426"/>
        <w:rPr>
          <w:rFonts w:ascii="Book Antiqua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p>
          </m:sSup>
          <m:r>
            <w:rPr>
              <w:rFonts w:ascii="Cambria Math" w:hAnsi="Cambria Math"/>
              <w:color w:val="000000" w:themeColor="text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m+n</m:t>
              </m:r>
            </m:sup>
          </m:sSup>
        </m:oMath>
      </m:oMathPara>
    </w:p>
    <w:p w:rsidR="00A50E90" w:rsidRPr="00A50E90" w:rsidRDefault="0033065B" w:rsidP="00A50E90">
      <w:pPr>
        <w:ind w:left="426"/>
        <w:rPr>
          <w:rFonts w:ascii="Book Antiqua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m</m:t>
              </m:r>
            </m:sup>
          </m:sSup>
          <m:r>
            <w:rPr>
              <w:rFonts w:ascii="Cambria Math" w:hAnsi="Cambria Math"/>
              <w:color w:val="000000" w:themeColor="text1"/>
            </w:rPr>
            <m:t>÷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m-n</m:t>
              </m:r>
            </m:sup>
          </m:sSup>
        </m:oMath>
      </m:oMathPara>
    </w:p>
    <w:p w:rsidR="00A50E90" w:rsidRPr="00A50E90" w:rsidRDefault="0033065B" w:rsidP="00A50E90">
      <w:pPr>
        <w:ind w:left="426"/>
        <w:rPr>
          <w:rFonts w:ascii="Book Antiqua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(a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n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mn</m:t>
              </m:r>
            </m:sup>
          </m:sSup>
        </m:oMath>
      </m:oMathPara>
    </w:p>
    <w:p w:rsidR="00A50E90" w:rsidRPr="00C856A8" w:rsidRDefault="0033065B" w:rsidP="00A50E90">
      <w:pPr>
        <w:ind w:left="426"/>
        <w:rPr>
          <w:rFonts w:ascii="Book Antiqua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(a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-m</m:t>
              </m:r>
            </m:sup>
          </m:sSup>
          <m:r>
            <w:rPr>
              <w:rFonts w:ascii="Cambria Math" w:hAnsi="Cambria Math"/>
              <w:color w:val="000000" w:themeColor="text1"/>
            </w:rPr>
            <m:t>)=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sup>
              </m:sSup>
            </m:den>
          </m:f>
        </m:oMath>
      </m:oMathPara>
    </w:p>
    <w:p w:rsidR="00C856A8" w:rsidRPr="0033065B" w:rsidRDefault="0033065B" w:rsidP="00C856A8">
      <w:pPr>
        <w:ind w:left="426"/>
        <w:rPr>
          <w:rFonts w:ascii="Book Antiqua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(a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)=</m:t>
          </m:r>
          <m:rad>
            <m:ra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radPr>
            <m:deg>
              <m:r>
                <w:rPr>
                  <w:rFonts w:ascii="Cambria Math" w:hAnsi="Cambria Math"/>
                  <w:color w:val="000000" w:themeColor="text1"/>
                </w:rPr>
                <m:t>m</m:t>
              </m:r>
            </m:deg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</m:rad>
        </m:oMath>
      </m:oMathPara>
    </w:p>
    <w:p w:rsidR="0033065B" w:rsidRPr="00C856A8" w:rsidRDefault="0033065B" w:rsidP="00C856A8">
      <w:pPr>
        <w:ind w:left="426"/>
        <w:rPr>
          <w:rFonts w:ascii="Book Antiqua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Apple Chancery"/>
                  <w:color w:val="000000" w:themeColor="text1"/>
                </w:rPr>
                <m:t>a</m:t>
              </m:r>
            </m:e>
            <m:sup>
              <m:r>
                <w:rPr>
                  <w:rFonts w:ascii="Cambria Math" w:hAnsi="Cambria Math" w:cs="Apple Chancery"/>
                  <w:color w:val="000000" w:themeColor="text1"/>
                </w:rPr>
                <m:t>0</m:t>
              </m:r>
            </m:sup>
          </m:sSup>
          <m:r>
            <w:rPr>
              <w:rFonts w:ascii="Cambria Math" w:hAnsi="Cambria Math" w:cs="Apple Chancery"/>
              <w:color w:val="000000" w:themeColor="text1"/>
            </w:rPr>
            <m:t>=1</m:t>
          </m:r>
        </m:oMath>
      </m:oMathPara>
    </w:p>
    <w:p w:rsidR="00C856A8" w:rsidRDefault="00C856A8" w:rsidP="00A50E90">
      <w:pPr>
        <w:ind w:left="426"/>
        <w:rPr>
          <w:rFonts w:ascii="Book Antiqua" w:hAnsi="Book Antiqua" w:cs="Apple Chancery"/>
          <w:color w:val="000000" w:themeColor="text1"/>
        </w:rPr>
      </w:pPr>
    </w:p>
    <w:p w:rsidR="00C856A8" w:rsidRDefault="00C856A8" w:rsidP="00A50E90">
      <w:pPr>
        <w:ind w:left="426"/>
        <w:rPr>
          <w:rFonts w:ascii="Book Antiqua" w:hAnsi="Book Antiqua" w:cs="Apple Chancery"/>
          <w:color w:val="000000" w:themeColor="text1"/>
        </w:rPr>
      </w:pPr>
      <w:r>
        <w:rPr>
          <w:rFonts w:ascii="Book Antiqua" w:hAnsi="Book Antiqua" w:cs="Apple Chancery"/>
          <w:color w:val="000000" w:themeColor="text1"/>
        </w:rPr>
        <w:t>Remember to group the like terms and then perform index law.</w:t>
      </w:r>
    </w:p>
    <w:p w:rsidR="00C856A8" w:rsidRDefault="00C856A8" w:rsidP="00A50E90">
      <w:pPr>
        <w:ind w:left="426"/>
        <w:rPr>
          <w:rFonts w:ascii="Book Antiqua" w:hAnsi="Book Antiqua" w:cs="Apple Chancery"/>
          <w:color w:val="000000" w:themeColor="text1"/>
        </w:rPr>
      </w:pPr>
    </w:p>
    <w:p w:rsidR="00C856A8" w:rsidRDefault="00C856A8" w:rsidP="00C856A8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>Exercise 2</w:t>
      </w:r>
    </w:p>
    <w:p w:rsidR="00C856A8" w:rsidRDefault="00C856A8" w:rsidP="00A50E90">
      <w:pPr>
        <w:ind w:left="426"/>
        <w:rPr>
          <w:rFonts w:ascii="Book Antiqua" w:hAnsi="Book Antiqua" w:cs="Apple Chancery"/>
          <w:color w:val="000000" w:themeColor="text1"/>
        </w:rPr>
      </w:pPr>
      <w:r>
        <w:rPr>
          <w:rFonts w:ascii="Book Antiqua" w:hAnsi="Book Antiqua" w:cs="Apple Chancery"/>
          <w:color w:val="000000" w:themeColor="text1"/>
        </w:rPr>
        <w:t>Simplify the following expressions</w:t>
      </w:r>
    </w:p>
    <w:p w:rsidR="00C856A8" w:rsidRPr="00DA0357" w:rsidRDefault="0033065B" w:rsidP="00C856A8">
      <w:pPr>
        <w:pStyle w:val="ListParagraph"/>
        <w:numPr>
          <w:ilvl w:val="0"/>
          <w:numId w:val="2"/>
        </w:numPr>
        <w:rPr>
          <w:rFonts w:ascii="Book Antiqua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p>
        <m:r>
          <w:rPr>
            <w:rFonts w:ascii="Cambria Math" w:hAnsi="Cambria Math"/>
            <w:color w:val="000000" w:themeColor="text1"/>
          </w:rPr>
          <m:t>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P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C856A8" w:rsidRPr="00DA0357" w:rsidRDefault="0033065B" w:rsidP="00C856A8">
      <w:pPr>
        <w:pStyle w:val="ListParagraph"/>
        <w:numPr>
          <w:ilvl w:val="0"/>
          <w:numId w:val="2"/>
        </w:numPr>
        <w:rPr>
          <w:rFonts w:ascii="Book Antiqua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5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p>
        <m:r>
          <w:rPr>
            <w:rFonts w:ascii="Cambria Math" w:hAnsi="Cambria Math"/>
            <w:color w:val="000000" w:themeColor="text1"/>
          </w:rPr>
          <m:t>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25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P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Pr="00DA0357" w:rsidRDefault="0033065B" w:rsidP="00C856A8">
      <w:pPr>
        <w:pStyle w:val="ListParagraph"/>
        <w:numPr>
          <w:ilvl w:val="0"/>
          <w:numId w:val="2"/>
        </w:numPr>
        <w:rPr>
          <w:rFonts w:ascii="Book Antiqua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p>
        <m:r>
          <w:rPr>
            <w:rFonts w:ascii="Cambria Math" w:hAnsi="Cambria Math"/>
            <w:color w:val="000000" w:themeColor="text1"/>
          </w:rPr>
          <m:t>×3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y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P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33065B" w:rsidP="00DA0357">
      <w:pPr>
        <w:pStyle w:val="ListParagraph"/>
        <w:numPr>
          <w:ilvl w:val="0"/>
          <w:numId w:val="2"/>
        </w:numPr>
        <w:rPr>
          <w:rFonts w:ascii="Book Antiqua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p>
        <m:r>
          <w:rPr>
            <w:rFonts w:ascii="Cambria Math" w:hAnsi="Cambria Math"/>
            <w:color w:val="000000" w:themeColor="text1"/>
          </w:rPr>
          <m:t>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</m:sSup>
      </m:oMath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P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33065B" w:rsidP="00DA0357">
      <w:pPr>
        <w:pStyle w:val="ListParagraph"/>
        <w:numPr>
          <w:ilvl w:val="0"/>
          <w:numId w:val="2"/>
        </w:numPr>
        <w:rPr>
          <w:rFonts w:ascii="Book Antiqua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b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p>
        <m:r>
          <w:rPr>
            <w:rFonts w:ascii="Cambria Math" w:hAnsi="Cambria Math"/>
            <w:color w:val="000000" w:themeColor="text1"/>
          </w:rPr>
          <m:t>÷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m</m:t>
            </m:r>
          </m:sup>
        </m:sSup>
      </m:oMath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P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33065B" w:rsidP="00DA0357">
      <w:pPr>
        <w:pStyle w:val="ListParagraph"/>
        <w:numPr>
          <w:ilvl w:val="0"/>
          <w:numId w:val="2"/>
        </w:numPr>
        <w:rPr>
          <w:rFonts w:ascii="Book Antiqua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6x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-4</m:t>
            </m:r>
          </m:sup>
        </m:sSup>
        <m:r>
          <w:rPr>
            <w:rFonts w:ascii="Cambria Math" w:hAnsi="Cambria Math"/>
            <w:color w:val="000000" w:themeColor="text1"/>
          </w:rPr>
          <m:t>÷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3x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-5</m:t>
            </m:r>
          </m:sup>
        </m:sSup>
      </m:oMath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Pr="00DA0357" w:rsidRDefault="00DA0357" w:rsidP="00DA0357">
      <w:pPr>
        <w:rPr>
          <w:rFonts w:ascii="Book Antiqua" w:hAnsi="Book Antiqua" w:cs="Apple Chancery"/>
          <w:color w:val="000000" w:themeColor="text1"/>
        </w:rPr>
      </w:pPr>
    </w:p>
    <w:p w:rsidR="00DA0357" w:rsidRDefault="0033065B" w:rsidP="00DA0357">
      <w:pPr>
        <w:pStyle w:val="ListParagraph"/>
        <w:numPr>
          <w:ilvl w:val="0"/>
          <w:numId w:val="2"/>
        </w:numPr>
        <w:rPr>
          <w:rFonts w:ascii="Book Antiqua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[6(x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-4</m:t>
                </m:r>
              </m:sup>
            </m:sSup>
            <m:r>
              <w:rPr>
                <w:rFonts w:ascii="Cambria Math" w:eastAsia="PMingLiU" w:hAnsi="Cambria Math"/>
                <w:color w:val="000000" w:themeColor="text1"/>
              </w:rPr>
              <m:t>)</m:t>
            </m:r>
            <m:r>
              <w:rPr>
                <w:rFonts w:ascii="Cambria Math" w:eastAsia="PMingLiU" w:hAnsi="Cambria Math" w:hint="eastAsia"/>
                <w:color w:val="000000" w:themeColor="text1"/>
              </w:rPr>
              <m:t>]</m:t>
            </m:r>
            <m:ctrlPr>
              <w:rPr>
                <w:rFonts w:ascii="Cambria Math" w:eastAsia="PMingLiU" w:hAnsi="Cambria Math" w:hint="eastAsia"/>
                <w:i/>
                <w:color w:val="000000" w:themeColor="text1"/>
              </w:rPr>
            </m:ctrlPr>
          </m:e>
          <m:sup>
            <m:r>
              <w:rPr>
                <w:rFonts w:ascii="Cambria Math" w:eastAsia="PMingLiU" w:hAnsi="Cambria Math"/>
                <w:color w:val="000000" w:themeColor="text1"/>
              </w:rPr>
              <m:t>2</m:t>
            </m:r>
          </m:sup>
        </m:sSup>
        <m:r>
          <w:rPr>
            <w:rFonts w:ascii="Cambria Math" w:hAnsi="Cambria Math"/>
            <w:color w:val="000000" w:themeColor="text1"/>
          </w:rPr>
          <m:t>×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2x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-5</m:t>
            </m:r>
          </m:sup>
        </m:sSup>
      </m:oMath>
    </w:p>
    <w:p w:rsidR="00502303" w:rsidRDefault="00502303" w:rsidP="00502303">
      <w:pPr>
        <w:rPr>
          <w:rFonts w:ascii="Book Antiqua" w:hAnsi="Book Antiqua" w:cs="Apple Chancery"/>
          <w:color w:val="000000" w:themeColor="text1"/>
        </w:rPr>
      </w:pPr>
    </w:p>
    <w:p w:rsidR="00502303" w:rsidRDefault="00502303" w:rsidP="00502303">
      <w:pPr>
        <w:rPr>
          <w:rFonts w:ascii="Book Antiqua" w:hAnsi="Book Antiqua" w:cs="Apple Chancery"/>
          <w:color w:val="000000" w:themeColor="text1"/>
        </w:rPr>
      </w:pPr>
    </w:p>
    <w:p w:rsidR="00502303" w:rsidRPr="00502303" w:rsidRDefault="00502303" w:rsidP="00502303">
      <w:pPr>
        <w:rPr>
          <w:rFonts w:ascii="Book Antiqua" w:hAnsi="Book Antiqua" w:cs="Apple Chancery"/>
          <w:color w:val="000000" w:themeColor="text1"/>
        </w:rPr>
      </w:pPr>
    </w:p>
    <w:p w:rsidR="00DA0357" w:rsidRDefault="0033065B" w:rsidP="00DA0357">
      <w:pPr>
        <w:pStyle w:val="ListParagraph"/>
        <w:numPr>
          <w:ilvl w:val="0"/>
          <w:numId w:val="2"/>
        </w:numPr>
        <w:rPr>
          <w:rFonts w:ascii="Book Antiqua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3x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3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÷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(3x)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</m:oMath>
    </w:p>
    <w:p w:rsidR="00502303" w:rsidRDefault="00502303" w:rsidP="00502303">
      <w:pPr>
        <w:rPr>
          <w:rFonts w:ascii="Book Antiqua" w:hAnsi="Book Antiqua" w:cs="Apple Chancery"/>
          <w:color w:val="000000" w:themeColor="text1"/>
        </w:rPr>
      </w:pPr>
    </w:p>
    <w:p w:rsidR="00502303" w:rsidRDefault="00502303" w:rsidP="00502303">
      <w:pPr>
        <w:rPr>
          <w:rFonts w:ascii="Book Antiqua" w:hAnsi="Book Antiqua" w:cs="Apple Chancery"/>
          <w:color w:val="000000" w:themeColor="text1"/>
        </w:rPr>
      </w:pPr>
    </w:p>
    <w:p w:rsidR="00502303" w:rsidRPr="00E33FBA" w:rsidRDefault="00502303" w:rsidP="00502303">
      <w:pPr>
        <w:rPr>
          <w:rFonts w:ascii="Book Antiqua" w:eastAsia="PMingLiU" w:hAnsi="Book Antiqua" w:cs="Apple Chancery"/>
          <w:color w:val="000000" w:themeColor="text1"/>
        </w:rPr>
      </w:pPr>
    </w:p>
    <w:p w:rsidR="00E33FBA" w:rsidRDefault="0033065B" w:rsidP="00E33FBA">
      <w:pPr>
        <w:pStyle w:val="ListParagraph"/>
        <w:numPr>
          <w:ilvl w:val="0"/>
          <w:numId w:val="2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[3(x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3</m:t>
            </m:r>
          </m:sup>
        </m:sSup>
        <m:r>
          <w:rPr>
            <w:rFonts w:ascii="Cambria Math" w:hAnsi="Cambria Math"/>
            <w:color w:val="000000" w:themeColor="text1"/>
          </w:rPr>
          <m:t>)]×(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4</m:t>
            </m:r>
          </m:sup>
        </m:sSup>
        <m:r>
          <w:rPr>
            <w:rFonts w:ascii="Cambria Math" w:hAnsi="Cambria Math"/>
            <w:color w:val="000000" w:themeColor="text1"/>
          </w:rPr>
          <m:t>)</m:t>
        </m:r>
      </m:oMath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</w:rPr>
      </w:pPr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</w:rPr>
      </w:pPr>
    </w:p>
    <w:p w:rsidR="006D5051" w:rsidRDefault="006D5051">
      <w:p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br w:type="page"/>
      </w:r>
    </w:p>
    <w:p w:rsidR="006D5051" w:rsidRPr="006D5051" w:rsidRDefault="006D5051" w:rsidP="006D5051">
      <w:pPr>
        <w:rPr>
          <w:rFonts w:ascii="Book Antiqua" w:eastAsia="PMingLiU" w:hAnsi="Book Antiqua" w:cs="Apple Chancery"/>
          <w:color w:val="000000" w:themeColor="text1"/>
        </w:rPr>
      </w:pPr>
    </w:p>
    <w:p w:rsidR="00E33FBA" w:rsidRDefault="007B27FA" w:rsidP="007B27FA">
      <w:pPr>
        <w:ind w:left="360"/>
        <w:jc w:val="center"/>
        <w:rPr>
          <w:rFonts w:ascii="Book Antiqua" w:eastAsia="PMingLiU" w:hAnsi="Book Antiqua" w:cs="Apple Chancery"/>
          <w:b/>
          <w:color w:val="000000" w:themeColor="text1"/>
          <w:sz w:val="36"/>
          <w:szCs w:val="36"/>
          <w:u w:val="single"/>
        </w:rPr>
      </w:pPr>
      <w:r w:rsidRPr="007B27FA">
        <w:rPr>
          <w:rFonts w:ascii="Book Antiqua" w:eastAsia="PMingLiU" w:hAnsi="Book Antiqua" w:cs="Apple Chancery"/>
          <w:b/>
          <w:color w:val="000000" w:themeColor="text1"/>
          <w:sz w:val="36"/>
          <w:szCs w:val="36"/>
          <w:u w:val="single"/>
        </w:rPr>
        <w:t>Main Concept 3: Expand and factorize the terms outside</w:t>
      </w:r>
    </w:p>
    <w:p w:rsidR="007B27FA" w:rsidRDefault="007B27FA" w:rsidP="007B27FA">
      <w:pPr>
        <w:ind w:firstLine="426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There </w:t>
      </w:r>
      <w:r w:rsidR="00DB731E">
        <w:rPr>
          <w:rFonts w:ascii="Book Antiqua" w:eastAsia="PMingLiU" w:hAnsi="Book Antiqua" w:cs="Apple Chancery"/>
          <w:color w:val="000000" w:themeColor="text1"/>
        </w:rPr>
        <w:t>exist</w:t>
      </w:r>
      <w:r>
        <w:rPr>
          <w:rFonts w:ascii="Book Antiqua" w:eastAsia="PMingLiU" w:hAnsi="Book Antiqua" w:cs="Apple Chancery"/>
          <w:color w:val="000000" w:themeColor="text1"/>
        </w:rPr>
        <w:t xml:space="preserve"> some algebra techniques which is very useful, both in C1 and the further units. They could help you to make the answers clearer.</w:t>
      </w:r>
    </w:p>
    <w:p w:rsidR="007B27FA" w:rsidRDefault="007B27FA" w:rsidP="007B27FA">
      <w:pPr>
        <w:ind w:firstLine="426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They are the ability to expansion and factorization of the terms.</w:t>
      </w:r>
    </w:p>
    <w:p w:rsidR="007B27FA" w:rsidRDefault="007B27FA" w:rsidP="007B27FA">
      <w:pPr>
        <w:ind w:firstLine="426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Given an expression </w:t>
      </w:r>
      <m:oMath>
        <m:r>
          <w:rPr>
            <w:rFonts w:ascii="Cambria Math" w:eastAsia="PMingLiU" w:hAnsi="Cambria Math" w:cs="Apple Chancery"/>
            <w:color w:val="000000" w:themeColor="text1"/>
          </w:rPr>
          <m:t>a</m:t>
        </m:r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bx+c</m:t>
            </m:r>
          </m:e>
        </m:d>
      </m:oMath>
      <w:r>
        <w:rPr>
          <w:rFonts w:ascii="Book Antiqua" w:eastAsia="PMingLiU" w:hAnsi="Book Antiqua" w:cs="Apple Chancery"/>
          <w:color w:val="000000" w:themeColor="text1"/>
        </w:rPr>
        <w:t xml:space="preserve">, we can expand it into </w:t>
      </w:r>
      <m:oMath>
        <m:r>
          <w:rPr>
            <w:rFonts w:ascii="Cambria Math" w:eastAsia="PMingLiU" w:hAnsi="Cambria Math" w:cs="Apple Chancery"/>
            <w:color w:val="000000" w:themeColor="text1"/>
          </w:rPr>
          <m:t>abx+ac</m:t>
        </m:r>
      </m:oMath>
      <w:r>
        <w:rPr>
          <w:rFonts w:ascii="Book Antiqua" w:eastAsia="PMingLiU" w:hAnsi="Book Antiqua" w:cs="Apple Chancery"/>
          <w:color w:val="000000" w:themeColor="text1"/>
        </w:rPr>
        <w:t>.</w:t>
      </w:r>
    </w:p>
    <w:p w:rsidR="007B27FA" w:rsidRDefault="007B27FA" w:rsidP="007B27FA">
      <w:pPr>
        <w:ind w:firstLine="426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Given an expression </w:t>
      </w:r>
      <m:oMath>
        <m:r>
          <w:rPr>
            <w:rFonts w:ascii="Cambria Math" w:eastAsia="PMingLiU" w:hAnsi="Cambria Math" w:cs="Apple Chancery"/>
            <w:color w:val="000000" w:themeColor="text1"/>
          </w:rPr>
          <m:t>abx+ac</m:t>
        </m:r>
      </m:oMath>
      <w:r>
        <w:rPr>
          <w:rFonts w:ascii="Book Antiqua" w:eastAsia="PMingLiU" w:hAnsi="Book Antiqua" w:cs="Apple Chancery"/>
          <w:color w:val="000000" w:themeColor="text1"/>
        </w:rPr>
        <w:t xml:space="preserve">, we can factorize it into </w:t>
      </w:r>
      <m:oMath>
        <m:r>
          <w:rPr>
            <w:rFonts w:ascii="Cambria Math" w:eastAsia="PMingLiU" w:hAnsi="Cambria Math" w:cs="Apple Chancery"/>
            <w:color w:val="000000" w:themeColor="text1"/>
          </w:rPr>
          <m:t>a</m:t>
        </m:r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bx+c</m:t>
            </m:r>
          </m:e>
        </m:d>
      </m:oMath>
      <w:r>
        <w:rPr>
          <w:rFonts w:ascii="Book Antiqua" w:eastAsia="PMingLiU" w:hAnsi="Book Antiqua" w:cs="Apple Chancery"/>
          <w:color w:val="000000" w:themeColor="text1"/>
        </w:rPr>
        <w:t>.</w:t>
      </w:r>
    </w:p>
    <w:p w:rsidR="007B27FA" w:rsidRDefault="007B27FA" w:rsidP="007B27FA">
      <w:pPr>
        <w:ind w:firstLine="426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For example, for </w:t>
      </w:r>
      <m:oMath>
        <m:r>
          <w:rPr>
            <w:rFonts w:ascii="Cambria Math" w:eastAsia="PMingLiU" w:hAnsi="Cambria Math" w:cs="Apple Chancery"/>
            <w:color w:val="000000" w:themeColor="text1"/>
          </w:rPr>
          <m:t>5</m:t>
        </m:r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2x+3</m:t>
            </m:r>
          </m:e>
        </m:d>
        <m:r>
          <w:rPr>
            <w:rFonts w:ascii="Cambria Math" w:eastAsia="PMingLiU" w:hAnsi="Cambria Math" w:cs="Apple Chancery"/>
            <w:color w:val="000000" w:themeColor="text1"/>
          </w:rPr>
          <m:t>=10x+15</m:t>
        </m:r>
      </m:oMath>
      <w:r>
        <w:rPr>
          <w:rFonts w:ascii="Book Antiqua" w:eastAsia="PMingLiU" w:hAnsi="Book Antiqua" w:cs="Apple Chancery"/>
          <w:color w:val="000000" w:themeColor="text1"/>
        </w:rPr>
        <w:t>, and vice versa.</w:t>
      </w:r>
    </w:p>
    <w:p w:rsidR="007B27FA" w:rsidRDefault="007B27FA" w:rsidP="007B27FA">
      <w:pPr>
        <w:ind w:firstLine="426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Note: </w:t>
      </w:r>
      <m:oMath>
        <m:r>
          <w:rPr>
            <w:rFonts w:ascii="Cambria Math" w:eastAsia="PMingLiU" w:hAnsi="Cambria Math" w:cs="Apple Chancery"/>
            <w:color w:val="000000" w:themeColor="text1"/>
          </w:rPr>
          <m:t>a</m:t>
        </m:r>
      </m:oMath>
      <w:r>
        <w:rPr>
          <w:rFonts w:ascii="Book Antiqua" w:eastAsia="PMingLiU" w:hAnsi="Book Antiqua" w:cs="Apple Chancery"/>
          <w:color w:val="000000" w:themeColor="text1"/>
        </w:rPr>
        <w:t xml:space="preserve"> does not necessarily a constant, it could be a polynomial, an unknown, or even complex number.</w:t>
      </w:r>
    </w:p>
    <w:p w:rsidR="00DB731E" w:rsidRDefault="00DB731E" w:rsidP="007B27FA">
      <w:pPr>
        <w:ind w:firstLine="426"/>
        <w:rPr>
          <w:rFonts w:ascii="Book Antiqua" w:eastAsia="PMingLiU" w:hAnsi="Book Antiqua" w:cs="Apple Chancery"/>
          <w:color w:val="000000" w:themeColor="text1"/>
        </w:rPr>
      </w:pPr>
    </w:p>
    <w:p w:rsidR="00DB731E" w:rsidRDefault="00DB731E" w:rsidP="00DB731E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 xml:space="preserve">Exercise 3 </w:t>
      </w:r>
    </w:p>
    <w:p w:rsidR="007B27FA" w:rsidRDefault="00DB731E" w:rsidP="007B27FA">
      <w:p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Expand and simplify the following terms</w:t>
      </w:r>
    </w:p>
    <w:p w:rsidR="00DB731E" w:rsidRDefault="00DB731E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9(x-4)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DB731E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x(x-4)(x-3)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DB731E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5</m:t>
        </m:r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x-2</m:t>
            </m:r>
          </m:e>
        </m:d>
        <m:r>
          <w:rPr>
            <w:rFonts w:ascii="Cambria Math" w:eastAsia="PMingLiU" w:hAnsi="Cambria Math" w:cs="Apple Chancery"/>
            <w:color w:val="000000" w:themeColor="text1"/>
          </w:rPr>
          <m:t>+6</m:t>
        </m:r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x-2</m:t>
            </m:r>
          </m:e>
        </m:d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DB731E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3</m:t>
        </m:r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y-47</m:t>
            </m:r>
          </m:e>
        </m:d>
        <m:r>
          <w:rPr>
            <w:rFonts w:ascii="Cambria Math" w:eastAsia="PMingLiU" w:hAnsi="Cambria Math" w:cs="Apple Chancery"/>
            <w:color w:val="000000" w:themeColor="text1"/>
          </w:rPr>
          <m:t>+2(y-8)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DB731E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(6z-24)(3-z)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DB731E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5m-10n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-mn-6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n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-mn-6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n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-5m-10n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3m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(2m+1)-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5m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(3m-4)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3m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</m:t>
        </m:r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2m+1</m:t>
            </m:r>
          </m:e>
        </m:d>
        <m:r>
          <w:rPr>
            <w:rFonts w:ascii="Cambria Math" w:eastAsia="PMingLiU" w:hAnsi="Cambria Math" w:cs="Apple Chancery"/>
            <w:color w:val="000000" w:themeColor="text1"/>
          </w:rPr>
          <m:t>+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5m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-(3m-4)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DB731E" w:rsidRDefault="00DB731E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3x+9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6m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-18m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12m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n+8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mn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12m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-8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mn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12m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-30</m:t>
        </m:r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n-9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mn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12m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-4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mn</m:t>
            </m:r>
          </m:e>
          <m:sup/>
        </m:sSup>
      </m:oMath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Pr="00452CAE" w:rsidRDefault="00452CAE" w:rsidP="00452CAE">
      <w:pPr>
        <w:rPr>
          <w:rFonts w:ascii="Book Antiqua" w:eastAsia="PMingLiU" w:hAnsi="Book Antiqua" w:cs="Apple Chancery"/>
          <w:color w:val="000000" w:themeColor="text1"/>
        </w:rPr>
      </w:pPr>
    </w:p>
    <w:p w:rsidR="00452CAE" w:rsidRDefault="0033065B" w:rsidP="00452CAE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-4m</m:t>
        </m:r>
      </m:oMath>
    </w:p>
    <w:p w:rsidR="003039AF" w:rsidRDefault="003039AF" w:rsidP="003039A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Default="003039AF" w:rsidP="003039A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Pr="003039AF" w:rsidRDefault="003039AF" w:rsidP="003039A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Default="0033065B" w:rsidP="003039AF">
      <w:pPr>
        <w:pStyle w:val="ListParagraph"/>
        <w:numPr>
          <w:ilvl w:val="0"/>
          <w:numId w:val="3"/>
        </w:numPr>
        <w:ind w:left="567" w:hanging="567"/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-4</m:t>
        </m:r>
      </m:oMath>
    </w:p>
    <w:p w:rsidR="003039AF" w:rsidRDefault="003039AF">
      <w:p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br w:type="page"/>
      </w:r>
    </w:p>
    <w:p w:rsidR="00452CAE" w:rsidRDefault="003039AF" w:rsidP="003039AF">
      <w:pPr>
        <w:pStyle w:val="ListParagraph"/>
        <w:ind w:left="567"/>
        <w:rPr>
          <w:rFonts w:ascii="Book Antiqua" w:eastAsia="PMingLiU" w:hAnsi="Book Antiqua" w:cs="Apple Chancery"/>
          <w:b/>
          <w:color w:val="000000" w:themeColor="text1"/>
          <w:sz w:val="36"/>
          <w:szCs w:val="36"/>
          <w:u w:val="single"/>
        </w:rPr>
      </w:pPr>
      <w:r w:rsidRPr="003039AF">
        <w:rPr>
          <w:rFonts w:ascii="Book Antiqua" w:eastAsia="PMingLiU" w:hAnsi="Book Antiqua" w:cs="Apple Chancery"/>
          <w:b/>
          <w:color w:val="000000" w:themeColor="text1"/>
          <w:sz w:val="36"/>
          <w:szCs w:val="36"/>
          <w:u w:val="single"/>
        </w:rPr>
        <w:lastRenderedPageBreak/>
        <w:t xml:space="preserve">Main Concept </w:t>
      </w:r>
      <w:proofErr w:type="gramStart"/>
      <w:r w:rsidRPr="003039AF">
        <w:rPr>
          <w:rFonts w:ascii="Book Antiqua" w:eastAsia="PMingLiU" w:hAnsi="Book Antiqua" w:cs="Apple Chancery"/>
          <w:b/>
          <w:color w:val="000000" w:themeColor="text1"/>
          <w:sz w:val="36"/>
          <w:szCs w:val="36"/>
          <w:u w:val="single"/>
        </w:rPr>
        <w:t>3 :</w:t>
      </w:r>
      <w:proofErr w:type="gramEnd"/>
      <w:r w:rsidRPr="003039AF">
        <w:rPr>
          <w:rFonts w:ascii="Book Antiqua" w:eastAsia="PMingLiU" w:hAnsi="Book Antiqua" w:cs="Apple Chancery"/>
          <w:b/>
          <w:color w:val="000000" w:themeColor="text1"/>
          <w:sz w:val="36"/>
          <w:szCs w:val="36"/>
          <w:u w:val="single"/>
        </w:rPr>
        <w:t xml:space="preserve"> Quadratic factorization</w:t>
      </w:r>
    </w:p>
    <w:p w:rsidR="003039AF" w:rsidRDefault="003039AF" w:rsidP="003039AF">
      <w:pPr>
        <w:pStyle w:val="ListParagraph"/>
        <w:ind w:left="0"/>
        <w:rPr>
          <w:rFonts w:ascii="Book Antiqua" w:eastAsia="PMingLiU" w:hAnsi="Book Antiqua" w:cs="Apple Chancery"/>
          <w:color w:val="000000" w:themeColor="text1"/>
        </w:rPr>
      </w:pPr>
      <w:r w:rsidRPr="003039AF">
        <w:rPr>
          <w:rFonts w:ascii="Book Antiqua" w:eastAsia="PMingLiU" w:hAnsi="Book Antiqua" w:cs="Apple Chancery"/>
          <w:color w:val="000000" w:themeColor="text1"/>
        </w:rPr>
        <w:t>We</w:t>
      </w:r>
      <w:r>
        <w:rPr>
          <w:rFonts w:ascii="Book Antiqua" w:eastAsia="PMingLiU" w:hAnsi="Book Antiqua" w:cs="Apple Chancery"/>
          <w:color w:val="000000" w:themeColor="text1"/>
        </w:rPr>
        <w:t xml:space="preserve"> could perform quadratic factorization by many means.</w:t>
      </w:r>
    </w:p>
    <w:p w:rsidR="003039AF" w:rsidRDefault="003039AF" w:rsidP="003039AF">
      <w:pPr>
        <w:pStyle w:val="ListParagraph"/>
        <w:ind w:left="0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Remember what we have learnt in last chapter:</w:t>
      </w:r>
    </w:p>
    <w:p w:rsidR="003039AF" w:rsidRDefault="003039AF" w:rsidP="003039AF">
      <w:pPr>
        <w:ind w:firstLine="426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a</m:t>
        </m:r>
      </m:oMath>
      <w:r>
        <w:rPr>
          <w:rFonts w:ascii="Book Antiqua" w:eastAsia="PMingLiU" w:hAnsi="Book Antiqua" w:cs="Apple Chancery"/>
          <w:color w:val="000000" w:themeColor="text1"/>
        </w:rPr>
        <w:t xml:space="preserve"> does not necessarily a constant, it could be a polynomial, an unknown, or even complex number.</w:t>
      </w:r>
    </w:p>
    <w:p w:rsidR="003039AF" w:rsidRDefault="003039AF" w:rsidP="003039AF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 xml:space="preserve">Example 1 </w:t>
      </w:r>
    </w:p>
    <w:p w:rsidR="00667A2F" w:rsidRDefault="003039AF" w:rsidP="003039AF">
      <w:pPr>
        <w:ind w:firstLine="426"/>
        <w:rPr>
          <w:rFonts w:ascii="Book Antiqua" w:hAnsi="Book Antiqua" w:cs="Apple Chancery"/>
          <w:color w:val="000000" w:themeColor="text1"/>
        </w:rPr>
      </w:pPr>
      <w:r w:rsidRPr="003039AF">
        <w:rPr>
          <w:rFonts w:ascii="Book Antiqua" w:hAnsi="Book Antiqua" w:cs="Apple Chancery"/>
          <w:color w:val="000000" w:themeColor="text1"/>
        </w:rPr>
        <w:t>When we try to factorize</w:t>
      </w:r>
      <w:r w:rsidRPr="003039AF">
        <w:rPr>
          <w:rFonts w:ascii="Book Antiqua" w:hAnsi="Book Antiqua" w:cs="Apple Chancery"/>
          <w:color w:val="000000" w:themeColor="text1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-m</m:t>
        </m:r>
      </m:oMath>
      <w:r w:rsidRPr="003039AF">
        <w:rPr>
          <w:rFonts w:ascii="Book Antiqua" w:hAnsi="Book Antiqua" w:cs="Apple Chancery"/>
          <w:color w:val="000000" w:themeColor="text1"/>
        </w:rPr>
        <w:t>, we can try to take out m and it becomes</w:t>
      </w:r>
    </w:p>
    <w:p w:rsidR="003039AF" w:rsidRP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hAnsi="Cambria Math" w:cs="Apple Chancery"/>
            <w:color w:val="000000" w:themeColor="text1"/>
          </w:rPr>
          <m:t>(</m:t>
        </m:r>
        <m:r>
          <w:rPr>
            <w:rFonts w:ascii="Cambria Math" w:eastAsia="PMingLiU" w:hAnsi="Cambria Math" w:cs="Apple Chancery"/>
            <w:color w:val="000000" w:themeColor="text1"/>
          </w:rPr>
          <m:t>m-0)(m-1)</m:t>
        </m:r>
      </m:oMath>
      <w:r>
        <w:rPr>
          <w:rFonts w:ascii="Book Antiqua" w:eastAsia="PMingLiU" w:hAnsi="Book Antiqua" w:cs="Apple Chancery"/>
          <w:color w:val="000000" w:themeColor="text1"/>
        </w:rPr>
        <w:t xml:space="preserve">, </w:t>
      </w:r>
      <w:proofErr w:type="gramStart"/>
      <w:r>
        <w:rPr>
          <w:rFonts w:ascii="Book Antiqua" w:eastAsia="PMingLiU" w:hAnsi="Book Antiqua" w:cs="Apple Chancery"/>
          <w:color w:val="000000" w:themeColor="text1"/>
        </w:rPr>
        <w:t>so</w:t>
      </w:r>
      <w:proofErr w:type="gramEnd"/>
      <w:r>
        <w:rPr>
          <w:rFonts w:ascii="Book Antiqua" w:eastAsia="PMingLiU" w:hAnsi="Book Antiqua" w:cs="Apple Chancery"/>
          <w:color w:val="000000" w:themeColor="text1"/>
        </w:rPr>
        <w:t xml:space="preserve"> we can deduce that a standard quadratic function could be factorize into </w:t>
      </w:r>
      <m:oMath>
        <m:r>
          <w:rPr>
            <w:rFonts w:ascii="Cambria Math" w:hAnsi="Cambria Math" w:cs="Apple Chancery"/>
            <w:color w:val="000000" w:themeColor="text1"/>
          </w:rPr>
          <m:t>(</m:t>
        </m:r>
        <m:r>
          <w:rPr>
            <w:rFonts w:ascii="Cambria Math" w:eastAsia="PMingLiU" w:hAnsi="Cambria Math" w:cs="Apple Chancery"/>
            <w:color w:val="000000" w:themeColor="text1"/>
          </w:rPr>
          <m:t>m-a)(m-b)</m:t>
        </m:r>
      </m:oMath>
      <w:r>
        <w:rPr>
          <w:rFonts w:ascii="Book Antiqua" w:eastAsia="PMingLiU" w:hAnsi="Book Antiqua" w:cs="Apple Chancery"/>
          <w:color w:val="000000" w:themeColor="text1"/>
        </w:rPr>
        <w:t>, if possible, where a and b are arbitrary constants.</w:t>
      </w:r>
    </w:p>
    <w:p w:rsidR="003039AF" w:rsidRDefault="003039A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Default="003039AF" w:rsidP="003039AF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 xml:space="preserve">Exercise 4 </w:t>
      </w:r>
    </w:p>
    <w:p w:rsidR="003039AF" w:rsidRDefault="0033065B" w:rsidP="003039AF">
      <w:pPr>
        <w:pStyle w:val="ListParagraph"/>
        <w:numPr>
          <w:ilvl w:val="0"/>
          <w:numId w:val="4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-4m</m:t>
        </m:r>
      </m:oMath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P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Default="0033065B" w:rsidP="003039AF">
      <w:pPr>
        <w:pStyle w:val="ListParagraph"/>
        <w:numPr>
          <w:ilvl w:val="0"/>
          <w:numId w:val="4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-6m</m:t>
        </m:r>
      </m:oMath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P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Default="0033065B" w:rsidP="003039AF">
      <w:pPr>
        <w:pStyle w:val="ListParagraph"/>
        <w:numPr>
          <w:ilvl w:val="0"/>
          <w:numId w:val="4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2m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+4m</m:t>
        </m:r>
      </m:oMath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P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Default="0033065B" w:rsidP="003039AF">
      <w:pPr>
        <w:pStyle w:val="ListParagraph"/>
        <w:numPr>
          <w:ilvl w:val="0"/>
          <w:numId w:val="4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3m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+6m</m:t>
        </m:r>
      </m:oMath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P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Default="0033065B" w:rsidP="003039AF">
      <w:pPr>
        <w:pStyle w:val="ListParagraph"/>
        <w:numPr>
          <w:ilvl w:val="0"/>
          <w:numId w:val="4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5m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-7m</m:t>
        </m:r>
      </m:oMath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667A2F" w:rsidRPr="00667A2F" w:rsidRDefault="00667A2F" w:rsidP="00667A2F">
      <w:pPr>
        <w:rPr>
          <w:rFonts w:ascii="Book Antiqua" w:eastAsia="PMingLiU" w:hAnsi="Book Antiqua" w:cs="Apple Chancery"/>
          <w:color w:val="000000" w:themeColor="text1"/>
        </w:rPr>
      </w:pPr>
    </w:p>
    <w:p w:rsidR="003039AF" w:rsidRPr="003039AF" w:rsidRDefault="0033065B" w:rsidP="003039AF">
      <w:pPr>
        <w:pStyle w:val="ListParagraph"/>
        <w:numPr>
          <w:ilvl w:val="0"/>
          <w:numId w:val="4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m</m:t>
            </m:r>
          </m:e>
          <m:sup>
            <m:r>
              <w:rPr>
                <w:rFonts w:ascii="Cambria Math" w:eastAsia="PMingLiU" w:hAnsi="Cambria Math" w:cs="Apple Chancery" w:hint="eastAsia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-4m</m:t>
        </m:r>
      </m:oMath>
    </w:p>
    <w:p w:rsidR="003039AF" w:rsidRDefault="003039AF" w:rsidP="003039AF">
      <w:pPr>
        <w:pStyle w:val="ListParagraph"/>
        <w:ind w:left="0"/>
        <w:rPr>
          <w:rFonts w:ascii="Book Antiqua" w:eastAsia="PMingLiU" w:hAnsi="Book Antiqua" w:cs="Apple Chancery"/>
          <w:color w:val="000000" w:themeColor="text1"/>
        </w:rPr>
      </w:pPr>
    </w:p>
    <w:p w:rsidR="00667A2F" w:rsidRDefault="00667A2F" w:rsidP="003039AF">
      <w:pPr>
        <w:pStyle w:val="ListParagraph"/>
        <w:ind w:left="0"/>
        <w:rPr>
          <w:rFonts w:ascii="Book Antiqua" w:eastAsia="PMingLiU" w:hAnsi="Book Antiqua" w:cs="Apple Chancery"/>
          <w:color w:val="000000" w:themeColor="text1"/>
        </w:rPr>
      </w:pPr>
    </w:p>
    <w:p w:rsidR="00667A2F" w:rsidRDefault="00667A2F" w:rsidP="00667A2F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 xml:space="preserve">Example 2 </w:t>
      </w:r>
    </w:p>
    <w:p w:rsidR="00667A2F" w:rsidRDefault="00667A2F" w:rsidP="00667A2F">
      <w:pPr>
        <w:pStyle w:val="ListParagraph"/>
        <w:ind w:left="0" w:firstLine="426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We are able to deal with the quadratic equation with form of </w:t>
      </w:r>
      <m:oMath>
        <m:r>
          <w:rPr>
            <w:rFonts w:ascii="Cambria Math" w:eastAsia="PMingLiU" w:hAnsi="Cambria Math" w:cs="Apple Chancery"/>
            <w:color w:val="000000" w:themeColor="text1"/>
          </w:rPr>
          <m:t>a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+bx+c</m:t>
        </m:r>
      </m:oMath>
      <w:r>
        <w:rPr>
          <w:rFonts w:ascii="Book Antiqua" w:eastAsia="PMingLiU" w:hAnsi="Book Antiqua" w:cs="Apple Chancery"/>
          <w:color w:val="000000" w:themeColor="text1"/>
        </w:rPr>
        <w:t>, where a and c are not equal to 0.</w:t>
      </w:r>
    </w:p>
    <w:p w:rsidR="00FE3A3F" w:rsidRDefault="00FE3A3F">
      <w:p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br w:type="page"/>
      </w:r>
    </w:p>
    <w:p w:rsidR="00667A2F" w:rsidRDefault="00667A2F" w:rsidP="00667A2F">
      <w:pPr>
        <w:pStyle w:val="ListParagraph"/>
        <w:ind w:left="567" w:hanging="141"/>
        <w:rPr>
          <w:rFonts w:ascii="Book Antiqua" w:eastAsia="PMingLiU" w:hAnsi="Book Antiqua" w:cs="Apple Chancery"/>
          <w:color w:val="000000" w:themeColor="text1"/>
        </w:rPr>
      </w:pPr>
    </w:p>
    <w:p w:rsidR="00667A2F" w:rsidRPr="00E27F97" w:rsidRDefault="00E27F97" w:rsidP="00E27F97">
      <w:pPr>
        <w:rPr>
          <w:rFonts w:ascii="Book Antiqua" w:eastAsia="PMingLiU" w:hAnsi="Book Antiqua" w:cs="Apple Chancery"/>
          <w:color w:val="000000" w:themeColor="text1"/>
        </w:rPr>
      </w:pPr>
      <w:r w:rsidRPr="00E27F97">
        <w:rPr>
          <w:rFonts w:ascii="Book Antiqua" w:eastAsia="PMingLiU" w:hAnsi="Book Antiqua" w:cs="Apple Chancery"/>
          <w:color w:val="000000" w:themeColor="text1"/>
        </w:rPr>
        <w:t xml:space="preserve">Skill 1: </w:t>
      </w:r>
      <w:r w:rsidR="00667A2F" w:rsidRPr="00E27F97">
        <w:rPr>
          <w:rFonts w:ascii="Book Antiqua" w:eastAsia="PMingLiU" w:hAnsi="Book Antiqua" w:cs="Apple Chancery"/>
          <w:color w:val="000000" w:themeColor="text1"/>
        </w:rPr>
        <w:t xml:space="preserve">Recall the </w:t>
      </w:r>
      <w:r w:rsidR="00FE3A3F" w:rsidRPr="00E27F97">
        <w:rPr>
          <w:rFonts w:ascii="Book Antiqua" w:eastAsia="PMingLiU" w:hAnsi="Book Antiqua" w:cs="Apple Chancery"/>
          <w:color w:val="000000" w:themeColor="text1"/>
        </w:rPr>
        <w:t>square identities.</w:t>
      </w:r>
    </w:p>
    <w:p w:rsidR="00FE3A3F" w:rsidRPr="00FE3A3F" w:rsidRDefault="0033065B" w:rsidP="00667A2F">
      <w:pPr>
        <w:pStyle w:val="ListParagraph"/>
        <w:ind w:left="567" w:hanging="141"/>
        <w:rPr>
          <w:rFonts w:ascii="Book Antiqua" w:eastAsia="PMingLiU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(x+y)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PMingLiU" w:hAnsi="Cambria Math" w:cs="Apple Chancery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PMingLiU" w:hAnsi="Cambria Math" w:cs="Apple Chancery"/>
              <w:color w:val="000000" w:themeColor="text1"/>
            </w:rPr>
            <m:t>+2xy+</m:t>
          </m:r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</m:oMath>
      </m:oMathPara>
    </w:p>
    <w:p w:rsidR="00FE3A3F" w:rsidRPr="00FE3A3F" w:rsidRDefault="0033065B" w:rsidP="00FE3A3F">
      <w:pPr>
        <w:pStyle w:val="ListParagraph"/>
        <w:ind w:left="567" w:hanging="141"/>
        <w:rPr>
          <w:rFonts w:ascii="Book Antiqua" w:eastAsia="PMingLiU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(x-y)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PMingLiU" w:hAnsi="Cambria Math" w:cs="Apple Chancery"/>
              <w:color w:val="000000" w:themeColor="text1"/>
            </w:rPr>
            <m:t>=</m:t>
          </m:r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PMingLiU" w:hAnsi="Cambria Math" w:cs="Apple Chancery"/>
              <w:color w:val="000000" w:themeColor="text1"/>
            </w:rPr>
            <m:t>-2xy+</m:t>
          </m:r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</m:oMath>
      </m:oMathPara>
    </w:p>
    <w:p w:rsidR="00FE3A3F" w:rsidRPr="00E27F97" w:rsidRDefault="0033065B" w:rsidP="00FE3A3F">
      <w:pPr>
        <w:pStyle w:val="ListParagraph"/>
        <w:ind w:left="567" w:hanging="141"/>
        <w:rPr>
          <w:rFonts w:ascii="Book Antiqua" w:eastAsia="PMingLiU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PMingLiU" w:hAnsi="Cambria Math" w:cs="Apple Chancery"/>
              <w:color w:val="000000" w:themeColor="text1"/>
            </w:rPr>
            <m:t>-</m:t>
          </m:r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y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PMingLiU" w:hAnsi="Cambria Math" w:cs="Apple Chancery"/>
              <w:color w:val="000000" w:themeColor="text1"/>
            </w:rPr>
            <m:t>=(x+y)(x-y)</m:t>
          </m:r>
        </m:oMath>
      </m:oMathPara>
    </w:p>
    <w:p w:rsidR="00E27F97" w:rsidRPr="00FE3A3F" w:rsidRDefault="00E27F97" w:rsidP="00FE3A3F">
      <w:pPr>
        <w:pStyle w:val="ListParagraph"/>
        <w:ind w:left="567" w:hanging="141"/>
        <w:rPr>
          <w:rFonts w:ascii="Book Antiqua" w:eastAsia="PMingLiU" w:hAnsi="Book Antiqua" w:cs="Apple Chancery"/>
          <w:color w:val="000000" w:themeColor="text1"/>
        </w:rPr>
      </w:pPr>
    </w:p>
    <w:p w:rsidR="00FE3A3F" w:rsidRPr="00E27F97" w:rsidRDefault="00E27F97" w:rsidP="00E27F97">
      <w:pPr>
        <w:rPr>
          <w:rFonts w:ascii="Book Antiqua" w:eastAsia="PMingLiU" w:hAnsi="Book Antiqua" w:cs="Apple Chancery"/>
          <w:color w:val="000000" w:themeColor="text1"/>
        </w:rPr>
      </w:pPr>
      <w:r w:rsidRPr="00E27F97">
        <w:rPr>
          <w:rFonts w:ascii="Book Antiqua" w:eastAsia="PMingLiU" w:hAnsi="Book Antiqua" w:cs="Apple Chancery"/>
          <w:color w:val="000000" w:themeColor="text1"/>
        </w:rPr>
        <w:t>Skill 2: Divide the coefficient of x and then factorize them</w:t>
      </w:r>
    </w:p>
    <w:p w:rsidR="00E27F97" w:rsidRPr="00667A2F" w:rsidRDefault="00E27F97" w:rsidP="00E27F97">
      <w:pPr>
        <w:pStyle w:val="ListParagraph"/>
        <w:ind w:left="0" w:firstLine="426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For example, </w:t>
      </w:r>
    </w:p>
    <w:p w:rsidR="00E27F97" w:rsidRPr="00667A2F" w:rsidRDefault="00E27F97" w:rsidP="00E27F97">
      <w:pPr>
        <w:pStyle w:val="ListParagraph"/>
        <w:ind w:left="567" w:hanging="141"/>
        <w:rPr>
          <w:rFonts w:ascii="Book Antiqua" w:eastAsia="PMingLiU" w:hAnsi="Book Antiqua" w:cs="Apple Chancery"/>
          <w:color w:val="000000" w:themeColor="text1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x</m:t>
              </m:r>
            </m:e>
            <m:sup>
              <m:r>
                <w:rPr>
                  <w:rFonts w:ascii="Cambria Math" w:eastAsia="PMingLiU" w:hAnsi="Cambria Math" w:cs="Apple Chancery"/>
                  <w:color w:val="000000" w:themeColor="text1"/>
                </w:rPr>
                <m:t>2</m:t>
              </m:r>
            </m:sup>
          </m:sSup>
          <m:r>
            <w:rPr>
              <w:rFonts w:ascii="Cambria Math" w:eastAsia="PMingLiU" w:hAnsi="Cambria Math" w:cs="Apple Chancery"/>
              <w:color w:val="000000" w:themeColor="text1"/>
            </w:rPr>
            <m:t>-5x-6</m:t>
          </m:r>
        </m:oMath>
      </m:oMathPara>
    </w:p>
    <w:p w:rsidR="00E27F97" w:rsidRPr="00667A2F" w:rsidRDefault="00E27F97" w:rsidP="00E27F97">
      <w:pPr>
        <w:pStyle w:val="ListParagraph"/>
        <w:ind w:left="0" w:firstLine="284"/>
        <w:rPr>
          <w:rFonts w:ascii="Book Antiqua" w:eastAsia="PMingLiU" w:hAnsi="Book Antiqua" w:cs="Apple Chancery"/>
          <w:color w:val="000000" w:themeColor="text1"/>
        </w:rPr>
      </w:pPr>
      <w:r w:rsidRPr="00667A2F">
        <w:rPr>
          <w:rFonts w:ascii="Book Antiqua" w:eastAsia="PMingLiU" w:hAnsi="Book Antiqua" w:cs="Apple Chancery"/>
          <w:color w:val="000000" w:themeColor="text1"/>
        </w:rPr>
        <w:t xml:space="preserve"> </w:t>
      </w:r>
      <m:oMath>
        <m:r>
          <w:rPr>
            <w:rFonts w:ascii="Cambria Math" w:eastAsia="PMingLiU" w:hAnsi="Cambria Math" w:cs="Apple Chancery"/>
            <w:color w:val="000000" w:themeColor="text1"/>
          </w:rPr>
          <m:t>=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-6x+x-6</m:t>
        </m:r>
      </m:oMath>
    </w:p>
    <w:p w:rsidR="00E27F97" w:rsidRPr="00667A2F" w:rsidRDefault="00E27F97" w:rsidP="00E27F97">
      <w:pPr>
        <w:pStyle w:val="ListParagraph"/>
        <w:ind w:left="284"/>
        <w:rPr>
          <w:rFonts w:ascii="Book Antiqua" w:eastAsia="PMingLiU" w:hAnsi="Book Antiqua" w:cs="Apple Chancery"/>
          <w:color w:val="000000" w:themeColor="text1"/>
        </w:rPr>
      </w:pPr>
      <m:oMathPara>
        <m:oMathParaPr>
          <m:jc m:val="left"/>
        </m:oMathParaPr>
        <m:oMath>
          <m:r>
            <w:rPr>
              <w:rFonts w:ascii="Cambria Math" w:eastAsia="PMingLiU" w:hAnsi="Cambria Math" w:cs="Apple Chancery"/>
              <w:color w:val="000000" w:themeColor="text1"/>
            </w:rPr>
            <m:t>=x</m:t>
          </m:r>
          <m:d>
            <m:d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x-6</m:t>
              </m:r>
            </m:e>
          </m:d>
          <m:r>
            <w:rPr>
              <w:rFonts w:ascii="Cambria Math" w:eastAsia="PMingLiU" w:hAnsi="Cambria Math" w:cs="Apple Chancery"/>
              <w:color w:val="000000" w:themeColor="text1"/>
            </w:rPr>
            <m:t>+</m:t>
          </m:r>
          <m:d>
            <m:dPr>
              <m:ctrlPr>
                <w:rPr>
                  <w:rFonts w:ascii="Cambria Math" w:eastAsia="PMingLiU" w:hAnsi="Cambria Math" w:cs="Apple Chancery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PMingLiU" w:hAnsi="Cambria Math" w:cs="Apple Chancery"/>
                  <w:color w:val="000000" w:themeColor="text1"/>
                </w:rPr>
                <m:t>x-6</m:t>
              </m:r>
            </m:e>
          </m:d>
        </m:oMath>
      </m:oMathPara>
    </w:p>
    <w:p w:rsidR="00E27F97" w:rsidRDefault="00E27F97" w:rsidP="00E27F97">
      <w:pPr>
        <w:pStyle w:val="ListParagraph"/>
        <w:ind w:left="0" w:firstLine="284"/>
        <w:rPr>
          <w:rFonts w:ascii="Book Antiqua" w:eastAsia="PMingLiU" w:hAnsi="Book Antiqua" w:cs="Apple Chancery"/>
          <w:color w:val="000000" w:themeColor="text1"/>
        </w:rPr>
      </w:pPr>
      <m:oMath>
        <m:r>
          <w:rPr>
            <w:rFonts w:ascii="Cambria Math" w:eastAsia="PMingLiU" w:hAnsi="Cambria Math" w:cs="Apple Chancery"/>
            <w:color w:val="000000" w:themeColor="text1"/>
          </w:rPr>
          <m:t>=(x+1)(x-6</m:t>
        </m:r>
      </m:oMath>
      <w:r w:rsidRPr="00667A2F">
        <w:rPr>
          <w:rFonts w:ascii="Book Antiqua" w:eastAsia="PMingLiU" w:hAnsi="Book Antiqua" w:cs="Apple Chancery"/>
          <w:color w:val="000000" w:themeColor="text1"/>
        </w:rPr>
        <w:t>)</w:t>
      </w:r>
    </w:p>
    <w:p w:rsidR="00E27F97" w:rsidRDefault="00E27F97" w:rsidP="00E27F97">
      <w:pPr>
        <w:pStyle w:val="ListParagraph"/>
        <w:ind w:left="567" w:hanging="141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Then we are done.</w:t>
      </w:r>
    </w:p>
    <w:p w:rsidR="00E27F97" w:rsidRDefault="00E27F97" w:rsidP="00667A2F">
      <w:pPr>
        <w:pStyle w:val="ListParagraph"/>
        <w:ind w:left="567" w:hanging="141"/>
        <w:rPr>
          <w:rFonts w:ascii="Book Antiqua" w:eastAsia="PMingLiU" w:hAnsi="Book Antiqua" w:cs="Apple Chancery"/>
          <w:color w:val="000000" w:themeColor="text1"/>
        </w:rPr>
      </w:pPr>
    </w:p>
    <w:p w:rsidR="00E27F97" w:rsidRPr="00E27F97" w:rsidRDefault="00E27F97" w:rsidP="00E27F97">
      <w:pPr>
        <w:rPr>
          <w:rFonts w:ascii="Book Antiqua" w:eastAsia="PMingLiU" w:hAnsi="Book Antiqua" w:cs="Apple Chancery"/>
          <w:color w:val="000000" w:themeColor="text1"/>
        </w:rPr>
      </w:pPr>
      <w:r w:rsidRPr="00E27F97">
        <w:rPr>
          <w:rFonts w:ascii="Book Antiqua" w:eastAsia="PMingLiU" w:hAnsi="Book Antiqua" w:cs="Apple Chancery"/>
          <w:color w:val="000000" w:themeColor="text1"/>
        </w:rPr>
        <w:t>Skill 3: use of calculators.</w:t>
      </w:r>
    </w:p>
    <w:p w:rsidR="00E27F97" w:rsidRDefault="00E27F97" w:rsidP="00E27F97">
      <w:pPr>
        <w:pStyle w:val="ListParagraph"/>
        <w:numPr>
          <w:ilvl w:val="0"/>
          <w:numId w:val="5"/>
        </w:num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For fx-50 </w:t>
      </w:r>
      <w:proofErr w:type="spellStart"/>
      <w:r>
        <w:rPr>
          <w:rFonts w:ascii="Book Antiqua" w:eastAsia="PMingLiU" w:hAnsi="Book Antiqua" w:cs="Apple Chancery"/>
          <w:color w:val="000000" w:themeColor="text1"/>
        </w:rPr>
        <w:t>fh</w:t>
      </w:r>
      <w:proofErr w:type="spellEnd"/>
      <w:r>
        <w:rPr>
          <w:rFonts w:ascii="Book Antiqua" w:eastAsia="PMingLiU" w:hAnsi="Book Antiqua" w:cs="Apple Chancery"/>
          <w:color w:val="000000" w:themeColor="text1"/>
        </w:rPr>
        <w:t xml:space="preserve"> series, we switch it to comp mode, press formula 01, and input the coefficients of </w:t>
      </w: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, x</m:t>
        </m:r>
      </m:oMath>
      <w:r>
        <w:rPr>
          <w:rFonts w:ascii="Book Antiqua" w:eastAsia="PMingLiU" w:hAnsi="Book Antiqua" w:cs="Apple Chancery"/>
          <w:color w:val="000000" w:themeColor="text1"/>
        </w:rPr>
        <w:t xml:space="preserve"> and the constant term respectively.</w:t>
      </w:r>
    </w:p>
    <w:p w:rsidR="00E27F97" w:rsidRDefault="00E27F97" w:rsidP="00E27F97">
      <w:pPr>
        <w:pStyle w:val="ListParagraph"/>
        <w:numPr>
          <w:ilvl w:val="0"/>
          <w:numId w:val="5"/>
        </w:num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We will have a and b as roots, rewrite the function in the form of </w:t>
      </w:r>
      <m:oMath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x-a</m:t>
            </m:r>
          </m:e>
        </m:d>
        <m:d>
          <m:d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d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x-b</m:t>
            </m:r>
          </m:e>
        </m:d>
        <m:r>
          <w:rPr>
            <w:rFonts w:ascii="Cambria Math" w:eastAsia="PMingLiU" w:hAnsi="Cambria Math" w:cs="Apple Chancery"/>
            <w:color w:val="000000" w:themeColor="text1"/>
          </w:rPr>
          <m:t>,</m:t>
        </m:r>
      </m:oMath>
      <w:r>
        <w:rPr>
          <w:rFonts w:ascii="Book Antiqua" w:eastAsia="PMingLiU" w:hAnsi="Book Antiqua" w:cs="Apple Chancery"/>
          <w:color w:val="000000" w:themeColor="text1"/>
        </w:rPr>
        <w:t xml:space="preserve"> where a and b are exactly the two roots.</w:t>
      </w:r>
    </w:p>
    <w:p w:rsidR="00E27F97" w:rsidRDefault="00E27F97" w:rsidP="00E27F97">
      <w:pPr>
        <w:pStyle w:val="ListParagraph"/>
        <w:numPr>
          <w:ilvl w:val="0"/>
          <w:numId w:val="5"/>
        </w:num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Use reverse engineering, rewrite the function in the form of </w:t>
      </w: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-ax-bx+ab</m:t>
        </m:r>
      </m:oMath>
      <w:r>
        <w:rPr>
          <w:rFonts w:ascii="Book Antiqua" w:eastAsia="PMingLiU" w:hAnsi="Book Antiqua" w:cs="Apple Chancery"/>
          <w:color w:val="000000" w:themeColor="text1"/>
        </w:rPr>
        <w:t>.</w:t>
      </w:r>
    </w:p>
    <w:p w:rsidR="00E27F97" w:rsidRDefault="00E27F97" w:rsidP="00E27F97">
      <w:pPr>
        <w:pStyle w:val="ListParagraph"/>
        <w:numPr>
          <w:ilvl w:val="0"/>
          <w:numId w:val="5"/>
        </w:num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Don’t forget to write the coefficient of </w:t>
      </w: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</m:oMath>
      <w:r>
        <w:rPr>
          <w:rFonts w:ascii="Book Antiqua" w:eastAsia="PMingLiU" w:hAnsi="Book Antiqua" w:cs="Apple Chancery"/>
          <w:color w:val="000000" w:themeColor="text1"/>
        </w:rPr>
        <w:t xml:space="preserve"> if it is not 1.</w:t>
      </w:r>
    </w:p>
    <w:p w:rsidR="00E27F97" w:rsidRDefault="00E27F97" w:rsidP="00E27F97">
      <w:pPr>
        <w:pStyle w:val="ListParagraph"/>
        <w:numPr>
          <w:ilvl w:val="0"/>
          <w:numId w:val="5"/>
        </w:num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Rearrange the order of your steps.</w:t>
      </w:r>
    </w:p>
    <w:p w:rsidR="00E27F97" w:rsidRDefault="00E27F97" w:rsidP="00E27F97">
      <w:pPr>
        <w:rPr>
          <w:rFonts w:ascii="Book Antiqua" w:eastAsia="PMingLiU" w:hAnsi="Book Antiqua" w:cs="Apple Chancery"/>
          <w:color w:val="000000" w:themeColor="text1"/>
        </w:rPr>
      </w:pPr>
    </w:p>
    <w:p w:rsidR="00E27F97" w:rsidRDefault="00E27F97" w:rsidP="00E27F97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>Exercise 5</w:t>
      </w:r>
    </w:p>
    <w:p w:rsidR="00E27F97" w:rsidRDefault="00E27F97" w:rsidP="00E27F97">
      <w:pPr>
        <w:rPr>
          <w:rFonts w:ascii="Book Antiqua" w:hAnsi="Book Antiqua" w:cs="Apple Chancery"/>
          <w:color w:val="000000" w:themeColor="text1"/>
        </w:rPr>
      </w:pPr>
      <w:r w:rsidRPr="00E27F97">
        <w:rPr>
          <w:rFonts w:ascii="Book Antiqua" w:hAnsi="Book Antiqua" w:cs="Apple Chancery"/>
          <w:color w:val="000000" w:themeColor="text1"/>
        </w:rPr>
        <w:t>Factorize the following expressions</w:t>
      </w:r>
      <w:r>
        <w:rPr>
          <w:rFonts w:ascii="Book Antiqua" w:hAnsi="Book Antiqua" w:cs="Apple Chancery"/>
          <w:color w:val="000000" w:themeColor="text1"/>
        </w:rPr>
        <w:t>:</w:t>
      </w:r>
    </w:p>
    <w:p w:rsidR="00E27F97" w:rsidRDefault="00E27F97" w:rsidP="00E27F97">
      <w:pPr>
        <w:pStyle w:val="ListParagraph"/>
        <w:numPr>
          <w:ilvl w:val="0"/>
          <w:numId w:val="6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</m:t>
        </m:r>
        <m:r>
          <w:rPr>
            <w:rFonts w:ascii="Cambria Math" w:eastAsia="PMingLiU" w:hAnsi="Cambria Math" w:cs="Apple Chancery"/>
            <w:color w:val="000000" w:themeColor="text1"/>
          </w:rPr>
          <m:t>4</m:t>
        </m:r>
        <m:r>
          <w:rPr>
            <w:rFonts w:ascii="Cambria Math" w:eastAsia="PMingLiU" w:hAnsi="Cambria Math" w:cs="Apple Chancery"/>
            <w:color w:val="000000" w:themeColor="text1"/>
          </w:rPr>
          <m:t>x</m:t>
        </m:r>
      </m:oMath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P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E27F97" w:rsidRDefault="00E27F97" w:rsidP="00E27F97">
      <w:pPr>
        <w:pStyle w:val="ListParagraph"/>
        <w:numPr>
          <w:ilvl w:val="0"/>
          <w:numId w:val="6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-11x+</m:t>
        </m:r>
        <m:r>
          <w:rPr>
            <w:rFonts w:ascii="Cambria Math" w:eastAsia="PMingLiU" w:hAnsi="Cambria Math" w:cs="Apple Chancery"/>
            <w:color w:val="000000" w:themeColor="text1"/>
          </w:rPr>
          <m:t>24</m:t>
        </m:r>
      </m:oMath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P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E27F97">
      <w:pPr>
        <w:pStyle w:val="ListParagraph"/>
        <w:numPr>
          <w:ilvl w:val="0"/>
          <w:numId w:val="6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-13x+40</m:t>
        </m:r>
      </m:oMath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P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E27F97">
      <w:pPr>
        <w:pStyle w:val="ListParagraph"/>
        <w:numPr>
          <w:ilvl w:val="0"/>
          <w:numId w:val="6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-2x-8</m:t>
        </m:r>
      </m:oMath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P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E27F97">
      <w:pPr>
        <w:pStyle w:val="ListParagraph"/>
        <w:numPr>
          <w:ilvl w:val="0"/>
          <w:numId w:val="6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7x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-43x+6</m:t>
        </m:r>
      </m:oMath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P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E27F97">
      <w:pPr>
        <w:pStyle w:val="ListParagraph"/>
        <w:numPr>
          <w:ilvl w:val="0"/>
          <w:numId w:val="6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2x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-50</m:t>
        </m:r>
      </m:oMath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P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E27F97">
      <w:pPr>
        <w:pStyle w:val="ListParagraph"/>
        <w:numPr>
          <w:ilvl w:val="0"/>
          <w:numId w:val="6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4x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-4</m:t>
        </m:r>
      </m:oMath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Pr="0033065B" w:rsidRDefault="0033065B" w:rsidP="0033065B">
      <w:pPr>
        <w:rPr>
          <w:rFonts w:ascii="Book Antiqua" w:eastAsia="PMingLiU" w:hAnsi="Book Antiqua" w:cs="Apple Chancery"/>
          <w:color w:val="000000" w:themeColor="text1"/>
        </w:rPr>
      </w:pPr>
    </w:p>
    <w:p w:rsidR="0033065B" w:rsidRDefault="0033065B" w:rsidP="00E27F97">
      <w:pPr>
        <w:pStyle w:val="ListParagraph"/>
        <w:numPr>
          <w:ilvl w:val="0"/>
          <w:numId w:val="6"/>
        </w:numPr>
        <w:rPr>
          <w:rFonts w:ascii="Book Antiqua" w:eastAsia="PMingLiU" w:hAnsi="Book Antiqua" w:cs="Apple Chancery"/>
          <w:color w:val="000000" w:themeColor="text1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7x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-343</m:t>
        </m:r>
      </m:oMath>
    </w:p>
    <w:p w:rsidR="0033065B" w:rsidRDefault="0033065B">
      <w:p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br w:type="page"/>
      </w:r>
    </w:p>
    <w:p w:rsidR="0033065B" w:rsidRDefault="0033065B" w:rsidP="0033065B">
      <w:pPr>
        <w:pStyle w:val="ListParagraph"/>
        <w:jc w:val="center"/>
        <w:rPr>
          <w:rFonts w:ascii="Book Antiqua" w:eastAsia="PMingLiU" w:hAnsi="Book Antiqua" w:cs="Apple Chancery"/>
          <w:b/>
          <w:color w:val="000000" w:themeColor="text1"/>
          <w:sz w:val="36"/>
          <w:szCs w:val="36"/>
          <w:u w:val="single"/>
        </w:rPr>
      </w:pPr>
      <w:r w:rsidRPr="0033065B">
        <w:rPr>
          <w:rFonts w:ascii="Book Antiqua" w:eastAsia="PMingLiU" w:hAnsi="Book Antiqua" w:cs="Apple Chancery"/>
          <w:b/>
          <w:color w:val="000000" w:themeColor="text1"/>
          <w:sz w:val="36"/>
          <w:szCs w:val="36"/>
          <w:u w:val="single"/>
        </w:rPr>
        <w:lastRenderedPageBreak/>
        <w:t>Main Concept 5: Rationalization</w:t>
      </w:r>
    </w:p>
    <w:p w:rsidR="0033065B" w:rsidRDefault="0033065B" w:rsidP="0033065B">
      <w:pPr>
        <w:pStyle w:val="ListParagraph"/>
        <w:ind w:left="0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Please apply the concepts in main concept 2 to finish the following exercise.</w:t>
      </w:r>
    </w:p>
    <w:p w:rsidR="0033065B" w:rsidRDefault="0033065B" w:rsidP="0033065B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>Exercise 6</w:t>
      </w:r>
    </w:p>
    <w:p w:rsidR="0033065B" w:rsidRDefault="0033065B" w:rsidP="0033065B">
      <w:pPr>
        <w:pStyle w:val="ListParagraph"/>
        <w:ind w:left="0"/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Evaluate:</w:t>
      </w:r>
    </w:p>
    <w:p w:rsidR="0033065B" w:rsidRPr="0033065B" w:rsidRDefault="0033065B" w:rsidP="0033065B">
      <w:pPr>
        <w:pStyle w:val="ListParagraph"/>
        <w:numPr>
          <w:ilvl w:val="0"/>
          <w:numId w:val="7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9</m:t>
            </m:r>
          </m:e>
          <m:sup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</w:p>
    <w:p w:rsidR="0033065B" w:rsidRPr="0033065B" w:rsidRDefault="0033065B" w:rsidP="0033065B">
      <w:pPr>
        <w:pStyle w:val="ListParagraph"/>
        <w:numPr>
          <w:ilvl w:val="0"/>
          <w:numId w:val="7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256</m:t>
            </m:r>
          </m:e>
          <m:sup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</m:t>
                </m:r>
              </m:den>
            </m:f>
          </m:sup>
        </m:sSup>
      </m:oMath>
    </w:p>
    <w:p w:rsidR="0033065B" w:rsidRPr="0033065B" w:rsidRDefault="0033065B" w:rsidP="0033065B">
      <w:pPr>
        <w:pStyle w:val="ListParagraph"/>
        <w:numPr>
          <w:ilvl w:val="0"/>
          <w:numId w:val="7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100</m:t>
            </m:r>
          </m:e>
          <m:sup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</w:p>
    <w:p w:rsidR="0033065B" w:rsidRDefault="0033065B" w:rsidP="004E6D6E">
      <w:pPr>
        <w:pStyle w:val="ListParagraph"/>
        <w:numPr>
          <w:ilvl w:val="0"/>
          <w:numId w:val="7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4</m:t>
            </m:r>
          </m:e>
          <m:sup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-3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</w:p>
    <w:p w:rsidR="004E6D6E" w:rsidRPr="004E6D6E" w:rsidRDefault="004E6D6E" w:rsidP="004E6D6E">
      <w:pPr>
        <w:pStyle w:val="ListParagraph"/>
        <w:numPr>
          <w:ilvl w:val="0"/>
          <w:numId w:val="7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(1</m:t>
            </m:r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9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)</m:t>
            </m:r>
          </m:e>
          <m:sup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1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</m:t>
                </m:r>
              </m:den>
            </m:f>
          </m:sup>
        </m:sSup>
      </m:oMath>
    </w:p>
    <w:p w:rsidR="004E6D6E" w:rsidRPr="004E6D6E" w:rsidRDefault="004E6D6E" w:rsidP="004E6D6E">
      <w:pPr>
        <w:pStyle w:val="ListParagraph"/>
        <w:numPr>
          <w:ilvl w:val="0"/>
          <w:numId w:val="7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(</m:t>
            </m:r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343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512</m:t>
                </m:r>
              </m:den>
            </m:f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)</m:t>
            </m:r>
          </m:e>
          <m:sup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-2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</m:t>
                </m:r>
              </m:den>
            </m:f>
          </m:sup>
        </m:sSup>
      </m:oMath>
    </w:p>
    <w:p w:rsidR="004E6D6E" w:rsidRPr="004E6D6E" w:rsidRDefault="004E6D6E" w:rsidP="004E6D6E">
      <w:pPr>
        <w:pStyle w:val="ListParagraph"/>
        <w:numPr>
          <w:ilvl w:val="0"/>
          <w:numId w:val="7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(1</m:t>
            </m:r>
            <m:f>
              <m:fPr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9</m:t>
                </m:r>
              </m:num>
              <m:den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16</m:t>
                </m:r>
              </m:den>
            </m:f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)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-1</m:t>
            </m:r>
          </m:sup>
        </m:sSup>
      </m:oMath>
    </w:p>
    <w:p w:rsidR="004E6D6E" w:rsidRDefault="004E6D6E" w:rsidP="004E6D6E">
      <w:pPr>
        <w:rPr>
          <w:rFonts w:ascii="Book Antiqua" w:eastAsia="PMingLiU" w:hAnsi="Book Antiqua" w:cs="Apple Chancery"/>
          <w:color w:val="000000" w:themeColor="text1"/>
        </w:rPr>
      </w:pPr>
    </w:p>
    <w:p w:rsidR="004E6D6E" w:rsidRDefault="004E6D6E" w:rsidP="004E6D6E">
      <w:pPr>
        <w:rPr>
          <w:rFonts w:ascii="Book Antiqua" w:eastAsia="PMingLiU" w:hAnsi="Book Antiqua" w:cs="Apple Chancery"/>
          <w:color w:val="000000" w:themeColor="text1"/>
        </w:rPr>
      </w:pPr>
    </w:p>
    <w:p w:rsidR="004E6D6E" w:rsidRDefault="004E6D6E" w:rsidP="004E6D6E">
      <w:p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 xml:space="preserve">When we see something like </w:t>
      </w:r>
      <m:oMath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b</m:t>
            </m:r>
          </m:e>
        </m:rad>
      </m:oMath>
      <w:r>
        <w:rPr>
          <w:rFonts w:ascii="Book Antiqua" w:eastAsia="PMingLiU" w:hAnsi="Book Antiqua" w:cs="Apple Chancery"/>
          <w:color w:val="000000" w:themeColor="text1"/>
        </w:rPr>
        <w:t xml:space="preserve">, where </w:t>
      </w:r>
      <m:oMath>
        <m:r>
          <w:rPr>
            <w:rFonts w:ascii="Cambria Math" w:eastAsia="PMingLiU" w:hAnsi="Cambria Math" w:cs="Apple Chancery"/>
            <w:color w:val="000000" w:themeColor="text1"/>
          </w:rPr>
          <m:t>b=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ac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 xml:space="preserve">, </m:t>
        </m:r>
      </m:oMath>
      <w:r>
        <w:rPr>
          <w:rFonts w:ascii="Book Antiqua" w:eastAsia="PMingLiU" w:hAnsi="Book Antiqua" w:cs="Apple Chancery"/>
          <w:color w:val="000000" w:themeColor="text1"/>
        </w:rPr>
        <w:t xml:space="preserve">we could take out c and express </w:t>
      </w:r>
      <m:oMath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b</m:t>
            </m:r>
          </m:e>
        </m:rad>
      </m:oMath>
      <w:r>
        <w:rPr>
          <w:rFonts w:ascii="Book Antiqua" w:eastAsia="PMingLiU" w:hAnsi="Book Antiqua" w:cs="Apple Chancery"/>
          <w:color w:val="000000" w:themeColor="text1"/>
        </w:rPr>
        <w:t xml:space="preserve"> </w:t>
      </w:r>
      <w:r>
        <w:rPr>
          <w:rFonts w:ascii="Book Antiqua" w:eastAsia="PMingLiU" w:hAnsi="Book Antiqua" w:cs="Apple Chancery"/>
          <w:color w:val="000000" w:themeColor="text1"/>
        </w:rPr>
        <w:t xml:space="preserve">in form of </w:t>
      </w:r>
      <m:oMath>
        <m:r>
          <w:rPr>
            <w:rFonts w:ascii="Cambria Math" w:eastAsia="PMingLiU" w:hAnsi="Cambria Math" w:cs="Apple Chancery"/>
            <w:color w:val="000000" w:themeColor="text1"/>
          </w:rPr>
          <m:t>c</m:t>
        </m:r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a</m:t>
            </m:r>
          </m:e>
        </m:rad>
      </m:oMath>
      <w:r>
        <w:rPr>
          <w:rFonts w:ascii="Book Antiqua" w:eastAsia="PMingLiU" w:hAnsi="Book Antiqua" w:cs="Apple Chancery"/>
          <w:color w:val="000000" w:themeColor="text1"/>
        </w:rPr>
        <w:t>.</w:t>
      </w:r>
    </w:p>
    <w:p w:rsidR="004E6D6E" w:rsidRDefault="004E6D6E" w:rsidP="004E6D6E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 xml:space="preserve">Exercise 7 </w:t>
      </w:r>
    </w:p>
    <w:p w:rsidR="004E6D6E" w:rsidRDefault="004E6D6E" w:rsidP="004E6D6E">
      <w:p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Simplify</w:t>
      </w:r>
    </w:p>
    <w:p w:rsidR="004E6D6E" w:rsidRPr="004E6D6E" w:rsidRDefault="004E6D6E" w:rsidP="004E6D6E">
      <w:pPr>
        <w:pStyle w:val="ListParagraph"/>
        <w:numPr>
          <w:ilvl w:val="0"/>
          <w:numId w:val="8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18</m:t>
            </m:r>
          </m:e>
        </m:rad>
      </m:oMath>
    </w:p>
    <w:p w:rsidR="004E6D6E" w:rsidRPr="004E6D6E" w:rsidRDefault="004E6D6E" w:rsidP="004E6D6E">
      <w:pPr>
        <w:pStyle w:val="ListParagraph"/>
        <w:numPr>
          <w:ilvl w:val="0"/>
          <w:numId w:val="8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105</m:t>
                </m:r>
              </m:e>
            </m:rad>
          </m:num>
          <m:den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3</m:t>
            </m:r>
          </m:den>
        </m:f>
      </m:oMath>
    </w:p>
    <w:p w:rsidR="004E6D6E" w:rsidRPr="004E6D6E" w:rsidRDefault="004E6D6E" w:rsidP="004E6D6E">
      <w:pPr>
        <w:pStyle w:val="ListParagraph"/>
        <w:numPr>
          <w:ilvl w:val="0"/>
          <w:numId w:val="8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r>
          <w:rPr>
            <w:rFonts w:ascii="Cambria Math" w:eastAsia="PMingLiU" w:hAnsi="Cambria Math" w:cs="Apple Chancery"/>
            <w:color w:val="000000" w:themeColor="text1"/>
            <w:sz w:val="36"/>
            <w:szCs w:val="36"/>
          </w:rPr>
          <m:t>5</m:t>
        </m:r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18</m:t>
            </m:r>
          </m:e>
        </m:rad>
        <m:r>
          <w:rPr>
            <w:rFonts w:ascii="Cambria Math" w:eastAsia="PMingLiU" w:hAnsi="Cambria Math" w:cs="Apple Chancery"/>
            <w:color w:val="000000" w:themeColor="text1"/>
            <w:sz w:val="36"/>
            <w:szCs w:val="36"/>
          </w:rPr>
          <m:t>-3</m:t>
        </m:r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2</m:t>
            </m:r>
          </m:e>
        </m:rad>
        <m:r>
          <w:rPr>
            <w:rFonts w:ascii="Cambria Math" w:eastAsia="PMingLiU" w:hAnsi="Cambria Math" w:cs="Apple Chancery"/>
            <w:color w:val="000000" w:themeColor="text1"/>
            <w:sz w:val="36"/>
            <w:szCs w:val="36"/>
          </w:rPr>
          <m:t>+</m:t>
        </m:r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98</m:t>
            </m:r>
          </m:e>
        </m:rad>
      </m:oMath>
    </w:p>
    <w:p w:rsidR="004E6D6E" w:rsidRPr="004E6D6E" w:rsidRDefault="004E6D6E" w:rsidP="004E6D6E">
      <w:pPr>
        <w:pStyle w:val="ListParagraph"/>
        <w:numPr>
          <w:ilvl w:val="0"/>
          <w:numId w:val="8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64</m:t>
            </m:r>
          </m:e>
        </m:rad>
      </m:oMath>
    </w:p>
    <w:p w:rsidR="004E6D6E" w:rsidRPr="004E6D6E" w:rsidRDefault="004E6D6E" w:rsidP="004E6D6E">
      <w:pPr>
        <w:pStyle w:val="ListParagraph"/>
        <w:numPr>
          <w:ilvl w:val="0"/>
          <w:numId w:val="8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w:r>
        <w:rPr>
          <w:rFonts w:ascii="Book Antiqua" w:eastAsia="PMingLiU" w:hAnsi="Book Antiqua" w:cs="Apple Chancery"/>
          <w:color w:val="000000" w:themeColor="text1"/>
          <w:sz w:val="36"/>
          <w:szCs w:val="36"/>
        </w:rPr>
        <w:t>27</w:t>
      </w:r>
      <m:oMath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18</m:t>
            </m:r>
          </m:e>
        </m:rad>
      </m:oMath>
    </w:p>
    <w:p w:rsidR="004E6D6E" w:rsidRPr="004E6D6E" w:rsidRDefault="004E6D6E" w:rsidP="004E6D6E">
      <w:pPr>
        <w:pStyle w:val="ListParagraph"/>
        <w:numPr>
          <w:ilvl w:val="0"/>
          <w:numId w:val="8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27</m:t>
            </m:r>
          </m:e>
        </m:rad>
      </m:oMath>
    </w:p>
    <w:p w:rsidR="004E6D6E" w:rsidRDefault="004E6D6E" w:rsidP="004E6D6E">
      <w:pPr>
        <w:pStyle w:val="ListParagraph"/>
        <w:numPr>
          <w:ilvl w:val="0"/>
          <w:numId w:val="8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150</m:t>
            </m:r>
          </m:e>
        </m:rad>
      </m:oMath>
    </w:p>
    <w:p w:rsidR="004E6D6E" w:rsidRDefault="004E6D6E" w:rsidP="004E6D6E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4E6D6E" w:rsidRDefault="004E6D6E" w:rsidP="004E6D6E">
      <w:pPr>
        <w:rPr>
          <w:rFonts w:ascii="Book Antiqua" w:eastAsia="PMingLiU" w:hAnsi="Book Antiqua" w:cs="Apple Chancery"/>
          <w:color w:val="000000" w:themeColor="text1"/>
        </w:rPr>
      </w:pPr>
      <w:r>
        <w:rPr>
          <w:rFonts w:ascii="Book Antiqua" w:eastAsia="PMingLiU" w:hAnsi="Book Antiqua" w:cs="Apple Chancery"/>
          <w:color w:val="000000" w:themeColor="text1"/>
        </w:rPr>
        <w:t>Rationalization of surds</w:t>
      </w:r>
    </w:p>
    <w:p w:rsidR="004E6D6E" w:rsidRPr="004E6D6E" w:rsidRDefault="004E6D6E" w:rsidP="004E6D6E">
      <w:pPr>
        <w:rPr>
          <w:rFonts w:ascii="Book Antiqua" w:eastAsia="PMingLiU" w:hAnsi="Book Antiqua" w:cs="Apple Chancery"/>
          <w:color w:val="000000" w:themeColor="text1"/>
        </w:rPr>
      </w:pPr>
      <w:r w:rsidRPr="004E6D6E">
        <w:rPr>
          <w:rFonts w:ascii="Book Antiqua" w:eastAsia="PMingLiU" w:hAnsi="Book Antiqua" w:cs="Apple Chancery"/>
          <w:color w:val="000000" w:themeColor="text1"/>
        </w:rPr>
        <w:t xml:space="preserve">Apply </w:t>
      </w:r>
      <m:oMath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x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-</m:t>
        </m:r>
        <m:sSup>
          <m:sSupPr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sSupPr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y</m:t>
            </m:r>
          </m:e>
          <m:sup>
            <m:r>
              <w:rPr>
                <w:rFonts w:ascii="Cambria Math" w:eastAsia="PMingLiU" w:hAnsi="Cambria Math" w:cs="Apple Chancery"/>
                <w:color w:val="000000" w:themeColor="text1"/>
              </w:rPr>
              <m:t>2</m:t>
            </m:r>
          </m:sup>
        </m:sSup>
        <m:r>
          <w:rPr>
            <w:rFonts w:ascii="Cambria Math" w:eastAsia="PMingLiU" w:hAnsi="Cambria Math" w:cs="Apple Chancery"/>
            <w:color w:val="000000" w:themeColor="text1"/>
          </w:rPr>
          <m:t>=(x+y)(x-y)</m:t>
        </m:r>
      </m:oMath>
      <w:r>
        <w:rPr>
          <w:rFonts w:ascii="Book Antiqua" w:eastAsia="PMingLiU" w:hAnsi="Book Antiqua" w:cs="Apple Chancery"/>
          <w:color w:val="000000" w:themeColor="text1"/>
        </w:rPr>
        <w:t xml:space="preserve"> when the denominator is in form of </w:t>
      </w:r>
      <m:oMath>
        <m:r>
          <w:rPr>
            <w:rFonts w:ascii="Cambria Math" w:eastAsia="PMingLiU" w:hAnsi="Cambria Math" w:cs="Apple Chancery"/>
            <w:color w:val="000000" w:themeColor="text1"/>
          </w:rPr>
          <m:t>a±</m:t>
        </m:r>
        <m:rad>
          <m:radPr>
            <m:degHide m:val="1"/>
            <m:ctrlPr>
              <w:rPr>
                <w:rFonts w:ascii="Cambria Math" w:eastAsia="PMingLiU" w:hAnsi="Cambria Math" w:cs="Apple Chancery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eastAsia="PMingLiU" w:hAnsi="Cambria Math" w:cs="Apple Chancery"/>
                <w:color w:val="000000" w:themeColor="text1"/>
              </w:rPr>
              <m:t>b</m:t>
            </m:r>
          </m:e>
        </m:rad>
      </m:oMath>
      <w:r w:rsidR="004B7368">
        <w:rPr>
          <w:rFonts w:ascii="Book Antiqua" w:eastAsia="PMingLiU" w:hAnsi="Book Antiqua" w:cs="Apple Chancery"/>
          <w:color w:val="000000" w:themeColor="text1"/>
        </w:rPr>
        <w:t>.</w:t>
      </w:r>
    </w:p>
    <w:p w:rsidR="006D5051" w:rsidRDefault="006D5051">
      <w:pP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br w:type="page"/>
      </w:r>
    </w:p>
    <w:p w:rsidR="004E6D6E" w:rsidRDefault="004B7368" w:rsidP="004E6D6E">
      <w:pPr>
        <w:rPr>
          <w:rFonts w:ascii="Book Antiqua" w:hAnsi="Book Antiqua" w:cs="Apple Chancery"/>
          <w:b/>
          <w:color w:val="FFFFFF" w:themeColor="background1"/>
          <w:sz w:val="28"/>
          <w:szCs w:val="28"/>
        </w:rPr>
      </w:pP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lastRenderedPageBreak/>
        <w:t>Exercise</w:t>
      </w:r>
      <w:r>
        <w:rPr>
          <w:rFonts w:ascii="Book Antiqua" w:hAnsi="Book Antiqua" w:cs="Apple Chancery"/>
          <w:b/>
          <w:color w:val="FFFFFF" w:themeColor="background1"/>
          <w:sz w:val="28"/>
          <w:szCs w:val="28"/>
          <w:highlight w:val="black"/>
        </w:rPr>
        <w:t xml:space="preserve"> 8</w:t>
      </w:r>
    </w:p>
    <w:p w:rsidR="004B7368" w:rsidRDefault="006D5051" w:rsidP="006D5051">
      <w:pPr>
        <w:pStyle w:val="ListParagraph"/>
        <w:numPr>
          <w:ilvl w:val="0"/>
          <w:numId w:val="9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32</m:t>
                </m:r>
              </m:e>
            </m:rad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-</m:t>
            </m:r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32</m:t>
                </m:r>
              </m:e>
            </m:rad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+</m:t>
            </m:r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27</m:t>
                </m:r>
              </m:e>
            </m:rad>
          </m:den>
        </m:f>
      </m:oMath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P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Default="006D5051" w:rsidP="006D5051">
      <w:pPr>
        <w:pStyle w:val="ListParagraph"/>
        <w:numPr>
          <w:ilvl w:val="0"/>
          <w:numId w:val="9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</m:t>
                </m:r>
              </m:e>
            </m:rad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+</m:t>
            </m:r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1</m:t>
            </m:r>
          </m:den>
        </m:f>
      </m:oMath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P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Default="006D5051" w:rsidP="006D5051">
      <w:pPr>
        <w:pStyle w:val="ListParagraph"/>
        <w:numPr>
          <w:ilvl w:val="0"/>
          <w:numId w:val="9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</m:t>
                </m:r>
              </m:e>
            </m:rad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+</m:t>
            </m:r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1</m:t>
                </m:r>
              </m:e>
            </m:rad>
          </m:den>
        </m:f>
      </m:oMath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P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Default="006D5051" w:rsidP="006D5051">
      <w:pPr>
        <w:pStyle w:val="ListParagraph"/>
        <w:numPr>
          <w:ilvl w:val="0"/>
          <w:numId w:val="9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fPr>
          <m:num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32</m:t>
                </m:r>
              </m:e>
            </m:rad>
          </m:den>
        </m:f>
      </m:oMath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Pr="006D5051" w:rsidRDefault="006D5051" w:rsidP="006D5051">
      <w:p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</w:p>
    <w:p w:rsidR="006D5051" w:rsidRPr="006D5051" w:rsidRDefault="006D5051" w:rsidP="006D5051">
      <w:pPr>
        <w:pStyle w:val="ListParagraph"/>
        <w:numPr>
          <w:ilvl w:val="0"/>
          <w:numId w:val="9"/>
        </w:numPr>
        <w:rPr>
          <w:rFonts w:ascii="Book Antiqua" w:eastAsia="PMingLiU" w:hAnsi="Book Antiqua" w:cs="Apple Chancery"/>
          <w:color w:val="000000" w:themeColor="text1"/>
          <w:sz w:val="36"/>
          <w:szCs w:val="36"/>
        </w:rPr>
      </w:pPr>
      <m:oMath>
        <m:f>
          <m:fPr>
            <m:ctrlPr>
              <w:rPr>
                <w:rFonts w:ascii="Cambria Math" w:eastAsia="PMingLiU" w:hAnsi="Cambria Math" w:cs="Apple Chancery"/>
                <w:i/>
                <w:color w:val="000000" w:themeColor="text1"/>
                <w:sz w:val="36"/>
                <w:szCs w:val="36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32</m:t>
                </m:r>
              </m:e>
            </m:rad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-</m:t>
            </m:r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27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32</m:t>
                </m:r>
              </m:e>
            </m:rad>
            <m:r>
              <w:rPr>
                <w:rFonts w:ascii="Cambria Math" w:eastAsia="PMingLiU" w:hAnsi="Cambria Math" w:cs="Apple Chancery"/>
                <w:color w:val="000000" w:themeColor="text1"/>
                <w:sz w:val="36"/>
                <w:szCs w:val="36"/>
              </w:rPr>
              <m:t>+</m:t>
            </m:r>
            <m:rad>
              <m:radPr>
                <m:degHide m:val="1"/>
                <m:ctrlPr>
                  <w:rPr>
                    <w:rFonts w:ascii="Cambria Math" w:eastAsia="PMingLiU" w:hAnsi="Cambria Math" w:cs="Apple Chancery"/>
                    <w:i/>
                    <w:color w:val="000000" w:themeColor="text1"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eastAsia="PMingLiU" w:hAnsi="Cambria Math" w:cs="Apple Chancery"/>
                    <w:color w:val="000000" w:themeColor="text1"/>
                    <w:sz w:val="36"/>
                    <w:szCs w:val="36"/>
                  </w:rPr>
                  <m:t>27</m:t>
                </m:r>
              </m:e>
            </m:rad>
          </m:den>
        </m:f>
      </m:oMath>
      <w:bookmarkStart w:id="0" w:name="_GoBack"/>
      <w:bookmarkEnd w:id="0"/>
    </w:p>
    <w:sectPr w:rsidR="006D5051" w:rsidRPr="006D5051" w:rsidSect="00365B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C16"/>
    <w:multiLevelType w:val="hybridMultilevel"/>
    <w:tmpl w:val="226861CC"/>
    <w:lvl w:ilvl="0" w:tplc="3C09000F">
      <w:start w:val="1"/>
      <w:numFmt w:val="decimal"/>
      <w:lvlText w:val="%1."/>
      <w:lvlJc w:val="left"/>
      <w:pPr>
        <w:ind w:left="1146" w:hanging="360"/>
      </w:pPr>
    </w:lvl>
    <w:lvl w:ilvl="1" w:tplc="3C090019" w:tentative="1">
      <w:start w:val="1"/>
      <w:numFmt w:val="lowerLetter"/>
      <w:lvlText w:val="%2."/>
      <w:lvlJc w:val="left"/>
      <w:pPr>
        <w:ind w:left="1866" w:hanging="360"/>
      </w:pPr>
    </w:lvl>
    <w:lvl w:ilvl="2" w:tplc="3C09001B" w:tentative="1">
      <w:start w:val="1"/>
      <w:numFmt w:val="lowerRoman"/>
      <w:lvlText w:val="%3."/>
      <w:lvlJc w:val="right"/>
      <w:pPr>
        <w:ind w:left="2586" w:hanging="180"/>
      </w:pPr>
    </w:lvl>
    <w:lvl w:ilvl="3" w:tplc="3C09000F" w:tentative="1">
      <w:start w:val="1"/>
      <w:numFmt w:val="decimal"/>
      <w:lvlText w:val="%4."/>
      <w:lvlJc w:val="left"/>
      <w:pPr>
        <w:ind w:left="3306" w:hanging="360"/>
      </w:pPr>
    </w:lvl>
    <w:lvl w:ilvl="4" w:tplc="3C090019" w:tentative="1">
      <w:start w:val="1"/>
      <w:numFmt w:val="lowerLetter"/>
      <w:lvlText w:val="%5."/>
      <w:lvlJc w:val="left"/>
      <w:pPr>
        <w:ind w:left="4026" w:hanging="360"/>
      </w:pPr>
    </w:lvl>
    <w:lvl w:ilvl="5" w:tplc="3C09001B" w:tentative="1">
      <w:start w:val="1"/>
      <w:numFmt w:val="lowerRoman"/>
      <w:lvlText w:val="%6."/>
      <w:lvlJc w:val="right"/>
      <w:pPr>
        <w:ind w:left="4746" w:hanging="180"/>
      </w:pPr>
    </w:lvl>
    <w:lvl w:ilvl="6" w:tplc="3C09000F" w:tentative="1">
      <w:start w:val="1"/>
      <w:numFmt w:val="decimal"/>
      <w:lvlText w:val="%7."/>
      <w:lvlJc w:val="left"/>
      <w:pPr>
        <w:ind w:left="5466" w:hanging="360"/>
      </w:pPr>
    </w:lvl>
    <w:lvl w:ilvl="7" w:tplc="3C090019" w:tentative="1">
      <w:start w:val="1"/>
      <w:numFmt w:val="lowerLetter"/>
      <w:lvlText w:val="%8."/>
      <w:lvlJc w:val="left"/>
      <w:pPr>
        <w:ind w:left="6186" w:hanging="360"/>
      </w:pPr>
    </w:lvl>
    <w:lvl w:ilvl="8" w:tplc="3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18F7DFD"/>
    <w:multiLevelType w:val="hybridMultilevel"/>
    <w:tmpl w:val="A0AA0F56"/>
    <w:lvl w:ilvl="0" w:tplc="BEC6435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1206D"/>
    <w:multiLevelType w:val="hybridMultilevel"/>
    <w:tmpl w:val="643E3520"/>
    <w:lvl w:ilvl="0" w:tplc="FB742048">
      <w:start w:val="1"/>
      <w:numFmt w:val="decimal"/>
      <w:lvlText w:val="%1."/>
      <w:lvlJc w:val="left"/>
      <w:pPr>
        <w:ind w:left="720" w:hanging="360"/>
      </w:pPr>
      <w:rPr>
        <w:rFonts w:cs="Apple Chancery" w:hint="default"/>
        <w:b/>
        <w:sz w:val="28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D07CA"/>
    <w:multiLevelType w:val="hybridMultilevel"/>
    <w:tmpl w:val="03BEECD0"/>
    <w:lvl w:ilvl="0" w:tplc="FB742048">
      <w:start w:val="1"/>
      <w:numFmt w:val="decimal"/>
      <w:lvlText w:val="%1."/>
      <w:lvlJc w:val="left"/>
      <w:pPr>
        <w:ind w:left="1080" w:hanging="360"/>
      </w:pPr>
      <w:rPr>
        <w:rFonts w:cs="Apple Chancery" w:hint="default"/>
        <w:b/>
        <w:sz w:val="28"/>
      </w:rPr>
    </w:lvl>
    <w:lvl w:ilvl="1" w:tplc="3C090019" w:tentative="1">
      <w:start w:val="1"/>
      <w:numFmt w:val="lowerLetter"/>
      <w:lvlText w:val="%2."/>
      <w:lvlJc w:val="left"/>
      <w:pPr>
        <w:ind w:left="1800" w:hanging="360"/>
      </w:pPr>
    </w:lvl>
    <w:lvl w:ilvl="2" w:tplc="3C09001B" w:tentative="1">
      <w:start w:val="1"/>
      <w:numFmt w:val="lowerRoman"/>
      <w:lvlText w:val="%3."/>
      <w:lvlJc w:val="right"/>
      <w:pPr>
        <w:ind w:left="2520" w:hanging="180"/>
      </w:pPr>
    </w:lvl>
    <w:lvl w:ilvl="3" w:tplc="3C09000F" w:tentative="1">
      <w:start w:val="1"/>
      <w:numFmt w:val="decimal"/>
      <w:lvlText w:val="%4."/>
      <w:lvlJc w:val="left"/>
      <w:pPr>
        <w:ind w:left="3240" w:hanging="360"/>
      </w:pPr>
    </w:lvl>
    <w:lvl w:ilvl="4" w:tplc="3C090019" w:tentative="1">
      <w:start w:val="1"/>
      <w:numFmt w:val="lowerLetter"/>
      <w:lvlText w:val="%5."/>
      <w:lvlJc w:val="left"/>
      <w:pPr>
        <w:ind w:left="3960" w:hanging="360"/>
      </w:pPr>
    </w:lvl>
    <w:lvl w:ilvl="5" w:tplc="3C09001B" w:tentative="1">
      <w:start w:val="1"/>
      <w:numFmt w:val="lowerRoman"/>
      <w:lvlText w:val="%6."/>
      <w:lvlJc w:val="right"/>
      <w:pPr>
        <w:ind w:left="4680" w:hanging="180"/>
      </w:pPr>
    </w:lvl>
    <w:lvl w:ilvl="6" w:tplc="3C09000F" w:tentative="1">
      <w:start w:val="1"/>
      <w:numFmt w:val="decimal"/>
      <w:lvlText w:val="%7."/>
      <w:lvlJc w:val="left"/>
      <w:pPr>
        <w:ind w:left="5400" w:hanging="360"/>
      </w:pPr>
    </w:lvl>
    <w:lvl w:ilvl="7" w:tplc="3C090019" w:tentative="1">
      <w:start w:val="1"/>
      <w:numFmt w:val="lowerLetter"/>
      <w:lvlText w:val="%8."/>
      <w:lvlJc w:val="left"/>
      <w:pPr>
        <w:ind w:left="6120" w:hanging="360"/>
      </w:pPr>
    </w:lvl>
    <w:lvl w:ilvl="8" w:tplc="3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0D503A"/>
    <w:multiLevelType w:val="hybridMultilevel"/>
    <w:tmpl w:val="E6142326"/>
    <w:lvl w:ilvl="0" w:tplc="FB742048">
      <w:start w:val="1"/>
      <w:numFmt w:val="decimal"/>
      <w:lvlText w:val="%1."/>
      <w:lvlJc w:val="left"/>
      <w:pPr>
        <w:ind w:left="720" w:hanging="360"/>
      </w:pPr>
      <w:rPr>
        <w:rFonts w:cs="Apple Chancery" w:hint="default"/>
        <w:b/>
        <w:sz w:val="28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5A6"/>
    <w:multiLevelType w:val="hybridMultilevel"/>
    <w:tmpl w:val="A70622A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66530A"/>
    <w:multiLevelType w:val="hybridMultilevel"/>
    <w:tmpl w:val="3F6432BE"/>
    <w:lvl w:ilvl="0" w:tplc="E49CE52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/>
        <w:sz w:val="28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2C34D8"/>
    <w:multiLevelType w:val="hybridMultilevel"/>
    <w:tmpl w:val="E6142326"/>
    <w:lvl w:ilvl="0" w:tplc="FB742048">
      <w:start w:val="1"/>
      <w:numFmt w:val="decimal"/>
      <w:lvlText w:val="%1."/>
      <w:lvlJc w:val="left"/>
      <w:pPr>
        <w:ind w:left="720" w:hanging="360"/>
      </w:pPr>
      <w:rPr>
        <w:rFonts w:cs="Apple Chancery" w:hint="default"/>
        <w:b/>
        <w:sz w:val="28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F5DA7"/>
    <w:multiLevelType w:val="hybridMultilevel"/>
    <w:tmpl w:val="18909EFA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5B"/>
    <w:rsid w:val="00060AD6"/>
    <w:rsid w:val="003039AF"/>
    <w:rsid w:val="0033065B"/>
    <w:rsid w:val="00365B3A"/>
    <w:rsid w:val="00452CAE"/>
    <w:rsid w:val="004B7368"/>
    <w:rsid w:val="004E6D6E"/>
    <w:rsid w:val="00502303"/>
    <w:rsid w:val="00572649"/>
    <w:rsid w:val="00667A2F"/>
    <w:rsid w:val="006D5051"/>
    <w:rsid w:val="006F0804"/>
    <w:rsid w:val="00765A5B"/>
    <w:rsid w:val="007B27FA"/>
    <w:rsid w:val="00A50E90"/>
    <w:rsid w:val="00C856A8"/>
    <w:rsid w:val="00CE62B1"/>
    <w:rsid w:val="00DA0357"/>
    <w:rsid w:val="00DB731E"/>
    <w:rsid w:val="00E27F97"/>
    <w:rsid w:val="00E33FBA"/>
    <w:rsid w:val="00FE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E8C15"/>
  <w14:defaultImageDpi w14:val="32767"/>
  <w15:chartTrackingRefBased/>
  <w15:docId w15:val="{8CBC1336-8332-E346-AF72-434DE671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5A5B"/>
    <w:rPr>
      <w:rFonts w:ascii="Times New Roman" w:hAnsi="Times New Roman" w:cs="Times New Roman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5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0AD6"/>
    <w:rPr>
      <w:color w:val="808080"/>
    </w:rPr>
  </w:style>
  <w:style w:type="paragraph" w:styleId="ListParagraph">
    <w:name w:val="List Paragraph"/>
    <w:basedOn w:val="Normal"/>
    <w:uiPriority w:val="34"/>
    <w:qFormat/>
    <w:rsid w:val="0006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6BEF7C-5EF0-5B47-B800-9EF21A84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12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蔡建霖</dc:creator>
  <cp:keywords/>
  <dc:description/>
  <cp:lastModifiedBy>蔡建霖</cp:lastModifiedBy>
  <cp:revision>2</cp:revision>
  <cp:lastPrinted>2018-02-27T07:34:00Z</cp:lastPrinted>
  <dcterms:created xsi:type="dcterms:W3CDTF">2018-02-26T09:01:00Z</dcterms:created>
  <dcterms:modified xsi:type="dcterms:W3CDTF">2018-02-28T03:34:00Z</dcterms:modified>
</cp:coreProperties>
</file>