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EC237" w14:textId="79429994" w:rsidR="00746ED2" w:rsidRDefault="006F0B2B" w:rsidP="00F4509A">
      <w:pPr>
        <w:pStyle w:val="ListParagraph"/>
        <w:numPr>
          <w:ilvl w:val="0"/>
          <w:numId w:val="1"/>
        </w:numPr>
      </w:pPr>
      <w:r>
        <w:rPr>
          <w:rFonts w:hint="eastAsia"/>
        </w:rPr>
        <w:t>成交量急速放大之后（一般放大四倍），后面都是要跌的</w:t>
      </w:r>
    </w:p>
    <w:p w14:paraId="32F19735" w14:textId="3FDA910E" w:rsidR="00F4509A" w:rsidRDefault="00F4509A" w:rsidP="00F4509A">
      <w:pPr>
        <w:pStyle w:val="ListParagraph"/>
        <w:numPr>
          <w:ilvl w:val="0"/>
          <w:numId w:val="1"/>
        </w:numPr>
      </w:pPr>
      <w:r>
        <w:rPr>
          <w:rFonts w:hint="eastAsia"/>
        </w:rPr>
        <w:t>主力资金流入很多。成交量不是很大</w:t>
      </w:r>
    </w:p>
    <w:p w14:paraId="3EFBAF23" w14:textId="3E31FFA3" w:rsidR="005C0E62" w:rsidRDefault="005C0E62" w:rsidP="005C0E62"/>
    <w:p w14:paraId="1F28DE71" w14:textId="7DEA60CD" w:rsidR="005C0E62" w:rsidRDefault="005C0E62" w:rsidP="005C0E62"/>
    <w:p w14:paraId="23908AD1" w14:textId="7B2A2E97" w:rsidR="005C0E62" w:rsidRDefault="005C0E62" w:rsidP="005C0E62"/>
    <w:p w14:paraId="1C4A5FAD" w14:textId="7C01E5B7" w:rsidR="005C0E62" w:rsidRDefault="005C0E62" w:rsidP="005C0E62">
      <w:pPr>
        <w:rPr>
          <w:rFonts w:hint="eastAsia"/>
        </w:rPr>
      </w:pPr>
      <w:r>
        <w:rPr>
          <w:rFonts w:hint="eastAsia"/>
        </w:rPr>
        <w:t>断线的暴跌，这是一个有价值的信号</w:t>
      </w:r>
      <w:bookmarkStart w:id="0" w:name="_GoBack"/>
      <w:bookmarkEnd w:id="0"/>
    </w:p>
    <w:sectPr w:rsidR="005C0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F1AEB"/>
    <w:multiLevelType w:val="hybridMultilevel"/>
    <w:tmpl w:val="D3F8517E"/>
    <w:lvl w:ilvl="0" w:tplc="25AA53D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94"/>
    <w:rsid w:val="001C3C94"/>
    <w:rsid w:val="005C0E62"/>
    <w:rsid w:val="006F0B2B"/>
    <w:rsid w:val="00746ED2"/>
    <w:rsid w:val="008554C5"/>
    <w:rsid w:val="0097346F"/>
    <w:rsid w:val="00DC2D1F"/>
    <w:rsid w:val="00F4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A8C9"/>
  <w15:chartTrackingRefBased/>
  <w15:docId w15:val="{41DEA770-C0D3-45F7-A0B8-D830B32B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Yuan</dc:creator>
  <cp:keywords/>
  <dc:description/>
  <cp:lastModifiedBy>Cai Yuan</cp:lastModifiedBy>
  <cp:revision>7</cp:revision>
  <dcterms:created xsi:type="dcterms:W3CDTF">2019-01-18T00:36:00Z</dcterms:created>
  <dcterms:modified xsi:type="dcterms:W3CDTF">2019-01-19T05:16:00Z</dcterms:modified>
</cp:coreProperties>
</file>