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9C7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  <w:bookmarkStart w:id="119" w:name="_GoBack"/>
      <w:bookmarkEnd w:id="119"/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1788160</wp:posOffset>
                </wp:positionH>
                <wp:positionV relativeFrom="paragraph">
                  <wp:posOffset>185420</wp:posOffset>
                </wp:positionV>
                <wp:extent cx="1697990" cy="8492490"/>
                <wp:effectExtent l="0" t="0" r="3810" b="1651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24885" y="2476500"/>
                          <a:ext cx="1697990" cy="8492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D45C8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firstLine="0" w:firstLineChars="0"/>
                              <w:jc w:val="both"/>
                              <w:textAlignment w:val="auto"/>
                              <w:rPr>
                                <w:rFonts w:hint="eastAsia" w:ascii="方正楷体_GB2312" w:hAnsi="方正楷体_GB2312" w:eastAsia="方正楷体_GB2312" w:cs="方正楷体_GB2312"/>
                                <w:b/>
                                <w:bCs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  <w:b/>
                                <w:bCs/>
                                <w:sz w:val="180"/>
                                <w:szCs w:val="180"/>
                                <w:lang w:val="en-US" w:eastAsia="zh-CN"/>
                              </w:rPr>
                              <w:t>伤寒论方证类编</w:t>
                            </w:r>
                          </w:p>
                          <w:p w14:paraId="468E325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eastAsia" w:ascii="方正楷体_GB2312" w:hAnsi="方正楷体_GB2312" w:eastAsia="方正楷体_GB2312" w:cs="方正楷体_GB2312"/>
                                <w:b/>
                                <w:bCs/>
                                <w:sz w:val="180"/>
                                <w:szCs w:val="1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8pt;margin-top:14.6pt;height:668.7pt;width:133.7pt;z-index:251659264;mso-width-relative:page;mso-height-relative:page;" fillcolor="#FFFFFF [3201]" filled="t" stroked="f" coordsize="21600,21600" o:gfxdata="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UyVFfNoAAAAMAQAADwAAAAAAAAABACAAAAAiAAAAZHJzL2Rvd25yZXYueG1sUEsBAhQAFAAA&#10;AAgAh07iQL98QvdfAgAAnwQAAA4AAAAAAAAAAQAgAAAAKQEAAGRycy9lMm9Eb2MueG1sUEsFBgAA&#10;AAAGAAYAWQEAAPoFAAAAAA==&#10;">
                <v:fill on="t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 w14:paraId="28D45C8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ind w:left="0" w:leftChars="0" w:firstLine="0" w:firstLineChars="0"/>
                        <w:jc w:val="both"/>
                        <w:textAlignment w:val="auto"/>
                        <w:rPr>
                          <w:rFonts w:hint="eastAsia" w:ascii="方正楷体_GB2312" w:hAnsi="方正楷体_GB2312" w:eastAsia="方正楷体_GB2312" w:cs="方正楷体_GB2312"/>
                          <w:b/>
                          <w:bCs/>
                          <w:sz w:val="180"/>
                          <w:szCs w:val="180"/>
                        </w:rPr>
                      </w:pPr>
                      <w:r>
                        <w:rPr>
                          <w:rFonts w:hint="eastAsia" w:ascii="方正楷体_GB2312" w:hAnsi="方正楷体_GB2312" w:eastAsia="方正楷体_GB2312" w:cs="方正楷体_GB2312"/>
                          <w:b/>
                          <w:bCs/>
                          <w:sz w:val="180"/>
                          <w:szCs w:val="180"/>
                          <w:lang w:val="en-US" w:eastAsia="zh-CN"/>
                        </w:rPr>
                        <w:t>伤寒论方证类编</w:t>
                      </w:r>
                    </w:p>
                    <w:p w14:paraId="468E325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eastAsia" w:ascii="方正楷体_GB2312" w:hAnsi="方正楷体_GB2312" w:eastAsia="方正楷体_GB2312" w:cs="方正楷体_GB2312"/>
                          <w:b/>
                          <w:bCs/>
                          <w:sz w:val="180"/>
                          <w:szCs w:val="1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B8DB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ind w:left="0" w:leftChars="0" w:firstLine="0" w:firstLineChars="0"/>
        <w:textAlignment w:val="auto"/>
        <w:rPr>
          <w:rFonts w:hint="eastAsia"/>
        </w:rPr>
      </w:pPr>
    </w:p>
    <w:p w14:paraId="64A537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ind w:left="0" w:leftChars="0" w:firstLine="0" w:firstLineChars="0"/>
        <w:textAlignment w:val="auto"/>
        <w:rPr>
          <w:rFonts w:hint="eastAsia"/>
        </w:rPr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sdt>
      <w:sdtPr>
        <w:rPr>
          <w:rFonts w:hint="eastAsia" w:ascii="方正楷体_GB2312" w:hAnsi="方正楷体_GB2312" w:eastAsia="方正楷体_GB2312" w:cs="方正楷体_GB2312"/>
          <w:b/>
          <w:bCs/>
          <w:kern w:val="2"/>
          <w:sz w:val="36"/>
          <w:szCs w:val="36"/>
          <w:lang w:val="en-US" w:eastAsia="zh-CN" w:bidi="ar-SA"/>
        </w:rPr>
        <w:id w:val="914717936"/>
        <w15:color w:val="DBDBDB"/>
        <w:docPartObj>
          <w:docPartGallery w:val="Table of Contents"/>
          <w:docPartUnique/>
        </w:docPartObj>
      </w:sdtPr>
      <w:sdtEndPr>
        <w:rPr>
          <w:rFonts w:hint="eastAsia" w:eastAsia="FZSJ-KAITGBTTOT" w:asciiTheme="minorAscii" w:hAnsiTheme="minorAscii" w:cstheme="minorBidi"/>
          <w:b/>
          <w:bCs/>
          <w:kern w:val="2"/>
          <w:sz w:val="36"/>
          <w:szCs w:val="24"/>
          <w:lang w:val="en-US" w:eastAsia="zh-CN" w:bidi="ar-SA"/>
        </w:rPr>
      </w:sdtEndPr>
      <w:sdtContent>
        <w:p w14:paraId="0BD9D1A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方正楷体_GB2312" w:hAnsi="方正楷体_GB2312" w:eastAsia="方正楷体_GB2312" w:cs="方正楷体_GB2312"/>
              <w:b/>
              <w:bCs/>
              <w:sz w:val="36"/>
              <w:szCs w:val="36"/>
            </w:rPr>
          </w:pPr>
          <w:r>
            <w:rPr>
              <w:rFonts w:hint="eastAsia" w:ascii="方正楷体_GB2312" w:hAnsi="方正楷体_GB2312" w:eastAsia="方正楷体_GB2312" w:cs="方正楷体_GB2312"/>
              <w:b/>
              <w:bCs/>
              <w:sz w:val="36"/>
              <w:szCs w:val="36"/>
            </w:rPr>
            <w:t>目录</w:t>
          </w:r>
        </w:p>
        <w:p w14:paraId="3B76D56E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"1-2"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_Toc679164299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eastAsia="zh-CN"/>
            </w:rPr>
            <w:t xml:space="preserve">一、 </w:t>
          </w:r>
          <w:r>
            <w:rPr>
              <w:rFonts w:hint="eastAsia"/>
            </w:rPr>
            <w:t>太阳病</w:t>
          </w:r>
          <w:r>
            <w:tab/>
          </w:r>
          <w:r>
            <w:fldChar w:fldCharType="begin"/>
          </w:r>
          <w:r>
            <w:instrText xml:space="preserve"> PAGEREF _Toc679164299 \h </w:instrText>
          </w:r>
          <w:r>
            <w:fldChar w:fldCharType="separate"/>
          </w:r>
          <w:r>
            <w:t>- 1 -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77EA21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_Toc838789488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葛根汤证</w:t>
          </w:r>
          <w:r>
            <w:tab/>
          </w:r>
          <w:r>
            <w:fldChar w:fldCharType="begin"/>
          </w:r>
          <w:r>
            <w:instrText xml:space="preserve"> PAGEREF _Toc838789488 \h </w:instrText>
          </w:r>
          <w:r>
            <w:fldChar w:fldCharType="separate"/>
          </w:r>
          <w:r>
            <w:t>- 1 -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42BBC8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_Toc1452265908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桂枝汤证</w:t>
          </w:r>
          <w:r>
            <w:tab/>
          </w:r>
          <w:r>
            <w:fldChar w:fldCharType="begin"/>
          </w:r>
          <w:r>
            <w:instrText xml:space="preserve"> PAGEREF _Toc1452265908 \h </w:instrText>
          </w:r>
          <w:r>
            <w:fldChar w:fldCharType="separate"/>
          </w:r>
          <w:r>
            <w:t>- 1 -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1B93B6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_Toc2081467601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桂枝加葛根汤证</w:t>
          </w:r>
          <w:r>
            <w:tab/>
          </w:r>
          <w:r>
            <w:fldChar w:fldCharType="begin"/>
          </w:r>
          <w:r>
            <w:instrText xml:space="preserve"> PAGEREF _Toc2081467601 \h </w:instrText>
          </w:r>
          <w:r>
            <w:fldChar w:fldCharType="separate"/>
          </w:r>
          <w:r>
            <w:t>- 2 -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19930F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_Toc717360377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桂枝加附子汤证</w:t>
          </w:r>
          <w:r>
            <w:tab/>
          </w:r>
          <w:r>
            <w:fldChar w:fldCharType="begin"/>
          </w:r>
          <w:r>
            <w:instrText xml:space="preserve"> PAGEREF _Toc717360377 \h </w:instrText>
          </w:r>
          <w:r>
            <w:fldChar w:fldCharType="separate"/>
          </w:r>
          <w:r>
            <w:t>- 3 -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A8ADE6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_Toc702661981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桂枝去芍药汤证</w:t>
          </w:r>
          <w:r>
            <w:tab/>
          </w:r>
          <w:r>
            <w:fldChar w:fldCharType="begin"/>
          </w:r>
          <w:r>
            <w:instrText xml:space="preserve"> PAGEREF _Toc702661981 \h </w:instrText>
          </w:r>
          <w:r>
            <w:fldChar w:fldCharType="separate"/>
          </w:r>
          <w:r>
            <w:t>- 3 -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63D92C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_Toc627339814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桂枝去芍药加附子汤证</w:t>
          </w:r>
          <w:r>
            <w:tab/>
          </w:r>
          <w:r>
            <w:fldChar w:fldCharType="begin"/>
          </w:r>
          <w:r>
            <w:instrText xml:space="preserve"> PAGEREF _Toc627339814 \h </w:instrText>
          </w:r>
          <w:r>
            <w:fldChar w:fldCharType="separate"/>
          </w:r>
          <w:r>
            <w:t>- 4 -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E7E451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_Toc1703030775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桂枝麻黄各半汤证</w:t>
          </w:r>
          <w:r>
            <w:tab/>
          </w:r>
          <w:r>
            <w:fldChar w:fldCharType="begin"/>
          </w:r>
          <w:r>
            <w:instrText xml:space="preserve"> PAGEREF _Toc1703030775 \h </w:instrText>
          </w:r>
          <w:r>
            <w:fldChar w:fldCharType="separate"/>
          </w:r>
          <w:r>
            <w:t>- 4 -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CD7551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_Toc1176188209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桂枝二麻黄一汤证</w:t>
          </w:r>
          <w:r>
            <w:tab/>
          </w:r>
          <w:r>
            <w:fldChar w:fldCharType="begin"/>
          </w:r>
          <w:r>
            <w:instrText xml:space="preserve"> PAGEREF _Toc1176188209 \h </w:instrText>
          </w:r>
          <w:r>
            <w:fldChar w:fldCharType="separate"/>
          </w:r>
          <w:r>
            <w:t>- 5 -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840C13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_Toc608258028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白虎加人参汤证</w:t>
          </w:r>
          <w:r>
            <w:tab/>
          </w:r>
          <w:r>
            <w:fldChar w:fldCharType="begin"/>
          </w:r>
          <w:r>
            <w:instrText xml:space="preserve"> PAGEREF _Toc608258028 \h </w:instrText>
          </w:r>
          <w:r>
            <w:fldChar w:fldCharType="separate"/>
          </w:r>
          <w:r>
            <w:t>- 6 -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15E6FC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_Toc970516876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桂枝二越婢一汤证</w:t>
          </w:r>
          <w:r>
            <w:tab/>
          </w:r>
          <w:r>
            <w:fldChar w:fldCharType="begin"/>
          </w:r>
          <w:r>
            <w:instrText xml:space="preserve"> PAGEREF _Toc970516876 \h </w:instrText>
          </w:r>
          <w:r>
            <w:fldChar w:fldCharType="separate"/>
          </w:r>
          <w:r>
            <w:t>- 6 -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382777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_Toc1338835967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桂枝去桂加茯苓白术汤证</w:t>
          </w:r>
          <w:r>
            <w:tab/>
          </w:r>
          <w:r>
            <w:fldChar w:fldCharType="begin"/>
          </w:r>
          <w:r>
            <w:instrText xml:space="preserve"> PAGEREF _Toc1338835967 \h </w:instrText>
          </w:r>
          <w:r>
            <w:fldChar w:fldCharType="separate"/>
          </w:r>
          <w:r>
            <w:t>- 7 -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714AE75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_Toc482444103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甘草干姜汤证</w:t>
          </w:r>
          <w:r>
            <w:tab/>
          </w:r>
          <w:r>
            <w:fldChar w:fldCharType="begin"/>
          </w:r>
          <w:r>
            <w:instrText xml:space="preserve"> PAGEREF _Toc482444103 \h </w:instrText>
          </w:r>
          <w:r>
            <w:fldChar w:fldCharType="separate"/>
          </w:r>
          <w:r>
            <w:t>- 7 -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7F5AFD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_Toc1687271696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芍药甘草汤证</w:t>
          </w:r>
          <w:r>
            <w:tab/>
          </w:r>
          <w:r>
            <w:fldChar w:fldCharType="begin"/>
          </w:r>
          <w:r>
            <w:instrText xml:space="preserve"> PAGEREF _Toc1687271696 \h </w:instrText>
          </w:r>
          <w:r>
            <w:fldChar w:fldCharType="separate"/>
          </w:r>
          <w:r>
            <w:t>- 8 -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BF2454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_Toc453836037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调胃承气汤证</w:t>
          </w:r>
          <w:r>
            <w:tab/>
          </w:r>
          <w:r>
            <w:fldChar w:fldCharType="begin"/>
          </w:r>
          <w:r>
            <w:instrText xml:space="preserve"> PAGEREF _Toc453836037 \h </w:instrText>
          </w:r>
          <w:r>
            <w:fldChar w:fldCharType="separate"/>
          </w:r>
          <w:r>
            <w:t>- 8 -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F7680F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_Toc1907843362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四逆汤证</w:t>
          </w:r>
          <w:r>
            <w:tab/>
          </w:r>
          <w:r>
            <w:fldChar w:fldCharType="begin"/>
          </w:r>
          <w:r>
            <w:instrText xml:space="preserve"> PAGEREF _Toc1907843362 \h </w:instrText>
          </w:r>
          <w:r>
            <w:fldChar w:fldCharType="separate"/>
          </w:r>
          <w:r>
            <w:t>- 9 -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20C481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_Toc1045051777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葛根加半夏汤证</w:t>
          </w:r>
          <w:r>
            <w:tab/>
          </w:r>
          <w:r>
            <w:fldChar w:fldCharType="begin"/>
          </w:r>
          <w:r>
            <w:instrText xml:space="preserve"> PAGEREF _Toc1045051777 \h </w:instrText>
          </w:r>
          <w:r>
            <w:fldChar w:fldCharType="separate"/>
          </w:r>
          <w:r>
            <w:t>- 9 -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F47654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_Toc2063950873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葛根黄芩黄连汤证</w:t>
          </w:r>
          <w:r>
            <w:tab/>
          </w:r>
          <w:r>
            <w:fldChar w:fldCharType="begin"/>
          </w:r>
          <w:r>
            <w:instrText xml:space="preserve"> PAGEREF _Toc2063950873 \h </w:instrText>
          </w:r>
          <w:r>
            <w:fldChar w:fldCharType="separate"/>
          </w:r>
          <w:r>
            <w:t>- 10 -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D9C8E1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_Toc518972520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麻黄汤证</w:t>
          </w:r>
          <w:r>
            <w:tab/>
          </w:r>
          <w:r>
            <w:fldChar w:fldCharType="begin"/>
          </w:r>
          <w:r>
            <w:instrText xml:space="preserve"> PAGEREF _Toc518972520 \h </w:instrText>
          </w:r>
          <w:r>
            <w:fldChar w:fldCharType="separate"/>
          </w:r>
          <w:r>
            <w:t>- 10 -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BB028D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_Toc1440053173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小柴胡汤证</w:t>
          </w:r>
          <w:r>
            <w:tab/>
          </w:r>
          <w:r>
            <w:fldChar w:fldCharType="begin"/>
          </w:r>
          <w:r>
            <w:instrText xml:space="preserve"> PAGEREF _Toc1440053173 \h </w:instrText>
          </w:r>
          <w:r>
            <w:fldChar w:fldCharType="separate"/>
          </w:r>
          <w:r>
            <w:t>- 11 -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5C3E7A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_Toc832976921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大青龙汤证</w:t>
          </w:r>
          <w:r>
            <w:tab/>
          </w:r>
          <w:r>
            <w:fldChar w:fldCharType="begin"/>
          </w:r>
          <w:r>
            <w:instrText xml:space="preserve"> PAGEREF _Toc832976921 \h </w:instrText>
          </w:r>
          <w:r>
            <w:fldChar w:fldCharType="separate"/>
          </w:r>
          <w:r>
            <w:t>- 11 -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91881C6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_Toc397216454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小青龙汤证</w:t>
          </w:r>
          <w:r>
            <w:tab/>
          </w:r>
          <w:r>
            <w:fldChar w:fldCharType="begin"/>
          </w:r>
          <w:r>
            <w:instrText xml:space="preserve"> PAGEREF _Toc397216454 \h </w:instrText>
          </w:r>
          <w:r>
            <w:fldChar w:fldCharType="separate"/>
          </w:r>
          <w:r>
            <w:t>- 12 -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416DC8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_Toc1637767502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桂枝加厚朴杏仁汤证</w:t>
          </w:r>
          <w:r>
            <w:tab/>
          </w:r>
          <w:r>
            <w:fldChar w:fldCharType="begin"/>
          </w:r>
          <w:r>
            <w:instrText xml:space="preserve"> PAGEREF _Toc1637767502 \h </w:instrText>
          </w:r>
          <w:r>
            <w:fldChar w:fldCharType="separate"/>
          </w:r>
          <w:r>
            <w:t>- 13 -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842396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_Toc1660502515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干姜附子汤证</w:t>
          </w:r>
          <w:r>
            <w:tab/>
          </w:r>
          <w:r>
            <w:fldChar w:fldCharType="begin"/>
          </w:r>
          <w:r>
            <w:instrText xml:space="preserve"> PAGEREF _Toc1660502515 \h </w:instrText>
          </w:r>
          <w:r>
            <w:fldChar w:fldCharType="separate"/>
          </w:r>
          <w:r>
            <w:t>- 13 -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89C8C3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_Toc1515776840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桂枝加芍药生姜各一两人参三两新加汤证</w:t>
          </w:r>
          <w:r>
            <w:tab/>
          </w:r>
          <w:r>
            <w:fldChar w:fldCharType="begin"/>
          </w:r>
          <w:r>
            <w:instrText xml:space="preserve"> PAGEREF _Toc1515776840 \h </w:instrText>
          </w:r>
          <w:r>
            <w:fldChar w:fldCharType="separate"/>
          </w:r>
          <w:r>
            <w:t>- 14 -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54CE3E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_Toc62845519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麻黄杏仁甘草石膏汤证</w:t>
          </w:r>
          <w:r>
            <w:tab/>
          </w:r>
          <w:r>
            <w:fldChar w:fldCharType="begin"/>
          </w:r>
          <w:r>
            <w:instrText xml:space="preserve"> PAGEREF _Toc62845519 \h </w:instrText>
          </w:r>
          <w:r>
            <w:fldChar w:fldCharType="separate"/>
          </w:r>
          <w:r>
            <w:t>- 14 -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21B8F9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_Toc1830167156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桂枝甘草汤证</w:t>
          </w:r>
          <w:r>
            <w:tab/>
          </w:r>
          <w:r>
            <w:fldChar w:fldCharType="begin"/>
          </w:r>
          <w:r>
            <w:instrText xml:space="preserve"> PAGEREF _Toc1830167156 \h </w:instrText>
          </w:r>
          <w:r>
            <w:fldChar w:fldCharType="separate"/>
          </w:r>
          <w:r>
            <w:t>- 15 -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ACD31F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_Toc1211114911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茯苓桂枝甘草大枣汤证</w:t>
          </w:r>
          <w:r>
            <w:tab/>
          </w:r>
          <w:r>
            <w:fldChar w:fldCharType="begin"/>
          </w:r>
          <w:r>
            <w:instrText xml:space="preserve"> PAGEREF _Toc1211114911 \h </w:instrText>
          </w:r>
          <w:r>
            <w:fldChar w:fldCharType="separate"/>
          </w:r>
          <w:r>
            <w:t>- 15 -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FFE8D5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_Toc1358302911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厚朴生姜甘草半夏人参汤证</w:t>
          </w:r>
          <w:r>
            <w:tab/>
          </w:r>
          <w:r>
            <w:fldChar w:fldCharType="begin"/>
          </w:r>
          <w:r>
            <w:instrText xml:space="preserve"> PAGEREF _Toc1358302911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D15260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_Toc1245857567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茯苓桂枝白术甘草汤证</w:t>
          </w:r>
          <w:r>
            <w:tab/>
          </w:r>
          <w:r>
            <w:fldChar w:fldCharType="begin"/>
          </w:r>
          <w:r>
            <w:instrText xml:space="preserve"> PAGEREF _Toc1245857567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6B58C2C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_Toc1162570319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芍药甘草附子汤证</w:t>
          </w:r>
          <w:r>
            <w:tab/>
          </w:r>
          <w:r>
            <w:fldChar w:fldCharType="begin"/>
          </w:r>
          <w:r>
            <w:instrText xml:space="preserve"> PAGEREF _Toc1162570319 \h </w:instrText>
          </w:r>
          <w:r>
            <w:fldChar w:fldCharType="separate"/>
          </w:r>
          <w:r>
            <w:t>- 17 -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4AD978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_Toc1513131027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茯苓四逆汤证</w:t>
          </w:r>
          <w:r>
            <w:tab/>
          </w:r>
          <w:r>
            <w:fldChar w:fldCharType="begin"/>
          </w:r>
          <w:r>
            <w:instrText xml:space="preserve"> PAGEREF _Toc1513131027 \h </w:instrText>
          </w:r>
          <w:r>
            <w:fldChar w:fldCharType="separate"/>
          </w:r>
          <w:r>
            <w:t>- 17 -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1AA6C0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_Toc691823015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五苓散证</w:t>
          </w:r>
          <w:r>
            <w:tab/>
          </w:r>
          <w:r>
            <w:fldChar w:fldCharType="begin"/>
          </w:r>
          <w:r>
            <w:instrText xml:space="preserve"> PAGEREF _Toc691823015 \h </w:instrText>
          </w:r>
          <w:r>
            <w:fldChar w:fldCharType="separate"/>
          </w:r>
          <w:r>
            <w:t>- 18 -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3F5971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_Toc992948247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茯苓甘草汤证</w:t>
          </w:r>
          <w:r>
            <w:tab/>
          </w:r>
          <w:r>
            <w:fldChar w:fldCharType="begin"/>
          </w:r>
          <w:r>
            <w:instrText xml:space="preserve"> PAGEREF _Toc992948247 \h </w:instrText>
          </w:r>
          <w:r>
            <w:fldChar w:fldCharType="separate"/>
          </w:r>
          <w:r>
            <w:t>- 18 -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1BFB53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_Toc385766492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栀子豉汤证</w:t>
          </w:r>
          <w:r>
            <w:tab/>
          </w:r>
          <w:r>
            <w:fldChar w:fldCharType="begin"/>
          </w:r>
          <w:r>
            <w:instrText xml:space="preserve"> PAGEREF _Toc385766492 \h </w:instrText>
          </w:r>
          <w:r>
            <w:fldChar w:fldCharType="separate"/>
          </w:r>
          <w:r>
            <w:t>- 19 -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245570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_Toc324300751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栀子甘草豉汤证</w:t>
          </w:r>
          <w:r>
            <w:tab/>
          </w:r>
          <w:r>
            <w:fldChar w:fldCharType="begin"/>
          </w:r>
          <w:r>
            <w:instrText xml:space="preserve"> PAGEREF _Toc324300751 \h </w:instrText>
          </w:r>
          <w:r>
            <w:fldChar w:fldCharType="separate"/>
          </w:r>
          <w:r>
            <w:t>- 20 -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C824B7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_Toc209225971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栀子生姜豉汤证</w:t>
          </w:r>
          <w:r>
            <w:tab/>
          </w:r>
          <w:r>
            <w:fldChar w:fldCharType="begin"/>
          </w:r>
          <w:r>
            <w:instrText xml:space="preserve"> PAGEREF _Toc209225971 \h </w:instrText>
          </w:r>
          <w:r>
            <w:fldChar w:fldCharType="separate"/>
          </w:r>
          <w:r>
            <w:t>- 20 -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2C5BDD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_Toc1030164458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栀子厚朴汤证</w:t>
          </w:r>
          <w:r>
            <w:tab/>
          </w:r>
          <w:r>
            <w:fldChar w:fldCharType="begin"/>
          </w:r>
          <w:r>
            <w:instrText xml:space="preserve"> PAGEREF _Toc1030164458 \h </w:instrText>
          </w:r>
          <w:r>
            <w:fldChar w:fldCharType="separate"/>
          </w:r>
          <w:r>
            <w:t>- 21 -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AD34DF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_Toc960883492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栀子干姜汤证</w:t>
          </w:r>
          <w:r>
            <w:tab/>
          </w:r>
          <w:r>
            <w:fldChar w:fldCharType="begin"/>
          </w:r>
          <w:r>
            <w:instrText xml:space="preserve"> PAGEREF _Toc960883492 \h </w:instrText>
          </w:r>
          <w:r>
            <w:fldChar w:fldCharType="separate"/>
          </w:r>
          <w:r>
            <w:t>- 21 -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9C592A6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_Toc491824604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真武汤证</w:t>
          </w:r>
          <w:r>
            <w:tab/>
          </w:r>
          <w:r>
            <w:fldChar w:fldCharType="begin"/>
          </w:r>
          <w:r>
            <w:instrText xml:space="preserve"> PAGEREF _Toc491824604 \h </w:instrText>
          </w:r>
          <w:r>
            <w:fldChar w:fldCharType="separate"/>
          </w:r>
          <w:r>
            <w:t>- 22 -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B9714F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_Toc431562125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小建中汤证</w:t>
          </w:r>
          <w:r>
            <w:tab/>
          </w:r>
          <w:r>
            <w:fldChar w:fldCharType="begin"/>
          </w:r>
          <w:r>
            <w:instrText xml:space="preserve"> PAGEREF _Toc431562125 \h </w:instrText>
          </w:r>
          <w:r>
            <w:fldChar w:fldCharType="separate"/>
          </w:r>
          <w:r>
            <w:t>- 22 -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BC6CAF6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_Toc1212358956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大柴胡汤证</w:t>
          </w:r>
          <w:r>
            <w:tab/>
          </w:r>
          <w:r>
            <w:fldChar w:fldCharType="begin"/>
          </w:r>
          <w:r>
            <w:instrText xml:space="preserve"> PAGEREF _Toc1212358956 \h </w:instrText>
          </w:r>
          <w:r>
            <w:fldChar w:fldCharType="separate"/>
          </w:r>
          <w:r>
            <w:t>- 23 -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008AF9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_Toc792130756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柴胡加芒硝汤证</w:t>
          </w:r>
          <w:r>
            <w:tab/>
          </w:r>
          <w:r>
            <w:fldChar w:fldCharType="begin"/>
          </w:r>
          <w:r>
            <w:instrText xml:space="preserve"> PAGEREF _Toc792130756 \h </w:instrText>
          </w:r>
          <w:r>
            <w:fldChar w:fldCharType="separate"/>
          </w:r>
          <w:r>
            <w:t>- 24 -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395479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_Toc1090488339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桃核承气汤证</w:t>
          </w:r>
          <w:r>
            <w:tab/>
          </w:r>
          <w:r>
            <w:fldChar w:fldCharType="begin"/>
          </w:r>
          <w:r>
            <w:instrText xml:space="preserve"> PAGEREF _Toc1090488339 \h </w:instrText>
          </w:r>
          <w:r>
            <w:fldChar w:fldCharType="separate"/>
          </w:r>
          <w:r>
            <w:t>- 24 -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A55F975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_Toc1212070075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柴胡加龙骨牡蛎汤证</w:t>
          </w:r>
          <w:r>
            <w:tab/>
          </w:r>
          <w:r>
            <w:fldChar w:fldCharType="begin"/>
          </w:r>
          <w:r>
            <w:instrText xml:space="preserve"> PAGEREF _Toc1212070075 \h </w:instrText>
          </w:r>
          <w:r>
            <w:fldChar w:fldCharType="separate"/>
          </w:r>
          <w:r>
            <w:t>- 25 -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AB1042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_Toc231875083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桂枝去芍药加蜀漆牡蛎龙骨救逆汤证</w:t>
          </w:r>
          <w:r>
            <w:tab/>
          </w:r>
          <w:r>
            <w:fldChar w:fldCharType="begin"/>
          </w:r>
          <w:r>
            <w:instrText xml:space="preserve"> PAGEREF _Toc231875083 \h </w:instrText>
          </w:r>
          <w:r>
            <w:fldChar w:fldCharType="separate"/>
          </w:r>
          <w:r>
            <w:t>- 26 -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9CA9BE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_Toc1589184323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桂枝加桂汤证</w:t>
          </w:r>
          <w:r>
            <w:tab/>
          </w:r>
          <w:r>
            <w:fldChar w:fldCharType="begin"/>
          </w:r>
          <w:r>
            <w:instrText xml:space="preserve"> PAGEREF _Toc1589184323 \h </w:instrText>
          </w:r>
          <w:r>
            <w:fldChar w:fldCharType="separate"/>
          </w:r>
          <w:r>
            <w:t>- 26 -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AD9AB7C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_Toc1166798922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桂枝甘草龙骨牡蛎汤证</w:t>
          </w:r>
          <w:r>
            <w:tab/>
          </w:r>
          <w:r>
            <w:fldChar w:fldCharType="begin"/>
          </w:r>
          <w:r>
            <w:instrText xml:space="preserve"> PAGEREF _Toc1166798922 \h </w:instrText>
          </w:r>
          <w:r>
            <w:fldChar w:fldCharType="separate"/>
          </w:r>
          <w:r>
            <w:t>- 27 -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49EA18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_Toc1716301297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抵当汤证</w:t>
          </w:r>
          <w:r>
            <w:tab/>
          </w:r>
          <w:r>
            <w:fldChar w:fldCharType="begin"/>
          </w:r>
          <w:r>
            <w:instrText xml:space="preserve"> PAGEREF _Toc1716301297 \h </w:instrText>
          </w:r>
          <w:r>
            <w:fldChar w:fldCharType="separate"/>
          </w:r>
          <w:r>
            <w:t>- 27 -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E7FE51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_Toc875552175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抵当丸证</w:t>
          </w:r>
          <w:r>
            <w:tab/>
          </w:r>
          <w:r>
            <w:fldChar w:fldCharType="begin"/>
          </w:r>
          <w:r>
            <w:instrText xml:space="preserve"> PAGEREF _Toc875552175 \h </w:instrText>
          </w:r>
          <w:r>
            <w:fldChar w:fldCharType="separate"/>
          </w:r>
          <w:r>
            <w:t>- 28 -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A186E2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_Toc847455981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大陷胸丸证</w:t>
          </w:r>
          <w:r>
            <w:tab/>
          </w:r>
          <w:r>
            <w:fldChar w:fldCharType="begin"/>
          </w:r>
          <w:r>
            <w:instrText xml:space="preserve"> PAGEREF _Toc847455981 \h </w:instrText>
          </w:r>
          <w:r>
            <w:fldChar w:fldCharType="separate"/>
          </w:r>
          <w:r>
            <w:t>- 29 -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0DDFC9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_Toc1081125763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大陷胸汤证</w:t>
          </w:r>
          <w:r>
            <w:tab/>
          </w:r>
          <w:r>
            <w:fldChar w:fldCharType="begin"/>
          </w:r>
          <w:r>
            <w:instrText xml:space="preserve"> PAGEREF _Toc1081125763 \h </w:instrText>
          </w:r>
          <w:r>
            <w:fldChar w:fldCharType="separate"/>
          </w:r>
          <w:r>
            <w:t>- 30 -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906382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_Toc621561474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小陷胸汤证</w:t>
          </w:r>
          <w:r>
            <w:tab/>
          </w:r>
          <w:r>
            <w:fldChar w:fldCharType="begin"/>
          </w:r>
          <w:r>
            <w:instrText xml:space="preserve"> PAGEREF _Toc621561474 \h </w:instrText>
          </w:r>
          <w:r>
            <w:fldChar w:fldCharType="separate"/>
          </w:r>
          <w:r>
            <w:t>- 31 -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B2F610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_Toc1223234510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文蛤散证</w:t>
          </w:r>
          <w:r>
            <w:tab/>
          </w:r>
          <w:r>
            <w:fldChar w:fldCharType="begin"/>
          </w:r>
          <w:r>
            <w:instrText xml:space="preserve"> PAGEREF _Toc1223234510 \h </w:instrText>
          </w:r>
          <w:r>
            <w:fldChar w:fldCharType="separate"/>
          </w:r>
          <w:r>
            <w:t>- 32 -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2DDEBF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_Toc1041456839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白散证</w:t>
          </w:r>
          <w:r>
            <w:tab/>
          </w:r>
          <w:r>
            <w:fldChar w:fldCharType="begin"/>
          </w:r>
          <w:r>
            <w:instrText xml:space="preserve"> PAGEREF _Toc1041456839 \h </w:instrText>
          </w:r>
          <w:r>
            <w:fldChar w:fldCharType="separate"/>
          </w:r>
          <w:r>
            <w:t>- 32 -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A76B57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_Toc1773370023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柴胡桂枝汤证</w:t>
          </w:r>
          <w:r>
            <w:tab/>
          </w:r>
          <w:r>
            <w:fldChar w:fldCharType="begin"/>
          </w:r>
          <w:r>
            <w:instrText xml:space="preserve"> PAGEREF _Toc1773370023 \h </w:instrText>
          </w:r>
          <w:r>
            <w:fldChar w:fldCharType="separate"/>
          </w:r>
          <w:r>
            <w:t>- 33 -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30CEC7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_Toc104439848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柴胡桂枝干姜汤证</w:t>
          </w:r>
          <w:r>
            <w:tab/>
          </w:r>
          <w:r>
            <w:fldChar w:fldCharType="begin"/>
          </w:r>
          <w:r>
            <w:instrText xml:space="preserve"> PAGEREF _Toc104439848 \h </w:instrText>
          </w:r>
          <w:r>
            <w:fldChar w:fldCharType="separate"/>
          </w:r>
          <w:r>
            <w:t>- 33 -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37631B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_Toc826385737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半夏泻心汤证</w:t>
          </w:r>
          <w:r>
            <w:tab/>
          </w:r>
          <w:r>
            <w:fldChar w:fldCharType="begin"/>
          </w:r>
          <w:r>
            <w:instrText xml:space="preserve"> PAGEREF _Toc826385737 \h </w:instrText>
          </w:r>
          <w:r>
            <w:fldChar w:fldCharType="separate"/>
          </w:r>
          <w:r>
            <w:t>- 34 -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EC18D7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_Toc1288336610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十枣汤证</w:t>
          </w:r>
          <w:r>
            <w:tab/>
          </w:r>
          <w:r>
            <w:fldChar w:fldCharType="begin"/>
          </w:r>
          <w:r>
            <w:instrText xml:space="preserve"> PAGEREF _Toc1288336610 \h </w:instrText>
          </w:r>
          <w:r>
            <w:fldChar w:fldCharType="separate"/>
          </w:r>
          <w:r>
            <w:t>- 34 -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725955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_Toc2143275216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大黄黄连泻心汤证</w:t>
          </w:r>
          <w:r>
            <w:tab/>
          </w:r>
          <w:r>
            <w:fldChar w:fldCharType="begin"/>
          </w:r>
          <w:r>
            <w:instrText xml:space="preserve"> PAGEREF _Toc2143275216 \h </w:instrText>
          </w:r>
          <w:r>
            <w:fldChar w:fldCharType="separate"/>
          </w:r>
          <w:r>
            <w:t>- 35 -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607EDA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_Toc135860534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附子泻心汤证</w:t>
          </w:r>
          <w:r>
            <w:tab/>
          </w:r>
          <w:r>
            <w:fldChar w:fldCharType="begin"/>
          </w:r>
          <w:r>
            <w:instrText xml:space="preserve"> PAGEREF _Toc135860534 \h </w:instrText>
          </w:r>
          <w:r>
            <w:fldChar w:fldCharType="separate"/>
          </w:r>
          <w:r>
            <w:t>- 36 -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0DB0DD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_Toc632878177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生姜泻心汤证</w:t>
          </w:r>
          <w:r>
            <w:tab/>
          </w:r>
          <w:r>
            <w:fldChar w:fldCharType="begin"/>
          </w:r>
          <w:r>
            <w:instrText xml:space="preserve"> PAGEREF _Toc632878177 \h </w:instrText>
          </w:r>
          <w:r>
            <w:fldChar w:fldCharType="separate"/>
          </w:r>
          <w:r>
            <w:t>- 36 -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41F914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_Toc297017248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甘草泻心汤证</w:t>
          </w:r>
          <w:r>
            <w:tab/>
          </w:r>
          <w:r>
            <w:fldChar w:fldCharType="begin"/>
          </w:r>
          <w:r>
            <w:instrText xml:space="preserve"> PAGEREF _Toc297017248 \h </w:instrText>
          </w:r>
          <w:r>
            <w:fldChar w:fldCharType="separate"/>
          </w:r>
          <w:r>
            <w:t>- 37 -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0F3983C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_Toc1216891508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赤石脂禹余粮汤证</w:t>
          </w:r>
          <w:r>
            <w:tab/>
          </w:r>
          <w:r>
            <w:fldChar w:fldCharType="begin"/>
          </w:r>
          <w:r>
            <w:instrText xml:space="preserve"> PAGEREF _Toc1216891508 \h </w:instrText>
          </w:r>
          <w:r>
            <w:fldChar w:fldCharType="separate"/>
          </w:r>
          <w:r>
            <w:t>- 37 -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822C14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_Toc1808804575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旋覆代赭汤证</w:t>
          </w:r>
          <w:r>
            <w:tab/>
          </w:r>
          <w:r>
            <w:fldChar w:fldCharType="begin"/>
          </w:r>
          <w:r>
            <w:instrText xml:space="preserve"> PAGEREF _Toc1808804575 \h </w:instrText>
          </w:r>
          <w:r>
            <w:fldChar w:fldCharType="separate"/>
          </w:r>
          <w:r>
            <w:t>- 38 -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8CC1CD5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_Toc799985093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桂枝人参汤证</w:t>
          </w:r>
          <w:r>
            <w:tab/>
          </w:r>
          <w:r>
            <w:fldChar w:fldCharType="begin"/>
          </w:r>
          <w:r>
            <w:instrText xml:space="preserve"> PAGEREF _Toc799985093 \h </w:instrText>
          </w:r>
          <w:r>
            <w:fldChar w:fldCharType="separate"/>
          </w:r>
          <w:r>
            <w:t>- 39 -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6C2F58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_Toc2101827831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瓜蒂散证</w:t>
          </w:r>
          <w:r>
            <w:tab/>
          </w:r>
          <w:r>
            <w:fldChar w:fldCharType="begin"/>
          </w:r>
          <w:r>
            <w:instrText xml:space="preserve"> PAGEREF _Toc2101827831 \h </w:instrText>
          </w:r>
          <w:r>
            <w:fldChar w:fldCharType="separate"/>
          </w:r>
          <w:r>
            <w:t>- 39 -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060835C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_Toc1461846114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黄芩汤证</w:t>
          </w:r>
          <w:r>
            <w:tab/>
          </w:r>
          <w:r>
            <w:fldChar w:fldCharType="begin"/>
          </w:r>
          <w:r>
            <w:instrText xml:space="preserve"> PAGEREF _Toc1461846114 \h </w:instrText>
          </w:r>
          <w:r>
            <w:fldChar w:fldCharType="separate"/>
          </w:r>
          <w:r>
            <w:t>- 40 -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FE2BAA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_Toc2034716318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黄芩加半夏生姜汤证</w:t>
          </w:r>
          <w:r>
            <w:tab/>
          </w:r>
          <w:r>
            <w:fldChar w:fldCharType="begin"/>
          </w:r>
          <w:r>
            <w:instrText xml:space="preserve"> PAGEREF _Toc2034716318 \h </w:instrText>
          </w:r>
          <w:r>
            <w:fldChar w:fldCharType="separate"/>
          </w:r>
          <w:r>
            <w:t>- 40 -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C34D14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_Toc947561798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黄连汤证</w:t>
          </w:r>
          <w:r>
            <w:tab/>
          </w:r>
          <w:r>
            <w:fldChar w:fldCharType="begin"/>
          </w:r>
          <w:r>
            <w:instrText xml:space="preserve"> PAGEREF _Toc947561798 \h </w:instrText>
          </w:r>
          <w:r>
            <w:fldChar w:fldCharType="separate"/>
          </w:r>
          <w:r>
            <w:t>- 41 -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20EB5B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_Toc2079896481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桂枝附子汤证</w:t>
          </w:r>
          <w:r>
            <w:tab/>
          </w:r>
          <w:r>
            <w:fldChar w:fldCharType="begin"/>
          </w:r>
          <w:r>
            <w:instrText xml:space="preserve"> PAGEREF _Toc2079896481 \h </w:instrText>
          </w:r>
          <w:r>
            <w:fldChar w:fldCharType="separate"/>
          </w:r>
          <w:r>
            <w:t>- 41 -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F7F41D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_Toc81350301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去桂加白术汤证</w:t>
          </w:r>
          <w:r>
            <w:tab/>
          </w:r>
          <w:r>
            <w:fldChar w:fldCharType="begin"/>
          </w:r>
          <w:r>
            <w:instrText xml:space="preserve"> PAGEREF _Toc81350301 \h </w:instrText>
          </w:r>
          <w:r>
            <w:fldChar w:fldCharType="separate"/>
          </w:r>
          <w:r>
            <w:t>- 42 -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8EA9CA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_Toc1454909415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甘草附子汤证</w:t>
          </w:r>
          <w:r>
            <w:tab/>
          </w:r>
          <w:r>
            <w:fldChar w:fldCharType="begin"/>
          </w:r>
          <w:r>
            <w:instrText xml:space="preserve"> PAGEREF _Toc1454909415 \h </w:instrText>
          </w:r>
          <w:r>
            <w:fldChar w:fldCharType="separate"/>
          </w:r>
          <w:r>
            <w:t>- 42 -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AD6641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_Toc1413733163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白虎汤证</w:t>
          </w:r>
          <w:r>
            <w:tab/>
          </w:r>
          <w:r>
            <w:fldChar w:fldCharType="begin"/>
          </w:r>
          <w:r>
            <w:instrText xml:space="preserve"> PAGEREF _Toc1413733163 \h </w:instrText>
          </w:r>
          <w:r>
            <w:fldChar w:fldCharType="separate"/>
          </w:r>
          <w:r>
            <w:t>- 43 -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AC5F2E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_Toc854200133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炙甘草汤证</w:t>
          </w:r>
          <w:r>
            <w:tab/>
          </w:r>
          <w:r>
            <w:fldChar w:fldCharType="begin"/>
          </w:r>
          <w:r>
            <w:instrText xml:space="preserve"> PAGEREF _Toc854200133 \h </w:instrText>
          </w:r>
          <w:r>
            <w:fldChar w:fldCharType="separate"/>
          </w:r>
          <w:r>
            <w:t>- 44 -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B3FB0BB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_Toc613455136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二</w:t>
          </w:r>
          <w:r>
            <w:rPr>
              <w:rFonts w:hint="eastAsia"/>
            </w:rPr>
            <w:t>、阳明病</w:t>
          </w:r>
          <w:r>
            <w:tab/>
          </w:r>
          <w:r>
            <w:fldChar w:fldCharType="begin"/>
          </w:r>
          <w:r>
            <w:instrText xml:space="preserve"> PAGEREF _Toc613455136 \h </w:instrText>
          </w:r>
          <w:r>
            <w:fldChar w:fldCharType="separate"/>
          </w:r>
          <w:r>
            <w:t>- 44 -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3811F1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_Toc271481505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大承气汤证</w:t>
          </w:r>
          <w:r>
            <w:tab/>
          </w:r>
          <w:r>
            <w:fldChar w:fldCharType="begin"/>
          </w:r>
          <w:r>
            <w:instrText xml:space="preserve"> PAGEREF _Toc271481505 \h </w:instrText>
          </w:r>
          <w:r>
            <w:fldChar w:fldCharType="separate"/>
          </w:r>
          <w:r>
            <w:t>- 44 -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6898D9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_Toc1534388307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小承气汤证</w:t>
          </w:r>
          <w:r>
            <w:tab/>
          </w:r>
          <w:r>
            <w:fldChar w:fldCharType="begin"/>
          </w:r>
          <w:r>
            <w:instrText xml:space="preserve"> PAGEREF _Toc1534388307 \h </w:instrText>
          </w:r>
          <w:r>
            <w:fldChar w:fldCharType="separate"/>
          </w:r>
          <w:r>
            <w:t>- 45 -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423F7C6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_Toc1480642573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猪苓汤证</w:t>
          </w:r>
          <w:r>
            <w:tab/>
          </w:r>
          <w:r>
            <w:fldChar w:fldCharType="begin"/>
          </w:r>
          <w:r>
            <w:instrText xml:space="preserve"> PAGEREF _Toc1480642573 \h </w:instrText>
          </w:r>
          <w:r>
            <w:fldChar w:fldCharType="separate"/>
          </w:r>
          <w:r>
            <w:t>- 46 -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3B5365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_Toc119222975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蜜煎方针</w:t>
          </w:r>
          <w:r>
            <w:tab/>
          </w:r>
          <w:r>
            <w:fldChar w:fldCharType="begin"/>
          </w:r>
          <w:r>
            <w:instrText xml:space="preserve"> PAGEREF _Toc119222975 \h </w:instrText>
          </w:r>
          <w:r>
            <w:fldChar w:fldCharType="separate"/>
          </w:r>
          <w:r>
            <w:t>- 46 -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F64C8C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_Toc178298174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茵陈蒿汤证</w:t>
          </w:r>
          <w:r>
            <w:tab/>
          </w:r>
          <w:r>
            <w:fldChar w:fldCharType="begin"/>
          </w:r>
          <w:r>
            <w:instrText xml:space="preserve"> PAGEREF _Toc178298174 \h </w:instrText>
          </w:r>
          <w:r>
            <w:fldChar w:fldCharType="separate"/>
          </w:r>
          <w:r>
            <w:t>- 47 -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AC11BB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_Toc917722853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吴茱萸汤证</w:t>
          </w:r>
          <w:r>
            <w:tab/>
          </w:r>
          <w:r>
            <w:fldChar w:fldCharType="begin"/>
          </w:r>
          <w:r>
            <w:instrText xml:space="preserve"> PAGEREF _Toc917722853 \h </w:instrText>
          </w:r>
          <w:r>
            <w:fldChar w:fldCharType="separate"/>
          </w:r>
          <w:r>
            <w:t>- 47 -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493CAA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_Toc940437617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麻子仁丸证</w:t>
          </w:r>
          <w:r>
            <w:tab/>
          </w:r>
          <w:r>
            <w:fldChar w:fldCharType="begin"/>
          </w:r>
          <w:r>
            <w:instrText xml:space="preserve"> PAGEREF _Toc940437617 \h </w:instrText>
          </w:r>
          <w:r>
            <w:fldChar w:fldCharType="separate"/>
          </w:r>
          <w:r>
            <w:t>- 48 -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50E749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_Toc455386999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栀子柏皮汤证</w:t>
          </w:r>
          <w:r>
            <w:tab/>
          </w:r>
          <w:r>
            <w:fldChar w:fldCharType="begin"/>
          </w:r>
          <w:r>
            <w:instrText xml:space="preserve"> PAGEREF _Toc455386999 \h </w:instrText>
          </w:r>
          <w:r>
            <w:fldChar w:fldCharType="separate"/>
          </w:r>
          <w:r>
            <w:t>- 48 -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5825C5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_Toc57574285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麻黄连轺赤小豆汤证</w:t>
          </w:r>
          <w:r>
            <w:tab/>
          </w:r>
          <w:r>
            <w:fldChar w:fldCharType="begin"/>
          </w:r>
          <w:r>
            <w:instrText xml:space="preserve"> PAGEREF _Toc57574285 \h </w:instrText>
          </w:r>
          <w:r>
            <w:fldChar w:fldCharType="separate"/>
          </w:r>
          <w:r>
            <w:t>- 49 -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104F55E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_Toc1283366845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三</w:t>
          </w:r>
          <w:r>
            <w:rPr>
              <w:rFonts w:hint="eastAsia"/>
            </w:rPr>
            <w:t>、太阴病</w:t>
          </w:r>
          <w:r>
            <w:tab/>
          </w:r>
          <w:r>
            <w:fldChar w:fldCharType="begin"/>
          </w:r>
          <w:r>
            <w:instrText xml:space="preserve"> PAGEREF _Toc1283366845 \h </w:instrText>
          </w:r>
          <w:r>
            <w:fldChar w:fldCharType="separate"/>
          </w:r>
          <w:r>
            <w:t>- 49 -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2691A9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_Toc220813447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桂枝加芍药汤证</w:t>
          </w:r>
          <w:r>
            <w:tab/>
          </w:r>
          <w:r>
            <w:fldChar w:fldCharType="begin"/>
          </w:r>
          <w:r>
            <w:instrText xml:space="preserve"> PAGEREF _Toc220813447 \h </w:instrText>
          </w:r>
          <w:r>
            <w:fldChar w:fldCharType="separate"/>
          </w:r>
          <w:r>
            <w:t>- 49 -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961428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_Toc359861713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桂枝加大黄汤证</w:t>
          </w:r>
          <w:r>
            <w:tab/>
          </w:r>
          <w:r>
            <w:fldChar w:fldCharType="begin"/>
          </w:r>
          <w:r>
            <w:instrText xml:space="preserve"> PAGEREF _Toc359861713 \h </w:instrText>
          </w:r>
          <w:r>
            <w:fldChar w:fldCharType="separate"/>
          </w:r>
          <w:r>
            <w:t>- 50 -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3C961AB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_Toc881860439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四</w:t>
          </w:r>
          <w:r>
            <w:rPr>
              <w:rFonts w:hint="eastAsia"/>
            </w:rPr>
            <w:t>、少阴病</w:t>
          </w:r>
          <w:r>
            <w:tab/>
          </w:r>
          <w:r>
            <w:fldChar w:fldCharType="begin"/>
          </w:r>
          <w:r>
            <w:instrText xml:space="preserve"> PAGEREF _Toc881860439 \h </w:instrText>
          </w:r>
          <w:r>
            <w:fldChar w:fldCharType="separate"/>
          </w:r>
          <w:r>
            <w:t>- 50 -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548A8B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_Toc1643750326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麻黄细辛附子汤证</w:t>
          </w:r>
          <w:r>
            <w:tab/>
          </w:r>
          <w:r>
            <w:fldChar w:fldCharType="begin"/>
          </w:r>
          <w:r>
            <w:instrText xml:space="preserve"> PAGEREF _Toc1643750326 \h </w:instrText>
          </w:r>
          <w:r>
            <w:fldChar w:fldCharType="separate"/>
          </w:r>
          <w:r>
            <w:t>- 50 -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743ADF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_Toc1282094074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麻黄附子甘草汤证</w:t>
          </w:r>
          <w:r>
            <w:tab/>
          </w:r>
          <w:r>
            <w:fldChar w:fldCharType="begin"/>
          </w:r>
          <w:r>
            <w:instrText xml:space="preserve"> PAGEREF _Toc1282094074 \h </w:instrText>
          </w:r>
          <w:r>
            <w:fldChar w:fldCharType="separate"/>
          </w:r>
          <w:r>
            <w:t>- 51 -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96CEBF6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_Toc304187720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黄连阿胶汤证</w:t>
          </w:r>
          <w:r>
            <w:tab/>
          </w:r>
          <w:r>
            <w:fldChar w:fldCharType="begin"/>
          </w:r>
          <w:r>
            <w:instrText xml:space="preserve"> PAGEREF _Toc304187720 \h </w:instrText>
          </w:r>
          <w:r>
            <w:fldChar w:fldCharType="separate"/>
          </w:r>
          <w:r>
            <w:t>- 52 -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D74531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_Toc1471930180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附子汤证</w:t>
          </w:r>
          <w:r>
            <w:tab/>
          </w:r>
          <w:r>
            <w:fldChar w:fldCharType="begin"/>
          </w:r>
          <w:r>
            <w:instrText xml:space="preserve"> PAGEREF _Toc1471930180 \h </w:instrText>
          </w:r>
          <w:r>
            <w:fldChar w:fldCharType="separate"/>
          </w:r>
          <w:r>
            <w:t>- 52 -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D33228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_Toc1866405467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桃花汤证</w:t>
          </w:r>
          <w:r>
            <w:tab/>
          </w:r>
          <w:r>
            <w:fldChar w:fldCharType="begin"/>
          </w:r>
          <w:r>
            <w:instrText xml:space="preserve"> PAGEREF _Toc1866405467 \h </w:instrText>
          </w:r>
          <w:r>
            <w:fldChar w:fldCharType="separate"/>
          </w:r>
          <w:r>
            <w:t>- 53 -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608475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_Toc383052140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猪肤汤证</w:t>
          </w:r>
          <w:r>
            <w:tab/>
          </w:r>
          <w:r>
            <w:fldChar w:fldCharType="begin"/>
          </w:r>
          <w:r>
            <w:instrText xml:space="preserve"> PAGEREF _Toc383052140 \h </w:instrText>
          </w:r>
          <w:r>
            <w:fldChar w:fldCharType="separate"/>
          </w:r>
          <w:r>
            <w:t>- 53 -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CBFF9B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_Toc1948826921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甘草汤证</w:t>
          </w:r>
          <w:r>
            <w:tab/>
          </w:r>
          <w:r>
            <w:fldChar w:fldCharType="begin"/>
          </w:r>
          <w:r>
            <w:instrText xml:space="preserve"> PAGEREF _Toc1948826921 \h </w:instrText>
          </w:r>
          <w:r>
            <w:fldChar w:fldCharType="separate"/>
          </w:r>
          <w:r>
            <w:t>- 54 -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CF74CC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_Toc513477203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桔梗汤证</w:t>
          </w:r>
          <w:r>
            <w:tab/>
          </w:r>
          <w:r>
            <w:fldChar w:fldCharType="begin"/>
          </w:r>
          <w:r>
            <w:instrText xml:space="preserve"> PAGEREF _Toc513477203 \h </w:instrText>
          </w:r>
          <w:r>
            <w:fldChar w:fldCharType="separate"/>
          </w:r>
          <w:r>
            <w:t>- 54 -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C026716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_Toc1422057175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苦酒汤证</w:t>
          </w:r>
          <w:r>
            <w:tab/>
          </w:r>
          <w:r>
            <w:fldChar w:fldCharType="begin"/>
          </w:r>
          <w:r>
            <w:instrText xml:space="preserve"> PAGEREF _Toc1422057175 \h </w:instrText>
          </w:r>
          <w:r>
            <w:fldChar w:fldCharType="separate"/>
          </w:r>
          <w:r>
            <w:t>- 54 -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D9E6F4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_Toc1169432762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半夏散及汤证</w:t>
          </w:r>
          <w:r>
            <w:tab/>
          </w:r>
          <w:r>
            <w:fldChar w:fldCharType="begin"/>
          </w:r>
          <w:r>
            <w:instrText xml:space="preserve"> PAGEREF _Toc1169432762 \h </w:instrText>
          </w:r>
          <w:r>
            <w:fldChar w:fldCharType="separate"/>
          </w:r>
          <w:r>
            <w:t>- 55 -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914CC7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_Toc886093590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白通汤证</w:t>
          </w:r>
          <w:r>
            <w:tab/>
          </w:r>
          <w:r>
            <w:fldChar w:fldCharType="begin"/>
          </w:r>
          <w:r>
            <w:instrText xml:space="preserve"> PAGEREF _Toc886093590 \h </w:instrText>
          </w:r>
          <w:r>
            <w:fldChar w:fldCharType="separate"/>
          </w:r>
          <w:r>
            <w:t>- 55 -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615B0AC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_Toc1923358832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白通加猪胆汁汤证</w:t>
          </w:r>
          <w:r>
            <w:tab/>
          </w:r>
          <w:r>
            <w:fldChar w:fldCharType="begin"/>
          </w:r>
          <w:r>
            <w:instrText xml:space="preserve"> PAGEREF _Toc1923358832 \h </w:instrText>
          </w:r>
          <w:r>
            <w:fldChar w:fldCharType="separate"/>
          </w:r>
          <w:r>
            <w:t>- 56 -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6DE253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_Toc1968034780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通脉四逆汤证</w:t>
          </w:r>
          <w:r>
            <w:tab/>
          </w:r>
          <w:r>
            <w:fldChar w:fldCharType="begin"/>
          </w:r>
          <w:r>
            <w:instrText xml:space="preserve"> PAGEREF _Toc1968034780 \h </w:instrText>
          </w:r>
          <w:r>
            <w:fldChar w:fldCharType="separate"/>
          </w:r>
          <w:r>
            <w:t>- 56 -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1D1A7D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_Toc1217416366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四逆散证</w:t>
          </w:r>
          <w:r>
            <w:tab/>
          </w:r>
          <w:r>
            <w:fldChar w:fldCharType="begin"/>
          </w:r>
          <w:r>
            <w:instrText xml:space="preserve"> PAGEREF _Toc1217416366 \h </w:instrText>
          </w:r>
          <w:r>
            <w:fldChar w:fldCharType="separate"/>
          </w:r>
          <w:r>
            <w:t>- 57 -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F1C1D7C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_Toc2040158393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五</w:t>
          </w:r>
          <w:r>
            <w:rPr>
              <w:rFonts w:hint="eastAsia"/>
            </w:rPr>
            <w:t>、厥阴病</w:t>
          </w:r>
          <w:r>
            <w:tab/>
          </w:r>
          <w:r>
            <w:fldChar w:fldCharType="begin"/>
          </w:r>
          <w:r>
            <w:instrText xml:space="preserve"> PAGEREF _Toc2040158393 \h </w:instrText>
          </w:r>
          <w:r>
            <w:fldChar w:fldCharType="separate"/>
          </w:r>
          <w:r>
            <w:t>- 57 -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C69380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_Toc70719502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乌梅丸证</w:t>
          </w:r>
          <w:r>
            <w:tab/>
          </w:r>
          <w:r>
            <w:fldChar w:fldCharType="begin"/>
          </w:r>
          <w:r>
            <w:instrText xml:space="preserve"> PAGEREF _Toc70719502 \h </w:instrText>
          </w:r>
          <w:r>
            <w:fldChar w:fldCharType="separate"/>
          </w:r>
          <w:r>
            <w:t>- 57 -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745160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_Toc1024213323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当归四逆汤证</w:t>
          </w:r>
          <w:r>
            <w:tab/>
          </w:r>
          <w:r>
            <w:fldChar w:fldCharType="begin"/>
          </w:r>
          <w:r>
            <w:instrText xml:space="preserve"> PAGEREF _Toc1024213323 \h </w:instrText>
          </w:r>
          <w:r>
            <w:fldChar w:fldCharType="separate"/>
          </w:r>
          <w:r>
            <w:t>- 58 -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E1C088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_Toc1871888956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当归四逆加吴茱萸生姜汤证</w:t>
          </w:r>
          <w:r>
            <w:tab/>
          </w:r>
          <w:r>
            <w:fldChar w:fldCharType="begin"/>
          </w:r>
          <w:r>
            <w:instrText xml:space="preserve"> PAGEREF _Toc1871888956 \h </w:instrText>
          </w:r>
          <w:r>
            <w:fldChar w:fldCharType="separate"/>
          </w:r>
          <w:r>
            <w:t>- 58 -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73C28DC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_Toc202254942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麻黄升麻汤证</w:t>
          </w:r>
          <w:r>
            <w:tab/>
          </w:r>
          <w:r>
            <w:fldChar w:fldCharType="begin"/>
          </w:r>
          <w:r>
            <w:instrText xml:space="preserve"> PAGEREF _Toc202254942 \h </w:instrText>
          </w:r>
          <w:r>
            <w:fldChar w:fldCharType="separate"/>
          </w:r>
          <w:r>
            <w:t>- 59 -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637796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_Toc1979680640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干姜黄芩黄连人参汤证</w:t>
          </w:r>
          <w:r>
            <w:tab/>
          </w:r>
          <w:r>
            <w:fldChar w:fldCharType="begin"/>
          </w:r>
          <w:r>
            <w:instrText xml:space="preserve"> PAGEREF _Toc1979680640 \h </w:instrText>
          </w:r>
          <w:r>
            <w:fldChar w:fldCharType="separate"/>
          </w:r>
          <w:r>
            <w:t>- 60 -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A3B9FF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_Toc1528373509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白头翁汤证</w:t>
          </w:r>
          <w:r>
            <w:tab/>
          </w:r>
          <w:r>
            <w:fldChar w:fldCharType="begin"/>
          </w:r>
          <w:r>
            <w:instrText xml:space="preserve"> PAGEREF _Toc1528373509 \h </w:instrText>
          </w:r>
          <w:r>
            <w:fldChar w:fldCharType="separate"/>
          </w:r>
          <w:r>
            <w:t>- 60 -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BA2A4D2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_Toc1321663996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六</w:t>
          </w:r>
          <w:r>
            <w:rPr>
              <w:rFonts w:hint="eastAsia"/>
            </w:rPr>
            <w:t>、霍乱病脉</w:t>
          </w:r>
          <w:r>
            <w:tab/>
          </w:r>
          <w:r>
            <w:fldChar w:fldCharType="begin"/>
          </w:r>
          <w:r>
            <w:instrText xml:space="preserve"> PAGEREF _Toc1321663996 \h </w:instrText>
          </w:r>
          <w:r>
            <w:fldChar w:fldCharType="separate"/>
          </w:r>
          <w:r>
            <w:t>- 61 -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86B6DC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_Toc1783419851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四逆加人参汤证</w:t>
          </w:r>
          <w:r>
            <w:tab/>
          </w:r>
          <w:r>
            <w:fldChar w:fldCharType="begin"/>
          </w:r>
          <w:r>
            <w:instrText xml:space="preserve"> PAGEREF _Toc1783419851 \h </w:instrText>
          </w:r>
          <w:r>
            <w:fldChar w:fldCharType="separate"/>
          </w:r>
          <w:r>
            <w:t>- 61 -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461F0D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_Toc1508174578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理中丸（汤）证</w:t>
          </w:r>
          <w:r>
            <w:tab/>
          </w:r>
          <w:r>
            <w:fldChar w:fldCharType="begin"/>
          </w:r>
          <w:r>
            <w:instrText xml:space="preserve"> PAGEREF _Toc1508174578 \h </w:instrText>
          </w:r>
          <w:r>
            <w:fldChar w:fldCharType="separate"/>
          </w:r>
          <w:r>
            <w:t>- 61 -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0375BD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_Toc1140646905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通脉四逆加猪胆汁汤证</w:t>
          </w:r>
          <w:r>
            <w:tab/>
          </w:r>
          <w:r>
            <w:fldChar w:fldCharType="begin"/>
          </w:r>
          <w:r>
            <w:instrText xml:space="preserve"> PAGEREF _Toc1140646905 \h </w:instrText>
          </w:r>
          <w:r>
            <w:fldChar w:fldCharType="separate"/>
          </w:r>
          <w:r>
            <w:t>- 62 -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8611CDA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_Toc266015566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七</w:t>
          </w:r>
          <w:r>
            <w:rPr>
              <w:rFonts w:hint="eastAsia"/>
            </w:rPr>
            <w:t>、阴阳易瘥后劳复病脉</w:t>
          </w:r>
          <w:r>
            <w:tab/>
          </w:r>
          <w:r>
            <w:fldChar w:fldCharType="begin"/>
          </w:r>
          <w:r>
            <w:instrText xml:space="preserve"> PAGEREF _Toc266015566 \h </w:instrText>
          </w:r>
          <w:r>
            <w:fldChar w:fldCharType="separate"/>
          </w:r>
          <w:r>
            <w:t>- 62 -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ABFB72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_Toc2010148355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烧裈散证</w:t>
          </w:r>
          <w:r>
            <w:tab/>
          </w:r>
          <w:r>
            <w:fldChar w:fldCharType="begin"/>
          </w:r>
          <w:r>
            <w:instrText xml:space="preserve"> PAGEREF _Toc2010148355 \h </w:instrText>
          </w:r>
          <w:r>
            <w:fldChar w:fldCharType="separate"/>
          </w:r>
          <w:r>
            <w:t>- 62 -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40C28C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_Toc350667881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枳实栀子豉汤证</w:t>
          </w:r>
          <w:r>
            <w:tab/>
          </w:r>
          <w:r>
            <w:fldChar w:fldCharType="begin"/>
          </w:r>
          <w:r>
            <w:instrText xml:space="preserve"> PAGEREF _Toc350667881 \h </w:instrText>
          </w:r>
          <w:r>
            <w:fldChar w:fldCharType="separate"/>
          </w:r>
          <w:r>
            <w:t>- 63 -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4EFFE5C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_Toc979948599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牡蛎泽泻散证</w:t>
          </w:r>
          <w:r>
            <w:tab/>
          </w:r>
          <w:r>
            <w:fldChar w:fldCharType="begin"/>
          </w:r>
          <w:r>
            <w:instrText xml:space="preserve"> PAGEREF _Toc979948599 \h </w:instrText>
          </w:r>
          <w:r>
            <w:fldChar w:fldCharType="separate"/>
          </w:r>
          <w:r>
            <w:t>- 63 -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F8BB39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_Toc944014550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竹叶石膏汤证</w:t>
          </w:r>
          <w:r>
            <w:tab/>
          </w:r>
          <w:r>
            <w:fldChar w:fldCharType="begin"/>
          </w:r>
          <w:r>
            <w:instrText xml:space="preserve"> PAGEREF _Toc944014550 \h </w:instrText>
          </w:r>
          <w:r>
            <w:fldChar w:fldCharType="separate"/>
          </w:r>
          <w:r>
            <w:t>- 64 -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8C1C9A4">
          <w:pPr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line="560" w:lineRule="exact"/>
            <w:ind w:left="0" w:leftChars="0" w:firstLine="0" w:firstLineChars="0"/>
            <w:textAlignment w:val="auto"/>
            <w:rPr>
              <w:rFonts w:hint="eastAsia" w:eastAsia="FZSJ-KAITGBTTOT" w:asciiTheme="minorAscii" w:hAnsiTheme="minorAscii" w:cstheme="minorBidi"/>
              <w:kern w:val="2"/>
              <w:sz w:val="36"/>
              <w:szCs w:val="24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pgNumType w:fmt="numberInDash"/>
              <w:cols w:space="425" w:num="1"/>
              <w:docGrid w:type="lines" w:linePitch="312" w:charSpace="0"/>
            </w:sectPr>
          </w:pPr>
          <w:r>
            <w:rPr>
              <w:rFonts w:hint="eastAsia"/>
            </w:rPr>
            <w:fldChar w:fldCharType="end"/>
          </w:r>
        </w:p>
      </w:sdtContent>
    </w:sdt>
    <w:p w14:paraId="2F159140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beforeAutospacing="0" w:after="0" w:afterLines="0" w:line="560" w:lineRule="exact"/>
        <w:textAlignment w:val="auto"/>
        <w:rPr>
          <w:rFonts w:hint="eastAsia"/>
          <w:lang w:eastAsia="zh-CN"/>
        </w:rPr>
      </w:pPr>
      <w:bookmarkStart w:id="0" w:name="_Toc679164299"/>
      <w:r>
        <w:rPr>
          <w:rFonts w:hint="eastAsia"/>
        </w:rPr>
        <w:t>太阳病</w:t>
      </w:r>
      <w:bookmarkEnd w:id="0"/>
    </w:p>
    <w:p w14:paraId="3BA09F3D">
      <w:pPr>
        <w:rPr>
          <w:rFonts w:hint="eastAsia"/>
          <w:lang w:eastAsia="zh-CN"/>
        </w:rPr>
      </w:pPr>
    </w:p>
    <w:p w14:paraId="042E4AE3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beforeAutospacing="0" w:after="0" w:afterLines="0" w:line="560" w:lineRule="exact"/>
        <w:textAlignment w:val="auto"/>
        <w:rPr>
          <w:rFonts w:hint="eastAsia"/>
        </w:rPr>
      </w:pPr>
      <w:bookmarkStart w:id="1" w:name="_Toc838789488"/>
      <w:r>
        <w:rPr>
          <w:rFonts w:hint="eastAsia"/>
        </w:rPr>
        <w:t>葛根汤证</w:t>
      </w:r>
      <w:bookmarkEnd w:id="1"/>
    </w:p>
    <w:p w14:paraId="17AFB8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08D779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葛根（四两） 麻黄（三两，去节） 桂枝（二两，去皮） 生姜（三两，切） 甘草（二两，炙） 芍药（二两） 大枣（十二枚，擘）</w:t>
      </w:r>
    </w:p>
    <w:p w14:paraId="23BEE8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葛根汤证描述：</w:t>
      </w:r>
    </w:p>
    <w:p w14:paraId="0FAE84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太阳病，项背强几几，无汗恶风，葛根汤主之。</w:t>
      </w:r>
    </w:p>
    <w:p w14:paraId="4029CC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太阳与阳明合病者，必自下利，葛根汤主之。</w:t>
      </w:r>
    </w:p>
    <w:p w14:paraId="45A240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5048E6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患有太阳病，项部和背部感到僵硬拘紧不舒，同时身上没有汗且厌恶风吹，应当用葛根汤治疗。</w:t>
      </w:r>
    </w:p>
    <w:p w14:paraId="5D5DE5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太阳病与阳明病同时发生，必然会出现腹泻的症状，应当用葛根汤治疗。</w:t>
      </w:r>
    </w:p>
    <w:p w14:paraId="748D1D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64C0E28F">
      <w:pPr>
        <w:pStyle w:val="3"/>
        <w:bidi w:val="0"/>
        <w:rPr>
          <w:rFonts w:hint="eastAsia"/>
        </w:rPr>
      </w:pPr>
      <w:bookmarkStart w:id="2" w:name="_Toc1452265908"/>
      <w:r>
        <w:rPr>
          <w:rFonts w:hint="eastAsia"/>
        </w:rPr>
        <w:t>桂枝汤证</w:t>
      </w:r>
      <w:bookmarkEnd w:id="2"/>
    </w:p>
    <w:p w14:paraId="2C01BA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7CCFAA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桂枝（三两，去皮） 芍药（三两） 甘草（二两，炙） 生姜（三两，切） 大枣（十二枚，擘）</w:t>
      </w:r>
    </w:p>
    <w:p w14:paraId="076A23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桂枝汤证描述：</w:t>
      </w:r>
    </w:p>
    <w:p w14:paraId="7E8CCF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太阳中风，阳浮而阴弱。阳浮者热自发，阴弱者汗自出。啬啬恶寒，淅淅恶风，翕翕发热，鼻鸣干呕者，桂枝汤主之。</w:t>
      </w:r>
    </w:p>
    <w:p w14:paraId="30BBAE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太阳病，头痛，发热，汗出，恶风，桂枝汤主之。</w:t>
      </w:r>
    </w:p>
    <w:p w14:paraId="48313C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107EC2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中风证，脉象轻取浮而有力，重按则软弱。脉浮是因为热自发于内，脉弱是因为汗自泄于外。病人出现瑟缩畏寒，微风拂过即感不适，身体如羽毛轻覆般发热，鼻塞呼吸有声，干呕等症状，应当用桂枝汤治疗。</w:t>
      </w:r>
    </w:p>
    <w:p w14:paraId="0D8F70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患有太阳病，出现头痛、发热、出汗、厌恶风吹的症状，应当用桂枝汤治疗。</w:t>
      </w:r>
    </w:p>
    <w:p w14:paraId="42CD3E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68B619C7">
      <w:pPr>
        <w:pStyle w:val="3"/>
        <w:bidi w:val="0"/>
        <w:rPr>
          <w:rFonts w:hint="eastAsia"/>
        </w:rPr>
      </w:pPr>
      <w:bookmarkStart w:id="3" w:name="_Toc2081467601"/>
      <w:r>
        <w:rPr>
          <w:rFonts w:hint="eastAsia"/>
        </w:rPr>
        <w:t>桂枝加葛根汤证</w:t>
      </w:r>
      <w:bookmarkEnd w:id="3"/>
    </w:p>
    <w:p w14:paraId="13CB49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75AB17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葛根（四两） 芍药（二两） 生姜（三两，切） 甘草（二两，炙） 大枣（十二枚，擘） 桂枝（二两，去皮）</w:t>
      </w:r>
    </w:p>
    <w:p w14:paraId="1FB82C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原文校注认为此方当无麻黄，应为桂枝汤加葛根。</w:t>
      </w:r>
    </w:p>
    <w:p w14:paraId="753655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桂枝加葛根汤证描述：</w:t>
      </w:r>
    </w:p>
    <w:p w14:paraId="54ADDC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太阳病，项背强几几，反汗出恶风者，桂枝加葛根汤主之。</w:t>
      </w:r>
    </w:p>
    <w:p w14:paraId="209E95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585950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患有太阳病，项部和背部感到僵硬拘紧不舒，反而有汗出且厌恶风吹的，应当用桂枝加葛根汤治疗。</w:t>
      </w:r>
    </w:p>
    <w:p w14:paraId="7ED31814">
      <w:pPr>
        <w:pStyle w:val="3"/>
        <w:bidi w:val="0"/>
        <w:rPr>
          <w:rFonts w:hint="eastAsia"/>
        </w:rPr>
      </w:pPr>
      <w:bookmarkStart w:id="4" w:name="_Toc717360377"/>
      <w:r>
        <w:rPr>
          <w:rFonts w:hint="eastAsia"/>
        </w:rPr>
        <w:t>桂枝加附子汤证</w:t>
      </w:r>
      <w:bookmarkEnd w:id="4"/>
    </w:p>
    <w:p w14:paraId="629DA1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1B548C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桂枝（三两，去皮） 芍药（三两） 甘草（三两，炙） 生姜（三两，切） 大枣（十二枚，擘） 附子（一枚，炮，去皮，破八片）</w:t>
      </w:r>
    </w:p>
    <w:p w14:paraId="525299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桂枝加附子汤证描述：</w:t>
      </w:r>
    </w:p>
    <w:p w14:paraId="1D049C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太阳病，发汗，遂漏不止，其人恶风，小便难，四肢微急，难以屈伸者，桂枝加附子汤主之。</w:t>
      </w:r>
    </w:p>
    <w:p w14:paraId="4D832D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0D875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太阳病发汗后，导致汗液漏出不止，病人出现怕风、小便不畅、四肢轻微拘急、屈伸困难等症状时，应当用桂枝加附子汤治疗。</w:t>
      </w:r>
    </w:p>
    <w:p w14:paraId="7D9C50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4E8FC6CF">
      <w:pPr>
        <w:pStyle w:val="3"/>
        <w:bidi w:val="0"/>
        <w:rPr>
          <w:rFonts w:hint="eastAsia"/>
        </w:rPr>
      </w:pPr>
      <w:bookmarkStart w:id="5" w:name="_Toc702661981"/>
      <w:r>
        <w:rPr>
          <w:rFonts w:hint="eastAsia"/>
        </w:rPr>
        <w:t>桂枝去芍药汤证</w:t>
      </w:r>
      <w:bookmarkEnd w:id="5"/>
    </w:p>
    <w:p w14:paraId="3A9B70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04BBCB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桂枝（三两，去皮） 甘草（二两，炙） 生姜（三两，切） 大枣（十二枚，擘）</w:t>
      </w:r>
    </w:p>
    <w:p w14:paraId="5871B4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桂枝去芍药汤证描述：</w:t>
      </w:r>
    </w:p>
    <w:p w14:paraId="5A973A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太阳病，下之后，脉促胸满者，桂枝去芍药汤主之。</w:t>
      </w:r>
    </w:p>
    <w:p w14:paraId="4EC648C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AAF4E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太阳病采用攻下法后，出现脉象急促、胸部满闷症状的，应当用桂枝去芍药汤治疗。</w:t>
      </w:r>
    </w:p>
    <w:p w14:paraId="4790C3DD">
      <w:pPr>
        <w:pStyle w:val="3"/>
        <w:bidi w:val="0"/>
        <w:rPr>
          <w:rFonts w:hint="eastAsia"/>
        </w:rPr>
      </w:pPr>
      <w:bookmarkStart w:id="6" w:name="_Toc627339814"/>
      <w:r>
        <w:rPr>
          <w:rFonts w:hint="eastAsia"/>
        </w:rPr>
        <w:t>桂枝去芍药加附子汤证</w:t>
      </w:r>
      <w:bookmarkEnd w:id="6"/>
    </w:p>
    <w:p w14:paraId="23D1CC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1C02AA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桂枝（三两，去皮） 甘草（二两，炙） 生姜（三两，切） 大枣（十二枚，擘） 附子（一枚，炮，去皮，破八片）</w:t>
      </w:r>
    </w:p>
    <w:p w14:paraId="475DA3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桂枝去芍药加附子汤证描述：</w:t>
      </w:r>
    </w:p>
    <w:p w14:paraId="0606DB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若微寒者，桂枝去芍药加附子汤主之。</w:t>
      </w:r>
    </w:p>
    <w:p w14:paraId="3FDE1F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1EC748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如果（在上述桂枝去芍药汤证的基础上）又出现轻微恶寒的，应当用桂枝去芍药加附子汤治疗。</w:t>
      </w:r>
    </w:p>
    <w:p w14:paraId="55082F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6DC5C7E1">
      <w:pPr>
        <w:pStyle w:val="3"/>
        <w:bidi w:val="0"/>
        <w:rPr>
          <w:rFonts w:hint="eastAsia"/>
        </w:rPr>
      </w:pPr>
      <w:bookmarkStart w:id="7" w:name="_Toc1703030775"/>
      <w:r>
        <w:rPr>
          <w:rFonts w:hint="eastAsia"/>
        </w:rPr>
        <w:t>桂枝麻黄各半汤证</w:t>
      </w:r>
      <w:bookmarkEnd w:id="7"/>
    </w:p>
    <w:p w14:paraId="334C34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3C07F80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桂枝（一两十六铢，去皮） 芍药 生姜（切） 甘草（炙） 麻黄（各一两，去节） 大枣（四枚，擘） 杏仁（二十四枚，汤浸，去皮、尖及两仁者）</w:t>
      </w:r>
    </w:p>
    <w:p w14:paraId="6AFA6F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桂枝麻黄各半汤证描述：</w:t>
      </w:r>
    </w:p>
    <w:p w14:paraId="40D6A0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病，得之八九日，如疟状，发热恶寒，热多寒少，其人不呕，清便欲自可，一日二三度发。脉微缓者，为欲愈也；脉微而恶寒者，此阴阳俱虚，不可更发汗、更下、更吐也；面色反有热色者，未欲解也，以其不能得小汗出，身必痒，宜桂枝麻黄各半汤。</w:t>
      </w:r>
    </w:p>
    <w:p w14:paraId="6C58B9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59C9DC9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患病八九天后，出现像疟疾一样发热恶寒交替发作，发热多而恶寒少，病人不呕吐，大小便也还正常，一天发作两三次。如果脉象微缓，是将要痊愈的征兆；如果脉微弱且怕冷，这是表里阳气俱虚，不可再用汗、下、吐法；如果脸上反有红色，这是病邪未解的表现，因为不能出一点小汗，身体势必会发痒，此时适合用桂枝麻黄各半汤。</w:t>
      </w:r>
    </w:p>
    <w:p w14:paraId="46319C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18E12D56">
      <w:pPr>
        <w:pStyle w:val="3"/>
        <w:bidi w:val="0"/>
        <w:rPr>
          <w:rFonts w:hint="eastAsia"/>
        </w:rPr>
      </w:pPr>
      <w:bookmarkStart w:id="8" w:name="_Toc1176188209"/>
      <w:r>
        <w:rPr>
          <w:rFonts w:hint="eastAsia"/>
        </w:rPr>
        <w:t>桂枝二麻黄一汤证</w:t>
      </w:r>
      <w:bookmarkEnd w:id="8"/>
    </w:p>
    <w:p w14:paraId="0D01D2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4F4900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桂枝（一两十七铢，去皮） 芍药（一两六铢） 麻黄（十六铢，去节） 生姜（一两六铢，切） 杏仁（十六个，去皮、尖） 甘草（一两二铢，炙） 大枣（五枚，擘）</w:t>
      </w:r>
    </w:p>
    <w:p w14:paraId="308B6F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桂枝二麻黄一汤证描述：</w:t>
      </w:r>
    </w:p>
    <w:p w14:paraId="5199E3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服桂枝汤，大汗出，脉洪大者，与桂枝汤，如前法。若形似疟，一日再发者，汗出必解，宜桂枝二麻黄一汤。</w:t>
      </w:r>
    </w:p>
    <w:p w14:paraId="307DA4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6553B2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服用桂枝汤后，大汗出，脉象洪大，可再给桂枝汤，按之前的方法服用。如果病情像疟疾一样，一天发作两次，通过发汗就能解除的，适合用桂枝二麻黄一汤。</w:t>
      </w:r>
    </w:p>
    <w:p w14:paraId="54EE27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F86808B">
      <w:pPr>
        <w:pStyle w:val="3"/>
        <w:bidi w:val="0"/>
        <w:rPr>
          <w:rFonts w:hint="eastAsia"/>
        </w:rPr>
      </w:pPr>
      <w:bookmarkStart w:id="9" w:name="_Toc608258028"/>
      <w:r>
        <w:rPr>
          <w:rFonts w:hint="eastAsia"/>
        </w:rPr>
        <w:t>白虎加人参汤证</w:t>
      </w:r>
      <w:bookmarkEnd w:id="9"/>
    </w:p>
    <w:p w14:paraId="13CC5D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5FBA37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知母（六两） 石膏（一斤，碎，绵裹） 甘草（炙，二两） 粳米（六合） 人参（三两）</w:t>
      </w:r>
    </w:p>
    <w:p w14:paraId="12F68A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白虎加人参汤证描述：</w:t>
      </w:r>
    </w:p>
    <w:p w14:paraId="3582D1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服桂枝汤，大汗出后，大烦渴不解，脉洪大者，白虎加人参汤主之。</w:t>
      </w:r>
    </w:p>
    <w:p w14:paraId="7C816B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6B291E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服用桂枝汤后，大汗出，之后出现严重的烦渴而不能缓解，且脉象洪大的，应当用白虎加人参汤治疗。</w:t>
      </w:r>
    </w:p>
    <w:p w14:paraId="16A320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9E74F52">
      <w:pPr>
        <w:pStyle w:val="3"/>
        <w:bidi w:val="0"/>
        <w:rPr>
          <w:rFonts w:hint="eastAsia"/>
        </w:rPr>
      </w:pPr>
      <w:bookmarkStart w:id="10" w:name="_Toc970516876"/>
      <w:r>
        <w:rPr>
          <w:rFonts w:hint="eastAsia"/>
        </w:rPr>
        <w:t>桂枝二越婢一汤证</w:t>
      </w:r>
      <w:bookmarkEnd w:id="10"/>
    </w:p>
    <w:p w14:paraId="51A91B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3F5C06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桂枝（去皮） 芍药 麻黄 甘草（各十八铢，炙） 大枣（四枚，擘） 生姜（一两二铢，切） 石膏（二十四铢，碎，绵裹）</w:t>
      </w:r>
    </w:p>
    <w:p w14:paraId="27D644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桂枝二越婢一汤证描述：</w:t>
      </w:r>
    </w:p>
    <w:p w14:paraId="20DA59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太阳病，发热恶寒，热多寒少。脉微弱者，此无阳也，不可发汗，宜桂枝二越婢一汤。</w:t>
      </w:r>
    </w:p>
    <w:p w14:paraId="63D4D4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2DA0CE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太阳病出现发热恶寒，发热多恶寒少。如果脉象微弱，这是阳气衰微的表现，不可以用强力发汗法，适合用桂枝二越婢一汤来微发其汗。</w:t>
      </w:r>
    </w:p>
    <w:p w14:paraId="72CC2F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243F5BAA">
      <w:pPr>
        <w:pStyle w:val="3"/>
        <w:bidi w:val="0"/>
        <w:rPr>
          <w:rFonts w:hint="eastAsia"/>
        </w:rPr>
      </w:pPr>
      <w:bookmarkStart w:id="11" w:name="_Toc1338835967"/>
      <w:r>
        <w:rPr>
          <w:rFonts w:hint="eastAsia"/>
        </w:rPr>
        <w:t>桂枝去桂加茯苓白术汤证</w:t>
      </w:r>
      <w:bookmarkEnd w:id="11"/>
    </w:p>
    <w:p w14:paraId="41A2E8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427BEE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芍药（三两） 甘草（二两，炙） 生姜（切） 白术 茯苓（各三两） 大枣（十二枚，擘）</w:t>
      </w:r>
    </w:p>
    <w:p w14:paraId="65C701E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桂枝去桂加茯苓白术汤证描述：</w:t>
      </w:r>
    </w:p>
    <w:p w14:paraId="2513F9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服桂枝汤，或下之，仍头项强痛，翕翕发热，无汗，心下满，微痛，小便不利者，桂枝去桂加茯苓白术汤主之。</w:t>
      </w:r>
    </w:p>
    <w:p w14:paraId="79CCE99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34B9F1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服用桂枝汤，或用过下法之后，仍然有头项部僵硬疼痛、如羽毛轻覆般发热、无汗、心下胀满、微微作痛、小便不畅等症状的，应当用桂枝去桂加茯苓白术汤治疗。</w:t>
      </w:r>
    </w:p>
    <w:p w14:paraId="360A68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AE81211">
      <w:pPr>
        <w:pStyle w:val="3"/>
        <w:bidi w:val="0"/>
        <w:rPr>
          <w:rFonts w:hint="eastAsia"/>
        </w:rPr>
      </w:pPr>
      <w:bookmarkStart w:id="12" w:name="_Toc482444103"/>
      <w:r>
        <w:rPr>
          <w:rFonts w:hint="eastAsia"/>
        </w:rPr>
        <w:t>甘草干姜汤证</w:t>
      </w:r>
      <w:bookmarkEnd w:id="12"/>
    </w:p>
    <w:p w14:paraId="517788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7C29E7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甘草（四两，炙） 干姜（二两）</w:t>
      </w:r>
    </w:p>
    <w:p w14:paraId="64D2CB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甘草干姜汤证描述：</w:t>
      </w:r>
    </w:p>
    <w:p w14:paraId="4669C2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伤寒脉浮，自汗出，小便数，心烦，微恶寒，脚挛急，反与桂枝，欲攻其表，此误也，得之便厥。咽中干，烦躁，吐逆者，作甘草干姜汤与之，以复其阳。</w:t>
      </w:r>
    </w:p>
    <w:p w14:paraId="390177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2D40DA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伤寒出现脉浮、自汗、小便频数、心烦、微恶寒、脚部抽筋挛急，反而给桂枝汤攻表，这是错误的，服药后便会出现四肢厥冷。出现咽喉干燥、烦躁不安、呕吐呃逆等症的，应当给予甘草干姜汤，用来恢复阳气。</w:t>
      </w:r>
    </w:p>
    <w:p w14:paraId="67B858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0282AFBA">
      <w:pPr>
        <w:pStyle w:val="3"/>
        <w:bidi w:val="0"/>
        <w:rPr>
          <w:rFonts w:hint="eastAsia"/>
        </w:rPr>
      </w:pPr>
      <w:bookmarkStart w:id="13" w:name="_Toc1687271696"/>
      <w:r>
        <w:rPr>
          <w:rFonts w:hint="eastAsia"/>
        </w:rPr>
        <w:t>芍药甘草汤证</w:t>
      </w:r>
      <w:bookmarkEnd w:id="13"/>
    </w:p>
    <w:p w14:paraId="7940966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3CDB2D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白芍药 甘草（各四两，炙）</w:t>
      </w:r>
    </w:p>
    <w:p w14:paraId="6025BC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芍药甘草汤证描述：</w:t>
      </w:r>
    </w:p>
    <w:p w14:paraId="6DACE1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若厥愈足温者，更作芍药甘草汤与之，其脚即伸。</w:t>
      </w:r>
    </w:p>
    <w:p w14:paraId="2C15F9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65833F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如果服用甘草干姜汤后，四肢厥冷痊愈且脚变温暖的，再煎制芍药甘草汤给病人服用，他的脚（挛急）就能伸展开。</w:t>
      </w:r>
    </w:p>
    <w:p w14:paraId="2EF225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07B6D349">
      <w:pPr>
        <w:pStyle w:val="3"/>
        <w:bidi w:val="0"/>
        <w:rPr>
          <w:rFonts w:hint="eastAsia"/>
        </w:rPr>
      </w:pPr>
      <w:bookmarkStart w:id="14" w:name="_Toc453836037"/>
      <w:r>
        <w:rPr>
          <w:rFonts w:hint="eastAsia"/>
        </w:rPr>
        <w:t>调胃承气汤证</w:t>
      </w:r>
      <w:bookmarkEnd w:id="14"/>
    </w:p>
    <w:p w14:paraId="4E3606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6F6543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大黄（四两，去皮，清酒洗） 甘草（二两，炙） 芒硝（半升）</w:t>
      </w:r>
    </w:p>
    <w:p w14:paraId="7596A4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调胃承气汤证描述：</w:t>
      </w:r>
    </w:p>
    <w:p w14:paraId="672C9B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若胃气不和讝语者，少与调胃承气汤。</w:t>
      </w:r>
    </w:p>
    <w:p w14:paraId="1710DA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02C8DE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如果出现胃中不和、说胡话的症状，可少量给予调胃承气汤（以调和胃气）。</w:t>
      </w:r>
    </w:p>
    <w:p w14:paraId="0F5EE9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6CED388">
      <w:pPr>
        <w:pStyle w:val="3"/>
        <w:bidi w:val="0"/>
        <w:rPr>
          <w:rFonts w:hint="eastAsia"/>
        </w:rPr>
      </w:pPr>
      <w:bookmarkStart w:id="15" w:name="_Toc1907843362"/>
      <w:r>
        <w:rPr>
          <w:rFonts w:hint="eastAsia"/>
        </w:rPr>
        <w:t>四逆汤证</w:t>
      </w:r>
      <w:bookmarkEnd w:id="15"/>
    </w:p>
    <w:p w14:paraId="27281C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275706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甘草（二两，炙） 干姜（一两半） 附子（一枚，生用，去皮，破八片）</w:t>
      </w:r>
    </w:p>
    <w:p w14:paraId="3B2252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四逆汤证描述：</w:t>
      </w:r>
    </w:p>
    <w:p w14:paraId="70F93A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若重发汗，复加烧针者，四逆汤主之。</w:t>
      </w:r>
    </w:p>
    <w:p w14:paraId="2781CF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0E2048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如果再次发汗，又加上烧针治疗（导致阳气大虚），应当用四逆汤救治。</w:t>
      </w:r>
    </w:p>
    <w:p w14:paraId="0E3F21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7F82874C">
      <w:pPr>
        <w:pStyle w:val="3"/>
        <w:bidi w:val="0"/>
        <w:rPr>
          <w:rFonts w:hint="eastAsia"/>
        </w:rPr>
      </w:pPr>
      <w:bookmarkStart w:id="16" w:name="_Toc1045051777"/>
      <w:r>
        <w:rPr>
          <w:rFonts w:hint="eastAsia"/>
        </w:rPr>
        <w:t>葛根加半夏汤证</w:t>
      </w:r>
      <w:bookmarkEnd w:id="16"/>
    </w:p>
    <w:p w14:paraId="4D40B8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392AA4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葛根（四两） 麻黄（三两，去节） 甘草（二两，炙） 芍药（二两） 桂枝（二两，去皮） 生姜（二两，切） 半夏（半斤，洗） 大枣（十二枚，擘）</w:t>
      </w:r>
    </w:p>
    <w:p w14:paraId="252A47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葛根加半夏汤证描述：</w:t>
      </w:r>
    </w:p>
    <w:p w14:paraId="6C7077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太阳与阳明合病，不下利但呕者，葛根加半夏汤主之。</w:t>
      </w:r>
    </w:p>
    <w:p w14:paraId="0E939C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6AB9F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太阳病与阳明病同时发生，不见下利而只见呕吐的，应当用葛根加半夏汤治疗。</w:t>
      </w:r>
    </w:p>
    <w:p w14:paraId="5FC987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62B6CB0F">
      <w:pPr>
        <w:pStyle w:val="3"/>
        <w:bidi w:val="0"/>
        <w:rPr>
          <w:rFonts w:hint="eastAsia"/>
        </w:rPr>
      </w:pPr>
      <w:bookmarkStart w:id="17" w:name="_Toc2063950873"/>
      <w:r>
        <w:rPr>
          <w:rFonts w:hint="eastAsia"/>
        </w:rPr>
        <w:t>葛根黄芩黄连汤证</w:t>
      </w:r>
      <w:bookmarkEnd w:id="17"/>
    </w:p>
    <w:p w14:paraId="05D418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00E950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葛根（半斤） 甘草（二两，炙） 黄芩（三两） 黄连（三两）</w:t>
      </w:r>
    </w:p>
    <w:p w14:paraId="66F7CB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葛根黄芩黄连汤证描述：</w:t>
      </w:r>
    </w:p>
    <w:p w14:paraId="74CDEA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太阳病，桂枝证，医反下之，利遂不止，脉促者，表未解也，喘而汗出者，葛根黄芩黄连汤主之。</w:t>
      </w:r>
    </w:p>
    <w:p w14:paraId="75D31A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34802D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太阳病出现桂枝汤的适应证，医生反而用下法治疗，导致腹泻不止。如果脉象急促，说明表邪尚未解除；出现气喘并汗出的症状时，应当用葛根黄芩黄连汤治疗。</w:t>
      </w:r>
    </w:p>
    <w:p w14:paraId="13E97A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5F475E3B">
      <w:pPr>
        <w:pStyle w:val="3"/>
        <w:bidi w:val="0"/>
        <w:rPr>
          <w:rFonts w:hint="eastAsia"/>
        </w:rPr>
      </w:pPr>
      <w:bookmarkStart w:id="18" w:name="_Toc518972520"/>
      <w:r>
        <w:rPr>
          <w:rFonts w:hint="eastAsia"/>
        </w:rPr>
        <w:t>麻黄汤证</w:t>
      </w:r>
      <w:bookmarkEnd w:id="18"/>
    </w:p>
    <w:p w14:paraId="68F7049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37637C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麻黄（三两，去节） 桂枝（二两，去皮） 甘草（一两，炙） 杏仁（七十个，去皮、尖）</w:t>
      </w:r>
    </w:p>
    <w:p w14:paraId="167CF5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麻黄汤证描述：</w:t>
      </w:r>
    </w:p>
    <w:p w14:paraId="1C7E1D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太阳病，头痛发热，身疼腰痛，骨节疼痛，恶风无汗而喘者，麻黄汤主之。</w:t>
      </w:r>
    </w:p>
    <w:p w14:paraId="5FCD70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3F898E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太阳病，出现头痛发热、身体及腰部疼痛、全身骨节疼痛、怕风、不出汗且气喘的症状，应当用麻黄汤治疗。</w:t>
      </w:r>
    </w:p>
    <w:p w14:paraId="30CCAC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11412E59">
      <w:pPr>
        <w:pStyle w:val="3"/>
        <w:bidi w:val="0"/>
        <w:rPr>
          <w:rFonts w:hint="eastAsia"/>
        </w:rPr>
      </w:pPr>
      <w:bookmarkStart w:id="19" w:name="_Toc1440053173"/>
      <w:r>
        <w:rPr>
          <w:rFonts w:hint="eastAsia"/>
        </w:rPr>
        <w:t>小柴胡汤证</w:t>
      </w:r>
      <w:bookmarkEnd w:id="19"/>
    </w:p>
    <w:p w14:paraId="4B874B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0CA256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柴胡（半斤） 黄芩 人参 甘草（炙） 生姜（各三两，切） 大枣（十二枚，擘） 半夏（半升，洗）</w:t>
      </w:r>
    </w:p>
    <w:p w14:paraId="4DF66E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小柴胡汤证描述：</w:t>
      </w:r>
    </w:p>
    <w:p w14:paraId="46F1C0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伤寒五六日中风，往来寒热，胸胁苦满，嘿嘿不欲饮食，心烦喜呕，或胸中烦而不呕，或渴，或腹中痛，或胁下痞硬，或心下悸，小便不利，或不渴，身有微热，或咳者，小柴胡汤主之。</w:t>
      </w:r>
    </w:p>
    <w:p w14:paraId="14CF29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198779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或中风五六天后，出现寒来热往交替、胸胁部胀满不适、沉默寡言不思饮食、心中烦闷、常想呕吐等症状。或出现胸中烦却不呕，或口渴，或腹中痛，或胁下痞塞硬满，或心下悸动不安、小便不畅，或口不渴、身上微热，或咳嗽等众多或然证，都应当用小柴胡汤治疗。</w:t>
      </w:r>
    </w:p>
    <w:p w14:paraId="119B7B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5C8012D3">
      <w:pPr>
        <w:pStyle w:val="3"/>
        <w:bidi w:val="0"/>
        <w:rPr>
          <w:rFonts w:hint="eastAsia"/>
        </w:rPr>
      </w:pPr>
      <w:bookmarkStart w:id="20" w:name="_Toc832976921"/>
      <w:r>
        <w:rPr>
          <w:rFonts w:hint="eastAsia"/>
        </w:rPr>
        <w:t>大青龙汤证</w:t>
      </w:r>
      <w:bookmarkEnd w:id="20"/>
    </w:p>
    <w:p w14:paraId="7505DF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6231EC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麻黄（六两，去节） 桂枝（二两，去皮） 甘草（二两，炙） 杏仁（四十枚，去皮、尖） 生姜（三两，切） 大枣（十枚，擘） 石膏（如鸡子大，碎）</w:t>
      </w:r>
    </w:p>
    <w:p w14:paraId="09AC77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大青龙汤证描述：</w:t>
      </w:r>
    </w:p>
    <w:p w14:paraId="6977B0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太阳中风，脉浮紧，发热恶寒，身疼痛，不汗出而烦躁者，大青龙汤主之。</w:t>
      </w:r>
    </w:p>
    <w:p w14:paraId="31E20E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693384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太阳中风证，脉象浮紧，发热怕冷，身体疼痛，不出汗而且烦躁不安的，应当用大青龙汤治疗。</w:t>
      </w:r>
    </w:p>
    <w:p w14:paraId="73DC29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95FBF54">
      <w:pPr>
        <w:pStyle w:val="3"/>
        <w:bidi w:val="0"/>
        <w:rPr>
          <w:rFonts w:hint="eastAsia"/>
        </w:rPr>
      </w:pPr>
      <w:bookmarkStart w:id="21" w:name="_Toc397216454"/>
      <w:r>
        <w:rPr>
          <w:rFonts w:hint="eastAsia"/>
        </w:rPr>
        <w:t>小青龙汤证</w:t>
      </w:r>
      <w:bookmarkEnd w:id="21"/>
    </w:p>
    <w:p w14:paraId="0548C1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40E1E4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麻黄（去节） 芍药 细辛 干姜 甘草（炙） 桂枝（各三两，去皮） 五味子（半升） 半夏（半升，洗）</w:t>
      </w:r>
    </w:p>
    <w:p w14:paraId="62ADF1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小青龙汤证描述：</w:t>
      </w:r>
    </w:p>
    <w:p w14:paraId="74E6160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伤寒表不解，心下有水气，干呕发热而咳，或渴，或利，或噎，或小便不利，少腹满，或喘者，小青龙汤主之。</w:t>
      </w:r>
    </w:p>
    <w:p w14:paraId="4F9A17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583F4D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伤寒表邪未解，而心下又有水饮之邪，出现干呕、发热、咳嗽，或兼口渴、或兼下利、或兼咽喉噎塞、或兼小便不利及小腹胀满、或兼气喘等症的，应当用小青龙汤治疗。</w:t>
      </w:r>
    </w:p>
    <w:p w14:paraId="0157EA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557893C8">
      <w:pPr>
        <w:pStyle w:val="3"/>
        <w:bidi w:val="0"/>
        <w:rPr>
          <w:rFonts w:hint="eastAsia"/>
        </w:rPr>
      </w:pPr>
      <w:bookmarkStart w:id="22" w:name="_Toc1637767502"/>
      <w:r>
        <w:rPr>
          <w:rFonts w:hint="eastAsia"/>
        </w:rPr>
        <w:t>桂枝加厚朴杏仁汤证</w:t>
      </w:r>
      <w:bookmarkEnd w:id="22"/>
    </w:p>
    <w:p w14:paraId="6E8302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0D3329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桂枝（三两，去皮） 甘草（二两，炙） 生姜（三两，切） 芍药（三两） 大枣（十二枚，擘） 厚朴（二两，炙，去皮） 杏仁（五十枚，去皮、尖）</w:t>
      </w:r>
    </w:p>
    <w:p w14:paraId="0A8749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桂枝加厚朴杏仁汤证描述：</w:t>
      </w:r>
    </w:p>
    <w:p w14:paraId="26021C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太阳病，下之微喘者，表未解故也，桂枝加厚朴杏仁汤主之。</w:t>
      </w:r>
    </w:p>
    <w:p w14:paraId="347B48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370901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太阳病使用下法后，出现轻微气喘的，是因为表邪未解的缘故，应当用桂枝加厚朴杏仁汤治疗。</w:t>
      </w:r>
    </w:p>
    <w:p w14:paraId="16DCFF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54043ABF">
      <w:pPr>
        <w:pStyle w:val="3"/>
        <w:bidi w:val="0"/>
        <w:rPr>
          <w:rFonts w:hint="eastAsia"/>
        </w:rPr>
      </w:pPr>
      <w:bookmarkStart w:id="23" w:name="_Toc1660502515"/>
      <w:r>
        <w:rPr>
          <w:rFonts w:hint="eastAsia"/>
        </w:rPr>
        <w:t>干姜附子汤证</w:t>
      </w:r>
      <w:bookmarkEnd w:id="23"/>
    </w:p>
    <w:p w14:paraId="0C2F93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7E0573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干姜（一两） 附子（一枚，生用，去皮，切八片）</w:t>
      </w:r>
    </w:p>
    <w:p w14:paraId="77999E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干姜附子汤证描述：</w:t>
      </w:r>
    </w:p>
    <w:p w14:paraId="5A0C80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下之后，复发汗，昼日烦躁不得眠，夜而安静，不呕，不渴，无表证，脉沉微，身无大热者，干姜附子汤主之。</w:t>
      </w:r>
    </w:p>
    <w:p w14:paraId="74BA30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42878B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攻下后再次发汗，导致病人白天烦躁不安无法安睡，到夜间反而安静，不呕吐，不口渴，没有表证，脉象沉微，身上没有大热的，应当用干姜附子汤治疗。</w:t>
      </w:r>
    </w:p>
    <w:p w14:paraId="3DA4B506">
      <w:pPr>
        <w:pStyle w:val="3"/>
        <w:bidi w:val="0"/>
        <w:rPr>
          <w:rFonts w:hint="eastAsia"/>
        </w:rPr>
      </w:pPr>
      <w:bookmarkStart w:id="24" w:name="_Toc1515776840"/>
      <w:r>
        <w:rPr>
          <w:rFonts w:hint="eastAsia"/>
        </w:rPr>
        <w:t>桂枝加芍药生姜各一两人参三两新加汤证</w:t>
      </w:r>
      <w:bookmarkEnd w:id="24"/>
    </w:p>
    <w:p w14:paraId="1202A5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48A3E4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桂枝（三两，去皮） 芍药（四两） 甘草（二两，炙） 人参（三两） 大枣（十二枚，擘） 生姜（四两）</w:t>
      </w:r>
    </w:p>
    <w:p w14:paraId="76B581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桂枝加芍药生姜各一两人参三两新加汤证描述：</w:t>
      </w:r>
    </w:p>
    <w:p w14:paraId="03249B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发汗后，身疼痛，脉沉迟者，桂枝加芍药生姜各一两人参三两新加汤主之。</w:t>
      </w:r>
    </w:p>
    <w:p w14:paraId="0B5B7A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6D0428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发汗之后，出现身体疼痛，脉象沉迟的，应当用桂枝新加汤治疗。</w:t>
      </w:r>
    </w:p>
    <w:p w14:paraId="1CCBEC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50753938">
      <w:pPr>
        <w:pStyle w:val="3"/>
        <w:bidi w:val="0"/>
        <w:rPr>
          <w:rFonts w:hint="eastAsia"/>
        </w:rPr>
      </w:pPr>
      <w:bookmarkStart w:id="25" w:name="_Toc62845519"/>
      <w:r>
        <w:rPr>
          <w:rFonts w:hint="eastAsia"/>
        </w:rPr>
        <w:t>麻黄杏仁甘草石膏汤证</w:t>
      </w:r>
      <w:bookmarkEnd w:id="25"/>
    </w:p>
    <w:p w14:paraId="477B23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7EAB97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麻黄（四两，去节） 杏仁（五十个，去皮、尖） 甘草（二两，炙） 石膏（半斤，碎，绵裹）</w:t>
      </w:r>
    </w:p>
    <w:p w14:paraId="166326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麻黄杏仁甘草石膏汤证描述：</w:t>
      </w:r>
    </w:p>
    <w:p w14:paraId="01ECC0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发汗后，不可更行桂枝汤，汗出而喘，无大热者，可与麻黄杏仁甘草石膏汤。</w:t>
      </w:r>
    </w:p>
    <w:p w14:paraId="1D2737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52D978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发汗之后，不可再服用桂枝汤。如果出现汗出而气喘，身无大热的，可以给与麻黄杏仁甘草石膏汤。</w:t>
      </w:r>
    </w:p>
    <w:p w14:paraId="118677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088FAF9A">
      <w:pPr>
        <w:pStyle w:val="3"/>
        <w:bidi w:val="0"/>
        <w:rPr>
          <w:rFonts w:hint="eastAsia"/>
        </w:rPr>
      </w:pPr>
      <w:bookmarkStart w:id="26" w:name="_Toc1830167156"/>
      <w:r>
        <w:rPr>
          <w:rFonts w:hint="eastAsia"/>
        </w:rPr>
        <w:t>桂枝甘草汤证</w:t>
      </w:r>
      <w:bookmarkEnd w:id="26"/>
    </w:p>
    <w:p w14:paraId="3AF29A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5505D3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桂枝（四两，去皮） 甘草（二两，炙）</w:t>
      </w:r>
    </w:p>
    <w:p w14:paraId="55CF5E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桂枝甘草汤证描述：</w:t>
      </w:r>
    </w:p>
    <w:p w14:paraId="6A7E45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发汗过多，其叉手自冒心，心下悸，欲得按者，桂枝甘草汤主之。</w:t>
      </w:r>
    </w:p>
    <w:p w14:paraId="135D25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45D3FC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发汗过度，病人双手交叉按在心胸部，心窝下方悸动不安，想要用手按压的，应当用桂枝甘草汤治疗。</w:t>
      </w:r>
    </w:p>
    <w:p w14:paraId="1CFB4AE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667CD6DC">
      <w:pPr>
        <w:pStyle w:val="3"/>
        <w:bidi w:val="0"/>
        <w:rPr>
          <w:rFonts w:hint="eastAsia"/>
        </w:rPr>
      </w:pPr>
      <w:bookmarkStart w:id="27" w:name="_Toc1211114911"/>
      <w:r>
        <w:rPr>
          <w:rFonts w:hint="eastAsia"/>
        </w:rPr>
        <w:t>茯苓桂枝甘草大枣汤证</w:t>
      </w:r>
      <w:bookmarkEnd w:id="27"/>
    </w:p>
    <w:p w14:paraId="45E6BD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132CF1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茯苓（半斤） 桂枝（四两，去皮） 甘草（二两，炙） 大枣（十五枚，擘）</w:t>
      </w:r>
    </w:p>
    <w:p w14:paraId="4ED21E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茯苓桂枝甘草大枣汤证描述：</w:t>
      </w:r>
    </w:p>
    <w:p w14:paraId="0A3EAB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发汗后，其人脐下悸者，欲作奔豚，茯苓桂枝甘草大枣汤主之。</w:t>
      </w:r>
    </w:p>
    <w:p w14:paraId="5BB9BE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2F98A5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发汗之后，病人肚脐下方出现跳动的感觉，这是将要发作奔豚（一种气从少腹上冲心胸的病症）的征兆，应当用茯苓桂枝甘草大枣汤治疗。</w:t>
      </w:r>
    </w:p>
    <w:p w14:paraId="24F3DF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22202098">
      <w:pPr>
        <w:pStyle w:val="3"/>
        <w:bidi w:val="0"/>
        <w:rPr>
          <w:rFonts w:hint="eastAsia"/>
        </w:rPr>
      </w:pPr>
      <w:bookmarkStart w:id="28" w:name="_Toc1358302911"/>
      <w:r>
        <w:rPr>
          <w:rFonts w:hint="eastAsia"/>
        </w:rPr>
        <w:t>厚朴生姜甘草半夏人参汤证</w:t>
      </w:r>
      <w:bookmarkEnd w:id="28"/>
    </w:p>
    <w:p w14:paraId="7F677D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1D8040C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厚朴（半斤，炙，去皮） 生姜（半斤，切） 半夏（半斤，洗） 甘草（二两） 人参（一两）</w:t>
      </w:r>
    </w:p>
    <w:p w14:paraId="6D6792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厚朴生姜甘草半夏人参汤证描述：</w:t>
      </w:r>
    </w:p>
    <w:p w14:paraId="364945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发汗后，腹胀满者，厚朴生姜甘草半夏人参汤主之。</w:t>
      </w:r>
    </w:p>
    <w:p w14:paraId="31B9F5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38D402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发汗之后，出现腹部胀满的，应当用厚朴生姜甘草半夏人参汤治疗。</w:t>
      </w:r>
    </w:p>
    <w:p w14:paraId="7EF368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15666A4">
      <w:pPr>
        <w:pStyle w:val="3"/>
        <w:bidi w:val="0"/>
        <w:rPr>
          <w:rFonts w:hint="eastAsia"/>
        </w:rPr>
      </w:pPr>
      <w:bookmarkStart w:id="29" w:name="_Toc1245857567"/>
      <w:r>
        <w:rPr>
          <w:rFonts w:hint="eastAsia"/>
        </w:rPr>
        <w:t>茯苓桂枝白术甘草汤证</w:t>
      </w:r>
      <w:bookmarkEnd w:id="29"/>
    </w:p>
    <w:p w14:paraId="26DFAF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6D7CC6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茯苓（四两） 桂枝（三两，去皮） 白术 甘草（二两，炙）</w:t>
      </w:r>
    </w:p>
    <w:p w14:paraId="79A621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茯苓桂枝白术甘草汤证描述：</w:t>
      </w:r>
    </w:p>
    <w:p w14:paraId="34EF78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伤寒若吐、若下后，心下逆满，气上冲胸，起则头眩，脉沉紧，发汗则动经，身为振振摇者，茯苓桂枝白术甘草汤主之。</w:t>
      </w:r>
    </w:p>
    <w:p w14:paraId="390171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34F9D8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伤寒经过催吐或攻下之后，出现心窝下气逆胀满，有气上冲胸部，起身时就头晕目眩，脉象沉紧。如果误用发汗法，就会扰动经脉，身体出现震颤摇摆不稳的症状，应当用茯苓桂枝白术甘草汤治疗。</w:t>
      </w:r>
    </w:p>
    <w:p w14:paraId="4EBF03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6C528F94">
      <w:pPr>
        <w:pStyle w:val="3"/>
        <w:bidi w:val="0"/>
        <w:rPr>
          <w:rFonts w:hint="eastAsia"/>
        </w:rPr>
      </w:pPr>
      <w:bookmarkStart w:id="30" w:name="_Toc1162570319"/>
      <w:r>
        <w:rPr>
          <w:rFonts w:hint="eastAsia"/>
        </w:rPr>
        <w:t>芍药甘草附子汤证</w:t>
      </w:r>
      <w:bookmarkEnd w:id="30"/>
    </w:p>
    <w:p w14:paraId="7C330D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6C11B8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芍药 甘草（各三两，炙） 附子（一枚，炮，去皮，破八片）</w:t>
      </w:r>
    </w:p>
    <w:p w14:paraId="3697E5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芍药甘草附子汤证描述：</w:t>
      </w:r>
    </w:p>
    <w:p w14:paraId="6572C7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发汗，病不解，反恶寒者，虚故也，芍药甘草附子汤主之。</w:t>
      </w:r>
    </w:p>
    <w:p w14:paraId="650DE6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68D8D7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发汗后，病情没有解除，反而出现恶寒的，是因为正气虚弱的缘故，应当用芍药甘草附子汤治疗。</w:t>
      </w:r>
    </w:p>
    <w:p w14:paraId="2B8320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61B5771C">
      <w:pPr>
        <w:pStyle w:val="3"/>
        <w:bidi w:val="0"/>
        <w:rPr>
          <w:rFonts w:hint="eastAsia"/>
        </w:rPr>
      </w:pPr>
      <w:bookmarkStart w:id="31" w:name="_Toc1513131027"/>
      <w:r>
        <w:rPr>
          <w:rFonts w:hint="eastAsia"/>
        </w:rPr>
        <w:t>茯苓四逆汤证</w:t>
      </w:r>
      <w:bookmarkEnd w:id="31"/>
    </w:p>
    <w:p w14:paraId="3D011C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5359ED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茯苓（四两） 人参（一两） 附子（一枚，生用，去皮，破八片） 甘草（二两，炙） 干姜（一两半）</w:t>
      </w:r>
    </w:p>
    <w:p w14:paraId="6AE141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茯苓四逆汤证描述：</w:t>
      </w:r>
    </w:p>
    <w:p w14:paraId="28FEF8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发汗，若下之，病仍不解，烦躁者，茯苓四逆汤主之。</w:t>
      </w:r>
    </w:p>
    <w:p w14:paraId="061D45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5980BE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发汗，或者又经攻下后，病情仍然没有解除，且出现烦躁的，应当用茯苓四逆汤治疗。</w:t>
      </w:r>
    </w:p>
    <w:p w14:paraId="239F72A1">
      <w:pPr>
        <w:pStyle w:val="3"/>
        <w:bidi w:val="0"/>
        <w:rPr>
          <w:rFonts w:hint="eastAsia"/>
        </w:rPr>
      </w:pPr>
      <w:bookmarkStart w:id="32" w:name="_Toc691823015"/>
      <w:r>
        <w:rPr>
          <w:rFonts w:hint="eastAsia"/>
        </w:rPr>
        <w:t>五苓散证</w:t>
      </w:r>
      <w:bookmarkEnd w:id="32"/>
    </w:p>
    <w:p w14:paraId="601B44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51A0E3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猪苓（十八铢，去皮） 泽泻（一两六铢） 白术（十八铢） 茯苓（十八铢） 桂枝（半两，去皮）</w:t>
      </w:r>
    </w:p>
    <w:p w14:paraId="4C4E9D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五苓散证描述：</w:t>
      </w:r>
    </w:p>
    <w:p w14:paraId="070C19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太阳病，发汗后，大汗出，胃中干，烦躁不得眠，欲得饮水者，少少与饮之，令胃气和则愈。若脉浮，小便不利，微热消渴者，五苓散主之。</w:t>
      </w:r>
    </w:p>
    <w:p w14:paraId="480A15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中风发热，六七日不解而烦，有表里证，渴欲饮水，水入则吐者，名曰水逆，五苓散主之。</w:t>
      </w:r>
    </w:p>
    <w:p w14:paraId="36EE36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0A2972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太阳病发汗后，大汗出，导致胃中津液干燥，出现烦躁、不能安眠，想喝水的，可少量给病人喝水，使胃气调和就能痊愈。如果出现脉浮、小便不畅、微微发热、口渴饮水不止（消渴）的，应当用五苓散治疗。</w:t>
      </w:r>
    </w:p>
    <w:p w14:paraId="132E27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中风发热，六七天不见好转且心中烦乱，同时存在表证和里证，口渴想喝水，但水喝下去就吐出来的，名叫“水逆”，应当用五苓散治疗。</w:t>
      </w:r>
    </w:p>
    <w:p w14:paraId="38928CE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4FEF8A7F">
      <w:pPr>
        <w:pStyle w:val="3"/>
        <w:bidi w:val="0"/>
        <w:rPr>
          <w:rFonts w:hint="eastAsia"/>
        </w:rPr>
      </w:pPr>
      <w:bookmarkStart w:id="33" w:name="_Toc992948247"/>
      <w:r>
        <w:rPr>
          <w:rFonts w:hint="eastAsia"/>
        </w:rPr>
        <w:t>茯苓甘草汤证</w:t>
      </w:r>
      <w:bookmarkEnd w:id="33"/>
    </w:p>
    <w:p w14:paraId="401FB9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0BB0AD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茯苓（二两） 桂枝（二两，去皮） 甘草（一两，炙） 生姜（三两，切）</w:t>
      </w:r>
    </w:p>
    <w:p w14:paraId="263788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茯苓甘草汤证描述：</w:t>
      </w:r>
    </w:p>
    <w:p w14:paraId="0B9DBB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伤寒，汗出而渴者，五苓散主之；不渴者，茯苓甘草汤主之。</w:t>
      </w:r>
    </w:p>
    <w:p w14:paraId="0BCAC2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33148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伤寒，出汗并且口渴的，用五苓散治疗；口不渴的，用茯苓甘草汤治疗。</w:t>
      </w:r>
    </w:p>
    <w:p w14:paraId="686950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727C7651">
      <w:pPr>
        <w:pStyle w:val="3"/>
        <w:bidi w:val="0"/>
        <w:rPr>
          <w:rFonts w:hint="eastAsia"/>
        </w:rPr>
      </w:pPr>
      <w:bookmarkStart w:id="34" w:name="_Toc385766492"/>
      <w:r>
        <w:rPr>
          <w:rFonts w:hint="eastAsia"/>
        </w:rPr>
        <w:t>栀子豉汤证</w:t>
      </w:r>
      <w:bookmarkEnd w:id="34"/>
    </w:p>
    <w:p w14:paraId="4E1038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24FF22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栀子（十四个，擘） 香豉（四合，绵裹）</w:t>
      </w:r>
    </w:p>
    <w:p w14:paraId="1BC5B2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栀子豉汤证描述：</w:t>
      </w:r>
    </w:p>
    <w:p w14:paraId="1411C3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发汗吐下后，虚烦不得眠，若剧者，必反复颠倒，心中懊憹，栀子豉汤主之。</w:t>
      </w:r>
    </w:p>
    <w:p w14:paraId="702228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发汗若下之而烦热，胸中窒者，栀子豉汤主之。</w:t>
      </w:r>
    </w:p>
    <w:p w14:paraId="47B005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伤寒五六日，大下之后，身热不去，心中结痛者，未欲解也，栀子豉汤主之。</w:t>
      </w:r>
    </w:p>
    <w:p w14:paraId="7856A0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14442C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经过发汗、催吐、攻下等治疗后，出现虚烦而无法入睡，若病情严重，心中烦乱懊恼，辗转反侧，应当用栀子豉汤治疗。</w:t>
      </w:r>
    </w:p>
    <w:p w14:paraId="102583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发汗或攻下后，出现心烦身热，胸中憋闷窒塞感的，应当用栀子豉汤治疗。</w:t>
      </w:r>
    </w:p>
    <w:p w14:paraId="08CB20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伤寒五六日，经过大力攻下之后，身上发热不退，心胸部位感到结滞疼痛，这是病情没有解除的表现，应当用栀子豉汤治疗。</w:t>
      </w:r>
    </w:p>
    <w:p w14:paraId="1BA6AB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63E811F1">
      <w:pPr>
        <w:pStyle w:val="3"/>
        <w:bidi w:val="0"/>
        <w:rPr>
          <w:rFonts w:hint="eastAsia"/>
        </w:rPr>
      </w:pPr>
      <w:bookmarkStart w:id="35" w:name="_Toc324300751"/>
      <w:r>
        <w:rPr>
          <w:rFonts w:hint="eastAsia"/>
        </w:rPr>
        <w:t>栀子甘草豉汤证</w:t>
      </w:r>
      <w:bookmarkEnd w:id="35"/>
    </w:p>
    <w:p w14:paraId="0AAEAC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590283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栀子（十四个，擘） 甘草（二两，炙） 香豉（四合，绵裹）</w:t>
      </w:r>
    </w:p>
    <w:p w14:paraId="66BD10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栀子甘草豉汤证描述：</w:t>
      </w:r>
    </w:p>
    <w:p w14:paraId="24F55E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若少气者，栀子甘草豉汤主之。</w:t>
      </w:r>
    </w:p>
    <w:p w14:paraId="096F56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1BE6C8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如果（在栀子豉汤证的基础上）兼有气息短促、说话无力的，应当用栀子甘草豉汤治疗。</w:t>
      </w:r>
    </w:p>
    <w:p w14:paraId="14339D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4C3737EA">
      <w:pPr>
        <w:pStyle w:val="3"/>
        <w:bidi w:val="0"/>
        <w:rPr>
          <w:rFonts w:hint="eastAsia"/>
        </w:rPr>
      </w:pPr>
      <w:bookmarkStart w:id="36" w:name="_Toc209225971"/>
      <w:r>
        <w:rPr>
          <w:rFonts w:hint="eastAsia"/>
        </w:rPr>
        <w:t>栀子生姜豉汤证</w:t>
      </w:r>
      <w:bookmarkEnd w:id="36"/>
    </w:p>
    <w:p w14:paraId="419F60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712C64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栀子（十四个，擘） 生姜（五两） 香豉（四合，绵裹）</w:t>
      </w:r>
    </w:p>
    <w:p w14:paraId="4FCE9C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栀子生姜豉汤证描述：</w:t>
      </w:r>
    </w:p>
    <w:p w14:paraId="7A21BD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若呕者，栀子生姜豉汤主之。</w:t>
      </w:r>
    </w:p>
    <w:p w14:paraId="163330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41FC1F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如果（在栀子豉汤证的基础上）兼有呕吐的，应当用栀子生姜豉汤治疗。</w:t>
      </w:r>
    </w:p>
    <w:p w14:paraId="13A1ED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FD4D1D3">
      <w:pPr>
        <w:pStyle w:val="3"/>
        <w:bidi w:val="0"/>
        <w:rPr>
          <w:rFonts w:hint="eastAsia"/>
        </w:rPr>
      </w:pPr>
      <w:bookmarkStart w:id="37" w:name="_Toc1030164458"/>
      <w:r>
        <w:rPr>
          <w:rFonts w:hint="eastAsia"/>
        </w:rPr>
        <w:t>栀子厚朴汤证</w:t>
      </w:r>
      <w:bookmarkEnd w:id="37"/>
    </w:p>
    <w:p w14:paraId="25576F2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389C75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栀子（十四个，擘） 厚朴（四两，炙，去皮） 枳实（四枚，水浸，炙令黄）</w:t>
      </w:r>
    </w:p>
    <w:p w14:paraId="12CFCD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栀子厚朴汤证描述：</w:t>
      </w:r>
    </w:p>
    <w:p w14:paraId="193355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伤寒下后，心烦腹满，卧起不安者，栀子厚朴汤主之。</w:t>
      </w:r>
    </w:p>
    <w:p w14:paraId="6D0BC5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F2BF7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伤寒使用下法后，出现心中烦乱、腹部胀满，坐卧不安的，应当用栀子厚朴汤治疗。</w:t>
      </w:r>
    </w:p>
    <w:p w14:paraId="0FB763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</w:p>
    <w:p w14:paraId="09C4E21A">
      <w:pPr>
        <w:pStyle w:val="3"/>
        <w:bidi w:val="0"/>
        <w:rPr>
          <w:rFonts w:hint="eastAsia"/>
        </w:rPr>
      </w:pPr>
      <w:bookmarkStart w:id="38" w:name="_Toc960883492"/>
      <w:r>
        <w:rPr>
          <w:rFonts w:hint="eastAsia"/>
        </w:rPr>
        <w:t>栀子干姜汤证</w:t>
      </w:r>
      <w:bookmarkEnd w:id="38"/>
    </w:p>
    <w:p w14:paraId="7F1ABE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4190D8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栀子（十四个，擘） 干姜（二两）</w:t>
      </w:r>
    </w:p>
    <w:p w14:paraId="2E5208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栀子干姜汤证描述：</w:t>
      </w:r>
    </w:p>
    <w:p w14:paraId="1702B5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伤寒，医以丸药大下之，身热不去，微烦者，栀子干姜汤主之。</w:t>
      </w:r>
    </w:p>
    <w:p w14:paraId="7AB1F6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1A4683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伤寒病，医生用丸药大力攻下后，身上发热不退，有轻微心烦的，应当用栀子干姜汤治疗。</w:t>
      </w:r>
    </w:p>
    <w:p w14:paraId="4486A052">
      <w:pPr>
        <w:pStyle w:val="3"/>
        <w:bidi w:val="0"/>
        <w:rPr>
          <w:rFonts w:hint="eastAsia"/>
        </w:rPr>
      </w:pPr>
      <w:bookmarkStart w:id="39" w:name="_Toc491824604"/>
      <w:r>
        <w:rPr>
          <w:rFonts w:hint="eastAsia"/>
        </w:rPr>
        <w:t>真武汤证</w:t>
      </w:r>
      <w:bookmarkEnd w:id="39"/>
    </w:p>
    <w:p w14:paraId="4595AF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6F82299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茯苓 芍药 生姜（各三两，切） 白术（二两） 附子（一枚，炮，去皮，破八片）</w:t>
      </w:r>
    </w:p>
    <w:p w14:paraId="2E1B08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真武汤证描述：</w:t>
      </w:r>
    </w:p>
    <w:p w14:paraId="452D19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太阳病发汗，汗出不解，其人仍发热，心下悸，头眩，身瞤动，振振欲擗地者，真武汤主之。</w:t>
      </w:r>
    </w:p>
    <w:p w14:paraId="723709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DC31B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太阳病发汗后，汗出而病未解，病人仍然发热，并且出现心窝下悸动、头晕目眩、全身肌肉不自主跳动、身体震颤摇晃好像要跌倒的样子，应当用真武汤治疗。</w:t>
      </w:r>
    </w:p>
    <w:p w14:paraId="077DD5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163715AF">
      <w:pPr>
        <w:pStyle w:val="3"/>
        <w:bidi w:val="0"/>
        <w:rPr>
          <w:rFonts w:hint="eastAsia"/>
        </w:rPr>
      </w:pPr>
      <w:bookmarkStart w:id="40" w:name="_Toc431562125"/>
      <w:r>
        <w:rPr>
          <w:rFonts w:hint="eastAsia"/>
        </w:rPr>
        <w:t>小建中汤证</w:t>
      </w:r>
      <w:bookmarkEnd w:id="40"/>
    </w:p>
    <w:p w14:paraId="70E81F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5BF77B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桂枝（三两，去皮） 甘草（二两，炙） 大枣（十二枚，擘） 芍药（六两） 生姜（三两，切） 胶饴（一升）</w:t>
      </w:r>
    </w:p>
    <w:p w14:paraId="2A85E4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小建中汤证描述：</w:t>
      </w:r>
    </w:p>
    <w:p w14:paraId="6A6A68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伤寒，阳脉涩，阴脉弦，法当腹中急痛，先与小建中汤，不差者，小柴胡汤主之。</w:t>
      </w:r>
    </w:p>
    <w:p w14:paraId="0EBAB7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伤寒二三日，心中悸而烦者，小建中汤主之。</w:t>
      </w:r>
    </w:p>
    <w:p w14:paraId="6D1AE8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64A88A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伤寒，脉象轻取涩而不利、重取弦硬，按理应当有腹中拘急疼痛的症状，可先给予小建中汤，若服药后不愈的，则用小柴胡汤治疗。</w:t>
      </w:r>
    </w:p>
    <w:p w14:paraId="27D78D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伤寒二三天，出现心中悸动而且烦乱不安的，应当用小建中汤治疗。</w:t>
      </w:r>
    </w:p>
    <w:p w14:paraId="4B34B1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75755C54">
      <w:pPr>
        <w:pStyle w:val="3"/>
        <w:bidi w:val="0"/>
        <w:rPr>
          <w:rFonts w:hint="eastAsia"/>
        </w:rPr>
      </w:pPr>
      <w:bookmarkStart w:id="41" w:name="_Toc1212358956"/>
      <w:r>
        <w:rPr>
          <w:rFonts w:hint="eastAsia"/>
        </w:rPr>
        <w:t>大柴胡汤证</w:t>
      </w:r>
      <w:bookmarkEnd w:id="41"/>
    </w:p>
    <w:p w14:paraId="556596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1E1D8F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柴胡（半斤） 黄芩（三两） 芍药（三两） 半夏（半升，洗） 生姜（五两，切） 枳实（四枚，炙） 大枣（十二枚，擘）</w:t>
      </w:r>
    </w:p>
    <w:p w14:paraId="23C74B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大柴胡汤证描述：</w:t>
      </w:r>
    </w:p>
    <w:p w14:paraId="1ACC10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太阳病，过经十余日，反二三下之，后四五日，柴胡证仍在者，先与小柴胡。呕不止，心下急，郁郁微烦者，为未解也，与大柴胡汤，下之则愈。</w:t>
      </w:r>
    </w:p>
    <w:p w14:paraId="0A0468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6FFBCB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邪气传入少阳经十多天，医生反而用下法治疗数次，之后四五天，柴胡汤的适应证仍在的，可先给予小柴胡汤。如果出现呕吐不停止，心窝下部拘急窘迫，郁闷而微烦的，是病邪未解的表现，应当给予大柴胡汤，使用下法就能痊愈。</w:t>
      </w:r>
    </w:p>
    <w:p w14:paraId="1ABAF4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10A99A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623534C8">
      <w:pPr>
        <w:pStyle w:val="3"/>
        <w:bidi w:val="0"/>
        <w:rPr>
          <w:rFonts w:hint="eastAsia"/>
        </w:rPr>
      </w:pPr>
      <w:bookmarkStart w:id="42" w:name="_Toc792130756"/>
      <w:r>
        <w:rPr>
          <w:rFonts w:hint="eastAsia"/>
        </w:rPr>
        <w:t>柴胡加芒硝汤证</w:t>
      </w:r>
      <w:bookmarkEnd w:id="42"/>
    </w:p>
    <w:p w14:paraId="7B8F26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60A1CB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柴胡（二两十六铢） 黄芩（一两） 人参（一两） 甘草（一两，炙） 生姜（一两，切） 半夏（二十铢，本云五枚，洗） 大枣（四枚，擘） 芒硝（二两）</w:t>
      </w:r>
    </w:p>
    <w:p w14:paraId="7EC482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柴胡加芒硝汤证描述：</w:t>
      </w:r>
    </w:p>
    <w:p w14:paraId="7794A9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伤寒十三日不解，胸胁满而呕，日晡所发潮热，已而微利，此本柴胡证，下之以不得利，今反利者，知医以丸药下之，此非其治也。潮热者，实也，先宜服小柴胡汤以解外，后以柴胡加芒硝汤主之。</w:t>
      </w:r>
    </w:p>
    <w:p w14:paraId="6F75F7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578883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十三日不见好转，出现胸胁胀满而呕吐，傍晚时分定时发热如潮水般，随后又微微下利。这本是柴胡汤的适应证，用下法本不应当下利，现在反而下利，可知这是医生用攻下力强的丸药误下所致，这不是正确的治法。这种潮热，属于里实证，应当先服用小柴胡汤来解除外部的病邪，然后再用柴胡加芒硝汤治疗。</w:t>
      </w:r>
    </w:p>
    <w:p w14:paraId="5C377A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451DB2EC">
      <w:pPr>
        <w:pStyle w:val="3"/>
        <w:bidi w:val="0"/>
        <w:rPr>
          <w:rFonts w:hint="eastAsia"/>
        </w:rPr>
      </w:pPr>
      <w:bookmarkStart w:id="43" w:name="_Toc1090488339"/>
      <w:r>
        <w:rPr>
          <w:rFonts w:hint="eastAsia"/>
        </w:rPr>
        <w:t>桃核承气汤证</w:t>
      </w:r>
      <w:bookmarkEnd w:id="43"/>
    </w:p>
    <w:p w14:paraId="4BD842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05028C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桃仁（五十个，去皮、尖） 大黄（四两） 桂枝（二两，去皮） 甘草（二两，炙） 芒硝（二两）</w:t>
      </w:r>
    </w:p>
    <w:p w14:paraId="0379AA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桃核承气汤证描述：</w:t>
      </w:r>
    </w:p>
    <w:p w14:paraId="27035F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太阳病不解，热结膀胱，其人如狂，血自下，下者愈。其外不解者，尚未可攻，当先解其外；外解已，但少腹急结者，乃可攻之，宜桃核承气汤。</w:t>
      </w:r>
    </w:p>
    <w:p w14:paraId="154142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1E864B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没有解除，邪热深入到膀胱部位，病人出现类似发狂一样的精神症状，如果能够自行下血，病就可以痊愈。如果表邪还未解除，就不能用攻下法，应当先解除表邪；表邪解除以后，只有小腹部拘急结滞感的，才可以使用攻下法，适合用桃核承气汤。</w:t>
      </w:r>
    </w:p>
    <w:p w14:paraId="3DAE86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56CDC98">
      <w:pPr>
        <w:pStyle w:val="3"/>
        <w:bidi w:val="0"/>
        <w:rPr>
          <w:rFonts w:hint="eastAsia"/>
        </w:rPr>
      </w:pPr>
      <w:bookmarkStart w:id="44" w:name="_Toc1212070075"/>
      <w:r>
        <w:rPr>
          <w:rFonts w:hint="eastAsia"/>
        </w:rPr>
        <w:t>柴胡加龙骨牡蛎汤证</w:t>
      </w:r>
      <w:bookmarkEnd w:id="44"/>
    </w:p>
    <w:p w14:paraId="68A834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1B1CA9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柴胡（四两） 龙骨 黄芩 生姜（切） 铅丹 人参 桂枝（去皮） 茯苓（各一两半） 半夏（二合半，洗） 大黄（二两） 牡蛎（一两半，熬） 大枣（六枚，擘）</w:t>
      </w:r>
    </w:p>
    <w:p w14:paraId="2AD4E1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柴胡加龙骨牡蛎汤证描述：</w:t>
      </w:r>
    </w:p>
    <w:p w14:paraId="4CAAAD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伤寒八九日，下之，胸满烦惊，小便不利，讝语，一身尽重，不可转侧者，柴胡加龙骨牡蛎汤主之。</w:t>
      </w:r>
    </w:p>
    <w:p w14:paraId="6A026C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F9CB7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伤寒八九天，经过攻下治疗后，出现胸部胀满、心烦惊恐、小便不畅、说胡话、全身沉重到难以转侧的，应当用柴胡加龙骨牡蛎汤治疗。</w:t>
      </w:r>
    </w:p>
    <w:p w14:paraId="51F8D1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155459A6">
      <w:pPr>
        <w:pStyle w:val="3"/>
        <w:bidi w:val="0"/>
        <w:rPr>
          <w:rFonts w:hint="eastAsia"/>
        </w:rPr>
      </w:pPr>
      <w:bookmarkStart w:id="45" w:name="_Toc231875083"/>
      <w:r>
        <w:rPr>
          <w:rFonts w:hint="eastAsia"/>
        </w:rPr>
        <w:t>桂枝去芍药加蜀漆牡蛎龙骨救逆汤证</w:t>
      </w:r>
      <w:bookmarkEnd w:id="45"/>
    </w:p>
    <w:p w14:paraId="142F85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1CB81F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桂枝（三两，去皮） 甘草（二两，炙） 生姜（三两，切） 大枣（十二枚，擘） 牡蛎（五两，熬） 蜀漆（三两，洗去腥） 龙骨（四两）</w:t>
      </w:r>
    </w:p>
    <w:p w14:paraId="708229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桂枝去芍药加蜀漆牡蛎龙骨救逆汤证描述：</w:t>
      </w:r>
    </w:p>
    <w:p w14:paraId="6685AE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伤寒脉浮，医以火迫劫之，亡阳必惊狂，卧起不安者，桂枝去芍药加蜀漆牡蛎龙骨救逆汤主之。</w:t>
      </w:r>
    </w:p>
    <w:p w14:paraId="43109D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90C2E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伤寒出现浮脉，医生误用火法（如熏、熨、烧针等）强迫发汗，导致阳气亡失，病人必定会惊悸发狂，坐卧不安，应当用桂枝去芍药加蜀漆牡蛎龙骨救逆汤治疗。</w:t>
      </w:r>
    </w:p>
    <w:p w14:paraId="19294F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75AD941B">
      <w:pPr>
        <w:pStyle w:val="3"/>
        <w:bidi w:val="0"/>
        <w:rPr>
          <w:rFonts w:hint="eastAsia"/>
        </w:rPr>
      </w:pPr>
      <w:bookmarkStart w:id="46" w:name="_Toc1589184323"/>
      <w:r>
        <w:rPr>
          <w:rFonts w:hint="eastAsia"/>
        </w:rPr>
        <w:t>桂枝加桂汤证</w:t>
      </w:r>
      <w:bookmarkEnd w:id="46"/>
    </w:p>
    <w:p w14:paraId="185173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379086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桂枝（五两，去皮） 芍药（三两） 生姜（三两，切） 甘草（二两，炙） 大枣（十二枚，擘）</w:t>
      </w:r>
    </w:p>
    <w:p w14:paraId="5013D6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桂枝加桂汤证描述：</w:t>
      </w:r>
    </w:p>
    <w:p w14:paraId="66FE5E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烧针令其汗，针处被寒，核起而赤者，必发奔豚。气从少腹上冲心者，灸其核上各一壮，与桂枝加桂汤，更加桂二两也。</w:t>
      </w:r>
    </w:p>
    <w:p w14:paraId="3ECC19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45C23E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用烧针的方法强行发汗，针眼处受寒邪侵袭，出现红色核块的，必然要发作奔豚病。病人感觉有气从小腹向上冲至心胸的，在红核上各灸一壮，同时给服用桂枝加桂汤，方中桂枝的用量比原来再加二两。</w:t>
      </w:r>
    </w:p>
    <w:p w14:paraId="3F533C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53828344">
      <w:pPr>
        <w:pStyle w:val="3"/>
        <w:bidi w:val="0"/>
        <w:rPr>
          <w:rFonts w:hint="eastAsia"/>
        </w:rPr>
      </w:pPr>
      <w:bookmarkStart w:id="47" w:name="_Toc1166798922"/>
      <w:r>
        <w:rPr>
          <w:rFonts w:hint="eastAsia"/>
        </w:rPr>
        <w:t>桂枝甘草龙骨牡蛎汤证</w:t>
      </w:r>
      <w:bookmarkEnd w:id="47"/>
    </w:p>
    <w:p w14:paraId="7372A4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1EC159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桂枝（一两，去皮） 甘草（二两，炙） 牡蛎（二两，熬） 龙骨（二两）</w:t>
      </w:r>
    </w:p>
    <w:p w14:paraId="73C2EA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桂枝甘草龙骨牡蛎汤证描述：</w:t>
      </w:r>
    </w:p>
    <w:p w14:paraId="26D81A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火逆下之，因烧针烦躁者，桂枝甘草龙骨牡蛎汤主之。</w:t>
      </w:r>
    </w:p>
    <w:p w14:paraId="22BAD5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63B5E6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因用火法治疗造成变证，又用攻下法，或因为烧针而引起烦躁不安的，应当用桂枝甘草龙骨牡蛎汤治疗。</w:t>
      </w:r>
    </w:p>
    <w:p w14:paraId="6C3164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789E2981">
      <w:pPr>
        <w:pStyle w:val="3"/>
        <w:bidi w:val="0"/>
        <w:rPr>
          <w:rFonts w:hint="eastAsia"/>
        </w:rPr>
      </w:pPr>
      <w:bookmarkStart w:id="48" w:name="_Toc1716301297"/>
      <w:r>
        <w:rPr>
          <w:rFonts w:hint="eastAsia"/>
        </w:rPr>
        <w:t>抵当汤证</w:t>
      </w:r>
      <w:bookmarkEnd w:id="48"/>
    </w:p>
    <w:p w14:paraId="4820CF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545D7E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水蛭（熬） 虻虫（各三十个，去翅、足，熬） 桃仁（二十个，去皮、尖） 大黄（三两，酒洗）</w:t>
      </w:r>
    </w:p>
    <w:p w14:paraId="293ED1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抵当汤证描述：</w:t>
      </w:r>
    </w:p>
    <w:p w14:paraId="4EB7B1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太阳病六七日，表证仍在，脉微而沉，反不结胸，其人发狂者，以热在下焦，少腹当鞕满，小便自利者，下血乃愈。所以然者，以太阳随经，瘀热在里故也。抵当汤主之。</w:t>
      </w:r>
    </w:p>
    <w:p w14:paraId="03CFFB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太阳病身黄，脉沉结，少腹鞕，小便不利者，为无血也。小便自利，其人如狂者，血证谛也，抵当汤主之。</w:t>
      </w:r>
    </w:p>
    <w:p w14:paraId="2E80CE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0148B1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六七天了，表证仍然存在，脉象却微而沉，反而不见结胸证，病人表现出狂躁不安的，这是因为热邪深入下焦，小腹应当坚硬胀满，如果小便通畅，就必须用下血法才能治愈。之所以这样，是因为太阳经邪热随经入里，与瘀血相结于里的缘故。应当用抵当汤治疗。</w:t>
      </w:r>
    </w:p>
    <w:p w14:paraId="1179EF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太阳病出现身体发黄，脉沉结，小腹硬满，如果小便不畅，说明没有瘀血；如果小便通畅，病人表现为像发狂一样，这是蓄血证的确定无疑的证据，应当用抵当汤治疗。</w:t>
      </w:r>
    </w:p>
    <w:p w14:paraId="37DA07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429B45E6">
      <w:pPr>
        <w:pStyle w:val="3"/>
        <w:bidi w:val="0"/>
        <w:rPr>
          <w:rFonts w:hint="eastAsia"/>
        </w:rPr>
      </w:pPr>
      <w:bookmarkStart w:id="49" w:name="_Toc875552175"/>
      <w:r>
        <w:rPr>
          <w:rFonts w:hint="eastAsia"/>
        </w:rPr>
        <w:t>抵当丸证</w:t>
      </w:r>
      <w:bookmarkEnd w:id="49"/>
    </w:p>
    <w:p w14:paraId="070420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57B66E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水蛭（二十个，熬） 虻虫（二十个，去翅、足，熬） 桃仁（二十五个，去皮、尖） 大黄（三两）</w:t>
      </w:r>
    </w:p>
    <w:p w14:paraId="58ADF8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抵当丸证描述：</w:t>
      </w:r>
    </w:p>
    <w:p w14:paraId="12FDBE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伤寒有热，少腹满，应小便不利，今反利者，为有血也，当下之，不可余药，宜抵当丸。</w:t>
      </w:r>
    </w:p>
    <w:p w14:paraId="37E1AE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5A4CBD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伤寒病出现发热，小腹胀满，按理应当小便不畅，现在小便反而通畅，这说明内有蓄血，应当用下血法治疗，不可用其他药物，适合用抵当丸。</w:t>
      </w:r>
    </w:p>
    <w:p w14:paraId="52BC18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5DCD4DE">
      <w:pPr>
        <w:pStyle w:val="3"/>
        <w:bidi w:val="0"/>
        <w:rPr>
          <w:rFonts w:hint="eastAsia"/>
        </w:rPr>
      </w:pPr>
      <w:bookmarkStart w:id="50" w:name="_Toc847455981"/>
      <w:r>
        <w:rPr>
          <w:rFonts w:hint="eastAsia"/>
        </w:rPr>
        <w:t>大陷胸丸证</w:t>
      </w:r>
      <w:bookmarkEnd w:id="50"/>
    </w:p>
    <w:p w14:paraId="75B1E9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6F2F9F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大黄（半斤） 葶苈子（半升，熬） 芒硝（半升） 杏仁（半升，去皮、尖，熬黑）</w:t>
      </w:r>
    </w:p>
    <w:p w14:paraId="7EF4FD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大陷胸丸证描述：</w:t>
      </w:r>
    </w:p>
    <w:p w14:paraId="252DB0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病发于阳，而反下之，热入因作结胸；病发于阴，而反下之，因作痞也。所以成结胸者，以下之太早故也。结胸者，项亦强，如柔痉状，下之则和，宜大陷胸丸。</w:t>
      </w:r>
    </w:p>
    <w:p w14:paraId="0872AB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60BAF8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病在表证当用汗法而反用下法，热邪内陷就会形成结胸；病在里证非下不可而过早误下或不当下面下，就会形成痞证。之所以形成结胸，是因为攻下太早的缘故。结胸病，也会出现颈项强直，如同柔痉病的症状，用攻下法治疗就能使病情缓和，适宜用大陷胸丸。</w:t>
      </w:r>
    </w:p>
    <w:p w14:paraId="66667E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</w:p>
    <w:p w14:paraId="40391E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A7207F4">
      <w:pPr>
        <w:pStyle w:val="3"/>
        <w:bidi w:val="0"/>
        <w:rPr>
          <w:rFonts w:hint="eastAsia"/>
        </w:rPr>
      </w:pPr>
      <w:bookmarkStart w:id="51" w:name="_Toc1081125763"/>
      <w:r>
        <w:rPr>
          <w:rFonts w:hint="eastAsia"/>
        </w:rPr>
        <w:t>大陷胸汤证</w:t>
      </w:r>
      <w:bookmarkEnd w:id="51"/>
    </w:p>
    <w:p w14:paraId="78EABC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05977B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大黄（六两，去皮） 芒硝（一升） 甘遂（一钱匕）</w:t>
      </w:r>
    </w:p>
    <w:p w14:paraId="59BC00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大陷胸汤证描述：</w:t>
      </w:r>
    </w:p>
    <w:p w14:paraId="769F76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太阳病，脉浮而动数，……医反下之，动数变迟，膈内拒痛，胃中空虚，客气动膈，短气躁烦，心中懊憹，阳气内陷，心下因鞕，则为结胸，大陷胸汤主之。</w:t>
      </w:r>
    </w:p>
    <w:p w14:paraId="064D41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伤寒六七日，结胸热实，脉沉而紧，心下痛，按之石鞕者，大陷胸汤主之。</w:t>
      </w:r>
    </w:p>
    <w:p w14:paraId="712B24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伤寒十余日，热结在里，复往来寒热者，与大柴胡汤；但结胸，无大热者，此为水结在胸胁也，但头微汗出者，大陷胸汤主之。</w:t>
      </w:r>
    </w:p>
    <w:p w14:paraId="287C94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太阳病，重发汗而复下之，不大便五六日，舌上燥而渴，日晡所小有潮热，从心下至少腹鞕满，而痛不可近者，大陷胸汤主之。</w:t>
      </w:r>
    </w:p>
    <w:p w14:paraId="71BE09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39C984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，脉象浮而动数……医生反而使用下法，脉由动数变为迟脉，胸膈内出现拒按的疼痛，胃中因误下而空虚，外来的邪气扰动胸膈，导致短气、躁烦、心中懊恼不安。阳气被邪热阻遏内陷，心下因而变硬，这就形成了结胸证，应当用大陷胸汤治疗。</w:t>
      </w:r>
    </w:p>
    <w:p w14:paraId="6BB367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伤寒六七日，形成实热性的结胸，脉象沉而紧，心下部位疼痛，用手按压感觉像石头一样坚硬的，应当用大陷胸汤治疗。</w:t>
      </w:r>
    </w:p>
    <w:p w14:paraId="441DB7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伤寒十多天，热邪结聚在里，又有往来寒热的，应当给与大柴胡汤。如果只有结胸的症状，身上没有大热，这是水饮结聚在胸胁部位，仅头部微微出汗的，应当用大陷胸汤治疗。</w:t>
      </w:r>
    </w:p>
    <w:p w14:paraId="2AF48A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太阳病，反复发汗又兼用攻下法，导致五六天不大便，舌上干燥而口渴，傍晚时分微微有潮热，从心窝下到小腹部全都硬满胀痛，痛到不能触摸的，应当用大陷胸汤治疗。</w:t>
      </w:r>
    </w:p>
    <w:p w14:paraId="6FF4E5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679B8C5E">
      <w:pPr>
        <w:pStyle w:val="3"/>
        <w:bidi w:val="0"/>
        <w:rPr>
          <w:rFonts w:hint="eastAsia"/>
        </w:rPr>
      </w:pPr>
      <w:bookmarkStart w:id="52" w:name="_Toc621561474"/>
      <w:r>
        <w:rPr>
          <w:rFonts w:hint="eastAsia"/>
        </w:rPr>
        <w:t>小陷胸汤证</w:t>
      </w:r>
      <w:bookmarkEnd w:id="52"/>
    </w:p>
    <w:p w14:paraId="1A1219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1BA496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黄连（一两） 半夏（半升，洗） 栝蒌实（大者一枚）</w:t>
      </w:r>
    </w:p>
    <w:p w14:paraId="29A4F5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小陷胸汤证描述：</w:t>
      </w:r>
    </w:p>
    <w:p w14:paraId="6B6CBE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小结胸病，正在心下，按之则痛，脉浮滑者，小陷胸汤主之。</w:t>
      </w:r>
    </w:p>
    <w:p w14:paraId="0673C7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260FAE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小结胸病，病变部位正在心窝下方，按压才感到疼痛，脉象浮滑的，应当用小陷胸汤治疗。</w:t>
      </w:r>
    </w:p>
    <w:p w14:paraId="6F7FFCC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</w:p>
    <w:p w14:paraId="1E3270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</w:p>
    <w:p w14:paraId="752237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19D72729">
      <w:pPr>
        <w:pStyle w:val="3"/>
        <w:bidi w:val="0"/>
        <w:rPr>
          <w:rFonts w:hint="eastAsia"/>
        </w:rPr>
      </w:pPr>
      <w:bookmarkStart w:id="53" w:name="_Toc1223234510"/>
      <w:r>
        <w:rPr>
          <w:rFonts w:hint="eastAsia"/>
        </w:rPr>
        <w:t>文蛤散证</w:t>
      </w:r>
      <w:bookmarkEnd w:id="53"/>
    </w:p>
    <w:p w14:paraId="01C0FE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4366D1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文蛤（五两）</w:t>
      </w:r>
    </w:p>
    <w:p w14:paraId="7D1EE3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文蛤散证描述：</w:t>
      </w:r>
    </w:p>
    <w:p w14:paraId="298EF0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病在阳，应以汗解之，反以冷水潠之若灌之，其热被劫不得去，弥更益烦，肉上粟起，意欲饮水，反不渴者，服文蛤散。</w:t>
      </w:r>
    </w:p>
    <w:p w14:paraId="5FD944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5F38EF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病在表阳证，应当用发汗法解除，反而用冷水喷洒或浇淋病人，使邪热被郁遏不能发散，更加重了烦躁，皮肤上起鸡皮疙瘩，病人想喝水，但又不真正口渴的，应当服用文蛤散。</w:t>
      </w:r>
    </w:p>
    <w:p w14:paraId="715F54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4037E34">
      <w:pPr>
        <w:pStyle w:val="3"/>
        <w:bidi w:val="0"/>
        <w:rPr>
          <w:rFonts w:hint="eastAsia"/>
        </w:rPr>
      </w:pPr>
      <w:bookmarkStart w:id="54" w:name="_Toc1041456839"/>
      <w:r>
        <w:rPr>
          <w:rFonts w:hint="eastAsia"/>
        </w:rPr>
        <w:t>白散证</w:t>
      </w:r>
      <w:bookmarkEnd w:id="54"/>
    </w:p>
    <w:p w14:paraId="55544F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05603F6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桔梗（三分） 巴豆（一分，去皮心，熬黑研如脂） 贝母（三分）</w:t>
      </w:r>
    </w:p>
    <w:p w14:paraId="391311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白散证描述：</w:t>
      </w:r>
    </w:p>
    <w:p w14:paraId="7118D2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寒实结胸，无热证者，与三物小陷胸汤，白散亦可服。</w:t>
      </w:r>
    </w:p>
    <w:p w14:paraId="47391B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46C46A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寒邪与痰饮实邪结聚胸中，没有发热等热象的，可以给与三物小陷胸汤，也可以服用白散。</w:t>
      </w:r>
    </w:p>
    <w:p w14:paraId="65DA6D2F">
      <w:pPr>
        <w:pStyle w:val="3"/>
        <w:bidi w:val="0"/>
        <w:rPr>
          <w:rFonts w:hint="eastAsia"/>
        </w:rPr>
      </w:pPr>
      <w:bookmarkStart w:id="55" w:name="_Toc1773370023"/>
      <w:r>
        <w:rPr>
          <w:rFonts w:hint="eastAsia"/>
        </w:rPr>
        <w:t>柴胡桂枝汤证</w:t>
      </w:r>
      <w:bookmarkEnd w:id="55"/>
    </w:p>
    <w:p w14:paraId="116DE2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2F1CDA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桂枝（去皮） 黄芩（一两半） 人参（一两半） 甘草（一两，炙） 半夏（二合半，洗） 芍药（一两半） 大枣（六枚，擘） 生姜（一两半，切） 柴胡（四两）</w:t>
      </w:r>
    </w:p>
    <w:p w14:paraId="223A4A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柴胡桂枝汤证描述：</w:t>
      </w:r>
    </w:p>
    <w:p w14:paraId="29F75D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伤寒六七日，发热，微恶寒，支节烦疼，微呕，心下支结，外证未去者，柴胡桂枝汤主之。</w:t>
      </w:r>
    </w:p>
    <w:p w14:paraId="71CC2F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6902A4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伤寒六七天，出现发热、微微怕冷、四肢关节烦热疼痛、微微作呕、心窝下支撑结聚之感，这是表邪尚未解除的表现，应当用柴胡桂枝汤治疗。</w:t>
      </w:r>
    </w:p>
    <w:p w14:paraId="70B271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7B24A27">
      <w:pPr>
        <w:pStyle w:val="3"/>
        <w:bidi w:val="0"/>
        <w:rPr>
          <w:rFonts w:hint="eastAsia"/>
        </w:rPr>
      </w:pPr>
      <w:bookmarkStart w:id="56" w:name="_Toc104439848"/>
      <w:r>
        <w:rPr>
          <w:rFonts w:hint="eastAsia"/>
        </w:rPr>
        <w:t>柴胡桂枝干姜汤证</w:t>
      </w:r>
      <w:bookmarkEnd w:id="56"/>
    </w:p>
    <w:p w14:paraId="32565C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4179AF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柴胡（半斤） 桂枝（三两，去皮） 干姜（二两） 栝楼根（四两） 黄芩（三两） 牡蛎（二两，熬） 甘草（二两，炙）</w:t>
      </w:r>
    </w:p>
    <w:p w14:paraId="608E7F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柴胡桂枝干姜汤证描述：</w:t>
      </w:r>
    </w:p>
    <w:p w14:paraId="1EFB85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伤寒五六日，已发汗而复下之，胸胁满微结，小便不利，渴而不呕，但头汗出，往来寒热心烦者，此为未解也，柴胡桂枝干姜汤主之。</w:t>
      </w:r>
    </w:p>
    <w:p w14:paraId="7D4843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1E22A8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伤寒五六天，已经发过汗又用了攻下法，出现胸胁胀满且有轻微结聚感，小便不畅，口渴但不呕吐，只有头部出汗，往来寒热而心烦的，这是病邪未解的表现，应当用柴胡桂枝干姜汤治疗。</w:t>
      </w:r>
    </w:p>
    <w:p w14:paraId="106DF5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2F678A87">
      <w:pPr>
        <w:pStyle w:val="3"/>
        <w:bidi w:val="0"/>
        <w:rPr>
          <w:rFonts w:hint="eastAsia"/>
        </w:rPr>
      </w:pPr>
      <w:bookmarkStart w:id="57" w:name="_Toc826385737"/>
      <w:r>
        <w:rPr>
          <w:rFonts w:hint="eastAsia"/>
        </w:rPr>
        <w:t>半夏泻心汤证</w:t>
      </w:r>
      <w:bookmarkEnd w:id="57"/>
    </w:p>
    <w:p w14:paraId="18361A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0D792F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半夏（半升，洗） 黄芩 干姜 人参 甘草（炙，各三两） 黄连（一两） 大枣（十二枚，擘）</w:t>
      </w:r>
    </w:p>
    <w:p w14:paraId="22F1A1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半夏泻心汤证描述：</w:t>
      </w:r>
    </w:p>
    <w:p w14:paraId="44BAE9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伤寒五六日，呕而发热者，柴胡汤证具，而以他药下之……但满而不痛者，此为痞，柴胡不中与之，宜半夏泻心汤。</w:t>
      </w:r>
    </w:p>
    <w:p w14:paraId="12D86B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35537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伤寒五六日，出现呕吐且发热，具备小柴胡汤证，却用了其他药物攻下……如果只是心下痞满而不痛的，这就是痞证，小柴胡汤就不适用了，应当用半夏泻心汤。</w:t>
      </w:r>
    </w:p>
    <w:p w14:paraId="12A6A9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0F8D58DC">
      <w:pPr>
        <w:pStyle w:val="3"/>
        <w:bidi w:val="0"/>
        <w:rPr>
          <w:rFonts w:hint="eastAsia"/>
        </w:rPr>
      </w:pPr>
      <w:bookmarkStart w:id="58" w:name="_Toc1288336610"/>
      <w:r>
        <w:rPr>
          <w:rFonts w:hint="eastAsia"/>
        </w:rPr>
        <w:t>十枣汤证</w:t>
      </w:r>
      <w:bookmarkEnd w:id="58"/>
    </w:p>
    <w:p w14:paraId="159060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563CE9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芫花（熬） 甘遂 大戟</w:t>
      </w:r>
    </w:p>
    <w:p w14:paraId="718E54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十枣汤证描述：</w:t>
      </w:r>
    </w:p>
    <w:p w14:paraId="1FEC8F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太阳中风，下利呕逆，表解者，乃可攻之。其人漐漐汗出，发作有时，头痛，心下痞鞕满，引胁下痛，干呕短气，汗出不恶寒者，此表解里未和也。十枣汤主之。</w:t>
      </w:r>
    </w:p>
    <w:p w14:paraId="21D5D1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22A8AC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中风证，出现下利、呕逆等水饮内停的症状，必须在表邪解除后，才可以使用攻逐水饮的方法。病人微微出汗，发作有一定的时间，伴有头痛，心下痞塞硬满，牵引到胁下作痛，并有干呕、呼吸急促、虽然汗出但不恶寒的，这表明表邪已解，但里气尚未调和，应当用十枣汤治疗。</w:t>
      </w:r>
    </w:p>
    <w:p w14:paraId="0460D5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53989767">
      <w:pPr>
        <w:pStyle w:val="3"/>
        <w:bidi w:val="0"/>
        <w:rPr>
          <w:rFonts w:hint="eastAsia"/>
        </w:rPr>
      </w:pPr>
      <w:bookmarkStart w:id="59" w:name="_Toc2143275216"/>
      <w:r>
        <w:rPr>
          <w:rFonts w:hint="eastAsia"/>
        </w:rPr>
        <w:t>大黄黄连泻心汤证</w:t>
      </w:r>
      <w:bookmarkEnd w:id="59"/>
    </w:p>
    <w:p w14:paraId="6C3DC8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2B26D0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大黄（二两） 黄连（一两）</w:t>
      </w:r>
    </w:p>
    <w:p w14:paraId="6FCD58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大黄黄连泻心汤证描述：</w:t>
      </w:r>
    </w:p>
    <w:p w14:paraId="05B265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心下痞，按之濡，其脉关上浮者，大黄黄连泻心汤主之。</w:t>
      </w:r>
    </w:p>
    <w:p w14:paraId="0B1C3B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FCF2A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心下部位感到痞塞，按压上去却柔软不痛，脉象关部浮的，应当用大黄黄连泻心汤治疗。</w:t>
      </w:r>
    </w:p>
    <w:p w14:paraId="34A245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7DFD3B81">
      <w:pPr>
        <w:pStyle w:val="3"/>
        <w:bidi w:val="0"/>
        <w:rPr>
          <w:rFonts w:hint="eastAsia"/>
        </w:rPr>
      </w:pPr>
      <w:bookmarkStart w:id="60" w:name="_Toc135860534"/>
      <w:r>
        <w:rPr>
          <w:rFonts w:hint="eastAsia"/>
        </w:rPr>
        <w:t>附子泻心汤证</w:t>
      </w:r>
      <w:bookmarkEnd w:id="60"/>
    </w:p>
    <w:p w14:paraId="7C4BB9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20E051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大黄（二两） 黄连（一两） 黄芩（一两） 附子（一枚，炮，去皮，破，别煮取汁）</w:t>
      </w:r>
    </w:p>
    <w:p w14:paraId="3A2E18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附子泻心汤证描述：</w:t>
      </w:r>
    </w:p>
    <w:p w14:paraId="745CA7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心下痞，而复恶寒汗出者，附子泻心汤主之。</w:t>
      </w:r>
    </w:p>
    <w:p w14:paraId="4B7140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19D8B5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心下痞塞，又兼有恶寒汗出症状的，应当用附子泻心汤治疗。</w:t>
      </w:r>
    </w:p>
    <w:p w14:paraId="0BE652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1F494332">
      <w:pPr>
        <w:pStyle w:val="3"/>
        <w:bidi w:val="0"/>
        <w:rPr>
          <w:rFonts w:hint="eastAsia"/>
        </w:rPr>
      </w:pPr>
      <w:bookmarkStart w:id="61" w:name="_Toc632878177"/>
      <w:r>
        <w:rPr>
          <w:rFonts w:hint="eastAsia"/>
        </w:rPr>
        <w:t>生姜泻心汤证</w:t>
      </w:r>
      <w:bookmarkEnd w:id="61"/>
    </w:p>
    <w:p w14:paraId="05CAEB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20B0FA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生姜（四两，切） 甘草（三两，炙） 人参（三两） 干姜（一两） 黄芩（三两） 半夏（半升，洗） 黄连（一两） 大枣（十二枚，擘）</w:t>
      </w:r>
    </w:p>
    <w:p w14:paraId="70A24E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生姜泻心汤证描述：</w:t>
      </w:r>
    </w:p>
    <w:p w14:paraId="4FD278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伤寒，汗出解之后，胃中不和，心下痞鞕，干噫食臭，胁下有水气，腹中雷鸣下利者，生姜泻心汤主之。</w:t>
      </w:r>
    </w:p>
    <w:p w14:paraId="147673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5C39C1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伤寒汗出表解之后，因胃中不和，出现心下痞硬、嗳气有食物腐败的气味、胁下部位有水饮停留、腹中肠鸣如雷且下利的，应当用生姜泻心汤治疗。</w:t>
      </w:r>
    </w:p>
    <w:p w14:paraId="7F22EC8E">
      <w:pPr>
        <w:pStyle w:val="3"/>
        <w:bidi w:val="0"/>
        <w:rPr>
          <w:rFonts w:hint="eastAsia"/>
        </w:rPr>
      </w:pPr>
      <w:bookmarkStart w:id="62" w:name="_Toc297017248"/>
      <w:r>
        <w:rPr>
          <w:rFonts w:hint="eastAsia"/>
        </w:rPr>
        <w:t>甘草泻心汤证</w:t>
      </w:r>
      <w:bookmarkEnd w:id="62"/>
    </w:p>
    <w:p w14:paraId="1CE5B9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76092A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甘草（四两，炙） 黄芩（三两） 干姜（三两） 半夏（半升，洗） 大枣（十二枚，擘） 黄连（一两）</w:t>
      </w:r>
    </w:p>
    <w:p w14:paraId="030793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甘草泻心汤证描述：</w:t>
      </w:r>
    </w:p>
    <w:p w14:paraId="7D75DC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伤寒中风，医反下之，其人下利日数十行，谷不化，腹中雷鸣，心下痞鞕而满，干呕心烦不得安，医见心下痞，谓病不尽，复下之，其痞益甚，此非结热，但以胃中虚，客气上逆，故使鞕也，甘草泻心汤主之。</w:t>
      </w:r>
    </w:p>
    <w:p w14:paraId="753B1E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55CE7A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或中风，医生反而用攻下法，导致病人下利一天数十次，食物不消化，腹中肠鸣如雷，心下痞硬而胀满，干呕，心烦不得安宁。医生见到心下痞，认为病邪未尽，又再用下法，导致痞塞更重。这不是实热内结，只是因为胃中虚弱，邪气上逆，所以才导致痞硬，应当用甘草泻心汤治疗。</w:t>
      </w:r>
    </w:p>
    <w:p w14:paraId="3E93AB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2D83E0D7">
      <w:pPr>
        <w:pStyle w:val="3"/>
        <w:bidi w:val="0"/>
        <w:rPr>
          <w:rFonts w:hint="eastAsia"/>
        </w:rPr>
      </w:pPr>
      <w:bookmarkStart w:id="63" w:name="_Toc1216891508"/>
      <w:r>
        <w:rPr>
          <w:rFonts w:hint="eastAsia"/>
        </w:rPr>
        <w:t>赤石脂禹余粮汤证</w:t>
      </w:r>
      <w:bookmarkEnd w:id="63"/>
    </w:p>
    <w:p w14:paraId="3A159A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42534F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赤石脂（一斤，碎） 太一禹余粮（一斤，碎）</w:t>
      </w:r>
    </w:p>
    <w:p w14:paraId="1F9F6C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赤石脂禹余粮汤证描述：</w:t>
      </w:r>
    </w:p>
    <w:p w14:paraId="4705CE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伤寒服汤药，下利不止，心下痞鞕，服泻心汤已，复以他药下之，利不止，医以理中与之，利益甚。理中者，理中焦，此利在下焦，赤石脂禹余粮汤主之。</w:t>
      </w:r>
    </w:p>
    <w:p w14:paraId="79C0F4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2FD98C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服用汤药后，下利不止，心下痞硬。服用泻心汤后，又用其他药物攻下，导致下利仍不停止，医生又给服理中汤，下利反而更加严重。理中汤是调理中焦的方剂，这个下利病位在下焦（肠道滑脱不固），应当用赤石脂禹余粮汤来涩肠固脱。</w:t>
      </w:r>
    </w:p>
    <w:p w14:paraId="2660C2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53175A9B">
      <w:pPr>
        <w:pStyle w:val="3"/>
        <w:bidi w:val="0"/>
        <w:rPr>
          <w:rFonts w:hint="eastAsia"/>
        </w:rPr>
      </w:pPr>
      <w:bookmarkStart w:id="64" w:name="_Toc1808804575"/>
      <w:r>
        <w:rPr>
          <w:rFonts w:hint="eastAsia"/>
        </w:rPr>
        <w:t>旋覆代赭汤证</w:t>
      </w:r>
      <w:bookmarkEnd w:id="64"/>
    </w:p>
    <w:p w14:paraId="2324DF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3E5F8B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旋覆花（三两） 人参（二两） 生姜（五两） 代赭（一两） 甘草（三两，炙） 半夏（半升，洗） 大枣（十二枚，擘）</w:t>
      </w:r>
    </w:p>
    <w:p w14:paraId="0F6540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旋覆代赭汤证描述：</w:t>
      </w:r>
    </w:p>
    <w:p w14:paraId="0FD25C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伤寒发汗，若吐若下，解后心下痞鞕，噫气不除者，旋覆代赭汤主之。</w:t>
      </w:r>
    </w:p>
    <w:p w14:paraId="47AD6E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32DD12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伤寒经过发汗、催吐或攻下等方法治疗后，病邪虽解，但出现心下痞硬，嗳气不止的症状，应当用旋覆代赭汤治疗。</w:t>
      </w:r>
    </w:p>
    <w:p w14:paraId="79AEFF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256811B">
      <w:pPr>
        <w:pStyle w:val="3"/>
        <w:bidi w:val="0"/>
        <w:rPr>
          <w:rFonts w:hint="eastAsia"/>
        </w:rPr>
      </w:pPr>
      <w:bookmarkStart w:id="65" w:name="_Toc799985093"/>
      <w:r>
        <w:rPr>
          <w:rFonts w:hint="eastAsia"/>
        </w:rPr>
        <w:t>桂枝人参汤证</w:t>
      </w:r>
      <w:bookmarkEnd w:id="65"/>
    </w:p>
    <w:p w14:paraId="764F27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3E9D4F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桂枝（四两，别切） 甘草（四两，炙） 白术（三两） 人参（三两） 干姜（三两）</w:t>
      </w:r>
    </w:p>
    <w:p w14:paraId="5B2A3B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桂枝人参汤证描述：</w:t>
      </w:r>
    </w:p>
    <w:p w14:paraId="5C438C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太阳病，外证未除，而数下之，遂协热而利，利下不止，心下痞鞕，表里不解者，桂枝人参汤主之。</w:t>
      </w:r>
    </w:p>
    <w:p w14:paraId="169200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69EC50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太阳病表证未除，而屡次使用下法，导致协表热而下利，下利不止，心下痞塞硬满，形成表里俱不解的局面，应当用桂枝人参汤治疗。</w:t>
      </w:r>
    </w:p>
    <w:p w14:paraId="7FC376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5696DD4">
      <w:pPr>
        <w:pStyle w:val="3"/>
        <w:bidi w:val="0"/>
        <w:rPr>
          <w:rFonts w:hint="eastAsia"/>
        </w:rPr>
      </w:pPr>
      <w:bookmarkStart w:id="66" w:name="_Toc2101827831"/>
      <w:r>
        <w:rPr>
          <w:rFonts w:hint="eastAsia"/>
        </w:rPr>
        <w:t>瓜蒂散证</w:t>
      </w:r>
      <w:bookmarkEnd w:id="66"/>
    </w:p>
    <w:p w14:paraId="45A2D2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4EF98F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瓜蒂（一分，熬黄） 赤小豆（一分）</w:t>
      </w:r>
    </w:p>
    <w:p w14:paraId="35A1DC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瓜蒂散证描述：</w:t>
      </w:r>
    </w:p>
    <w:p w14:paraId="5B56FF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病如桂枝证，头不痛，项不强，寸脉微浮，胸中痞鞕，气上冲喉咽，不得息者，此为胸有寒也。当吐之，宜瓜蒂散。</w:t>
      </w:r>
    </w:p>
    <w:p w14:paraId="102303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10584F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病状像桂枝汤证，但头不痛，项部不僵硬，寸部脉微微浮，自觉胸中痞塞硬满，有气向上冲逆到咽喉，以致呼吸困难的，这是胸中有痰饮寒邪的缘故。应当使用吐法，适用瓜蒂散。</w:t>
      </w:r>
    </w:p>
    <w:p w14:paraId="0E7103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118C73A2">
      <w:pPr>
        <w:pStyle w:val="3"/>
        <w:bidi w:val="0"/>
        <w:rPr>
          <w:rFonts w:hint="eastAsia"/>
        </w:rPr>
      </w:pPr>
      <w:bookmarkStart w:id="67" w:name="_Toc1461846114"/>
      <w:r>
        <w:rPr>
          <w:rFonts w:hint="eastAsia"/>
        </w:rPr>
        <w:t>黄芩汤证</w:t>
      </w:r>
      <w:bookmarkEnd w:id="67"/>
    </w:p>
    <w:p w14:paraId="3A6062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4EE9E0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黄芩（三两） 芍药（二两） 甘草（二两，炙） 大枣（十二枚，擘）</w:t>
      </w:r>
    </w:p>
    <w:p w14:paraId="427CE9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黄芩汤证描述：</w:t>
      </w:r>
    </w:p>
    <w:p w14:paraId="4CB9A9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太阳与少阳合病，自下利者，与黄芩汤。</w:t>
      </w:r>
    </w:p>
    <w:p w14:paraId="7A303A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625207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太阳与少阳同时发病，出现自发下利的，应当用黄芩汤治疗。</w:t>
      </w:r>
    </w:p>
    <w:p w14:paraId="2F3AEF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5CC91AEB">
      <w:pPr>
        <w:pStyle w:val="3"/>
        <w:bidi w:val="0"/>
        <w:rPr>
          <w:rFonts w:hint="eastAsia"/>
        </w:rPr>
      </w:pPr>
      <w:bookmarkStart w:id="68" w:name="_Toc2034716318"/>
      <w:r>
        <w:rPr>
          <w:rFonts w:hint="eastAsia"/>
        </w:rPr>
        <w:t>黄芩加半夏生姜汤证</w:t>
      </w:r>
      <w:bookmarkEnd w:id="68"/>
    </w:p>
    <w:p w14:paraId="4ECF3A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14643C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黄芩（三两） 芍药（二两） 甘草（二两，炙） 大枣（十二枚，擘） 半夏（半升，洗） 生姜（一两半，一方三两，切）</w:t>
      </w:r>
    </w:p>
    <w:p w14:paraId="609EDD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黄芩加半夏生姜汤证描述：</w:t>
      </w:r>
    </w:p>
    <w:p w14:paraId="2713AD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若呕者，黄芩加半夏生姜汤主之。</w:t>
      </w:r>
    </w:p>
    <w:p w14:paraId="281318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563BF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如果（在黄芩汤证的基础上）兼有呕吐的，应当用黄芩加半夏生姜汤治疗。</w:t>
      </w:r>
    </w:p>
    <w:p w14:paraId="0D7222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113E6ABF">
      <w:pPr>
        <w:pStyle w:val="3"/>
        <w:bidi w:val="0"/>
        <w:rPr>
          <w:rFonts w:hint="eastAsia"/>
        </w:rPr>
      </w:pPr>
      <w:bookmarkStart w:id="69" w:name="_Toc947561798"/>
      <w:r>
        <w:rPr>
          <w:rFonts w:hint="eastAsia"/>
        </w:rPr>
        <w:t>黄连汤证</w:t>
      </w:r>
      <w:bookmarkEnd w:id="69"/>
    </w:p>
    <w:p w14:paraId="72CC24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2E34A6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黄连（三两） 甘草（三两，炙） 干姜（三两） 桂枝（三两，去皮） 人参（二两） 半夏（半升，洗） 大枣（十二枚，擘）</w:t>
      </w:r>
    </w:p>
    <w:p w14:paraId="1B328D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黄连汤证描述：</w:t>
      </w:r>
    </w:p>
    <w:p w14:paraId="0282C1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伤寒胸中有热，胃中有邪气，腹中痛，欲呕吐者，黄连汤主之。</w:t>
      </w:r>
    </w:p>
    <w:p w14:paraId="4A535F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16149C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伤寒病，胸中有热邪，胃中有寒邪，出现腹中疼痛，想呕吐的，应当用黄连汤治疗。</w:t>
      </w:r>
    </w:p>
    <w:p w14:paraId="5D1B6C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39A7BC8">
      <w:pPr>
        <w:pStyle w:val="3"/>
        <w:bidi w:val="0"/>
        <w:rPr>
          <w:rFonts w:hint="eastAsia"/>
        </w:rPr>
      </w:pPr>
      <w:bookmarkStart w:id="70" w:name="_Toc2079896481"/>
      <w:r>
        <w:rPr>
          <w:rFonts w:hint="eastAsia"/>
        </w:rPr>
        <w:t>桂枝附子汤证</w:t>
      </w:r>
      <w:bookmarkEnd w:id="70"/>
    </w:p>
    <w:p w14:paraId="7CF84B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389A4B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桂枝（四两，去皮） 附子（三枚，炮，去皮，破） 生姜（三两，切） 大枣（十二枚，擘） 甘草（二两，炙）</w:t>
      </w:r>
    </w:p>
    <w:p w14:paraId="31004E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桂枝附子汤证描述：</w:t>
      </w:r>
    </w:p>
    <w:p w14:paraId="10DA77E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伤寒八九日，风湿相抟，身体疼烦，不能自转侧，不呕，不渴，脉浮虚而涩者，桂枝附子汤主之。</w:t>
      </w:r>
    </w:p>
    <w:p w14:paraId="6650BA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3F3F69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伤寒八九日，风邪与湿邪相抟结，出现全身剧烈疼痛，烦躁不安，身体不能自如转侧，不呕吐，不口渴，脉象浮虚而涩的，应当用桂枝附子汤治疗。</w:t>
      </w:r>
    </w:p>
    <w:p w14:paraId="5F1899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260C64E6">
      <w:pPr>
        <w:pStyle w:val="3"/>
        <w:bidi w:val="0"/>
        <w:rPr>
          <w:rFonts w:hint="eastAsia"/>
        </w:rPr>
      </w:pPr>
      <w:bookmarkStart w:id="71" w:name="_Toc81350301"/>
      <w:r>
        <w:rPr>
          <w:rFonts w:hint="eastAsia"/>
        </w:rPr>
        <w:t>去桂加白术汤证</w:t>
      </w:r>
      <w:bookmarkEnd w:id="71"/>
    </w:p>
    <w:p w14:paraId="4B071F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6186A4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附子（三枚，炮，去皮，破） 白术（四两） 生姜（三两，切） 甘草（二两，炙） 大枣（十二枚，擘）</w:t>
      </w:r>
    </w:p>
    <w:p w14:paraId="4B7030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去桂加白术汤证描述：</w:t>
      </w:r>
    </w:p>
    <w:p w14:paraId="5602CB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若其人大便鞕，小便自利者，去桂加白术汤主之。</w:t>
      </w:r>
    </w:p>
    <w:p w14:paraId="493CE9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6732B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如果（在桂枝附子汤证的基础上）病人大便硬结，小便却通畅的，应当用去桂加白术汤治疗。</w:t>
      </w:r>
    </w:p>
    <w:p w14:paraId="6E982D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37711E9">
      <w:pPr>
        <w:pStyle w:val="3"/>
        <w:bidi w:val="0"/>
        <w:rPr>
          <w:rFonts w:hint="eastAsia"/>
        </w:rPr>
      </w:pPr>
      <w:bookmarkStart w:id="72" w:name="_Toc1454909415"/>
      <w:r>
        <w:rPr>
          <w:rFonts w:hint="eastAsia"/>
        </w:rPr>
        <w:t>甘草附子汤证</w:t>
      </w:r>
      <w:bookmarkEnd w:id="72"/>
    </w:p>
    <w:p w14:paraId="4D1909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04A4F2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甘草（二两，炙） 附子（二枚，炮，去皮，破） 白术（二两） 桂枝（四两，去皮）</w:t>
      </w:r>
    </w:p>
    <w:p w14:paraId="686198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甘草附子汤证描述：</w:t>
      </w:r>
    </w:p>
    <w:p w14:paraId="41D06F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风湿相抟，骨节烦疼，掣痛不得屈伸，近之则痛剧，汗出短气，小便不利，恶风不欲去衣，或身微肿者，甘草附子汤主之。</w:t>
      </w:r>
    </w:p>
    <w:p w14:paraId="576C59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2F184B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风与湿邪相抟结，出现全身骨节剧烈疼痛、抽掣作痛导致肢体屈伸困难、触碰时疼痛加剧、汗出、呼吸短促、小便不畅、怕风、不愿脱减衣服，或者身体微微浮肿的，应当用甘草附子汤治疗。</w:t>
      </w:r>
    </w:p>
    <w:p w14:paraId="349856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</w:p>
    <w:p w14:paraId="57758314">
      <w:pPr>
        <w:pStyle w:val="3"/>
        <w:bidi w:val="0"/>
        <w:rPr>
          <w:rFonts w:hint="eastAsia"/>
        </w:rPr>
      </w:pPr>
      <w:bookmarkStart w:id="73" w:name="_Toc1413733163"/>
      <w:r>
        <w:rPr>
          <w:rFonts w:hint="eastAsia"/>
        </w:rPr>
        <w:t>白虎汤证</w:t>
      </w:r>
      <w:bookmarkEnd w:id="73"/>
    </w:p>
    <w:p w14:paraId="3A3809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0FDBA1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知母（六两） 石膏（一斤，碎） 甘草（二两，炙） 粳米（六合）</w:t>
      </w:r>
    </w:p>
    <w:p w14:paraId="4F23B9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白虎汤证描述：</w:t>
      </w:r>
    </w:p>
    <w:p w14:paraId="621E6E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伤寒脉浮滑，此表有热，里有寒，白虎汤主之。</w:t>
      </w:r>
    </w:p>
    <w:p w14:paraId="5E08F0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三阳合病，腹满身重，难以转侧，口不仁，面垢，讝语遗尿，……若自汗出者，白虎汤主之。</w:t>
      </w:r>
    </w:p>
    <w:p w14:paraId="594C3E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25589D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伤寒脉象浮滑，这是表里俱热（原文疑为“表有热，里有热”），应当用白虎汤主治。</w:t>
      </w:r>
    </w:p>
    <w:p w14:paraId="0612CF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太阳、少阳、阳明三经同时发病，出现腹部胀满，身体沉重，难以翻身转动，口中麻木无味，面部污秽，说胡话，小便失禁……如果身上自然出汗的，应当用白虎汤治疗。</w:t>
      </w:r>
    </w:p>
    <w:p w14:paraId="5AD52E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403A3541">
      <w:pPr>
        <w:pStyle w:val="3"/>
        <w:bidi w:val="0"/>
        <w:rPr>
          <w:rFonts w:hint="eastAsia"/>
        </w:rPr>
      </w:pPr>
      <w:bookmarkStart w:id="74" w:name="_Toc854200133"/>
      <w:r>
        <w:rPr>
          <w:rFonts w:hint="eastAsia"/>
        </w:rPr>
        <w:t>炙甘草汤证</w:t>
      </w:r>
      <w:bookmarkEnd w:id="74"/>
    </w:p>
    <w:p w14:paraId="1DD450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44EBC5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甘草（四两，炙） 生姜（三两，切） 人参（二两） 生地黄（一斤） 桂枝（三两，去皮） 阿胶（二两） 麦门冬（半升，去心） 麻仁（半升） 大枣（三十枚，擘）</w:t>
      </w:r>
    </w:p>
    <w:p w14:paraId="09DA95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炙甘草汤证描述：</w:t>
      </w:r>
    </w:p>
    <w:p w14:paraId="1756AB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伤寒脉结代，心动悸，炙甘草汤主之。</w:t>
      </w:r>
    </w:p>
    <w:p w14:paraId="123AB7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3E9F55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伤寒病，出现结代脉（脉律不齐），自觉心中悸动不安的，应当用炙甘草汤治疗。</w:t>
      </w:r>
    </w:p>
    <w:p w14:paraId="20F14A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53765B8E">
      <w:pPr>
        <w:pStyle w:val="2"/>
        <w:bidi w:val="0"/>
        <w:rPr>
          <w:rFonts w:hint="eastAsia"/>
          <w:lang w:eastAsia="zh-CN"/>
        </w:rPr>
      </w:pPr>
      <w:bookmarkStart w:id="75" w:name="_Toc613455136"/>
      <w:r>
        <w:rPr>
          <w:rFonts w:hint="eastAsia"/>
          <w:lang w:val="en-US" w:eastAsia="zh-CN"/>
        </w:rPr>
        <w:t>二</w:t>
      </w:r>
      <w:r>
        <w:rPr>
          <w:rFonts w:hint="eastAsia"/>
        </w:rPr>
        <w:t>、阳明病</w:t>
      </w:r>
      <w:bookmarkEnd w:id="75"/>
    </w:p>
    <w:p w14:paraId="1EDD2FE8">
      <w:pPr>
        <w:pStyle w:val="3"/>
        <w:bidi w:val="0"/>
        <w:rPr>
          <w:rFonts w:hint="eastAsia"/>
        </w:rPr>
      </w:pPr>
      <w:bookmarkStart w:id="76" w:name="_Toc271481505"/>
      <w:r>
        <w:rPr>
          <w:rFonts w:hint="eastAsia"/>
        </w:rPr>
        <w:t>大承气汤证</w:t>
      </w:r>
      <w:bookmarkEnd w:id="76"/>
    </w:p>
    <w:p w14:paraId="19A463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18C822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大黄（四两，酒洗） 厚朴（半斤，炙，去皮） 枳实（五枚，炙） 芒硝（三合）</w:t>
      </w:r>
    </w:p>
    <w:p w14:paraId="26C99F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大承气汤证描述：</w:t>
      </w:r>
    </w:p>
    <w:p w14:paraId="0E517F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阳明病，……手足濈然汗出者，此大便已鞕也，大承气汤主之。</w:t>
      </w:r>
    </w:p>
    <w:p w14:paraId="006140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阳明病，讝语有潮热，反不能食者，胃中必有燥屎五六枚也。若能食者，但鞕耳，宜大承气汤下之。</w:t>
      </w:r>
    </w:p>
    <w:p w14:paraId="39F12E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二阳并病，太阳证罢，但发潮热，手足漐漐汗出，大便难而讝语者，下之则愈，宜大承气汤。</w:t>
      </w:r>
    </w:p>
    <w:p w14:paraId="13EB88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65961B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阳明病……手脚连绵不断地出汗，这表明大便已经硬结了，应当用大承气汤治疗。</w:t>
      </w:r>
    </w:p>
    <w:p w14:paraId="48D2D4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阳明病，说胡话伴有潮热，反而不能进食的，肠道中一定有五六枚燥屎。如果能进食的，只是大便硬结而已，都适宜用大承气汤来攻下。</w:t>
      </w:r>
    </w:p>
    <w:p w14:paraId="5E9AB8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太阳与阳明并病，太阳病的症状已消失，只有定时潮热、手脚连绵出汗、大便困难且说胡话的，用攻下法就能痊愈，适用大承气汤。</w:t>
      </w:r>
    </w:p>
    <w:p w14:paraId="76776C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21641CA4">
      <w:pPr>
        <w:pStyle w:val="3"/>
        <w:bidi w:val="0"/>
        <w:rPr>
          <w:rFonts w:hint="eastAsia"/>
        </w:rPr>
      </w:pPr>
      <w:bookmarkStart w:id="77" w:name="_Toc1534388307"/>
      <w:r>
        <w:rPr>
          <w:rFonts w:hint="eastAsia"/>
        </w:rPr>
        <w:t>小承气汤证</w:t>
      </w:r>
      <w:bookmarkEnd w:id="77"/>
    </w:p>
    <w:p w14:paraId="5AB4A6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429FC9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大黄（四两） 厚朴（二两，炙，去皮） 枳实（三枚，大者，炙）</w:t>
      </w:r>
    </w:p>
    <w:p w14:paraId="01867B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小承气汤证描述：</w:t>
      </w:r>
    </w:p>
    <w:p w14:paraId="2240D1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阳明病，其人多汗，以津液外出，胃中燥，大便必鞕，鞕则讝语，小承气汤主之。若一服讝语止者，更莫复服。</w:t>
      </w:r>
    </w:p>
    <w:p w14:paraId="27BD80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2C9108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阳明病，病人出汗很多，这是因为津液外泄，导致胃中干燥，大便必定会硬结，硬结不通就会说胡话，应当用小承气汤治疗。如果服一次药后胡说停止，就不要再服了。</w:t>
      </w:r>
    </w:p>
    <w:p w14:paraId="6D9823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</w:p>
    <w:p w14:paraId="791E6263">
      <w:pPr>
        <w:pStyle w:val="3"/>
        <w:bidi w:val="0"/>
        <w:rPr>
          <w:rFonts w:hint="eastAsia"/>
        </w:rPr>
      </w:pPr>
      <w:bookmarkStart w:id="78" w:name="_Toc1480642573"/>
      <w:r>
        <w:rPr>
          <w:rFonts w:hint="eastAsia"/>
        </w:rPr>
        <w:t>猪苓汤证</w:t>
      </w:r>
      <w:bookmarkEnd w:id="78"/>
    </w:p>
    <w:p w14:paraId="3DAB02C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7F6B84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猪苓（去皮） 茯苓 泽泻 阿胶 滑石（碎，各一两）</w:t>
      </w:r>
    </w:p>
    <w:p w14:paraId="64F86B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猪苓汤证描述：</w:t>
      </w:r>
    </w:p>
    <w:p w14:paraId="403CAB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若脉浮发热，渴欲饮水，小便不利者，猪苓汤主之。</w:t>
      </w:r>
    </w:p>
    <w:p w14:paraId="2747C8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3A341C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如果（在阳明病中）出现脉浮、发热、口渴想喝水、小便不畅利的，应当用猪苓汤治疗。</w:t>
      </w:r>
    </w:p>
    <w:p w14:paraId="4A7DAB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4471E9A4">
      <w:pPr>
        <w:pStyle w:val="3"/>
        <w:bidi w:val="0"/>
        <w:rPr>
          <w:rFonts w:hint="eastAsia"/>
        </w:rPr>
      </w:pPr>
      <w:bookmarkStart w:id="79" w:name="_Toc119222975"/>
      <w:r>
        <w:rPr>
          <w:rFonts w:hint="eastAsia"/>
        </w:rPr>
        <w:t>蜜煎方针</w:t>
      </w:r>
      <w:bookmarkEnd w:id="79"/>
    </w:p>
    <w:p w14:paraId="4FDD1B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10B71C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食蜜（七合）</w:t>
      </w:r>
    </w:p>
    <w:p w14:paraId="3FF276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蜜煎方证描述：</w:t>
      </w:r>
    </w:p>
    <w:p w14:paraId="3E125D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阳明病，自汗出，若发汗，小便自利者，此为津液内竭，虽鞕不可攻之，当须自欲大便，宜蜜煎导而通之。</w:t>
      </w:r>
    </w:p>
    <w:p w14:paraId="35DEFD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643801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阳明病，自然出汗，或者经过发汗，小便又通畅的，这是因为体内津液枯竭，即使大便硬结也不能用攻下法，应当等到病人自己想解大便时，用蜜煎熬后制成的栓剂来润导通便。</w:t>
      </w:r>
    </w:p>
    <w:p w14:paraId="4D0A40CF">
      <w:pPr>
        <w:pStyle w:val="3"/>
        <w:bidi w:val="0"/>
        <w:rPr>
          <w:rFonts w:hint="eastAsia"/>
        </w:rPr>
      </w:pPr>
      <w:bookmarkStart w:id="80" w:name="_Toc178298174"/>
      <w:r>
        <w:rPr>
          <w:rFonts w:hint="eastAsia"/>
        </w:rPr>
        <w:t>茵陈蒿汤证</w:t>
      </w:r>
      <w:bookmarkEnd w:id="80"/>
    </w:p>
    <w:p w14:paraId="3A8FF3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2208EC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茵陈蒿（六两） 栀子（十四枚，擘） 大黄（二两，去皮）</w:t>
      </w:r>
    </w:p>
    <w:p w14:paraId="2C1CAD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茵陈蒿汤证描述：</w:t>
      </w:r>
    </w:p>
    <w:p w14:paraId="5AD900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阳明病，……但头汗出，身无汗，剂颈而还，小便不利，渴引水浆者，此为瘀热在里，身必发黄，茵陈蒿汤主之。</w:t>
      </w:r>
    </w:p>
    <w:p w14:paraId="5FE882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1C19FA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阳明病……只有头部出汗，身上无汗，汗到颈部就停了，小便不畅，口渴想喝水，这是热邪与湿邪瘀结在里，身体必定会出现黄疸，应当用茵陈蒿汤治疗。</w:t>
      </w:r>
    </w:p>
    <w:p w14:paraId="4FF313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0FE4A3CD">
      <w:pPr>
        <w:pStyle w:val="3"/>
        <w:bidi w:val="0"/>
        <w:rPr>
          <w:rFonts w:hint="eastAsia"/>
        </w:rPr>
      </w:pPr>
      <w:bookmarkStart w:id="81" w:name="_Toc917722853"/>
      <w:r>
        <w:rPr>
          <w:rFonts w:hint="eastAsia"/>
        </w:rPr>
        <w:t>吴茱萸汤证</w:t>
      </w:r>
      <w:bookmarkEnd w:id="81"/>
    </w:p>
    <w:p w14:paraId="7F492E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065145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吴茱萸（一升，洗） 人参（三两） 生姜（六两，切） 大枣（十二枚，擘）</w:t>
      </w:r>
    </w:p>
    <w:p w14:paraId="6A7D51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吴茱萸汤证描述：</w:t>
      </w:r>
    </w:p>
    <w:p w14:paraId="6A6F79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食谷欲呕，属阳明也，吴茱萸汤主之。得汤反剧者，属上焦也。</w:t>
      </w:r>
    </w:p>
    <w:p w14:paraId="3F6D71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EFD9D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吃东西后想要呕吐，这属于阳明胃寒证，应当用吴茱萸汤治疗。如果服用了吴茱萸汤反而呕吐加剧，说明病位属上焦有热。</w:t>
      </w:r>
    </w:p>
    <w:p w14:paraId="6D8A61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24C37892">
      <w:pPr>
        <w:pStyle w:val="3"/>
        <w:bidi w:val="0"/>
        <w:rPr>
          <w:rFonts w:hint="eastAsia"/>
        </w:rPr>
      </w:pPr>
      <w:bookmarkStart w:id="82" w:name="_Toc940437617"/>
      <w:r>
        <w:rPr>
          <w:rFonts w:hint="eastAsia"/>
        </w:rPr>
        <w:t>麻子仁丸证</w:t>
      </w:r>
      <w:bookmarkEnd w:id="82"/>
    </w:p>
    <w:p w14:paraId="10180B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28F7FB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麻子仁（二升） 芍药（半斤） 枳实（半斤，炙） 大黄（一斤，去皮） 厚朴（一斤，炙） 杏仁（一斤，去皮、尖，熬，别作脂）</w:t>
      </w:r>
    </w:p>
    <w:p w14:paraId="4D9E94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麻子仁丸证描述：</w:t>
      </w:r>
    </w:p>
    <w:p w14:paraId="0C0674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趺阳脉浮而涩，浮则胃气强，涩则小便数，浮涩相抟，大便则鞕，其脾为约，麻子仁丸主之。</w:t>
      </w:r>
    </w:p>
    <w:p w14:paraId="1FE625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3AD89F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趺阳脉浮而涩，脉浮表示胃中有热（胃气强），脉涩表示脾阴不足导致小便频数，浮脉与涩脉并见，大便就会干硬，这是脾的输布功能被约束（脾约）所致，应当用麻子仁丸治疗。</w:t>
      </w:r>
    </w:p>
    <w:p w14:paraId="14E528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6267B8B9">
      <w:pPr>
        <w:pStyle w:val="3"/>
        <w:bidi w:val="0"/>
        <w:rPr>
          <w:rFonts w:hint="eastAsia"/>
        </w:rPr>
      </w:pPr>
      <w:bookmarkStart w:id="83" w:name="_Toc455386999"/>
      <w:r>
        <w:rPr>
          <w:rFonts w:hint="eastAsia"/>
        </w:rPr>
        <w:t>栀子柏皮汤证</w:t>
      </w:r>
      <w:bookmarkEnd w:id="83"/>
    </w:p>
    <w:p w14:paraId="1D96A5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4F62AE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肥栀子（十五个，擘） 甘草（一两，炙） 黄柏（二两）</w:t>
      </w:r>
    </w:p>
    <w:p w14:paraId="38AC07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栀子柏皮汤证描述：</w:t>
      </w:r>
    </w:p>
    <w:p w14:paraId="78B248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伤寒身黄发热，栀子柏皮汤主之。</w:t>
      </w:r>
    </w:p>
    <w:p w14:paraId="0F36E0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57B1FB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伤寒出现身体发黄发热的，应当用栀子柏皮汤治疗。</w:t>
      </w:r>
    </w:p>
    <w:p w14:paraId="4EE120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FBD030C">
      <w:pPr>
        <w:pStyle w:val="3"/>
        <w:bidi w:val="0"/>
        <w:rPr>
          <w:rFonts w:hint="eastAsia"/>
        </w:rPr>
      </w:pPr>
      <w:bookmarkStart w:id="84" w:name="_Toc57574285"/>
      <w:r>
        <w:rPr>
          <w:rFonts w:hint="eastAsia"/>
        </w:rPr>
        <w:t>麻黄连轺赤小豆汤证</w:t>
      </w:r>
      <w:bookmarkEnd w:id="84"/>
    </w:p>
    <w:p w14:paraId="3A2C3B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2E4FD6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麻黄（二两，去节） 连轺（二两，连翘根是） 杏仁（四十个，去皮、尖） 赤小豆（一升） 大枣（十二枚，擘） 生梓白皮（切，一升） 生姜（二两，切） 甘草（二两，炙）</w:t>
      </w:r>
    </w:p>
    <w:p w14:paraId="16578E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麻黄连轺赤小豆汤证描述：</w:t>
      </w:r>
    </w:p>
    <w:p w14:paraId="4E38912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伤寒瘀热在里，身必黄，麻黄连轺赤小豆汤主之。</w:t>
      </w:r>
    </w:p>
    <w:p w14:paraId="20C2A4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9EB03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伤寒病，热邪瘀滞在里，身体必定会发黄，应当用麻黄连轺赤小豆汤治疗。</w:t>
      </w:r>
    </w:p>
    <w:p w14:paraId="788136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17625FDB">
      <w:pPr>
        <w:pStyle w:val="2"/>
        <w:bidi w:val="0"/>
        <w:rPr>
          <w:rFonts w:hint="eastAsia"/>
          <w:lang w:eastAsia="zh-CN"/>
        </w:rPr>
      </w:pPr>
      <w:bookmarkStart w:id="85" w:name="_Toc1283366845"/>
      <w:r>
        <w:rPr>
          <w:rFonts w:hint="eastAsia"/>
          <w:lang w:val="en-US" w:eastAsia="zh-CN"/>
        </w:rPr>
        <w:t>三</w:t>
      </w:r>
      <w:r>
        <w:rPr>
          <w:rFonts w:hint="eastAsia"/>
        </w:rPr>
        <w:t>、太阴病</w:t>
      </w:r>
      <w:bookmarkEnd w:id="85"/>
    </w:p>
    <w:p w14:paraId="6990D12D">
      <w:pPr>
        <w:pStyle w:val="3"/>
        <w:bidi w:val="0"/>
        <w:rPr>
          <w:rFonts w:hint="eastAsia"/>
        </w:rPr>
      </w:pPr>
      <w:bookmarkStart w:id="86" w:name="_Toc220813447"/>
      <w:r>
        <w:rPr>
          <w:rFonts w:hint="eastAsia"/>
        </w:rPr>
        <w:t>桂枝加芍药汤证</w:t>
      </w:r>
      <w:bookmarkEnd w:id="86"/>
    </w:p>
    <w:p w14:paraId="702C60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714CA0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桂枝（三两，去皮） 芍药（六两） 甘草（二两，炙） 大枣（十二枚，擘） 生姜（三两，切）</w:t>
      </w:r>
    </w:p>
    <w:p w14:paraId="40942A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桂枝加芍药汤证描述：</w:t>
      </w:r>
    </w:p>
    <w:p w14:paraId="13C2752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本太阳病，医反下之，因尔腹满时痛者，属太阴也，桂枝加芍药汤主之。</w:t>
      </w:r>
    </w:p>
    <w:p w14:paraId="5727BE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6D1276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本来是太阳病，医生反而用攻下法，因此导致腹部胀满、时而疼痛的，病邪已经传入太阴，应当用桂枝加芍药汤治疗。</w:t>
      </w:r>
    </w:p>
    <w:p w14:paraId="479C96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3C2B0D5">
      <w:pPr>
        <w:pStyle w:val="3"/>
        <w:bidi w:val="0"/>
        <w:rPr>
          <w:rFonts w:hint="eastAsia"/>
        </w:rPr>
      </w:pPr>
      <w:bookmarkStart w:id="87" w:name="_Toc359861713"/>
      <w:r>
        <w:rPr>
          <w:rFonts w:hint="eastAsia"/>
        </w:rPr>
        <w:t>桂枝加大黄汤证</w:t>
      </w:r>
      <w:bookmarkEnd w:id="87"/>
    </w:p>
    <w:p w14:paraId="5C6C6B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7B7FA6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桂枝（三两，去皮） 大黄（二两） 芍药（六两） 生姜（三两，切） 甘草（二两，炙） 大枣（十二枚，擘）</w:t>
      </w:r>
    </w:p>
    <w:p w14:paraId="0ADA31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桂枝加大黄汤证描述：</w:t>
      </w:r>
    </w:p>
    <w:p w14:paraId="04D4DD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大实痛者，桂枝加大黄汤主之。</w:t>
      </w:r>
    </w:p>
    <w:p w14:paraId="5B2374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6315C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如果（在桂枝加芍药汤证的基础上）腹部出现严重的实证疼痛的，应当用桂枝加大黄汤治疗。</w:t>
      </w:r>
    </w:p>
    <w:p w14:paraId="032056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07678706">
      <w:pPr>
        <w:pStyle w:val="2"/>
        <w:bidi w:val="0"/>
        <w:rPr>
          <w:rFonts w:hint="eastAsia"/>
          <w:lang w:eastAsia="zh-CN"/>
        </w:rPr>
      </w:pPr>
      <w:bookmarkStart w:id="88" w:name="_Toc881860439"/>
      <w:r>
        <w:rPr>
          <w:rFonts w:hint="eastAsia"/>
          <w:lang w:val="en-US" w:eastAsia="zh-CN"/>
        </w:rPr>
        <w:t>四</w:t>
      </w:r>
      <w:r>
        <w:rPr>
          <w:rFonts w:hint="eastAsia"/>
        </w:rPr>
        <w:t>、少阴病</w:t>
      </w:r>
      <w:bookmarkEnd w:id="88"/>
    </w:p>
    <w:p w14:paraId="29C8ED2F">
      <w:pPr>
        <w:pStyle w:val="3"/>
        <w:bidi w:val="0"/>
        <w:rPr>
          <w:rFonts w:hint="eastAsia"/>
        </w:rPr>
      </w:pPr>
      <w:bookmarkStart w:id="89" w:name="_Toc1643750326"/>
      <w:r>
        <w:rPr>
          <w:rFonts w:hint="eastAsia"/>
        </w:rPr>
        <w:t>麻黄细辛附子汤证</w:t>
      </w:r>
      <w:bookmarkEnd w:id="89"/>
    </w:p>
    <w:p w14:paraId="2A76D1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6D90C4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麻黄（二两，去节） 细辛（二两） 附子（一枚，炮，去皮，破八片）</w:t>
      </w:r>
    </w:p>
    <w:p w14:paraId="093953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麻黄细辛附子汤证描述：</w:t>
      </w:r>
    </w:p>
    <w:p w14:paraId="56918C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少阴病，始得之，反发热脉沉者，麻黄细辛附子汤主之。</w:t>
      </w:r>
    </w:p>
    <w:p w14:paraId="6F4FB4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086D59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少阴病初得时，反而出现了发热、脉沉的症状，应当用麻黄细辛附子汤治疗。</w:t>
      </w:r>
    </w:p>
    <w:p w14:paraId="6C351B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1A0A084B">
      <w:pPr>
        <w:pStyle w:val="3"/>
        <w:bidi w:val="0"/>
        <w:rPr>
          <w:rFonts w:hint="eastAsia"/>
        </w:rPr>
      </w:pPr>
      <w:bookmarkStart w:id="90" w:name="_Toc1282094074"/>
      <w:r>
        <w:rPr>
          <w:rFonts w:hint="eastAsia"/>
        </w:rPr>
        <w:t>麻黄附子甘草汤证</w:t>
      </w:r>
      <w:bookmarkEnd w:id="90"/>
    </w:p>
    <w:p w14:paraId="3D8265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564485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麻黄（二两，去节） 甘草（二两，炙） 附子（一枚，炮，去皮，破八片）</w:t>
      </w:r>
    </w:p>
    <w:p w14:paraId="75F62BE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麻黄附子甘草汤证描述：</w:t>
      </w:r>
    </w:p>
    <w:p w14:paraId="24667C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少阴病，得之二三日，麻黄附子甘草汤，微发汗。以二三日无证，故微发汗也。</w:t>
      </w:r>
    </w:p>
    <w:p w14:paraId="6E2F4E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45FD3C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少阴病患病二三天，可用麻黄附子甘草汤微微发汗。因为患病仅二三天还没有出现其他里虚寒症状，所以可以用此法微微发汗。</w:t>
      </w:r>
    </w:p>
    <w:p w14:paraId="26D6C4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</w:p>
    <w:p w14:paraId="68CD75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740560C8">
      <w:pPr>
        <w:pStyle w:val="3"/>
        <w:bidi w:val="0"/>
        <w:rPr>
          <w:rFonts w:hint="eastAsia"/>
        </w:rPr>
      </w:pPr>
      <w:bookmarkStart w:id="91" w:name="_Toc304187720"/>
      <w:r>
        <w:rPr>
          <w:rFonts w:hint="eastAsia"/>
        </w:rPr>
        <w:t>黄连阿胶汤证</w:t>
      </w:r>
      <w:bookmarkEnd w:id="91"/>
    </w:p>
    <w:p w14:paraId="284EA65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788AC1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黄连（四两） 黄芩（一两） 芍药（二两） 鸡子黄（二枚） 阿胶（三两）</w:t>
      </w:r>
    </w:p>
    <w:p w14:paraId="66D04F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黄连阿胶汤证描述：</w:t>
      </w:r>
    </w:p>
    <w:p w14:paraId="761E34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少阴病，得之二三日以上，心中烦，不得卧，黄连阿胶汤主之。</w:t>
      </w:r>
    </w:p>
    <w:p w14:paraId="038579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C52F3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少阴病患病二三天后，出现心中烦乱，无法安卧的，应当用黄连阿胶汤治疗。</w:t>
      </w:r>
    </w:p>
    <w:p w14:paraId="25AB75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2EF1DF3D">
      <w:pPr>
        <w:pStyle w:val="3"/>
        <w:bidi w:val="0"/>
        <w:rPr>
          <w:rFonts w:hint="eastAsia"/>
        </w:rPr>
      </w:pPr>
      <w:bookmarkStart w:id="92" w:name="_Toc1471930180"/>
      <w:r>
        <w:rPr>
          <w:rFonts w:hint="eastAsia"/>
        </w:rPr>
        <w:t>附子汤证</w:t>
      </w:r>
      <w:bookmarkEnd w:id="92"/>
    </w:p>
    <w:p w14:paraId="132605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76DC94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附子（二枚，炮，去皮，破八片） 茯苓（三两） 人参（二两） 白术（四两） 芍药（三两）</w:t>
      </w:r>
    </w:p>
    <w:p w14:paraId="46B718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附子汤证描述：</w:t>
      </w:r>
    </w:p>
    <w:p w14:paraId="6B6D75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少阴病，得之一二日，口中和，其背恶寒者，当灸之，附子汤主之。</w:t>
      </w:r>
    </w:p>
    <w:p w14:paraId="574A9E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少阴病，身体痛，手足寒，骨节痛，脉沉者，附子汤主之。</w:t>
      </w:r>
    </w:p>
    <w:p w14:paraId="420292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5209B0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少阴病患病一两天，口中不干不燥，唯独背部感到恶寒的，应当用灸法治疗，同时用附子汤温阳散寒。</w:t>
      </w:r>
    </w:p>
    <w:p w14:paraId="0FAC89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少阴病，出现身体疼痛、手足发凉、骨节疼痛、脉沉的，应当用附子汤治疗。</w:t>
      </w:r>
    </w:p>
    <w:p w14:paraId="588767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3692B42">
      <w:pPr>
        <w:pStyle w:val="3"/>
        <w:bidi w:val="0"/>
        <w:rPr>
          <w:rFonts w:hint="eastAsia"/>
        </w:rPr>
      </w:pPr>
      <w:bookmarkStart w:id="93" w:name="_Toc1866405467"/>
      <w:r>
        <w:rPr>
          <w:rFonts w:hint="eastAsia"/>
        </w:rPr>
        <w:t>桃花汤证</w:t>
      </w:r>
      <w:bookmarkEnd w:id="93"/>
    </w:p>
    <w:p w14:paraId="1FDFAC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7AB1C9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赤石脂（一斤，一半全用，一半筛末） 干姜（一两） 粳米（一升）</w:t>
      </w:r>
    </w:p>
    <w:p w14:paraId="2AF291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桃花汤证描述：</w:t>
      </w:r>
    </w:p>
    <w:p w14:paraId="6F1A66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少阴病，下利便脓血者，桃花汤主之。</w:t>
      </w:r>
    </w:p>
    <w:p w14:paraId="28B90B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14B9C1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少阴病，出现下利大便带脓血的，应当用桃花汤治疗。</w:t>
      </w:r>
    </w:p>
    <w:p w14:paraId="41E898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20EC9538">
      <w:pPr>
        <w:pStyle w:val="3"/>
        <w:bidi w:val="0"/>
        <w:rPr>
          <w:rFonts w:hint="eastAsia"/>
        </w:rPr>
      </w:pPr>
      <w:bookmarkStart w:id="94" w:name="_Toc383052140"/>
      <w:r>
        <w:rPr>
          <w:rFonts w:hint="eastAsia"/>
        </w:rPr>
        <w:t>猪肤汤证</w:t>
      </w:r>
      <w:bookmarkEnd w:id="94"/>
    </w:p>
    <w:p w14:paraId="69F409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61EF24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猪肤（一斤）</w:t>
      </w:r>
    </w:p>
    <w:p w14:paraId="5654C1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猪肤汤证描述：</w:t>
      </w:r>
    </w:p>
    <w:p w14:paraId="29671D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少阴病，下利、咽痛、胸满、心烦，猪肤汤主之。</w:t>
      </w:r>
    </w:p>
    <w:p w14:paraId="5830D5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10C667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少阴病，出现腹泻、咽喉疼痛、胸部满闷、心中烦乱的，应当用猪肤汤治疗。</w:t>
      </w:r>
    </w:p>
    <w:p w14:paraId="101976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15F8A75B">
      <w:pPr>
        <w:pStyle w:val="3"/>
        <w:bidi w:val="0"/>
        <w:rPr>
          <w:rFonts w:hint="eastAsia"/>
        </w:rPr>
      </w:pPr>
      <w:bookmarkStart w:id="95" w:name="_Toc1948826921"/>
      <w:r>
        <w:rPr>
          <w:rFonts w:hint="eastAsia"/>
        </w:rPr>
        <w:t>甘草汤证</w:t>
      </w:r>
      <w:bookmarkEnd w:id="95"/>
    </w:p>
    <w:p w14:paraId="5F91C0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543159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甘草（二两）</w:t>
      </w:r>
    </w:p>
    <w:p w14:paraId="7CBC9B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甘草汤证描述：</w:t>
      </w:r>
    </w:p>
    <w:p w14:paraId="33BD15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少阴病，二三日，咽痛者，可与甘草汤。</w:t>
      </w:r>
    </w:p>
    <w:p w14:paraId="2F3203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22A786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少阴病二三天，出现咽喉疼痛的，可以给与甘草汤。</w:t>
      </w:r>
    </w:p>
    <w:p w14:paraId="13D3F6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5B587991">
      <w:pPr>
        <w:pStyle w:val="3"/>
        <w:bidi w:val="0"/>
        <w:rPr>
          <w:rFonts w:hint="eastAsia"/>
        </w:rPr>
      </w:pPr>
      <w:bookmarkStart w:id="96" w:name="_Toc513477203"/>
      <w:r>
        <w:rPr>
          <w:rFonts w:hint="eastAsia"/>
        </w:rPr>
        <w:t>桔梗汤证</w:t>
      </w:r>
      <w:bookmarkEnd w:id="96"/>
    </w:p>
    <w:p w14:paraId="1662BA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5D9347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桔梗（一两） 甘草（二两）</w:t>
      </w:r>
    </w:p>
    <w:p w14:paraId="53740C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桔梗汤证描述：</w:t>
      </w:r>
    </w:p>
    <w:p w14:paraId="14BB53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不差，与桔梗汤。</w:t>
      </w:r>
    </w:p>
    <w:p w14:paraId="2E88C4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4EE997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如果（服用甘草汤后）咽喉痛没有好转，就给予桔梗汤。</w:t>
      </w:r>
    </w:p>
    <w:p w14:paraId="5A8CA6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1B81C7FB">
      <w:pPr>
        <w:pStyle w:val="3"/>
        <w:bidi w:val="0"/>
        <w:rPr>
          <w:rFonts w:hint="eastAsia"/>
        </w:rPr>
      </w:pPr>
      <w:bookmarkStart w:id="97" w:name="_Toc1422057175"/>
      <w:r>
        <w:rPr>
          <w:rFonts w:hint="eastAsia"/>
        </w:rPr>
        <w:t>苦酒汤证</w:t>
      </w:r>
      <w:bookmarkEnd w:id="97"/>
    </w:p>
    <w:p w14:paraId="7351E9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6A7862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半夏（洗，破如枣核大十四枚） 鸡子（一枚，去黄，内上苦酒，着鸡子壳中）</w:t>
      </w:r>
    </w:p>
    <w:p w14:paraId="32DF6C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苦酒汤证描述：</w:t>
      </w:r>
    </w:p>
    <w:p w14:paraId="3CE639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少阴病，咽中伤，生疮，不能语言，声不出者，苦酒汤主之。</w:t>
      </w:r>
    </w:p>
    <w:p w14:paraId="59DFCC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6BFD23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少阴病，咽喉部受到损伤，生了疮疡，导致不能说话、发不出声音的，应当用苦酒汤治疗。</w:t>
      </w:r>
    </w:p>
    <w:p w14:paraId="5B97EF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19972E86">
      <w:pPr>
        <w:pStyle w:val="3"/>
        <w:bidi w:val="0"/>
        <w:rPr>
          <w:rFonts w:hint="eastAsia"/>
        </w:rPr>
      </w:pPr>
      <w:bookmarkStart w:id="98" w:name="_Toc1169432762"/>
      <w:r>
        <w:rPr>
          <w:rFonts w:hint="eastAsia"/>
        </w:rPr>
        <w:t>半夏散及汤证</w:t>
      </w:r>
      <w:bookmarkEnd w:id="98"/>
    </w:p>
    <w:p w14:paraId="2E0C52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0E1A61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半夏（洗） 桂枝（去皮） 甘草（炙）</w:t>
      </w:r>
    </w:p>
    <w:p w14:paraId="2E43EF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半夏散及汤证描述：</w:t>
      </w:r>
    </w:p>
    <w:p w14:paraId="0C181E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少阴病，咽中痛，半夏散及汤主之。</w:t>
      </w:r>
    </w:p>
    <w:p w14:paraId="39D669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265C4F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少阴病，咽喉中疼痛的，应当用半夏散或半夏汤治疗。</w:t>
      </w:r>
    </w:p>
    <w:p w14:paraId="763938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485610B0">
      <w:pPr>
        <w:pStyle w:val="3"/>
        <w:bidi w:val="0"/>
        <w:rPr>
          <w:rFonts w:hint="eastAsia"/>
        </w:rPr>
      </w:pPr>
      <w:bookmarkStart w:id="99" w:name="_Toc886093590"/>
      <w:r>
        <w:rPr>
          <w:rFonts w:hint="eastAsia"/>
        </w:rPr>
        <w:t>白通汤证</w:t>
      </w:r>
      <w:bookmarkEnd w:id="99"/>
    </w:p>
    <w:p w14:paraId="1971FD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7AF258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葱白（四茎） 干姜（一两） 附子（一枚，生，去皮，破八片）</w:t>
      </w:r>
    </w:p>
    <w:p w14:paraId="42335B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白通汤证描述：</w:t>
      </w:r>
    </w:p>
    <w:p w14:paraId="4792CD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少阴病，下利，白通汤主之。</w:t>
      </w:r>
    </w:p>
    <w:p w14:paraId="26449F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11FC8B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少阴病，出现下利的，应当用白通汤治疗。</w:t>
      </w:r>
    </w:p>
    <w:p w14:paraId="0F14B78D">
      <w:pPr>
        <w:pStyle w:val="3"/>
        <w:bidi w:val="0"/>
        <w:rPr>
          <w:rFonts w:hint="eastAsia"/>
        </w:rPr>
      </w:pPr>
      <w:bookmarkStart w:id="100" w:name="_Toc1923358832"/>
      <w:r>
        <w:rPr>
          <w:rFonts w:hint="eastAsia"/>
        </w:rPr>
        <w:t>白通加猪胆汁汤证</w:t>
      </w:r>
      <w:bookmarkEnd w:id="100"/>
    </w:p>
    <w:p w14:paraId="29DD17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6417AF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葱白（四茎） 干姜（一两） 附子（一枚，生，去皮，破八片） 人尿（五合） 猪胆汁（一合）</w:t>
      </w:r>
    </w:p>
    <w:p w14:paraId="091755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白通加猪胆汁汤证描述：</w:t>
      </w:r>
    </w:p>
    <w:p w14:paraId="79C7E6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少阴病，下利脉微者，与白通汤。利不止，厥逆无脉，干呕烦者，白通加猪胆汁汤主之。</w:t>
      </w:r>
    </w:p>
    <w:p w14:paraId="7C3542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3CF2E8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少阴病，下利且脉微的，给服白通汤。如果下利仍不停止，出现四肢厥冷、脉微欲绝摸不到、干呕心烦的，应当用白通加猪胆汁汤治疗。</w:t>
      </w:r>
    </w:p>
    <w:p w14:paraId="093A66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55B99A21">
      <w:pPr>
        <w:pStyle w:val="3"/>
        <w:bidi w:val="0"/>
        <w:rPr>
          <w:rFonts w:hint="eastAsia"/>
        </w:rPr>
      </w:pPr>
      <w:bookmarkStart w:id="101" w:name="_Toc1968034780"/>
      <w:r>
        <w:rPr>
          <w:rFonts w:hint="eastAsia"/>
        </w:rPr>
        <w:t>通脉四逆汤证</w:t>
      </w:r>
      <w:bookmarkEnd w:id="101"/>
    </w:p>
    <w:p w14:paraId="6417B4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197D1D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甘草（二两，炙） 附子（大者一枚，生用，去皮，破八片） 干姜（三两，强人可四两）</w:t>
      </w:r>
    </w:p>
    <w:p w14:paraId="4D9CBD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通脉四逆汤证描述：</w:t>
      </w:r>
    </w:p>
    <w:p w14:paraId="595A41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少阴病，下利清谷，里寒外热，手足厥逆，脉微欲绝，身反不恶寒，其人面色赤，或腹痛，或干呕，或咽痛，或利止脉不出者，通脉四逆汤主之。</w:t>
      </w:r>
    </w:p>
    <w:p w14:paraId="0D02AE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124215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少阴病，下利清稀且完谷不化，这是内有真寒而外有假热，出现手足厥冷、脉象微细到将要断绝的地步，身体反而不恶寒，病人面色发红，或伴有腹痛、干呕、咽痛，或者下利虽止但脉搏摸不出的，应当用通脉四逆汤治疗。</w:t>
      </w:r>
    </w:p>
    <w:p w14:paraId="0BCB0A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2F06A6F1">
      <w:pPr>
        <w:pStyle w:val="3"/>
        <w:bidi w:val="0"/>
        <w:rPr>
          <w:rFonts w:hint="eastAsia"/>
        </w:rPr>
      </w:pPr>
      <w:bookmarkStart w:id="102" w:name="_Toc1217416366"/>
      <w:r>
        <w:rPr>
          <w:rFonts w:hint="eastAsia"/>
        </w:rPr>
        <w:t>四逆散证</w:t>
      </w:r>
      <w:bookmarkEnd w:id="102"/>
    </w:p>
    <w:p w14:paraId="0F8665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039F51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甘草（炙） 枳实（破，水渍，炙干） 柴胡 芍药</w:t>
      </w:r>
    </w:p>
    <w:p w14:paraId="03EF57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四逆散证描述：</w:t>
      </w:r>
    </w:p>
    <w:p w14:paraId="787241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少阴病，四逆，其人或欬或悸，或小便不利，或腹中痛，或泄利下重者，四逆散主之。</w:t>
      </w:r>
    </w:p>
    <w:p w14:paraId="1313FB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D3064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少阴病，出现四肢厥冷，病人有时咳嗽、有时心悸、有时小便不畅、有时腹中疼痛、有时泄泻并伴有里急后重感的，应当用四逆散治疗。</w:t>
      </w:r>
    </w:p>
    <w:p w14:paraId="4B3867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4EF87D7">
      <w:pPr>
        <w:pStyle w:val="2"/>
        <w:bidi w:val="0"/>
        <w:rPr>
          <w:rFonts w:hint="eastAsia"/>
          <w:lang w:eastAsia="zh-CN"/>
        </w:rPr>
      </w:pPr>
      <w:bookmarkStart w:id="103" w:name="_Toc2040158393"/>
      <w:r>
        <w:rPr>
          <w:rFonts w:hint="eastAsia"/>
          <w:lang w:val="en-US" w:eastAsia="zh-CN"/>
        </w:rPr>
        <w:t>五</w:t>
      </w:r>
      <w:r>
        <w:rPr>
          <w:rFonts w:hint="eastAsia"/>
        </w:rPr>
        <w:t>、厥阴病</w:t>
      </w:r>
      <w:bookmarkEnd w:id="103"/>
    </w:p>
    <w:p w14:paraId="279CFF98">
      <w:pPr>
        <w:pStyle w:val="3"/>
        <w:bidi w:val="0"/>
        <w:rPr>
          <w:rFonts w:hint="eastAsia"/>
        </w:rPr>
      </w:pPr>
      <w:bookmarkStart w:id="104" w:name="_Toc70719502"/>
      <w:r>
        <w:rPr>
          <w:rFonts w:hint="eastAsia"/>
        </w:rPr>
        <w:t>乌梅丸证</w:t>
      </w:r>
      <w:bookmarkEnd w:id="104"/>
    </w:p>
    <w:p w14:paraId="0B337A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29821F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乌梅（三百枚） 细辛（六两） 干姜（十两） 黄连（十六两） 当归（四两） 附子（六两，炮，去皮） 蜀椒（四两，出汗） 桂枝（去皮，六两） 人参（六两） 黄柏（六两）</w:t>
      </w:r>
    </w:p>
    <w:p w14:paraId="61A43F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乌梅丸证描述：</w:t>
      </w:r>
    </w:p>
    <w:p w14:paraId="77355D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蛔厥者，其人当自吐蛔。……蛔厥者，乌梅丸主之。又主久利。</w:t>
      </w:r>
    </w:p>
    <w:p w14:paraId="3D9614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3BFF90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蛔厥证的病人，常常会自己吐出蛔虫……蛔厥证应当用乌梅丸治疗。这个方子也主治慢性久泻。</w:t>
      </w:r>
    </w:p>
    <w:p w14:paraId="6610EA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2B8CC6AD">
      <w:pPr>
        <w:pStyle w:val="3"/>
        <w:bidi w:val="0"/>
        <w:rPr>
          <w:rFonts w:hint="eastAsia"/>
        </w:rPr>
      </w:pPr>
      <w:bookmarkStart w:id="105" w:name="_Toc1024213323"/>
      <w:r>
        <w:rPr>
          <w:rFonts w:hint="eastAsia"/>
        </w:rPr>
        <w:t>当归四逆汤证</w:t>
      </w:r>
      <w:bookmarkEnd w:id="105"/>
    </w:p>
    <w:p w14:paraId="2476F9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6FE439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当归（三两） 桂枝（三两，去皮） 芍药（三两） 细辛（三两） 甘草（二两，炙） 通草（二两） 大枣（二十五枚，擘）</w:t>
      </w:r>
    </w:p>
    <w:p w14:paraId="13B071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当归四逆汤证描述：</w:t>
      </w:r>
    </w:p>
    <w:p w14:paraId="5A5F1F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手足厥寒，脉细欲绝者，当归四逆汤主之。</w:t>
      </w:r>
    </w:p>
    <w:p w14:paraId="5B886B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29C3D1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手足厥冷，脉象细小好像要断绝的，应当用当归四逆汤治疗。</w:t>
      </w:r>
    </w:p>
    <w:p w14:paraId="59A729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2C802748">
      <w:pPr>
        <w:pStyle w:val="3"/>
        <w:bidi w:val="0"/>
        <w:rPr>
          <w:rFonts w:hint="eastAsia"/>
        </w:rPr>
      </w:pPr>
      <w:bookmarkStart w:id="106" w:name="_Toc1871888956"/>
      <w:r>
        <w:rPr>
          <w:rFonts w:hint="eastAsia"/>
        </w:rPr>
        <w:t>当归四逆加吴茱萸生姜汤证</w:t>
      </w:r>
      <w:bookmarkEnd w:id="106"/>
    </w:p>
    <w:p w14:paraId="18B8C5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3EBC41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当归（三两） 芍药（三两） 甘草（二两，炙） 通草（二两） 桂枝（三两，去皮） 细辛（三两） 生姜（半斤，切） 吴茱萸（二升） 大枣（二十五枚，擘）</w:t>
      </w:r>
    </w:p>
    <w:p w14:paraId="68F1DE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当归四逆加吴茱萸生姜汤证描述：</w:t>
      </w:r>
    </w:p>
    <w:p w14:paraId="7F612C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若其人内有久寒者，宜当归四逆加吴茱萸生姜汤。</w:t>
      </w:r>
    </w:p>
    <w:p w14:paraId="1D38E5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3A2ACD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如果病人体内素有沉寒痼冷的，适合用当归四逆加吴茱萸生姜汤治疗。</w:t>
      </w:r>
    </w:p>
    <w:p w14:paraId="420DFB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DEF1E10">
      <w:pPr>
        <w:pStyle w:val="3"/>
        <w:bidi w:val="0"/>
        <w:rPr>
          <w:rFonts w:hint="eastAsia"/>
        </w:rPr>
      </w:pPr>
      <w:bookmarkStart w:id="107" w:name="_Toc202254942"/>
      <w:r>
        <w:rPr>
          <w:rFonts w:hint="eastAsia"/>
        </w:rPr>
        <w:t>麻黄升麻汤证</w:t>
      </w:r>
      <w:bookmarkEnd w:id="107"/>
    </w:p>
    <w:p w14:paraId="62E8F6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35B225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麻黄（二两半，去节） 升麻（一两一分） 当归（一两一分） 知母（十八铢） 黄芩（十八铢） 萎蕤（十八铢） 芍药（六铢） 天门冬（六铢，去心） 桂枝（六铢，去皮） 茯苓（六铢） 甘草（六铢，炙） 石膏（六铢，碎，绵裹） 白术（六铢） 干姜（六铢）</w:t>
      </w:r>
    </w:p>
    <w:p w14:paraId="25D740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麻黄升麻汤证描述：</w:t>
      </w:r>
    </w:p>
    <w:p w14:paraId="6CE422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伤寒六七日，大下后，寸脉沉而迟，手足厥逆，下部脉不至，咽喉不利，唾脓血，泄利不止者，为难治，麻黄升麻汤主之。</w:t>
      </w:r>
    </w:p>
    <w:p w14:paraId="46D7DA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1E41E2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伤寒六七天，经过大力攻下之后，出现寸部脉沉而迟，手足厥冷，足部趺阳脉触摸不到，咽喉部不舒服，咳吐脓血，泄泻不止的症状，这属于难治之证，应当用麻黄升麻汤治疗。</w:t>
      </w:r>
    </w:p>
    <w:p w14:paraId="32605F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43F6A9F3">
      <w:pPr>
        <w:pStyle w:val="3"/>
        <w:bidi w:val="0"/>
        <w:rPr>
          <w:rFonts w:hint="eastAsia"/>
        </w:rPr>
      </w:pPr>
      <w:bookmarkStart w:id="108" w:name="_Toc1979680640"/>
      <w:r>
        <w:rPr>
          <w:rFonts w:hint="eastAsia"/>
        </w:rPr>
        <w:t>干姜黄芩黄连人参汤证</w:t>
      </w:r>
      <w:bookmarkEnd w:id="108"/>
    </w:p>
    <w:p w14:paraId="08D737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2F6FD2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干姜 黄芩 黄连 人参（各三两）</w:t>
      </w:r>
    </w:p>
    <w:p w14:paraId="763012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干姜黄芩黄连人参汤证描述：</w:t>
      </w:r>
    </w:p>
    <w:p w14:paraId="07A357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伤寒本自寒下，医复吐下之，寒格更逆吐下。若食入口即吐，干姜黄芩黄连人参汤主之。</w:t>
      </w:r>
    </w:p>
    <w:p w14:paraId="0CB42E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3C7901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本来是虚寒下利的伤寒病，医生又误用吐下之法，导致寒邪格拒，阳气上逆，使得吐下更加严重。如果出现食物一入口就吐出的情况，应当用干姜黄芩黄连人参汤治疗。</w:t>
      </w:r>
    </w:p>
    <w:p w14:paraId="3D7DC9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311954E2">
      <w:pPr>
        <w:pStyle w:val="3"/>
        <w:bidi w:val="0"/>
        <w:rPr>
          <w:rFonts w:hint="eastAsia"/>
        </w:rPr>
      </w:pPr>
      <w:bookmarkStart w:id="109" w:name="_Toc1528373509"/>
      <w:r>
        <w:rPr>
          <w:rFonts w:hint="eastAsia"/>
        </w:rPr>
        <w:t>白头翁汤证</w:t>
      </w:r>
      <w:bookmarkEnd w:id="109"/>
    </w:p>
    <w:p w14:paraId="6CBA3E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6A5765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白头翁（二两） 黄柏 黄连 秦皮（各三两）</w:t>
      </w:r>
    </w:p>
    <w:p w14:paraId="278B62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白头翁汤证描述：</w:t>
      </w:r>
    </w:p>
    <w:p w14:paraId="6B4E0C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热利下重者，白头翁汤主之。</w:t>
      </w:r>
    </w:p>
    <w:p w14:paraId="464BBD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下利欲饮水者，以有热故也，白头翁汤主之。</w:t>
      </w:r>
    </w:p>
    <w:p w14:paraId="2D0BA4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2952B7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热性下利并伴有里急后重感的，应当用白头翁汤治疗。</w:t>
      </w:r>
    </w:p>
    <w:p w14:paraId="211118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下利而想要喝水的，是因为体内有热的缘故，应当用白头翁汤治疗。</w:t>
      </w:r>
    </w:p>
    <w:p w14:paraId="508783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657A13EE">
      <w:pPr>
        <w:pStyle w:val="2"/>
        <w:bidi w:val="0"/>
        <w:rPr>
          <w:rFonts w:hint="eastAsia"/>
          <w:lang w:eastAsia="zh-CN"/>
        </w:rPr>
      </w:pPr>
      <w:bookmarkStart w:id="110" w:name="_Toc1321663996"/>
      <w:r>
        <w:rPr>
          <w:rFonts w:hint="eastAsia"/>
          <w:lang w:val="en-US" w:eastAsia="zh-CN"/>
        </w:rPr>
        <w:t>六</w:t>
      </w:r>
      <w:r>
        <w:rPr>
          <w:rFonts w:hint="eastAsia"/>
        </w:rPr>
        <w:t>、霍乱病脉</w:t>
      </w:r>
      <w:bookmarkEnd w:id="110"/>
    </w:p>
    <w:p w14:paraId="0E981BA5">
      <w:pPr>
        <w:pStyle w:val="3"/>
        <w:bidi w:val="0"/>
        <w:rPr>
          <w:rFonts w:hint="eastAsia"/>
        </w:rPr>
      </w:pPr>
      <w:bookmarkStart w:id="111" w:name="_Toc1783419851"/>
      <w:r>
        <w:rPr>
          <w:rFonts w:hint="eastAsia"/>
        </w:rPr>
        <w:t>四逆加人参汤证</w:t>
      </w:r>
      <w:bookmarkEnd w:id="111"/>
    </w:p>
    <w:p w14:paraId="27F4EC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101E90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甘草（二两，炙） 附子（一枚，生，去皮，破八片） 干姜（一两半） 人参（一两）</w:t>
      </w:r>
    </w:p>
    <w:p w14:paraId="43D59B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四逆加人参汤证描述：</w:t>
      </w:r>
    </w:p>
    <w:p w14:paraId="3FE307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恶寒，脉微而复利，利止亡血也，四逆加人参汤主之。</w:t>
      </w:r>
    </w:p>
    <w:p w14:paraId="358F5C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32168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（霍乱）恶寒，脉微细而又出现下利，下利虽止但津血已大量耗损，应当用四逆加人参汤治疗。</w:t>
      </w:r>
    </w:p>
    <w:p w14:paraId="275337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4FDF5197">
      <w:pPr>
        <w:pStyle w:val="3"/>
        <w:bidi w:val="0"/>
        <w:rPr>
          <w:rFonts w:hint="eastAsia"/>
        </w:rPr>
      </w:pPr>
      <w:bookmarkStart w:id="112" w:name="_Toc1508174578"/>
      <w:r>
        <w:rPr>
          <w:rFonts w:hint="eastAsia"/>
        </w:rPr>
        <w:t>理中丸（汤）证</w:t>
      </w:r>
      <w:bookmarkEnd w:id="112"/>
    </w:p>
    <w:p w14:paraId="3246A6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548551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人参 干姜 甘草（炙） 白术（各三两）</w:t>
      </w:r>
    </w:p>
    <w:p w14:paraId="2E235B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理中丸（汤）证描述：</w:t>
      </w:r>
    </w:p>
    <w:p w14:paraId="6D839F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霍乱，头痛发热，身疼痛，热多欲饮水者，五苓散主之；寒多不用水者，理中丸主之。</w:t>
      </w:r>
    </w:p>
    <w:p w14:paraId="6AA849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272C21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霍乱病，出现头痛、发热、身体疼痛，如果热象较多，口渴想喝水的，用五苓散治疗；如果寒象较多，不想喝水的，用理中丸治疗。</w:t>
      </w:r>
    </w:p>
    <w:p w14:paraId="48D1FD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629143B7">
      <w:pPr>
        <w:pStyle w:val="3"/>
        <w:bidi w:val="0"/>
        <w:rPr>
          <w:rFonts w:hint="eastAsia"/>
        </w:rPr>
      </w:pPr>
      <w:bookmarkStart w:id="113" w:name="_Toc1140646905"/>
      <w:r>
        <w:rPr>
          <w:rFonts w:hint="eastAsia"/>
        </w:rPr>
        <w:t>通脉四逆加猪胆汁汤证</w:t>
      </w:r>
      <w:bookmarkEnd w:id="113"/>
    </w:p>
    <w:p w14:paraId="5F24F2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673501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甘草（二两，炙） 干姜（三两，强人可四两） 附子（大者一枚，生，去皮，破八片） 猪胆汁（半合）</w:t>
      </w:r>
    </w:p>
    <w:p w14:paraId="6CC0976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通脉四逆加猪胆汁汤证描述：</w:t>
      </w:r>
    </w:p>
    <w:p w14:paraId="17835B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吐已下断，汗出而厥，四肢拘急不解，脉微欲绝者，通脉四逆加猪胆汁汤主之。</w:t>
      </w:r>
    </w:p>
    <w:p w14:paraId="651F31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04247E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呕吐和下利都已经停止，但出现汗出不止而四肢厥冷，四肢拘挛急迫无法缓解，脉象微细到将要断绝的，应当用通脉四逆加猪胆汁汤治疗。</w:t>
      </w:r>
    </w:p>
    <w:p w14:paraId="46EB7F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2A736CED">
      <w:pPr>
        <w:pStyle w:val="2"/>
        <w:bidi w:val="0"/>
        <w:rPr>
          <w:rFonts w:hint="eastAsia"/>
          <w:lang w:eastAsia="zh-CN"/>
        </w:rPr>
      </w:pPr>
      <w:bookmarkStart w:id="114" w:name="_Toc266015566"/>
      <w:r>
        <w:rPr>
          <w:rFonts w:hint="eastAsia"/>
          <w:lang w:val="en-US" w:eastAsia="zh-CN"/>
        </w:rPr>
        <w:t>七</w:t>
      </w:r>
      <w:r>
        <w:rPr>
          <w:rFonts w:hint="eastAsia"/>
        </w:rPr>
        <w:t>、阴阳易瘥后劳复病脉</w:t>
      </w:r>
      <w:bookmarkEnd w:id="114"/>
    </w:p>
    <w:p w14:paraId="794C0ABB">
      <w:pPr>
        <w:pStyle w:val="3"/>
        <w:bidi w:val="0"/>
        <w:rPr>
          <w:rFonts w:hint="eastAsia"/>
        </w:rPr>
      </w:pPr>
      <w:bookmarkStart w:id="115" w:name="_Toc2010148355"/>
      <w:r>
        <w:rPr>
          <w:rFonts w:hint="eastAsia"/>
        </w:rPr>
        <w:t>烧裈散证</w:t>
      </w:r>
      <w:bookmarkEnd w:id="115"/>
    </w:p>
    <w:p w14:paraId="0394F3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11998E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妇人中裈近隐处，取烧作灰。</w:t>
      </w:r>
    </w:p>
    <w:p w14:paraId="21EFDB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烧裈散证描述：</w:t>
      </w:r>
    </w:p>
    <w:p w14:paraId="1CC090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伤寒阴易之为病，其人身体重，少气，少腹里急，或引阴中拘挛，热上冲胸，头重不欲举，眼中生花，膝胫拘急者，烧裈散主之。</w:t>
      </w:r>
    </w:p>
    <w:p w14:paraId="2FD9E3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4E262F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伤寒后阴阳易病，病人出现身体沉重，少气无力，小腹里急，有时牵引到阴部拘挛，感觉热气上冲胸膈，头部沉重不想抬起，眼睛视物昏花，膝胫拘急等症状的，应当用烧裈散治疗。</w:t>
      </w:r>
    </w:p>
    <w:p w14:paraId="0F2919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6CA856A5">
      <w:pPr>
        <w:pStyle w:val="3"/>
        <w:bidi w:val="0"/>
        <w:rPr>
          <w:rFonts w:hint="eastAsia"/>
        </w:rPr>
      </w:pPr>
      <w:bookmarkStart w:id="116" w:name="_Toc350667881"/>
      <w:r>
        <w:rPr>
          <w:rFonts w:hint="eastAsia"/>
        </w:rPr>
        <w:t>枳实栀子豉汤证</w:t>
      </w:r>
      <w:bookmarkEnd w:id="116"/>
    </w:p>
    <w:p w14:paraId="3487DE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6D6890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枳实（三枚，炙） 栀子（十四个，擘） 豉（一升，绵裹）</w:t>
      </w:r>
    </w:p>
    <w:p w14:paraId="07A226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枳实栀子豉汤证描述：</w:t>
      </w:r>
    </w:p>
    <w:p w14:paraId="2DC95A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大病瘥后劳复者，枳实栀子豉汤主之。</w:t>
      </w:r>
    </w:p>
    <w:p w14:paraId="441416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7EA9D0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大病初愈后因过度劳累而复发的，应当用枳实栀子豉汤治疗。</w:t>
      </w:r>
    </w:p>
    <w:p w14:paraId="2E6765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1466C229">
      <w:pPr>
        <w:pStyle w:val="3"/>
        <w:bidi w:val="0"/>
        <w:rPr>
          <w:rFonts w:hint="eastAsia"/>
        </w:rPr>
      </w:pPr>
      <w:bookmarkStart w:id="117" w:name="_Toc979948599"/>
      <w:r>
        <w:rPr>
          <w:rFonts w:hint="eastAsia"/>
        </w:rPr>
        <w:t>牡蛎泽泻散证</w:t>
      </w:r>
      <w:bookmarkEnd w:id="117"/>
    </w:p>
    <w:p w14:paraId="48AFB5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613D1F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牡蛎（熬） 泽泻 蜀漆（暖水洗，去腥） 葶苈子（熬） 商陆根（熬） 海藻（洗，去咸） 栝蒌根（各等分）</w:t>
      </w:r>
    </w:p>
    <w:p w14:paraId="49EB88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牡蛎泽泻散证描述：</w:t>
      </w:r>
    </w:p>
    <w:p w14:paraId="41670E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大病瘥后，从腰以下有水气者，牡蛎泽泻散主之。</w:t>
      </w:r>
    </w:p>
    <w:p w14:paraId="44E6FC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242963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大病初愈之后，从腰以下出现水肿的，应当用牡蛎泽泻散治疗。</w:t>
      </w:r>
    </w:p>
    <w:p w14:paraId="40D2E3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  <w:lang w:eastAsia="zh-CN"/>
        </w:rPr>
      </w:pPr>
    </w:p>
    <w:p w14:paraId="106AB273">
      <w:pPr>
        <w:pStyle w:val="3"/>
        <w:bidi w:val="0"/>
        <w:rPr>
          <w:rFonts w:hint="eastAsia"/>
        </w:rPr>
      </w:pPr>
      <w:bookmarkStart w:id="118" w:name="_Toc944014550"/>
      <w:r>
        <w:rPr>
          <w:rFonts w:hint="eastAsia"/>
        </w:rPr>
        <w:t>竹叶石膏汤证</w:t>
      </w:r>
      <w:bookmarkEnd w:id="118"/>
    </w:p>
    <w:p w14:paraId="045324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方剂组成：</w:t>
      </w:r>
    </w:p>
    <w:p w14:paraId="48D4AC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竹叶（二把） 石膏（一斤） 半夏（半升，洗） 麦门冬（一升，去心） 人参（二两） 甘草（二两，炙） 粳米（半升）</w:t>
      </w:r>
    </w:p>
    <w:p w14:paraId="276C94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竹叶石膏汤证描述：</w:t>
      </w:r>
    </w:p>
    <w:p w14:paraId="2A88BD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 w:eastAsia="FZSJ-KAITGBTTOT"/>
          <w:lang w:eastAsia="zh-CN"/>
        </w:rPr>
      </w:pPr>
      <w:r>
        <w:rPr>
          <w:rFonts w:hint="eastAsia"/>
        </w:rPr>
        <w:t>伤寒解后，虚羸少气，气逆欲吐，竹叶石膏汤主之。</w:t>
      </w:r>
    </w:p>
    <w:p w14:paraId="4AAD2F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  <w:rPr>
          <w:rFonts w:hint="eastAsia"/>
        </w:rPr>
      </w:pPr>
      <w:r>
        <w:rPr>
          <w:rFonts w:hint="eastAsia"/>
        </w:rPr>
        <w:t>释义</w:t>
      </w:r>
    </w:p>
    <w:p w14:paraId="3F1470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60" w:lineRule="exact"/>
        <w:textAlignment w:val="auto"/>
      </w:pPr>
      <w:r>
        <w:rPr>
          <w:rFonts w:hint="eastAsia"/>
        </w:rPr>
        <w:t>伤寒病邪解散之后，病人身体虚弱消瘦，少气无力，有气向上冲逆想吐的感觉，应当用竹叶石膏汤治疗。</w:t>
      </w:r>
    </w:p>
    <w:sectPr>
      <w:footerReference r:id="rId5" w:type="default"/>
      <w:pgSz w:w="11906" w:h="16838"/>
      <w:pgMar w:top="2098" w:right="1304" w:bottom="1984" w:left="1587" w:header="851" w:footer="992" w:gutter="0"/>
      <w:pgNumType w:fmt="numberInDash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720"/>
      </w:pPr>
      <w:r>
        <w:separator/>
      </w:r>
    </w:p>
  </w:endnote>
  <w:endnote w:type="continuationSeparator" w:id="1">
    <w:p>
      <w:pPr>
        <w:spacing w:line="240" w:lineRule="auto"/>
        <w:ind w:firstLine="7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ZSJ-KAITGBTTOT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C019D">
    <w:pPr>
      <w:pStyle w:val="5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33F6EB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33F6EB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720"/>
      </w:pPr>
      <w:r>
        <w:separator/>
      </w:r>
    </w:p>
  </w:footnote>
  <w:footnote w:type="continuationSeparator" w:id="1">
    <w:p>
      <w:pPr>
        <w:spacing w:line="360" w:lineRule="auto"/>
        <w:ind w:firstLine="7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7E73FF"/>
    <w:multiLevelType w:val="singleLevel"/>
    <w:tmpl w:val="677E73F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6EB6C"/>
    <w:rsid w:val="2BFD22E6"/>
    <w:rsid w:val="2DB43248"/>
    <w:rsid w:val="2FDB5101"/>
    <w:rsid w:val="37B94DF9"/>
    <w:rsid w:val="39FB65A1"/>
    <w:rsid w:val="3CAD0783"/>
    <w:rsid w:val="3D6FBE71"/>
    <w:rsid w:val="3EF77172"/>
    <w:rsid w:val="3EF93927"/>
    <w:rsid w:val="3FFB93C7"/>
    <w:rsid w:val="59F3BDE2"/>
    <w:rsid w:val="5B3F0726"/>
    <w:rsid w:val="5BA761DD"/>
    <w:rsid w:val="5CD1AC69"/>
    <w:rsid w:val="5CE76752"/>
    <w:rsid w:val="5CF77372"/>
    <w:rsid w:val="5D7BF9C1"/>
    <w:rsid w:val="5E49DA0C"/>
    <w:rsid w:val="5EFFC6DD"/>
    <w:rsid w:val="5F5E31B3"/>
    <w:rsid w:val="5FB67E04"/>
    <w:rsid w:val="5FFFDBBB"/>
    <w:rsid w:val="67632D5D"/>
    <w:rsid w:val="67BA7E00"/>
    <w:rsid w:val="67DBAD23"/>
    <w:rsid w:val="6BADD4AF"/>
    <w:rsid w:val="6BEFF0B6"/>
    <w:rsid w:val="6C7EB8F7"/>
    <w:rsid w:val="6DB3D469"/>
    <w:rsid w:val="6F0793FA"/>
    <w:rsid w:val="6F3DFF74"/>
    <w:rsid w:val="6FD544E4"/>
    <w:rsid w:val="6FE31D61"/>
    <w:rsid w:val="71B38BCD"/>
    <w:rsid w:val="71EBB005"/>
    <w:rsid w:val="73F72B8D"/>
    <w:rsid w:val="75FE04BE"/>
    <w:rsid w:val="77DF1772"/>
    <w:rsid w:val="7A1D905F"/>
    <w:rsid w:val="7AA709B0"/>
    <w:rsid w:val="7BF35046"/>
    <w:rsid w:val="7BFD2095"/>
    <w:rsid w:val="7BFF0085"/>
    <w:rsid w:val="7CEDFBF0"/>
    <w:rsid w:val="7D7C23D4"/>
    <w:rsid w:val="7D8FE5AF"/>
    <w:rsid w:val="7DE77D0E"/>
    <w:rsid w:val="7EA93913"/>
    <w:rsid w:val="7EEEAE29"/>
    <w:rsid w:val="7EF7A1DA"/>
    <w:rsid w:val="7F7B14FE"/>
    <w:rsid w:val="7F7F67B4"/>
    <w:rsid w:val="7F7F827B"/>
    <w:rsid w:val="7FAD3D2F"/>
    <w:rsid w:val="7FB71AC0"/>
    <w:rsid w:val="7FBD877C"/>
    <w:rsid w:val="7FF7C486"/>
    <w:rsid w:val="7FFBD55B"/>
    <w:rsid w:val="7FFE6815"/>
    <w:rsid w:val="96FEB7D7"/>
    <w:rsid w:val="9B7DDAEB"/>
    <w:rsid w:val="9DFD3A26"/>
    <w:rsid w:val="AB3EFF4B"/>
    <w:rsid w:val="AFEF0C07"/>
    <w:rsid w:val="AFFD316F"/>
    <w:rsid w:val="B7BCFE0F"/>
    <w:rsid w:val="B99B6EDE"/>
    <w:rsid w:val="BDFE025B"/>
    <w:rsid w:val="BE6B350C"/>
    <w:rsid w:val="BF7FC170"/>
    <w:rsid w:val="C52F87CD"/>
    <w:rsid w:val="CFBAF0F1"/>
    <w:rsid w:val="D1D5A02B"/>
    <w:rsid w:val="D5AC060B"/>
    <w:rsid w:val="D72E1514"/>
    <w:rsid w:val="D7EF62B3"/>
    <w:rsid w:val="D8EF2656"/>
    <w:rsid w:val="DD5723BF"/>
    <w:rsid w:val="DDDBD3DD"/>
    <w:rsid w:val="DEB8C446"/>
    <w:rsid w:val="DEEDC086"/>
    <w:rsid w:val="DEF7B61B"/>
    <w:rsid w:val="DF1E2D3C"/>
    <w:rsid w:val="DF7943C7"/>
    <w:rsid w:val="DFEF47DC"/>
    <w:rsid w:val="E1DFB604"/>
    <w:rsid w:val="E1FEC416"/>
    <w:rsid w:val="E8F6DA12"/>
    <w:rsid w:val="EA3DCCC4"/>
    <w:rsid w:val="EA4FDD68"/>
    <w:rsid w:val="EAE3220E"/>
    <w:rsid w:val="ECFCE7F1"/>
    <w:rsid w:val="EE24501A"/>
    <w:rsid w:val="EFBDB3DB"/>
    <w:rsid w:val="EFEF5B1C"/>
    <w:rsid w:val="EFF37A88"/>
    <w:rsid w:val="EFFEE426"/>
    <w:rsid w:val="F2F552C3"/>
    <w:rsid w:val="F7EFB14F"/>
    <w:rsid w:val="F7F70B54"/>
    <w:rsid w:val="F9BE707C"/>
    <w:rsid w:val="F9DFDA12"/>
    <w:rsid w:val="FBCE0EFC"/>
    <w:rsid w:val="FDEA77E6"/>
    <w:rsid w:val="FDFBD035"/>
    <w:rsid w:val="FDFED5A9"/>
    <w:rsid w:val="FEBF44B1"/>
    <w:rsid w:val="FEDFC844"/>
    <w:rsid w:val="FEE310FB"/>
    <w:rsid w:val="FFBFC81F"/>
    <w:rsid w:val="FFDAA837"/>
    <w:rsid w:val="FFDBDC42"/>
    <w:rsid w:val="FFDDDB6D"/>
    <w:rsid w:val="FFEE8571"/>
    <w:rsid w:val="FFFE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eastAsia="FZSJ-KAITGBTTOT" w:asciiTheme="minorAscii" w:hAnsiTheme="minorAscii" w:cstheme="minorBidi"/>
      <w:kern w:val="2"/>
      <w:sz w:val="36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1" w:after="100" w:afterLines="100" w:afterAutospacing="0" w:line="360" w:lineRule="auto"/>
      <w:ind w:firstLine="0" w:firstLineChars="0"/>
      <w:jc w:val="left"/>
      <w:outlineLvl w:val="0"/>
    </w:pPr>
    <w:rPr>
      <w:rFonts w:ascii="Times New Roman" w:hAnsi="Times New Roman" w:cs="Arial"/>
      <w:b/>
      <w:snapToGrid w:val="0"/>
      <w:color w:val="000000"/>
      <w:kern w:val="44"/>
      <w:sz w:val="44"/>
      <w:szCs w:val="21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Autospacing="0" w:line="560" w:lineRule="exact"/>
      <w:outlineLvl w:val="1"/>
    </w:pPr>
    <w:rPr>
      <w:rFonts w:ascii="Arial Bold" w:hAnsi="Arial Bold"/>
      <w:b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Songti SC" w:cs="Arial"/>
      <w:snapToGrid w:val="0"/>
      <w:color w:val="000000"/>
      <w:kern w:val="0"/>
      <w:sz w:val="28"/>
      <w:szCs w:val="21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2026-01-02T17:21:00Z</dcterms:created>
  <dc:creator>Data</dc:creator>
  <cp:lastModifiedBy>蔡质基</cp:lastModifiedBy>
  <dcterms:modified xsi:type="dcterms:W3CDTF">2026-05-02T23:12:21Z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B23934CBF1A2D67C10CF5569BDA8F4F6_42</vt:lpwstr>
  </property>
</Properties>
</file>