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6B96E" w14:textId="77777777" w:rsidR="000054F2" w:rsidRDefault="000054F2" w:rsidP="000054F2">
      <w:r>
        <w:t>ATIVIDADE 5 - HOJE</w:t>
      </w:r>
    </w:p>
    <w:p w14:paraId="7E74A59F" w14:textId="77777777" w:rsidR="000054F2" w:rsidRDefault="000054F2" w:rsidP="000054F2"/>
    <w:p w14:paraId="5C02BDEB" w14:textId="77777777" w:rsidR="000054F2" w:rsidRDefault="000054F2" w:rsidP="000054F2">
      <w:r>
        <w:t>Anotar a partir da explanação da aula, e entregar.</w:t>
      </w:r>
    </w:p>
    <w:p w14:paraId="703CD5A2" w14:textId="77777777" w:rsidR="000054F2" w:rsidRDefault="000054F2" w:rsidP="000054F2"/>
    <w:p w14:paraId="68DC8BF4" w14:textId="77777777" w:rsidR="000054F2" w:rsidRPr="007429A5" w:rsidRDefault="000054F2" w:rsidP="000054F2">
      <w:pPr>
        <w:rPr>
          <w:b/>
          <w:bCs/>
        </w:rPr>
      </w:pPr>
      <w:r w:rsidRPr="007429A5">
        <w:rPr>
          <w:b/>
          <w:bCs/>
        </w:rPr>
        <w:t>1. Por que a fase de validação de requisitos é tão crítica e quais as consequências de ignorá-la?</w:t>
      </w:r>
    </w:p>
    <w:p w14:paraId="6FF20341" w14:textId="520615DC" w:rsidR="000054F2" w:rsidRDefault="00C12286" w:rsidP="000054F2">
      <w:r>
        <w:t>A fase de validação é crítica pois implica diretamente no desenvolvimento do</w:t>
      </w:r>
      <w:r w:rsidR="00AB0D75">
        <w:t xml:space="preserve">s </w:t>
      </w:r>
      <w:r>
        <w:t>sistema</w:t>
      </w:r>
      <w:r w:rsidR="00AB0D75">
        <w:t xml:space="preserve">s, basicamente se refere </w:t>
      </w:r>
      <w:r w:rsidR="00C66EFA">
        <w:t>a</w:t>
      </w:r>
      <w:r w:rsidR="006B2FF6">
        <w:t xml:space="preserve"> validação dos requerimentos </w:t>
      </w:r>
      <w:r w:rsidR="009D3C44">
        <w:t>necessários</w:t>
      </w:r>
      <w:r w:rsidR="006B2FF6">
        <w:t xml:space="preserve"> do cliente.</w:t>
      </w:r>
    </w:p>
    <w:p w14:paraId="06116E41" w14:textId="47D90024" w:rsidR="00FE1749" w:rsidRDefault="00FE1749" w:rsidP="000054F2">
      <w:r>
        <w:t xml:space="preserve">As consequências de ignorar </w:t>
      </w:r>
      <w:r w:rsidR="00804A52">
        <w:t xml:space="preserve">a validação </w:t>
      </w:r>
      <w:r w:rsidR="00BC4870">
        <w:t xml:space="preserve">condicionasse a erros que custam </w:t>
      </w:r>
      <w:r w:rsidR="00145278">
        <w:t>diretamente no valor,</w:t>
      </w:r>
      <w:r w:rsidR="00250B03">
        <w:t xml:space="preserve"> cronograma</w:t>
      </w:r>
      <w:r w:rsidR="000D6618">
        <w:t xml:space="preserve"> e </w:t>
      </w:r>
      <w:r w:rsidR="00626C66">
        <w:t>desgaste na equipe</w:t>
      </w:r>
      <w:r w:rsidR="000D6618">
        <w:t>.</w:t>
      </w:r>
    </w:p>
    <w:p w14:paraId="1239FA9B" w14:textId="77777777" w:rsidR="00C66EFA" w:rsidRDefault="00C66EFA" w:rsidP="000054F2"/>
    <w:p w14:paraId="3273B8DE" w14:textId="77777777" w:rsidR="000054F2" w:rsidRPr="007429A5" w:rsidRDefault="000054F2" w:rsidP="000054F2">
      <w:pPr>
        <w:rPr>
          <w:b/>
          <w:bCs/>
        </w:rPr>
      </w:pPr>
      <w:r>
        <w:t xml:space="preserve">2. </w:t>
      </w:r>
      <w:r w:rsidRPr="007429A5">
        <w:rPr>
          <w:b/>
          <w:bCs/>
        </w:rPr>
        <w:t>Identificar as cinco principais verificações (ou conferências) que são feitas no processo de validação? Explique.</w:t>
      </w:r>
    </w:p>
    <w:p w14:paraId="62737F77" w14:textId="77777777" w:rsidR="00376898" w:rsidRDefault="00376898" w:rsidP="000054F2"/>
    <w:p w14:paraId="225724BE" w14:textId="77777777" w:rsidR="007429A5" w:rsidRDefault="007429A5" w:rsidP="007429A5">
      <w:r w:rsidRPr="007429A5">
        <w:rPr>
          <w:b/>
          <w:bCs/>
        </w:rPr>
        <w:t>Validade</w:t>
      </w:r>
      <w:r>
        <w:t>: Garante que as funções realmente resolvem o problema do cliente e atendem às suas expectativas reais (</w:t>
      </w:r>
      <w:proofErr w:type="spellStart"/>
      <w:r>
        <w:t>ex</w:t>
      </w:r>
      <w:proofErr w:type="spellEnd"/>
      <w:r>
        <w:t>: as ferramentas de um E-commerce para profissionais).</w:t>
      </w:r>
    </w:p>
    <w:p w14:paraId="04294DC4" w14:textId="77777777" w:rsidR="007429A5" w:rsidRDefault="007429A5" w:rsidP="007429A5">
      <w:r w:rsidRPr="007429A5">
        <w:rPr>
          <w:b/>
          <w:bCs/>
        </w:rPr>
        <w:t>Consistência</w:t>
      </w:r>
      <w:r>
        <w:t>: Garante que não existam contradições ou conflitos entre as regras do sistema (</w:t>
      </w:r>
      <w:proofErr w:type="spellStart"/>
      <w:r>
        <w:t>ex</w:t>
      </w:r>
      <w:proofErr w:type="spellEnd"/>
      <w:r>
        <w:t>: horários conflitantes em reservas de voos).</w:t>
      </w:r>
    </w:p>
    <w:p w14:paraId="3F990948" w14:textId="155CD780" w:rsidR="007429A5" w:rsidRDefault="007429A5" w:rsidP="007429A5">
      <w:r w:rsidRPr="007429A5">
        <w:rPr>
          <w:b/>
          <w:bCs/>
        </w:rPr>
        <w:t>Completude</w:t>
      </w:r>
      <w:r>
        <w:t>: Garante que absolutamente todas as funções e restrições pedidas foram documentadas, sem “buracos” na lógica (</w:t>
      </w:r>
      <w:proofErr w:type="spellStart"/>
      <w:r>
        <w:t>ex</w:t>
      </w:r>
      <w:proofErr w:type="spellEnd"/>
      <w:r>
        <w:t>: todas as etapas de um controle de estoque).</w:t>
      </w:r>
    </w:p>
    <w:p w14:paraId="6D05E805" w14:textId="77777777" w:rsidR="007429A5" w:rsidRDefault="007429A5" w:rsidP="007429A5">
      <w:r w:rsidRPr="007429A5">
        <w:rPr>
          <w:b/>
          <w:bCs/>
        </w:rPr>
        <w:t>Realismo</w:t>
      </w:r>
      <w:r>
        <w:t>: Garante que o que foi pedido é tecnicamente possível de fazer dentro do prazo, orçamento e tecnologias atuais.</w:t>
      </w:r>
    </w:p>
    <w:p w14:paraId="16A2F1FE" w14:textId="77777777" w:rsidR="007429A5" w:rsidRDefault="007429A5" w:rsidP="007429A5">
      <w:r w:rsidRPr="007429A5">
        <w:rPr>
          <w:b/>
          <w:bCs/>
        </w:rPr>
        <w:t>Verificabilidade</w:t>
      </w:r>
      <w:r>
        <w:t xml:space="preserve"> (Facilidade de Verificação): Garante que cada requisito possa ser testado ou comprovado objetivamente por documentos ou processos, sem ambiguidades.</w:t>
      </w:r>
    </w:p>
    <w:p w14:paraId="1C87F7D7" w14:textId="77777777" w:rsidR="000054F2" w:rsidRDefault="000054F2" w:rsidP="000054F2"/>
    <w:p w14:paraId="63E3E331" w14:textId="273BA8C2" w:rsidR="000054F2" w:rsidRDefault="000054F2">
      <w:pPr>
        <w:rPr>
          <w:b/>
          <w:bCs/>
        </w:rPr>
      </w:pPr>
      <w:r w:rsidRPr="007429A5">
        <w:rPr>
          <w:b/>
          <w:bCs/>
        </w:rPr>
        <w:t>3. Quais são as três técnicas principais de validação? Explique.</w:t>
      </w:r>
    </w:p>
    <w:p w14:paraId="1B13ACD9" w14:textId="77777777" w:rsidR="006C4585" w:rsidRDefault="006C4585">
      <w:pPr>
        <w:rPr>
          <w:b/>
          <w:bCs/>
        </w:rPr>
      </w:pPr>
    </w:p>
    <w:p w14:paraId="7749DC7D" w14:textId="795CF081" w:rsidR="006C4585" w:rsidRDefault="006C4585">
      <w:pPr>
        <w:rPr>
          <w:b/>
          <w:bCs/>
        </w:rPr>
      </w:pPr>
      <w:r>
        <w:rPr>
          <w:b/>
          <w:bCs/>
        </w:rPr>
        <w:t>Revisões de requisitos</w:t>
      </w:r>
    </w:p>
    <w:p w14:paraId="00865BD3" w14:textId="055D4117" w:rsidR="006C4585" w:rsidRPr="006C4585" w:rsidRDefault="006C4585">
      <w:r w:rsidRPr="006C4585">
        <w:t>Análise manual sistemática dos requisitos. Ex. monta equipe para verificar requisitos um a um, se estão completos, corretos, rastreáveis etc.</w:t>
      </w:r>
    </w:p>
    <w:p w14:paraId="0AC5460A" w14:textId="5AF5E56A" w:rsidR="006C4585" w:rsidRDefault="006C4585">
      <w:pPr>
        <w:rPr>
          <w:b/>
          <w:bCs/>
        </w:rPr>
      </w:pPr>
      <w:r>
        <w:rPr>
          <w:b/>
          <w:bCs/>
        </w:rPr>
        <w:t>Prototipação</w:t>
      </w:r>
    </w:p>
    <w:p w14:paraId="60462ADB" w14:textId="6EEA2DFC" w:rsidR="006C4585" w:rsidRPr="006C4585" w:rsidRDefault="006C4585">
      <w:r w:rsidRPr="006C4585">
        <w:t>Uso de um modelo executável do sistema para verificar os requisitos.</w:t>
      </w:r>
    </w:p>
    <w:p w14:paraId="005B839F" w14:textId="6791C4DF" w:rsidR="006C4585" w:rsidRDefault="006C4585">
      <w:pPr>
        <w:rPr>
          <w:b/>
          <w:bCs/>
        </w:rPr>
      </w:pPr>
      <w:r>
        <w:rPr>
          <w:b/>
          <w:bCs/>
        </w:rPr>
        <w:t>Geração de casos de teste.</w:t>
      </w:r>
    </w:p>
    <w:p w14:paraId="51D51F49" w14:textId="77777777" w:rsidR="006C4585" w:rsidRPr="006C4585" w:rsidRDefault="006C4585">
      <w:r w:rsidRPr="006C4585">
        <w:t>Desenvolvimento de testes para verificar os requisitos implementados. Ex. monta um cenário para testes.</w:t>
      </w:r>
    </w:p>
    <w:p w14:paraId="36D41B95" w14:textId="08D39204" w:rsidR="00413E45" w:rsidRDefault="00413E45"/>
    <w:p w14:paraId="68C6AC5E" w14:textId="77777777" w:rsidR="00804A52" w:rsidRDefault="00804A52"/>
    <w:p w14:paraId="56632253" w14:textId="77777777" w:rsidR="00AB0D75" w:rsidRDefault="00AB0D75"/>
    <w:sectPr w:rsidR="00AB0D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35F3C"/>
    <w:multiLevelType w:val="hybridMultilevel"/>
    <w:tmpl w:val="855A4A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506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4F2"/>
    <w:rsid w:val="000054F2"/>
    <w:rsid w:val="000D6618"/>
    <w:rsid w:val="00145278"/>
    <w:rsid w:val="00250B03"/>
    <w:rsid w:val="00376898"/>
    <w:rsid w:val="00413E45"/>
    <w:rsid w:val="005C270C"/>
    <w:rsid w:val="005D09AB"/>
    <w:rsid w:val="005E75A9"/>
    <w:rsid w:val="00626C66"/>
    <w:rsid w:val="006B2FF6"/>
    <w:rsid w:val="006C4585"/>
    <w:rsid w:val="00734441"/>
    <w:rsid w:val="007429A5"/>
    <w:rsid w:val="00804A52"/>
    <w:rsid w:val="009A6987"/>
    <w:rsid w:val="009D3C44"/>
    <w:rsid w:val="00A7180C"/>
    <w:rsid w:val="00AB0D75"/>
    <w:rsid w:val="00AC6C47"/>
    <w:rsid w:val="00BC4870"/>
    <w:rsid w:val="00C12286"/>
    <w:rsid w:val="00C66EFA"/>
    <w:rsid w:val="00DE2C6F"/>
    <w:rsid w:val="00FE1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1E5AC0"/>
  <w15:chartTrackingRefBased/>
  <w15:docId w15:val="{8A1370A7-D211-6E48-8FA8-8EFE84F3B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5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5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5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5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5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5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5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5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5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5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5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5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54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54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54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54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54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54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5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5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5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5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5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54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54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54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5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54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5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Vinicius</dc:creator>
  <cp:keywords/>
  <dc:description/>
  <cp:lastModifiedBy>Caio Vinicius</cp:lastModifiedBy>
  <cp:revision>2</cp:revision>
  <dcterms:created xsi:type="dcterms:W3CDTF">2026-03-12T23:30:00Z</dcterms:created>
  <dcterms:modified xsi:type="dcterms:W3CDTF">2026-03-12T23:30:00Z</dcterms:modified>
</cp:coreProperties>
</file>