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 Regular" w:hAnsi="Helvetica Regular" w:cs="Helvetica Regular"/>
          <w:sz w:val="40"/>
          <w:szCs w:val="40"/>
        </w:rPr>
      </w:pPr>
      <w:r>
        <w:rPr>
          <w:rFonts w:hint="default" w:ascii="Helvetica Regular" w:hAnsi="Helvetica Regular" w:cs="Helvetica Regular"/>
          <w:sz w:val="40"/>
          <w:szCs w:val="40"/>
        </w:rPr>
        <w:t xml:space="preserve">Software Engineering - Experiment </w:t>
      </w:r>
      <w:r>
        <w:rPr>
          <w:rFonts w:hint="default" w:ascii="Helvetica Regular" w:hAnsi="Helvetica Regular" w:cs="Helvetica Regular"/>
          <w:sz w:val="40"/>
          <w:szCs w:val="40"/>
        </w:rPr>
        <w:t>5</w:t>
      </w:r>
    </w:p>
    <w:p>
      <w:pPr>
        <w:jc w:val="center"/>
        <w:rPr>
          <w:rFonts w:hint="default" w:ascii="Helvetica Regular" w:hAnsi="Helvetica Regular" w:eastAsia="PingFang SC Regular" w:cs="Helvetica Regular"/>
          <w:sz w:val="30"/>
          <w:szCs w:val="30"/>
        </w:rPr>
      </w:pPr>
      <w:r>
        <w:rPr>
          <w:rFonts w:hint="default" w:ascii="Helvetica Regular" w:hAnsi="Helvetica Regular" w:eastAsia="PingFang SC Regular" w:cs="Helvetica Regular"/>
          <w:sz w:val="30"/>
          <w:szCs w:val="30"/>
        </w:rPr>
        <w:t>Group 3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Horizontal Prototype</w:t>
      </w:r>
      <w:r>
        <w:rPr>
          <w:rFonts w:hint="default"/>
          <w:sz w:val="30"/>
          <w:szCs w:val="30"/>
          <w:lang w:eastAsia="zh-Hans"/>
        </w:rPr>
        <w:t xml:space="preserve"> is the user interface in the form of screen</w:t>
      </w:r>
      <w:r>
        <w:rPr>
          <w:rFonts w:hint="default"/>
          <w:sz w:val="30"/>
          <w:szCs w:val="30"/>
          <w:lang w:eastAsia="zh-Hans"/>
        </w:rPr>
        <w:t xml:space="preserve"> </w:t>
      </w:r>
      <w:r>
        <w:rPr>
          <w:rFonts w:hint="default"/>
          <w:sz w:val="30"/>
          <w:szCs w:val="30"/>
          <w:lang w:eastAsia="zh-Hans"/>
        </w:rPr>
        <w:t>shots, demonstrating the outer layer of the human interface only, such as windows, menus, and screens. The prototype is used to clarify the scope and requirements of the product.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E946C"/>
    <w:rsid w:val="16250D41"/>
    <w:rsid w:val="1BFB01EF"/>
    <w:rsid w:val="1FA54A45"/>
    <w:rsid w:val="396D0E2F"/>
    <w:rsid w:val="3EF5E6B4"/>
    <w:rsid w:val="487D4A74"/>
    <w:rsid w:val="56893FCB"/>
    <w:rsid w:val="5B1CFBFF"/>
    <w:rsid w:val="5DDABD31"/>
    <w:rsid w:val="5DF62E1F"/>
    <w:rsid w:val="63EC3385"/>
    <w:rsid w:val="67BD1122"/>
    <w:rsid w:val="6A7FA03E"/>
    <w:rsid w:val="6AE7BFCA"/>
    <w:rsid w:val="6EF4686B"/>
    <w:rsid w:val="6FFBC7FB"/>
    <w:rsid w:val="6FFEF31A"/>
    <w:rsid w:val="757F5F99"/>
    <w:rsid w:val="75DF25EE"/>
    <w:rsid w:val="77CFB7E5"/>
    <w:rsid w:val="7DAE946C"/>
    <w:rsid w:val="7DF6BFB6"/>
    <w:rsid w:val="95DF4C75"/>
    <w:rsid w:val="B5D71A4D"/>
    <w:rsid w:val="BD6B5D13"/>
    <w:rsid w:val="BEDFB85C"/>
    <w:rsid w:val="BFDD2BC1"/>
    <w:rsid w:val="CBE7192F"/>
    <w:rsid w:val="CF7EEC41"/>
    <w:rsid w:val="D56875BD"/>
    <w:rsid w:val="D77FFAEB"/>
    <w:rsid w:val="DF3F7303"/>
    <w:rsid w:val="DFEF2529"/>
    <w:rsid w:val="EFFDDB93"/>
    <w:rsid w:val="F5FDFB89"/>
    <w:rsid w:val="FA7AA2CA"/>
    <w:rsid w:val="FB5F96A7"/>
    <w:rsid w:val="FF751F0D"/>
    <w:rsid w:val="FFAB7EDD"/>
    <w:rsid w:val="FFF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2021-01-05T14:40:00Z</dcterms:created>
  <dc:creator>caizhuoyue</dc:creator>
  <cp:lastModifiedBy>caizhuoyue</cp:lastModifiedBy>
  <dcterms:modified xsi:type="dcterms:W3CDTF">2021-01-06T14:35:37Z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