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1FCC" w14:textId="42DDD551" w:rsidR="008F5F71" w:rsidRDefault="008F5F71" w:rsidP="008F5F71">
      <w:pPr>
        <w:tabs>
          <w:tab w:val="left" w:pos="902"/>
        </w:tabs>
        <w:rPr>
          <w:rFonts w:ascii="Courier New" w:hAnsi="Courier New" w:cs="Courier New"/>
          <w:b/>
          <w:bCs/>
          <w:noProof/>
          <w:sz w:val="24"/>
          <w:szCs w:val="24"/>
        </w:rPr>
      </w:pPr>
      <w:r w:rsidRPr="00CE7862">
        <w:rPr>
          <w:rFonts w:ascii="Courier New" w:hAnsi="Courier New" w:cs="Courier New"/>
          <w:b/>
          <w:bCs/>
          <w:noProof/>
          <w:sz w:val="24"/>
          <w:szCs w:val="24"/>
        </w:rPr>
        <w:t>Activity Diagram</w:t>
      </w:r>
    </w:p>
    <w:p w14:paraId="1BD5B673" w14:textId="48AB6AA0" w:rsidR="004A5D68" w:rsidRPr="004A5D68" w:rsidRDefault="004A5D68" w:rsidP="004A5D68">
      <w:pPr>
        <w:tabs>
          <w:tab w:val="left" w:pos="902"/>
        </w:tabs>
        <w:jc w:val="both"/>
        <w:rPr>
          <w:rFonts w:ascii="Courier New" w:hAnsi="Courier New" w:cs="Courier New"/>
          <w:noProof/>
          <w:sz w:val="24"/>
          <w:szCs w:val="24"/>
        </w:rPr>
      </w:pPr>
      <w:r>
        <w:rPr>
          <w:rFonts w:ascii="Courier New" w:hAnsi="Courier New" w:cs="Courier New"/>
          <w:b/>
          <w:bCs/>
          <w:noProof/>
          <w:sz w:val="24"/>
          <w:szCs w:val="24"/>
        </w:rPr>
        <w:tab/>
      </w:r>
      <w:r w:rsidRPr="004A5D6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5384AD39" w14:textId="3D11DECA" w:rsidR="008F5F71" w:rsidRPr="00CE7862" w:rsidRDefault="008F5F71" w:rsidP="008F5F71">
      <w:pPr>
        <w:jc w:val="center"/>
        <w:rPr>
          <w:rFonts w:ascii="Courier New" w:hAnsi="Courier New" w:cs="Courier New"/>
          <w:b/>
          <w:bCs/>
          <w:noProof/>
          <w:sz w:val="24"/>
          <w:szCs w:val="24"/>
        </w:rPr>
      </w:pPr>
      <w:r w:rsidRPr="00CE7862">
        <w:rPr>
          <w:rFonts w:ascii="Courier New" w:hAnsi="Courier New" w:cs="Courier New"/>
          <w:noProof/>
          <w:sz w:val="24"/>
          <w:szCs w:val="24"/>
        </w:rPr>
        <w:drawing>
          <wp:anchor distT="0" distB="0" distL="114300" distR="114300" simplePos="0" relativeHeight="251658240" behindDoc="0" locked="0" layoutInCell="1" allowOverlap="1" wp14:anchorId="4DDE2C2E" wp14:editId="3BC5E0DB">
            <wp:simplePos x="0" y="0"/>
            <wp:positionH relativeFrom="column">
              <wp:posOffset>102152</wp:posOffset>
            </wp:positionH>
            <wp:positionV relativeFrom="paragraph">
              <wp:posOffset>220566</wp:posOffset>
            </wp:positionV>
            <wp:extent cx="5943600" cy="4592955"/>
            <wp:effectExtent l="0" t="0" r="0" b="0"/>
            <wp:wrapThrough wrapText="bothSides">
              <wp:wrapPolygon edited="0">
                <wp:start x="0" y="0"/>
                <wp:lineTo x="0" y="21501"/>
                <wp:lineTo x="21531" y="21501"/>
                <wp:lineTo x="21531" y="0"/>
                <wp:lineTo x="0" y="0"/>
              </wp:wrapPolygon>
            </wp:wrapThrough>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38C3941C" w14:textId="52AC7503" w:rsidR="008F5F71" w:rsidRPr="00CE7862" w:rsidRDefault="008F5F71" w:rsidP="008F5F71">
      <w:pPr>
        <w:jc w:val="center"/>
        <w:rPr>
          <w:rFonts w:ascii="Courier New" w:hAnsi="Courier New" w:cs="Courier New"/>
          <w:b/>
          <w:bCs/>
          <w:noProof/>
          <w:sz w:val="24"/>
          <w:szCs w:val="24"/>
        </w:rPr>
      </w:pPr>
    </w:p>
    <w:p w14:paraId="199E8EC4" w14:textId="18CC3814" w:rsidR="0069614C" w:rsidRPr="00CE7862" w:rsidRDefault="008F5F71" w:rsidP="008F5F71">
      <w:pPr>
        <w:jc w:val="center"/>
        <w:rPr>
          <w:rFonts w:ascii="Courier New" w:hAnsi="Courier New" w:cs="Courier New"/>
          <w:b/>
          <w:bCs/>
          <w:noProof/>
          <w:sz w:val="24"/>
          <w:szCs w:val="24"/>
        </w:rPr>
      </w:pPr>
      <w:r w:rsidRPr="00CE7862">
        <w:rPr>
          <w:rFonts w:ascii="Courier New" w:hAnsi="Courier New" w:cs="Courier New"/>
          <w:b/>
          <w:bCs/>
          <w:noProof/>
          <w:sz w:val="24"/>
          <w:szCs w:val="24"/>
        </w:rPr>
        <w:t>Figure No.(Number) Activity Diagram</w:t>
      </w:r>
    </w:p>
    <w:p w14:paraId="17D8B9E6" w14:textId="77777777" w:rsidR="008F5F71" w:rsidRPr="00CE7862" w:rsidRDefault="009F7AE4" w:rsidP="008F5F71">
      <w:pPr>
        <w:tabs>
          <w:tab w:val="left" w:pos="1027"/>
        </w:tabs>
        <w:jc w:val="both"/>
        <w:rPr>
          <w:rFonts w:ascii="Courier New" w:hAnsi="Courier New" w:cs="Courier New"/>
          <w:sz w:val="24"/>
          <w:szCs w:val="24"/>
        </w:rPr>
      </w:pPr>
      <w:r w:rsidRPr="00CE7862">
        <w:rPr>
          <w:rFonts w:ascii="Courier New" w:hAnsi="Courier New" w:cs="Courier New"/>
          <w:sz w:val="24"/>
          <w:szCs w:val="24"/>
        </w:rPr>
        <w:tab/>
      </w:r>
    </w:p>
    <w:p w14:paraId="7AD0C9A3" w14:textId="641894A7" w:rsidR="009F7AE4" w:rsidRPr="00CE7862" w:rsidRDefault="008F5F71" w:rsidP="008F5F71">
      <w:pPr>
        <w:tabs>
          <w:tab w:val="left" w:pos="1027"/>
        </w:tabs>
        <w:jc w:val="both"/>
        <w:rPr>
          <w:rFonts w:ascii="Courier New" w:hAnsi="Courier New" w:cs="Courier New"/>
          <w:sz w:val="24"/>
          <w:szCs w:val="24"/>
        </w:rPr>
      </w:pPr>
      <w:r w:rsidRPr="00CE7862">
        <w:rPr>
          <w:rFonts w:ascii="Courier New" w:hAnsi="Courier New" w:cs="Courier New"/>
          <w:sz w:val="24"/>
          <w:szCs w:val="24"/>
        </w:rPr>
        <w:tab/>
      </w:r>
      <w:r w:rsidR="009F7AE4" w:rsidRPr="00CE7862">
        <w:rPr>
          <w:rFonts w:ascii="Courier New" w:hAnsi="Courier New" w:cs="Courier New"/>
          <w:sz w:val="24"/>
          <w:szCs w:val="24"/>
        </w:rPr>
        <w:t xml:space="preserve">Figure (number) shows, the activity diagram of the system wherein the applicants will register then login their accounts, after that they will fill-up the forms and the information will be sent directly to the administrator. The administrator will then review their information and makes the decision if the applicant is valid for interview, the administrator will make an appointment </w:t>
      </w:r>
      <w:r w:rsidR="009F7AE4" w:rsidRPr="00CE7862">
        <w:rPr>
          <w:rFonts w:ascii="Courier New" w:hAnsi="Courier New" w:cs="Courier New"/>
          <w:sz w:val="24"/>
          <w:szCs w:val="24"/>
        </w:rPr>
        <w:lastRenderedPageBreak/>
        <w:t xml:space="preserve">and then the system will notify the applicant for </w:t>
      </w:r>
      <w:r w:rsidRPr="00CE7862">
        <w:rPr>
          <w:rFonts w:ascii="Courier New" w:hAnsi="Courier New" w:cs="Courier New"/>
          <w:sz w:val="24"/>
          <w:szCs w:val="24"/>
        </w:rPr>
        <w:t>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p>
    <w:p w14:paraId="41876BD2" w14:textId="77777777" w:rsidR="008F5F71" w:rsidRPr="00CE7862" w:rsidRDefault="008F5F71" w:rsidP="008F5F71">
      <w:pPr>
        <w:tabs>
          <w:tab w:val="left" w:pos="1027"/>
        </w:tabs>
        <w:jc w:val="both"/>
        <w:rPr>
          <w:rFonts w:ascii="Courier New" w:hAnsi="Courier New" w:cs="Courier New"/>
          <w:sz w:val="24"/>
          <w:szCs w:val="24"/>
        </w:rPr>
      </w:pPr>
    </w:p>
    <w:p w14:paraId="351A93FC" w14:textId="77777777" w:rsidR="00CE7862" w:rsidRPr="00CE7862" w:rsidRDefault="00CE7862" w:rsidP="008F5F71">
      <w:pPr>
        <w:tabs>
          <w:tab w:val="left" w:pos="1027"/>
        </w:tabs>
        <w:jc w:val="both"/>
        <w:rPr>
          <w:rFonts w:ascii="Courier New" w:hAnsi="Courier New" w:cs="Courier New"/>
          <w:b/>
          <w:bCs/>
          <w:sz w:val="24"/>
          <w:szCs w:val="24"/>
        </w:rPr>
      </w:pPr>
    </w:p>
    <w:p w14:paraId="4DAA1331" w14:textId="74CB44C8" w:rsidR="008F5F71" w:rsidRPr="00CE7862" w:rsidRDefault="008F5F71" w:rsidP="008F5F71">
      <w:pPr>
        <w:tabs>
          <w:tab w:val="left" w:pos="1027"/>
        </w:tabs>
        <w:jc w:val="both"/>
        <w:rPr>
          <w:rFonts w:ascii="Courier New" w:hAnsi="Courier New" w:cs="Courier New"/>
          <w:b/>
          <w:bCs/>
          <w:sz w:val="24"/>
          <w:szCs w:val="24"/>
        </w:rPr>
      </w:pPr>
      <w:r w:rsidRPr="00CE7862">
        <w:rPr>
          <w:rFonts w:ascii="Courier New" w:hAnsi="Courier New" w:cs="Courier New"/>
          <w:b/>
          <w:bCs/>
          <w:sz w:val="24"/>
          <w:szCs w:val="24"/>
        </w:rPr>
        <w:t>Data Flow Diagram</w:t>
      </w:r>
    </w:p>
    <w:p w14:paraId="08D77BD7" w14:textId="758E727E" w:rsidR="00CE7862" w:rsidRPr="00CE7862" w:rsidRDefault="00CE7862" w:rsidP="008F5F71">
      <w:pPr>
        <w:tabs>
          <w:tab w:val="left" w:pos="1027"/>
        </w:tabs>
        <w:jc w:val="both"/>
        <w:rPr>
          <w:rFonts w:ascii="Courier New" w:hAnsi="Courier New" w:cs="Courier New"/>
          <w:sz w:val="24"/>
          <w:szCs w:val="24"/>
        </w:rPr>
      </w:pPr>
      <w:r w:rsidRPr="00CE7862">
        <w:rPr>
          <w:rFonts w:ascii="Courier New" w:hAnsi="Courier New" w:cs="Courier New"/>
          <w:sz w:val="24"/>
          <w:szCs w:val="24"/>
        </w:rPr>
        <w:tab/>
        <w:t>The data flow diagram, which functions similarly to a map to depict the information flow for all system processes, is presented next.</w:t>
      </w:r>
    </w:p>
    <w:p w14:paraId="7733310E" w14:textId="77777777" w:rsidR="00CE7862" w:rsidRDefault="00CE7862" w:rsidP="008F5F71">
      <w:pPr>
        <w:tabs>
          <w:tab w:val="left" w:pos="1027"/>
        </w:tabs>
        <w:jc w:val="both"/>
        <w:rPr>
          <w:rFonts w:ascii="Courier New" w:hAnsi="Courier New" w:cs="Courier New"/>
          <w:b/>
          <w:bCs/>
          <w:sz w:val="24"/>
          <w:szCs w:val="24"/>
        </w:rPr>
      </w:pPr>
    </w:p>
    <w:p w14:paraId="4ADCF414" w14:textId="31FAA25A" w:rsidR="00CE7862" w:rsidRPr="00CE7862" w:rsidRDefault="00CE7862" w:rsidP="008F5F71">
      <w:pPr>
        <w:tabs>
          <w:tab w:val="left" w:pos="1027"/>
        </w:tabs>
        <w:jc w:val="both"/>
        <w:rPr>
          <w:rFonts w:ascii="Courier New" w:hAnsi="Courier New" w:cs="Courier New"/>
          <w:b/>
          <w:bCs/>
          <w:sz w:val="24"/>
          <w:szCs w:val="24"/>
        </w:rPr>
      </w:pPr>
      <w:r w:rsidRPr="00CE7862">
        <w:rPr>
          <w:rFonts w:ascii="Courier New" w:hAnsi="Courier New" w:cs="Courier New"/>
          <w:b/>
          <w:bCs/>
          <w:sz w:val="24"/>
          <w:szCs w:val="24"/>
        </w:rPr>
        <w:t>Context Diagram</w:t>
      </w:r>
    </w:p>
    <w:p w14:paraId="06E74E14" w14:textId="317E1CD0" w:rsidR="00CE7862" w:rsidRPr="00CE7862" w:rsidRDefault="00CE7862" w:rsidP="008F5F71">
      <w:pPr>
        <w:tabs>
          <w:tab w:val="left" w:pos="1027"/>
        </w:tabs>
        <w:jc w:val="both"/>
        <w:rPr>
          <w:rFonts w:ascii="Courier New" w:hAnsi="Courier New" w:cs="Courier New"/>
          <w:b/>
          <w:bCs/>
          <w:noProof/>
          <w:sz w:val="24"/>
          <w:szCs w:val="24"/>
        </w:rPr>
      </w:pPr>
      <w:r w:rsidRPr="00CE7862">
        <w:rPr>
          <w:rFonts w:ascii="Courier New" w:hAnsi="Courier New" w:cs="Courier New"/>
          <w:b/>
          <w:bCs/>
          <w:noProof/>
          <w:sz w:val="24"/>
          <w:szCs w:val="24"/>
        </w:rPr>
        <w:drawing>
          <wp:anchor distT="0" distB="0" distL="114300" distR="114300" simplePos="0" relativeHeight="251659264" behindDoc="0" locked="0" layoutInCell="1" allowOverlap="1" wp14:anchorId="34A46CA7" wp14:editId="2A631349">
            <wp:simplePos x="0" y="0"/>
            <wp:positionH relativeFrom="margin">
              <wp:align>center</wp:align>
            </wp:positionH>
            <wp:positionV relativeFrom="paragraph">
              <wp:posOffset>310625</wp:posOffset>
            </wp:positionV>
            <wp:extent cx="5478145" cy="1757045"/>
            <wp:effectExtent l="0" t="0" r="8255" b="0"/>
            <wp:wrapThrough wrapText="bothSides">
              <wp:wrapPolygon edited="0">
                <wp:start x="0" y="0"/>
                <wp:lineTo x="0" y="21311"/>
                <wp:lineTo x="21557" y="21311"/>
                <wp:lineTo x="21557" y="0"/>
                <wp:lineTo x="0" y="0"/>
              </wp:wrapPolygon>
            </wp:wrapThrough>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7">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6772D8" w14:textId="22AD9BB7" w:rsidR="00CE7862" w:rsidRPr="00CE7862" w:rsidRDefault="00CE7862" w:rsidP="00CE7862">
      <w:pPr>
        <w:tabs>
          <w:tab w:val="left" w:pos="1027"/>
        </w:tabs>
        <w:jc w:val="center"/>
        <w:rPr>
          <w:rFonts w:ascii="Courier New" w:hAnsi="Courier New" w:cs="Courier New"/>
          <w:b/>
          <w:bCs/>
          <w:sz w:val="24"/>
          <w:szCs w:val="24"/>
        </w:rPr>
      </w:pPr>
      <w:r w:rsidRPr="00CE7862">
        <w:rPr>
          <w:rFonts w:ascii="Courier New" w:hAnsi="Courier New" w:cs="Courier New"/>
          <w:b/>
          <w:bCs/>
          <w:sz w:val="24"/>
          <w:szCs w:val="24"/>
        </w:rPr>
        <w:t>Figure No. (Number) Context Diagram</w:t>
      </w:r>
    </w:p>
    <w:p w14:paraId="7CB9E985" w14:textId="5BE6B8DE" w:rsidR="00CE7862" w:rsidRPr="00CE7862" w:rsidRDefault="00CE7862" w:rsidP="00CE7862">
      <w:pPr>
        <w:tabs>
          <w:tab w:val="left" w:pos="1027"/>
        </w:tabs>
        <w:rPr>
          <w:rFonts w:ascii="Courier New" w:hAnsi="Courier New" w:cs="Courier New"/>
          <w:sz w:val="24"/>
          <w:szCs w:val="24"/>
        </w:rPr>
      </w:pPr>
      <w:r w:rsidRPr="00CE7862">
        <w:rPr>
          <w:rFonts w:ascii="Courier New" w:hAnsi="Courier New" w:cs="Courier New"/>
          <w:b/>
          <w:bCs/>
          <w:sz w:val="24"/>
          <w:szCs w:val="24"/>
        </w:rPr>
        <w:tab/>
      </w:r>
      <w:r w:rsidRPr="00CE7862">
        <w:rPr>
          <w:rFonts w:ascii="Courier New" w:hAnsi="Courier New" w:cs="Courier New"/>
          <w:sz w:val="24"/>
          <w:szCs w:val="24"/>
        </w:rPr>
        <w:t>Figure (Number) shows the development on how the proposed system will work and function in the respective areas and specific users that they are designed to work on.</w:t>
      </w:r>
    </w:p>
    <w:p w14:paraId="5ACE28A8" w14:textId="6740915B" w:rsidR="00CE7862" w:rsidRDefault="00CE7862" w:rsidP="00CE7862">
      <w:pPr>
        <w:tabs>
          <w:tab w:val="left" w:pos="1027"/>
        </w:tabs>
        <w:rPr>
          <w:rFonts w:ascii="Courier New" w:hAnsi="Courier New" w:cs="Courier New"/>
          <w:b/>
          <w:bCs/>
          <w:sz w:val="24"/>
          <w:szCs w:val="24"/>
        </w:rPr>
      </w:pPr>
    </w:p>
    <w:p w14:paraId="737D1818" w14:textId="77777777" w:rsidR="004A5D68" w:rsidRDefault="004A5D68" w:rsidP="00CE7862">
      <w:pPr>
        <w:tabs>
          <w:tab w:val="left" w:pos="1027"/>
        </w:tabs>
        <w:rPr>
          <w:rFonts w:ascii="Courier New" w:hAnsi="Courier New" w:cs="Courier New"/>
          <w:b/>
          <w:bCs/>
          <w:sz w:val="24"/>
          <w:szCs w:val="24"/>
        </w:rPr>
      </w:pPr>
    </w:p>
    <w:p w14:paraId="0A220101" w14:textId="77777777" w:rsidR="004A5D68" w:rsidRDefault="004A5D68" w:rsidP="00CE7862">
      <w:pPr>
        <w:tabs>
          <w:tab w:val="left" w:pos="1027"/>
        </w:tabs>
        <w:rPr>
          <w:rFonts w:ascii="Courier New" w:hAnsi="Courier New" w:cs="Courier New"/>
          <w:b/>
          <w:bCs/>
          <w:sz w:val="24"/>
          <w:szCs w:val="24"/>
        </w:rPr>
      </w:pPr>
    </w:p>
    <w:p w14:paraId="27F8EB33" w14:textId="77777777" w:rsidR="004A5D68" w:rsidRDefault="004A5D68" w:rsidP="00CE7862">
      <w:pPr>
        <w:tabs>
          <w:tab w:val="left" w:pos="1027"/>
        </w:tabs>
        <w:rPr>
          <w:rFonts w:ascii="Courier New" w:hAnsi="Courier New" w:cs="Courier New"/>
          <w:b/>
          <w:bCs/>
          <w:sz w:val="24"/>
          <w:szCs w:val="24"/>
        </w:rPr>
      </w:pPr>
    </w:p>
    <w:p w14:paraId="74DD829C" w14:textId="77777777" w:rsidR="004A5D68" w:rsidRDefault="004A5D68" w:rsidP="00CE7862">
      <w:pPr>
        <w:tabs>
          <w:tab w:val="left" w:pos="1027"/>
        </w:tabs>
        <w:rPr>
          <w:rFonts w:ascii="Courier New" w:hAnsi="Courier New" w:cs="Courier New"/>
          <w:b/>
          <w:bCs/>
          <w:sz w:val="24"/>
          <w:szCs w:val="24"/>
        </w:rPr>
      </w:pPr>
    </w:p>
    <w:p w14:paraId="22C76060" w14:textId="77777777" w:rsidR="004A5D68" w:rsidRDefault="004A5D68" w:rsidP="00CE7862">
      <w:pPr>
        <w:tabs>
          <w:tab w:val="left" w:pos="1027"/>
        </w:tabs>
        <w:rPr>
          <w:rFonts w:ascii="Courier New" w:hAnsi="Courier New" w:cs="Courier New"/>
          <w:b/>
          <w:bCs/>
          <w:sz w:val="24"/>
          <w:szCs w:val="24"/>
        </w:rPr>
      </w:pPr>
    </w:p>
    <w:p w14:paraId="197D2DEC" w14:textId="77777777" w:rsidR="004A5D68" w:rsidRDefault="004A5D68" w:rsidP="00CE7862">
      <w:pPr>
        <w:tabs>
          <w:tab w:val="left" w:pos="1027"/>
        </w:tabs>
        <w:rPr>
          <w:rFonts w:ascii="Courier New" w:hAnsi="Courier New" w:cs="Courier New"/>
          <w:b/>
          <w:bCs/>
          <w:sz w:val="24"/>
          <w:szCs w:val="24"/>
        </w:rPr>
      </w:pPr>
    </w:p>
    <w:p w14:paraId="202A98ED" w14:textId="77777777" w:rsidR="004A5D68" w:rsidRDefault="004A5D68" w:rsidP="00CE7862">
      <w:pPr>
        <w:tabs>
          <w:tab w:val="left" w:pos="1027"/>
        </w:tabs>
        <w:rPr>
          <w:rFonts w:ascii="Courier New" w:hAnsi="Courier New" w:cs="Courier New"/>
          <w:b/>
          <w:bCs/>
          <w:sz w:val="24"/>
          <w:szCs w:val="24"/>
        </w:rPr>
      </w:pPr>
    </w:p>
    <w:p w14:paraId="76941C0C" w14:textId="77777777" w:rsidR="004A5D68" w:rsidRDefault="004A5D68" w:rsidP="00CE7862">
      <w:pPr>
        <w:tabs>
          <w:tab w:val="left" w:pos="1027"/>
        </w:tabs>
        <w:rPr>
          <w:rFonts w:ascii="Courier New" w:hAnsi="Courier New" w:cs="Courier New"/>
          <w:b/>
          <w:bCs/>
          <w:sz w:val="24"/>
          <w:szCs w:val="24"/>
        </w:rPr>
      </w:pPr>
    </w:p>
    <w:p w14:paraId="120362B6" w14:textId="2F8211BA" w:rsidR="00CE7862" w:rsidRDefault="00CE7862" w:rsidP="004A5D68">
      <w:pPr>
        <w:tabs>
          <w:tab w:val="left" w:pos="1027"/>
        </w:tabs>
        <w:rPr>
          <w:rFonts w:ascii="Courier New" w:hAnsi="Courier New" w:cs="Courier New"/>
          <w:b/>
          <w:bCs/>
          <w:sz w:val="24"/>
          <w:szCs w:val="24"/>
        </w:rPr>
      </w:pPr>
      <w:r w:rsidRPr="00CE7862">
        <w:rPr>
          <w:rFonts w:ascii="Courier New" w:hAnsi="Courier New" w:cs="Courier New"/>
          <w:b/>
          <w:bCs/>
          <w:sz w:val="24"/>
          <w:szCs w:val="24"/>
        </w:rPr>
        <w:t>Diagram 0</w:t>
      </w:r>
    </w:p>
    <w:p w14:paraId="3E88C6C1" w14:textId="7407CF2A" w:rsidR="004A5D68" w:rsidRPr="004A5D68" w:rsidRDefault="004A5D68" w:rsidP="004A5D68">
      <w:pPr>
        <w:jc w:val="both"/>
        <w:rPr>
          <w:rFonts w:ascii="Courier New" w:hAnsi="Courier New" w:cs="Courier New"/>
          <w:sz w:val="24"/>
          <w:szCs w:val="24"/>
          <w:lang w:val="en-US"/>
        </w:rPr>
      </w:pPr>
      <w:r>
        <w:rPr>
          <w:rFonts w:ascii="Courier New" w:hAnsi="Courier New" w:cs="Courier New"/>
          <w:b/>
          <w:bCs/>
          <w:sz w:val="24"/>
          <w:szCs w:val="24"/>
        </w:rPr>
        <w:tab/>
      </w:r>
      <w:r w:rsidRPr="004A5D68">
        <w:rPr>
          <w:rFonts w:ascii="Courier New" w:hAnsi="Courier New" w:cs="Courier New"/>
          <w:sz w:val="24"/>
          <w:szCs w:val="24"/>
        </w:rPr>
        <w:t xml:space="preserve">The Diagram 0 of </w:t>
      </w:r>
      <w:r w:rsidRPr="004A5D68">
        <w:rPr>
          <w:rFonts w:ascii="Courier New" w:hAnsi="Courier New" w:cs="Courier New"/>
          <w:sz w:val="24"/>
          <w:szCs w:val="24"/>
          <w:lang w:val="en-US"/>
        </w:rPr>
        <w:t>E-Recruit: An Online Recruitment System</w:t>
      </w:r>
      <w:r>
        <w:rPr>
          <w:rFonts w:ascii="Courier New" w:hAnsi="Courier New" w:cs="Courier New"/>
          <w:sz w:val="24"/>
          <w:szCs w:val="24"/>
          <w:lang w:val="en-US"/>
        </w:rPr>
        <w:t xml:space="preserve"> </w:t>
      </w:r>
      <w:r w:rsidRPr="004A5D68">
        <w:rPr>
          <w:rFonts w:ascii="Courier New" w:hAnsi="Courier New" w:cs="Courier New"/>
          <w:sz w:val="24"/>
          <w:szCs w:val="24"/>
          <w:lang w:val="en-US"/>
        </w:rPr>
        <w:t>for Insurance and Investment Agency</w:t>
      </w:r>
      <w:r w:rsidRPr="004A5D68">
        <w:rPr>
          <w:rFonts w:ascii="Courier New" w:hAnsi="Courier New" w:cs="Courier New"/>
          <w:sz w:val="24"/>
          <w:szCs w:val="24"/>
          <w:lang w:val="en-US"/>
        </w:rPr>
        <w:t xml:space="preserve"> </w:t>
      </w:r>
      <w:r w:rsidRPr="004A5D68">
        <w:rPr>
          <w:rFonts w:ascii="Courier New" w:hAnsi="Courier New" w:cs="Courier New"/>
          <w:sz w:val="24"/>
          <w:szCs w:val="24"/>
          <w:lang w:val="en-US"/>
        </w:rPr>
        <w:t>in Mindoro</w:t>
      </w:r>
      <w:r>
        <w:rPr>
          <w:rFonts w:ascii="Courier New" w:hAnsi="Courier New" w:cs="Courier New"/>
          <w:sz w:val="24"/>
          <w:szCs w:val="24"/>
          <w:lang w:val="en-US"/>
        </w:rPr>
        <w:t xml:space="preserve"> shows the flow of information to visualize the process of the project.</w:t>
      </w:r>
    </w:p>
    <w:p w14:paraId="2B58CC1B" w14:textId="2BEEE955" w:rsidR="00CE7862" w:rsidRPr="00CE7862" w:rsidRDefault="004A5D68" w:rsidP="00CE7862">
      <w:pPr>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0288" behindDoc="0" locked="0" layoutInCell="1" allowOverlap="1" wp14:anchorId="5EA59EA5" wp14:editId="732658A9">
            <wp:simplePos x="0" y="0"/>
            <wp:positionH relativeFrom="margin">
              <wp:posOffset>591658</wp:posOffset>
            </wp:positionH>
            <wp:positionV relativeFrom="paragraph">
              <wp:posOffset>370</wp:posOffset>
            </wp:positionV>
            <wp:extent cx="4773083" cy="2912110"/>
            <wp:effectExtent l="0" t="0" r="8890" b="2540"/>
            <wp:wrapThrough wrapText="bothSides">
              <wp:wrapPolygon edited="0">
                <wp:start x="0" y="0"/>
                <wp:lineTo x="0" y="21478"/>
                <wp:lineTo x="21554" y="21478"/>
                <wp:lineTo x="21554" y="0"/>
                <wp:lineTo x="0" y="0"/>
              </wp:wrapPolygon>
            </wp:wrapThrough>
            <wp:docPr id="19403682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8295" name="Picture 1" descr="A diagram of a company&#10;&#10;Description automatically generated"/>
                    <pic:cNvPicPr/>
                  </pic:nvPicPr>
                  <pic:blipFill rotWithShape="1">
                    <a:blip r:embed="rId8" cstate="print">
                      <a:extLst>
                        <a:ext uri="{28A0092B-C50C-407E-A947-70E740481C1C}">
                          <a14:useLocalDpi xmlns:a14="http://schemas.microsoft.com/office/drawing/2010/main" val="0"/>
                        </a:ext>
                      </a:extLst>
                    </a:blip>
                    <a:srcRect l="9485" t="9957" r="10177" b="26614"/>
                    <a:stretch/>
                  </pic:blipFill>
                  <pic:spPr bwMode="auto">
                    <a:xfrm>
                      <a:off x="0" y="0"/>
                      <a:ext cx="4773083" cy="2912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5089C2" w14:textId="26B3AC2E" w:rsidR="00CE7862" w:rsidRPr="00CE7862" w:rsidRDefault="00CE7862" w:rsidP="00CE7862">
      <w:pPr>
        <w:spacing w:line="480" w:lineRule="auto"/>
        <w:rPr>
          <w:rFonts w:ascii="Courier New" w:hAnsi="Courier New" w:cs="Courier New"/>
          <w:sz w:val="24"/>
          <w:szCs w:val="24"/>
        </w:rPr>
      </w:pPr>
    </w:p>
    <w:p w14:paraId="08AF556A" w14:textId="4EBA2EBC" w:rsidR="00CE7862" w:rsidRPr="00CE7862" w:rsidRDefault="00CE7862" w:rsidP="00CE7862">
      <w:pPr>
        <w:spacing w:line="480" w:lineRule="auto"/>
        <w:jc w:val="center"/>
        <w:rPr>
          <w:rFonts w:ascii="Courier New" w:hAnsi="Courier New" w:cs="Courier New"/>
          <w:b/>
          <w:bCs/>
          <w:sz w:val="24"/>
          <w:szCs w:val="24"/>
          <w:lang w:val="en-US"/>
        </w:rPr>
      </w:pPr>
      <w:r w:rsidRPr="00CE7862">
        <w:rPr>
          <w:rFonts w:ascii="Courier New" w:hAnsi="Courier New" w:cs="Courier New"/>
          <w:b/>
          <w:bCs/>
          <w:sz w:val="24"/>
          <w:szCs w:val="24"/>
          <w:lang w:val="en-US"/>
        </w:rPr>
        <w:t>Figure 3: DFD Level 0</w:t>
      </w:r>
    </w:p>
    <w:p w14:paraId="2823DAA2" w14:textId="7BD61082" w:rsidR="00CE7862" w:rsidRDefault="00CE7862" w:rsidP="00CE7862">
      <w:pPr>
        <w:spacing w:line="480" w:lineRule="auto"/>
        <w:ind w:left="720" w:firstLine="720"/>
        <w:jc w:val="both"/>
        <w:rPr>
          <w:rFonts w:ascii="Courier New" w:hAnsi="Courier New" w:cs="Courier New"/>
          <w:sz w:val="24"/>
          <w:szCs w:val="24"/>
          <w:lang w:val="en-US"/>
        </w:rPr>
      </w:pPr>
      <w:r w:rsidRPr="00CE7862">
        <w:rPr>
          <w:rFonts w:ascii="Courier New" w:hAnsi="Courier New" w:cs="Courier New"/>
          <w:sz w:val="24"/>
          <w:szCs w:val="24"/>
          <w:lang w:val="en-US"/>
        </w:rPr>
        <w:t>Figure 3: DFD Level 0 illustrates the interactions and data flows between the Admin, Agents, and Applicants.</w:t>
      </w:r>
    </w:p>
    <w:p w14:paraId="3631EA00" w14:textId="77777777" w:rsidR="005670FD" w:rsidRDefault="005670FD" w:rsidP="005670FD">
      <w:pPr>
        <w:spacing w:line="480" w:lineRule="auto"/>
        <w:jc w:val="both"/>
        <w:rPr>
          <w:rFonts w:ascii="Courier New" w:hAnsi="Courier New" w:cs="Courier New"/>
          <w:sz w:val="24"/>
          <w:szCs w:val="24"/>
          <w:lang w:val="en-US"/>
        </w:rPr>
      </w:pPr>
    </w:p>
    <w:p w14:paraId="5182FAE4" w14:textId="14FA5825" w:rsidR="005670FD" w:rsidRDefault="005670FD" w:rsidP="005670FD">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Implementation Plan</w:t>
      </w:r>
    </w:p>
    <w:p w14:paraId="1C8284E7" w14:textId="57697441" w:rsidR="005670FD" w:rsidRDefault="005670FD" w:rsidP="005670FD">
      <w:pPr>
        <w:spacing w:line="480" w:lineRule="auto"/>
        <w:jc w:val="both"/>
        <w:rPr>
          <w:rFonts w:ascii="Courier New" w:hAnsi="Courier New" w:cs="Courier New"/>
          <w:sz w:val="24"/>
          <w:szCs w:val="24"/>
          <w:lang w:val="en-US"/>
        </w:rPr>
      </w:pPr>
      <w:r w:rsidRPr="005670FD">
        <w:rPr>
          <w:rFonts w:ascii="Courier New" w:hAnsi="Courier New" w:cs="Courier New"/>
          <w:sz w:val="24"/>
          <w:szCs w:val="24"/>
          <w:lang w:val="en-US"/>
        </w:rPr>
        <w:tab/>
        <w:t xml:space="preserve">If the proposed system is adopted by certain people, the researchers have devised an implementation strategy. If this is the case, the system as well as its documentation will be turned </w:t>
      </w:r>
      <w:r w:rsidRPr="005670FD">
        <w:rPr>
          <w:rFonts w:ascii="Courier New" w:hAnsi="Courier New" w:cs="Courier New"/>
          <w:sz w:val="24"/>
          <w:szCs w:val="24"/>
          <w:lang w:val="en-US"/>
        </w:rPr>
        <w:lastRenderedPageBreak/>
        <w:t>over. It will be used as a guide for the client who will oversee system updates and maintenance. There should be a letter of agreement stating that the system is freely given to the user and that the researchers will not be responsible for the project's updating and maintenance. If the initiative is approved, the researchers are planning to conduct several strategies.</w:t>
      </w:r>
    </w:p>
    <w:p w14:paraId="2ED3CB74" w14:textId="5B2A85B5" w:rsidR="005670FD" w:rsidRDefault="005670FD" w:rsidP="005670FD">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Table (Number) Implementation Plan</w:t>
      </w:r>
    </w:p>
    <w:tbl>
      <w:tblPr>
        <w:tblStyle w:val="TableGrid"/>
        <w:tblW w:w="0" w:type="auto"/>
        <w:tblLook w:val="04A0" w:firstRow="1" w:lastRow="0" w:firstColumn="1" w:lastColumn="0" w:noHBand="0" w:noVBand="1"/>
      </w:tblPr>
      <w:tblGrid>
        <w:gridCol w:w="3116"/>
        <w:gridCol w:w="3117"/>
        <w:gridCol w:w="3117"/>
      </w:tblGrid>
      <w:tr w:rsidR="005670FD" w14:paraId="4B2FAE70" w14:textId="77777777" w:rsidTr="005670FD">
        <w:tc>
          <w:tcPr>
            <w:tcW w:w="3116" w:type="dxa"/>
          </w:tcPr>
          <w:p w14:paraId="50A5779A" w14:textId="6D036E8F" w:rsidR="005670FD" w:rsidRDefault="005670FD" w:rsidP="005670FD">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Activities</w:t>
            </w:r>
          </w:p>
        </w:tc>
        <w:tc>
          <w:tcPr>
            <w:tcW w:w="3117" w:type="dxa"/>
          </w:tcPr>
          <w:p w14:paraId="76EA2DCD" w14:textId="586B391C" w:rsidR="005670FD" w:rsidRDefault="005670FD" w:rsidP="005670FD">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Date</w:t>
            </w:r>
          </w:p>
        </w:tc>
        <w:tc>
          <w:tcPr>
            <w:tcW w:w="3117" w:type="dxa"/>
          </w:tcPr>
          <w:p w14:paraId="10EC1008" w14:textId="6297D083" w:rsidR="005670FD" w:rsidRDefault="005670FD" w:rsidP="005670FD">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Progress Note</w:t>
            </w:r>
          </w:p>
        </w:tc>
      </w:tr>
      <w:tr w:rsidR="005670FD" w14:paraId="2353558A" w14:textId="77777777" w:rsidTr="005670FD">
        <w:tc>
          <w:tcPr>
            <w:tcW w:w="3116" w:type="dxa"/>
          </w:tcPr>
          <w:p w14:paraId="7F43ECFA" w14:textId="39374A1A"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Meeting with the Client</w:t>
            </w:r>
          </w:p>
        </w:tc>
        <w:tc>
          <w:tcPr>
            <w:tcW w:w="3117" w:type="dxa"/>
          </w:tcPr>
          <w:p w14:paraId="6BE74168" w14:textId="3D9A0BFB"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November 5, 2023</w:t>
            </w:r>
          </w:p>
        </w:tc>
        <w:tc>
          <w:tcPr>
            <w:tcW w:w="3117" w:type="dxa"/>
          </w:tcPr>
          <w:p w14:paraId="21C52619" w14:textId="00A797CC"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Agreed in the Project Proposal</w:t>
            </w:r>
          </w:p>
        </w:tc>
      </w:tr>
      <w:tr w:rsidR="005670FD" w14:paraId="77911BC2" w14:textId="77777777" w:rsidTr="005670FD">
        <w:tc>
          <w:tcPr>
            <w:tcW w:w="3116" w:type="dxa"/>
          </w:tcPr>
          <w:p w14:paraId="4F055B69" w14:textId="585A9405"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Deployment Approval</w:t>
            </w:r>
          </w:p>
        </w:tc>
        <w:tc>
          <w:tcPr>
            <w:tcW w:w="3117" w:type="dxa"/>
          </w:tcPr>
          <w:p w14:paraId="1B90A18A" w14:textId="370D6A33"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March 7, 2024</w:t>
            </w:r>
          </w:p>
        </w:tc>
        <w:tc>
          <w:tcPr>
            <w:tcW w:w="3117" w:type="dxa"/>
          </w:tcPr>
          <w:p w14:paraId="1691EF2C" w14:textId="3E9D6DE0"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Approved</w:t>
            </w:r>
          </w:p>
        </w:tc>
      </w:tr>
      <w:tr w:rsidR="005670FD" w14:paraId="28BE3188" w14:textId="77777777" w:rsidTr="005670FD">
        <w:tc>
          <w:tcPr>
            <w:tcW w:w="3116" w:type="dxa"/>
          </w:tcPr>
          <w:p w14:paraId="14E2EB33" w14:textId="641827BA"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System Deployment and Monitoring Period</w:t>
            </w:r>
          </w:p>
        </w:tc>
        <w:tc>
          <w:tcPr>
            <w:tcW w:w="3117" w:type="dxa"/>
          </w:tcPr>
          <w:p w14:paraId="6065B19B" w14:textId="72D7EC35"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July 30, 2024</w:t>
            </w:r>
          </w:p>
        </w:tc>
        <w:tc>
          <w:tcPr>
            <w:tcW w:w="3117" w:type="dxa"/>
          </w:tcPr>
          <w:p w14:paraId="385B7C59" w14:textId="399012E8"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Few errors and updates on the major features</w:t>
            </w:r>
          </w:p>
        </w:tc>
      </w:tr>
      <w:tr w:rsidR="005670FD" w14:paraId="7C21AC38" w14:textId="77777777" w:rsidTr="005670FD">
        <w:tc>
          <w:tcPr>
            <w:tcW w:w="3116" w:type="dxa"/>
          </w:tcPr>
          <w:p w14:paraId="237F0806" w14:textId="197C1998"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System Evaluation</w:t>
            </w:r>
          </w:p>
        </w:tc>
        <w:tc>
          <w:tcPr>
            <w:tcW w:w="3117" w:type="dxa"/>
          </w:tcPr>
          <w:p w14:paraId="5B638AF2" w14:textId="7B31AB17"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September 15, 2024</w:t>
            </w:r>
          </w:p>
        </w:tc>
        <w:tc>
          <w:tcPr>
            <w:tcW w:w="3117" w:type="dxa"/>
          </w:tcPr>
          <w:p w14:paraId="14D64BAB" w14:textId="14BAB07A" w:rsidR="005670FD" w:rsidRPr="005670FD" w:rsidRDefault="005670FD" w:rsidP="005670FD">
            <w:pPr>
              <w:spacing w:line="480" w:lineRule="auto"/>
              <w:jc w:val="both"/>
              <w:rPr>
                <w:rFonts w:ascii="Courier New" w:hAnsi="Courier New" w:cs="Courier New"/>
                <w:sz w:val="24"/>
                <w:szCs w:val="24"/>
                <w:lang w:val="en-US"/>
              </w:rPr>
            </w:pPr>
            <w:r>
              <w:rPr>
                <w:rFonts w:ascii="Courier New" w:hAnsi="Courier New" w:cs="Courier New"/>
                <w:sz w:val="24"/>
                <w:szCs w:val="24"/>
                <w:lang w:val="en-US"/>
              </w:rPr>
              <w:t>Client was satisfied</w:t>
            </w:r>
          </w:p>
        </w:tc>
      </w:tr>
    </w:tbl>
    <w:p w14:paraId="1E9C5394" w14:textId="77777777" w:rsidR="005670FD" w:rsidRPr="005670FD" w:rsidRDefault="005670FD" w:rsidP="005670FD">
      <w:pPr>
        <w:spacing w:line="480" w:lineRule="auto"/>
        <w:jc w:val="both"/>
        <w:rPr>
          <w:rFonts w:ascii="Courier New" w:hAnsi="Courier New" w:cs="Courier New"/>
          <w:b/>
          <w:bCs/>
          <w:sz w:val="24"/>
          <w:szCs w:val="24"/>
          <w:lang w:val="en-US"/>
        </w:rPr>
      </w:pPr>
    </w:p>
    <w:sectPr w:rsidR="005670FD" w:rsidRPr="005670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ED94" w14:textId="77777777" w:rsidR="00D669EB" w:rsidRDefault="00D669EB" w:rsidP="008F5F71">
      <w:pPr>
        <w:spacing w:after="0" w:line="240" w:lineRule="auto"/>
      </w:pPr>
      <w:r>
        <w:separator/>
      </w:r>
    </w:p>
  </w:endnote>
  <w:endnote w:type="continuationSeparator" w:id="0">
    <w:p w14:paraId="28F5E1D7" w14:textId="77777777" w:rsidR="00D669EB" w:rsidRDefault="00D669EB" w:rsidP="008F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B49B" w14:textId="77777777" w:rsidR="00D669EB" w:rsidRDefault="00D669EB" w:rsidP="008F5F71">
      <w:pPr>
        <w:spacing w:after="0" w:line="240" w:lineRule="auto"/>
      </w:pPr>
      <w:r>
        <w:separator/>
      </w:r>
    </w:p>
  </w:footnote>
  <w:footnote w:type="continuationSeparator" w:id="0">
    <w:p w14:paraId="7C66E89C" w14:textId="77777777" w:rsidR="00D669EB" w:rsidRDefault="00D669EB" w:rsidP="008F5F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E4"/>
    <w:rsid w:val="00155C12"/>
    <w:rsid w:val="0028370F"/>
    <w:rsid w:val="004A5D68"/>
    <w:rsid w:val="005670FD"/>
    <w:rsid w:val="0069614C"/>
    <w:rsid w:val="008F5F71"/>
    <w:rsid w:val="009F7AE4"/>
    <w:rsid w:val="00CE7862"/>
    <w:rsid w:val="00D669EB"/>
    <w:rsid w:val="00D8739F"/>
    <w:rsid w:val="00E97A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9D85"/>
  <w15:chartTrackingRefBased/>
  <w15:docId w15:val="{BDB4E8D7-DE49-41B9-8E20-E5F3F4B1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71"/>
  </w:style>
  <w:style w:type="paragraph" w:styleId="Footer">
    <w:name w:val="footer"/>
    <w:basedOn w:val="Normal"/>
    <w:link w:val="FooterChar"/>
    <w:uiPriority w:val="99"/>
    <w:unhideWhenUsed/>
    <w:rsid w:val="008F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71"/>
  </w:style>
  <w:style w:type="table" w:styleId="TableGrid">
    <w:name w:val="Table Grid"/>
    <w:basedOn w:val="TableNormal"/>
    <w:uiPriority w:val="39"/>
    <w:rsid w:val="0056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Ramos</dc:creator>
  <cp:keywords/>
  <dc:description/>
  <cp:lastModifiedBy>Jef Ramos</cp:lastModifiedBy>
  <cp:revision>2</cp:revision>
  <dcterms:created xsi:type="dcterms:W3CDTF">2023-12-17T07:56:00Z</dcterms:created>
  <dcterms:modified xsi:type="dcterms:W3CDTF">2023-12-17T16:27:00Z</dcterms:modified>
</cp:coreProperties>
</file>