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80"/>
        <w:gridCol w:w="3600"/>
        <w:gridCol w:w="540"/>
        <w:gridCol w:w="4140"/>
      </w:tblGrid>
      <w:tr w:rsidR="001169EF" w14:paraId="38A2CF9D" w14:textId="77777777" w:rsidTr="001169EF">
        <w:trPr>
          <w:trHeight w:hRule="exact" w:val="864"/>
          <w:jc w:val="center"/>
        </w:trPr>
        <w:tc>
          <w:tcPr>
            <w:tcW w:w="4680" w:type="dxa"/>
            <w:gridSpan w:val="2"/>
            <w:tcBorders>
              <w:bottom w:val="thinThickSmallGap" w:sz="24" w:space="0" w:color="auto"/>
            </w:tcBorders>
            <w:vAlign w:val="center"/>
          </w:tcPr>
          <w:p w14:paraId="177CDB6A" w14:textId="77777777" w:rsidR="001169EF" w:rsidRPr="001169EF" w:rsidRDefault="001169EF" w:rsidP="001169EF">
            <w:pPr>
              <w:rPr>
                <w:b/>
                <w:sz w:val="36"/>
                <w:szCs w:val="36"/>
              </w:rPr>
            </w:pPr>
            <w:r w:rsidRPr="001169EF">
              <w:rPr>
                <w:b/>
                <w:sz w:val="36"/>
                <w:szCs w:val="36"/>
              </w:rPr>
              <w:t>MEMORANDUM</w:t>
            </w:r>
          </w:p>
        </w:tc>
        <w:tc>
          <w:tcPr>
            <w:tcW w:w="4680" w:type="dxa"/>
            <w:gridSpan w:val="2"/>
            <w:tcBorders>
              <w:bottom w:val="thinThickSmallGap" w:sz="24" w:space="0" w:color="auto"/>
            </w:tcBorders>
            <w:vAlign w:val="center"/>
          </w:tcPr>
          <w:p w14:paraId="2BFA33D2" w14:textId="7BAE50C5" w:rsidR="001169EF" w:rsidRDefault="001169EF" w:rsidP="001169EF">
            <w:pPr>
              <w:jc w:val="right"/>
              <w:rPr>
                <w:sz w:val="22"/>
                <w:szCs w:val="22"/>
              </w:rPr>
            </w:pPr>
          </w:p>
        </w:tc>
      </w:tr>
      <w:tr w:rsidR="001169EF" w14:paraId="0A54777F" w14:textId="77777777" w:rsidTr="001169EF">
        <w:trPr>
          <w:trHeight w:hRule="exact" w:val="144"/>
          <w:jc w:val="center"/>
        </w:trPr>
        <w:tc>
          <w:tcPr>
            <w:tcW w:w="1080" w:type="dxa"/>
            <w:tcBorders>
              <w:top w:val="thinThickSmallGap" w:sz="24" w:space="0" w:color="auto"/>
            </w:tcBorders>
            <w:vAlign w:val="center"/>
          </w:tcPr>
          <w:p w14:paraId="59038915" w14:textId="77777777" w:rsidR="001169EF" w:rsidRPr="00563B7B" w:rsidRDefault="001169EF">
            <w:pPr>
              <w:rPr>
                <w:b/>
                <w:sz w:val="22"/>
                <w:szCs w:val="22"/>
              </w:rPr>
            </w:pPr>
          </w:p>
        </w:tc>
        <w:tc>
          <w:tcPr>
            <w:tcW w:w="8280" w:type="dxa"/>
            <w:gridSpan w:val="3"/>
            <w:tcBorders>
              <w:top w:val="thinThickSmallGap" w:sz="24" w:space="0" w:color="auto"/>
            </w:tcBorders>
            <w:vAlign w:val="center"/>
          </w:tcPr>
          <w:p w14:paraId="77AEDCAB" w14:textId="77777777" w:rsidR="001169EF" w:rsidRDefault="001169EF">
            <w:pPr>
              <w:rPr>
                <w:sz w:val="22"/>
                <w:szCs w:val="22"/>
              </w:rPr>
            </w:pPr>
          </w:p>
        </w:tc>
      </w:tr>
      <w:tr w:rsidR="001169EF" w14:paraId="7D4522BD" w14:textId="77777777" w:rsidTr="001169EF">
        <w:trPr>
          <w:trHeight w:val="360"/>
          <w:jc w:val="center"/>
        </w:trPr>
        <w:tc>
          <w:tcPr>
            <w:tcW w:w="1080" w:type="dxa"/>
            <w:vAlign w:val="center"/>
          </w:tcPr>
          <w:p w14:paraId="657901DA" w14:textId="77777777" w:rsidR="001169EF" w:rsidRPr="00563B7B" w:rsidRDefault="001169EF">
            <w:pPr>
              <w:rPr>
                <w:b/>
                <w:sz w:val="22"/>
                <w:szCs w:val="22"/>
              </w:rPr>
            </w:pPr>
            <w:r w:rsidRPr="00563B7B">
              <w:rPr>
                <w:b/>
                <w:sz w:val="22"/>
                <w:szCs w:val="22"/>
              </w:rPr>
              <w:t>To:</w:t>
            </w:r>
          </w:p>
        </w:tc>
        <w:tc>
          <w:tcPr>
            <w:tcW w:w="8280" w:type="dxa"/>
            <w:gridSpan w:val="3"/>
            <w:vAlign w:val="center"/>
          </w:tcPr>
          <w:p w14:paraId="6E48E34E" w14:textId="231199B3" w:rsidR="001169EF" w:rsidRPr="00BD71AC" w:rsidRDefault="00D71D28" w:rsidP="00C842A9">
            <w:pPr>
              <w:rPr>
                <w:sz w:val="22"/>
                <w:szCs w:val="22"/>
              </w:rPr>
            </w:pPr>
            <w:r w:rsidRPr="00D71D28">
              <w:rPr>
                <w:sz w:val="22"/>
                <w:szCs w:val="22"/>
              </w:rPr>
              <w:t>Charlie Refvem</w:t>
            </w:r>
            <w:r w:rsidR="001169EF">
              <w:rPr>
                <w:sz w:val="22"/>
                <w:szCs w:val="22"/>
              </w:rPr>
              <w:t xml:space="preserve">, </w:t>
            </w:r>
            <w:r w:rsidR="001169EF" w:rsidRPr="000175C3">
              <w:rPr>
                <w:sz w:val="22"/>
                <w:szCs w:val="22"/>
              </w:rPr>
              <w:t xml:space="preserve">Department of </w:t>
            </w:r>
            <w:r w:rsidR="00D1213C">
              <w:rPr>
                <w:sz w:val="22"/>
                <w:szCs w:val="22"/>
              </w:rPr>
              <w:t>Mechanical Engineering</w:t>
            </w:r>
            <w:r w:rsidR="001169EF" w:rsidRPr="000175C3">
              <w:rPr>
                <w:sz w:val="22"/>
                <w:szCs w:val="22"/>
              </w:rPr>
              <w:t>, Cal Poly SLO</w:t>
            </w:r>
          </w:p>
        </w:tc>
      </w:tr>
      <w:tr w:rsidR="001169EF" w14:paraId="795E0E14" w14:textId="77777777" w:rsidTr="001169EF">
        <w:trPr>
          <w:trHeight w:val="360"/>
          <w:jc w:val="center"/>
        </w:trPr>
        <w:tc>
          <w:tcPr>
            <w:tcW w:w="1080" w:type="dxa"/>
            <w:vAlign w:val="center"/>
          </w:tcPr>
          <w:p w14:paraId="6052B328" w14:textId="77777777" w:rsidR="001169EF" w:rsidRPr="00563B7B" w:rsidRDefault="001169EF">
            <w:pPr>
              <w:rPr>
                <w:b/>
                <w:sz w:val="22"/>
                <w:szCs w:val="22"/>
              </w:rPr>
            </w:pPr>
          </w:p>
        </w:tc>
        <w:tc>
          <w:tcPr>
            <w:tcW w:w="8280" w:type="dxa"/>
            <w:gridSpan w:val="3"/>
            <w:vAlign w:val="center"/>
          </w:tcPr>
          <w:p w14:paraId="5FAFE12B" w14:textId="3974CB22" w:rsidR="001169EF" w:rsidRPr="00BD71AC" w:rsidRDefault="00BD57C4" w:rsidP="00C842A9">
            <w:pPr>
              <w:rPr>
                <w:sz w:val="22"/>
                <w:szCs w:val="22"/>
              </w:rPr>
            </w:pPr>
            <w:r w:rsidRPr="00BD57C4">
              <w:rPr>
                <w:sz w:val="22"/>
                <w:szCs w:val="22"/>
              </w:rPr>
              <w:t>crefvem@calpoly.edu</w:t>
            </w:r>
          </w:p>
        </w:tc>
      </w:tr>
      <w:tr w:rsidR="001169EF" w14:paraId="44A63399" w14:textId="77777777" w:rsidTr="001169EF">
        <w:trPr>
          <w:trHeight w:val="360"/>
          <w:jc w:val="center"/>
        </w:trPr>
        <w:tc>
          <w:tcPr>
            <w:tcW w:w="1080" w:type="dxa"/>
            <w:vAlign w:val="center"/>
          </w:tcPr>
          <w:p w14:paraId="284EFED7" w14:textId="77777777" w:rsidR="001169EF" w:rsidRPr="00563B7B" w:rsidRDefault="001169EF">
            <w:pPr>
              <w:rPr>
                <w:b/>
                <w:sz w:val="22"/>
                <w:szCs w:val="22"/>
              </w:rPr>
            </w:pPr>
            <w:r w:rsidRPr="00563B7B">
              <w:rPr>
                <w:b/>
                <w:sz w:val="22"/>
                <w:szCs w:val="22"/>
              </w:rPr>
              <w:t>From:</w:t>
            </w:r>
          </w:p>
        </w:tc>
        <w:tc>
          <w:tcPr>
            <w:tcW w:w="4140" w:type="dxa"/>
            <w:gridSpan w:val="2"/>
            <w:vAlign w:val="center"/>
          </w:tcPr>
          <w:p w14:paraId="79935565" w14:textId="7FA372D8" w:rsidR="001169EF" w:rsidRPr="00563B7B" w:rsidRDefault="0060450D">
            <w:pPr>
              <w:rPr>
                <w:sz w:val="22"/>
                <w:szCs w:val="22"/>
              </w:rPr>
            </w:pPr>
            <w:r>
              <w:rPr>
                <w:sz w:val="22"/>
                <w:szCs w:val="22"/>
              </w:rPr>
              <w:t>Antonio Venti</w:t>
            </w:r>
            <w:r w:rsidR="0053296F">
              <w:rPr>
                <w:sz w:val="22"/>
                <w:szCs w:val="22"/>
              </w:rPr>
              <w:t>miglia</w:t>
            </w:r>
          </w:p>
        </w:tc>
        <w:tc>
          <w:tcPr>
            <w:tcW w:w="4140" w:type="dxa"/>
            <w:vAlign w:val="center"/>
          </w:tcPr>
          <w:p w14:paraId="243FF4FC" w14:textId="6659F866" w:rsidR="001169EF" w:rsidRPr="00563B7B" w:rsidRDefault="001169EF">
            <w:pPr>
              <w:rPr>
                <w:sz w:val="22"/>
                <w:szCs w:val="22"/>
              </w:rPr>
            </w:pPr>
          </w:p>
        </w:tc>
      </w:tr>
      <w:tr w:rsidR="001169EF" w14:paraId="72A3B9A0" w14:textId="77777777" w:rsidTr="001169EF">
        <w:trPr>
          <w:trHeight w:val="360"/>
          <w:jc w:val="center"/>
        </w:trPr>
        <w:tc>
          <w:tcPr>
            <w:tcW w:w="1080" w:type="dxa"/>
            <w:vAlign w:val="center"/>
          </w:tcPr>
          <w:p w14:paraId="37165C6F" w14:textId="77777777" w:rsidR="001169EF" w:rsidRPr="00563B7B" w:rsidRDefault="001169EF">
            <w:pPr>
              <w:rPr>
                <w:b/>
                <w:sz w:val="22"/>
                <w:szCs w:val="22"/>
              </w:rPr>
            </w:pPr>
          </w:p>
        </w:tc>
        <w:tc>
          <w:tcPr>
            <w:tcW w:w="4140" w:type="dxa"/>
            <w:gridSpan w:val="2"/>
            <w:vAlign w:val="center"/>
          </w:tcPr>
          <w:p w14:paraId="0F88DAC9" w14:textId="01984FB3" w:rsidR="00F61AA8" w:rsidRDefault="00BA6FAF">
            <w:pPr>
              <w:rPr>
                <w:sz w:val="22"/>
                <w:szCs w:val="22"/>
              </w:rPr>
            </w:pPr>
            <w:hyperlink r:id="rId8" w:history="1">
              <w:r w:rsidRPr="00022843">
                <w:rPr>
                  <w:rStyle w:val="Hyperlink"/>
                  <w:sz w:val="22"/>
                  <w:szCs w:val="22"/>
                </w:rPr>
                <w:t>ventimig@calpoly.edu</w:t>
              </w:r>
            </w:hyperlink>
          </w:p>
          <w:p w14:paraId="6FE4DEB8" w14:textId="48FD0554" w:rsidR="001169EF" w:rsidRPr="00563B7B" w:rsidRDefault="001169EF">
            <w:pPr>
              <w:rPr>
                <w:sz w:val="22"/>
                <w:szCs w:val="22"/>
              </w:rPr>
            </w:pPr>
          </w:p>
        </w:tc>
        <w:tc>
          <w:tcPr>
            <w:tcW w:w="4140" w:type="dxa"/>
            <w:vAlign w:val="center"/>
          </w:tcPr>
          <w:p w14:paraId="3A41353A" w14:textId="249B557F" w:rsidR="001169EF" w:rsidRPr="00563B7B" w:rsidRDefault="001169EF">
            <w:pPr>
              <w:rPr>
                <w:sz w:val="22"/>
                <w:szCs w:val="22"/>
              </w:rPr>
            </w:pPr>
          </w:p>
        </w:tc>
      </w:tr>
      <w:tr w:rsidR="001169EF" w14:paraId="5F161E90" w14:textId="77777777" w:rsidTr="001169EF">
        <w:trPr>
          <w:trHeight w:val="360"/>
          <w:jc w:val="center"/>
        </w:trPr>
        <w:tc>
          <w:tcPr>
            <w:tcW w:w="1080" w:type="dxa"/>
            <w:vAlign w:val="center"/>
          </w:tcPr>
          <w:p w14:paraId="648EB34A" w14:textId="77777777" w:rsidR="001169EF" w:rsidRPr="00563B7B" w:rsidRDefault="001169EF">
            <w:pPr>
              <w:rPr>
                <w:b/>
                <w:sz w:val="22"/>
                <w:szCs w:val="22"/>
              </w:rPr>
            </w:pPr>
            <w:r w:rsidRPr="00563B7B">
              <w:rPr>
                <w:b/>
                <w:sz w:val="22"/>
                <w:szCs w:val="22"/>
              </w:rPr>
              <w:t>Date:</w:t>
            </w:r>
          </w:p>
        </w:tc>
        <w:tc>
          <w:tcPr>
            <w:tcW w:w="8280" w:type="dxa"/>
            <w:gridSpan w:val="3"/>
            <w:vAlign w:val="center"/>
          </w:tcPr>
          <w:p w14:paraId="51810E80" w14:textId="382BD87B" w:rsidR="001169EF" w:rsidRPr="00563B7B" w:rsidRDefault="000A6C65">
            <w:pPr>
              <w:rPr>
                <w:sz w:val="22"/>
                <w:szCs w:val="22"/>
              </w:rPr>
            </w:pPr>
            <w:r>
              <w:rPr>
                <w:sz w:val="22"/>
                <w:szCs w:val="22"/>
              </w:rPr>
              <w:t>October</w:t>
            </w:r>
            <w:r w:rsidR="006340DE">
              <w:rPr>
                <w:sz w:val="22"/>
                <w:szCs w:val="22"/>
              </w:rPr>
              <w:t xml:space="preserve"> </w:t>
            </w:r>
            <w:r>
              <w:rPr>
                <w:sz w:val="22"/>
                <w:szCs w:val="22"/>
              </w:rPr>
              <w:t>19</w:t>
            </w:r>
            <w:r w:rsidR="00E063D4">
              <w:rPr>
                <w:sz w:val="22"/>
                <w:szCs w:val="22"/>
                <w:vertAlign w:val="superscript"/>
              </w:rPr>
              <w:t>th</w:t>
            </w:r>
            <w:r w:rsidR="00E063D4">
              <w:rPr>
                <w:sz w:val="22"/>
                <w:szCs w:val="22"/>
              </w:rPr>
              <w:t>, 202</w:t>
            </w:r>
            <w:r w:rsidR="00B474A3">
              <w:rPr>
                <w:sz w:val="22"/>
                <w:szCs w:val="22"/>
              </w:rPr>
              <w:t>5</w:t>
            </w:r>
          </w:p>
        </w:tc>
      </w:tr>
      <w:tr w:rsidR="001169EF" w14:paraId="18E9BBE9" w14:textId="77777777" w:rsidTr="001169EF">
        <w:trPr>
          <w:trHeight w:val="360"/>
          <w:jc w:val="center"/>
        </w:trPr>
        <w:tc>
          <w:tcPr>
            <w:tcW w:w="1080" w:type="dxa"/>
            <w:vAlign w:val="center"/>
          </w:tcPr>
          <w:p w14:paraId="6E9F60E3" w14:textId="77777777" w:rsidR="001169EF" w:rsidRPr="00563B7B" w:rsidRDefault="001169EF">
            <w:pPr>
              <w:rPr>
                <w:b/>
                <w:sz w:val="22"/>
                <w:szCs w:val="22"/>
              </w:rPr>
            </w:pPr>
            <w:r w:rsidRPr="00563B7B">
              <w:rPr>
                <w:b/>
                <w:sz w:val="22"/>
                <w:szCs w:val="22"/>
              </w:rPr>
              <w:t>RE:</w:t>
            </w:r>
          </w:p>
        </w:tc>
        <w:tc>
          <w:tcPr>
            <w:tcW w:w="8280" w:type="dxa"/>
            <w:gridSpan w:val="3"/>
            <w:vAlign w:val="center"/>
          </w:tcPr>
          <w:p w14:paraId="7354D7DA" w14:textId="2F2982DA" w:rsidR="001169EF" w:rsidRPr="00563B7B" w:rsidRDefault="00B474A3" w:rsidP="00E01042">
            <w:pPr>
              <w:rPr>
                <w:b/>
                <w:sz w:val="22"/>
                <w:szCs w:val="22"/>
              </w:rPr>
            </w:pPr>
            <w:r>
              <w:rPr>
                <w:b/>
                <w:sz w:val="22"/>
                <w:szCs w:val="22"/>
              </w:rPr>
              <w:t>Homework 0x0</w:t>
            </w:r>
            <w:r w:rsidR="000A6C65">
              <w:rPr>
                <w:b/>
                <w:sz w:val="22"/>
                <w:szCs w:val="22"/>
              </w:rPr>
              <w:t>3</w:t>
            </w:r>
            <w:r>
              <w:rPr>
                <w:b/>
                <w:sz w:val="22"/>
                <w:szCs w:val="22"/>
              </w:rPr>
              <w:t xml:space="preserve">: </w:t>
            </w:r>
            <w:r w:rsidR="000A6C65">
              <w:rPr>
                <w:b/>
                <w:sz w:val="22"/>
                <w:szCs w:val="22"/>
              </w:rPr>
              <w:t>System Modeling</w:t>
            </w:r>
          </w:p>
        </w:tc>
      </w:tr>
      <w:tr w:rsidR="001169EF" w14:paraId="645A5918" w14:textId="77777777" w:rsidTr="001169EF">
        <w:trPr>
          <w:trHeight w:hRule="exact" w:val="144"/>
          <w:jc w:val="center"/>
        </w:trPr>
        <w:tc>
          <w:tcPr>
            <w:tcW w:w="1080" w:type="dxa"/>
            <w:tcBorders>
              <w:bottom w:val="single" w:sz="12" w:space="0" w:color="auto"/>
            </w:tcBorders>
            <w:vAlign w:val="center"/>
          </w:tcPr>
          <w:p w14:paraId="59DA9AE8" w14:textId="77777777" w:rsidR="001169EF" w:rsidRPr="00031EA6" w:rsidRDefault="001169EF">
            <w:pPr>
              <w:rPr>
                <w:b/>
              </w:rPr>
            </w:pPr>
          </w:p>
        </w:tc>
        <w:tc>
          <w:tcPr>
            <w:tcW w:w="8280" w:type="dxa"/>
            <w:gridSpan w:val="3"/>
            <w:tcBorders>
              <w:bottom w:val="single" w:sz="12" w:space="0" w:color="auto"/>
            </w:tcBorders>
            <w:vAlign w:val="center"/>
          </w:tcPr>
          <w:p w14:paraId="32759824" w14:textId="77777777" w:rsidR="001169EF" w:rsidRPr="000175C3" w:rsidRDefault="001169EF">
            <w:pPr>
              <w:rPr>
                <w:b/>
                <w:sz w:val="16"/>
                <w:szCs w:val="16"/>
              </w:rPr>
            </w:pPr>
          </w:p>
        </w:tc>
      </w:tr>
    </w:tbl>
    <w:p w14:paraId="497CF976" w14:textId="77777777" w:rsidR="00A23EC3" w:rsidRDefault="00A23EC3" w:rsidP="00715E73">
      <w:pPr>
        <w:jc w:val="both"/>
        <w:rPr>
          <w:b/>
          <w:sz w:val="22"/>
          <w:szCs w:val="22"/>
        </w:rPr>
      </w:pPr>
    </w:p>
    <w:p w14:paraId="3B5F3DBF" w14:textId="12CA0E2B" w:rsidR="00AA7EF3" w:rsidRDefault="007C1B52" w:rsidP="003D5875">
      <w:pPr>
        <w:spacing w:after="120"/>
        <w:jc w:val="both"/>
        <w:rPr>
          <w:bCs/>
          <w:sz w:val="22"/>
          <w:szCs w:val="22"/>
        </w:rPr>
      </w:pPr>
      <w:r w:rsidRPr="007C1B52">
        <w:rPr>
          <w:bCs/>
          <w:sz w:val="22"/>
          <w:szCs w:val="22"/>
        </w:rPr>
        <w:t>Developing a dynamic model of the Romi robot, which is still under development, provides critical insight into its expected behaviors and informs effective control strategies. Figure 1 presents an illustration of the Romi platform.</w:t>
      </w:r>
    </w:p>
    <w:p w14:paraId="1DB384A9" w14:textId="05482279" w:rsidR="00FC485B" w:rsidRDefault="00FA02A7" w:rsidP="003D5875">
      <w:pPr>
        <w:jc w:val="center"/>
        <w:rPr>
          <w:bCs/>
          <w:sz w:val="22"/>
          <w:szCs w:val="22"/>
        </w:rPr>
      </w:pPr>
      <w:r>
        <w:rPr>
          <w:bCs/>
          <w:noProof/>
          <w:sz w:val="22"/>
          <w:szCs w:val="22"/>
        </w:rPr>
        <w:drawing>
          <wp:inline distT="0" distB="0" distL="0" distR="0" wp14:anchorId="4CA84741" wp14:editId="21D74776">
            <wp:extent cx="2355850" cy="1826790"/>
            <wp:effectExtent l="0" t="0" r="6350" b="2540"/>
            <wp:docPr id="1042106199" name="Picture 4" descr="A drawing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6199" name="Picture 4" descr="A drawing of a robo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042" cy="1833918"/>
                    </a:xfrm>
                    <a:prstGeom prst="rect">
                      <a:avLst/>
                    </a:prstGeom>
                  </pic:spPr>
                </pic:pic>
              </a:graphicData>
            </a:graphic>
          </wp:inline>
        </w:drawing>
      </w:r>
      <w:r w:rsidR="00702669">
        <w:rPr>
          <w:bCs/>
          <w:noProof/>
          <w:sz w:val="22"/>
          <w:szCs w:val="22"/>
        </w:rPr>
        <w:drawing>
          <wp:inline distT="0" distB="0" distL="0" distR="0" wp14:anchorId="6EBCA04C" wp14:editId="1F552E20">
            <wp:extent cx="1816100" cy="1987233"/>
            <wp:effectExtent l="0" t="0" r="0" b="0"/>
            <wp:docPr id="1217737889" name="Picture 3" descr="A drawing of a circ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37889" name="Picture 3" descr="A drawing of a circular objec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5400" cy="1997410"/>
                    </a:xfrm>
                    <a:prstGeom prst="rect">
                      <a:avLst/>
                    </a:prstGeom>
                  </pic:spPr>
                </pic:pic>
              </a:graphicData>
            </a:graphic>
          </wp:inline>
        </w:drawing>
      </w:r>
    </w:p>
    <w:p w14:paraId="58A95DDE" w14:textId="62E69AFA" w:rsidR="00607031" w:rsidRDefault="00FA02A7" w:rsidP="003D5875">
      <w:pPr>
        <w:spacing w:after="120"/>
        <w:jc w:val="center"/>
        <w:rPr>
          <w:bCs/>
          <w:sz w:val="22"/>
          <w:szCs w:val="22"/>
        </w:rPr>
      </w:pPr>
      <w:r>
        <w:rPr>
          <w:bCs/>
          <w:sz w:val="22"/>
          <w:szCs w:val="22"/>
        </w:rPr>
        <w:t xml:space="preserve">Figure 1. </w:t>
      </w:r>
      <w:r w:rsidR="007810D3">
        <w:rPr>
          <w:bCs/>
          <w:sz w:val="22"/>
          <w:szCs w:val="22"/>
        </w:rPr>
        <w:t>Illustration of Romi Robot</w:t>
      </w:r>
    </w:p>
    <w:p w14:paraId="502F7AFD" w14:textId="5B22C7B0" w:rsidR="00794018" w:rsidRPr="00794018" w:rsidRDefault="00794018" w:rsidP="003D5875">
      <w:pPr>
        <w:spacing w:after="120"/>
        <w:rPr>
          <w:b/>
          <w:sz w:val="22"/>
          <w:szCs w:val="22"/>
        </w:rPr>
      </w:pPr>
      <w:r w:rsidRPr="00794018">
        <w:rPr>
          <w:b/>
          <w:sz w:val="22"/>
          <w:szCs w:val="22"/>
        </w:rPr>
        <w:t>Kinematics</w:t>
      </w:r>
    </w:p>
    <w:p w14:paraId="55758DE2" w14:textId="34E0FF29" w:rsidR="00DB5BCC" w:rsidRDefault="00E553D0" w:rsidP="003D5875">
      <w:pPr>
        <w:jc w:val="both"/>
        <w:rPr>
          <w:bCs/>
          <w:sz w:val="22"/>
          <w:szCs w:val="22"/>
        </w:rPr>
      </w:pPr>
      <w:r>
        <w:rPr>
          <w:bCs/>
          <w:sz w:val="22"/>
          <w:szCs w:val="22"/>
        </w:rPr>
        <w:t>It was cho</w:t>
      </w:r>
      <w:r w:rsidR="005818B6">
        <w:rPr>
          <w:bCs/>
          <w:sz w:val="22"/>
          <w:szCs w:val="22"/>
        </w:rPr>
        <w:t xml:space="preserve">sen that the local x-axis for the Romi will </w:t>
      </w:r>
      <w:r w:rsidR="006612FD">
        <w:rPr>
          <w:bCs/>
          <w:sz w:val="22"/>
          <w:szCs w:val="22"/>
        </w:rPr>
        <w:t>go along its long axis,</w:t>
      </w:r>
      <w:r w:rsidR="00F60ED6">
        <w:rPr>
          <w:bCs/>
          <w:sz w:val="22"/>
          <w:szCs w:val="22"/>
        </w:rPr>
        <w:t xml:space="preserve"> pointing towards the “front” of the bot</w:t>
      </w:r>
      <w:r w:rsidR="00DB5BCC">
        <w:rPr>
          <w:bCs/>
          <w:sz w:val="22"/>
          <w:szCs w:val="22"/>
        </w:rPr>
        <w:t>.</w:t>
      </w:r>
      <w:r w:rsidR="00F60ED6">
        <w:rPr>
          <w:bCs/>
          <w:sz w:val="22"/>
          <w:szCs w:val="22"/>
        </w:rPr>
        <w:t xml:space="preserve"> F</w:t>
      </w:r>
      <w:r w:rsidR="00190091">
        <w:rPr>
          <w:bCs/>
          <w:sz w:val="22"/>
          <w:szCs w:val="22"/>
        </w:rPr>
        <w:t xml:space="preserve">igure 2 shows the respective velocity vectors associated with the components of the Romi bot with this given </w:t>
      </w:r>
      <w:r w:rsidR="00DB5BCC">
        <w:rPr>
          <w:bCs/>
          <w:sz w:val="22"/>
          <w:szCs w:val="22"/>
        </w:rPr>
        <w:t>local coordinate system.</w:t>
      </w:r>
      <w:r w:rsidR="00B12D83">
        <w:rPr>
          <w:bCs/>
          <w:sz w:val="22"/>
          <w:szCs w:val="22"/>
        </w:rPr>
        <w:t xml:space="preserve"> Note the two </w:t>
      </w:r>
      <w:r w:rsidR="00410885">
        <w:rPr>
          <w:bCs/>
          <w:sz w:val="22"/>
          <w:szCs w:val="22"/>
        </w:rPr>
        <w:t>crucial</w:t>
      </w:r>
      <w:r w:rsidR="00B42685">
        <w:rPr>
          <w:bCs/>
          <w:sz w:val="22"/>
          <w:szCs w:val="22"/>
        </w:rPr>
        <w:t xml:space="preserve"> </w:t>
      </w:r>
      <w:r w:rsidR="00410885">
        <w:rPr>
          <w:bCs/>
          <w:sz w:val="22"/>
          <w:szCs w:val="22"/>
        </w:rPr>
        <w:t>dimensions</w:t>
      </w:r>
      <w:r w:rsidR="00B42685">
        <w:rPr>
          <w:bCs/>
          <w:sz w:val="22"/>
          <w:szCs w:val="22"/>
        </w:rPr>
        <w:t xml:space="preserve"> provided for the Romi: The radius of the wheel</w:t>
      </w:r>
      <w:r w:rsidR="00AA4D36">
        <w:rPr>
          <w:bCs/>
          <w:sz w:val="22"/>
          <w:szCs w:val="22"/>
        </w:rPr>
        <w:t xml:space="preserve"> from its axis of rotation to </w:t>
      </w:r>
      <w:r w:rsidR="00410885">
        <w:rPr>
          <w:bCs/>
          <w:sz w:val="22"/>
          <w:szCs w:val="22"/>
        </w:rPr>
        <w:t xml:space="preserve">the </w:t>
      </w:r>
      <w:r w:rsidR="00AA4D36">
        <w:rPr>
          <w:bCs/>
          <w:sz w:val="22"/>
          <w:szCs w:val="22"/>
        </w:rPr>
        <w:t>contact surface</w:t>
      </w:r>
      <w:r w:rsidR="00B42685">
        <w:rPr>
          <w:bCs/>
          <w:sz w:val="22"/>
          <w:szCs w:val="22"/>
        </w:rPr>
        <w:t xml:space="preserve">, </w:t>
      </w:r>
      <m:oMath>
        <m:r>
          <w:rPr>
            <w:rFonts w:ascii="Cambria Math" w:hAnsi="Cambria Math"/>
            <w:sz w:val="22"/>
            <w:szCs w:val="22"/>
          </w:rPr>
          <m:t>r</m:t>
        </m:r>
      </m:oMath>
      <w:r w:rsidR="00B42685">
        <w:rPr>
          <w:bCs/>
          <w:sz w:val="22"/>
          <w:szCs w:val="22"/>
        </w:rPr>
        <w:t xml:space="preserve">, </w:t>
      </w:r>
      <w:r w:rsidR="00AA4D36">
        <w:rPr>
          <w:bCs/>
          <w:sz w:val="22"/>
          <w:szCs w:val="22"/>
        </w:rPr>
        <w:t xml:space="preserve">and the track width of the wheels, </w:t>
      </w:r>
      <m:oMath>
        <m:r>
          <w:rPr>
            <w:rFonts w:ascii="Cambria Math" w:hAnsi="Cambria Math"/>
            <w:sz w:val="22"/>
            <w:szCs w:val="22"/>
          </w:rPr>
          <m:t>w</m:t>
        </m:r>
      </m:oMath>
      <w:r w:rsidR="00AA4D36">
        <w:rPr>
          <w:bCs/>
          <w:sz w:val="22"/>
          <w:szCs w:val="22"/>
        </w:rPr>
        <w:t>.</w:t>
      </w:r>
    </w:p>
    <w:p w14:paraId="79BFA5FC" w14:textId="04D71C8E" w:rsidR="00DB6445" w:rsidRDefault="00B12D83" w:rsidP="003D5875">
      <w:pPr>
        <w:jc w:val="center"/>
        <w:rPr>
          <w:bCs/>
          <w:sz w:val="22"/>
          <w:szCs w:val="22"/>
        </w:rPr>
      </w:pPr>
      <w:r>
        <w:rPr>
          <w:bCs/>
          <w:noProof/>
          <w:sz w:val="22"/>
          <w:szCs w:val="22"/>
        </w:rPr>
        <w:drawing>
          <wp:inline distT="0" distB="0" distL="0" distR="0" wp14:anchorId="4B6F2ABC" wp14:editId="318E6A6D">
            <wp:extent cx="4343400" cy="2154067"/>
            <wp:effectExtent l="0" t="0" r="0" b="0"/>
            <wp:docPr id="1451518422" name="Picture 8"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8422" name="Picture 8" descr="A diagram of a mach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0613" cy="2157644"/>
                    </a:xfrm>
                    <a:prstGeom prst="rect">
                      <a:avLst/>
                    </a:prstGeom>
                  </pic:spPr>
                </pic:pic>
              </a:graphicData>
            </a:graphic>
          </wp:inline>
        </w:drawing>
      </w:r>
    </w:p>
    <w:p w14:paraId="24739369" w14:textId="10EE0C93" w:rsidR="00AA4D36" w:rsidRDefault="00AA4D36" w:rsidP="003D5875">
      <w:pPr>
        <w:spacing w:after="120"/>
        <w:jc w:val="center"/>
        <w:rPr>
          <w:bCs/>
          <w:sz w:val="22"/>
          <w:szCs w:val="22"/>
        </w:rPr>
      </w:pPr>
      <w:r>
        <w:rPr>
          <w:bCs/>
          <w:sz w:val="22"/>
          <w:szCs w:val="22"/>
        </w:rPr>
        <w:t>Figure 2.</w:t>
      </w:r>
      <w:r w:rsidR="00B121A6">
        <w:rPr>
          <w:bCs/>
          <w:sz w:val="22"/>
          <w:szCs w:val="22"/>
        </w:rPr>
        <w:t xml:space="preserve"> Illustration of Romi kinematics in its local coordinate system</w:t>
      </w:r>
    </w:p>
    <w:p w14:paraId="17D06A03" w14:textId="134DCF0B" w:rsidR="00DB5BCC" w:rsidRDefault="00ED33D0" w:rsidP="003D5875">
      <w:pPr>
        <w:spacing w:after="120"/>
        <w:jc w:val="both"/>
        <w:rPr>
          <w:bCs/>
          <w:sz w:val="22"/>
          <w:szCs w:val="22"/>
        </w:rPr>
      </w:pPr>
      <w:r>
        <w:rPr>
          <w:bCs/>
          <w:sz w:val="22"/>
          <w:szCs w:val="22"/>
        </w:rPr>
        <w:lastRenderedPageBreak/>
        <w:t>Applying the equations for general plane motion to Figure 2</w:t>
      </w:r>
      <w:r w:rsidR="008E7710">
        <w:rPr>
          <w:bCs/>
          <w:sz w:val="22"/>
          <w:szCs w:val="22"/>
        </w:rPr>
        <w:t>,</w:t>
      </w:r>
      <w:r>
        <w:rPr>
          <w:bCs/>
          <w:sz w:val="22"/>
          <w:szCs w:val="22"/>
        </w:rPr>
        <w:t xml:space="preserve"> we can derive the </w:t>
      </w:r>
      <w:r w:rsidR="00493299">
        <w:rPr>
          <w:bCs/>
          <w:sz w:val="22"/>
          <w:szCs w:val="22"/>
        </w:rPr>
        <w:t xml:space="preserve">velocity of </w:t>
      </w:r>
      <w:r w:rsidR="008E7710">
        <w:rPr>
          <w:bCs/>
          <w:sz w:val="22"/>
          <w:szCs w:val="22"/>
        </w:rPr>
        <w:t>the right wheel with respect to the left wheel in their local coordinate systems</w:t>
      </w:r>
      <w:r w:rsidR="00C95F2C">
        <w:rPr>
          <w:bCs/>
          <w:sz w:val="22"/>
          <w:szCs w:val="22"/>
        </w:rPr>
        <w:t xml:space="preserve"> (Equation 1a)</w:t>
      </w:r>
      <w:r w:rsidR="008E7710">
        <w:rPr>
          <w:bCs/>
          <w:sz w:val="22"/>
          <w:szCs w:val="22"/>
        </w:rPr>
        <w:t>:</w:t>
      </w:r>
      <w:r w:rsidR="00371AA8">
        <w:rPr>
          <w:bCs/>
          <w:sz w:val="22"/>
          <w:szCs w:val="22"/>
        </w:rPr>
        <w:t xml:space="preserve"> </w:t>
      </w:r>
    </w:p>
    <w:p w14:paraId="4C5C6BA3" w14:textId="16B5F0D5" w:rsidR="0021796A" w:rsidRPr="002554C5" w:rsidRDefault="00000000" w:rsidP="003D5875">
      <w:pPr>
        <w:spacing w:after="120"/>
        <w:rPr>
          <w:bCs/>
          <w:sz w:val="22"/>
          <w:szCs w:val="22"/>
        </w:rPr>
      </w:pPr>
      <m:oMathPara>
        <m:oMath>
          <m:eqArr>
            <m:eqArrPr>
              <m:maxDist m:val="1"/>
              <m:ctrlPr>
                <w:rPr>
                  <w:rFonts w:ascii="Cambria Math" w:hAnsi="Cambria Math"/>
                  <w:bCs/>
                  <w:i/>
                  <w:iCs/>
                  <w:sz w:val="22"/>
                  <w:szCs w:val="22"/>
                </w:rPr>
              </m:ctrlPr>
            </m:eqArrPr>
            <m:e>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 xml:space="preserve">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L</m:t>
                  </m:r>
                </m:sub>
              </m:sSub>
              <m:r>
                <w:rPr>
                  <w:rFonts w:ascii="Cambria Math" w:hAnsi="Cambria Math"/>
                  <w:sz w:val="22"/>
                  <w:szCs w:val="22"/>
                </w:rPr>
                <m:t xml:space="preserve">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d>
                <m:dPr>
                  <m:ctrlPr>
                    <w:rPr>
                      <w:rFonts w:ascii="Cambria Math" w:hAnsi="Cambria Math"/>
                      <w:bCs/>
                      <w:i/>
                      <w:sz w:val="22"/>
                      <w:szCs w:val="22"/>
                    </w:rPr>
                  </m:ctrlPr>
                </m:dPr>
                <m:e>
                  <m:r>
                    <m:rPr>
                      <m:sty m:val="p"/>
                    </m:rPr>
                    <w:rPr>
                      <w:rFonts w:ascii="Cambria Math" w:hAnsi="Cambria Math"/>
                      <w:sz w:val="22"/>
                      <w:szCs w:val="22"/>
                    </w:rPr>
                    <m:t xml:space="preserve">Ω </m:t>
                  </m:r>
                  <m:acc>
                    <m:accPr>
                      <m:ctrlPr>
                        <w:rPr>
                          <w:rFonts w:ascii="Cambria Math" w:hAnsi="Cambria Math"/>
                          <w:bCs/>
                          <w:i/>
                          <w:sz w:val="22"/>
                          <w:szCs w:val="22"/>
                        </w:rPr>
                      </m:ctrlPr>
                    </m:accPr>
                    <m:e>
                      <m:r>
                        <w:rPr>
                          <w:rFonts w:ascii="Cambria Math" w:hAnsi="Cambria Math"/>
                          <w:sz w:val="22"/>
                          <w:szCs w:val="22"/>
                        </w:rPr>
                        <m:t>k</m:t>
                      </m:r>
                    </m:e>
                  </m:acc>
                </m:e>
              </m:d>
              <m:r>
                <m:rPr>
                  <m:sty m:val="p"/>
                </m:rPr>
                <w:rPr>
                  <w:rFonts w:ascii="Cambria Math" w:hAnsi="Cambria Math"/>
                  <w:sz w:val="22"/>
                  <w:szCs w:val="22"/>
                </w:rPr>
                <m:t>×</m:t>
              </m:r>
              <m:d>
                <m:dPr>
                  <m:ctrlPr>
                    <w:rPr>
                      <w:rFonts w:ascii="Cambria Math" w:hAnsi="Cambria Math"/>
                      <w:bCs/>
                      <w:iCs/>
                      <w:sz w:val="22"/>
                      <w:szCs w:val="22"/>
                    </w:rPr>
                  </m:ctrlPr>
                </m:dPr>
                <m:e>
                  <m:r>
                    <m:rPr>
                      <m:sty m:val="p"/>
                    </m:rPr>
                    <w:rPr>
                      <w:rFonts w:ascii="Cambria Math" w:hAnsi="Cambria Math"/>
                      <w:sz w:val="22"/>
                      <w:szCs w:val="22"/>
                    </w:rPr>
                    <m:t xml:space="preserve">-w </m:t>
                  </m:r>
                  <m:acc>
                    <m:accPr>
                      <m:ctrlPr>
                        <w:rPr>
                          <w:rFonts w:ascii="Cambria Math" w:hAnsi="Cambria Math"/>
                          <w:bCs/>
                          <w:iCs/>
                          <w:sz w:val="22"/>
                          <w:szCs w:val="22"/>
                        </w:rPr>
                      </m:ctrlPr>
                    </m:accPr>
                    <m:e>
                      <m:r>
                        <m:rPr>
                          <m:sty m:val="p"/>
                        </m:rPr>
                        <w:rPr>
                          <w:rFonts w:ascii="Cambria Math" w:hAnsi="Cambria Math"/>
                          <w:sz w:val="22"/>
                          <w:szCs w:val="22"/>
                        </w:rPr>
                        <m:t>j</m:t>
                      </m:r>
                    </m:e>
                  </m:acc>
                </m:e>
              </m:d>
              <m:r>
                <w:rPr>
                  <w:rFonts w:ascii="Cambria Math" w:hAnsi="Cambria Math"/>
                  <w:sz w:val="22"/>
                  <w:szCs w:val="22"/>
                </w:rPr>
                <m:t>#</m:t>
              </m:r>
              <m:d>
                <m:dPr>
                  <m:ctrlPr>
                    <w:rPr>
                      <w:rFonts w:ascii="Cambria Math" w:hAnsi="Cambria Math"/>
                      <w:bCs/>
                      <w:i/>
                      <w:iCs/>
                      <w:sz w:val="22"/>
                      <w:szCs w:val="22"/>
                    </w:rPr>
                  </m:ctrlPr>
                </m:dPr>
                <m:e>
                  <m:r>
                    <w:rPr>
                      <w:rFonts w:ascii="Cambria Math" w:hAnsi="Cambria Math"/>
                      <w:sz w:val="22"/>
                      <w:szCs w:val="22"/>
                    </w:rPr>
                    <m:t>1a</m:t>
                  </m:r>
                </m:e>
              </m:d>
              <m:ctrlPr>
                <w:rPr>
                  <w:rFonts w:ascii="Cambria Math" w:hAnsi="Cambria Math"/>
                  <w:bCs/>
                  <w:i/>
                  <w:sz w:val="22"/>
                  <w:szCs w:val="22"/>
                </w:rPr>
              </m:ctrlPr>
            </m:e>
          </m:eqArr>
        </m:oMath>
      </m:oMathPara>
    </w:p>
    <w:p w14:paraId="2FA4F83B" w14:textId="7B025349" w:rsidR="002554C5" w:rsidRPr="0021796A" w:rsidRDefault="008508F9" w:rsidP="003D5875">
      <w:pPr>
        <w:spacing w:after="120"/>
        <w:jc w:val="both"/>
        <w:rPr>
          <w:bCs/>
          <w:sz w:val="22"/>
          <w:szCs w:val="22"/>
        </w:rPr>
      </w:pPr>
      <w:r>
        <w:rPr>
          <w:bCs/>
          <w:sz w:val="22"/>
          <w:szCs w:val="22"/>
        </w:rPr>
        <w:t>w</w:t>
      </w:r>
      <w:r w:rsidR="002554C5">
        <w:rPr>
          <w:bCs/>
          <w:sz w:val="22"/>
          <w:szCs w:val="22"/>
        </w:rPr>
        <w:t xml:space="preserve">here </w:t>
      </w:r>
      <m:oMath>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R</m:t>
            </m:r>
          </m:sub>
        </m:sSub>
      </m:oMath>
      <w:r w:rsidR="002554C5">
        <w:rPr>
          <w:bCs/>
          <w:sz w:val="22"/>
          <w:szCs w:val="22"/>
        </w:rPr>
        <w:t xml:space="preserve"> </w:t>
      </w:r>
      <w:r w:rsidR="00FD5BCA">
        <w:rPr>
          <w:bCs/>
          <w:sz w:val="22"/>
          <w:szCs w:val="22"/>
        </w:rPr>
        <w:t xml:space="preserve">and </w:t>
      </w:r>
      <m:oMath>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L</m:t>
            </m:r>
          </m:sub>
        </m:sSub>
      </m:oMath>
      <w:r w:rsidR="00FD5BCA">
        <w:rPr>
          <w:bCs/>
          <w:sz w:val="22"/>
          <w:szCs w:val="22"/>
        </w:rPr>
        <w:t xml:space="preserve"> are </w:t>
      </w:r>
      <w:r w:rsidR="002554C5">
        <w:rPr>
          <w:bCs/>
          <w:sz w:val="22"/>
          <w:szCs w:val="22"/>
        </w:rPr>
        <w:t>the translational velocit</w:t>
      </w:r>
      <w:r w:rsidR="00C77517">
        <w:rPr>
          <w:bCs/>
          <w:sz w:val="22"/>
          <w:szCs w:val="22"/>
        </w:rPr>
        <w:t>ies</w:t>
      </w:r>
      <w:r w:rsidR="002554C5">
        <w:rPr>
          <w:bCs/>
          <w:sz w:val="22"/>
          <w:szCs w:val="22"/>
        </w:rPr>
        <w:t xml:space="preserve"> of the </w:t>
      </w:r>
      <w:r w:rsidR="00C77517">
        <w:rPr>
          <w:bCs/>
          <w:sz w:val="22"/>
          <w:szCs w:val="22"/>
        </w:rPr>
        <w:t xml:space="preserve">right and left wheels’ centers (respectively), </w:t>
      </w:r>
      <m:oMath>
        <m:r>
          <m:rPr>
            <m:sty m:val="p"/>
          </m:rPr>
          <w:rPr>
            <w:rFonts w:ascii="Cambria Math" w:hAnsi="Cambria Math"/>
            <w:sz w:val="22"/>
            <w:szCs w:val="22"/>
          </w:rPr>
          <m:t>Ω</m:t>
        </m:r>
      </m:oMath>
      <w:r w:rsidR="001B28CC">
        <w:rPr>
          <w:bCs/>
          <w:sz w:val="22"/>
          <w:szCs w:val="22"/>
        </w:rPr>
        <w:t xml:space="preserve"> is the </w:t>
      </w:r>
      <w:r w:rsidR="000E6492">
        <w:rPr>
          <w:bCs/>
          <w:sz w:val="22"/>
          <w:szCs w:val="22"/>
        </w:rPr>
        <w:t>Romi’s yaw rate</w:t>
      </w:r>
      <w:r w:rsidR="001B28CC">
        <w:rPr>
          <w:bCs/>
          <w:sz w:val="22"/>
          <w:szCs w:val="22"/>
        </w:rPr>
        <w:t xml:space="preserve">, and </w:t>
      </w:r>
      <m:oMath>
        <m:r>
          <w:rPr>
            <w:rFonts w:ascii="Cambria Math" w:hAnsi="Cambria Math"/>
            <w:sz w:val="22"/>
            <w:szCs w:val="22"/>
          </w:rPr>
          <m:t>w</m:t>
        </m:r>
      </m:oMath>
      <w:r w:rsidR="001B28CC">
        <w:rPr>
          <w:bCs/>
          <w:sz w:val="22"/>
          <w:szCs w:val="22"/>
        </w:rPr>
        <w:t xml:space="preserve"> is the track width. </w:t>
      </w:r>
      <w:r w:rsidR="00C95F2C">
        <w:rPr>
          <w:bCs/>
          <w:sz w:val="22"/>
          <w:szCs w:val="22"/>
        </w:rPr>
        <w:t>Equation 1a can be arranged into Equation 1b as follows.</w:t>
      </w:r>
    </w:p>
    <w:p w14:paraId="5E94DF14" w14:textId="60770E50" w:rsidR="00E40621" w:rsidRPr="00EE5088" w:rsidRDefault="00000000" w:rsidP="003D5875">
      <w:pPr>
        <w:spacing w:after="120"/>
        <w:rPr>
          <w:bCs/>
          <w:iCs/>
          <w:sz w:val="22"/>
          <w:szCs w:val="22"/>
        </w:rPr>
      </w:pPr>
      <m:oMathPara>
        <m:oMath>
          <m:d>
            <m:dPr>
              <m:ctrlPr>
                <w:rPr>
                  <w:rFonts w:ascii="Cambria Math" w:hAnsi="Cambria Math"/>
                  <w:bCs/>
                  <w:iCs/>
                  <w:sz w:val="22"/>
                  <w:szCs w:val="22"/>
                </w:rPr>
              </m:ctrlPr>
            </m:dPr>
            <m:e>
              <m:sSub>
                <m:sSubPr>
                  <m:ctrlPr>
                    <w:rPr>
                      <w:rFonts w:ascii="Cambria Math" w:hAnsi="Cambria Math"/>
                      <w:bCs/>
                      <w:iCs/>
                      <w:sz w:val="22"/>
                      <w:szCs w:val="22"/>
                    </w:rPr>
                  </m:ctrlPr>
                </m:sSubPr>
                <m:e>
                  <m:r>
                    <m:rPr>
                      <m:sty m:val="p"/>
                    </m:rPr>
                    <w:rPr>
                      <w:rFonts w:ascii="Cambria Math" w:hAnsi="Cambria Math"/>
                      <w:sz w:val="22"/>
                      <w:szCs w:val="22"/>
                    </w:rPr>
                    <m:t>V</m:t>
                  </m:r>
                </m:e>
                <m:sub>
                  <m:r>
                    <m:rPr>
                      <m:sty m:val="p"/>
                    </m:rPr>
                    <w:rPr>
                      <w:rFonts w:ascii="Cambria Math" w:hAnsi="Cambria Math"/>
                      <w:sz w:val="22"/>
                      <w:szCs w:val="22"/>
                    </w:rPr>
                    <m:t>R</m:t>
                  </m:r>
                </m:sub>
              </m:sSub>
              <m:r>
                <m:rPr>
                  <m:sty m:val="p"/>
                </m:rPr>
                <w:rPr>
                  <w:rFonts w:ascii="Cambria Math" w:hAnsi="Cambria Math"/>
                  <w:sz w:val="22"/>
                  <w:szCs w:val="22"/>
                </w:rPr>
                <m:t>-</m:t>
              </m:r>
              <m:sSub>
                <m:sSubPr>
                  <m:ctrlPr>
                    <w:rPr>
                      <w:rFonts w:ascii="Cambria Math" w:hAnsi="Cambria Math"/>
                      <w:bCs/>
                      <w:iCs/>
                      <w:sz w:val="22"/>
                      <w:szCs w:val="22"/>
                    </w:rPr>
                  </m:ctrlPr>
                </m:sSubPr>
                <m:e>
                  <m:r>
                    <m:rPr>
                      <m:sty m:val="p"/>
                    </m:rPr>
                    <w:rPr>
                      <w:rFonts w:ascii="Cambria Math" w:hAnsi="Cambria Math"/>
                      <w:sz w:val="22"/>
                      <w:szCs w:val="22"/>
                    </w:rPr>
                    <m:t>V</m:t>
                  </m:r>
                </m:e>
                <m:sub>
                  <m:r>
                    <m:rPr>
                      <m:sty m:val="p"/>
                    </m:rPr>
                    <w:rPr>
                      <w:rFonts w:ascii="Cambria Math" w:hAnsi="Cambria Math"/>
                      <w:sz w:val="22"/>
                      <w:szCs w:val="22"/>
                    </w:rPr>
                    <m:t>L</m:t>
                  </m:r>
                </m:sub>
              </m:sSub>
            </m:e>
          </m:d>
          <m:r>
            <m:rPr>
              <m:sty m:val="p"/>
            </m:rPr>
            <w:rPr>
              <w:rFonts w:ascii="Cambria Math" w:hAnsi="Cambria Math"/>
              <w:sz w:val="22"/>
              <w:szCs w:val="22"/>
            </w:rPr>
            <m:t xml:space="preserve"> </m:t>
          </m:r>
          <m:acc>
            <m:accPr>
              <m:ctrlPr>
                <w:rPr>
                  <w:rFonts w:ascii="Cambria Math" w:hAnsi="Cambria Math"/>
                  <w:bCs/>
                  <w:iCs/>
                  <w:sz w:val="22"/>
                  <w:szCs w:val="22"/>
                </w:rPr>
              </m:ctrlPr>
            </m:accPr>
            <m:e>
              <m:r>
                <m:rPr>
                  <m:sty m:val="p"/>
                </m:rPr>
                <w:rPr>
                  <w:rFonts w:ascii="Cambria Math" w:hAnsi="Cambria Math"/>
                  <w:sz w:val="22"/>
                  <w:szCs w:val="22"/>
                </w:rPr>
                <m:t>i</m:t>
              </m:r>
            </m:e>
          </m:acc>
          <m:r>
            <m:rPr>
              <m:sty m:val="p"/>
            </m:rPr>
            <w:rPr>
              <w:rFonts w:ascii="Cambria Math" w:hAnsi="Cambria Math"/>
              <w:sz w:val="22"/>
              <w:szCs w:val="22"/>
            </w:rPr>
            <m:t xml:space="preserve">=wΩ </m:t>
          </m:r>
          <m:acc>
            <m:accPr>
              <m:ctrlPr>
                <w:rPr>
                  <w:rFonts w:ascii="Cambria Math" w:hAnsi="Cambria Math"/>
                  <w:bCs/>
                  <w:iCs/>
                  <w:sz w:val="22"/>
                  <w:szCs w:val="22"/>
                </w:rPr>
              </m:ctrlPr>
            </m:accPr>
            <m:e>
              <m:r>
                <m:rPr>
                  <m:sty m:val="p"/>
                </m:rPr>
                <w:rPr>
                  <w:rFonts w:ascii="Cambria Math" w:hAnsi="Cambria Math"/>
                  <w:sz w:val="22"/>
                  <w:szCs w:val="22"/>
                </w:rPr>
                <m:t>i</m:t>
              </m:r>
            </m:e>
          </m:acc>
          <m:r>
            <m:rPr>
              <m:sty m:val="p"/>
            </m:rPr>
            <w:rPr>
              <w:rFonts w:ascii="Cambria Math" w:hAnsi="Cambria Math"/>
              <w:sz w:val="22"/>
              <w:szCs w:val="22"/>
            </w:rPr>
            <m:t xml:space="preserve"> </m:t>
          </m:r>
          <m:r>
            <w:rPr>
              <w:rFonts w:ascii="Cambria Math" w:hAnsi="Cambria Math"/>
              <w:sz w:val="22"/>
              <w:szCs w:val="22"/>
            </w:rPr>
            <m:t xml:space="preserve"> </m:t>
          </m:r>
        </m:oMath>
      </m:oMathPara>
    </w:p>
    <w:p w14:paraId="5475ABF3" w14:textId="3B80DF0E" w:rsidR="00E71AFF" w:rsidRPr="00E71AFF"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m:rPr>
                  <m:sty m:val="p"/>
                </m:rPr>
                <w:rPr>
                  <w:rFonts w:ascii="Cambria Math" w:hAnsi="Cambria Math"/>
                  <w:sz w:val="22"/>
                  <w:szCs w:val="22"/>
                </w:rPr>
                <m:t>Ω</m:t>
              </m:r>
              <m:r>
                <w:rPr>
                  <w:rFonts w:ascii="Cambria Math" w:hAnsi="Cambria Math"/>
                  <w:sz w:val="22"/>
                  <w:szCs w:val="22"/>
                </w:rPr>
                <m:t>=</m:t>
              </m:r>
              <m:f>
                <m:fPr>
                  <m:ctrlPr>
                    <w:rPr>
                      <w:rFonts w:ascii="Cambria Math" w:hAnsi="Cambria Math"/>
                      <w:bCs/>
                      <w:i/>
                      <w:iCs/>
                      <w:sz w:val="22"/>
                      <w:szCs w:val="22"/>
                    </w:rPr>
                  </m:ctrlPr>
                </m:fPr>
                <m:num>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L</m:t>
                      </m:r>
                    </m:sub>
                  </m:sSub>
                </m:num>
                <m:den>
                  <m:r>
                    <w:rPr>
                      <w:rFonts w:ascii="Cambria Math" w:hAnsi="Cambria Math"/>
                      <w:sz w:val="22"/>
                      <w:szCs w:val="22"/>
                    </w:rPr>
                    <m:t>w</m:t>
                  </m:r>
                </m:den>
              </m:f>
              <m:r>
                <w:rPr>
                  <w:rFonts w:ascii="Cambria Math" w:hAnsi="Cambria Math"/>
                  <w:sz w:val="22"/>
                  <w:szCs w:val="22"/>
                </w:rPr>
                <m:t xml:space="preserve"> #</m:t>
              </m:r>
              <m:d>
                <m:dPr>
                  <m:ctrlPr>
                    <w:rPr>
                      <w:rFonts w:ascii="Cambria Math" w:hAnsi="Cambria Math"/>
                      <w:bCs/>
                      <w:i/>
                      <w:iCs/>
                      <w:sz w:val="22"/>
                      <w:szCs w:val="22"/>
                    </w:rPr>
                  </m:ctrlPr>
                </m:dPr>
                <m:e>
                  <m:r>
                    <w:rPr>
                      <w:rFonts w:ascii="Cambria Math" w:hAnsi="Cambria Math"/>
                      <w:sz w:val="22"/>
                      <w:szCs w:val="22"/>
                    </w:rPr>
                    <m:t>1b</m:t>
                  </m:r>
                </m:e>
              </m:d>
            </m:e>
          </m:eqArr>
        </m:oMath>
      </m:oMathPara>
    </w:p>
    <w:p w14:paraId="08AC90F3" w14:textId="501E2F77" w:rsidR="00DC553A" w:rsidRDefault="006F7873" w:rsidP="003D5875">
      <w:pPr>
        <w:spacing w:after="120"/>
        <w:jc w:val="both"/>
        <w:rPr>
          <w:bCs/>
          <w:iCs/>
          <w:sz w:val="22"/>
          <w:szCs w:val="22"/>
        </w:rPr>
      </w:pPr>
      <w:r>
        <w:rPr>
          <w:bCs/>
          <w:iCs/>
          <w:sz w:val="22"/>
          <w:szCs w:val="22"/>
        </w:rPr>
        <w:t xml:space="preserve">The translational velocity of each wheel can be expressed as a function of each wheel’s </w:t>
      </w:r>
      <w:r w:rsidR="00AE5341">
        <w:rPr>
          <w:bCs/>
          <w:iCs/>
          <w:sz w:val="22"/>
          <w:szCs w:val="22"/>
        </w:rPr>
        <w:t xml:space="preserve">angular velocity, assuming there is a </w:t>
      </w:r>
      <w:r w:rsidR="00754186">
        <w:rPr>
          <w:bCs/>
          <w:iCs/>
          <w:sz w:val="22"/>
          <w:szCs w:val="22"/>
        </w:rPr>
        <w:t xml:space="preserve">no-slip condition at the contact point between the wheel and </w:t>
      </w:r>
      <w:r w:rsidR="00AE5341">
        <w:rPr>
          <w:bCs/>
          <w:iCs/>
          <w:sz w:val="22"/>
          <w:szCs w:val="22"/>
        </w:rPr>
        <w:t>the ground</w:t>
      </w:r>
      <w:r w:rsidR="008B3DDB">
        <w:rPr>
          <w:bCs/>
          <w:iCs/>
          <w:sz w:val="22"/>
          <w:szCs w:val="22"/>
        </w:rPr>
        <w:t>. This assumption will be discussed later</w:t>
      </w:r>
      <w:r w:rsidR="00AE5341">
        <w:rPr>
          <w:bCs/>
          <w:iCs/>
          <w:sz w:val="22"/>
          <w:szCs w:val="22"/>
        </w:rPr>
        <w:t>. This relation is as follows:</w:t>
      </w:r>
    </w:p>
    <w:p w14:paraId="41FA54B1" w14:textId="5E1F034E" w:rsidR="00AE5341" w:rsidRPr="008508F9"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center</m:t>
                  </m:r>
                </m:sub>
              </m:sSub>
              <m:r>
                <w:rPr>
                  <w:rFonts w:ascii="Cambria Math" w:hAnsi="Cambria Math"/>
                  <w:sz w:val="22"/>
                  <w:szCs w:val="22"/>
                </w:rPr>
                <m:t>=</m:t>
              </m:r>
              <m:sSub>
                <m:sSubPr>
                  <m:ctrlPr>
                    <w:rPr>
                      <w:rFonts w:ascii="Cambria Math" w:hAnsi="Cambria Math"/>
                      <w:bCs/>
                      <w:i/>
                      <w:iCs/>
                      <w:sz w:val="22"/>
                      <w:szCs w:val="22"/>
                    </w:rPr>
                  </m:ctrlPr>
                </m:sSubPr>
                <m:e>
                  <m:r>
                    <m:rPr>
                      <m:sty m:val="p"/>
                    </m:rPr>
                    <w:rPr>
                      <w:rFonts w:ascii="Cambria Math" w:hAnsi="Cambria Math"/>
                      <w:sz w:val="22"/>
                      <w:szCs w:val="22"/>
                    </w:rPr>
                    <m:t>Ω</m:t>
                  </m:r>
                  <m:ctrlPr>
                    <w:rPr>
                      <w:rFonts w:ascii="Cambria Math" w:hAnsi="Cambria Math"/>
                      <w:bCs/>
                      <w:iCs/>
                      <w:sz w:val="22"/>
                      <w:szCs w:val="22"/>
                    </w:rPr>
                  </m:ctrlPr>
                </m:e>
                <m:sub>
                  <m:r>
                    <w:rPr>
                      <w:rFonts w:ascii="Cambria Math" w:hAnsi="Cambria Math"/>
                      <w:sz w:val="22"/>
                      <w:szCs w:val="22"/>
                    </w:rPr>
                    <m:t>wheel</m:t>
                  </m:r>
                </m:sub>
              </m:sSub>
              <m:r>
                <w:rPr>
                  <w:rFonts w:ascii="Cambria Math" w:hAnsi="Cambria Math"/>
                  <w:sz w:val="22"/>
                  <w:szCs w:val="22"/>
                </w:rPr>
                <m:t>*r #</m:t>
              </m:r>
              <m:d>
                <m:dPr>
                  <m:ctrlPr>
                    <w:rPr>
                      <w:rFonts w:ascii="Cambria Math" w:hAnsi="Cambria Math"/>
                      <w:bCs/>
                      <w:i/>
                      <w:iCs/>
                      <w:sz w:val="22"/>
                      <w:szCs w:val="22"/>
                    </w:rPr>
                  </m:ctrlPr>
                </m:dPr>
                <m:e>
                  <m:r>
                    <w:rPr>
                      <w:rFonts w:ascii="Cambria Math" w:hAnsi="Cambria Math"/>
                      <w:sz w:val="22"/>
                      <w:szCs w:val="22"/>
                    </w:rPr>
                    <m:t>2</m:t>
                  </m:r>
                </m:e>
              </m:d>
            </m:e>
          </m:eqArr>
        </m:oMath>
      </m:oMathPara>
    </w:p>
    <w:p w14:paraId="500FA06B" w14:textId="081255E6" w:rsidR="008508F9" w:rsidRDefault="008508F9" w:rsidP="003D5875">
      <w:pPr>
        <w:spacing w:after="120"/>
        <w:jc w:val="both"/>
        <w:rPr>
          <w:bCs/>
          <w:iCs/>
          <w:sz w:val="22"/>
          <w:szCs w:val="22"/>
        </w:rPr>
      </w:pPr>
      <w:r>
        <w:rPr>
          <w:bCs/>
          <w:iCs/>
          <w:sz w:val="22"/>
          <w:szCs w:val="22"/>
        </w:rPr>
        <w:t xml:space="preserve">where </w:t>
      </w:r>
      <m:oMath>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center</m:t>
            </m:r>
          </m:sub>
        </m:sSub>
      </m:oMath>
      <w:r w:rsidR="0018328F">
        <w:rPr>
          <w:bCs/>
          <w:iCs/>
          <w:sz w:val="22"/>
          <w:szCs w:val="22"/>
        </w:rPr>
        <w:t xml:space="preserve"> is the translational velocity of the center of the wheel, </w:t>
      </w:r>
      <m:oMath>
        <m:sSub>
          <m:sSubPr>
            <m:ctrlPr>
              <w:rPr>
                <w:rFonts w:ascii="Cambria Math" w:hAnsi="Cambria Math"/>
                <w:bCs/>
                <w:i/>
                <w:iCs/>
                <w:sz w:val="22"/>
                <w:szCs w:val="22"/>
              </w:rPr>
            </m:ctrlPr>
          </m:sSubPr>
          <m:e>
            <m:r>
              <m:rPr>
                <m:sty m:val="p"/>
              </m:rPr>
              <w:rPr>
                <w:rFonts w:ascii="Cambria Math" w:hAnsi="Cambria Math"/>
                <w:sz w:val="22"/>
                <w:szCs w:val="22"/>
              </w:rPr>
              <m:t>Ω</m:t>
            </m:r>
            <m:ctrlPr>
              <w:rPr>
                <w:rFonts w:ascii="Cambria Math" w:hAnsi="Cambria Math"/>
                <w:bCs/>
                <w:iCs/>
                <w:sz w:val="22"/>
                <w:szCs w:val="22"/>
              </w:rPr>
            </m:ctrlPr>
          </m:e>
          <m:sub>
            <m:r>
              <w:rPr>
                <w:rFonts w:ascii="Cambria Math" w:hAnsi="Cambria Math"/>
                <w:sz w:val="22"/>
                <w:szCs w:val="22"/>
              </w:rPr>
              <m:t>wheel</m:t>
            </m:r>
          </m:sub>
        </m:sSub>
      </m:oMath>
      <w:r w:rsidR="0018328F">
        <w:rPr>
          <w:bCs/>
          <w:iCs/>
          <w:sz w:val="22"/>
          <w:szCs w:val="22"/>
        </w:rPr>
        <w:t xml:space="preserve"> is the angular velocity of the wheel, and </w:t>
      </w:r>
      <m:oMath>
        <m:r>
          <w:rPr>
            <w:rFonts w:ascii="Cambria Math" w:hAnsi="Cambria Math"/>
            <w:sz w:val="22"/>
            <w:szCs w:val="22"/>
          </w:rPr>
          <m:t>r</m:t>
        </m:r>
      </m:oMath>
      <w:r w:rsidR="0018328F">
        <w:rPr>
          <w:bCs/>
          <w:iCs/>
          <w:sz w:val="22"/>
          <w:szCs w:val="22"/>
        </w:rPr>
        <w:t xml:space="preserve"> is the radius of the wheel. </w:t>
      </w:r>
      <w:r w:rsidR="00854556">
        <w:rPr>
          <w:bCs/>
          <w:iCs/>
          <w:sz w:val="22"/>
          <w:szCs w:val="22"/>
        </w:rPr>
        <w:t>Substituting</w:t>
      </w:r>
      <w:r w:rsidR="0018328F">
        <w:rPr>
          <w:bCs/>
          <w:iCs/>
          <w:sz w:val="22"/>
          <w:szCs w:val="22"/>
        </w:rPr>
        <w:t xml:space="preserve"> Equation 2 into Equation 1b for both wheels, we find </w:t>
      </w:r>
      <w:r w:rsidR="00806E96">
        <w:rPr>
          <w:bCs/>
          <w:iCs/>
          <w:sz w:val="22"/>
          <w:szCs w:val="22"/>
        </w:rPr>
        <w:t>Equation 3</w:t>
      </w:r>
    </w:p>
    <w:p w14:paraId="221692A4" w14:textId="090BDA97" w:rsidR="00854556"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m:rPr>
                  <m:sty m:val="p"/>
                </m:rPr>
                <w:rPr>
                  <w:rFonts w:ascii="Cambria Math" w:hAnsi="Cambria Math"/>
                  <w:sz w:val="22"/>
                  <w:szCs w:val="22"/>
                </w:rPr>
                <m:t>Ω</m:t>
              </m:r>
              <m:r>
                <w:rPr>
                  <w:rFonts w:ascii="Cambria Math" w:hAnsi="Cambria Math"/>
                  <w:sz w:val="22"/>
                  <w:szCs w:val="22"/>
                </w:rPr>
                <m:t>=</m:t>
              </m:r>
              <m:f>
                <m:fPr>
                  <m:ctrlPr>
                    <w:rPr>
                      <w:rFonts w:ascii="Cambria Math" w:hAnsi="Cambria Math"/>
                      <w:bCs/>
                      <w:i/>
                      <w:iCs/>
                      <w:sz w:val="22"/>
                      <w:szCs w:val="22"/>
                    </w:rPr>
                  </m:ctrlPr>
                </m:fPr>
                <m:num>
                  <m:r>
                    <w:rPr>
                      <w:rFonts w:ascii="Cambria Math" w:hAnsi="Cambria Math"/>
                      <w:sz w:val="22"/>
                      <w:szCs w:val="22"/>
                    </w:rPr>
                    <m:t>r</m:t>
                  </m:r>
                </m:num>
                <m:den>
                  <m:r>
                    <w:rPr>
                      <w:rFonts w:ascii="Cambria Math" w:hAnsi="Cambria Math"/>
                      <w:sz w:val="22"/>
                      <w:szCs w:val="22"/>
                    </w:rPr>
                    <m:t>w</m:t>
                  </m:r>
                </m:den>
              </m:f>
              <m:sSub>
                <m:sSubPr>
                  <m:ctrlPr>
                    <w:rPr>
                      <w:rFonts w:ascii="Cambria Math" w:hAnsi="Cambria Math"/>
                      <w:bCs/>
                      <w:i/>
                      <w:iCs/>
                      <w:sz w:val="22"/>
                      <w:szCs w:val="22"/>
                    </w:rPr>
                  </m:ctrlPr>
                </m:sSubPr>
                <m:e>
                  <m:r>
                    <w:rPr>
                      <w:rFonts w:ascii="Cambria Math" w:hAnsi="Cambria Math"/>
                      <w:sz w:val="22"/>
                      <w:szCs w:val="22"/>
                    </w:rPr>
                    <m:t>(</m:t>
                  </m:r>
                  <m:r>
                    <m:rPr>
                      <m:sty m:val="p"/>
                    </m:rPr>
                    <w:rPr>
                      <w:rFonts w:ascii="Cambria Math" w:hAnsi="Cambria Math"/>
                      <w:sz w:val="22"/>
                      <w:szCs w:val="22"/>
                    </w:rPr>
                    <m:t>Ω</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bCs/>
                      <w:i/>
                      <w:iCs/>
                      <w:sz w:val="22"/>
                      <w:szCs w:val="22"/>
                    </w:rPr>
                  </m:ctrlPr>
                </m:sSubPr>
                <m:e>
                  <m:r>
                    <m:rPr>
                      <m:sty m:val="p"/>
                    </m:rPr>
                    <w:rPr>
                      <w:rFonts w:ascii="Cambria Math" w:hAnsi="Cambria Math"/>
                      <w:sz w:val="22"/>
                      <w:szCs w:val="22"/>
                    </w:rPr>
                    <m:t>Ω</m:t>
                  </m:r>
                </m:e>
                <m:sub>
                  <m:r>
                    <w:rPr>
                      <w:rFonts w:ascii="Cambria Math" w:hAnsi="Cambria Math"/>
                      <w:sz w:val="22"/>
                      <w:szCs w:val="22"/>
                    </w:rPr>
                    <m:t>L</m:t>
                  </m:r>
                </m:sub>
              </m:sSub>
              <m:r>
                <w:rPr>
                  <w:rFonts w:ascii="Cambria Math" w:hAnsi="Cambria Math"/>
                  <w:sz w:val="22"/>
                  <w:szCs w:val="22"/>
                </w:rPr>
                <m:t>) #</m:t>
              </m:r>
              <m:d>
                <m:dPr>
                  <m:ctrlPr>
                    <w:rPr>
                      <w:rFonts w:ascii="Cambria Math" w:hAnsi="Cambria Math"/>
                      <w:bCs/>
                      <w:i/>
                      <w:iCs/>
                      <w:sz w:val="22"/>
                      <w:szCs w:val="22"/>
                    </w:rPr>
                  </m:ctrlPr>
                </m:dPr>
                <m:e>
                  <m:r>
                    <w:rPr>
                      <w:rFonts w:ascii="Cambria Math" w:hAnsi="Cambria Math"/>
                      <w:sz w:val="22"/>
                      <w:szCs w:val="22"/>
                    </w:rPr>
                    <m:t>3</m:t>
                  </m:r>
                </m:e>
              </m:d>
            </m:e>
          </m:eqArr>
        </m:oMath>
      </m:oMathPara>
    </w:p>
    <w:p w14:paraId="74B858B6" w14:textId="3AB463DC" w:rsidR="00854556" w:rsidRPr="00854556" w:rsidRDefault="00854556" w:rsidP="003D5875">
      <w:pPr>
        <w:spacing w:after="120"/>
        <w:jc w:val="both"/>
        <w:rPr>
          <w:bCs/>
          <w:iCs/>
          <w:sz w:val="22"/>
          <w:szCs w:val="22"/>
        </w:rPr>
      </w:pPr>
      <w:r>
        <w:rPr>
          <w:bCs/>
          <w:iCs/>
          <w:sz w:val="22"/>
          <w:szCs w:val="22"/>
        </w:rPr>
        <w:t xml:space="preserve">which finds the </w:t>
      </w:r>
      <w:r w:rsidR="00AB0765">
        <w:rPr>
          <w:bCs/>
          <w:iCs/>
          <w:sz w:val="22"/>
          <w:szCs w:val="22"/>
        </w:rPr>
        <w:t>yaw rate</w:t>
      </w:r>
      <w:r>
        <w:rPr>
          <w:bCs/>
          <w:iCs/>
          <w:sz w:val="22"/>
          <w:szCs w:val="22"/>
        </w:rPr>
        <w:t xml:space="preserve"> of </w:t>
      </w:r>
      <w:r w:rsidR="00AB0765">
        <w:rPr>
          <w:bCs/>
          <w:iCs/>
          <w:sz w:val="22"/>
          <w:szCs w:val="22"/>
        </w:rPr>
        <w:t xml:space="preserve">the </w:t>
      </w:r>
      <w:r>
        <w:rPr>
          <w:bCs/>
          <w:iCs/>
          <w:sz w:val="22"/>
          <w:szCs w:val="22"/>
        </w:rPr>
        <w:t xml:space="preserve">Romi </w:t>
      </w:r>
      <w:r w:rsidR="003D5875">
        <w:rPr>
          <w:bCs/>
          <w:iCs/>
          <w:sz w:val="22"/>
          <w:szCs w:val="22"/>
        </w:rPr>
        <w:t xml:space="preserve">as a function of </w:t>
      </w:r>
      <w:r w:rsidR="00DF2A69">
        <w:rPr>
          <w:bCs/>
          <w:iCs/>
          <w:sz w:val="22"/>
          <w:szCs w:val="22"/>
        </w:rPr>
        <w:t>each wheel’s</w:t>
      </w:r>
      <w:r w:rsidR="003D5875">
        <w:rPr>
          <w:bCs/>
          <w:iCs/>
          <w:sz w:val="22"/>
          <w:szCs w:val="22"/>
        </w:rPr>
        <w:t xml:space="preserve"> </w:t>
      </w:r>
      <w:r>
        <w:rPr>
          <w:bCs/>
          <w:iCs/>
          <w:sz w:val="22"/>
          <w:szCs w:val="22"/>
        </w:rPr>
        <w:t>rotational speed. It is important to note that the radii for both wheels are the same.</w:t>
      </w:r>
    </w:p>
    <w:p w14:paraId="5E50DD22" w14:textId="24BF9B32" w:rsidR="00854556" w:rsidRDefault="00B50E65" w:rsidP="003D5875">
      <w:pPr>
        <w:spacing w:after="120"/>
        <w:jc w:val="both"/>
        <w:rPr>
          <w:bCs/>
          <w:iCs/>
          <w:sz w:val="22"/>
          <w:szCs w:val="22"/>
        </w:rPr>
      </w:pPr>
      <w:r>
        <w:rPr>
          <w:bCs/>
          <w:iCs/>
          <w:sz w:val="22"/>
          <w:szCs w:val="22"/>
        </w:rPr>
        <w:t>Similarly</w:t>
      </w:r>
      <w:r w:rsidR="00754186">
        <w:rPr>
          <w:bCs/>
          <w:iCs/>
          <w:sz w:val="22"/>
          <w:szCs w:val="22"/>
        </w:rPr>
        <w:t>, the velocity of the center of the Rom</w:t>
      </w:r>
      <w:r w:rsidR="006252E7">
        <w:rPr>
          <w:bCs/>
          <w:iCs/>
          <w:sz w:val="22"/>
          <w:szCs w:val="22"/>
        </w:rPr>
        <w:t xml:space="preserve">i, </w:t>
      </w:r>
      <m:oMath>
        <m:r>
          <w:rPr>
            <w:rFonts w:ascii="Cambria Math" w:hAnsi="Cambria Math"/>
            <w:sz w:val="22"/>
            <w:szCs w:val="22"/>
          </w:rPr>
          <m:t>v</m:t>
        </m:r>
      </m:oMath>
      <w:r w:rsidR="006252E7">
        <w:rPr>
          <w:bCs/>
          <w:iCs/>
          <w:sz w:val="22"/>
          <w:szCs w:val="22"/>
        </w:rPr>
        <w:t>,</w:t>
      </w:r>
      <w:r w:rsidR="00754186">
        <w:rPr>
          <w:bCs/>
          <w:iCs/>
          <w:sz w:val="22"/>
          <w:szCs w:val="22"/>
        </w:rPr>
        <w:t xml:space="preserve"> is found </w:t>
      </w:r>
      <w:r>
        <w:rPr>
          <w:bCs/>
          <w:iCs/>
          <w:sz w:val="22"/>
          <w:szCs w:val="22"/>
        </w:rPr>
        <w:t>using the general plane motion equation with respect to the left wheel (Equation 4a)</w:t>
      </w:r>
    </w:p>
    <w:p w14:paraId="0C6AFB1E" w14:textId="690D9DCE" w:rsidR="00B50E65" w:rsidRPr="006252E7" w:rsidRDefault="00000000" w:rsidP="003D5875">
      <w:pPr>
        <w:spacing w:after="120"/>
        <w:rPr>
          <w:bCs/>
          <w:sz w:val="22"/>
          <w:szCs w:val="22"/>
        </w:rPr>
      </w:pPr>
      <m:oMathPara>
        <m:oMath>
          <m:eqArr>
            <m:eqArrPr>
              <m:maxDist m:val="1"/>
              <m:ctrlPr>
                <w:rPr>
                  <w:rFonts w:ascii="Cambria Math" w:hAnsi="Cambria Math"/>
                  <w:bCs/>
                  <w:i/>
                  <w:sz w:val="22"/>
                  <w:szCs w:val="22"/>
                </w:rPr>
              </m:ctrlPr>
            </m:eqArrPr>
            <m:e>
              <m:r>
                <w:rPr>
                  <w:rFonts w:ascii="Cambria Math" w:hAnsi="Cambria Math"/>
                  <w:sz w:val="22"/>
                  <w:szCs w:val="22"/>
                </w:rPr>
                <m:t xml:space="preserve">v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V</m:t>
                  </m:r>
                </m:e>
                <m:sub>
                  <m:r>
                    <w:rPr>
                      <w:rFonts w:ascii="Cambria Math" w:hAnsi="Cambria Math"/>
                      <w:sz w:val="22"/>
                      <w:szCs w:val="22"/>
                    </w:rPr>
                    <m:t>L</m:t>
                  </m:r>
                </m:sub>
              </m:sSub>
              <m:r>
                <w:rPr>
                  <w:rFonts w:ascii="Cambria Math" w:hAnsi="Cambria Math"/>
                  <w:sz w:val="22"/>
                  <w:szCs w:val="22"/>
                </w:rPr>
                <m:t xml:space="preserve">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m:t>
              </m:r>
              <m:d>
                <m:dPr>
                  <m:ctrlPr>
                    <w:rPr>
                      <w:rFonts w:ascii="Cambria Math" w:hAnsi="Cambria Math"/>
                      <w:bCs/>
                      <w:i/>
                      <w:sz w:val="22"/>
                      <w:szCs w:val="22"/>
                    </w:rPr>
                  </m:ctrlPr>
                </m:dPr>
                <m:e>
                  <m:r>
                    <m:rPr>
                      <m:sty m:val="p"/>
                    </m:rPr>
                    <w:rPr>
                      <w:rFonts w:ascii="Cambria Math" w:hAnsi="Cambria Math"/>
                      <w:sz w:val="22"/>
                      <w:szCs w:val="22"/>
                    </w:rPr>
                    <m:t xml:space="preserve">Ω </m:t>
                  </m:r>
                  <m:acc>
                    <m:accPr>
                      <m:ctrlPr>
                        <w:rPr>
                          <w:rFonts w:ascii="Cambria Math" w:hAnsi="Cambria Math"/>
                          <w:bCs/>
                          <w:i/>
                          <w:sz w:val="22"/>
                          <w:szCs w:val="22"/>
                        </w:rPr>
                      </m:ctrlPr>
                    </m:accPr>
                    <m:e>
                      <m:r>
                        <w:rPr>
                          <w:rFonts w:ascii="Cambria Math" w:hAnsi="Cambria Math"/>
                          <w:sz w:val="22"/>
                          <w:szCs w:val="22"/>
                        </w:rPr>
                        <m:t>k</m:t>
                      </m:r>
                    </m:e>
                  </m:acc>
                </m:e>
              </m:d>
              <m:r>
                <m:rPr>
                  <m:sty m:val="p"/>
                </m:rPr>
                <w:rPr>
                  <w:rFonts w:ascii="Cambria Math" w:hAnsi="Cambria Math"/>
                  <w:sz w:val="22"/>
                  <w:szCs w:val="22"/>
                </w:rPr>
                <m:t>×</m:t>
              </m:r>
              <m:d>
                <m:dPr>
                  <m:ctrlPr>
                    <w:rPr>
                      <w:rFonts w:ascii="Cambria Math" w:hAnsi="Cambria Math"/>
                      <w:bCs/>
                      <w:iCs/>
                      <w:sz w:val="22"/>
                      <w:szCs w:val="22"/>
                    </w:rPr>
                  </m:ctrlPr>
                </m:dPr>
                <m:e>
                  <m:r>
                    <m:rPr>
                      <m:sty m:val="p"/>
                    </m:rPr>
                    <w:rPr>
                      <w:rFonts w:ascii="Cambria Math" w:hAnsi="Cambria Math"/>
                      <w:sz w:val="22"/>
                      <w:szCs w:val="22"/>
                    </w:rPr>
                    <m:t>-</m:t>
                  </m:r>
                  <m:f>
                    <m:fPr>
                      <m:ctrlPr>
                        <w:rPr>
                          <w:rFonts w:ascii="Cambria Math" w:hAnsi="Cambria Math"/>
                          <w:bCs/>
                          <w:iCs/>
                          <w:sz w:val="22"/>
                          <w:szCs w:val="22"/>
                        </w:rPr>
                      </m:ctrlPr>
                    </m:fPr>
                    <m:num>
                      <m:r>
                        <m:rPr>
                          <m:sty m:val="p"/>
                        </m:rPr>
                        <w:rPr>
                          <w:rFonts w:ascii="Cambria Math" w:hAnsi="Cambria Math"/>
                          <w:sz w:val="22"/>
                          <w:szCs w:val="22"/>
                        </w:rPr>
                        <m:t>w</m:t>
                      </m:r>
                    </m:num>
                    <m:den>
                      <m:r>
                        <m:rPr>
                          <m:sty m:val="p"/>
                        </m:rPr>
                        <w:rPr>
                          <w:rFonts w:ascii="Cambria Math" w:hAnsi="Cambria Math"/>
                          <w:sz w:val="22"/>
                          <w:szCs w:val="22"/>
                        </w:rPr>
                        <m:t>2</m:t>
                      </m:r>
                    </m:den>
                  </m:f>
                  <m:r>
                    <m:rPr>
                      <m:sty m:val="p"/>
                    </m:rPr>
                    <w:rPr>
                      <w:rFonts w:ascii="Cambria Math" w:hAnsi="Cambria Math"/>
                      <w:sz w:val="22"/>
                      <w:szCs w:val="22"/>
                    </w:rPr>
                    <m:t xml:space="preserve"> </m:t>
                  </m:r>
                  <m:acc>
                    <m:accPr>
                      <m:ctrlPr>
                        <w:rPr>
                          <w:rFonts w:ascii="Cambria Math" w:hAnsi="Cambria Math"/>
                          <w:bCs/>
                          <w:iCs/>
                          <w:sz w:val="22"/>
                          <w:szCs w:val="22"/>
                        </w:rPr>
                      </m:ctrlPr>
                    </m:accPr>
                    <m:e>
                      <m:r>
                        <m:rPr>
                          <m:sty m:val="p"/>
                        </m:rPr>
                        <w:rPr>
                          <w:rFonts w:ascii="Cambria Math" w:hAnsi="Cambria Math"/>
                          <w:sz w:val="22"/>
                          <w:szCs w:val="22"/>
                        </w:rPr>
                        <m:t>j</m:t>
                      </m:r>
                    </m:e>
                  </m:acc>
                </m:e>
              </m:d>
              <m:r>
                <w:rPr>
                  <w:rFonts w:ascii="Cambria Math" w:hAnsi="Cambria Math"/>
                  <w:sz w:val="22"/>
                  <w:szCs w:val="22"/>
                </w:rPr>
                <m:t>#</m:t>
              </m:r>
              <m:d>
                <m:dPr>
                  <m:ctrlPr>
                    <w:rPr>
                      <w:rFonts w:ascii="Cambria Math" w:hAnsi="Cambria Math"/>
                      <w:bCs/>
                      <w:i/>
                      <w:iCs/>
                      <w:sz w:val="22"/>
                      <w:szCs w:val="22"/>
                    </w:rPr>
                  </m:ctrlPr>
                </m:dPr>
                <m:e>
                  <m:r>
                    <w:rPr>
                      <w:rFonts w:ascii="Cambria Math" w:hAnsi="Cambria Math"/>
                      <w:sz w:val="22"/>
                      <w:szCs w:val="22"/>
                    </w:rPr>
                    <m:t>4a</m:t>
                  </m:r>
                </m:e>
              </m:d>
            </m:e>
          </m:eqArr>
        </m:oMath>
      </m:oMathPara>
    </w:p>
    <w:p w14:paraId="1992EC30" w14:textId="1D9E2CFA" w:rsidR="006252E7" w:rsidRPr="003E6BD8"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w:rPr>
                  <w:rFonts w:ascii="Cambria Math" w:hAnsi="Cambria Math"/>
                  <w:sz w:val="22"/>
                  <w:szCs w:val="22"/>
                </w:rPr>
                <m:t xml:space="preserve">v </m:t>
              </m:r>
              <m:acc>
                <m:accPr>
                  <m:ctrlPr>
                    <w:rPr>
                      <w:rFonts w:ascii="Cambria Math" w:hAnsi="Cambria Math"/>
                      <w:bCs/>
                      <w:i/>
                      <w:iCs/>
                      <w:sz w:val="22"/>
                      <w:szCs w:val="22"/>
                    </w:rPr>
                  </m:ctrlPr>
                </m:accPr>
                <m:e>
                  <m:r>
                    <w:rPr>
                      <w:rFonts w:ascii="Cambria Math" w:hAnsi="Cambria Math"/>
                      <w:sz w:val="22"/>
                      <w:szCs w:val="22"/>
                    </w:rPr>
                    <m:t>i</m:t>
                  </m:r>
                </m:e>
              </m:acc>
              <m:r>
                <w:rPr>
                  <w:rFonts w:ascii="Cambria Math" w:hAnsi="Cambria Math"/>
                  <w:sz w:val="22"/>
                  <w:szCs w:val="22"/>
                </w:rPr>
                <m:t>=</m:t>
              </m:r>
              <m:d>
                <m:dPr>
                  <m:ctrlPr>
                    <w:rPr>
                      <w:rFonts w:ascii="Cambria Math" w:hAnsi="Cambria Math"/>
                      <w:bCs/>
                      <w:i/>
                      <w:iCs/>
                      <w:sz w:val="22"/>
                      <w:szCs w:val="22"/>
                    </w:rPr>
                  </m:ctrlPr>
                </m:dPr>
                <m:e>
                  <m:sSub>
                    <m:sSubPr>
                      <m:ctrlPr>
                        <w:rPr>
                          <w:rFonts w:ascii="Cambria Math" w:hAnsi="Cambria Math"/>
                          <w:bCs/>
                          <w:i/>
                          <w:iCs/>
                          <w:sz w:val="22"/>
                          <w:szCs w:val="22"/>
                        </w:rPr>
                      </m:ctrlPr>
                    </m:sSubPr>
                    <m:e>
                      <m:r>
                        <w:rPr>
                          <w:rFonts w:ascii="Cambria Math" w:hAnsi="Cambria Math"/>
                          <w:sz w:val="22"/>
                          <w:szCs w:val="22"/>
                        </w:rPr>
                        <m:t>V</m:t>
                      </m:r>
                    </m:e>
                    <m:sub>
                      <m:r>
                        <w:rPr>
                          <w:rFonts w:ascii="Cambria Math" w:hAnsi="Cambria Math"/>
                          <w:sz w:val="22"/>
                          <w:szCs w:val="22"/>
                        </w:rPr>
                        <m:t>L</m:t>
                      </m:r>
                    </m:sub>
                  </m:sSub>
                  <m:r>
                    <w:rPr>
                      <w:rFonts w:ascii="Cambria Math" w:hAnsi="Cambria Math"/>
                      <w:sz w:val="22"/>
                      <w:szCs w:val="22"/>
                    </w:rPr>
                    <m:t>+</m:t>
                  </m:r>
                  <m:f>
                    <m:fPr>
                      <m:ctrlPr>
                        <w:rPr>
                          <w:rFonts w:ascii="Cambria Math" w:hAnsi="Cambria Math"/>
                          <w:bCs/>
                          <w:i/>
                          <w:iCs/>
                          <w:sz w:val="22"/>
                          <w:szCs w:val="22"/>
                        </w:rPr>
                      </m:ctrlPr>
                    </m:fPr>
                    <m:num>
                      <m:r>
                        <w:rPr>
                          <w:rFonts w:ascii="Cambria Math" w:hAnsi="Cambria Math"/>
                          <w:sz w:val="22"/>
                          <w:szCs w:val="22"/>
                        </w:rPr>
                        <m:t>w</m:t>
                      </m:r>
                    </m:num>
                    <m:den>
                      <m:r>
                        <w:rPr>
                          <w:rFonts w:ascii="Cambria Math" w:hAnsi="Cambria Math"/>
                          <w:sz w:val="22"/>
                          <w:szCs w:val="22"/>
                        </w:rPr>
                        <m:t>2</m:t>
                      </m:r>
                    </m:den>
                  </m:f>
                  <m:r>
                    <m:rPr>
                      <m:sty m:val="p"/>
                    </m:rPr>
                    <w:rPr>
                      <w:rFonts w:ascii="Cambria Math" w:hAnsi="Cambria Math"/>
                      <w:sz w:val="22"/>
                      <w:szCs w:val="22"/>
                    </w:rPr>
                    <m:t>Ω</m:t>
                  </m:r>
                </m:e>
              </m:d>
              <m:r>
                <w:rPr>
                  <w:rFonts w:ascii="Cambria Math" w:hAnsi="Cambria Math"/>
                  <w:sz w:val="22"/>
                  <w:szCs w:val="22"/>
                </w:rPr>
                <m:t xml:space="preserve"> </m:t>
              </m:r>
              <m:acc>
                <m:accPr>
                  <m:ctrlPr>
                    <w:rPr>
                      <w:rFonts w:ascii="Cambria Math" w:hAnsi="Cambria Math"/>
                      <w:bCs/>
                      <w:i/>
                      <w:iCs/>
                      <w:sz w:val="22"/>
                      <w:szCs w:val="22"/>
                    </w:rPr>
                  </m:ctrlPr>
                </m:accPr>
                <m:e>
                  <m:r>
                    <w:rPr>
                      <w:rFonts w:ascii="Cambria Math" w:hAnsi="Cambria Math"/>
                      <w:sz w:val="22"/>
                      <w:szCs w:val="22"/>
                    </w:rPr>
                    <m:t>i</m:t>
                  </m:r>
                </m:e>
              </m:acc>
              <m:r>
                <w:rPr>
                  <w:rFonts w:ascii="Cambria Math" w:hAnsi="Cambria Math"/>
                  <w:sz w:val="22"/>
                  <w:szCs w:val="22"/>
                </w:rPr>
                <m:t xml:space="preserve"> #</m:t>
              </m:r>
              <m:d>
                <m:dPr>
                  <m:ctrlPr>
                    <w:rPr>
                      <w:rFonts w:ascii="Cambria Math" w:hAnsi="Cambria Math"/>
                      <w:bCs/>
                      <w:i/>
                      <w:iCs/>
                      <w:sz w:val="22"/>
                      <w:szCs w:val="22"/>
                    </w:rPr>
                  </m:ctrlPr>
                </m:dPr>
                <m:e>
                  <m:r>
                    <w:rPr>
                      <w:rFonts w:ascii="Cambria Math" w:hAnsi="Cambria Math"/>
                      <w:sz w:val="22"/>
                      <w:szCs w:val="22"/>
                    </w:rPr>
                    <m:t>4b</m:t>
                  </m:r>
                </m:e>
              </m:d>
            </m:e>
          </m:eqArr>
        </m:oMath>
      </m:oMathPara>
    </w:p>
    <w:p w14:paraId="4FEAC87C" w14:textId="662C06FA" w:rsidR="003E6BD8" w:rsidRDefault="00CA2183" w:rsidP="003D5875">
      <w:pPr>
        <w:spacing w:after="120"/>
        <w:jc w:val="both"/>
        <w:rPr>
          <w:bCs/>
          <w:iCs/>
          <w:sz w:val="22"/>
          <w:szCs w:val="22"/>
        </w:rPr>
      </w:pPr>
      <w:r>
        <w:rPr>
          <w:bCs/>
          <w:iCs/>
          <w:sz w:val="22"/>
          <w:szCs w:val="22"/>
        </w:rPr>
        <w:t xml:space="preserve">If we plug in Equation 3 into Equation 4b, we get Equation 5, which </w:t>
      </w:r>
      <w:r w:rsidR="002556BD">
        <w:rPr>
          <w:bCs/>
          <w:iCs/>
          <w:sz w:val="22"/>
          <w:szCs w:val="22"/>
        </w:rPr>
        <w:t xml:space="preserve">gives </w:t>
      </w:r>
      <w:r>
        <w:rPr>
          <w:bCs/>
          <w:iCs/>
          <w:sz w:val="22"/>
          <w:szCs w:val="22"/>
        </w:rPr>
        <w:t xml:space="preserve">the velocity of the Romi </w:t>
      </w:r>
      <w:r w:rsidR="002556BD">
        <w:rPr>
          <w:bCs/>
          <w:iCs/>
          <w:sz w:val="22"/>
          <w:szCs w:val="22"/>
        </w:rPr>
        <w:t xml:space="preserve">as a function of </w:t>
      </w:r>
      <w:r w:rsidR="00AC1E41">
        <w:rPr>
          <w:bCs/>
          <w:iCs/>
          <w:sz w:val="22"/>
          <w:szCs w:val="22"/>
        </w:rPr>
        <w:t xml:space="preserve">each </w:t>
      </w:r>
      <w:r w:rsidR="00FC0E0D">
        <w:rPr>
          <w:bCs/>
          <w:iCs/>
          <w:sz w:val="22"/>
          <w:szCs w:val="22"/>
        </w:rPr>
        <w:t>wheel</w:t>
      </w:r>
      <w:r w:rsidR="00AC1E41">
        <w:rPr>
          <w:bCs/>
          <w:iCs/>
          <w:sz w:val="22"/>
          <w:szCs w:val="22"/>
        </w:rPr>
        <w:t>’s</w:t>
      </w:r>
      <w:r w:rsidR="00FC0E0D">
        <w:rPr>
          <w:bCs/>
          <w:iCs/>
          <w:sz w:val="22"/>
          <w:szCs w:val="22"/>
        </w:rPr>
        <w:t xml:space="preserve"> angular </w:t>
      </w:r>
      <w:r w:rsidR="00AC1E41">
        <w:rPr>
          <w:bCs/>
          <w:iCs/>
          <w:sz w:val="22"/>
          <w:szCs w:val="22"/>
        </w:rPr>
        <w:t>velocity</w:t>
      </w:r>
    </w:p>
    <w:p w14:paraId="0AD01699" w14:textId="051B647C" w:rsidR="005E2F6E" w:rsidRPr="005E2F6E" w:rsidRDefault="00000000" w:rsidP="003D5875">
      <w:pPr>
        <w:spacing w:after="120"/>
        <w:rPr>
          <w:bCs/>
          <w:iCs/>
          <w:sz w:val="22"/>
          <w:szCs w:val="22"/>
        </w:rPr>
      </w:pPr>
      <m:oMathPara>
        <m:oMath>
          <m:eqArr>
            <m:eqArrPr>
              <m:maxDist m:val="1"/>
              <m:ctrlPr>
                <w:rPr>
                  <w:rFonts w:ascii="Cambria Math" w:hAnsi="Cambria Math"/>
                  <w:bCs/>
                  <w:i/>
                  <w:iCs/>
                  <w:sz w:val="22"/>
                  <w:szCs w:val="22"/>
                </w:rPr>
              </m:ctrlPr>
            </m:eqArrPr>
            <m:e>
              <m:r>
                <w:rPr>
                  <w:rFonts w:ascii="Cambria Math" w:hAnsi="Cambria Math"/>
                  <w:sz w:val="22"/>
                  <w:szCs w:val="22"/>
                </w:rPr>
                <m:t>v=</m:t>
              </m:r>
              <m:f>
                <m:fPr>
                  <m:ctrlPr>
                    <w:rPr>
                      <w:rFonts w:ascii="Cambria Math" w:hAnsi="Cambria Math"/>
                      <w:bCs/>
                      <w:i/>
                      <w:iCs/>
                      <w:sz w:val="22"/>
                      <w:szCs w:val="22"/>
                    </w:rPr>
                  </m:ctrlPr>
                </m:fPr>
                <m:num>
                  <m:r>
                    <w:rPr>
                      <w:rFonts w:ascii="Cambria Math" w:hAnsi="Cambria Math"/>
                      <w:sz w:val="22"/>
                      <w:szCs w:val="22"/>
                    </w:rPr>
                    <m:t>r</m:t>
                  </m:r>
                </m:num>
                <m:den>
                  <m:r>
                    <w:rPr>
                      <w:rFonts w:ascii="Cambria Math" w:hAnsi="Cambria Math"/>
                      <w:sz w:val="22"/>
                      <w:szCs w:val="22"/>
                    </w:rPr>
                    <m:t>2</m:t>
                  </m:r>
                </m:den>
              </m:f>
              <m:sSub>
                <m:sSubPr>
                  <m:ctrlPr>
                    <w:rPr>
                      <w:rFonts w:ascii="Cambria Math" w:hAnsi="Cambria Math"/>
                      <w:bCs/>
                      <w:i/>
                      <w:iCs/>
                      <w:sz w:val="22"/>
                      <w:szCs w:val="22"/>
                    </w:rPr>
                  </m:ctrlPr>
                </m:sSubPr>
                <m:e>
                  <m:r>
                    <w:rPr>
                      <w:rFonts w:ascii="Cambria Math" w:hAnsi="Cambria Math"/>
                      <w:sz w:val="22"/>
                      <w:szCs w:val="22"/>
                    </w:rPr>
                    <m:t>(</m:t>
                  </m:r>
                  <m:r>
                    <m:rPr>
                      <m:sty m:val="p"/>
                    </m:rPr>
                    <w:rPr>
                      <w:rFonts w:ascii="Cambria Math" w:hAnsi="Cambria Math"/>
                      <w:sz w:val="22"/>
                      <w:szCs w:val="22"/>
                    </w:rPr>
                    <m:t>Ω</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bCs/>
                      <w:i/>
                      <w:iCs/>
                      <w:sz w:val="22"/>
                      <w:szCs w:val="22"/>
                    </w:rPr>
                  </m:ctrlPr>
                </m:sSubPr>
                <m:e>
                  <m:r>
                    <m:rPr>
                      <m:sty m:val="p"/>
                    </m:rPr>
                    <w:rPr>
                      <w:rFonts w:ascii="Cambria Math" w:hAnsi="Cambria Math"/>
                      <w:sz w:val="22"/>
                      <w:szCs w:val="22"/>
                    </w:rPr>
                    <m:t>Ω</m:t>
                  </m:r>
                </m:e>
                <m:sub>
                  <m:r>
                    <w:rPr>
                      <w:rFonts w:ascii="Cambria Math" w:hAnsi="Cambria Math"/>
                      <w:sz w:val="22"/>
                      <w:szCs w:val="22"/>
                    </w:rPr>
                    <m:t>L</m:t>
                  </m:r>
                </m:sub>
              </m:sSub>
              <m:r>
                <w:rPr>
                  <w:rFonts w:ascii="Cambria Math" w:hAnsi="Cambria Math"/>
                  <w:sz w:val="22"/>
                  <w:szCs w:val="22"/>
                </w:rPr>
                <m:t>).#</m:t>
              </m:r>
              <m:d>
                <m:dPr>
                  <m:ctrlPr>
                    <w:rPr>
                      <w:rFonts w:ascii="Cambria Math" w:hAnsi="Cambria Math"/>
                      <w:bCs/>
                      <w:i/>
                      <w:iCs/>
                      <w:sz w:val="22"/>
                      <w:szCs w:val="22"/>
                    </w:rPr>
                  </m:ctrlPr>
                </m:dPr>
                <m:e>
                  <m:r>
                    <w:rPr>
                      <w:rFonts w:ascii="Cambria Math" w:hAnsi="Cambria Math"/>
                      <w:sz w:val="22"/>
                      <w:szCs w:val="22"/>
                    </w:rPr>
                    <m:t>5</m:t>
                  </m:r>
                </m:e>
              </m:d>
            </m:e>
          </m:eqArr>
        </m:oMath>
      </m:oMathPara>
    </w:p>
    <w:p w14:paraId="27528598" w14:textId="77777777" w:rsidR="00794018" w:rsidRDefault="00794018" w:rsidP="00961E56">
      <w:pPr>
        <w:rPr>
          <w:b/>
          <w:iCs/>
          <w:sz w:val="22"/>
          <w:szCs w:val="22"/>
        </w:rPr>
      </w:pPr>
      <w:r w:rsidRPr="00794018">
        <w:rPr>
          <w:b/>
          <w:iCs/>
          <w:sz w:val="22"/>
          <w:szCs w:val="22"/>
        </w:rPr>
        <w:t>Coordinate Systems</w:t>
      </w:r>
    </w:p>
    <w:p w14:paraId="016EB8A2" w14:textId="5499484B" w:rsidR="00564015" w:rsidRPr="00564015" w:rsidRDefault="00010CE7" w:rsidP="00794018">
      <w:pPr>
        <w:spacing w:after="120"/>
        <w:rPr>
          <w:bCs/>
          <w:iCs/>
          <w:sz w:val="22"/>
          <w:szCs w:val="22"/>
        </w:rPr>
      </w:pPr>
      <w:r>
        <w:rPr>
          <w:bCs/>
          <w:iCs/>
          <w:sz w:val="22"/>
          <w:szCs w:val="22"/>
        </w:rPr>
        <w:t xml:space="preserve">The </w:t>
      </w:r>
      <w:r w:rsidR="002A5560">
        <w:rPr>
          <w:bCs/>
          <w:iCs/>
          <w:sz w:val="22"/>
          <w:szCs w:val="22"/>
        </w:rPr>
        <w:t xml:space="preserve">Romi’s local positioning </w:t>
      </w:r>
      <w:r w:rsidR="00643DAB">
        <w:rPr>
          <w:bCs/>
          <w:iCs/>
          <w:sz w:val="22"/>
          <w:szCs w:val="22"/>
        </w:rPr>
        <w:t>can be expressed in global coordinates</w:t>
      </w:r>
      <w:r w:rsidR="00646A7B">
        <w:rPr>
          <w:bCs/>
          <w:iCs/>
          <w:sz w:val="22"/>
          <w:szCs w:val="22"/>
        </w:rPr>
        <w:t xml:space="preserve"> using </w:t>
      </w:r>
      <m:oMath>
        <m:sSub>
          <m:sSubPr>
            <m:ctrlPr>
              <w:rPr>
                <w:rFonts w:ascii="Cambria Math" w:hAnsi="Cambria Math"/>
                <w:bCs/>
                <w:i/>
                <w:iCs/>
                <w:sz w:val="22"/>
                <w:szCs w:val="22"/>
              </w:rPr>
            </m:ctrlPr>
          </m:sSubPr>
          <m:e>
            <m:r>
              <w:rPr>
                <w:rFonts w:ascii="Cambria Math" w:hAnsi="Cambria Math"/>
                <w:sz w:val="22"/>
                <w:szCs w:val="22"/>
              </w:rPr>
              <m:t>ψ</m:t>
            </m:r>
          </m:e>
          <m:sub>
            <m:r>
              <w:rPr>
                <w:rFonts w:ascii="Cambria Math" w:hAnsi="Cambria Math"/>
                <w:sz w:val="22"/>
                <w:szCs w:val="22"/>
              </w:rPr>
              <m:t>R</m:t>
            </m:r>
          </m:sub>
        </m:sSub>
      </m:oMath>
      <w:r w:rsidR="002D7816">
        <w:rPr>
          <w:bCs/>
          <w:iCs/>
          <w:sz w:val="22"/>
          <w:szCs w:val="22"/>
        </w:rPr>
        <w:t>, which is the heading angle of the Romi</w:t>
      </w:r>
      <w:r w:rsidR="00686244">
        <w:rPr>
          <w:bCs/>
          <w:iCs/>
          <w:sz w:val="22"/>
          <w:szCs w:val="22"/>
        </w:rPr>
        <w:t xml:space="preserve"> from the </w:t>
      </w:r>
      <w:r w:rsidR="00A420D2">
        <w:rPr>
          <w:bCs/>
          <w:iCs/>
          <w:sz w:val="22"/>
          <w:szCs w:val="22"/>
        </w:rPr>
        <w:t>global “x” axis</w:t>
      </w:r>
      <w:r w:rsidR="00961E56">
        <w:rPr>
          <w:bCs/>
          <w:iCs/>
          <w:sz w:val="22"/>
          <w:szCs w:val="22"/>
        </w:rPr>
        <w:t>. This is illustrated in Figure 3.</w:t>
      </w:r>
    </w:p>
    <w:p w14:paraId="06FA2F66" w14:textId="1541FB5F" w:rsidR="00607031" w:rsidRPr="00794018" w:rsidRDefault="00607031" w:rsidP="00961E56">
      <w:pPr>
        <w:jc w:val="center"/>
        <w:rPr>
          <w:b/>
          <w:iCs/>
          <w:sz w:val="22"/>
          <w:szCs w:val="22"/>
        </w:rPr>
      </w:pPr>
      <w:r>
        <w:rPr>
          <w:bCs/>
          <w:noProof/>
          <w:sz w:val="22"/>
          <w:szCs w:val="22"/>
        </w:rPr>
        <w:drawing>
          <wp:inline distT="0" distB="0" distL="0" distR="0" wp14:anchorId="2AB50BB8" wp14:editId="58CABBE4">
            <wp:extent cx="2647950" cy="1980586"/>
            <wp:effectExtent l="0" t="0" r="0" b="635"/>
            <wp:docPr id="1768548236" name="Picture 7" descr="A diagram of a circle with arrows and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48236" name="Picture 7" descr="A diagram of a circle with arrows and a cro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2492" cy="1983983"/>
                    </a:xfrm>
                    <a:prstGeom prst="rect">
                      <a:avLst/>
                    </a:prstGeom>
                  </pic:spPr>
                </pic:pic>
              </a:graphicData>
            </a:graphic>
          </wp:inline>
        </w:drawing>
      </w:r>
    </w:p>
    <w:p w14:paraId="23D030D6" w14:textId="2F8293E2" w:rsidR="00607031" w:rsidRDefault="00607031" w:rsidP="00607031">
      <w:pPr>
        <w:jc w:val="center"/>
        <w:rPr>
          <w:bCs/>
          <w:sz w:val="22"/>
          <w:szCs w:val="22"/>
        </w:rPr>
      </w:pPr>
      <w:r>
        <w:rPr>
          <w:bCs/>
          <w:sz w:val="22"/>
          <w:szCs w:val="22"/>
        </w:rPr>
        <w:t xml:space="preserve">Figure </w:t>
      </w:r>
      <w:r w:rsidR="00961E56">
        <w:rPr>
          <w:bCs/>
          <w:sz w:val="22"/>
          <w:szCs w:val="22"/>
        </w:rPr>
        <w:t>3</w:t>
      </w:r>
      <w:r>
        <w:rPr>
          <w:bCs/>
          <w:sz w:val="22"/>
          <w:szCs w:val="22"/>
        </w:rPr>
        <w:t xml:space="preserve">. </w:t>
      </w:r>
      <w:r w:rsidR="00E834B5">
        <w:rPr>
          <w:bCs/>
          <w:sz w:val="22"/>
          <w:szCs w:val="22"/>
        </w:rPr>
        <w:t>Romi's</w:t>
      </w:r>
      <w:r>
        <w:rPr>
          <w:bCs/>
          <w:sz w:val="22"/>
          <w:szCs w:val="22"/>
        </w:rPr>
        <w:t xml:space="preserve"> global and local coordinate </w:t>
      </w:r>
      <w:r w:rsidR="00E834B5">
        <w:rPr>
          <w:bCs/>
          <w:sz w:val="22"/>
          <w:szCs w:val="22"/>
        </w:rPr>
        <w:t>systems.</w:t>
      </w:r>
    </w:p>
    <w:p w14:paraId="46918C93" w14:textId="00ABFA13" w:rsidR="00961E56" w:rsidRDefault="003648F6" w:rsidP="0022303A">
      <w:pPr>
        <w:spacing w:after="120"/>
        <w:rPr>
          <w:bCs/>
          <w:sz w:val="22"/>
          <w:szCs w:val="22"/>
        </w:rPr>
      </w:pPr>
      <w:r>
        <w:rPr>
          <w:bCs/>
          <w:sz w:val="22"/>
          <w:szCs w:val="22"/>
        </w:rPr>
        <w:lastRenderedPageBreak/>
        <w:t>F</w:t>
      </w:r>
      <w:r w:rsidR="00555CBD">
        <w:rPr>
          <w:bCs/>
          <w:sz w:val="22"/>
          <w:szCs w:val="22"/>
        </w:rPr>
        <w:t xml:space="preserve">rom visual analysis of Figure 3, the local coordinates can be decomposed </w:t>
      </w:r>
      <w:r w:rsidR="00F46625">
        <w:rPr>
          <w:bCs/>
          <w:sz w:val="22"/>
          <w:szCs w:val="22"/>
        </w:rPr>
        <w:t>into their</w:t>
      </w:r>
      <w:r w:rsidR="007C152C">
        <w:rPr>
          <w:bCs/>
          <w:sz w:val="22"/>
          <w:szCs w:val="22"/>
        </w:rPr>
        <w:t xml:space="preserve"> global coordinate components</w:t>
      </w:r>
      <w:r w:rsidR="00555CBD">
        <w:rPr>
          <w:bCs/>
          <w:sz w:val="22"/>
          <w:szCs w:val="22"/>
        </w:rPr>
        <w:t>:</w:t>
      </w:r>
    </w:p>
    <w:p w14:paraId="3104963E" w14:textId="77777777" w:rsidR="003F6112" w:rsidRPr="003F6112" w:rsidRDefault="003F6112" w:rsidP="0022303A">
      <w:pPr>
        <w:spacing w:after="120"/>
        <w:jc w:val="center"/>
        <w:rPr>
          <w:bCs/>
          <w:sz w:val="22"/>
          <w:szCs w:val="22"/>
        </w:rPr>
      </w:pPr>
      <m:oMathPara>
        <m:oMath>
          <m:e>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 xml:space="preserve">=cosψ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 xml:space="preserve">+sinψ </m:t>
            </m:r>
            <m:e>
              <m:r>
                <w:rPr>
                  <w:rFonts w:ascii="Cambria Math" w:hAnsi="Cambria Math"/>
                  <w:sz w:val="22"/>
                  <w:szCs w:val="22"/>
                </w:rPr>
                <m:t>J</m:t>
              </m:r>
              <m:ctrlPr>
                <w:r w:rsidRPr="003F6112">
                  <w:rPr>
                    <w:bCs/>
                    <w:sz w:val="22"/>
                    <w:szCs w:val="22"/>
                  </w:rPr>
                </w:r>
              </m:ctrlPr>
            </m:e>
            <m:ctrlPr>
              <w:r w:rsidRPr="003F6112">
                <w:rPr>
                  <w:bCs/>
                  <w:sz w:val="22"/>
                  <w:szCs w:val="22"/>
                </w:rPr>
              </w:r>
            </m:ctrlPr>
          </m:e>
        </m:oMath>
      </m:oMathPara>
    </w:p>
    <w:p w14:paraId="1228A5A8" w14:textId="02B33BAA" w:rsidR="004A5A60" w:rsidRPr="006C6ECF" w:rsidRDefault="003F6112" w:rsidP="0022303A">
      <w:pPr>
        <w:spacing w:after="120"/>
        <w:jc w:val="center"/>
        <w:rPr>
          <w:bCs/>
          <w:sz w:val="22"/>
          <w:szCs w:val="22"/>
        </w:rPr>
      </w:pPr>
      <m:oMathPara>
        <m:oMath>
          <m:r>
            <w:rPr>
              <w:rFonts w:ascii="Cambria Math" w:hAnsi="Cambria Math"/>
              <w:sz w:val="22"/>
              <w:szCs w:val="22"/>
            </w:rPr>
            <m:t>#</m:t>
          </m:r>
          <m:d>
            <m:dPr>
              <m:ctrlPr>
                <w:rPr>
                  <w:rFonts w:ascii="Cambria Math" w:hAnsi="Cambria Math"/>
                  <w:bCs/>
                  <w:i/>
                  <w:sz w:val="22"/>
                  <w:szCs w:val="22"/>
                </w:rPr>
              </m:ctrlPr>
            </m:dPr>
            <m:e>
              <m:r>
                <w:rPr>
                  <w:rFonts w:ascii="Cambria Math" w:hAnsi="Cambria Math"/>
                  <w:sz w:val="22"/>
                  <w:szCs w:val="22"/>
                </w:rPr>
                <m:t>6</m:t>
              </m:r>
            </m:e>
          </m:d>
          <m:r>
            <w:rPr>
              <w:rFonts w:ascii="Cambria Math" w:hAnsi="Cambria Math"/>
              <w:sz w:val="22"/>
              <w:szCs w:val="22"/>
            </w:rPr>
            <m:t xml:space="preserve"> -sin</m:t>
          </m:r>
          <m:r>
            <w:rPr>
              <w:rFonts w:ascii="Cambria Math" w:hAnsi="Cambria Math"/>
              <w:sz w:val="22"/>
              <w:szCs w:val="22"/>
            </w:rPr>
            <m:t xml:space="preserve">ψ </m:t>
          </m:r>
          <m:acc>
            <m:accPr>
              <m:ctrlPr>
                <w:rPr>
                  <w:rFonts w:ascii="Cambria Math" w:hAnsi="Cambria Math"/>
                  <w:bCs/>
                  <w:i/>
                  <w:sz w:val="22"/>
                  <w:szCs w:val="22"/>
                </w:rPr>
              </m:ctrlPr>
            </m:accPr>
            <m:e>
              <m:r>
                <w:rPr>
                  <w:rFonts w:ascii="Cambria Math" w:hAnsi="Cambria Math"/>
                  <w:sz w:val="22"/>
                  <w:szCs w:val="22"/>
                </w:rPr>
                <m:t>I</m:t>
              </m:r>
            </m:e>
          </m:acc>
          <m:r>
            <w:rPr>
              <w:rFonts w:ascii="Cambria Math" w:hAnsi="Cambria Math"/>
              <w:sz w:val="22"/>
              <w:szCs w:val="22"/>
            </w:rPr>
            <m:t xml:space="preserve">+cosψ </m:t>
          </m:r>
          <m:acc>
            <m:accPr>
              <m:ctrlPr>
                <w:rPr>
                  <w:rFonts w:ascii="Cambria Math" w:hAnsi="Cambria Math"/>
                  <w:bCs/>
                  <w:i/>
                  <w:sz w:val="22"/>
                  <w:szCs w:val="22"/>
                </w:rPr>
              </m:ctrlPr>
            </m:accPr>
            <m:e>
              <m:r>
                <w:rPr>
                  <w:rFonts w:ascii="Cambria Math" w:hAnsi="Cambria Math"/>
                  <w:sz w:val="22"/>
                  <w:szCs w:val="22"/>
                </w:rPr>
                <m:t>J</m:t>
              </m:r>
            </m:e>
          </m:acc>
        </m:oMath>
      </m:oMathPara>
    </w:p>
    <w:p w14:paraId="66F3E3D8" w14:textId="13484C10" w:rsidR="006C6ECF" w:rsidRDefault="000C1DD9" w:rsidP="0022303A">
      <w:pPr>
        <w:spacing w:after="120"/>
        <w:rPr>
          <w:bCs/>
          <w:sz w:val="22"/>
          <w:szCs w:val="22"/>
        </w:rPr>
      </w:pPr>
      <w:r>
        <w:rPr>
          <w:bCs/>
          <w:sz w:val="22"/>
          <w:szCs w:val="22"/>
        </w:rPr>
        <w:t xml:space="preserve">This means any vector given into the local coordinates can be transformed into the local coordinate system for the Romi. </w:t>
      </w:r>
    </w:p>
    <w:p w14:paraId="2BFB7566" w14:textId="778C108A" w:rsidR="005308BF" w:rsidRDefault="005308BF" w:rsidP="0022303A">
      <w:pPr>
        <w:spacing w:after="120"/>
        <w:rPr>
          <w:bCs/>
          <w:sz w:val="22"/>
          <w:szCs w:val="22"/>
        </w:rPr>
      </w:pPr>
      <w:r>
        <w:rPr>
          <w:bCs/>
          <w:sz w:val="22"/>
          <w:szCs w:val="22"/>
        </w:rPr>
        <w:t xml:space="preserve">Since the Romi is </w:t>
      </w:r>
      <w:r w:rsidR="002F5BAB">
        <w:rPr>
          <w:bCs/>
          <w:sz w:val="22"/>
          <w:szCs w:val="22"/>
        </w:rPr>
        <w:t>assumed</w:t>
      </w:r>
      <w:r>
        <w:rPr>
          <w:bCs/>
          <w:sz w:val="22"/>
          <w:szCs w:val="22"/>
        </w:rPr>
        <w:t xml:space="preserve"> </w:t>
      </w:r>
      <w:r w:rsidR="00097EFD">
        <w:rPr>
          <w:bCs/>
          <w:sz w:val="22"/>
          <w:szCs w:val="22"/>
        </w:rPr>
        <w:t>only to drive forward or backward</w:t>
      </w:r>
      <w:r w:rsidR="00D54E16">
        <w:rPr>
          <w:bCs/>
          <w:sz w:val="22"/>
          <w:szCs w:val="22"/>
        </w:rPr>
        <w:t xml:space="preserve">, the global velocities, </w:t>
      </w:r>
      <m:oMath>
        <m:acc>
          <m:accPr>
            <m:chr m:val="̇"/>
            <m:ctrlPr>
              <w:rPr>
                <w:rFonts w:ascii="Cambria Math" w:hAnsi="Cambria Math"/>
                <w:bCs/>
                <w:i/>
                <w:sz w:val="22"/>
                <w:szCs w:val="22"/>
              </w:rPr>
            </m:ctrlPr>
          </m:accPr>
          <m:e>
            <m:r>
              <w:rPr>
                <w:rFonts w:ascii="Cambria Math" w:hAnsi="Cambria Math"/>
                <w:sz w:val="22"/>
                <w:szCs w:val="22"/>
              </w:rPr>
              <m:t>X</m:t>
            </m:r>
          </m:e>
        </m:acc>
      </m:oMath>
      <w:r w:rsidR="00D54E16">
        <w:rPr>
          <w:bCs/>
          <w:sz w:val="22"/>
          <w:szCs w:val="22"/>
        </w:rPr>
        <w:t xml:space="preserve"> </w:t>
      </w:r>
      <w:r w:rsidR="002F5BAB">
        <w:rPr>
          <w:bCs/>
          <w:sz w:val="22"/>
          <w:szCs w:val="22"/>
        </w:rPr>
        <w:t xml:space="preserve">and </w:t>
      </w:r>
      <m:oMath>
        <m:acc>
          <m:accPr>
            <m:chr m:val="̇"/>
            <m:ctrlPr>
              <w:rPr>
                <w:rFonts w:ascii="Cambria Math" w:hAnsi="Cambria Math"/>
                <w:bCs/>
                <w:i/>
                <w:sz w:val="22"/>
                <w:szCs w:val="22"/>
              </w:rPr>
            </m:ctrlPr>
          </m:accPr>
          <m:e>
            <m:r>
              <w:rPr>
                <w:rFonts w:ascii="Cambria Math" w:hAnsi="Cambria Math"/>
                <w:sz w:val="22"/>
                <w:szCs w:val="22"/>
              </w:rPr>
              <m:t>Y</m:t>
            </m:r>
          </m:e>
        </m:acc>
      </m:oMath>
      <w:r w:rsidR="002F5BAB">
        <w:rPr>
          <w:bCs/>
          <w:sz w:val="22"/>
          <w:szCs w:val="22"/>
        </w:rPr>
        <w:t>,</w:t>
      </w:r>
      <w:r w:rsidR="002C2C8D">
        <w:rPr>
          <w:bCs/>
          <w:sz w:val="22"/>
          <w:szCs w:val="22"/>
        </w:rPr>
        <w:t xml:space="preserve"> can be described with Equations </w:t>
      </w:r>
      <w:r w:rsidR="007239C8">
        <w:rPr>
          <w:bCs/>
          <w:sz w:val="22"/>
          <w:szCs w:val="22"/>
        </w:rPr>
        <w:t>6 and 7</w:t>
      </w:r>
    </w:p>
    <w:p w14:paraId="58611320" w14:textId="6D078F44" w:rsidR="00BD6938" w:rsidRPr="00BD6938" w:rsidRDefault="00BD6938" w:rsidP="00BD6938">
      <w:pPr>
        <w:spacing w:after="120"/>
        <w:jc w:val="center"/>
        <w:rPr>
          <w:bCs/>
          <w:sz w:val="22"/>
          <w:szCs w:val="22"/>
        </w:rPr>
      </w:pPr>
      <m:oMathPara>
        <m:oMath>
          <m:eqArr>
            <m:eqArrPr>
              <m:maxDist m:val="1"/>
              <m:ctrlPr>
                <w:rPr>
                  <w:rFonts w:ascii="Cambria Math" w:hAnsi="Cambria Math"/>
                  <w:bCs/>
                  <w:i/>
                  <w:sz w:val="22"/>
                  <w:szCs w:val="22"/>
                </w:rPr>
              </m:ctrlPr>
            </m:eqArrPr>
            <m:e>
              <m:acc>
                <m:accPr>
                  <m:chr m:val="̇"/>
                  <m:ctrlPr>
                    <w:rPr>
                      <w:rFonts w:ascii="Cambria Math" w:hAnsi="Cambria Math"/>
                      <w:bCs/>
                      <w:i/>
                      <w:sz w:val="22"/>
                      <w:szCs w:val="22"/>
                    </w:rPr>
                  </m:ctrlPr>
                </m:accPr>
                <m:e>
                  <m:r>
                    <w:rPr>
                      <w:rFonts w:ascii="Cambria Math" w:hAnsi="Cambria Math"/>
                      <w:sz w:val="22"/>
                      <w:szCs w:val="22"/>
                    </w:rPr>
                    <m:t>X</m:t>
                  </m:r>
                </m:e>
              </m:acc>
              <m:r>
                <w:rPr>
                  <w:rFonts w:ascii="Cambria Math" w:hAnsi="Cambria Math"/>
                  <w:sz w:val="22"/>
                  <w:szCs w:val="22"/>
                </w:rPr>
                <m:t>=vcosψ#</m:t>
              </m:r>
              <m:d>
                <m:dPr>
                  <m:ctrlPr>
                    <w:rPr>
                      <w:rFonts w:ascii="Cambria Math" w:hAnsi="Cambria Math"/>
                      <w:bCs/>
                      <w:i/>
                      <w:sz w:val="22"/>
                      <w:szCs w:val="22"/>
                    </w:rPr>
                  </m:ctrlPr>
                </m:dPr>
                <m:e>
                  <m:r>
                    <w:rPr>
                      <w:rFonts w:ascii="Cambria Math" w:hAnsi="Cambria Math"/>
                      <w:sz w:val="22"/>
                      <w:szCs w:val="22"/>
                    </w:rPr>
                    <m:t>6</m:t>
                  </m:r>
                </m:e>
              </m:d>
            </m:e>
          </m:eqArr>
        </m:oMath>
      </m:oMathPara>
    </w:p>
    <w:p w14:paraId="55383426" w14:textId="094D4638" w:rsidR="00BD6938" w:rsidRPr="00BD6938" w:rsidRDefault="00BD6938" w:rsidP="00BD6938">
      <w:pPr>
        <w:spacing w:after="120"/>
        <w:jc w:val="center"/>
        <w:rPr>
          <w:bCs/>
          <w:sz w:val="22"/>
          <w:szCs w:val="22"/>
        </w:rPr>
      </w:pPr>
      <m:oMathPara>
        <m:oMath>
          <m:eqArr>
            <m:eqArrPr>
              <m:maxDist m:val="1"/>
              <m:ctrlPr>
                <w:rPr>
                  <w:rFonts w:ascii="Cambria Math" w:hAnsi="Cambria Math"/>
                  <w:bCs/>
                  <w:i/>
                  <w:sz w:val="22"/>
                  <w:szCs w:val="22"/>
                </w:rPr>
              </m:ctrlPr>
            </m:eqArrPr>
            <m:e>
              <m:acc>
                <m:accPr>
                  <m:chr m:val="̇"/>
                  <m:ctrlPr>
                    <w:rPr>
                      <w:rFonts w:ascii="Cambria Math" w:hAnsi="Cambria Math"/>
                      <w:bCs/>
                      <w:i/>
                      <w:sz w:val="22"/>
                      <w:szCs w:val="22"/>
                    </w:rPr>
                  </m:ctrlPr>
                </m:accPr>
                <m:e>
                  <m:r>
                    <w:rPr>
                      <w:rFonts w:ascii="Cambria Math" w:hAnsi="Cambria Math"/>
                      <w:sz w:val="22"/>
                      <w:szCs w:val="22"/>
                    </w:rPr>
                    <m:t>Y</m:t>
                  </m:r>
                </m:e>
              </m:acc>
              <m:r>
                <w:rPr>
                  <w:rFonts w:ascii="Cambria Math" w:hAnsi="Cambria Math"/>
                  <w:sz w:val="22"/>
                  <w:szCs w:val="22"/>
                </w:rPr>
                <m:t>=vsinψ#</m:t>
              </m:r>
              <m:d>
                <m:dPr>
                  <m:ctrlPr>
                    <w:rPr>
                      <w:rFonts w:ascii="Cambria Math" w:hAnsi="Cambria Math"/>
                      <w:bCs/>
                      <w:i/>
                      <w:sz w:val="22"/>
                      <w:szCs w:val="22"/>
                    </w:rPr>
                  </m:ctrlPr>
                </m:dPr>
                <m:e>
                  <m:r>
                    <w:rPr>
                      <w:rFonts w:ascii="Cambria Math" w:hAnsi="Cambria Math"/>
                      <w:sz w:val="22"/>
                      <w:szCs w:val="22"/>
                    </w:rPr>
                    <m:t>7</m:t>
                  </m:r>
                </m:e>
              </m:d>
            </m:e>
          </m:eqArr>
        </m:oMath>
      </m:oMathPara>
    </w:p>
    <w:p w14:paraId="694F6DD7" w14:textId="77777777" w:rsidR="00BD6938" w:rsidRPr="00BD6938" w:rsidRDefault="00BD6938" w:rsidP="00BD6938">
      <w:pPr>
        <w:spacing w:after="120"/>
        <w:rPr>
          <w:bCs/>
          <w:sz w:val="22"/>
          <w:szCs w:val="22"/>
        </w:rPr>
      </w:pPr>
    </w:p>
    <w:p w14:paraId="08B3A316" w14:textId="0112FFF8" w:rsidR="0022303A" w:rsidRPr="004A5A60" w:rsidRDefault="0022303A" w:rsidP="0022303A">
      <w:pPr>
        <w:spacing w:after="120"/>
        <w:rPr>
          <w:bCs/>
          <w:sz w:val="22"/>
          <w:szCs w:val="22"/>
        </w:rPr>
      </w:pPr>
    </w:p>
    <w:bookmarkStart w:id="0" w:name="_Hlk211714434"/>
    <w:p w14:paraId="5D8F7E02" w14:textId="27C6062B" w:rsidR="00BD78B8" w:rsidRPr="00FB0845" w:rsidRDefault="00000000" w:rsidP="0022303A">
      <w:pPr>
        <w:spacing w:after="120"/>
        <w:jc w:val="center"/>
        <w:rPr>
          <w:bCs/>
          <w:sz w:val="22"/>
          <w:szCs w:val="22"/>
        </w:rPr>
      </w:pPr>
      <m:oMath>
        <m:bar>
          <m:barPr>
            <m:ctrlPr>
              <w:rPr>
                <w:rFonts w:ascii="Cambria Math" w:hAnsi="Cambria Math"/>
                <w:bCs/>
                <w:i/>
                <w:sz w:val="22"/>
                <w:szCs w:val="22"/>
              </w:rPr>
            </m:ctrlPr>
          </m:barPr>
          <m:e>
            <m:r>
              <w:rPr>
                <w:rFonts w:ascii="Cambria Math" w:hAnsi="Cambria Math"/>
                <w:sz w:val="22"/>
                <w:szCs w:val="22"/>
              </w:rPr>
              <m:t>x</m:t>
            </m:r>
          </m:e>
        </m:bar>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R</m:t>
                      </m:r>
                    </m:sub>
                  </m:sSub>
                </m:e>
              </m:mr>
              <m:mr>
                <m:e>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s</m:t>
                  </m:r>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e>
              </m:mr>
            </m:m>
          </m:e>
        </m:d>
      </m:oMath>
      <w:bookmarkEnd w:id="0"/>
      <w:r w:rsidR="000E4226">
        <w:rPr>
          <w:bCs/>
          <w:sz w:val="22"/>
          <w:szCs w:val="22"/>
        </w:rPr>
        <w:t>,</w:t>
      </w:r>
      <w:r w:rsidR="000E4226">
        <w:rPr>
          <w:bCs/>
          <w:sz w:val="22"/>
          <w:szCs w:val="22"/>
        </w:rPr>
        <w:tab/>
      </w:r>
      <m:oMath>
        <m:r>
          <w:rPr>
            <w:rFonts w:ascii="Cambria Math" w:hAnsi="Cambria Math"/>
            <w:sz w:val="22"/>
            <w:szCs w:val="22"/>
          </w:rPr>
          <m:t>u=</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L</m:t>
                      </m:r>
                    </m:sub>
                  </m:sSub>
                </m:e>
              </m:mr>
              <m:mr>
                <m:e>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R</m:t>
                      </m:r>
                    </m:sub>
                  </m:sSub>
                </m:e>
              </m:mr>
            </m:m>
          </m:e>
        </m:d>
        <m:r>
          <w:rPr>
            <w:rFonts w:ascii="Cambria Math" w:hAnsi="Cambria Math"/>
            <w:sz w:val="22"/>
            <w:szCs w:val="22"/>
          </w:rPr>
          <m:t xml:space="preserve">, </m:t>
        </m:r>
      </m:oMath>
      <w:r w:rsidR="000E4226">
        <w:rPr>
          <w:bCs/>
          <w:sz w:val="22"/>
          <w:szCs w:val="22"/>
        </w:rPr>
        <w:tab/>
        <w:t xml:space="preserve"> </w:t>
      </w:r>
      <m:oMath>
        <m:bar>
          <m:barPr>
            <m:ctrlPr>
              <w:rPr>
                <w:rFonts w:ascii="Cambria Math" w:hAnsi="Cambria Math"/>
                <w:bCs/>
                <w:i/>
                <w:sz w:val="22"/>
                <w:szCs w:val="22"/>
              </w:rPr>
            </m:ctrlPr>
          </m:barPr>
          <m:e>
            <m:r>
              <w:rPr>
                <w:rFonts w:ascii="Cambria Math" w:hAnsi="Cambria Math"/>
                <w:sz w:val="22"/>
                <w:szCs w:val="22"/>
              </w:rPr>
              <m:t>y</m:t>
            </m:r>
          </m:e>
        </m:bar>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R</m:t>
                      </m:r>
                    </m:sub>
                  </m:sSub>
                </m:e>
              </m:mr>
              <m:mr>
                <m:e>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s</m:t>
                  </m:r>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v</m:t>
                  </m:r>
                  <m:ctrlPr>
                    <w:rPr>
                      <w:rFonts w:ascii="Cambria Math" w:eastAsia="Cambria Math" w:hAnsi="Cambria Math" w:cs="Cambria Math"/>
                      <w:bCs/>
                      <w:i/>
                      <w:sz w:val="22"/>
                      <w:szCs w:val="22"/>
                    </w:rPr>
                  </m:ctrlPr>
                </m:e>
              </m:mr>
              <m:mr>
                <m:e>
                  <m:r>
                    <m:rPr>
                      <m:sty m:val="p"/>
                    </m:rPr>
                    <w:rPr>
                      <w:rFonts w:ascii="Cambria Math" w:eastAsia="Cambria Math" w:hAnsi="Cambria Math" w:cs="Cambria Math"/>
                      <w:sz w:val="22"/>
                      <w:szCs w:val="22"/>
                    </w:rPr>
                    <m:t>Ω</m:t>
                  </m:r>
                </m:e>
              </m:mr>
            </m:m>
          </m:e>
        </m:d>
      </m:oMath>
    </w:p>
    <w:p w14:paraId="4F1FB017" w14:textId="2B25A127" w:rsidR="00BD78B8" w:rsidRDefault="00FB0845" w:rsidP="0022303A">
      <w:pPr>
        <w:spacing w:after="120"/>
        <w:rPr>
          <w:bCs/>
          <w:sz w:val="22"/>
          <w:szCs w:val="22"/>
        </w:rPr>
      </w:pPr>
      <w:r>
        <w:rPr>
          <w:bCs/>
          <w:sz w:val="22"/>
          <w:szCs w:val="22"/>
        </w:rPr>
        <w:t>Words</w:t>
      </w:r>
    </w:p>
    <w:p w14:paraId="7DFFB928" w14:textId="366736DC" w:rsidR="00FB0845" w:rsidRPr="001D1657" w:rsidRDefault="00000000" w:rsidP="0022303A">
      <w:pPr>
        <w:spacing w:after="120"/>
        <w:jc w:val="center"/>
        <w:rPr>
          <w:bCs/>
          <w:sz w:val="22"/>
          <w:szCs w:val="22"/>
        </w:rPr>
      </w:pPr>
      <m:oMathPara>
        <m:oMath>
          <m:bar>
            <m:barPr>
              <m:ctrlPr>
                <w:rPr>
                  <w:rFonts w:ascii="Cambria Math" w:hAnsi="Cambria Math"/>
                  <w:bCs/>
                  <w:i/>
                  <w:sz w:val="22"/>
                  <w:szCs w:val="22"/>
                </w:rPr>
              </m:ctrlPr>
            </m:barPr>
            <m:e>
              <m:acc>
                <m:accPr>
                  <m:chr m:val="̇"/>
                  <m:ctrlPr>
                    <w:rPr>
                      <w:rFonts w:ascii="Cambria Math" w:hAnsi="Cambria Math"/>
                      <w:bCs/>
                      <w:i/>
                      <w:sz w:val="22"/>
                      <w:szCs w:val="22"/>
                    </w:rPr>
                  </m:ctrlPr>
                </m:accPr>
                <m:e>
                  <m:r>
                    <w:rPr>
                      <w:rFonts w:ascii="Cambria Math" w:hAnsi="Cambria Math"/>
                      <w:sz w:val="22"/>
                      <w:szCs w:val="22"/>
                    </w:rPr>
                    <m:t>x</m:t>
                  </m:r>
                </m:e>
              </m:acc>
            </m:e>
          </m:bar>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X</m:t>
                            </m:r>
                          </m:e>
                        </m:acc>
                      </m:e>
                      <m:sub>
                        <m:r>
                          <w:rPr>
                            <w:rFonts w:ascii="Cambria Math" w:hAnsi="Cambria Math"/>
                            <w:sz w:val="22"/>
                            <w:szCs w:val="22"/>
                          </w:rPr>
                          <m:t>R</m:t>
                        </m:r>
                      </m:sub>
                    </m:sSub>
                  </m:e>
                </m:mr>
                <m:mr>
                  <m:e>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Y</m:t>
                            </m:r>
                          </m:e>
                        </m:acc>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acc>
                          <m:accPr>
                            <m:chr m:val="̇"/>
                            <m:ctrlPr>
                              <w:rPr>
                                <w:rFonts w:ascii="Cambria Math" w:eastAsia="Cambria Math" w:hAnsi="Cambria Math" w:cs="Cambria Math"/>
                                <w:bCs/>
                                <w:sz w:val="22"/>
                                <w:szCs w:val="22"/>
                              </w:rPr>
                            </m:ctrlPr>
                          </m:accPr>
                          <m:e>
                            <m:r>
                              <m:rPr>
                                <m:sty m:val="p"/>
                              </m:rPr>
                              <w:rPr>
                                <w:rFonts w:ascii="Cambria Math" w:eastAsia="Cambria Math" w:hAnsi="Cambria Math" w:cs="Cambria Math"/>
                                <w:sz w:val="22"/>
                                <w:szCs w:val="22"/>
                              </w:rPr>
                              <m:t>ψ</m:t>
                            </m:r>
                          </m:e>
                        </m:acc>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acc>
                      <m:accPr>
                        <m:chr m:val="̇"/>
                        <m:ctrlPr>
                          <w:rPr>
                            <w:rFonts w:ascii="Cambria Math" w:eastAsia="Cambria Math" w:hAnsi="Cambria Math" w:cs="Cambria Math"/>
                            <w:bCs/>
                            <w:i/>
                            <w:sz w:val="22"/>
                            <w:szCs w:val="22"/>
                          </w:rPr>
                        </m:ctrlPr>
                      </m:accPr>
                      <m:e>
                        <m:r>
                          <w:rPr>
                            <w:rFonts w:ascii="Cambria Math" w:eastAsia="Cambria Math" w:hAnsi="Cambria Math" w:cs="Cambria Math"/>
                            <w:sz w:val="22"/>
                            <w:szCs w:val="22"/>
                          </w:rPr>
                          <m:t>s</m:t>
                        </m:r>
                      </m:e>
                    </m:acc>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acc>
                          <m:accPr>
                            <m:chr m:val="̇"/>
                            <m:ctrlPr>
                              <w:rPr>
                                <w:rFonts w:ascii="Cambria Math" w:eastAsia="Cambria Math" w:hAnsi="Cambria Math" w:cs="Cambria Math"/>
                                <w:bCs/>
                                <w:sz w:val="22"/>
                                <w:szCs w:val="22"/>
                              </w:rPr>
                            </m:ctrlPr>
                          </m:accPr>
                          <m:e>
                            <m:r>
                              <m:rPr>
                                <m:sty m:val="p"/>
                              </m:rPr>
                              <w:rPr>
                                <w:rFonts w:ascii="Cambria Math" w:eastAsia="Cambria Math" w:hAnsi="Cambria Math" w:cs="Cambria Math"/>
                                <w:sz w:val="22"/>
                                <w:szCs w:val="22"/>
                              </w:rPr>
                              <m:t>Ω</m:t>
                            </m:r>
                          </m:e>
                        </m:acc>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i/>
                            <w:sz w:val="22"/>
                            <w:szCs w:val="22"/>
                          </w:rPr>
                        </m:ctrlPr>
                      </m:sSubPr>
                      <m:e>
                        <m:acc>
                          <m:accPr>
                            <m:chr m:val="̇"/>
                            <m:ctrlPr>
                              <w:rPr>
                                <w:rFonts w:ascii="Cambria Math" w:eastAsia="Cambria Math" w:hAnsi="Cambria Math" w:cs="Cambria Math"/>
                                <w:bCs/>
                                <w:sz w:val="22"/>
                                <w:szCs w:val="22"/>
                              </w:rPr>
                            </m:ctrlPr>
                          </m:accPr>
                          <m:e>
                            <m:r>
                              <m:rPr>
                                <m:sty m:val="p"/>
                              </m:rPr>
                              <w:rPr>
                                <w:rFonts w:ascii="Cambria Math" w:eastAsia="Cambria Math" w:hAnsi="Cambria Math" w:cs="Cambria Math"/>
                                <w:sz w:val="22"/>
                                <w:szCs w:val="22"/>
                              </w:rPr>
                              <m:t>Ω</m:t>
                            </m:r>
                          </m:e>
                        </m:acc>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e>
                </m:mr>
              </m:m>
            </m:e>
          </m:d>
          <m:r>
            <w:rPr>
              <w:rFonts w:ascii="Cambria Math" w:hAnsi="Cambria Math"/>
              <w:sz w:val="22"/>
              <w:szCs w:val="22"/>
            </w:rPr>
            <m:t>=</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r>
                      <w:rPr>
                        <w:rFonts w:ascii="Cambria Math" w:eastAsia="Cambria Math" w:hAnsi="Cambria Math" w:cs="Cambria Math"/>
                        <w:sz w:val="22"/>
                        <w:szCs w:val="22"/>
                      </w:rPr>
                      <m:t>cos</m:t>
                    </m:r>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r>
                      <w:rPr>
                        <w:rFonts w:ascii="Cambria Math" w:eastAsia="Cambria Math" w:hAnsi="Cambria Math" w:cs="Cambria Math"/>
                        <w:sz w:val="22"/>
                        <w:szCs w:val="22"/>
                      </w:rPr>
                      <m:t>sin</m:t>
                    </m:r>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w</m:t>
                        </m:r>
                      </m:den>
                    </m:f>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τ</m:t>
                        </m:r>
                      </m:den>
                    </m:f>
                    <m:r>
                      <w:rPr>
                        <w:rFonts w:ascii="Cambria Math" w:eastAsia="Cambria Math" w:hAnsi="Cambria Math" w:cs="Cambria Math"/>
                        <w:sz w:val="22"/>
                        <w:szCs w:val="22"/>
                      </w:rPr>
                      <m:t>(K</m:t>
                    </m:r>
                    <m:sSub>
                      <m:sSubPr>
                        <m:ctrlPr>
                          <w:rPr>
                            <w:rFonts w:ascii="Cambria Math" w:eastAsia="Cambria Math" w:hAnsi="Cambria Math" w:cs="Cambria Math"/>
                            <w:bCs/>
                            <w:i/>
                            <w:sz w:val="22"/>
                            <w:szCs w:val="22"/>
                          </w:rPr>
                        </m:ctrlPr>
                      </m:sSubPr>
                      <m:e>
                        <m:r>
                          <w:rPr>
                            <w:rFonts w:ascii="Cambria Math" w:eastAsia="Cambria Math" w:hAnsi="Cambria Math" w:cs="Cambria Math"/>
                            <w:sz w:val="22"/>
                            <w:szCs w:val="22"/>
                          </w:rPr>
                          <m:t>u</m:t>
                        </m: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τ</m:t>
                        </m:r>
                      </m:den>
                    </m:f>
                    <m:r>
                      <w:rPr>
                        <w:rFonts w:ascii="Cambria Math" w:eastAsia="Cambria Math" w:hAnsi="Cambria Math" w:cs="Cambria Math"/>
                        <w:sz w:val="22"/>
                        <w:szCs w:val="22"/>
                      </w:rPr>
                      <m:t>(K</m:t>
                    </m:r>
                    <m:sSub>
                      <m:sSubPr>
                        <m:ctrlPr>
                          <w:rPr>
                            <w:rFonts w:ascii="Cambria Math" w:eastAsia="Cambria Math" w:hAnsi="Cambria Math" w:cs="Cambria Math"/>
                            <w:bCs/>
                            <w:i/>
                            <w:sz w:val="22"/>
                            <w:szCs w:val="22"/>
                          </w:rPr>
                        </m:ctrlPr>
                      </m:sSubPr>
                      <m:e>
                        <m:r>
                          <w:rPr>
                            <w:rFonts w:ascii="Cambria Math" w:eastAsia="Cambria Math" w:hAnsi="Cambria Math" w:cs="Cambria Math"/>
                            <w:sz w:val="22"/>
                            <w:szCs w:val="22"/>
                          </w:rPr>
                          <m:t>u</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e>
                </m:mr>
              </m:m>
            </m:e>
          </m:d>
        </m:oMath>
      </m:oMathPara>
    </w:p>
    <w:p w14:paraId="65129343" w14:textId="53356D15" w:rsidR="001D1657" w:rsidRDefault="001D1657" w:rsidP="0022303A">
      <w:pPr>
        <w:spacing w:after="120"/>
        <w:rPr>
          <w:bCs/>
          <w:sz w:val="22"/>
          <w:szCs w:val="22"/>
        </w:rPr>
      </w:pPr>
      <w:r>
        <w:rPr>
          <w:bCs/>
          <w:sz w:val="22"/>
          <w:szCs w:val="22"/>
        </w:rPr>
        <w:t>Words</w:t>
      </w:r>
    </w:p>
    <w:p w14:paraId="688A6CE5" w14:textId="3C5D5D8E" w:rsidR="001D1657" w:rsidRPr="007E7239" w:rsidRDefault="001D1657" w:rsidP="0022303A">
      <w:pPr>
        <w:spacing w:after="120"/>
        <w:jc w:val="center"/>
        <w:rPr>
          <w:bCs/>
          <w:sz w:val="22"/>
          <w:szCs w:val="22"/>
        </w:rPr>
      </w:pPr>
      <m:oMathPara>
        <m:oMath>
          <m:r>
            <w:rPr>
              <w:rFonts w:ascii="Cambria Math" w:hAnsi="Cambria Math"/>
              <w:sz w:val="22"/>
              <w:szCs w:val="22"/>
            </w:rPr>
            <m:t xml:space="preserve">y= </m:t>
          </m:r>
          <m:d>
            <m:dPr>
              <m:begChr m:val="["/>
              <m:endChr m:val="]"/>
              <m:ctrlPr>
                <w:rPr>
                  <w:rFonts w:ascii="Cambria Math" w:hAnsi="Cambria Math"/>
                  <w:bCs/>
                  <w:i/>
                  <w:sz w:val="22"/>
                  <w:szCs w:val="22"/>
                </w:rPr>
              </m:ctrlPr>
            </m:dPr>
            <m:e>
              <m:m>
                <m:mPr>
                  <m:mcs>
                    <m:mc>
                      <m:mcPr>
                        <m:count m:val="1"/>
                        <m:mcJc m:val="center"/>
                      </m:mcPr>
                    </m:mc>
                  </m:mcs>
                  <m:ctrlPr>
                    <w:rPr>
                      <w:rFonts w:ascii="Cambria Math" w:hAnsi="Cambria Math"/>
                      <w:bCs/>
                      <w:i/>
                      <w:sz w:val="22"/>
                      <w:szCs w:val="22"/>
                    </w:rPr>
                  </m:ctrlPr>
                </m:mPr>
                <m:mr>
                  <m:e>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R</m:t>
                        </m:r>
                      </m:sub>
                    </m:sSub>
                  </m:e>
                </m:mr>
                <m:mr>
                  <m:e>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R</m:t>
                        </m:r>
                      </m:sub>
                    </m:sSub>
                    <m:ctrlPr>
                      <w:rPr>
                        <w:rFonts w:ascii="Cambria Math" w:eastAsia="Cambria Math" w:hAnsi="Cambria Math" w:cs="Cambria Math"/>
                        <w:bCs/>
                        <w:i/>
                        <w:sz w:val="22"/>
                        <w:szCs w:val="22"/>
                      </w:rPr>
                    </m:ctrlPr>
                  </m:e>
                </m:mr>
                <m:mr>
                  <m:e>
                    <m:sSub>
                      <m:sSubPr>
                        <m:ctrlPr>
                          <w:rPr>
                            <w:rFonts w:ascii="Cambria Math" w:eastAsia="Cambria Math" w:hAnsi="Cambria Math" w:cs="Cambria Math"/>
                            <w:bCs/>
                            <w:sz w:val="22"/>
                            <w:szCs w:val="22"/>
                          </w:rPr>
                        </m:ctrlPr>
                      </m:sSubPr>
                      <m:e>
                        <m:r>
                          <m:rPr>
                            <m:sty m:val="p"/>
                          </m:rPr>
                          <w:rPr>
                            <w:rFonts w:ascii="Cambria Math" w:eastAsia="Cambria Math" w:hAnsi="Cambria Math" w:cs="Cambria Math"/>
                            <w:sz w:val="22"/>
                            <w:szCs w:val="22"/>
                          </w:rPr>
                          <m:t>ψ</m:t>
                        </m:r>
                      </m:e>
                      <m:sub>
                        <m:r>
                          <m:rPr>
                            <m:sty m:val="p"/>
                          </m:rPr>
                          <w:rPr>
                            <w:rFonts w:ascii="Cambria Math" w:eastAsia="Cambria Math" w:hAnsi="Cambria Math" w:cs="Cambria Math"/>
                            <w:sz w:val="22"/>
                            <w:szCs w:val="22"/>
                          </w:rPr>
                          <m:t>R</m:t>
                        </m:r>
                      </m:sub>
                    </m:sSub>
                    <m:ctrlPr>
                      <w:rPr>
                        <w:rFonts w:ascii="Cambria Math" w:eastAsia="Cambria Math" w:hAnsi="Cambria Math" w:cs="Cambria Math"/>
                        <w:bCs/>
                        <w:i/>
                        <w:sz w:val="22"/>
                        <w:szCs w:val="22"/>
                      </w:rPr>
                    </m:ctrlPr>
                  </m:e>
                </m:mr>
                <m:mr>
                  <m:e>
                    <m:r>
                      <w:rPr>
                        <w:rFonts w:ascii="Cambria Math" w:eastAsia="Cambria Math" w:hAnsi="Cambria Math" w:cs="Cambria Math"/>
                        <w:sz w:val="22"/>
                        <w:szCs w:val="22"/>
                      </w:rPr>
                      <m:t>s</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2</m:t>
                        </m:r>
                      </m:den>
                    </m:f>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ctrlPr>
                      <w:rPr>
                        <w:rFonts w:ascii="Cambria Math" w:eastAsia="Cambria Math" w:hAnsi="Cambria Math" w:cs="Cambria Math"/>
                        <w:bCs/>
                        <w:i/>
                        <w:sz w:val="22"/>
                        <w:szCs w:val="22"/>
                      </w:rPr>
                    </m:ctrlPr>
                  </m:e>
                </m:mr>
                <m:mr>
                  <m:e>
                    <m:f>
                      <m:fPr>
                        <m:ctrlPr>
                          <w:rPr>
                            <w:rFonts w:ascii="Cambria Math" w:eastAsia="Cambria Math" w:hAnsi="Cambria Math" w:cs="Cambria Math"/>
                            <w:bCs/>
                            <w:i/>
                            <w:sz w:val="22"/>
                            <w:szCs w:val="22"/>
                          </w:rPr>
                        </m:ctrlPr>
                      </m:fPr>
                      <m:num>
                        <m:r>
                          <w:rPr>
                            <w:rFonts w:ascii="Cambria Math" w:eastAsia="Cambria Math" w:hAnsi="Cambria Math" w:cs="Cambria Math"/>
                            <w:sz w:val="22"/>
                            <w:szCs w:val="22"/>
                          </w:rPr>
                          <m:t>r</m:t>
                        </m:r>
                      </m:num>
                      <m:den>
                        <m:r>
                          <w:rPr>
                            <w:rFonts w:ascii="Cambria Math" w:eastAsia="Cambria Math" w:hAnsi="Cambria Math" w:cs="Cambria Math"/>
                            <w:sz w:val="22"/>
                            <w:szCs w:val="22"/>
                          </w:rPr>
                          <m:t>w</m:t>
                        </m:r>
                      </m:den>
                    </m:f>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sSub>
                      <m:sSubPr>
                        <m:ctrlPr>
                          <w:rPr>
                            <w:rFonts w:ascii="Cambria Math" w:eastAsia="Cambria Math" w:hAnsi="Cambria Math" w:cs="Cambria Math"/>
                            <w:bCs/>
                            <w:i/>
                            <w:sz w:val="22"/>
                            <w:szCs w:val="22"/>
                          </w:rPr>
                        </m:ctrlPr>
                      </m:sSubPr>
                      <m:e>
                        <m:r>
                          <m:rPr>
                            <m:sty m:val="p"/>
                          </m:rPr>
                          <w:rPr>
                            <w:rFonts w:ascii="Cambria Math" w:eastAsia="Cambria Math" w:hAnsi="Cambria Math" w:cs="Cambria Math"/>
                            <w:sz w:val="22"/>
                            <w:szCs w:val="22"/>
                          </w:rPr>
                          <m:t>Ω</m:t>
                        </m:r>
                        <m:ctrlPr>
                          <w:rPr>
                            <w:rFonts w:ascii="Cambria Math" w:eastAsia="Cambria Math" w:hAnsi="Cambria Math" w:cs="Cambria Math"/>
                            <w:bCs/>
                            <w:sz w:val="22"/>
                            <w:szCs w:val="22"/>
                          </w:rPr>
                        </m:ctrlPr>
                      </m:e>
                      <m:sub>
                        <m:r>
                          <w:rPr>
                            <w:rFonts w:ascii="Cambria Math" w:eastAsia="Cambria Math" w:hAnsi="Cambria Math" w:cs="Cambria Math"/>
                            <w:sz w:val="22"/>
                            <w:szCs w:val="22"/>
                          </w:rPr>
                          <m:t>L</m:t>
                        </m:r>
                      </m:sub>
                    </m:sSub>
                    <m:r>
                      <w:rPr>
                        <w:rFonts w:ascii="Cambria Math" w:eastAsia="Cambria Math" w:hAnsi="Cambria Math" w:cs="Cambria Math"/>
                        <w:sz w:val="22"/>
                        <w:szCs w:val="22"/>
                      </w:rPr>
                      <m:t>)</m:t>
                    </m:r>
                  </m:e>
                </m:mr>
              </m:m>
            </m:e>
          </m:d>
        </m:oMath>
      </m:oMathPara>
    </w:p>
    <w:p w14:paraId="3E012207" w14:textId="76D78589" w:rsidR="007E7239" w:rsidRDefault="007E7239" w:rsidP="0022303A">
      <w:pPr>
        <w:spacing w:after="120"/>
        <w:rPr>
          <w:bCs/>
          <w:sz w:val="22"/>
          <w:szCs w:val="22"/>
        </w:rPr>
      </w:pPr>
      <w:r>
        <w:rPr>
          <w:bCs/>
          <w:sz w:val="22"/>
          <w:szCs w:val="22"/>
        </w:rPr>
        <w:t>Words</w:t>
      </w:r>
    </w:p>
    <w:p w14:paraId="18BB6FA8" w14:textId="2EC6E547" w:rsidR="007E7239" w:rsidRPr="00FB0845" w:rsidRDefault="007E7239" w:rsidP="0022303A">
      <w:pPr>
        <w:spacing w:after="120"/>
        <w:rPr>
          <w:bCs/>
          <w:sz w:val="22"/>
          <w:szCs w:val="22"/>
        </w:rPr>
      </w:pPr>
    </w:p>
    <w:p w14:paraId="31976AA3" w14:textId="77777777" w:rsidR="00BD78B8" w:rsidRDefault="00BD78B8" w:rsidP="0022303A">
      <w:pPr>
        <w:spacing w:after="120"/>
        <w:rPr>
          <w:b/>
          <w:sz w:val="22"/>
          <w:szCs w:val="22"/>
        </w:rPr>
      </w:pPr>
    </w:p>
    <w:p w14:paraId="4D90238B" w14:textId="77777777" w:rsidR="00BD78B8" w:rsidRDefault="00BD78B8" w:rsidP="0022303A">
      <w:pPr>
        <w:spacing w:after="120"/>
        <w:rPr>
          <w:b/>
          <w:sz w:val="22"/>
          <w:szCs w:val="22"/>
        </w:rPr>
      </w:pPr>
    </w:p>
    <w:p w14:paraId="659C29D9" w14:textId="77777777" w:rsidR="00BD78B8" w:rsidRDefault="00BD78B8" w:rsidP="0022303A">
      <w:pPr>
        <w:spacing w:after="120"/>
        <w:rPr>
          <w:b/>
          <w:sz w:val="22"/>
          <w:szCs w:val="22"/>
        </w:rPr>
      </w:pPr>
      <w:r>
        <w:rPr>
          <w:b/>
          <w:sz w:val="22"/>
          <w:szCs w:val="22"/>
        </w:rPr>
        <w:lastRenderedPageBreak/>
        <w:br w:type="page"/>
      </w:r>
    </w:p>
    <w:p w14:paraId="686F87E1" w14:textId="2DB07599" w:rsidR="00900A21" w:rsidRPr="00900A21" w:rsidRDefault="00900A21" w:rsidP="00900A21">
      <w:pPr>
        <w:rPr>
          <w:b/>
          <w:sz w:val="22"/>
          <w:szCs w:val="22"/>
        </w:rPr>
      </w:pPr>
      <w:r w:rsidRPr="00900A21">
        <w:rPr>
          <w:b/>
          <w:sz w:val="22"/>
          <w:szCs w:val="22"/>
        </w:rPr>
        <w:lastRenderedPageBreak/>
        <w:t>Assignment</w:t>
      </w:r>
    </w:p>
    <w:p w14:paraId="19BCB41C" w14:textId="77777777" w:rsidR="00900A21" w:rsidRPr="00900A21" w:rsidRDefault="00900A21" w:rsidP="00900A21">
      <w:pPr>
        <w:rPr>
          <w:bCs/>
          <w:sz w:val="22"/>
          <w:szCs w:val="22"/>
        </w:rPr>
      </w:pPr>
      <w:r w:rsidRPr="00900A21">
        <w:rPr>
          <w:bCs/>
          <w:sz w:val="22"/>
          <w:szCs w:val="22"/>
        </w:rPr>
        <w:t>The following steps will help guide you through development of your kinematic model.</w:t>
      </w:r>
    </w:p>
    <w:p w14:paraId="7872D34B" w14:textId="77777777" w:rsidR="006A0F7E" w:rsidRPr="00593038" w:rsidRDefault="00900A21" w:rsidP="00900A21">
      <w:pPr>
        <w:numPr>
          <w:ilvl w:val="0"/>
          <w:numId w:val="6"/>
        </w:numPr>
        <w:rPr>
          <w:bCs/>
          <w:sz w:val="22"/>
          <w:szCs w:val="22"/>
          <w:highlight w:val="green"/>
        </w:rPr>
      </w:pPr>
      <w:r w:rsidRPr="00593038">
        <w:rPr>
          <w:bCs/>
          <w:sz w:val="22"/>
          <w:szCs w:val="22"/>
          <w:highlight w:val="green"/>
        </w:rPr>
        <w:t>Start by drawing a detailed, but simplified, schematic of your system with all important geometry clearly defined; for example, things like</w:t>
      </w:r>
      <w:r w:rsidR="006A0F7E" w:rsidRPr="00593038">
        <w:rPr>
          <w:bCs/>
          <w:sz w:val="22"/>
          <w:szCs w:val="22"/>
          <w:highlight w:val="green"/>
        </w:rPr>
        <w:t>:</w:t>
      </w:r>
      <w:r w:rsidRPr="00593038">
        <w:rPr>
          <w:bCs/>
          <w:sz w:val="22"/>
          <w:szCs w:val="22"/>
          <w:highlight w:val="green"/>
        </w:rPr>
        <w:t xml:space="preserve"> </w:t>
      </w:r>
    </w:p>
    <w:p w14:paraId="2EA0F7DA" w14:textId="77777777" w:rsidR="006A0F7E" w:rsidRPr="00593038" w:rsidRDefault="00900A21" w:rsidP="006A0F7E">
      <w:pPr>
        <w:numPr>
          <w:ilvl w:val="1"/>
          <w:numId w:val="6"/>
        </w:numPr>
        <w:rPr>
          <w:bCs/>
          <w:sz w:val="22"/>
          <w:szCs w:val="22"/>
          <w:highlight w:val="green"/>
        </w:rPr>
      </w:pPr>
      <w:r w:rsidRPr="00593038">
        <w:rPr>
          <w:bCs/>
          <w:sz w:val="22"/>
          <w:szCs w:val="22"/>
          <w:highlight w:val="green"/>
        </w:rPr>
        <w:t xml:space="preserve">wheel radius </w:t>
      </w:r>
    </w:p>
    <w:p w14:paraId="775642D3" w14:textId="705137CA" w:rsidR="00900A21" w:rsidRPr="00593038" w:rsidRDefault="00900A21" w:rsidP="006A0F7E">
      <w:pPr>
        <w:numPr>
          <w:ilvl w:val="1"/>
          <w:numId w:val="6"/>
        </w:numPr>
        <w:rPr>
          <w:bCs/>
          <w:sz w:val="22"/>
          <w:szCs w:val="22"/>
          <w:highlight w:val="green"/>
        </w:rPr>
      </w:pPr>
      <w:r w:rsidRPr="00593038">
        <w:rPr>
          <w:bCs/>
          <w:sz w:val="22"/>
          <w:szCs w:val="22"/>
          <w:highlight w:val="green"/>
        </w:rPr>
        <w:t xml:space="preserve">track width </w:t>
      </w:r>
    </w:p>
    <w:p w14:paraId="3815FF82" w14:textId="7D9545D7" w:rsidR="000D5965" w:rsidRPr="00593038" w:rsidRDefault="006A0F7E" w:rsidP="00CB5830">
      <w:pPr>
        <w:numPr>
          <w:ilvl w:val="1"/>
          <w:numId w:val="6"/>
        </w:numPr>
        <w:rPr>
          <w:bCs/>
          <w:sz w:val="22"/>
          <w:szCs w:val="22"/>
          <w:highlight w:val="green"/>
        </w:rPr>
      </w:pPr>
      <w:r w:rsidRPr="00593038">
        <w:rPr>
          <w:bCs/>
          <w:sz w:val="22"/>
          <w:szCs w:val="22"/>
          <w:highlight w:val="green"/>
        </w:rPr>
        <w:t>Romi diameter</w:t>
      </w:r>
    </w:p>
    <w:p w14:paraId="434EA2BF" w14:textId="77777777" w:rsidR="00900A21" w:rsidRPr="00900A21" w:rsidRDefault="00900A21" w:rsidP="00900A21">
      <w:pPr>
        <w:numPr>
          <w:ilvl w:val="0"/>
          <w:numId w:val="6"/>
        </w:numPr>
        <w:rPr>
          <w:bCs/>
          <w:sz w:val="22"/>
          <w:szCs w:val="22"/>
        </w:rPr>
      </w:pPr>
      <w:r w:rsidRPr="00900A21">
        <w:rPr>
          <w:bCs/>
          <w:sz w:val="22"/>
          <w:szCs w:val="22"/>
        </w:rPr>
        <w:t>Consider the kinematics associated with the robot and determine equations or expressions for the following parameters:</w:t>
      </w:r>
    </w:p>
    <w:p w14:paraId="3AC64A3C" w14:textId="77777777" w:rsidR="00900A21" w:rsidRDefault="00900A21" w:rsidP="00900A21">
      <w:pPr>
        <w:numPr>
          <w:ilvl w:val="1"/>
          <w:numId w:val="6"/>
        </w:numPr>
        <w:rPr>
          <w:bCs/>
          <w:sz w:val="22"/>
          <w:szCs w:val="22"/>
        </w:rPr>
      </w:pPr>
      <w:r w:rsidRPr="00900A21">
        <w:rPr>
          <w:bCs/>
          <w:sz w:val="22"/>
          <w:szCs w:val="22"/>
        </w:rPr>
        <w:t>The angular velocity of the robot with respect to its environment.</w:t>
      </w:r>
    </w:p>
    <w:p w14:paraId="01F1BB4C" w14:textId="29AF0C52" w:rsidR="00CB5830" w:rsidRPr="00900A21" w:rsidRDefault="00CB5830" w:rsidP="00CB5830">
      <w:pPr>
        <w:numPr>
          <w:ilvl w:val="2"/>
          <w:numId w:val="6"/>
        </w:numPr>
        <w:rPr>
          <w:bCs/>
          <w:sz w:val="22"/>
          <w:szCs w:val="22"/>
        </w:rPr>
      </w:pPr>
      <w:r>
        <w:rPr>
          <w:bCs/>
          <w:sz w:val="22"/>
          <w:szCs w:val="22"/>
        </w:rPr>
        <w:t>OMEGA, and phi-dot</w:t>
      </w:r>
    </w:p>
    <w:p w14:paraId="641AB942" w14:textId="77777777" w:rsidR="00900A21" w:rsidRDefault="00900A21" w:rsidP="00900A21">
      <w:pPr>
        <w:numPr>
          <w:ilvl w:val="1"/>
          <w:numId w:val="6"/>
        </w:numPr>
        <w:rPr>
          <w:bCs/>
          <w:sz w:val="22"/>
          <w:szCs w:val="22"/>
        </w:rPr>
      </w:pPr>
      <w:r w:rsidRPr="00900A21">
        <w:rPr>
          <w:bCs/>
          <w:sz w:val="22"/>
          <w:szCs w:val="22"/>
        </w:rPr>
        <w:t xml:space="preserve">The velocity of the robot origin in a </w:t>
      </w:r>
      <w:proofErr w:type="gramStart"/>
      <w:r w:rsidRPr="00900A21">
        <w:rPr>
          <w:bCs/>
          <w:sz w:val="22"/>
          <w:szCs w:val="22"/>
        </w:rPr>
        <w:t>coordinate</w:t>
      </w:r>
      <w:proofErr w:type="gramEnd"/>
      <w:r w:rsidRPr="00900A21">
        <w:rPr>
          <w:bCs/>
          <w:sz w:val="22"/>
          <w:szCs w:val="22"/>
        </w:rPr>
        <w:t xml:space="preserve"> system attached to the robot.</w:t>
      </w:r>
    </w:p>
    <w:p w14:paraId="14A064E2" w14:textId="2B7A45CD" w:rsidR="00CB5830" w:rsidRPr="00900A21" w:rsidRDefault="00F575DB" w:rsidP="006F6B72">
      <w:pPr>
        <w:numPr>
          <w:ilvl w:val="2"/>
          <w:numId w:val="6"/>
        </w:numPr>
        <w:rPr>
          <w:bCs/>
          <w:sz w:val="22"/>
          <w:szCs w:val="22"/>
        </w:rPr>
      </w:pPr>
      <w:r>
        <w:rPr>
          <w:bCs/>
          <w:sz w:val="22"/>
          <w:szCs w:val="22"/>
        </w:rPr>
        <w:t>x-dot, y-dot</w:t>
      </w:r>
    </w:p>
    <w:p w14:paraId="70421488" w14:textId="77777777" w:rsidR="00900A21" w:rsidRDefault="00900A21" w:rsidP="00900A21">
      <w:pPr>
        <w:numPr>
          <w:ilvl w:val="1"/>
          <w:numId w:val="6"/>
        </w:numPr>
        <w:rPr>
          <w:bCs/>
          <w:sz w:val="22"/>
          <w:szCs w:val="22"/>
        </w:rPr>
      </w:pPr>
      <w:r w:rsidRPr="00900A21">
        <w:rPr>
          <w:bCs/>
          <w:sz w:val="22"/>
          <w:szCs w:val="22"/>
        </w:rPr>
        <w:t xml:space="preserve">The velocity of the robot origin in a </w:t>
      </w:r>
      <w:proofErr w:type="gramStart"/>
      <w:r w:rsidRPr="00900A21">
        <w:rPr>
          <w:bCs/>
          <w:sz w:val="22"/>
          <w:szCs w:val="22"/>
        </w:rPr>
        <w:t>coordinate</w:t>
      </w:r>
      <w:proofErr w:type="gramEnd"/>
      <w:r w:rsidRPr="00900A21">
        <w:rPr>
          <w:bCs/>
          <w:sz w:val="22"/>
          <w:szCs w:val="22"/>
        </w:rPr>
        <w:t xml:space="preserve"> system attached to the environment.</w:t>
      </w:r>
    </w:p>
    <w:p w14:paraId="0C50D87E" w14:textId="141B2C50" w:rsidR="00F575DB" w:rsidRPr="00900A21" w:rsidRDefault="00F575DB" w:rsidP="00F575DB">
      <w:pPr>
        <w:numPr>
          <w:ilvl w:val="2"/>
          <w:numId w:val="6"/>
        </w:numPr>
        <w:rPr>
          <w:bCs/>
          <w:sz w:val="22"/>
          <w:szCs w:val="22"/>
        </w:rPr>
      </w:pPr>
      <w:r>
        <w:rPr>
          <w:bCs/>
          <w:sz w:val="22"/>
          <w:szCs w:val="22"/>
        </w:rPr>
        <w:t>X-dot, Y-dot</w:t>
      </w:r>
    </w:p>
    <w:p w14:paraId="321A9367" w14:textId="77777777" w:rsidR="00900A21" w:rsidRDefault="00900A21" w:rsidP="00900A21">
      <w:pPr>
        <w:numPr>
          <w:ilvl w:val="0"/>
          <w:numId w:val="6"/>
        </w:numPr>
        <w:rPr>
          <w:bCs/>
          <w:sz w:val="22"/>
          <w:szCs w:val="22"/>
        </w:rPr>
      </w:pPr>
      <w:r w:rsidRPr="00900A21">
        <w:rPr>
          <w:bCs/>
          <w:sz w:val="22"/>
          <w:szCs w:val="22"/>
        </w:rPr>
        <w:t>Consider the dynamics associated with each motor if it is treated as a simple first-order system. That is, you may assume that each motor obeys the following differential equation:  where  is the motor speed and  is the applied voltage to the motor terminals. What do  and  represent?</w:t>
      </w:r>
    </w:p>
    <w:p w14:paraId="54852D93" w14:textId="128FA821" w:rsidR="00765B46" w:rsidRPr="00900A21" w:rsidRDefault="00460B74" w:rsidP="00765B46">
      <w:pPr>
        <w:numPr>
          <w:ilvl w:val="1"/>
          <w:numId w:val="6"/>
        </w:numPr>
        <w:rPr>
          <w:bCs/>
          <w:sz w:val="22"/>
          <w:szCs w:val="22"/>
        </w:rPr>
      </w:pPr>
      <w:r>
        <w:rPr>
          <w:bCs/>
          <w:sz w:val="22"/>
          <w:szCs w:val="22"/>
        </w:rPr>
        <w:t>Tau bullshit</w:t>
      </w:r>
    </w:p>
    <w:p w14:paraId="4095A2C5" w14:textId="66D81D46" w:rsidR="00900A21" w:rsidRDefault="00900A21" w:rsidP="00900A21">
      <w:pPr>
        <w:numPr>
          <w:ilvl w:val="0"/>
          <w:numId w:val="6"/>
        </w:numPr>
        <w:rPr>
          <w:bCs/>
          <w:sz w:val="22"/>
          <w:szCs w:val="22"/>
        </w:rPr>
      </w:pPr>
      <w:r w:rsidRPr="00900A21">
        <w:rPr>
          <w:bCs/>
          <w:sz w:val="22"/>
          <w:szCs w:val="22"/>
        </w:rPr>
        <w:t>Formulate a set of differential equations that incorporate all the kinematic relationships you've determined in combination with the simplified motor dynamics . That is, choose a set of state variables associated with the robot at an arbitrary location and orientation, and develop a first-order ODE for each state variable.</w:t>
      </w:r>
      <w:r w:rsidR="00460B74">
        <w:rPr>
          <w:bCs/>
          <w:sz w:val="22"/>
          <w:szCs w:val="22"/>
        </w:rPr>
        <w:tab/>
      </w:r>
      <w:r w:rsidRPr="00900A21">
        <w:rPr>
          <w:bCs/>
          <w:sz w:val="22"/>
          <w:szCs w:val="22"/>
        </w:rPr>
        <w:br/>
      </w:r>
      <w:r w:rsidRPr="00900A21">
        <w:rPr>
          <w:bCs/>
          <w:sz w:val="22"/>
          <w:szCs w:val="22"/>
        </w:rPr>
        <w:br/>
        <w:t xml:space="preserve">Compose a set of state equations from these first-order </w:t>
      </w:r>
      <w:proofErr w:type="spellStart"/>
      <w:r w:rsidRPr="00900A21">
        <w:rPr>
          <w:bCs/>
          <w:sz w:val="22"/>
          <w:szCs w:val="22"/>
        </w:rPr>
        <w:t>ODEs</w:t>
      </w:r>
      <w:proofErr w:type="spellEnd"/>
      <w:r w:rsidRPr="00900A21">
        <w:rPr>
          <w:bCs/>
          <w:sz w:val="22"/>
          <w:szCs w:val="22"/>
        </w:rPr>
        <w:t xml:space="preserve"> to represent the system dynamics in the form where the components of are your state variables and the components of are your system inputs.</w:t>
      </w:r>
    </w:p>
    <w:p w14:paraId="0D1A8A16" w14:textId="30ECF264" w:rsidR="00E87A85" w:rsidRDefault="00E87A85" w:rsidP="00E87A85">
      <w:pPr>
        <w:numPr>
          <w:ilvl w:val="1"/>
          <w:numId w:val="6"/>
        </w:numPr>
        <w:rPr>
          <w:bCs/>
          <w:sz w:val="22"/>
          <w:szCs w:val="22"/>
        </w:rPr>
      </w:pPr>
      <w:r>
        <w:rPr>
          <w:bCs/>
          <w:sz w:val="22"/>
          <w:szCs w:val="22"/>
        </w:rPr>
        <w:t>X~</w:t>
      </w:r>
    </w:p>
    <w:p w14:paraId="48B5150B" w14:textId="77777777" w:rsidR="00E87A85" w:rsidRDefault="00E87A85" w:rsidP="00E87A85">
      <w:pPr>
        <w:rPr>
          <w:bCs/>
          <w:sz w:val="22"/>
          <w:szCs w:val="22"/>
        </w:rPr>
      </w:pPr>
    </w:p>
    <w:p w14:paraId="06C5F141" w14:textId="77777777" w:rsidR="00E87A85" w:rsidRPr="00900A21" w:rsidRDefault="00E87A85" w:rsidP="00E87A85">
      <w:pPr>
        <w:rPr>
          <w:bCs/>
          <w:sz w:val="22"/>
          <w:szCs w:val="22"/>
        </w:rPr>
      </w:pPr>
    </w:p>
    <w:p w14:paraId="47923CED" w14:textId="77777777" w:rsidR="00900A21" w:rsidRDefault="00900A21" w:rsidP="00900A21">
      <w:pPr>
        <w:numPr>
          <w:ilvl w:val="0"/>
          <w:numId w:val="6"/>
        </w:numPr>
        <w:rPr>
          <w:bCs/>
          <w:sz w:val="22"/>
          <w:szCs w:val="22"/>
        </w:rPr>
      </w:pPr>
      <w:r w:rsidRPr="00900A21">
        <w:rPr>
          <w:bCs/>
          <w:sz w:val="22"/>
          <w:szCs w:val="22"/>
        </w:rPr>
        <w:t>Formulate a set of output equations that relate the state variables to desired output parameters that you want to plot or study. That is, come up with a set of desired outputs from your simulation, some of which may be state variables themselves, and work out the relationship between each output and your state variables and inputs in the form .</w:t>
      </w:r>
    </w:p>
    <w:p w14:paraId="7D883934" w14:textId="2E8B0455" w:rsidR="00E87A85" w:rsidRPr="00900A21" w:rsidRDefault="00E87A85" w:rsidP="00E87A85">
      <w:pPr>
        <w:numPr>
          <w:ilvl w:val="1"/>
          <w:numId w:val="6"/>
        </w:numPr>
        <w:rPr>
          <w:bCs/>
          <w:sz w:val="22"/>
          <w:szCs w:val="22"/>
        </w:rPr>
      </w:pPr>
      <w:r>
        <w:rPr>
          <w:bCs/>
          <w:sz w:val="22"/>
          <w:szCs w:val="22"/>
        </w:rPr>
        <w:t>Y~</w:t>
      </w:r>
    </w:p>
    <w:p w14:paraId="50383660" w14:textId="77777777" w:rsidR="00900A21" w:rsidRPr="00900A21" w:rsidRDefault="00900A21" w:rsidP="00900A21">
      <w:pPr>
        <w:rPr>
          <w:bCs/>
          <w:sz w:val="22"/>
          <w:szCs w:val="22"/>
        </w:rPr>
      </w:pPr>
      <w:r w:rsidRPr="00900A21">
        <w:rPr>
          <w:bCs/>
          <w:sz w:val="22"/>
          <w:szCs w:val="22"/>
        </w:rPr>
        <w:t> </w:t>
      </w:r>
    </w:p>
    <w:p w14:paraId="178AD865" w14:textId="77777777" w:rsidR="00900A21" w:rsidRPr="00900A21" w:rsidRDefault="00900A21" w:rsidP="00900A21">
      <w:pPr>
        <w:rPr>
          <w:b/>
          <w:sz w:val="22"/>
          <w:szCs w:val="22"/>
        </w:rPr>
      </w:pPr>
      <w:r w:rsidRPr="00900A21">
        <w:rPr>
          <w:b/>
          <w:sz w:val="22"/>
          <w:szCs w:val="22"/>
        </w:rPr>
        <w:t>Deliverables</w:t>
      </w:r>
    </w:p>
    <w:p w14:paraId="3E095208" w14:textId="77777777" w:rsidR="001516EC" w:rsidRDefault="00900A21" w:rsidP="00900A21">
      <w:pPr>
        <w:rPr>
          <w:bCs/>
          <w:sz w:val="22"/>
          <w:szCs w:val="22"/>
        </w:rPr>
      </w:pPr>
      <w:r w:rsidRPr="00900A21">
        <w:rPr>
          <w:bCs/>
          <w:sz w:val="22"/>
          <w:szCs w:val="22"/>
        </w:rPr>
        <w:t>For this assignment</w:t>
      </w:r>
      <w:r w:rsidR="00FC485B">
        <w:rPr>
          <w:bCs/>
          <w:sz w:val="22"/>
          <w:szCs w:val="22"/>
        </w:rPr>
        <w:t>,</w:t>
      </w:r>
      <w:r w:rsidRPr="00900A21">
        <w:rPr>
          <w:bCs/>
          <w:sz w:val="22"/>
          <w:szCs w:val="22"/>
        </w:rPr>
        <w:t xml:space="preserve"> you will each submit a single memo presenting your dynamic model. </w:t>
      </w:r>
    </w:p>
    <w:p w14:paraId="25D2AC17" w14:textId="77777777" w:rsidR="001516EC" w:rsidRDefault="00900A21" w:rsidP="00900A21">
      <w:pPr>
        <w:pStyle w:val="ListParagraph"/>
        <w:numPr>
          <w:ilvl w:val="0"/>
          <w:numId w:val="8"/>
        </w:numPr>
        <w:rPr>
          <w:bCs/>
          <w:sz w:val="22"/>
          <w:szCs w:val="22"/>
        </w:rPr>
      </w:pPr>
      <w:r w:rsidRPr="001516EC">
        <w:rPr>
          <w:bCs/>
          <w:sz w:val="22"/>
          <w:szCs w:val="22"/>
        </w:rPr>
        <w:t xml:space="preserve">Make sure that the memo includes a moderately thorough dynamic analysis of your system design with very thorough </w:t>
      </w:r>
      <w:r w:rsidR="00FC485B" w:rsidRPr="001516EC">
        <w:rPr>
          <w:bCs/>
          <w:sz w:val="22"/>
          <w:szCs w:val="22"/>
        </w:rPr>
        <w:t>annotations</w:t>
      </w:r>
      <w:r w:rsidRPr="001516EC">
        <w:rPr>
          <w:bCs/>
          <w:sz w:val="22"/>
          <w:szCs w:val="22"/>
        </w:rPr>
        <w:t>. This should include all the analysis leading up and</w:t>
      </w:r>
      <w:r w:rsidR="00FC485B" w:rsidRPr="001516EC">
        <w:rPr>
          <w:bCs/>
          <w:sz w:val="22"/>
          <w:szCs w:val="22"/>
        </w:rPr>
        <w:t xml:space="preserve"> </w:t>
      </w:r>
      <w:r w:rsidRPr="001516EC">
        <w:rPr>
          <w:bCs/>
          <w:sz w:val="22"/>
          <w:szCs w:val="22"/>
        </w:rPr>
        <w:t>including your state-space model.</w:t>
      </w:r>
    </w:p>
    <w:p w14:paraId="3C558EF3" w14:textId="19351E28" w:rsidR="00900A21" w:rsidRPr="001516EC" w:rsidRDefault="00900A21" w:rsidP="00900A21">
      <w:pPr>
        <w:pStyle w:val="ListParagraph"/>
        <w:numPr>
          <w:ilvl w:val="0"/>
          <w:numId w:val="8"/>
        </w:numPr>
        <w:rPr>
          <w:bCs/>
          <w:sz w:val="22"/>
          <w:szCs w:val="22"/>
        </w:rPr>
      </w:pPr>
      <w:r w:rsidRPr="001516EC">
        <w:rPr>
          <w:bCs/>
          <w:sz w:val="22"/>
          <w:szCs w:val="22"/>
        </w:rPr>
        <w:t>Present the final state-space model, formatted clearly -- that is, properly typeset -- in the body of your memo in addition to the supporting analysis which can be done neatly by hand digitally or done on paper and scanned. </w:t>
      </w:r>
    </w:p>
    <w:p w14:paraId="3959C2E4" w14:textId="5F7F3F82" w:rsidR="00900A21" w:rsidRPr="00900A21" w:rsidRDefault="00900A21" w:rsidP="00900A21">
      <w:pPr>
        <w:rPr>
          <w:bCs/>
          <w:sz w:val="22"/>
          <w:szCs w:val="22"/>
        </w:rPr>
      </w:pPr>
      <w:r w:rsidRPr="00900A21">
        <w:rPr>
          <w:bCs/>
          <w:sz w:val="22"/>
          <w:szCs w:val="22"/>
        </w:rPr>
        <w:t>Equations can be typeset using markup or with other tools. You may need to do a bit of reading to figure out the basics of equation formatting.</w:t>
      </w:r>
    </w:p>
    <w:p w14:paraId="76859615" w14:textId="77777777" w:rsidR="000C6D31" w:rsidRDefault="000C6D31" w:rsidP="00900A21">
      <w:pPr>
        <w:rPr>
          <w:bCs/>
          <w:sz w:val="22"/>
          <w:szCs w:val="22"/>
        </w:rPr>
      </w:pPr>
    </w:p>
    <w:p w14:paraId="6C03ECC0" w14:textId="77777777" w:rsidR="000C6D31" w:rsidRDefault="000C6D31" w:rsidP="00900A21">
      <w:pPr>
        <w:rPr>
          <w:bCs/>
          <w:sz w:val="22"/>
          <w:szCs w:val="22"/>
        </w:rPr>
      </w:pPr>
    </w:p>
    <w:p w14:paraId="43966AA9" w14:textId="7DDB9584" w:rsidR="00900A21" w:rsidRPr="00900A21" w:rsidRDefault="00900A21" w:rsidP="00900A21">
      <w:pPr>
        <w:rPr>
          <w:bCs/>
          <w:sz w:val="22"/>
          <w:szCs w:val="22"/>
        </w:rPr>
      </w:pPr>
      <w:r w:rsidRPr="00900A21">
        <w:rPr>
          <w:bCs/>
          <w:sz w:val="22"/>
          <w:szCs w:val="22"/>
        </w:rPr>
        <w:t>Finally, include a section in your memo where you fully address each of the discussion questions below:</w:t>
      </w:r>
    </w:p>
    <w:p w14:paraId="7C86BA52" w14:textId="77777777" w:rsidR="00900A21" w:rsidRPr="00900A21" w:rsidRDefault="00900A21" w:rsidP="00900A21">
      <w:pPr>
        <w:numPr>
          <w:ilvl w:val="0"/>
          <w:numId w:val="7"/>
        </w:numPr>
        <w:rPr>
          <w:bCs/>
          <w:sz w:val="22"/>
          <w:szCs w:val="22"/>
        </w:rPr>
      </w:pPr>
      <w:r w:rsidRPr="00900A21">
        <w:rPr>
          <w:bCs/>
          <w:sz w:val="22"/>
          <w:szCs w:val="22"/>
        </w:rPr>
        <w:t xml:space="preserve">Explore the validity of the no-slip assumption and any other assumptions required for the kinematic model in favor of a full dynamic model. Consider things like how the nonlinear aspect of the motors may or may not easily integrate with the model, how the mass and friction </w:t>
      </w:r>
      <w:r w:rsidRPr="00900A21">
        <w:rPr>
          <w:bCs/>
          <w:sz w:val="22"/>
          <w:szCs w:val="22"/>
        </w:rPr>
        <w:lastRenderedPageBreak/>
        <w:t>properties of the system may influence the model, and any other effects that may not match the idealized nature of the kinematic model. Is the kinematic model good enough for our purposes?</w:t>
      </w:r>
    </w:p>
    <w:p w14:paraId="57A6CF54" w14:textId="77777777" w:rsidR="00900A21" w:rsidRPr="00900A21" w:rsidRDefault="00900A21" w:rsidP="00900A21">
      <w:pPr>
        <w:numPr>
          <w:ilvl w:val="0"/>
          <w:numId w:val="7"/>
        </w:numPr>
        <w:rPr>
          <w:bCs/>
          <w:sz w:val="22"/>
          <w:szCs w:val="22"/>
        </w:rPr>
      </w:pPr>
      <w:r w:rsidRPr="00900A21">
        <w:rPr>
          <w:bCs/>
          <w:sz w:val="22"/>
          <w:szCs w:val="22"/>
        </w:rPr>
        <w:t xml:space="preserve">In Lab you will run (or have already </w:t>
      </w:r>
      <w:proofErr w:type="gramStart"/>
      <w:r w:rsidRPr="00900A21">
        <w:rPr>
          <w:bCs/>
          <w:sz w:val="22"/>
          <w:szCs w:val="22"/>
        </w:rPr>
        <w:t>ran</w:t>
      </w:r>
      <w:proofErr w:type="gramEnd"/>
      <w:r w:rsidRPr="00900A21">
        <w:rPr>
          <w:bCs/>
          <w:sz w:val="22"/>
          <w:szCs w:val="22"/>
        </w:rPr>
        <w:t xml:space="preserve">) step response tests to experimentally determine the parameters associated with Romi's motors. Is it valid to assume that the parameter values while driving forward are the same as while turning? Compare pivoting in place and driving in a straight line, will </w:t>
      </w:r>
      <w:proofErr w:type="gramStart"/>
      <w:r w:rsidRPr="00900A21">
        <w:rPr>
          <w:bCs/>
          <w:sz w:val="22"/>
          <w:szCs w:val="22"/>
        </w:rPr>
        <w:t>both of these</w:t>
      </w:r>
      <w:proofErr w:type="gramEnd"/>
      <w:r w:rsidRPr="00900A21">
        <w:rPr>
          <w:bCs/>
          <w:sz w:val="22"/>
          <w:szCs w:val="22"/>
        </w:rPr>
        <w:t xml:space="preserve"> cases have the same effective inertia loading the motors?</w:t>
      </w:r>
    </w:p>
    <w:p w14:paraId="356CA6F4" w14:textId="77777777" w:rsidR="00900A21" w:rsidRPr="00900A21" w:rsidRDefault="00900A21" w:rsidP="00900A21">
      <w:pPr>
        <w:numPr>
          <w:ilvl w:val="0"/>
          <w:numId w:val="7"/>
        </w:numPr>
        <w:rPr>
          <w:bCs/>
          <w:sz w:val="22"/>
          <w:szCs w:val="22"/>
        </w:rPr>
      </w:pPr>
      <w:r w:rsidRPr="00900A21">
        <w:rPr>
          <w:bCs/>
          <w:sz w:val="22"/>
          <w:szCs w:val="22"/>
        </w:rPr>
        <w:t>One of the problems with models like this is that significant deviation or drift will occur between the simulation and the behavior of the real vehicle, especially when accumulated over a long simulation. The concept of dead reckoning suggests that we can predict the position of a system simply by integrating its velocity or acceleration over time. Naturally, small deviations, like those caused by minor wheel slip, add up over time. A small error in velocity, once integrated over time to produce position, can lead to wildly inaccurate estimations of position.</w:t>
      </w:r>
      <w:r w:rsidRPr="00900A21">
        <w:rPr>
          <w:bCs/>
          <w:sz w:val="22"/>
          <w:szCs w:val="22"/>
        </w:rPr>
        <w:br/>
      </w:r>
      <w:r w:rsidRPr="00900A21">
        <w:rPr>
          <w:bCs/>
          <w:sz w:val="22"/>
          <w:szCs w:val="22"/>
        </w:rPr>
        <w:br/>
        <w:t>How can we correct for this drift error? What other information would help us keep our simulated model tracking with reality? </w:t>
      </w:r>
      <w:r w:rsidRPr="00900A21">
        <w:rPr>
          <w:bCs/>
          <w:i/>
          <w:iCs/>
          <w:sz w:val="22"/>
          <w:szCs w:val="22"/>
        </w:rPr>
        <w:t>Hint:</w:t>
      </w:r>
      <w:r w:rsidRPr="00900A21">
        <w:rPr>
          <w:bCs/>
          <w:sz w:val="22"/>
          <w:szCs w:val="22"/>
        </w:rPr>
        <w:t> consider what kind of sensors may be added to the robot to measure the value of your selected state variables.</w:t>
      </w:r>
    </w:p>
    <w:p w14:paraId="244DA586" w14:textId="77777777" w:rsidR="00900A21" w:rsidRPr="00900A21" w:rsidRDefault="00900A21" w:rsidP="00900A21">
      <w:pPr>
        <w:numPr>
          <w:ilvl w:val="0"/>
          <w:numId w:val="7"/>
        </w:numPr>
        <w:rPr>
          <w:bCs/>
          <w:sz w:val="22"/>
          <w:szCs w:val="22"/>
        </w:rPr>
      </w:pPr>
      <w:r w:rsidRPr="00900A21">
        <w:rPr>
          <w:bCs/>
          <w:sz w:val="22"/>
          <w:szCs w:val="22"/>
        </w:rPr>
        <w:t>While this is not a controls course, you will need to implement some kind of controller on your robot to complete the term project. For this question, investigate ways in which you may incorporate feedback into your system to make the robot move in ways that will be advantageous for the term project.</w:t>
      </w:r>
      <w:r w:rsidRPr="00900A21">
        <w:rPr>
          <w:bCs/>
          <w:sz w:val="22"/>
          <w:szCs w:val="22"/>
        </w:rPr>
        <w:br/>
      </w:r>
      <w:r w:rsidRPr="00900A21">
        <w:rPr>
          <w:bCs/>
          <w:sz w:val="22"/>
          <w:szCs w:val="22"/>
        </w:rPr>
        <w:br/>
        <w:t>Address nuances such as:</w:t>
      </w:r>
    </w:p>
    <w:p w14:paraId="51D3D913" w14:textId="77777777" w:rsidR="00900A21" w:rsidRPr="00900A21" w:rsidRDefault="00900A21" w:rsidP="00900A21">
      <w:pPr>
        <w:numPr>
          <w:ilvl w:val="1"/>
          <w:numId w:val="7"/>
        </w:numPr>
        <w:rPr>
          <w:bCs/>
          <w:sz w:val="22"/>
          <w:szCs w:val="22"/>
        </w:rPr>
      </w:pPr>
      <w:r w:rsidRPr="00900A21">
        <w:rPr>
          <w:bCs/>
          <w:sz w:val="22"/>
          <w:szCs w:val="22"/>
        </w:rPr>
        <w:t>What sensor inputs will be useful for feedback.</w:t>
      </w:r>
    </w:p>
    <w:p w14:paraId="473B8E1C" w14:textId="77777777" w:rsidR="00900A21" w:rsidRPr="00900A21" w:rsidRDefault="00900A21" w:rsidP="00900A21">
      <w:pPr>
        <w:numPr>
          <w:ilvl w:val="1"/>
          <w:numId w:val="7"/>
        </w:numPr>
        <w:rPr>
          <w:bCs/>
          <w:sz w:val="22"/>
          <w:szCs w:val="22"/>
        </w:rPr>
      </w:pPr>
      <w:r w:rsidRPr="00900A21">
        <w:rPr>
          <w:bCs/>
          <w:sz w:val="22"/>
          <w:szCs w:val="22"/>
        </w:rPr>
        <w:t>How you might split up a complicated path into segments such as straight lines, circular arcs, in-place turns, etc.</w:t>
      </w:r>
    </w:p>
    <w:p w14:paraId="52C7AAB4" w14:textId="77777777" w:rsidR="00900A21" w:rsidRPr="00900A21" w:rsidRDefault="00900A21" w:rsidP="00900A21">
      <w:pPr>
        <w:numPr>
          <w:ilvl w:val="0"/>
          <w:numId w:val="7"/>
        </w:numPr>
        <w:rPr>
          <w:bCs/>
          <w:sz w:val="22"/>
          <w:szCs w:val="22"/>
        </w:rPr>
      </w:pPr>
      <w:r w:rsidRPr="00900A21">
        <w:rPr>
          <w:bCs/>
          <w:sz w:val="22"/>
          <w:szCs w:val="22"/>
        </w:rPr>
        <w:t>Is it possible to determine the orientation and location of the robot after it has followed a specific path simply by knowing the angle swept out by each wheel? If not, would it be possible to know the orientation and location with a time-history of the angle swept out by each wheel? If you know the robot's orientation and location, can you figure out the angle swept out by each wheel?</w:t>
      </w:r>
      <w:r w:rsidRPr="00900A21">
        <w:rPr>
          <w:bCs/>
          <w:sz w:val="22"/>
          <w:szCs w:val="22"/>
        </w:rPr>
        <w:br/>
      </w:r>
      <w:r w:rsidRPr="00900A21">
        <w:rPr>
          <w:bCs/>
          <w:sz w:val="22"/>
          <w:szCs w:val="22"/>
        </w:rPr>
        <w:br/>
        <w:t xml:space="preserve">Investigate what information is required to track the </w:t>
      </w:r>
      <w:proofErr w:type="gramStart"/>
      <w:r w:rsidRPr="00900A21">
        <w:rPr>
          <w:bCs/>
          <w:sz w:val="22"/>
          <w:szCs w:val="22"/>
        </w:rPr>
        <w:t>robots</w:t>
      </w:r>
      <w:proofErr w:type="gramEnd"/>
      <w:r w:rsidRPr="00900A21">
        <w:rPr>
          <w:bCs/>
          <w:sz w:val="22"/>
          <w:szCs w:val="22"/>
        </w:rPr>
        <w:t xml:space="preserve"> absolute position in space, or </w:t>
      </w:r>
      <w:proofErr w:type="gramStart"/>
      <w:r w:rsidRPr="00900A21">
        <w:rPr>
          <w:bCs/>
          <w:sz w:val="22"/>
          <w:szCs w:val="22"/>
        </w:rPr>
        <w:t>possibly its</w:t>
      </w:r>
      <w:proofErr w:type="gramEnd"/>
      <w:r w:rsidRPr="00900A21">
        <w:rPr>
          <w:bCs/>
          <w:sz w:val="22"/>
          <w:szCs w:val="22"/>
        </w:rPr>
        <w:t xml:space="preserve"> position relative to a particular maneuver, like a circular arc. What kind of data will you need to track in your firmware to make use of this information?</w:t>
      </w:r>
    </w:p>
    <w:p w14:paraId="6189D2AD" w14:textId="30ADC9BE" w:rsidR="00900A21" w:rsidRPr="00900A21" w:rsidRDefault="00900A21" w:rsidP="00900A21">
      <w:pPr>
        <w:rPr>
          <w:bCs/>
          <w:sz w:val="22"/>
          <w:szCs w:val="22"/>
        </w:rPr>
      </w:pPr>
    </w:p>
    <w:sectPr w:rsidR="00900A21" w:rsidRPr="00900A21" w:rsidSect="00B9196C">
      <w:footerReference w:type="default" r:id="rId13"/>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2FE5" w14:textId="77777777" w:rsidR="00654EF3" w:rsidRDefault="00654EF3">
      <w:r>
        <w:separator/>
      </w:r>
    </w:p>
  </w:endnote>
  <w:endnote w:type="continuationSeparator" w:id="0">
    <w:p w14:paraId="01130622" w14:textId="77777777" w:rsidR="00654EF3" w:rsidRDefault="00654EF3">
      <w:r>
        <w:continuationSeparator/>
      </w:r>
    </w:p>
  </w:endnote>
  <w:endnote w:type="continuationNotice" w:id="1">
    <w:p w14:paraId="71DE0ECA" w14:textId="77777777" w:rsidR="00654EF3" w:rsidRDefault="00654E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A91D" w14:textId="77777777" w:rsidR="00154A76" w:rsidRDefault="00154A76" w:rsidP="00101F54">
    <w:pPr>
      <w:pStyle w:val="Footer"/>
      <w:tabs>
        <w:tab w:val="clear" w:pos="4320"/>
        <w:tab w:val="center" w:pos="4680"/>
      </w:tabs>
    </w:pPr>
    <w:r>
      <w:tab/>
      <w:t xml:space="preserve">- </w:t>
    </w:r>
    <w:r w:rsidR="005D3809">
      <w:fldChar w:fldCharType="begin"/>
    </w:r>
    <w:r w:rsidR="005D3809">
      <w:instrText xml:space="preserve"> PAGE </w:instrText>
    </w:r>
    <w:r w:rsidR="005D3809">
      <w:fldChar w:fldCharType="separate"/>
    </w:r>
    <w:r w:rsidR="00EA154D">
      <w:rPr>
        <w:noProof/>
      </w:rPr>
      <w:t>1</w:t>
    </w:r>
    <w:r w:rsidR="005D3809">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1A67F" w14:textId="77777777" w:rsidR="00654EF3" w:rsidRDefault="00654EF3">
      <w:r>
        <w:separator/>
      </w:r>
    </w:p>
  </w:footnote>
  <w:footnote w:type="continuationSeparator" w:id="0">
    <w:p w14:paraId="385CF4C9" w14:textId="77777777" w:rsidR="00654EF3" w:rsidRDefault="00654EF3">
      <w:r>
        <w:continuationSeparator/>
      </w:r>
    </w:p>
  </w:footnote>
  <w:footnote w:type="continuationNotice" w:id="1">
    <w:p w14:paraId="4549B1A8" w14:textId="77777777" w:rsidR="00654EF3" w:rsidRDefault="00654E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6C8C"/>
    <w:multiLevelType w:val="hybridMultilevel"/>
    <w:tmpl w:val="F6C0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61E6E"/>
    <w:multiLevelType w:val="hybridMultilevel"/>
    <w:tmpl w:val="1364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72D34"/>
    <w:multiLevelType w:val="hybridMultilevel"/>
    <w:tmpl w:val="9E78C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203FB5"/>
    <w:multiLevelType w:val="hybridMultilevel"/>
    <w:tmpl w:val="5BCA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4020D2"/>
    <w:multiLevelType w:val="multilevel"/>
    <w:tmpl w:val="A0AECE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367B5"/>
    <w:multiLevelType w:val="hybridMultilevel"/>
    <w:tmpl w:val="007CD67E"/>
    <w:lvl w:ilvl="0" w:tplc="0409000F">
      <w:start w:val="1"/>
      <w:numFmt w:val="decimal"/>
      <w:lvlText w:val="%1."/>
      <w:lvlJc w:val="left"/>
      <w:pPr>
        <w:tabs>
          <w:tab w:val="num" w:pos="720"/>
        </w:tabs>
        <w:ind w:left="720" w:hanging="360"/>
      </w:pPr>
      <w:rPr>
        <w:rFonts w:hint="default"/>
      </w:rPr>
    </w:lvl>
    <w:lvl w:ilvl="1" w:tplc="1BDE7B1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4304B85"/>
    <w:multiLevelType w:val="hybridMultilevel"/>
    <w:tmpl w:val="CF72E6D2"/>
    <w:lvl w:ilvl="0" w:tplc="D13A14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4F243F"/>
    <w:multiLevelType w:val="multilevel"/>
    <w:tmpl w:val="5E44E0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511475">
    <w:abstractNumId w:val="5"/>
  </w:num>
  <w:num w:numId="2" w16cid:durableId="208617768">
    <w:abstractNumId w:val="0"/>
  </w:num>
  <w:num w:numId="3" w16cid:durableId="422527724">
    <w:abstractNumId w:val="3"/>
  </w:num>
  <w:num w:numId="4" w16cid:durableId="297347318">
    <w:abstractNumId w:val="1"/>
  </w:num>
  <w:num w:numId="5" w16cid:durableId="642733161">
    <w:abstractNumId w:val="2"/>
  </w:num>
  <w:num w:numId="6" w16cid:durableId="1687168084">
    <w:abstractNumId w:val="4"/>
  </w:num>
  <w:num w:numId="7" w16cid:durableId="578174849">
    <w:abstractNumId w:val="7"/>
  </w:num>
  <w:num w:numId="8" w16cid:durableId="6950770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A6"/>
    <w:rsid w:val="00010CE7"/>
    <w:rsid w:val="000110B3"/>
    <w:rsid w:val="000121FA"/>
    <w:rsid w:val="000175C3"/>
    <w:rsid w:val="000225D9"/>
    <w:rsid w:val="00025DDE"/>
    <w:rsid w:val="00031EA6"/>
    <w:rsid w:val="000364A9"/>
    <w:rsid w:val="00037C15"/>
    <w:rsid w:val="00044B44"/>
    <w:rsid w:val="00055788"/>
    <w:rsid w:val="00061948"/>
    <w:rsid w:val="00061CD8"/>
    <w:rsid w:val="0006687D"/>
    <w:rsid w:val="00073FCE"/>
    <w:rsid w:val="00074833"/>
    <w:rsid w:val="00075487"/>
    <w:rsid w:val="00082E14"/>
    <w:rsid w:val="00083523"/>
    <w:rsid w:val="000928EC"/>
    <w:rsid w:val="00097EFD"/>
    <w:rsid w:val="000A08C5"/>
    <w:rsid w:val="000A250E"/>
    <w:rsid w:val="000A34FD"/>
    <w:rsid w:val="000A5E22"/>
    <w:rsid w:val="000A6C65"/>
    <w:rsid w:val="000B20A9"/>
    <w:rsid w:val="000C1DD9"/>
    <w:rsid w:val="000C6D31"/>
    <w:rsid w:val="000D2A60"/>
    <w:rsid w:val="000D5965"/>
    <w:rsid w:val="000E362A"/>
    <w:rsid w:val="000E4226"/>
    <w:rsid w:val="000E6492"/>
    <w:rsid w:val="00101F54"/>
    <w:rsid w:val="00113994"/>
    <w:rsid w:val="001169EF"/>
    <w:rsid w:val="00125F7C"/>
    <w:rsid w:val="00127D40"/>
    <w:rsid w:val="00130FF1"/>
    <w:rsid w:val="00140547"/>
    <w:rsid w:val="00141CB0"/>
    <w:rsid w:val="001516EC"/>
    <w:rsid w:val="00154A76"/>
    <w:rsid w:val="001670CD"/>
    <w:rsid w:val="00172734"/>
    <w:rsid w:val="0018328F"/>
    <w:rsid w:val="00190091"/>
    <w:rsid w:val="001B28CC"/>
    <w:rsid w:val="001D1657"/>
    <w:rsid w:val="001D60DE"/>
    <w:rsid w:val="001E40FE"/>
    <w:rsid w:val="001F134F"/>
    <w:rsid w:val="00212A95"/>
    <w:rsid w:val="00215436"/>
    <w:rsid w:val="0021796A"/>
    <w:rsid w:val="0022303A"/>
    <w:rsid w:val="0023165C"/>
    <w:rsid w:val="00240747"/>
    <w:rsid w:val="002434F1"/>
    <w:rsid w:val="00250129"/>
    <w:rsid w:val="002554C5"/>
    <w:rsid w:val="002556BD"/>
    <w:rsid w:val="00277886"/>
    <w:rsid w:val="0028565C"/>
    <w:rsid w:val="00291BEC"/>
    <w:rsid w:val="00292933"/>
    <w:rsid w:val="002A3D5B"/>
    <w:rsid w:val="002A5560"/>
    <w:rsid w:val="002A5B34"/>
    <w:rsid w:val="002B0E2E"/>
    <w:rsid w:val="002C2C8D"/>
    <w:rsid w:val="002D54A0"/>
    <w:rsid w:val="002D6598"/>
    <w:rsid w:val="002D7816"/>
    <w:rsid w:val="002E6853"/>
    <w:rsid w:val="002E7CE8"/>
    <w:rsid w:val="002F1238"/>
    <w:rsid w:val="002F5BAB"/>
    <w:rsid w:val="00305390"/>
    <w:rsid w:val="003163AA"/>
    <w:rsid w:val="00316E9D"/>
    <w:rsid w:val="00322B2D"/>
    <w:rsid w:val="00323E82"/>
    <w:rsid w:val="00341600"/>
    <w:rsid w:val="003531ED"/>
    <w:rsid w:val="003557AB"/>
    <w:rsid w:val="003615FC"/>
    <w:rsid w:val="003648F6"/>
    <w:rsid w:val="00365A6E"/>
    <w:rsid w:val="00371AA8"/>
    <w:rsid w:val="00372F14"/>
    <w:rsid w:val="00387950"/>
    <w:rsid w:val="00396D86"/>
    <w:rsid w:val="003A3B49"/>
    <w:rsid w:val="003A7B01"/>
    <w:rsid w:val="003B05F1"/>
    <w:rsid w:val="003B2C50"/>
    <w:rsid w:val="003B40AF"/>
    <w:rsid w:val="003D2255"/>
    <w:rsid w:val="003D572F"/>
    <w:rsid w:val="003D5875"/>
    <w:rsid w:val="003E5C2E"/>
    <w:rsid w:val="003E6BD8"/>
    <w:rsid w:val="003F6112"/>
    <w:rsid w:val="00410885"/>
    <w:rsid w:val="0041285E"/>
    <w:rsid w:val="0043074C"/>
    <w:rsid w:val="00434937"/>
    <w:rsid w:val="004379C9"/>
    <w:rsid w:val="004417D2"/>
    <w:rsid w:val="00445ACE"/>
    <w:rsid w:val="00456FD4"/>
    <w:rsid w:val="00460B74"/>
    <w:rsid w:val="004633DE"/>
    <w:rsid w:val="00467C94"/>
    <w:rsid w:val="0048359C"/>
    <w:rsid w:val="00493299"/>
    <w:rsid w:val="00493F18"/>
    <w:rsid w:val="00496AE8"/>
    <w:rsid w:val="004A0D44"/>
    <w:rsid w:val="004A4184"/>
    <w:rsid w:val="004A5A60"/>
    <w:rsid w:val="004B2B3B"/>
    <w:rsid w:val="004B6D09"/>
    <w:rsid w:val="004C0FDE"/>
    <w:rsid w:val="004E2188"/>
    <w:rsid w:val="004E5C8A"/>
    <w:rsid w:val="004F1047"/>
    <w:rsid w:val="00525851"/>
    <w:rsid w:val="00525FC0"/>
    <w:rsid w:val="005308BF"/>
    <w:rsid w:val="00532900"/>
    <w:rsid w:val="0053296F"/>
    <w:rsid w:val="00552DF1"/>
    <w:rsid w:val="0055559B"/>
    <w:rsid w:val="00555CBD"/>
    <w:rsid w:val="0056071D"/>
    <w:rsid w:val="0056165C"/>
    <w:rsid w:val="00563B7B"/>
    <w:rsid w:val="00564015"/>
    <w:rsid w:val="00571246"/>
    <w:rsid w:val="005816BA"/>
    <w:rsid w:val="005818B6"/>
    <w:rsid w:val="00584B57"/>
    <w:rsid w:val="00587D68"/>
    <w:rsid w:val="00593038"/>
    <w:rsid w:val="00593D4F"/>
    <w:rsid w:val="00594725"/>
    <w:rsid w:val="00597A2D"/>
    <w:rsid w:val="005A34B7"/>
    <w:rsid w:val="005A4639"/>
    <w:rsid w:val="005D3809"/>
    <w:rsid w:val="005D3FE3"/>
    <w:rsid w:val="005D5173"/>
    <w:rsid w:val="005E2F6E"/>
    <w:rsid w:val="0060450D"/>
    <w:rsid w:val="00607031"/>
    <w:rsid w:val="0061240E"/>
    <w:rsid w:val="0062020A"/>
    <w:rsid w:val="00620B19"/>
    <w:rsid w:val="006252E7"/>
    <w:rsid w:val="006253B7"/>
    <w:rsid w:val="00626185"/>
    <w:rsid w:val="006340DE"/>
    <w:rsid w:val="0063603E"/>
    <w:rsid w:val="00643DAB"/>
    <w:rsid w:val="00646A7B"/>
    <w:rsid w:val="00654EF3"/>
    <w:rsid w:val="006612FD"/>
    <w:rsid w:val="00665CE7"/>
    <w:rsid w:val="0067608E"/>
    <w:rsid w:val="00683F9E"/>
    <w:rsid w:val="00685731"/>
    <w:rsid w:val="00686244"/>
    <w:rsid w:val="006A0F7E"/>
    <w:rsid w:val="006A1AA3"/>
    <w:rsid w:val="006B0D8F"/>
    <w:rsid w:val="006C549A"/>
    <w:rsid w:val="006C6ECF"/>
    <w:rsid w:val="006E496B"/>
    <w:rsid w:val="006F321D"/>
    <w:rsid w:val="006F39C7"/>
    <w:rsid w:val="006F6B72"/>
    <w:rsid w:val="006F7873"/>
    <w:rsid w:val="00702669"/>
    <w:rsid w:val="00711DB3"/>
    <w:rsid w:val="00712397"/>
    <w:rsid w:val="007144D1"/>
    <w:rsid w:val="00715E73"/>
    <w:rsid w:val="007239C8"/>
    <w:rsid w:val="00737022"/>
    <w:rsid w:val="00747CE1"/>
    <w:rsid w:val="00754186"/>
    <w:rsid w:val="00765B46"/>
    <w:rsid w:val="0076620F"/>
    <w:rsid w:val="00772B97"/>
    <w:rsid w:val="00772D4D"/>
    <w:rsid w:val="007810D3"/>
    <w:rsid w:val="00785261"/>
    <w:rsid w:val="0079140E"/>
    <w:rsid w:val="00794018"/>
    <w:rsid w:val="007970A7"/>
    <w:rsid w:val="007C152C"/>
    <w:rsid w:val="007C1B52"/>
    <w:rsid w:val="007D3AD6"/>
    <w:rsid w:val="007D6DD9"/>
    <w:rsid w:val="007D6F6D"/>
    <w:rsid w:val="007E7239"/>
    <w:rsid w:val="007F0C2D"/>
    <w:rsid w:val="007F2F8B"/>
    <w:rsid w:val="007F375A"/>
    <w:rsid w:val="00806E96"/>
    <w:rsid w:val="00817265"/>
    <w:rsid w:val="00824B9B"/>
    <w:rsid w:val="008333E6"/>
    <w:rsid w:val="008508F9"/>
    <w:rsid w:val="00851E12"/>
    <w:rsid w:val="00854556"/>
    <w:rsid w:val="00855889"/>
    <w:rsid w:val="008565A2"/>
    <w:rsid w:val="00857080"/>
    <w:rsid w:val="00870723"/>
    <w:rsid w:val="008708AD"/>
    <w:rsid w:val="00872BEC"/>
    <w:rsid w:val="008774BC"/>
    <w:rsid w:val="008936B4"/>
    <w:rsid w:val="008B3DDB"/>
    <w:rsid w:val="008B4076"/>
    <w:rsid w:val="008C199F"/>
    <w:rsid w:val="008C744F"/>
    <w:rsid w:val="008D75EE"/>
    <w:rsid w:val="008E7710"/>
    <w:rsid w:val="008F05C5"/>
    <w:rsid w:val="008F68CB"/>
    <w:rsid w:val="008F6B03"/>
    <w:rsid w:val="00900A21"/>
    <w:rsid w:val="009132E3"/>
    <w:rsid w:val="00914ED5"/>
    <w:rsid w:val="0092210B"/>
    <w:rsid w:val="009377EE"/>
    <w:rsid w:val="00942FAD"/>
    <w:rsid w:val="00953B37"/>
    <w:rsid w:val="009608FB"/>
    <w:rsid w:val="00961E56"/>
    <w:rsid w:val="0097110C"/>
    <w:rsid w:val="009824F4"/>
    <w:rsid w:val="009C2139"/>
    <w:rsid w:val="009D4408"/>
    <w:rsid w:val="009D76DB"/>
    <w:rsid w:val="009F1459"/>
    <w:rsid w:val="00A00BF6"/>
    <w:rsid w:val="00A12593"/>
    <w:rsid w:val="00A14982"/>
    <w:rsid w:val="00A2084B"/>
    <w:rsid w:val="00A23EC3"/>
    <w:rsid w:val="00A420D2"/>
    <w:rsid w:val="00A44522"/>
    <w:rsid w:val="00A50A07"/>
    <w:rsid w:val="00A64C95"/>
    <w:rsid w:val="00A7171C"/>
    <w:rsid w:val="00A940B9"/>
    <w:rsid w:val="00AA4D36"/>
    <w:rsid w:val="00AA7EF3"/>
    <w:rsid w:val="00AB0765"/>
    <w:rsid w:val="00AC1E41"/>
    <w:rsid w:val="00AC7A10"/>
    <w:rsid w:val="00AD4F0B"/>
    <w:rsid w:val="00AE30A8"/>
    <w:rsid w:val="00AE5341"/>
    <w:rsid w:val="00B00F89"/>
    <w:rsid w:val="00B113AF"/>
    <w:rsid w:val="00B121A6"/>
    <w:rsid w:val="00B12D83"/>
    <w:rsid w:val="00B42685"/>
    <w:rsid w:val="00B4623F"/>
    <w:rsid w:val="00B474A3"/>
    <w:rsid w:val="00B50E65"/>
    <w:rsid w:val="00B55A72"/>
    <w:rsid w:val="00B66154"/>
    <w:rsid w:val="00B75F5B"/>
    <w:rsid w:val="00B9196C"/>
    <w:rsid w:val="00BA6FAF"/>
    <w:rsid w:val="00BB1F8C"/>
    <w:rsid w:val="00BC7602"/>
    <w:rsid w:val="00BD0E68"/>
    <w:rsid w:val="00BD57C4"/>
    <w:rsid w:val="00BD6938"/>
    <w:rsid w:val="00BD71AC"/>
    <w:rsid w:val="00BD78B8"/>
    <w:rsid w:val="00BE2E19"/>
    <w:rsid w:val="00C14513"/>
    <w:rsid w:val="00C45A39"/>
    <w:rsid w:val="00C4798E"/>
    <w:rsid w:val="00C51D53"/>
    <w:rsid w:val="00C77517"/>
    <w:rsid w:val="00C77EBA"/>
    <w:rsid w:val="00C842A9"/>
    <w:rsid w:val="00C87B5A"/>
    <w:rsid w:val="00C95F2C"/>
    <w:rsid w:val="00CA2183"/>
    <w:rsid w:val="00CA354B"/>
    <w:rsid w:val="00CA392B"/>
    <w:rsid w:val="00CA7F8E"/>
    <w:rsid w:val="00CB5830"/>
    <w:rsid w:val="00CD121F"/>
    <w:rsid w:val="00CD72A6"/>
    <w:rsid w:val="00CE2DE8"/>
    <w:rsid w:val="00CE3CBD"/>
    <w:rsid w:val="00CE5529"/>
    <w:rsid w:val="00CE7DDD"/>
    <w:rsid w:val="00CF00E0"/>
    <w:rsid w:val="00D1213C"/>
    <w:rsid w:val="00D12E21"/>
    <w:rsid w:val="00D14DAD"/>
    <w:rsid w:val="00D17BB9"/>
    <w:rsid w:val="00D20BB8"/>
    <w:rsid w:val="00D34564"/>
    <w:rsid w:val="00D37BD0"/>
    <w:rsid w:val="00D54E16"/>
    <w:rsid w:val="00D664A7"/>
    <w:rsid w:val="00D71D28"/>
    <w:rsid w:val="00D72075"/>
    <w:rsid w:val="00D72AA6"/>
    <w:rsid w:val="00D735A6"/>
    <w:rsid w:val="00D766D2"/>
    <w:rsid w:val="00D77E4D"/>
    <w:rsid w:val="00D80268"/>
    <w:rsid w:val="00D82DC6"/>
    <w:rsid w:val="00D915B9"/>
    <w:rsid w:val="00D97EDC"/>
    <w:rsid w:val="00DA0778"/>
    <w:rsid w:val="00DA0E3F"/>
    <w:rsid w:val="00DA41ED"/>
    <w:rsid w:val="00DA7466"/>
    <w:rsid w:val="00DB5BCC"/>
    <w:rsid w:val="00DB6445"/>
    <w:rsid w:val="00DC1BF0"/>
    <w:rsid w:val="00DC3AA6"/>
    <w:rsid w:val="00DC553A"/>
    <w:rsid w:val="00DC662D"/>
    <w:rsid w:val="00DD2753"/>
    <w:rsid w:val="00DD3F39"/>
    <w:rsid w:val="00DD74B1"/>
    <w:rsid w:val="00DE5C97"/>
    <w:rsid w:val="00DF2A69"/>
    <w:rsid w:val="00E01042"/>
    <w:rsid w:val="00E063D4"/>
    <w:rsid w:val="00E17A8D"/>
    <w:rsid w:val="00E20665"/>
    <w:rsid w:val="00E31DB3"/>
    <w:rsid w:val="00E3674A"/>
    <w:rsid w:val="00E40621"/>
    <w:rsid w:val="00E553D0"/>
    <w:rsid w:val="00E67ECA"/>
    <w:rsid w:val="00E71AFF"/>
    <w:rsid w:val="00E80B53"/>
    <w:rsid w:val="00E834B5"/>
    <w:rsid w:val="00E87A85"/>
    <w:rsid w:val="00E928D3"/>
    <w:rsid w:val="00EA154D"/>
    <w:rsid w:val="00EA15B2"/>
    <w:rsid w:val="00EB48AA"/>
    <w:rsid w:val="00EB519D"/>
    <w:rsid w:val="00EB76EA"/>
    <w:rsid w:val="00EC463B"/>
    <w:rsid w:val="00ED13EE"/>
    <w:rsid w:val="00ED21C5"/>
    <w:rsid w:val="00ED33D0"/>
    <w:rsid w:val="00EE2226"/>
    <w:rsid w:val="00EE5088"/>
    <w:rsid w:val="00EF76BA"/>
    <w:rsid w:val="00F03AD8"/>
    <w:rsid w:val="00F06677"/>
    <w:rsid w:val="00F30DAA"/>
    <w:rsid w:val="00F37ECF"/>
    <w:rsid w:val="00F46625"/>
    <w:rsid w:val="00F4774C"/>
    <w:rsid w:val="00F53A1E"/>
    <w:rsid w:val="00F54F1A"/>
    <w:rsid w:val="00F575DB"/>
    <w:rsid w:val="00F60ED6"/>
    <w:rsid w:val="00F61AA8"/>
    <w:rsid w:val="00F71F20"/>
    <w:rsid w:val="00F8284E"/>
    <w:rsid w:val="00F86E86"/>
    <w:rsid w:val="00FA02A7"/>
    <w:rsid w:val="00FB0845"/>
    <w:rsid w:val="00FB3114"/>
    <w:rsid w:val="00FC0E0D"/>
    <w:rsid w:val="00FC485B"/>
    <w:rsid w:val="00FC595A"/>
    <w:rsid w:val="00FD5BCA"/>
    <w:rsid w:val="00FE18E4"/>
    <w:rsid w:val="00FE358D"/>
    <w:rsid w:val="00FF3AA2"/>
    <w:rsid w:val="00FF7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950F6"/>
  <w15:docId w15:val="{35972B0E-7C64-40B0-BAFE-0593EB3F5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CB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31E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31EA6"/>
    <w:rPr>
      <w:color w:val="0000FF"/>
      <w:u w:val="single"/>
    </w:rPr>
  </w:style>
  <w:style w:type="paragraph" w:styleId="Header">
    <w:name w:val="header"/>
    <w:basedOn w:val="Normal"/>
    <w:rsid w:val="00101F54"/>
    <w:pPr>
      <w:tabs>
        <w:tab w:val="center" w:pos="4320"/>
        <w:tab w:val="right" w:pos="8640"/>
      </w:tabs>
    </w:pPr>
  </w:style>
  <w:style w:type="paragraph" w:styleId="Footer">
    <w:name w:val="footer"/>
    <w:basedOn w:val="Normal"/>
    <w:rsid w:val="00101F54"/>
    <w:pPr>
      <w:tabs>
        <w:tab w:val="center" w:pos="4320"/>
        <w:tab w:val="right" w:pos="8640"/>
      </w:tabs>
    </w:pPr>
  </w:style>
  <w:style w:type="paragraph" w:styleId="ListParagraph">
    <w:name w:val="List Paragraph"/>
    <w:basedOn w:val="Normal"/>
    <w:uiPriority w:val="34"/>
    <w:qFormat/>
    <w:rsid w:val="00857080"/>
    <w:pPr>
      <w:ind w:left="720"/>
      <w:contextualSpacing/>
    </w:pPr>
    <w:rPr>
      <w:szCs w:val="20"/>
    </w:rPr>
  </w:style>
  <w:style w:type="character" w:styleId="PlaceholderText">
    <w:name w:val="Placeholder Text"/>
    <w:basedOn w:val="DefaultParagraphFont"/>
    <w:uiPriority w:val="99"/>
    <w:semiHidden/>
    <w:rsid w:val="00D20BB8"/>
    <w:rPr>
      <w:color w:val="808080"/>
    </w:rPr>
  </w:style>
  <w:style w:type="character" w:styleId="UnresolvedMention">
    <w:name w:val="Unresolved Mention"/>
    <w:basedOn w:val="DefaultParagraphFont"/>
    <w:uiPriority w:val="99"/>
    <w:semiHidden/>
    <w:unhideWhenUsed/>
    <w:rsid w:val="009D76DB"/>
    <w:rPr>
      <w:color w:val="605E5C"/>
      <w:shd w:val="clear" w:color="auto" w:fill="E1DFDD"/>
    </w:rPr>
  </w:style>
  <w:style w:type="character" w:styleId="FollowedHyperlink">
    <w:name w:val="FollowedHyperlink"/>
    <w:basedOn w:val="DefaultParagraphFont"/>
    <w:semiHidden/>
    <w:unhideWhenUsed/>
    <w:rsid w:val="002A3D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2007">
      <w:bodyDiv w:val="1"/>
      <w:marLeft w:val="0"/>
      <w:marRight w:val="0"/>
      <w:marTop w:val="0"/>
      <w:marBottom w:val="0"/>
      <w:divBdr>
        <w:top w:val="none" w:sz="0" w:space="0" w:color="auto"/>
        <w:left w:val="none" w:sz="0" w:space="0" w:color="auto"/>
        <w:bottom w:val="none" w:sz="0" w:space="0" w:color="auto"/>
        <w:right w:val="none" w:sz="0" w:space="0" w:color="auto"/>
      </w:divBdr>
      <w:divsChild>
        <w:div w:id="147329849">
          <w:marLeft w:val="0"/>
          <w:marRight w:val="0"/>
          <w:marTop w:val="0"/>
          <w:marBottom w:val="0"/>
          <w:divBdr>
            <w:top w:val="none" w:sz="0" w:space="0" w:color="auto"/>
            <w:left w:val="none" w:sz="0" w:space="0" w:color="auto"/>
            <w:bottom w:val="none" w:sz="0" w:space="0" w:color="auto"/>
            <w:right w:val="none" w:sz="0" w:space="0" w:color="auto"/>
          </w:divBdr>
          <w:divsChild>
            <w:div w:id="4033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1589">
      <w:bodyDiv w:val="1"/>
      <w:marLeft w:val="0"/>
      <w:marRight w:val="0"/>
      <w:marTop w:val="0"/>
      <w:marBottom w:val="0"/>
      <w:divBdr>
        <w:top w:val="none" w:sz="0" w:space="0" w:color="auto"/>
        <w:left w:val="none" w:sz="0" w:space="0" w:color="auto"/>
        <w:bottom w:val="none" w:sz="0" w:space="0" w:color="auto"/>
        <w:right w:val="none" w:sz="0" w:space="0" w:color="auto"/>
      </w:divBdr>
    </w:div>
    <w:div w:id="246039885">
      <w:bodyDiv w:val="1"/>
      <w:marLeft w:val="0"/>
      <w:marRight w:val="0"/>
      <w:marTop w:val="0"/>
      <w:marBottom w:val="0"/>
      <w:divBdr>
        <w:top w:val="none" w:sz="0" w:space="0" w:color="auto"/>
        <w:left w:val="none" w:sz="0" w:space="0" w:color="auto"/>
        <w:bottom w:val="none" w:sz="0" w:space="0" w:color="auto"/>
        <w:right w:val="none" w:sz="0" w:space="0" w:color="auto"/>
      </w:divBdr>
      <w:divsChild>
        <w:div w:id="120004517">
          <w:marLeft w:val="0"/>
          <w:marRight w:val="0"/>
          <w:marTop w:val="0"/>
          <w:marBottom w:val="0"/>
          <w:divBdr>
            <w:top w:val="none" w:sz="0" w:space="0" w:color="auto"/>
            <w:left w:val="none" w:sz="0" w:space="0" w:color="auto"/>
            <w:bottom w:val="none" w:sz="0" w:space="0" w:color="auto"/>
            <w:right w:val="none" w:sz="0" w:space="0" w:color="auto"/>
          </w:divBdr>
          <w:divsChild>
            <w:div w:id="19608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784">
      <w:bodyDiv w:val="1"/>
      <w:marLeft w:val="0"/>
      <w:marRight w:val="0"/>
      <w:marTop w:val="0"/>
      <w:marBottom w:val="0"/>
      <w:divBdr>
        <w:top w:val="none" w:sz="0" w:space="0" w:color="auto"/>
        <w:left w:val="none" w:sz="0" w:space="0" w:color="auto"/>
        <w:bottom w:val="none" w:sz="0" w:space="0" w:color="auto"/>
        <w:right w:val="none" w:sz="0" w:space="0" w:color="auto"/>
      </w:divBdr>
      <w:divsChild>
        <w:div w:id="2065132262">
          <w:marLeft w:val="0"/>
          <w:marRight w:val="0"/>
          <w:marTop w:val="0"/>
          <w:marBottom w:val="0"/>
          <w:divBdr>
            <w:top w:val="none" w:sz="0" w:space="0" w:color="auto"/>
            <w:left w:val="none" w:sz="0" w:space="0" w:color="auto"/>
            <w:bottom w:val="none" w:sz="0" w:space="0" w:color="auto"/>
            <w:right w:val="none" w:sz="0" w:space="0" w:color="auto"/>
          </w:divBdr>
          <w:divsChild>
            <w:div w:id="14555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51414">
      <w:bodyDiv w:val="1"/>
      <w:marLeft w:val="0"/>
      <w:marRight w:val="0"/>
      <w:marTop w:val="0"/>
      <w:marBottom w:val="0"/>
      <w:divBdr>
        <w:top w:val="none" w:sz="0" w:space="0" w:color="auto"/>
        <w:left w:val="none" w:sz="0" w:space="0" w:color="auto"/>
        <w:bottom w:val="none" w:sz="0" w:space="0" w:color="auto"/>
        <w:right w:val="none" w:sz="0" w:space="0" w:color="auto"/>
      </w:divBdr>
      <w:divsChild>
        <w:div w:id="145898845">
          <w:marLeft w:val="0"/>
          <w:marRight w:val="0"/>
          <w:marTop w:val="0"/>
          <w:marBottom w:val="0"/>
          <w:divBdr>
            <w:top w:val="none" w:sz="0" w:space="0" w:color="auto"/>
            <w:left w:val="none" w:sz="0" w:space="0" w:color="auto"/>
            <w:bottom w:val="none" w:sz="0" w:space="0" w:color="auto"/>
            <w:right w:val="none" w:sz="0" w:space="0" w:color="auto"/>
          </w:divBdr>
          <w:divsChild>
            <w:div w:id="5496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5574">
      <w:bodyDiv w:val="1"/>
      <w:marLeft w:val="0"/>
      <w:marRight w:val="0"/>
      <w:marTop w:val="0"/>
      <w:marBottom w:val="0"/>
      <w:divBdr>
        <w:top w:val="none" w:sz="0" w:space="0" w:color="auto"/>
        <w:left w:val="none" w:sz="0" w:space="0" w:color="auto"/>
        <w:bottom w:val="none" w:sz="0" w:space="0" w:color="auto"/>
        <w:right w:val="none" w:sz="0" w:space="0" w:color="auto"/>
      </w:divBdr>
      <w:divsChild>
        <w:div w:id="1255937237">
          <w:marLeft w:val="0"/>
          <w:marRight w:val="0"/>
          <w:marTop w:val="0"/>
          <w:marBottom w:val="0"/>
          <w:divBdr>
            <w:top w:val="none" w:sz="0" w:space="0" w:color="auto"/>
            <w:left w:val="none" w:sz="0" w:space="0" w:color="auto"/>
            <w:bottom w:val="none" w:sz="0" w:space="0" w:color="auto"/>
            <w:right w:val="none" w:sz="0" w:space="0" w:color="auto"/>
          </w:divBdr>
          <w:divsChild>
            <w:div w:id="206552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3862">
      <w:bodyDiv w:val="1"/>
      <w:marLeft w:val="0"/>
      <w:marRight w:val="0"/>
      <w:marTop w:val="0"/>
      <w:marBottom w:val="0"/>
      <w:divBdr>
        <w:top w:val="none" w:sz="0" w:space="0" w:color="auto"/>
        <w:left w:val="none" w:sz="0" w:space="0" w:color="auto"/>
        <w:bottom w:val="none" w:sz="0" w:space="0" w:color="auto"/>
        <w:right w:val="none" w:sz="0" w:space="0" w:color="auto"/>
      </w:divBdr>
      <w:divsChild>
        <w:div w:id="687561649">
          <w:marLeft w:val="0"/>
          <w:marRight w:val="0"/>
          <w:marTop w:val="0"/>
          <w:marBottom w:val="0"/>
          <w:divBdr>
            <w:top w:val="none" w:sz="0" w:space="0" w:color="auto"/>
            <w:left w:val="none" w:sz="0" w:space="0" w:color="auto"/>
            <w:bottom w:val="none" w:sz="0" w:space="0" w:color="auto"/>
            <w:right w:val="none" w:sz="0" w:space="0" w:color="auto"/>
          </w:divBdr>
          <w:divsChild>
            <w:div w:id="5745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6516">
      <w:bodyDiv w:val="1"/>
      <w:marLeft w:val="0"/>
      <w:marRight w:val="0"/>
      <w:marTop w:val="0"/>
      <w:marBottom w:val="0"/>
      <w:divBdr>
        <w:top w:val="none" w:sz="0" w:space="0" w:color="auto"/>
        <w:left w:val="none" w:sz="0" w:space="0" w:color="auto"/>
        <w:bottom w:val="none" w:sz="0" w:space="0" w:color="auto"/>
        <w:right w:val="none" w:sz="0" w:space="0" w:color="auto"/>
      </w:divBdr>
    </w:div>
    <w:div w:id="1243487425">
      <w:bodyDiv w:val="1"/>
      <w:marLeft w:val="0"/>
      <w:marRight w:val="0"/>
      <w:marTop w:val="0"/>
      <w:marBottom w:val="0"/>
      <w:divBdr>
        <w:top w:val="none" w:sz="0" w:space="0" w:color="auto"/>
        <w:left w:val="none" w:sz="0" w:space="0" w:color="auto"/>
        <w:bottom w:val="none" w:sz="0" w:space="0" w:color="auto"/>
        <w:right w:val="none" w:sz="0" w:space="0" w:color="auto"/>
      </w:divBdr>
      <w:divsChild>
        <w:div w:id="1750880987">
          <w:marLeft w:val="0"/>
          <w:marRight w:val="0"/>
          <w:marTop w:val="0"/>
          <w:marBottom w:val="0"/>
          <w:divBdr>
            <w:top w:val="none" w:sz="0" w:space="0" w:color="auto"/>
            <w:left w:val="none" w:sz="0" w:space="0" w:color="auto"/>
            <w:bottom w:val="none" w:sz="0" w:space="0" w:color="auto"/>
            <w:right w:val="none" w:sz="0" w:space="0" w:color="auto"/>
          </w:divBdr>
          <w:divsChild>
            <w:div w:id="14555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1610">
      <w:bodyDiv w:val="1"/>
      <w:marLeft w:val="0"/>
      <w:marRight w:val="0"/>
      <w:marTop w:val="0"/>
      <w:marBottom w:val="0"/>
      <w:divBdr>
        <w:top w:val="none" w:sz="0" w:space="0" w:color="auto"/>
        <w:left w:val="none" w:sz="0" w:space="0" w:color="auto"/>
        <w:bottom w:val="none" w:sz="0" w:space="0" w:color="auto"/>
        <w:right w:val="none" w:sz="0" w:space="0" w:color="auto"/>
      </w:divBdr>
      <w:divsChild>
        <w:div w:id="2126079078">
          <w:marLeft w:val="0"/>
          <w:marRight w:val="0"/>
          <w:marTop w:val="0"/>
          <w:marBottom w:val="0"/>
          <w:divBdr>
            <w:top w:val="none" w:sz="0" w:space="0" w:color="auto"/>
            <w:left w:val="none" w:sz="0" w:space="0" w:color="auto"/>
            <w:bottom w:val="none" w:sz="0" w:space="0" w:color="auto"/>
            <w:right w:val="none" w:sz="0" w:space="0" w:color="auto"/>
          </w:divBdr>
          <w:divsChild>
            <w:div w:id="120359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5774">
      <w:bodyDiv w:val="1"/>
      <w:marLeft w:val="0"/>
      <w:marRight w:val="0"/>
      <w:marTop w:val="0"/>
      <w:marBottom w:val="0"/>
      <w:divBdr>
        <w:top w:val="none" w:sz="0" w:space="0" w:color="auto"/>
        <w:left w:val="none" w:sz="0" w:space="0" w:color="auto"/>
        <w:bottom w:val="none" w:sz="0" w:space="0" w:color="auto"/>
        <w:right w:val="none" w:sz="0" w:space="0" w:color="auto"/>
      </w:divBdr>
    </w:div>
    <w:div w:id="1642032862">
      <w:bodyDiv w:val="1"/>
      <w:marLeft w:val="0"/>
      <w:marRight w:val="0"/>
      <w:marTop w:val="0"/>
      <w:marBottom w:val="0"/>
      <w:divBdr>
        <w:top w:val="none" w:sz="0" w:space="0" w:color="auto"/>
        <w:left w:val="none" w:sz="0" w:space="0" w:color="auto"/>
        <w:bottom w:val="none" w:sz="0" w:space="0" w:color="auto"/>
        <w:right w:val="none" w:sz="0" w:space="0" w:color="auto"/>
      </w:divBdr>
      <w:divsChild>
        <w:div w:id="487091690">
          <w:marLeft w:val="0"/>
          <w:marRight w:val="0"/>
          <w:marTop w:val="0"/>
          <w:marBottom w:val="0"/>
          <w:divBdr>
            <w:top w:val="none" w:sz="0" w:space="0" w:color="auto"/>
            <w:left w:val="none" w:sz="0" w:space="0" w:color="auto"/>
            <w:bottom w:val="none" w:sz="0" w:space="0" w:color="auto"/>
            <w:right w:val="none" w:sz="0" w:space="0" w:color="auto"/>
          </w:divBdr>
          <w:divsChild>
            <w:div w:id="2381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6124">
      <w:bodyDiv w:val="1"/>
      <w:marLeft w:val="0"/>
      <w:marRight w:val="0"/>
      <w:marTop w:val="0"/>
      <w:marBottom w:val="0"/>
      <w:divBdr>
        <w:top w:val="none" w:sz="0" w:space="0" w:color="auto"/>
        <w:left w:val="none" w:sz="0" w:space="0" w:color="auto"/>
        <w:bottom w:val="none" w:sz="0" w:space="0" w:color="auto"/>
        <w:right w:val="none" w:sz="0" w:space="0" w:color="auto"/>
      </w:divBdr>
      <w:divsChild>
        <w:div w:id="1446850436">
          <w:marLeft w:val="0"/>
          <w:marRight w:val="0"/>
          <w:marTop w:val="0"/>
          <w:marBottom w:val="0"/>
          <w:divBdr>
            <w:top w:val="none" w:sz="0" w:space="0" w:color="auto"/>
            <w:left w:val="none" w:sz="0" w:space="0" w:color="auto"/>
            <w:bottom w:val="none" w:sz="0" w:space="0" w:color="auto"/>
            <w:right w:val="none" w:sz="0" w:space="0" w:color="auto"/>
          </w:divBdr>
          <w:divsChild>
            <w:div w:id="65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0135">
      <w:bodyDiv w:val="1"/>
      <w:marLeft w:val="0"/>
      <w:marRight w:val="0"/>
      <w:marTop w:val="0"/>
      <w:marBottom w:val="0"/>
      <w:divBdr>
        <w:top w:val="none" w:sz="0" w:space="0" w:color="auto"/>
        <w:left w:val="none" w:sz="0" w:space="0" w:color="auto"/>
        <w:bottom w:val="none" w:sz="0" w:space="0" w:color="auto"/>
        <w:right w:val="none" w:sz="0" w:space="0" w:color="auto"/>
      </w:divBdr>
    </w:div>
    <w:div w:id="201853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entimig@calpoly.ed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6BBF3-8020-4897-9243-3EC632A58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6</Pages>
  <Words>1560</Words>
  <Characters>7802</Characters>
  <Application>Microsoft Office Word</Application>
  <DocSecurity>0</DocSecurity>
  <Lines>181</Lines>
  <Paragraphs>100</Paragraphs>
  <ScaleCrop>false</ScaleCrop>
  <HeadingPairs>
    <vt:vector size="2" baseType="variant">
      <vt:variant>
        <vt:lpstr>Title</vt:lpstr>
      </vt:variant>
      <vt:variant>
        <vt:i4>1</vt:i4>
      </vt:variant>
    </vt:vector>
  </HeadingPairs>
  <TitlesOfParts>
    <vt:vector size="1" baseType="lpstr">
      <vt:lpstr>MEMORANDUM</vt:lpstr>
    </vt:vector>
  </TitlesOfParts>
  <Company>California Polytechnic State University</Company>
  <LinksUpToDate>false</LinksUpToDate>
  <CharactersWithSpaces>9262</CharactersWithSpaces>
  <SharedDoc>false</SharedDoc>
  <HLinks>
    <vt:vector size="18" baseType="variant">
      <vt:variant>
        <vt:i4>786470</vt:i4>
      </vt:variant>
      <vt:variant>
        <vt:i4>6</vt:i4>
      </vt:variant>
      <vt:variant>
        <vt:i4>0</vt:i4>
      </vt:variant>
      <vt:variant>
        <vt:i4>5</vt:i4>
      </vt:variant>
      <vt:variant>
        <vt:lpwstr>mailto:nstallon@calpoly.edu</vt:lpwstr>
      </vt:variant>
      <vt:variant>
        <vt:lpwstr/>
      </vt:variant>
      <vt:variant>
        <vt:i4>4325492</vt:i4>
      </vt:variant>
      <vt:variant>
        <vt:i4>3</vt:i4>
      </vt:variant>
      <vt:variant>
        <vt:i4>0</vt:i4>
      </vt:variant>
      <vt:variant>
        <vt:i4>5</vt:i4>
      </vt:variant>
      <vt:variant>
        <vt:lpwstr>mailto:Hxu14@calpoly.edu</vt:lpwstr>
      </vt:variant>
      <vt:variant>
        <vt:lpwstr/>
      </vt:variant>
      <vt:variant>
        <vt:i4>852013</vt:i4>
      </vt:variant>
      <vt:variant>
        <vt:i4>0</vt:i4>
      </vt:variant>
      <vt:variant>
        <vt:i4>0</vt:i4>
      </vt:variant>
      <vt:variant>
        <vt:i4>5</vt:i4>
      </vt:variant>
      <vt:variant>
        <vt:lpwstr>mailto:ventimig@calpoly.edu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subject/>
  <dc:creator>Hans Mayer</dc:creator>
  <cp:keywords/>
  <cp:lastModifiedBy>Antonio Ventimiglia</cp:lastModifiedBy>
  <cp:revision>162</cp:revision>
  <cp:lastPrinted>2017-01-05T20:44:00Z</cp:lastPrinted>
  <dcterms:created xsi:type="dcterms:W3CDTF">2024-02-13T18:52:00Z</dcterms:created>
  <dcterms:modified xsi:type="dcterms:W3CDTF">2025-10-19T17:47:00Z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aef41bb0-faf4-4da0-831f-c7a6706771bf</vt:lpwstr>
  </property>
</Properties>
</file>