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D6790" w14:textId="77777777" w:rsidR="00741C25" w:rsidRDefault="00000000">
      <w:pPr>
        <w:pStyle w:val="aa"/>
        <w:rPr>
          <w:lang w:eastAsia="zh-CN"/>
        </w:rPr>
      </w:pPr>
      <w:r>
        <w:rPr>
          <w:lang w:eastAsia="zh-CN"/>
        </w:rPr>
        <w:t>触觉手套串口通信协议</w:t>
      </w:r>
    </w:p>
    <w:p w14:paraId="5D4AC66B" w14:textId="77777777" w:rsidR="00741C25" w:rsidRDefault="00000000">
      <w:pPr>
        <w:rPr>
          <w:rFonts w:hint="eastAsia"/>
        </w:rPr>
      </w:pPr>
      <w:r>
        <w:rPr>
          <w:lang w:eastAsia="zh-CN"/>
        </w:rPr>
        <w:t>面向上位机和第三方解析使用。本文只说明如何通过串口解析设备最终上传的触觉/压力矩阵数据；不包含标定表下发、内部配置、Flash 存储或 OTA 升级流程。</w:t>
      </w:r>
      <w:proofErr w:type="spellStart"/>
      <w:r>
        <w:t>协议内容以当前固件上传代码为准</w:t>
      </w:r>
      <w:proofErr w:type="spellEnd"/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056"/>
      </w:tblGrid>
      <w:tr w:rsidR="00741C25" w14:paraId="38E89EAC" w14:textId="77777777">
        <w:trPr>
          <w:jc w:val="center"/>
        </w:trPr>
        <w:tc>
          <w:tcPr>
            <w:tcW w:w="2160" w:type="dxa"/>
            <w:shd w:val="clear" w:color="auto" w:fill="E8EEF5"/>
            <w:vAlign w:val="center"/>
          </w:tcPr>
          <w:p w14:paraId="18AADF2D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项目</w:t>
            </w:r>
          </w:p>
        </w:tc>
        <w:tc>
          <w:tcPr>
            <w:tcW w:w="7056" w:type="dxa"/>
            <w:shd w:val="clear" w:color="auto" w:fill="E8EEF5"/>
            <w:vAlign w:val="center"/>
          </w:tcPr>
          <w:p w14:paraId="6E406ED4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内容</w:t>
            </w:r>
          </w:p>
        </w:tc>
      </w:tr>
      <w:tr w:rsidR="00741C25" w14:paraId="281E1A39" w14:textId="77777777">
        <w:trPr>
          <w:jc w:val="center"/>
        </w:trPr>
        <w:tc>
          <w:tcPr>
            <w:tcW w:w="2160" w:type="dxa"/>
            <w:vAlign w:val="center"/>
          </w:tcPr>
          <w:p w14:paraId="4F1BF670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协议用途</w:t>
            </w:r>
          </w:p>
        </w:tc>
        <w:tc>
          <w:tcPr>
            <w:tcW w:w="7056" w:type="dxa"/>
            <w:vAlign w:val="center"/>
          </w:tcPr>
          <w:p w14:paraId="7ECA0B3D" w14:textId="77777777" w:rsidR="00741C25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解析触觉手套主动上传的 DATA 帧</w:t>
            </w:r>
          </w:p>
        </w:tc>
      </w:tr>
      <w:tr w:rsidR="00741C25" w14:paraId="07F3C593" w14:textId="77777777">
        <w:trPr>
          <w:jc w:val="center"/>
        </w:trPr>
        <w:tc>
          <w:tcPr>
            <w:tcW w:w="2160" w:type="dxa"/>
            <w:vAlign w:val="center"/>
          </w:tcPr>
          <w:p w14:paraId="25E0C850" w14:textId="77777777" w:rsidR="00741C25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默认串口参数</w:t>
            </w:r>
            <w:proofErr w:type="spellEnd"/>
          </w:p>
        </w:tc>
        <w:tc>
          <w:tcPr>
            <w:tcW w:w="7056" w:type="dxa"/>
            <w:vAlign w:val="center"/>
          </w:tcPr>
          <w:p w14:paraId="3B71631B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921600 bps, 8 data bits, 1 stop bit, no parity</w:t>
            </w:r>
          </w:p>
        </w:tc>
      </w:tr>
      <w:tr w:rsidR="00741C25" w14:paraId="2F53BC64" w14:textId="77777777">
        <w:trPr>
          <w:jc w:val="center"/>
        </w:trPr>
        <w:tc>
          <w:tcPr>
            <w:tcW w:w="2160" w:type="dxa"/>
            <w:vAlign w:val="center"/>
          </w:tcPr>
          <w:p w14:paraId="2DEF45CF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帧格式版本</w:t>
            </w:r>
          </w:p>
        </w:tc>
        <w:tc>
          <w:tcPr>
            <w:tcW w:w="7056" w:type="dxa"/>
            <w:vAlign w:val="center"/>
          </w:tcPr>
          <w:p w14:paraId="4F55F2E3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整理版 V1.0</w:t>
            </w:r>
          </w:p>
        </w:tc>
      </w:tr>
      <w:tr w:rsidR="00741C25" w14:paraId="6B3144E2" w14:textId="77777777">
        <w:trPr>
          <w:jc w:val="center"/>
        </w:trPr>
        <w:tc>
          <w:tcPr>
            <w:tcW w:w="2160" w:type="dxa"/>
            <w:vAlign w:val="center"/>
          </w:tcPr>
          <w:p w14:paraId="3A6F1E92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数据点宽度</w:t>
            </w:r>
          </w:p>
        </w:tc>
        <w:tc>
          <w:tcPr>
            <w:tcW w:w="7056" w:type="dxa"/>
            <w:vAlign w:val="center"/>
          </w:tcPr>
          <w:p w14:paraId="53F4A380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当前固件为 1 字节/点</w:t>
            </w:r>
          </w:p>
        </w:tc>
      </w:tr>
      <w:tr w:rsidR="00741C25" w14:paraId="24639F4E" w14:textId="77777777">
        <w:trPr>
          <w:jc w:val="center"/>
        </w:trPr>
        <w:tc>
          <w:tcPr>
            <w:tcW w:w="2160" w:type="dxa"/>
            <w:vAlign w:val="center"/>
          </w:tcPr>
          <w:p w14:paraId="5C2C74B5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整理日期</w:t>
            </w:r>
          </w:p>
        </w:tc>
        <w:tc>
          <w:tcPr>
            <w:tcW w:w="7056" w:type="dxa"/>
            <w:vAlign w:val="center"/>
          </w:tcPr>
          <w:p w14:paraId="30861F18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2026-07-03</w:t>
            </w:r>
          </w:p>
        </w:tc>
      </w:tr>
    </w:tbl>
    <w:p w14:paraId="1CE34709" w14:textId="77777777" w:rsidR="00741C25" w:rsidRDefault="00741C25">
      <w:pPr>
        <w:rPr>
          <w:rFonts w:hint="eastAsia"/>
        </w:rPr>
      </w:pPr>
    </w:p>
    <w:p w14:paraId="5628D3A0" w14:textId="77777777" w:rsidR="00741C25" w:rsidRDefault="00000000">
      <w:pPr>
        <w:pStyle w:val="1"/>
      </w:pPr>
      <w:r>
        <w:t xml:space="preserve">1. </w:t>
      </w:r>
      <w:r>
        <w:t>接入结论</w:t>
      </w:r>
    </w:p>
    <w:p w14:paraId="774B732B" w14:textId="77777777" w:rsidR="00741C25" w:rsidRDefault="00000000">
      <w:pPr>
        <w:pStyle w:val="a0"/>
        <w:spacing w:after="40"/>
        <w:rPr>
          <w:rFonts w:hint="eastAsia"/>
        </w:rPr>
      </w:pPr>
      <w:r>
        <w:t>串口使用 921600, 8N1。</w:t>
      </w:r>
    </w:p>
    <w:p w14:paraId="248E34DB" w14:textId="77777777" w:rsidR="00741C25" w:rsidRDefault="00000000">
      <w:pPr>
        <w:pStyle w:val="a0"/>
        <w:spacing w:after="40"/>
        <w:rPr>
          <w:rFonts w:hint="eastAsia"/>
          <w:lang w:eastAsia="zh-CN"/>
        </w:rPr>
      </w:pPr>
      <w:proofErr w:type="gramStart"/>
      <w:r>
        <w:rPr>
          <w:lang w:eastAsia="zh-CN"/>
        </w:rPr>
        <w:t>所有帧以</w:t>
      </w:r>
      <w:proofErr w:type="gramEnd"/>
      <w:r>
        <w:rPr>
          <w:lang w:eastAsia="zh-CN"/>
        </w:rPr>
        <w:t xml:space="preserve"> 3C </w:t>
      </w:r>
      <w:proofErr w:type="spellStart"/>
      <w:r>
        <w:rPr>
          <w:lang w:eastAsia="zh-CN"/>
        </w:rPr>
        <w:t>3C</w:t>
      </w:r>
      <w:proofErr w:type="spellEnd"/>
      <w:r>
        <w:rPr>
          <w:lang w:eastAsia="zh-CN"/>
        </w:rPr>
        <w:t xml:space="preserve"> 开头，以 3E </w:t>
      </w:r>
      <w:proofErr w:type="spellStart"/>
      <w:r>
        <w:rPr>
          <w:lang w:eastAsia="zh-CN"/>
        </w:rPr>
        <w:t>3E</w:t>
      </w:r>
      <w:proofErr w:type="spellEnd"/>
      <w:r>
        <w:rPr>
          <w:lang w:eastAsia="zh-CN"/>
        </w:rPr>
        <w:t xml:space="preserve"> 结尾。</w:t>
      </w:r>
    </w:p>
    <w:p w14:paraId="7E8E6F53" w14:textId="77777777" w:rsidR="00741C25" w:rsidRDefault="00000000">
      <w:pPr>
        <w:pStyle w:val="a0"/>
        <w:spacing w:after="40"/>
        <w:rPr>
          <w:rFonts w:hint="eastAsia"/>
        </w:rPr>
      </w:pPr>
      <w:r>
        <w:t xml:space="preserve">CHANNEL 是 1 </w:t>
      </w:r>
      <w:proofErr w:type="spellStart"/>
      <w:r>
        <w:t>字节，FLAGS</w:t>
      </w:r>
      <w:proofErr w:type="spellEnd"/>
      <w:r>
        <w:t xml:space="preserve"> 是 1 </w:t>
      </w:r>
      <w:proofErr w:type="spellStart"/>
      <w:r>
        <w:t>字节。看到</w:t>
      </w:r>
      <w:proofErr w:type="spellEnd"/>
      <w:r>
        <w:t xml:space="preserve"> 02 00 表示 CHANNEL=0x02, FLAGS=0x00。</w:t>
      </w:r>
    </w:p>
    <w:p w14:paraId="3951C514" w14:textId="77777777" w:rsidR="00741C25" w:rsidRDefault="00000000">
      <w:pPr>
        <w:pStyle w:val="a0"/>
        <w:spacing w:after="40"/>
        <w:rPr>
          <w:rFonts w:hint="eastAsia"/>
        </w:rPr>
      </w:pPr>
      <w:r>
        <w:t>LENGTH 是 payload 字节数，uint16 little-endian。</w:t>
      </w:r>
    </w:p>
    <w:p w14:paraId="110268E9" w14:textId="77777777" w:rsidR="00741C25" w:rsidRDefault="00000000">
      <w:pPr>
        <w:pStyle w:val="a0"/>
        <w:spacing w:after="40"/>
        <w:rPr>
          <w:rFonts w:hint="eastAsia"/>
        </w:rPr>
      </w:pPr>
      <w:r>
        <w:t>CHECKSUM 是 CRC16(Modbus/A001)，只计算 payload。</w:t>
      </w:r>
    </w:p>
    <w:p w14:paraId="247F618D" w14:textId="77777777" w:rsidR="00741C25" w:rsidRDefault="00000000">
      <w:pPr>
        <w:pStyle w:val="a0"/>
        <w:spacing w:after="40"/>
        <w:rPr>
          <w:rFonts w:hint="eastAsia"/>
        </w:rPr>
      </w:pPr>
      <w:r>
        <w:t>触觉数据通过 CHANNEL=0x02 主动上传。</w:t>
      </w:r>
    </w:p>
    <w:p w14:paraId="45CE2CD3" w14:textId="77777777" w:rsidR="00741C25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 xml:space="preserve">上传顺序为 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部位循环：拇指、食指、中指、无名指、小指、手掌。</w:t>
      </w:r>
    </w:p>
    <w:p w14:paraId="119A62E3" w14:textId="77777777" w:rsidR="00741C25" w:rsidRDefault="00000000">
      <w:pPr>
        <w:pStyle w:val="a0"/>
        <w:spacing w:after="40"/>
        <w:rPr>
          <w:rFonts w:hint="eastAsia"/>
          <w:lang w:eastAsia="zh-CN"/>
        </w:rPr>
      </w:pPr>
      <w:proofErr w:type="gramStart"/>
      <w:r>
        <w:t>payload[</w:t>
      </w:r>
      <w:proofErr w:type="gramEnd"/>
      <w:r>
        <w:t xml:space="preserve">2] 是 </w:t>
      </w:r>
      <w:proofErr w:type="spellStart"/>
      <w:r>
        <w:t>rows，</w:t>
      </w:r>
      <w:proofErr w:type="gramStart"/>
      <w:r>
        <w:t>payload</w:t>
      </w:r>
      <w:proofErr w:type="spellEnd"/>
      <w:r>
        <w:t>[</w:t>
      </w:r>
      <w:proofErr w:type="gramEnd"/>
      <w:r>
        <w:t>3] 是 cols。</w:t>
      </w:r>
      <w:r>
        <w:rPr>
          <w:lang w:eastAsia="zh-CN"/>
        </w:rPr>
        <w:t>数据按 x 外层、y 内层排列。</w:t>
      </w:r>
    </w:p>
    <w:p w14:paraId="6AD055D6" w14:textId="77777777" w:rsidR="00741C25" w:rsidRDefault="00000000">
      <w:pPr>
        <w:pStyle w:val="1"/>
      </w:pPr>
      <w:r>
        <w:t xml:space="preserve">2. </w:t>
      </w:r>
      <w:proofErr w:type="spellStart"/>
      <w:r>
        <w:t>串口参数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41C25" w14:paraId="2D6C2798" w14:textId="77777777">
        <w:trPr>
          <w:jc w:val="center"/>
        </w:trPr>
        <w:tc>
          <w:tcPr>
            <w:tcW w:w="4997" w:type="dxa"/>
            <w:shd w:val="clear" w:color="auto" w:fill="E8EEF5"/>
            <w:vAlign w:val="center"/>
          </w:tcPr>
          <w:p w14:paraId="5579D57F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参数</w:t>
            </w:r>
          </w:p>
        </w:tc>
        <w:tc>
          <w:tcPr>
            <w:tcW w:w="4997" w:type="dxa"/>
            <w:shd w:val="clear" w:color="auto" w:fill="E8EEF5"/>
            <w:vAlign w:val="center"/>
          </w:tcPr>
          <w:p w14:paraId="3E005290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值</w:t>
            </w:r>
          </w:p>
        </w:tc>
      </w:tr>
      <w:tr w:rsidR="00741C25" w14:paraId="086C8F8E" w14:textId="77777777">
        <w:trPr>
          <w:jc w:val="center"/>
        </w:trPr>
        <w:tc>
          <w:tcPr>
            <w:tcW w:w="4997" w:type="dxa"/>
            <w:vAlign w:val="center"/>
          </w:tcPr>
          <w:p w14:paraId="2937BE6C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波特率</w:t>
            </w:r>
          </w:p>
        </w:tc>
        <w:tc>
          <w:tcPr>
            <w:tcW w:w="4997" w:type="dxa"/>
            <w:vAlign w:val="center"/>
          </w:tcPr>
          <w:p w14:paraId="5A9104A8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921600</w:t>
            </w:r>
          </w:p>
        </w:tc>
      </w:tr>
      <w:tr w:rsidR="00741C25" w14:paraId="085D51EC" w14:textId="77777777">
        <w:trPr>
          <w:jc w:val="center"/>
        </w:trPr>
        <w:tc>
          <w:tcPr>
            <w:tcW w:w="4997" w:type="dxa"/>
            <w:vAlign w:val="center"/>
          </w:tcPr>
          <w:p w14:paraId="47CBEAFD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数据位</w:t>
            </w:r>
          </w:p>
        </w:tc>
        <w:tc>
          <w:tcPr>
            <w:tcW w:w="4997" w:type="dxa"/>
            <w:vAlign w:val="center"/>
          </w:tcPr>
          <w:p w14:paraId="7502D2C9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</w:tr>
      <w:tr w:rsidR="00741C25" w14:paraId="5E7A62CD" w14:textId="77777777">
        <w:trPr>
          <w:jc w:val="center"/>
        </w:trPr>
        <w:tc>
          <w:tcPr>
            <w:tcW w:w="4997" w:type="dxa"/>
            <w:vAlign w:val="center"/>
          </w:tcPr>
          <w:p w14:paraId="7F1C8998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停止位</w:t>
            </w:r>
          </w:p>
        </w:tc>
        <w:tc>
          <w:tcPr>
            <w:tcW w:w="4997" w:type="dxa"/>
            <w:vAlign w:val="center"/>
          </w:tcPr>
          <w:p w14:paraId="04D79BA3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</w:tr>
      <w:tr w:rsidR="00741C25" w14:paraId="7970CF2E" w14:textId="77777777">
        <w:trPr>
          <w:jc w:val="center"/>
        </w:trPr>
        <w:tc>
          <w:tcPr>
            <w:tcW w:w="4997" w:type="dxa"/>
            <w:vAlign w:val="center"/>
          </w:tcPr>
          <w:p w14:paraId="182D4138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校验位</w:t>
            </w:r>
          </w:p>
        </w:tc>
        <w:tc>
          <w:tcPr>
            <w:tcW w:w="4997" w:type="dxa"/>
            <w:vAlign w:val="center"/>
          </w:tcPr>
          <w:p w14:paraId="1B2BC6A8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None</w:t>
            </w:r>
          </w:p>
        </w:tc>
      </w:tr>
      <w:tr w:rsidR="00741C25" w14:paraId="418E85E9" w14:textId="77777777">
        <w:trPr>
          <w:jc w:val="center"/>
        </w:trPr>
        <w:tc>
          <w:tcPr>
            <w:tcW w:w="4997" w:type="dxa"/>
            <w:vAlign w:val="center"/>
          </w:tcPr>
          <w:p w14:paraId="77C901BB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硬件流控</w:t>
            </w:r>
          </w:p>
        </w:tc>
        <w:tc>
          <w:tcPr>
            <w:tcW w:w="4997" w:type="dxa"/>
            <w:vAlign w:val="center"/>
          </w:tcPr>
          <w:p w14:paraId="75546408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None</w:t>
            </w:r>
          </w:p>
        </w:tc>
      </w:tr>
    </w:tbl>
    <w:p w14:paraId="13B410FE" w14:textId="77777777" w:rsidR="00741C25" w:rsidRDefault="00741C25">
      <w:pPr>
        <w:rPr>
          <w:rFonts w:hint="eastAsia"/>
        </w:rPr>
      </w:pPr>
    </w:p>
    <w:p w14:paraId="7DFC8F7A" w14:textId="77777777" w:rsidR="00741C25" w:rsidRDefault="00000000">
      <w:pPr>
        <w:pStyle w:val="1"/>
      </w:pPr>
      <w:r>
        <w:t xml:space="preserve">3. </w:t>
      </w:r>
      <w:r>
        <w:t>通用帧格式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741C25" w14:paraId="6771A44E" w14:textId="77777777">
        <w:trPr>
          <w:jc w:val="center"/>
        </w:trPr>
        <w:tc>
          <w:tcPr>
            <w:tcW w:w="3331" w:type="dxa"/>
            <w:shd w:val="clear" w:color="auto" w:fill="E8EEF5"/>
            <w:vAlign w:val="center"/>
          </w:tcPr>
          <w:p w14:paraId="5D1925CB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字段</w:t>
            </w:r>
          </w:p>
        </w:tc>
        <w:tc>
          <w:tcPr>
            <w:tcW w:w="3331" w:type="dxa"/>
            <w:shd w:val="clear" w:color="auto" w:fill="E8EEF5"/>
            <w:vAlign w:val="center"/>
          </w:tcPr>
          <w:p w14:paraId="28CBBAEF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长度</w:t>
            </w:r>
          </w:p>
        </w:tc>
        <w:tc>
          <w:tcPr>
            <w:tcW w:w="3331" w:type="dxa"/>
            <w:shd w:val="clear" w:color="auto" w:fill="E8EEF5"/>
            <w:vAlign w:val="center"/>
          </w:tcPr>
          <w:p w14:paraId="2ACF22AA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说明</w:t>
            </w:r>
          </w:p>
        </w:tc>
      </w:tr>
      <w:tr w:rsidR="00741C25" w14:paraId="72B345DA" w14:textId="77777777">
        <w:trPr>
          <w:jc w:val="center"/>
        </w:trPr>
        <w:tc>
          <w:tcPr>
            <w:tcW w:w="3331" w:type="dxa"/>
            <w:vAlign w:val="center"/>
          </w:tcPr>
          <w:p w14:paraId="0DB9284B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HEAD</w:t>
            </w:r>
          </w:p>
        </w:tc>
        <w:tc>
          <w:tcPr>
            <w:tcW w:w="3331" w:type="dxa"/>
            <w:vAlign w:val="center"/>
          </w:tcPr>
          <w:p w14:paraId="134B8490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331" w:type="dxa"/>
            <w:vAlign w:val="center"/>
          </w:tcPr>
          <w:p w14:paraId="53294E72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固定 3C 3C，即 ASCII &lt;&lt;</w:t>
            </w:r>
          </w:p>
        </w:tc>
      </w:tr>
      <w:tr w:rsidR="00741C25" w14:paraId="57C08E7F" w14:textId="77777777">
        <w:trPr>
          <w:jc w:val="center"/>
        </w:trPr>
        <w:tc>
          <w:tcPr>
            <w:tcW w:w="3331" w:type="dxa"/>
            <w:vAlign w:val="center"/>
          </w:tcPr>
          <w:p w14:paraId="628B9F40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CHANNEL</w:t>
            </w:r>
          </w:p>
        </w:tc>
        <w:tc>
          <w:tcPr>
            <w:tcW w:w="3331" w:type="dxa"/>
            <w:vAlign w:val="center"/>
          </w:tcPr>
          <w:p w14:paraId="21693930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331" w:type="dxa"/>
            <w:vAlign w:val="center"/>
          </w:tcPr>
          <w:p w14:paraId="5CC39F3B" w14:textId="77777777" w:rsidR="00741C25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信道。触觉矩阵上</w:t>
            </w:r>
            <w:proofErr w:type="gramStart"/>
            <w:r>
              <w:rPr>
                <w:sz w:val="16"/>
                <w:lang w:eastAsia="zh-CN"/>
              </w:rPr>
              <w:t>传固定</w:t>
            </w:r>
            <w:proofErr w:type="gramEnd"/>
            <w:r>
              <w:rPr>
                <w:sz w:val="16"/>
                <w:lang w:eastAsia="zh-CN"/>
              </w:rPr>
              <w:t>为 0x02。</w:t>
            </w:r>
          </w:p>
        </w:tc>
      </w:tr>
      <w:tr w:rsidR="00741C25" w14:paraId="7EE1D8FE" w14:textId="77777777">
        <w:trPr>
          <w:jc w:val="center"/>
        </w:trPr>
        <w:tc>
          <w:tcPr>
            <w:tcW w:w="3331" w:type="dxa"/>
            <w:vAlign w:val="center"/>
          </w:tcPr>
          <w:p w14:paraId="112785D7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FLAGS</w:t>
            </w:r>
          </w:p>
        </w:tc>
        <w:tc>
          <w:tcPr>
            <w:tcW w:w="3331" w:type="dxa"/>
            <w:vAlign w:val="center"/>
          </w:tcPr>
          <w:p w14:paraId="34464B91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331" w:type="dxa"/>
            <w:vAlign w:val="center"/>
          </w:tcPr>
          <w:p w14:paraId="07CDD7F0" w14:textId="77777777" w:rsidR="00741C25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标志位。主动上传触觉矩阵通常为 0x00。</w:t>
            </w:r>
          </w:p>
        </w:tc>
      </w:tr>
      <w:tr w:rsidR="00741C25" w14:paraId="358721B0" w14:textId="77777777">
        <w:trPr>
          <w:jc w:val="center"/>
        </w:trPr>
        <w:tc>
          <w:tcPr>
            <w:tcW w:w="3331" w:type="dxa"/>
            <w:vAlign w:val="center"/>
          </w:tcPr>
          <w:p w14:paraId="394E7B10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LENGTH</w:t>
            </w:r>
          </w:p>
        </w:tc>
        <w:tc>
          <w:tcPr>
            <w:tcW w:w="3331" w:type="dxa"/>
            <w:vAlign w:val="center"/>
          </w:tcPr>
          <w:p w14:paraId="12D3F925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331" w:type="dxa"/>
            <w:vAlign w:val="center"/>
          </w:tcPr>
          <w:p w14:paraId="6909BC3B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payload 长度，uint16 little-endian。</w:t>
            </w:r>
          </w:p>
        </w:tc>
      </w:tr>
      <w:tr w:rsidR="00741C25" w14:paraId="14891C2E" w14:textId="77777777">
        <w:trPr>
          <w:jc w:val="center"/>
        </w:trPr>
        <w:tc>
          <w:tcPr>
            <w:tcW w:w="3331" w:type="dxa"/>
            <w:vAlign w:val="center"/>
          </w:tcPr>
          <w:p w14:paraId="1C243940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PAYLOAD</w:t>
            </w:r>
          </w:p>
        </w:tc>
        <w:tc>
          <w:tcPr>
            <w:tcW w:w="3331" w:type="dxa"/>
            <w:vAlign w:val="center"/>
          </w:tcPr>
          <w:p w14:paraId="34B51DB3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331" w:type="dxa"/>
            <w:vAlign w:val="center"/>
          </w:tcPr>
          <w:p w14:paraId="23412084" w14:textId="77777777" w:rsidR="00741C25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有效数据，格式见 DATA 帧说明。</w:t>
            </w:r>
          </w:p>
        </w:tc>
      </w:tr>
      <w:tr w:rsidR="00741C25" w14:paraId="45583F10" w14:textId="77777777">
        <w:trPr>
          <w:jc w:val="center"/>
        </w:trPr>
        <w:tc>
          <w:tcPr>
            <w:tcW w:w="3331" w:type="dxa"/>
            <w:vAlign w:val="center"/>
          </w:tcPr>
          <w:p w14:paraId="6B0ADB56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lastRenderedPageBreak/>
              <w:t>CHECKSUM</w:t>
            </w:r>
          </w:p>
        </w:tc>
        <w:tc>
          <w:tcPr>
            <w:tcW w:w="3331" w:type="dxa"/>
            <w:vAlign w:val="center"/>
          </w:tcPr>
          <w:p w14:paraId="1A8D6F26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331" w:type="dxa"/>
            <w:vAlign w:val="center"/>
          </w:tcPr>
          <w:p w14:paraId="3EEDD6DA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CRC16(payload)，uint16 little-endian。</w:t>
            </w:r>
          </w:p>
        </w:tc>
      </w:tr>
      <w:tr w:rsidR="00741C25" w14:paraId="1EAF117E" w14:textId="77777777">
        <w:trPr>
          <w:jc w:val="center"/>
        </w:trPr>
        <w:tc>
          <w:tcPr>
            <w:tcW w:w="3331" w:type="dxa"/>
            <w:vAlign w:val="center"/>
          </w:tcPr>
          <w:p w14:paraId="657828CB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TAIL</w:t>
            </w:r>
          </w:p>
        </w:tc>
        <w:tc>
          <w:tcPr>
            <w:tcW w:w="3331" w:type="dxa"/>
            <w:vAlign w:val="center"/>
          </w:tcPr>
          <w:p w14:paraId="4DC1E7BC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331" w:type="dxa"/>
            <w:vAlign w:val="center"/>
          </w:tcPr>
          <w:p w14:paraId="22E3F808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固定 3E 3E，即 ASCII &gt;&gt;</w:t>
            </w:r>
          </w:p>
        </w:tc>
      </w:tr>
    </w:tbl>
    <w:p w14:paraId="3D3EC64C" w14:textId="77777777" w:rsidR="00741C25" w:rsidRDefault="00741C25">
      <w:pPr>
        <w:rPr>
          <w:rFonts w:hint="eastAsia"/>
        </w:rPr>
      </w:pPr>
    </w:p>
    <w:p w14:paraId="2C4A1BF1" w14:textId="77777777" w:rsidR="00741C25" w:rsidRDefault="00000000">
      <w:pPr>
        <w:pStyle w:val="CodeBlock"/>
      </w:pPr>
      <w:r>
        <w:t>3C 3C | CHANNEL | FLAGS | LENGTH_L LENGTH_H | PAYLOAD... | CRC_L CRC_H | 3E 3E</w:t>
      </w:r>
    </w:p>
    <w:p w14:paraId="321EA739" w14:textId="77777777" w:rsidR="00741C25" w:rsidRDefault="00000000">
      <w:pPr>
        <w:pStyle w:val="1"/>
      </w:pPr>
      <w:r>
        <w:t xml:space="preserve">4. CRC16 </w:t>
      </w:r>
      <w:r>
        <w:t>校验</w:t>
      </w:r>
    </w:p>
    <w:p w14:paraId="5D01F1CC" w14:textId="77777777" w:rsidR="00741C25" w:rsidRDefault="00000000">
      <w:pPr>
        <w:rPr>
          <w:rFonts w:hint="eastAsia"/>
          <w:lang w:eastAsia="zh-CN"/>
        </w:rPr>
      </w:pPr>
      <w:r>
        <w:t>CRC 只计算 PAYLOAD，不包含 HEAD、CHANNEL、FLAGS、LENGTH、CHECKSUM 和 TAIL。</w:t>
      </w:r>
      <w:r>
        <w:rPr>
          <w:lang w:eastAsia="zh-CN"/>
        </w:rPr>
        <w:t>算法初始值为 0x0000，多项式为 0xA001，结果在帧中按小端发送。</w:t>
      </w:r>
    </w:p>
    <w:p w14:paraId="2EA612E0" w14:textId="77777777" w:rsidR="00741C25" w:rsidRDefault="00000000">
      <w:pPr>
        <w:pStyle w:val="CodeBlock"/>
      </w:pPr>
      <w:r>
        <w:t>uint16_t crc_16(const uint8_t *data, size_t length)</w:t>
      </w:r>
      <w:r>
        <w:br/>
        <w:t>{</w:t>
      </w:r>
      <w:r>
        <w:br/>
        <w:t xml:space="preserve">    uint16_t crc = 0;</w:t>
      </w:r>
      <w:r>
        <w:br/>
        <w:t xml:space="preserve">    while (length--) {</w:t>
      </w:r>
      <w:r>
        <w:br/>
        <w:t xml:space="preserve">        crc ^= *data++;</w:t>
      </w:r>
      <w:r>
        <w:br/>
        <w:t xml:space="preserve">        for (int i = 0; i &lt; 8; ++i) {</w:t>
      </w:r>
      <w:r>
        <w:br/>
        <w:t xml:space="preserve">            crc = (crc &amp; 0x0001</w:t>
      </w:r>
      <w:proofErr w:type="gramStart"/>
      <w:r>
        <w:t>) ?</w:t>
      </w:r>
      <w:proofErr w:type="gramEnd"/>
      <w:r>
        <w:t xml:space="preserve"> (crc &gt;&gt; 1) ^ 0xA001 : (crc &gt;&gt; 1);</w:t>
      </w:r>
      <w:r>
        <w:br/>
        <w:t xml:space="preserve">        }</w:t>
      </w:r>
      <w:r>
        <w:br/>
        <w:t xml:space="preserve">    }</w:t>
      </w:r>
      <w:r>
        <w:br/>
        <w:t xml:space="preserve">    return crc;</w:t>
      </w:r>
      <w:r>
        <w:br/>
        <w:t>}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741C25" w14:paraId="524167C2" w14:textId="77777777">
        <w:trPr>
          <w:jc w:val="center"/>
        </w:trPr>
        <w:tc>
          <w:tcPr>
            <w:tcW w:w="3331" w:type="dxa"/>
            <w:shd w:val="clear" w:color="auto" w:fill="E8EEF5"/>
            <w:vAlign w:val="center"/>
          </w:tcPr>
          <w:p w14:paraId="342EE734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PAYLOAD</w:t>
            </w:r>
          </w:p>
        </w:tc>
        <w:tc>
          <w:tcPr>
            <w:tcW w:w="3331" w:type="dxa"/>
            <w:shd w:val="clear" w:color="auto" w:fill="E8EEF5"/>
            <w:vAlign w:val="center"/>
          </w:tcPr>
          <w:p w14:paraId="066888D7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CRC 值</w:t>
            </w:r>
          </w:p>
        </w:tc>
        <w:tc>
          <w:tcPr>
            <w:tcW w:w="3331" w:type="dxa"/>
            <w:shd w:val="clear" w:color="auto" w:fill="E8EEF5"/>
            <w:vAlign w:val="center"/>
          </w:tcPr>
          <w:p w14:paraId="73565680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帧内 CRC 字节</w:t>
            </w:r>
          </w:p>
        </w:tc>
      </w:tr>
      <w:tr w:rsidR="00741C25" w14:paraId="38CF4380" w14:textId="77777777">
        <w:trPr>
          <w:jc w:val="center"/>
        </w:trPr>
        <w:tc>
          <w:tcPr>
            <w:tcW w:w="3331" w:type="dxa"/>
            <w:vAlign w:val="center"/>
          </w:tcPr>
          <w:p w14:paraId="32364FAD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01 00</w:t>
            </w:r>
          </w:p>
        </w:tc>
        <w:tc>
          <w:tcPr>
            <w:tcW w:w="3331" w:type="dxa"/>
            <w:vAlign w:val="center"/>
          </w:tcPr>
          <w:p w14:paraId="689B5D49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0x9001</w:t>
            </w:r>
          </w:p>
        </w:tc>
        <w:tc>
          <w:tcPr>
            <w:tcW w:w="3331" w:type="dxa"/>
            <w:vAlign w:val="center"/>
          </w:tcPr>
          <w:p w14:paraId="2B56B7A0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01 90</w:t>
            </w:r>
          </w:p>
        </w:tc>
      </w:tr>
      <w:tr w:rsidR="00741C25" w14:paraId="769886E5" w14:textId="77777777">
        <w:trPr>
          <w:jc w:val="center"/>
        </w:trPr>
        <w:tc>
          <w:tcPr>
            <w:tcW w:w="3331" w:type="dxa"/>
            <w:vAlign w:val="center"/>
          </w:tcPr>
          <w:p w14:paraId="025D5F31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01 01</w:t>
            </w:r>
          </w:p>
        </w:tc>
        <w:tc>
          <w:tcPr>
            <w:tcW w:w="3331" w:type="dxa"/>
            <w:vAlign w:val="center"/>
          </w:tcPr>
          <w:p w14:paraId="53199E89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0x50C0</w:t>
            </w:r>
          </w:p>
        </w:tc>
        <w:tc>
          <w:tcPr>
            <w:tcW w:w="3331" w:type="dxa"/>
            <w:vAlign w:val="center"/>
          </w:tcPr>
          <w:p w14:paraId="18E3CF68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C0 50</w:t>
            </w:r>
          </w:p>
        </w:tc>
      </w:tr>
      <w:tr w:rsidR="00741C25" w14:paraId="5347C4FA" w14:textId="77777777">
        <w:trPr>
          <w:jc w:val="center"/>
        </w:trPr>
        <w:tc>
          <w:tcPr>
            <w:tcW w:w="3331" w:type="dxa"/>
            <w:vAlign w:val="center"/>
          </w:tcPr>
          <w:p w14:paraId="547BEF49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00</w:t>
            </w:r>
          </w:p>
        </w:tc>
        <w:tc>
          <w:tcPr>
            <w:tcW w:w="3331" w:type="dxa"/>
            <w:vAlign w:val="center"/>
          </w:tcPr>
          <w:p w14:paraId="3197932B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0x0000</w:t>
            </w:r>
          </w:p>
        </w:tc>
        <w:tc>
          <w:tcPr>
            <w:tcW w:w="3331" w:type="dxa"/>
            <w:vAlign w:val="center"/>
          </w:tcPr>
          <w:p w14:paraId="1EF5B5AF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00 00</w:t>
            </w:r>
          </w:p>
        </w:tc>
      </w:tr>
      <w:tr w:rsidR="00741C25" w14:paraId="61421139" w14:textId="77777777">
        <w:trPr>
          <w:jc w:val="center"/>
        </w:trPr>
        <w:tc>
          <w:tcPr>
            <w:tcW w:w="3331" w:type="dxa"/>
            <w:vAlign w:val="center"/>
          </w:tcPr>
          <w:p w14:paraId="035C92D3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01</w:t>
            </w:r>
          </w:p>
        </w:tc>
        <w:tc>
          <w:tcPr>
            <w:tcW w:w="3331" w:type="dxa"/>
            <w:vAlign w:val="center"/>
          </w:tcPr>
          <w:p w14:paraId="117960A0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0xC0C1</w:t>
            </w:r>
          </w:p>
        </w:tc>
        <w:tc>
          <w:tcPr>
            <w:tcW w:w="3331" w:type="dxa"/>
            <w:vAlign w:val="center"/>
          </w:tcPr>
          <w:p w14:paraId="787CA7E6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C1 C0</w:t>
            </w:r>
          </w:p>
        </w:tc>
      </w:tr>
    </w:tbl>
    <w:p w14:paraId="3E9B9C7C" w14:textId="77777777" w:rsidR="00741C25" w:rsidRDefault="00741C25">
      <w:pPr>
        <w:rPr>
          <w:rFonts w:hint="eastAsia"/>
        </w:rPr>
      </w:pPr>
    </w:p>
    <w:p w14:paraId="72CF26A6" w14:textId="77777777" w:rsidR="00741C25" w:rsidRDefault="00000000">
      <w:pPr>
        <w:pStyle w:val="1"/>
      </w:pPr>
      <w:r>
        <w:t xml:space="preserve">5. DATA </w:t>
      </w:r>
      <w:r>
        <w:t>上传帧</w:t>
      </w:r>
    </w:p>
    <w:p w14:paraId="100A93D6" w14:textId="77777777" w:rsidR="00741C25" w:rsidRDefault="00000000">
      <w:pPr>
        <w:rPr>
          <w:rFonts w:hint="eastAsia"/>
          <w:lang w:eastAsia="zh-CN"/>
        </w:rPr>
      </w:pPr>
      <w:r>
        <w:rPr>
          <w:lang w:eastAsia="zh-CN"/>
        </w:rPr>
        <w:t>触觉/压力矩阵数据通过 CHANNEL=0x02 上传。当前固件主动上传时 FLAGS 通常为 0x00。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741C25" w14:paraId="1223F12D" w14:textId="77777777">
        <w:trPr>
          <w:jc w:val="center"/>
        </w:trPr>
        <w:tc>
          <w:tcPr>
            <w:tcW w:w="3331" w:type="dxa"/>
            <w:shd w:val="clear" w:color="auto" w:fill="E8EEF5"/>
            <w:vAlign w:val="center"/>
          </w:tcPr>
          <w:p w14:paraId="00D63104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 xml:space="preserve">Payload </w:t>
            </w:r>
            <w:proofErr w:type="spellStart"/>
            <w:r>
              <w:rPr>
                <w:b/>
                <w:sz w:val="16"/>
              </w:rPr>
              <w:t>字节</w:t>
            </w:r>
            <w:proofErr w:type="spellEnd"/>
          </w:p>
        </w:tc>
        <w:tc>
          <w:tcPr>
            <w:tcW w:w="3331" w:type="dxa"/>
            <w:shd w:val="clear" w:color="auto" w:fill="E8EEF5"/>
            <w:vAlign w:val="center"/>
          </w:tcPr>
          <w:p w14:paraId="342329BD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名称</w:t>
            </w:r>
          </w:p>
        </w:tc>
        <w:tc>
          <w:tcPr>
            <w:tcW w:w="3331" w:type="dxa"/>
            <w:shd w:val="clear" w:color="auto" w:fill="E8EEF5"/>
            <w:vAlign w:val="center"/>
          </w:tcPr>
          <w:p w14:paraId="440515D9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说明</w:t>
            </w:r>
          </w:p>
        </w:tc>
      </w:tr>
      <w:tr w:rsidR="00741C25" w14:paraId="12DD4C1F" w14:textId="77777777">
        <w:trPr>
          <w:jc w:val="center"/>
        </w:trPr>
        <w:tc>
          <w:tcPr>
            <w:tcW w:w="3331" w:type="dxa"/>
            <w:vAlign w:val="center"/>
          </w:tcPr>
          <w:p w14:paraId="07E80426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Byte0</w:t>
            </w:r>
          </w:p>
        </w:tc>
        <w:tc>
          <w:tcPr>
            <w:tcW w:w="3331" w:type="dxa"/>
            <w:vAlign w:val="center"/>
          </w:tcPr>
          <w:p w14:paraId="6AF3CD24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part_id</w:t>
            </w:r>
          </w:p>
        </w:tc>
        <w:tc>
          <w:tcPr>
            <w:tcW w:w="3331" w:type="dxa"/>
            <w:vAlign w:val="center"/>
          </w:tcPr>
          <w:p w14:paraId="2611C5C8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  <w:lang w:eastAsia="zh-CN"/>
              </w:rPr>
              <w:t>高 4 位为部位编号，低 4 位固定为 0x01。</w:t>
            </w:r>
            <w:proofErr w:type="spellStart"/>
            <w:r>
              <w:rPr>
                <w:sz w:val="16"/>
              </w:rPr>
              <w:t>例如拇指为</w:t>
            </w:r>
            <w:proofErr w:type="spellEnd"/>
            <w:r>
              <w:rPr>
                <w:sz w:val="16"/>
              </w:rPr>
              <w:t xml:space="preserve"> 0x11。</w:t>
            </w:r>
          </w:p>
        </w:tc>
      </w:tr>
      <w:tr w:rsidR="00741C25" w14:paraId="1D742742" w14:textId="77777777">
        <w:trPr>
          <w:jc w:val="center"/>
        </w:trPr>
        <w:tc>
          <w:tcPr>
            <w:tcW w:w="3331" w:type="dxa"/>
            <w:vAlign w:val="center"/>
          </w:tcPr>
          <w:p w14:paraId="4EBDF928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Byte1</w:t>
            </w:r>
          </w:p>
        </w:tc>
        <w:tc>
          <w:tcPr>
            <w:tcW w:w="3331" w:type="dxa"/>
            <w:vAlign w:val="center"/>
          </w:tcPr>
          <w:p w14:paraId="690C60B3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format</w:t>
            </w:r>
          </w:p>
        </w:tc>
        <w:tc>
          <w:tcPr>
            <w:tcW w:w="3331" w:type="dxa"/>
            <w:vAlign w:val="center"/>
          </w:tcPr>
          <w:p w14:paraId="1AE6A5D2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当前固定为 0x01。</w:t>
            </w:r>
          </w:p>
        </w:tc>
      </w:tr>
      <w:tr w:rsidR="00741C25" w14:paraId="5E286E5F" w14:textId="77777777">
        <w:trPr>
          <w:jc w:val="center"/>
        </w:trPr>
        <w:tc>
          <w:tcPr>
            <w:tcW w:w="3331" w:type="dxa"/>
            <w:vAlign w:val="center"/>
          </w:tcPr>
          <w:p w14:paraId="0C12CAC6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Byte2</w:t>
            </w:r>
          </w:p>
        </w:tc>
        <w:tc>
          <w:tcPr>
            <w:tcW w:w="3331" w:type="dxa"/>
            <w:vAlign w:val="center"/>
          </w:tcPr>
          <w:p w14:paraId="47F9BF75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rows</w:t>
            </w:r>
          </w:p>
        </w:tc>
        <w:tc>
          <w:tcPr>
            <w:tcW w:w="3331" w:type="dxa"/>
            <w:vAlign w:val="center"/>
          </w:tcPr>
          <w:p w14:paraId="5332C7D1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该部位矩阵行数。</w:t>
            </w:r>
          </w:p>
        </w:tc>
      </w:tr>
      <w:tr w:rsidR="00741C25" w14:paraId="7B47E762" w14:textId="77777777">
        <w:trPr>
          <w:jc w:val="center"/>
        </w:trPr>
        <w:tc>
          <w:tcPr>
            <w:tcW w:w="3331" w:type="dxa"/>
            <w:vAlign w:val="center"/>
          </w:tcPr>
          <w:p w14:paraId="501F1D5C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Byte3</w:t>
            </w:r>
          </w:p>
        </w:tc>
        <w:tc>
          <w:tcPr>
            <w:tcW w:w="3331" w:type="dxa"/>
            <w:vAlign w:val="center"/>
          </w:tcPr>
          <w:p w14:paraId="54B62D02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cols</w:t>
            </w:r>
          </w:p>
        </w:tc>
        <w:tc>
          <w:tcPr>
            <w:tcW w:w="3331" w:type="dxa"/>
            <w:vAlign w:val="center"/>
          </w:tcPr>
          <w:p w14:paraId="6BE996B7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该部位矩阵列数。</w:t>
            </w:r>
          </w:p>
        </w:tc>
      </w:tr>
      <w:tr w:rsidR="00741C25" w14:paraId="18C5066E" w14:textId="77777777">
        <w:trPr>
          <w:jc w:val="center"/>
        </w:trPr>
        <w:tc>
          <w:tcPr>
            <w:tcW w:w="3331" w:type="dxa"/>
            <w:vAlign w:val="center"/>
          </w:tcPr>
          <w:p w14:paraId="10849304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Byte4..</w:t>
            </w:r>
          </w:p>
        </w:tc>
        <w:tc>
          <w:tcPr>
            <w:tcW w:w="3331" w:type="dxa"/>
            <w:vAlign w:val="center"/>
          </w:tcPr>
          <w:p w14:paraId="4908B008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data</w:t>
            </w:r>
          </w:p>
        </w:tc>
        <w:tc>
          <w:tcPr>
            <w:tcW w:w="3331" w:type="dxa"/>
            <w:vAlign w:val="center"/>
          </w:tcPr>
          <w:p w14:paraId="6D5609DB" w14:textId="77777777" w:rsidR="00741C25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每个传感点 1 字节。排列顺序为 x 外层、y 内层。</w:t>
            </w:r>
          </w:p>
        </w:tc>
      </w:tr>
    </w:tbl>
    <w:p w14:paraId="599464C7" w14:textId="77777777" w:rsidR="00741C25" w:rsidRDefault="00741C25">
      <w:pPr>
        <w:rPr>
          <w:rFonts w:hint="eastAsia"/>
          <w:lang w:eastAsia="zh-CN"/>
        </w:rPr>
      </w:pPr>
    </w:p>
    <w:p w14:paraId="2CEB16B0" w14:textId="77777777" w:rsidR="00741C25" w:rsidRDefault="00000000">
      <w:pPr>
        <w:pStyle w:val="21"/>
      </w:pPr>
      <w:r>
        <w:t xml:space="preserve">5.1 </w:t>
      </w:r>
      <w:proofErr w:type="spellStart"/>
      <w:r>
        <w:t>部位</w:t>
      </w:r>
      <w:proofErr w:type="spellEnd"/>
      <w:r>
        <w:t xml:space="preserve"> ID </w:t>
      </w:r>
      <w:proofErr w:type="spellStart"/>
      <w:r>
        <w:t>和矩阵尺寸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 w:rsidR="00741C25" w14:paraId="44FEBAF4" w14:textId="77777777">
        <w:trPr>
          <w:jc w:val="center"/>
        </w:trPr>
        <w:tc>
          <w:tcPr>
            <w:tcW w:w="1428" w:type="dxa"/>
            <w:shd w:val="clear" w:color="auto" w:fill="E8EEF5"/>
            <w:vAlign w:val="center"/>
          </w:tcPr>
          <w:p w14:paraId="51D22318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上传顺序</w:t>
            </w:r>
          </w:p>
        </w:tc>
        <w:tc>
          <w:tcPr>
            <w:tcW w:w="1428" w:type="dxa"/>
            <w:shd w:val="clear" w:color="auto" w:fill="E8EEF5"/>
            <w:vAlign w:val="center"/>
          </w:tcPr>
          <w:p w14:paraId="059942AA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部位</w:t>
            </w:r>
          </w:p>
        </w:tc>
        <w:tc>
          <w:tcPr>
            <w:tcW w:w="1428" w:type="dxa"/>
            <w:shd w:val="clear" w:color="auto" w:fill="E8EEF5"/>
            <w:vAlign w:val="center"/>
          </w:tcPr>
          <w:p w14:paraId="639F194C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part_id</w:t>
            </w:r>
          </w:p>
        </w:tc>
        <w:tc>
          <w:tcPr>
            <w:tcW w:w="1428" w:type="dxa"/>
            <w:shd w:val="clear" w:color="auto" w:fill="E8EEF5"/>
            <w:vAlign w:val="center"/>
          </w:tcPr>
          <w:p w14:paraId="699A5285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rows</w:t>
            </w:r>
          </w:p>
        </w:tc>
        <w:tc>
          <w:tcPr>
            <w:tcW w:w="1428" w:type="dxa"/>
            <w:shd w:val="clear" w:color="auto" w:fill="E8EEF5"/>
            <w:vAlign w:val="center"/>
          </w:tcPr>
          <w:p w14:paraId="605CB751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cols</w:t>
            </w:r>
          </w:p>
        </w:tc>
        <w:tc>
          <w:tcPr>
            <w:tcW w:w="1428" w:type="dxa"/>
            <w:shd w:val="clear" w:color="auto" w:fill="E8EEF5"/>
            <w:vAlign w:val="center"/>
          </w:tcPr>
          <w:p w14:paraId="5FF19A0E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点数</w:t>
            </w:r>
          </w:p>
        </w:tc>
        <w:tc>
          <w:tcPr>
            <w:tcW w:w="1428" w:type="dxa"/>
            <w:shd w:val="clear" w:color="auto" w:fill="E8EEF5"/>
            <w:vAlign w:val="center"/>
          </w:tcPr>
          <w:p w14:paraId="52B0000C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payload 长度</w:t>
            </w:r>
          </w:p>
        </w:tc>
      </w:tr>
      <w:tr w:rsidR="00741C25" w14:paraId="10787E51" w14:textId="77777777">
        <w:trPr>
          <w:jc w:val="center"/>
        </w:trPr>
        <w:tc>
          <w:tcPr>
            <w:tcW w:w="1428" w:type="dxa"/>
            <w:vAlign w:val="center"/>
          </w:tcPr>
          <w:p w14:paraId="7B57005F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428" w:type="dxa"/>
            <w:vAlign w:val="center"/>
          </w:tcPr>
          <w:p w14:paraId="53B645A1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拇指</w:t>
            </w:r>
          </w:p>
        </w:tc>
        <w:tc>
          <w:tcPr>
            <w:tcW w:w="1428" w:type="dxa"/>
            <w:vAlign w:val="center"/>
          </w:tcPr>
          <w:p w14:paraId="129A1AEA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0x11</w:t>
            </w:r>
          </w:p>
        </w:tc>
        <w:tc>
          <w:tcPr>
            <w:tcW w:w="1428" w:type="dxa"/>
            <w:vAlign w:val="center"/>
          </w:tcPr>
          <w:p w14:paraId="3D074C4A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428" w:type="dxa"/>
            <w:vAlign w:val="center"/>
          </w:tcPr>
          <w:p w14:paraId="5C067F15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428" w:type="dxa"/>
            <w:vAlign w:val="center"/>
          </w:tcPr>
          <w:p w14:paraId="00463E6C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1428" w:type="dxa"/>
            <w:vAlign w:val="center"/>
          </w:tcPr>
          <w:p w14:paraId="21D55707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</w:tr>
      <w:tr w:rsidR="00741C25" w14:paraId="34F1B695" w14:textId="77777777">
        <w:trPr>
          <w:jc w:val="center"/>
        </w:trPr>
        <w:tc>
          <w:tcPr>
            <w:tcW w:w="1428" w:type="dxa"/>
            <w:vAlign w:val="center"/>
          </w:tcPr>
          <w:p w14:paraId="799291F5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428" w:type="dxa"/>
            <w:vAlign w:val="center"/>
          </w:tcPr>
          <w:p w14:paraId="06F66E7A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食指</w:t>
            </w:r>
          </w:p>
        </w:tc>
        <w:tc>
          <w:tcPr>
            <w:tcW w:w="1428" w:type="dxa"/>
            <w:vAlign w:val="center"/>
          </w:tcPr>
          <w:p w14:paraId="36F8E535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0x21</w:t>
            </w:r>
          </w:p>
        </w:tc>
        <w:tc>
          <w:tcPr>
            <w:tcW w:w="1428" w:type="dxa"/>
            <w:vAlign w:val="center"/>
          </w:tcPr>
          <w:p w14:paraId="057E0683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428" w:type="dxa"/>
            <w:vAlign w:val="center"/>
          </w:tcPr>
          <w:p w14:paraId="4ECC846A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428" w:type="dxa"/>
            <w:vAlign w:val="center"/>
          </w:tcPr>
          <w:p w14:paraId="1700B286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1428" w:type="dxa"/>
            <w:vAlign w:val="center"/>
          </w:tcPr>
          <w:p w14:paraId="10CD7442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</w:tr>
      <w:tr w:rsidR="00741C25" w14:paraId="1B26DAAC" w14:textId="77777777">
        <w:trPr>
          <w:jc w:val="center"/>
        </w:trPr>
        <w:tc>
          <w:tcPr>
            <w:tcW w:w="1428" w:type="dxa"/>
            <w:vAlign w:val="center"/>
          </w:tcPr>
          <w:p w14:paraId="37F64B38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428" w:type="dxa"/>
            <w:vAlign w:val="center"/>
          </w:tcPr>
          <w:p w14:paraId="7EB07C0E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中指</w:t>
            </w:r>
          </w:p>
        </w:tc>
        <w:tc>
          <w:tcPr>
            <w:tcW w:w="1428" w:type="dxa"/>
            <w:vAlign w:val="center"/>
          </w:tcPr>
          <w:p w14:paraId="539427AF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0x31</w:t>
            </w:r>
          </w:p>
        </w:tc>
        <w:tc>
          <w:tcPr>
            <w:tcW w:w="1428" w:type="dxa"/>
            <w:vAlign w:val="center"/>
          </w:tcPr>
          <w:p w14:paraId="75C3557D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428" w:type="dxa"/>
            <w:vAlign w:val="center"/>
          </w:tcPr>
          <w:p w14:paraId="61B39258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428" w:type="dxa"/>
            <w:vAlign w:val="center"/>
          </w:tcPr>
          <w:p w14:paraId="41023693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1428" w:type="dxa"/>
            <w:vAlign w:val="center"/>
          </w:tcPr>
          <w:p w14:paraId="0CF481DE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</w:tr>
      <w:tr w:rsidR="00741C25" w14:paraId="48471A76" w14:textId="77777777">
        <w:trPr>
          <w:jc w:val="center"/>
        </w:trPr>
        <w:tc>
          <w:tcPr>
            <w:tcW w:w="1428" w:type="dxa"/>
            <w:vAlign w:val="center"/>
          </w:tcPr>
          <w:p w14:paraId="3C9FB4BA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lastRenderedPageBreak/>
              <w:t>4</w:t>
            </w:r>
          </w:p>
        </w:tc>
        <w:tc>
          <w:tcPr>
            <w:tcW w:w="1428" w:type="dxa"/>
            <w:vAlign w:val="center"/>
          </w:tcPr>
          <w:p w14:paraId="55E51EE8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无名指</w:t>
            </w:r>
          </w:p>
        </w:tc>
        <w:tc>
          <w:tcPr>
            <w:tcW w:w="1428" w:type="dxa"/>
            <w:vAlign w:val="center"/>
          </w:tcPr>
          <w:p w14:paraId="51DF943B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0x41</w:t>
            </w:r>
          </w:p>
        </w:tc>
        <w:tc>
          <w:tcPr>
            <w:tcW w:w="1428" w:type="dxa"/>
            <w:vAlign w:val="center"/>
          </w:tcPr>
          <w:p w14:paraId="09466F22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428" w:type="dxa"/>
            <w:vAlign w:val="center"/>
          </w:tcPr>
          <w:p w14:paraId="6E221AB4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428" w:type="dxa"/>
            <w:vAlign w:val="center"/>
          </w:tcPr>
          <w:p w14:paraId="2D6763CD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1428" w:type="dxa"/>
            <w:vAlign w:val="center"/>
          </w:tcPr>
          <w:p w14:paraId="726C856A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</w:tr>
      <w:tr w:rsidR="00741C25" w14:paraId="7DA1A190" w14:textId="77777777">
        <w:trPr>
          <w:jc w:val="center"/>
        </w:trPr>
        <w:tc>
          <w:tcPr>
            <w:tcW w:w="1428" w:type="dxa"/>
            <w:vAlign w:val="center"/>
          </w:tcPr>
          <w:p w14:paraId="6ACEEA85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428" w:type="dxa"/>
            <w:vAlign w:val="center"/>
          </w:tcPr>
          <w:p w14:paraId="1F07DF5D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小指</w:t>
            </w:r>
          </w:p>
        </w:tc>
        <w:tc>
          <w:tcPr>
            <w:tcW w:w="1428" w:type="dxa"/>
            <w:vAlign w:val="center"/>
          </w:tcPr>
          <w:p w14:paraId="0C10ADC2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0x51</w:t>
            </w:r>
          </w:p>
        </w:tc>
        <w:tc>
          <w:tcPr>
            <w:tcW w:w="1428" w:type="dxa"/>
            <w:vAlign w:val="center"/>
          </w:tcPr>
          <w:p w14:paraId="76E69D13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428" w:type="dxa"/>
            <w:vAlign w:val="center"/>
          </w:tcPr>
          <w:p w14:paraId="0824EB8D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428" w:type="dxa"/>
            <w:vAlign w:val="center"/>
          </w:tcPr>
          <w:p w14:paraId="0B6D2744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1428" w:type="dxa"/>
            <w:vAlign w:val="center"/>
          </w:tcPr>
          <w:p w14:paraId="7588012A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</w:tr>
      <w:tr w:rsidR="00741C25" w14:paraId="36A11E50" w14:textId="77777777">
        <w:trPr>
          <w:jc w:val="center"/>
        </w:trPr>
        <w:tc>
          <w:tcPr>
            <w:tcW w:w="1428" w:type="dxa"/>
            <w:vAlign w:val="center"/>
          </w:tcPr>
          <w:p w14:paraId="3CC01483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428" w:type="dxa"/>
            <w:vAlign w:val="center"/>
          </w:tcPr>
          <w:p w14:paraId="2FDFC187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手掌</w:t>
            </w:r>
          </w:p>
        </w:tc>
        <w:tc>
          <w:tcPr>
            <w:tcW w:w="1428" w:type="dxa"/>
            <w:vAlign w:val="center"/>
          </w:tcPr>
          <w:p w14:paraId="36102D03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0x61</w:t>
            </w:r>
          </w:p>
        </w:tc>
        <w:tc>
          <w:tcPr>
            <w:tcW w:w="1428" w:type="dxa"/>
            <w:vAlign w:val="center"/>
          </w:tcPr>
          <w:p w14:paraId="259BA52E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1428" w:type="dxa"/>
            <w:vAlign w:val="center"/>
          </w:tcPr>
          <w:p w14:paraId="5F1CAE6D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1428" w:type="dxa"/>
            <w:vAlign w:val="center"/>
          </w:tcPr>
          <w:p w14:paraId="6A5C67D5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256</w:t>
            </w:r>
          </w:p>
        </w:tc>
        <w:tc>
          <w:tcPr>
            <w:tcW w:w="1428" w:type="dxa"/>
            <w:vAlign w:val="center"/>
          </w:tcPr>
          <w:p w14:paraId="76084738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260</w:t>
            </w:r>
          </w:p>
        </w:tc>
      </w:tr>
    </w:tbl>
    <w:p w14:paraId="5E14BD59" w14:textId="77777777" w:rsidR="00741C25" w:rsidRDefault="00741C25">
      <w:pPr>
        <w:rPr>
          <w:rFonts w:hint="eastAsia"/>
        </w:rPr>
      </w:pPr>
    </w:p>
    <w:p w14:paraId="5CB0FAD0" w14:textId="77777777" w:rsidR="00741C25" w:rsidRDefault="00000000">
      <w:pPr>
        <w:pStyle w:val="21"/>
      </w:pPr>
      <w:r>
        <w:t xml:space="preserve">5.2 </w:t>
      </w:r>
      <w:r>
        <w:t>数据排列顺序</w:t>
      </w:r>
    </w:p>
    <w:p w14:paraId="0C92E498" w14:textId="77777777" w:rsidR="00741C25" w:rsidRDefault="00000000">
      <w:pPr>
        <w:rPr>
          <w:rFonts w:hint="eastAsia"/>
          <w:lang w:eastAsia="zh-CN"/>
        </w:rPr>
      </w:pPr>
      <w:r>
        <w:rPr>
          <w:lang w:eastAsia="zh-CN"/>
        </w:rPr>
        <w:t>DATA 数据不是按一整行一整行发送，而是按 x 外层、y 内层发送。也就是先发送 x=0 这一列的所有 y，再发送 x=1 这一列的所有 y。</w:t>
      </w:r>
    </w:p>
    <w:p w14:paraId="7A584553" w14:textId="77777777" w:rsidR="00741C25" w:rsidRDefault="00000000">
      <w:pPr>
        <w:pStyle w:val="CodeBlock"/>
      </w:pPr>
      <w:proofErr w:type="spellStart"/>
      <w:r>
        <w:t>idx</w:t>
      </w:r>
      <w:proofErr w:type="spellEnd"/>
      <w:r>
        <w:t xml:space="preserve"> = 4;</w:t>
      </w:r>
      <w:r>
        <w:br/>
        <w:t>for (x = 0; x &lt; cols; ++x) {</w:t>
      </w:r>
      <w:r>
        <w:br/>
        <w:t xml:space="preserve">    for (y = 0; y &lt; rows; ++y) {</w:t>
      </w:r>
      <w:r>
        <w:br/>
        <w:t xml:space="preserve">        matrix[y][x] = payload[idx++];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27688481" w14:textId="77777777" w:rsidR="00741C25" w:rsidRDefault="00000000">
      <w:pPr>
        <w:rPr>
          <w:rFonts w:hint="eastAsia"/>
        </w:rPr>
      </w:pPr>
      <w:r>
        <w:t>例如 rows=3, cols=2 时，数据顺序为：matrix[0][0], matrix[1][0], matrix[2][0], matrix[0][1], matrix[1][1], matrix[2][1]。</w:t>
      </w:r>
    </w:p>
    <w:p w14:paraId="6FB00C5F" w14:textId="77777777" w:rsidR="00741C25" w:rsidRDefault="00000000">
      <w:pPr>
        <w:pStyle w:val="21"/>
      </w:pPr>
      <w:r>
        <w:t xml:space="preserve">5.3 AD </w:t>
      </w:r>
      <w:r>
        <w:t>模式和压力模式</w:t>
      </w:r>
    </w:p>
    <w:p w14:paraId="4FD78B9A" w14:textId="77777777" w:rsidR="00741C25" w:rsidRDefault="00000000">
      <w:pPr>
        <w:rPr>
          <w:rFonts w:hint="eastAsia"/>
          <w:lang w:eastAsia="zh-CN"/>
        </w:rPr>
      </w:pPr>
      <w:r>
        <w:t xml:space="preserve">当前上传帧结构在 AD 模式和压力模式下保持一致，仍为 1 字节/点。上位机只需要按同一 DATA </w:t>
      </w:r>
      <w:proofErr w:type="spellStart"/>
      <w:r>
        <w:t>格式解析即可</w:t>
      </w:r>
      <w:proofErr w:type="spellEnd"/>
      <w:r>
        <w:t>。</w:t>
      </w:r>
      <w:r>
        <w:rPr>
          <w:lang w:eastAsia="zh-CN"/>
        </w:rPr>
        <w:t>若需要知道当前是 AD 模式还是压力模式，应通过业务流程或设备信息命令确认。</w:t>
      </w:r>
    </w:p>
    <w:p w14:paraId="1B136CC9" w14:textId="77777777" w:rsidR="00741C25" w:rsidRDefault="00000000">
      <w:pPr>
        <w:pStyle w:val="1"/>
      </w:pPr>
      <w:r>
        <w:t xml:space="preserve">6. </w:t>
      </w:r>
      <w:proofErr w:type="spellStart"/>
      <w:r>
        <w:t>完整帧示例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41C25" w14:paraId="20366387" w14:textId="77777777">
        <w:trPr>
          <w:jc w:val="center"/>
        </w:trPr>
        <w:tc>
          <w:tcPr>
            <w:tcW w:w="4997" w:type="dxa"/>
            <w:shd w:val="clear" w:color="auto" w:fill="E8EEF5"/>
            <w:vAlign w:val="center"/>
          </w:tcPr>
          <w:p w14:paraId="53412CB1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字段</w:t>
            </w:r>
          </w:p>
        </w:tc>
        <w:tc>
          <w:tcPr>
            <w:tcW w:w="4997" w:type="dxa"/>
            <w:shd w:val="clear" w:color="auto" w:fill="E8EEF5"/>
            <w:vAlign w:val="center"/>
          </w:tcPr>
          <w:p w14:paraId="065C5BB2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值</w:t>
            </w:r>
          </w:p>
        </w:tc>
      </w:tr>
      <w:tr w:rsidR="00741C25" w14:paraId="4988F7E0" w14:textId="77777777">
        <w:trPr>
          <w:jc w:val="center"/>
        </w:trPr>
        <w:tc>
          <w:tcPr>
            <w:tcW w:w="4997" w:type="dxa"/>
            <w:vAlign w:val="center"/>
          </w:tcPr>
          <w:p w14:paraId="6194FDCB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部位</w:t>
            </w:r>
          </w:p>
        </w:tc>
        <w:tc>
          <w:tcPr>
            <w:tcW w:w="4997" w:type="dxa"/>
            <w:vAlign w:val="center"/>
          </w:tcPr>
          <w:p w14:paraId="2BD94717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拇指</w:t>
            </w:r>
          </w:p>
        </w:tc>
      </w:tr>
      <w:tr w:rsidR="00741C25" w14:paraId="7394CAD1" w14:textId="77777777">
        <w:trPr>
          <w:jc w:val="center"/>
        </w:trPr>
        <w:tc>
          <w:tcPr>
            <w:tcW w:w="4997" w:type="dxa"/>
            <w:vAlign w:val="center"/>
          </w:tcPr>
          <w:p w14:paraId="269A20E5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part_id</w:t>
            </w:r>
          </w:p>
        </w:tc>
        <w:tc>
          <w:tcPr>
            <w:tcW w:w="4997" w:type="dxa"/>
            <w:vAlign w:val="center"/>
          </w:tcPr>
          <w:p w14:paraId="01ECC6D7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0x11</w:t>
            </w:r>
          </w:p>
        </w:tc>
      </w:tr>
      <w:tr w:rsidR="00741C25" w14:paraId="2D99A3DD" w14:textId="77777777">
        <w:trPr>
          <w:jc w:val="center"/>
        </w:trPr>
        <w:tc>
          <w:tcPr>
            <w:tcW w:w="4997" w:type="dxa"/>
            <w:vAlign w:val="center"/>
          </w:tcPr>
          <w:p w14:paraId="2E35B448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rows</w:t>
            </w:r>
          </w:p>
        </w:tc>
        <w:tc>
          <w:tcPr>
            <w:tcW w:w="4997" w:type="dxa"/>
            <w:vAlign w:val="center"/>
          </w:tcPr>
          <w:p w14:paraId="5D51FE67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</w:tr>
      <w:tr w:rsidR="00741C25" w14:paraId="6878BFA6" w14:textId="77777777">
        <w:trPr>
          <w:jc w:val="center"/>
        </w:trPr>
        <w:tc>
          <w:tcPr>
            <w:tcW w:w="4997" w:type="dxa"/>
            <w:vAlign w:val="center"/>
          </w:tcPr>
          <w:p w14:paraId="7A302515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cols</w:t>
            </w:r>
          </w:p>
        </w:tc>
        <w:tc>
          <w:tcPr>
            <w:tcW w:w="4997" w:type="dxa"/>
            <w:vAlign w:val="center"/>
          </w:tcPr>
          <w:p w14:paraId="240B81A1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</w:tr>
      <w:tr w:rsidR="00741C25" w14:paraId="20CC103E" w14:textId="77777777">
        <w:trPr>
          <w:jc w:val="center"/>
        </w:trPr>
        <w:tc>
          <w:tcPr>
            <w:tcW w:w="4997" w:type="dxa"/>
            <w:vAlign w:val="center"/>
          </w:tcPr>
          <w:p w14:paraId="7B5D2C0D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数据</w:t>
            </w:r>
          </w:p>
        </w:tc>
        <w:tc>
          <w:tcPr>
            <w:tcW w:w="4997" w:type="dxa"/>
            <w:vAlign w:val="center"/>
          </w:tcPr>
          <w:p w14:paraId="406FEC61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01 到 18(hex) 共 24 点</w:t>
            </w:r>
          </w:p>
        </w:tc>
      </w:tr>
      <w:tr w:rsidR="00741C25" w14:paraId="72E76ED7" w14:textId="77777777">
        <w:trPr>
          <w:jc w:val="center"/>
        </w:trPr>
        <w:tc>
          <w:tcPr>
            <w:tcW w:w="4997" w:type="dxa"/>
            <w:vAlign w:val="center"/>
          </w:tcPr>
          <w:p w14:paraId="4F97ED8B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payload 长度</w:t>
            </w:r>
          </w:p>
        </w:tc>
        <w:tc>
          <w:tcPr>
            <w:tcW w:w="4997" w:type="dxa"/>
            <w:vAlign w:val="center"/>
          </w:tcPr>
          <w:p w14:paraId="1280D13B" w14:textId="77777777" w:rsidR="00741C2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28 字节</w:t>
            </w:r>
          </w:p>
        </w:tc>
      </w:tr>
    </w:tbl>
    <w:p w14:paraId="339426F7" w14:textId="77777777" w:rsidR="00741C25" w:rsidRDefault="00741C25">
      <w:pPr>
        <w:rPr>
          <w:rFonts w:hint="eastAsia"/>
        </w:rPr>
      </w:pPr>
    </w:p>
    <w:p w14:paraId="55A7AB1E" w14:textId="77777777" w:rsidR="00741C25" w:rsidRDefault="00000000">
      <w:pPr>
        <w:pStyle w:val="CodeBlock"/>
      </w:pPr>
      <w:r>
        <w:t>完整帧：</w:t>
      </w:r>
      <w:r>
        <w:br/>
        <w:t>3C 3C 02 00 1C 00 11 01 06 04 01 02 03 04 05 06 07 08 09 0A 0B 0C 0D 0E 0F 10 11 12 13 14 15 16 17 18 49 FE 3E 3E</w:t>
      </w:r>
    </w:p>
    <w:p w14:paraId="1C5C927D" w14:textId="77777777" w:rsidR="00741C25" w:rsidRDefault="00000000">
      <w:pPr>
        <w:pStyle w:val="CodeBlock"/>
      </w:pPr>
      <w:r>
        <w:t xml:space="preserve">Payload </w:t>
      </w:r>
      <w:r>
        <w:t>拆解：</w:t>
      </w:r>
      <w:r>
        <w:br/>
        <w:t>11          part_id = 0x11</w:t>
      </w:r>
      <w:r>
        <w:t>，拇指</w:t>
      </w:r>
      <w:r>
        <w:br/>
        <w:t>01          format = 0x01</w:t>
      </w:r>
      <w:r>
        <w:br/>
        <w:t>06          rows = 6</w:t>
      </w:r>
      <w:r>
        <w:br/>
        <w:t>04          cols = 4</w:t>
      </w:r>
      <w:r>
        <w:br/>
        <w:t xml:space="preserve">01..18      24 </w:t>
      </w:r>
      <w:r>
        <w:t>个传感点数据</w:t>
      </w:r>
      <w:r>
        <w:br/>
      </w:r>
      <w:r>
        <w:br/>
      </w:r>
      <w:r>
        <w:t>矩阵还原：</w:t>
      </w:r>
      <w:r>
        <w:br/>
        <w:t>x=0: y0=01, y1=02, y2=03, y3=04, y4=05, y5=06</w:t>
      </w:r>
      <w:r>
        <w:br/>
        <w:t>x=1: y0=07, y1=08, y2=09, y3=0A, y4=0B, y5=0C</w:t>
      </w:r>
      <w:r>
        <w:br/>
        <w:t>x=2: y0=0D, y1=0E, y2=0F, y3=10, y4=11, y5=12</w:t>
      </w:r>
      <w:r>
        <w:br/>
        <w:t>x=3: y0=13, y1=14, y2=15, y3=16, y4=17, y5=18</w:t>
      </w:r>
    </w:p>
    <w:p w14:paraId="266C912A" w14:textId="77777777" w:rsidR="00741C25" w:rsidRDefault="00000000">
      <w:pPr>
        <w:pStyle w:val="1"/>
      </w:pPr>
      <w:r>
        <w:lastRenderedPageBreak/>
        <w:t xml:space="preserve">7. </w:t>
      </w:r>
      <w:proofErr w:type="spellStart"/>
      <w:r>
        <w:t>上位机解析流程</w:t>
      </w:r>
      <w:proofErr w:type="spellEnd"/>
    </w:p>
    <w:p w14:paraId="2E09C43D" w14:textId="77777777" w:rsidR="00741C25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在字节流中寻找</w:t>
      </w:r>
      <w:proofErr w:type="gramStart"/>
      <w:r>
        <w:rPr>
          <w:lang w:eastAsia="zh-CN"/>
        </w:rPr>
        <w:t>连续帧头</w:t>
      </w:r>
      <w:proofErr w:type="gramEnd"/>
      <w:r>
        <w:rPr>
          <w:lang w:eastAsia="zh-CN"/>
        </w:rPr>
        <w:t xml:space="preserve"> 3C </w:t>
      </w:r>
      <w:proofErr w:type="spellStart"/>
      <w:r>
        <w:rPr>
          <w:lang w:eastAsia="zh-CN"/>
        </w:rPr>
        <w:t>3C</w:t>
      </w:r>
      <w:proofErr w:type="spellEnd"/>
      <w:r>
        <w:rPr>
          <w:lang w:eastAsia="zh-CN"/>
        </w:rPr>
        <w:t>。</w:t>
      </w:r>
    </w:p>
    <w:p w14:paraId="47BA12AE" w14:textId="77777777" w:rsidR="00741C25" w:rsidRDefault="00000000">
      <w:pPr>
        <w:pStyle w:val="a"/>
        <w:rPr>
          <w:rFonts w:hint="eastAsia"/>
        </w:rPr>
      </w:pPr>
      <w:proofErr w:type="spellStart"/>
      <w:r>
        <w:t>读取</w:t>
      </w:r>
      <w:proofErr w:type="spellEnd"/>
      <w:r>
        <w:t xml:space="preserve"> CHANNEL、FLAGS。</w:t>
      </w:r>
    </w:p>
    <w:p w14:paraId="486B71BB" w14:textId="77777777" w:rsidR="00741C25" w:rsidRDefault="00000000">
      <w:pPr>
        <w:pStyle w:val="a"/>
        <w:rPr>
          <w:rFonts w:hint="eastAsia"/>
        </w:rPr>
      </w:pPr>
      <w:r>
        <w:t>读取 LENGTH_L、LENGTH_H，计算 payload 长度。</w:t>
      </w:r>
    </w:p>
    <w:p w14:paraId="5CF6E893" w14:textId="77777777" w:rsidR="00741C25" w:rsidRDefault="00000000">
      <w:pPr>
        <w:pStyle w:val="a"/>
        <w:rPr>
          <w:rFonts w:hint="eastAsia"/>
        </w:rPr>
      </w:pPr>
      <w:r>
        <w:t>读取 payload、CRC_L、CRC_H、TAIL。</w:t>
      </w:r>
    </w:p>
    <w:p w14:paraId="074540D9" w14:textId="77777777" w:rsidR="00741C25" w:rsidRDefault="00000000">
      <w:pPr>
        <w:pStyle w:val="a"/>
        <w:rPr>
          <w:rFonts w:hint="eastAsia"/>
        </w:rPr>
      </w:pPr>
      <w:r>
        <w:t>确认 TAIL 为 3E 3E。</w:t>
      </w:r>
    </w:p>
    <w:p w14:paraId="06D57876" w14:textId="77777777" w:rsidR="00741C25" w:rsidRDefault="00000000">
      <w:pPr>
        <w:pStyle w:val="a"/>
        <w:rPr>
          <w:rFonts w:hint="eastAsia"/>
        </w:rPr>
      </w:pPr>
      <w:r>
        <w:t>计算 CRC16(payload)，与帧内 CRC 比较。</w:t>
      </w:r>
    </w:p>
    <w:p w14:paraId="467B001D" w14:textId="77777777" w:rsidR="00741C25" w:rsidRDefault="00000000">
      <w:pPr>
        <w:pStyle w:val="a"/>
        <w:rPr>
          <w:rFonts w:hint="eastAsia"/>
        </w:rPr>
      </w:pPr>
      <w:r>
        <w:t>若 CHANNEL=0x02，则按 DATA 格式解析矩阵。</w:t>
      </w:r>
    </w:p>
    <w:p w14:paraId="77C029AE" w14:textId="77777777" w:rsidR="00741C25" w:rsidRDefault="00000000">
      <w:pPr>
        <w:pStyle w:val="a"/>
        <w:rPr>
          <w:rFonts w:hint="eastAsia"/>
        </w:rPr>
      </w:pPr>
      <w:r>
        <w:t>检查 LENGTH 是否等于 4 + rows * cols。若不匹配，丢弃该帧。</w:t>
      </w:r>
    </w:p>
    <w:p w14:paraId="220BED8D" w14:textId="77777777" w:rsidR="00741C25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按 x 外层、y 内层把数据还原到 matrix[y][x]。</w:t>
      </w:r>
    </w:p>
    <w:p w14:paraId="309D82CE" w14:textId="78FD85C2" w:rsidR="00014916" w:rsidRDefault="00014916" w:rsidP="00014916">
      <w:pPr>
        <w:pStyle w:val="1"/>
        <w:rPr>
          <w:lang w:eastAsia="zh-CN"/>
        </w:rPr>
      </w:pPr>
      <w:r>
        <w:rPr>
          <w:rFonts w:eastAsia="宋体" w:hint="eastAsia"/>
          <w:lang w:eastAsia="zh-CN"/>
        </w:rPr>
        <w:t>8</w:t>
      </w:r>
      <w:r>
        <w:rPr>
          <w:lang w:eastAsia="zh-CN"/>
        </w:rPr>
        <w:t xml:space="preserve">. </w:t>
      </w:r>
      <w:r>
        <w:rPr>
          <w:rFonts w:ascii="微软雅黑" w:eastAsia="微软雅黑" w:hAnsi="微软雅黑" w:cs="微软雅黑" w:hint="eastAsia"/>
          <w:lang w:eastAsia="zh-CN"/>
        </w:rPr>
        <w:t>归0校准指令</w:t>
      </w:r>
    </w:p>
    <w:p w14:paraId="7C4CFD47" w14:textId="526C6BF2" w:rsidR="00014916" w:rsidRPr="00014916" w:rsidRDefault="00014916">
      <w:pPr>
        <w:pStyle w:val="1"/>
        <w:rPr>
          <w:rFonts w:ascii="微软雅黑" w:eastAsia="微软雅黑" w:hAnsi="微软雅黑" w:cstheme="minorBidi" w:hint="eastAsia"/>
          <w:b w:val="0"/>
          <w:bCs w:val="0"/>
          <w:color w:val="auto"/>
          <w:sz w:val="19"/>
          <w:szCs w:val="22"/>
          <w:lang w:eastAsia="zh-CN"/>
        </w:rPr>
      </w:pPr>
      <w:r w:rsidRPr="00014916">
        <w:rPr>
          <w:rFonts w:ascii="微软雅黑" w:eastAsia="微软雅黑" w:hAnsi="微软雅黑" w:cstheme="minorBidi" w:hint="eastAsia"/>
          <w:b w:val="0"/>
          <w:bCs w:val="0"/>
          <w:color w:val="auto"/>
          <w:sz w:val="19"/>
          <w:szCs w:val="22"/>
          <w:lang w:eastAsia="zh-CN"/>
        </w:rPr>
        <w:t>指令：</w:t>
      </w:r>
      <w:r w:rsidRPr="00014916">
        <w:rPr>
          <w:rFonts w:ascii="微软雅黑" w:eastAsia="微软雅黑" w:hAnsi="微软雅黑" w:cstheme="minorBidi"/>
          <w:b w:val="0"/>
          <w:bCs w:val="0"/>
          <w:color w:val="auto"/>
          <w:sz w:val="19"/>
          <w:szCs w:val="22"/>
          <w:lang w:eastAsia="zh-CN"/>
        </w:rPr>
        <w:t>3C </w:t>
      </w:r>
      <w:proofErr w:type="spellStart"/>
      <w:r w:rsidRPr="00014916">
        <w:rPr>
          <w:rFonts w:ascii="微软雅黑" w:eastAsia="微软雅黑" w:hAnsi="微软雅黑" w:cstheme="minorBidi"/>
          <w:b w:val="0"/>
          <w:bCs w:val="0"/>
          <w:color w:val="auto"/>
          <w:sz w:val="19"/>
          <w:szCs w:val="22"/>
          <w:lang w:eastAsia="zh-CN"/>
        </w:rPr>
        <w:t>3C</w:t>
      </w:r>
      <w:proofErr w:type="spellEnd"/>
      <w:r w:rsidRPr="00014916">
        <w:rPr>
          <w:rFonts w:ascii="微软雅黑" w:eastAsia="微软雅黑" w:hAnsi="微软雅黑" w:cstheme="minorBidi"/>
          <w:b w:val="0"/>
          <w:bCs w:val="0"/>
          <w:color w:val="auto"/>
          <w:sz w:val="19"/>
          <w:szCs w:val="22"/>
          <w:lang w:eastAsia="zh-CN"/>
        </w:rPr>
        <w:t> 07 00 02 00 01 02 80 51 3E </w:t>
      </w:r>
      <w:proofErr w:type="spellStart"/>
      <w:r w:rsidRPr="00014916">
        <w:rPr>
          <w:rFonts w:ascii="微软雅黑" w:eastAsia="微软雅黑" w:hAnsi="微软雅黑" w:cstheme="minorBidi"/>
          <w:b w:val="0"/>
          <w:bCs w:val="0"/>
          <w:color w:val="auto"/>
          <w:sz w:val="19"/>
          <w:szCs w:val="22"/>
          <w:lang w:eastAsia="zh-CN"/>
        </w:rPr>
        <w:t>3E</w:t>
      </w:r>
      <w:proofErr w:type="spellEnd"/>
      <w:r w:rsidRPr="00014916">
        <w:rPr>
          <w:rFonts w:ascii="微软雅黑" w:eastAsia="微软雅黑" w:hAnsi="微软雅黑" w:cstheme="minorBidi" w:hint="eastAsia"/>
          <w:b w:val="0"/>
          <w:bCs w:val="0"/>
          <w:color w:val="auto"/>
          <w:sz w:val="19"/>
          <w:szCs w:val="22"/>
          <w:lang w:eastAsia="zh-CN"/>
        </w:rPr>
        <w:t>（16进制）</w:t>
      </w:r>
    </w:p>
    <w:p w14:paraId="3EA4FF15" w14:textId="2935BD75" w:rsidR="00741C25" w:rsidRDefault="00A90FC6">
      <w:pPr>
        <w:pStyle w:val="1"/>
        <w:rPr>
          <w:lang w:eastAsia="zh-CN"/>
        </w:rPr>
      </w:pPr>
      <w:r>
        <w:rPr>
          <w:rFonts w:eastAsia="宋体" w:hint="eastAsia"/>
          <w:lang w:eastAsia="zh-CN"/>
        </w:rPr>
        <w:t>9</w:t>
      </w:r>
      <w:r w:rsidR="00000000">
        <w:rPr>
          <w:lang w:eastAsia="zh-CN"/>
        </w:rPr>
        <w:t xml:space="preserve">. </w:t>
      </w:r>
      <w:r w:rsidR="00000000">
        <w:rPr>
          <w:lang w:eastAsia="zh-CN"/>
        </w:rPr>
        <w:t>常见问题</w:t>
      </w:r>
    </w:p>
    <w:p w14:paraId="5ADA9FB2" w14:textId="77777777" w:rsidR="00741C25" w:rsidRDefault="00000000">
      <w:pPr>
        <w:pStyle w:val="21"/>
        <w:rPr>
          <w:lang w:eastAsia="zh-CN"/>
        </w:rPr>
      </w:pPr>
      <w:r>
        <w:rPr>
          <w:lang w:eastAsia="zh-CN"/>
        </w:rPr>
        <w:t>看到</w:t>
      </w:r>
      <w:r>
        <w:rPr>
          <w:lang w:eastAsia="zh-CN"/>
        </w:rPr>
        <w:t xml:space="preserve"> 02 00 </w:t>
      </w:r>
      <w:r>
        <w:rPr>
          <w:lang w:eastAsia="zh-CN"/>
        </w:rPr>
        <w:t>应该怎么理解？</w:t>
      </w:r>
    </w:p>
    <w:p w14:paraId="102D4C0E" w14:textId="77777777" w:rsidR="00741C25" w:rsidRDefault="00000000">
      <w:pPr>
        <w:rPr>
          <w:rFonts w:hint="eastAsia"/>
        </w:rPr>
      </w:pPr>
      <w:r>
        <w:t>02 是 CHANNEL，00 是 FLAGS。不是 16 位 channel。</w:t>
      </w:r>
    </w:p>
    <w:p w14:paraId="34CB6724" w14:textId="77777777" w:rsidR="00741C25" w:rsidRDefault="00000000">
      <w:pPr>
        <w:pStyle w:val="21"/>
      </w:pPr>
      <w:r>
        <w:t xml:space="preserve">CRC </w:t>
      </w:r>
      <w:r>
        <w:t>算哪些字节？</w:t>
      </w:r>
    </w:p>
    <w:p w14:paraId="7A409070" w14:textId="77777777" w:rsidR="00741C25" w:rsidRDefault="00000000">
      <w:pPr>
        <w:rPr>
          <w:rFonts w:hint="eastAsia"/>
        </w:rPr>
      </w:pPr>
      <w:r>
        <w:t>只算 payload。</w:t>
      </w:r>
    </w:p>
    <w:p w14:paraId="19F21A04" w14:textId="77777777" w:rsidR="00741C25" w:rsidRDefault="00000000">
      <w:pPr>
        <w:pStyle w:val="21"/>
      </w:pPr>
      <w:r>
        <w:t xml:space="preserve">rows </w:t>
      </w:r>
      <w:r>
        <w:t>和</w:t>
      </w:r>
      <w:r>
        <w:t xml:space="preserve"> cols </w:t>
      </w:r>
      <w:r>
        <w:t>哪个在前？</w:t>
      </w:r>
    </w:p>
    <w:p w14:paraId="77DCD2B5" w14:textId="77777777" w:rsidR="00741C25" w:rsidRDefault="00000000">
      <w:pPr>
        <w:rPr>
          <w:rFonts w:hint="eastAsia"/>
        </w:rPr>
      </w:pPr>
      <w:r>
        <w:t>payload[2]=rows，payload[3]=cols。</w:t>
      </w:r>
    </w:p>
    <w:p w14:paraId="6D8C5FFD" w14:textId="77777777" w:rsidR="00741C25" w:rsidRDefault="00000000">
      <w:pPr>
        <w:pStyle w:val="21"/>
        <w:rPr>
          <w:lang w:eastAsia="zh-CN"/>
        </w:rPr>
      </w:pPr>
      <w:r>
        <w:rPr>
          <w:lang w:eastAsia="zh-CN"/>
        </w:rPr>
        <w:t>数据是行优先还是列优先？</w:t>
      </w:r>
    </w:p>
    <w:p w14:paraId="3D4B5F07" w14:textId="77777777" w:rsidR="00741C25" w:rsidRDefault="00000000">
      <w:pPr>
        <w:rPr>
          <w:rFonts w:hint="eastAsia"/>
          <w:lang w:eastAsia="zh-CN"/>
        </w:rPr>
      </w:pPr>
      <w:r>
        <w:rPr>
          <w:lang w:eastAsia="zh-CN"/>
        </w:rPr>
        <w:t>列优先，也就是 x 外层、y 内层。还原时写入 matrix[y][x]。</w:t>
      </w:r>
    </w:p>
    <w:p w14:paraId="0F895B99" w14:textId="77777777" w:rsidR="00741C25" w:rsidRDefault="00000000">
      <w:pPr>
        <w:pStyle w:val="21"/>
        <w:rPr>
          <w:lang w:eastAsia="zh-CN"/>
        </w:rPr>
      </w:pPr>
      <w:r>
        <w:rPr>
          <w:lang w:eastAsia="zh-CN"/>
        </w:rPr>
        <w:t>每个点几个字节？</w:t>
      </w:r>
    </w:p>
    <w:p w14:paraId="238BBE12" w14:textId="77777777" w:rsidR="00741C25" w:rsidRDefault="00000000">
      <w:pPr>
        <w:rPr>
          <w:rFonts w:hint="eastAsia"/>
          <w:lang w:eastAsia="zh-CN"/>
        </w:rPr>
      </w:pPr>
      <w:r>
        <w:rPr>
          <w:lang w:eastAsia="zh-CN"/>
        </w:rPr>
        <w:t>当前固件为 1 字节/点。</w:t>
      </w:r>
    </w:p>
    <w:p w14:paraId="430788F0" w14:textId="77777777" w:rsidR="00741C25" w:rsidRDefault="00000000">
      <w:pPr>
        <w:pStyle w:val="21"/>
        <w:rPr>
          <w:lang w:eastAsia="zh-CN"/>
        </w:rPr>
      </w:pPr>
      <w:r>
        <w:rPr>
          <w:lang w:eastAsia="zh-CN"/>
        </w:rPr>
        <w:t>手掌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为什么最长？</w:t>
      </w:r>
    </w:p>
    <w:p w14:paraId="131D3535" w14:textId="77777777" w:rsidR="00741C25" w:rsidRDefault="00000000">
      <w:pPr>
        <w:rPr>
          <w:rFonts w:hint="eastAsia"/>
          <w:lang w:eastAsia="zh-CN"/>
        </w:rPr>
      </w:pPr>
      <w:r>
        <w:rPr>
          <w:lang w:eastAsia="zh-CN"/>
        </w:rPr>
        <w:t>手掌为 16x16，共 256 点，payload 长度为 4+256=260 字节。</w:t>
      </w:r>
    </w:p>
    <w:p w14:paraId="628EF9CF" w14:textId="77777777" w:rsidR="00741C25" w:rsidRDefault="00000000">
      <w:pPr>
        <w:pStyle w:val="21"/>
        <w:rPr>
          <w:lang w:eastAsia="zh-CN"/>
        </w:rPr>
      </w:pPr>
      <w:r>
        <w:rPr>
          <w:lang w:eastAsia="zh-CN"/>
        </w:rPr>
        <w:t>标定后解析方式会变吗？</w:t>
      </w:r>
    </w:p>
    <w:p w14:paraId="221265F3" w14:textId="77777777" w:rsidR="00741C25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当前上</w:t>
      </w:r>
      <w:proofErr w:type="gramEnd"/>
      <w:r>
        <w:rPr>
          <w:lang w:eastAsia="zh-CN"/>
        </w:rPr>
        <w:t>传格式不变，仍按 DATA 帧解析。</w:t>
      </w:r>
    </w:p>
    <w:sectPr w:rsidR="00741C25" w:rsidSect="00034616">
      <w:footerReference w:type="default" r:id="rId8"/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3AD9B" w14:textId="77777777" w:rsidR="00B47BBD" w:rsidRDefault="00B47BB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C35813" w14:textId="77777777" w:rsidR="00B47BBD" w:rsidRDefault="00B47BB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A6CA9" w14:textId="77777777" w:rsidR="00741C25" w:rsidRDefault="00000000">
    <w:pPr>
      <w:pStyle w:val="a7"/>
      <w:jc w:val="center"/>
      <w:rPr>
        <w:rFonts w:hint="eastAsia"/>
        <w:lang w:eastAsia="zh-CN"/>
      </w:rPr>
    </w:pPr>
    <w:r>
      <w:rPr>
        <w:color w:val="646464"/>
        <w:sz w:val="16"/>
        <w:lang w:eastAsia="zh-CN"/>
      </w:rPr>
      <w:t>触觉手套串口通信协议 - 上传数据解析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F7DA2" w14:textId="77777777" w:rsidR="00B47BBD" w:rsidRDefault="00B47BB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904CAD" w14:textId="77777777" w:rsidR="00B47BBD" w:rsidRDefault="00B47BB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790347">
    <w:abstractNumId w:val="8"/>
  </w:num>
  <w:num w:numId="2" w16cid:durableId="433479021">
    <w:abstractNumId w:val="6"/>
  </w:num>
  <w:num w:numId="3" w16cid:durableId="1513910890">
    <w:abstractNumId w:val="5"/>
  </w:num>
  <w:num w:numId="4" w16cid:durableId="1044528257">
    <w:abstractNumId w:val="4"/>
  </w:num>
  <w:num w:numId="5" w16cid:durableId="1707637193">
    <w:abstractNumId w:val="7"/>
  </w:num>
  <w:num w:numId="6" w16cid:durableId="2108191816">
    <w:abstractNumId w:val="3"/>
  </w:num>
  <w:num w:numId="7" w16cid:durableId="329530238">
    <w:abstractNumId w:val="2"/>
  </w:num>
  <w:num w:numId="8" w16cid:durableId="841628010">
    <w:abstractNumId w:val="1"/>
  </w:num>
  <w:num w:numId="9" w16cid:durableId="180192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916"/>
    <w:rsid w:val="00034616"/>
    <w:rsid w:val="0006063C"/>
    <w:rsid w:val="0015074B"/>
    <w:rsid w:val="0029639D"/>
    <w:rsid w:val="00326F90"/>
    <w:rsid w:val="00741C25"/>
    <w:rsid w:val="008E44F9"/>
    <w:rsid w:val="00A90FC6"/>
    <w:rsid w:val="00AA1D8D"/>
    <w:rsid w:val="00B47730"/>
    <w:rsid w:val="00B47BBD"/>
    <w:rsid w:val="00CB0664"/>
    <w:rsid w:val="00F56121"/>
    <w:rsid w:val="00FB3B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BEEECE"/>
  <w14:defaultImageDpi w14:val="300"/>
  <w15:docId w15:val="{2A14D3D7-8BCE-4887-8175-0C1FB4960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微软雅黑" w:eastAsia="微软雅黑" w:hAnsi="微软雅黑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D78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F4D78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color w:val="1F4D78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80"/>
    </w:pPr>
    <w:rPr>
      <w:rFonts w:ascii="Consolas" w:eastAsia="微软雅黑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1175</Words>
  <Characters>2282</Characters>
  <Application>Microsoft Office Word</Application>
  <DocSecurity>0</DocSecurity>
  <Lines>207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冲 郭</cp:lastModifiedBy>
  <cp:revision>3</cp:revision>
  <dcterms:created xsi:type="dcterms:W3CDTF">2013-12-23T23:15:00Z</dcterms:created>
  <dcterms:modified xsi:type="dcterms:W3CDTF">2026-07-09T02:55:00Z</dcterms:modified>
  <cp:category/>
</cp:coreProperties>
</file>