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21C64" w14:textId="19E18A42" w:rsidR="00A24C40" w:rsidRDefault="00A24C40" w:rsidP="00A24C40">
      <w:pPr>
        <w:jc w:val="center"/>
      </w:pPr>
      <w:r w:rsidRPr="00A24C40">
        <w:t>Ex4</w:t>
      </w:r>
      <w:r>
        <w:t>2</w:t>
      </w:r>
      <w:r w:rsidRPr="00A24C40">
        <w:t xml:space="preserve"> </w:t>
      </w:r>
      <w:proofErr w:type="spellStart"/>
      <w:r w:rsidRPr="00A24C40">
        <w:t>Psuedocode</w:t>
      </w:r>
      <w:proofErr w:type="spellEnd"/>
    </w:p>
    <w:p w14:paraId="7C81C92F" w14:textId="779CC6A1" w:rsidR="0046032F" w:rsidRDefault="0046032F" w:rsidP="0046032F">
      <w:r>
        <w:t xml:space="preserve">Uses the </w:t>
      </w:r>
      <w:proofErr w:type="spellStart"/>
      <w:r>
        <w:t>printf</w:t>
      </w:r>
      <w:proofErr w:type="spellEnd"/>
      <w:r>
        <w:t xml:space="preserve"> formatting method to line up all the sections the same and uses </w:t>
      </w:r>
      <w:proofErr w:type="spellStart"/>
      <w:r>
        <w:t>line.split</w:t>
      </w:r>
      <w:proofErr w:type="spellEnd"/>
      <w:r>
        <w:t xml:space="preserve"> to split each line into the three sections by where the comma is placed. </w:t>
      </w:r>
    </w:p>
    <w:p w14:paraId="32166583" w14:textId="77777777" w:rsidR="00A24C40" w:rsidRDefault="00A24C40" w:rsidP="00A24C40">
      <w:pPr>
        <w:jc w:val="center"/>
      </w:pPr>
    </w:p>
    <w:sectPr w:rsidR="00A24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C40"/>
    <w:rsid w:val="0046032F"/>
    <w:rsid w:val="00A2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3F4E7"/>
  <w15:chartTrackingRefBased/>
  <w15:docId w15:val="{B9DA9EF6-48BB-4591-ACF4-8F866BFEB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caila coates</dc:creator>
  <cp:keywords/>
  <dc:description/>
  <cp:lastModifiedBy>caila coates</cp:lastModifiedBy>
  <cp:revision>2</cp:revision>
  <dcterms:created xsi:type="dcterms:W3CDTF">2021-10-11T05:09:00Z</dcterms:created>
  <dcterms:modified xsi:type="dcterms:W3CDTF">2021-10-11T05:17:00Z</dcterms:modified>
</cp:coreProperties>
</file>