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F8CED" w14:textId="77777777" w:rsidR="00A0332F" w:rsidRDefault="00587814">
      <w:pPr>
        <w:pStyle w:val="Title"/>
      </w:pPr>
      <w:r>
        <w:t>Multiple Linear Regression Analysis: Salary Data</w:t>
      </w:r>
    </w:p>
    <w:p w14:paraId="6F0F8CEE" w14:textId="0BDD1151" w:rsidR="00A0332F" w:rsidRDefault="00587814">
      <w:pPr>
        <w:pStyle w:val="Author"/>
      </w:pPr>
      <w:r>
        <w:t>Cailey</w:t>
      </w:r>
      <w:r w:rsidR="007C54E6">
        <w:t xml:space="preserve"> Crandall</w:t>
      </w:r>
    </w:p>
    <w:p w14:paraId="6F0F8CEF" w14:textId="77777777" w:rsidR="00A0332F" w:rsidRDefault="00587814">
      <w:pPr>
        <w:pStyle w:val="Date"/>
      </w:pPr>
      <w:r>
        <w:t>2026-04-26</w:t>
      </w:r>
    </w:p>
    <w:p w14:paraId="6F0F8CF0" w14:textId="77777777" w:rsidR="00A0332F" w:rsidRDefault="00587814">
      <w:pPr>
        <w:pStyle w:val="Heading2"/>
      </w:pPr>
      <w:bookmarkStart w:id="0" w:name="loading-data-and-libraries"/>
      <w:r>
        <w:t>Loading Data and Libraries</w:t>
      </w:r>
    </w:p>
    <w:p w14:paraId="6F0F8CF1" w14:textId="77777777" w:rsidR="00A0332F" w:rsidRDefault="00587814">
      <w:pPr>
        <w:pStyle w:val="SourceCode"/>
      </w:pPr>
      <w:r>
        <w:rPr>
          <w:rStyle w:val="FunctionTok"/>
        </w:rPr>
        <w:t>library</w:t>
      </w:r>
      <w:r>
        <w:rPr>
          <w:rStyle w:val="NormalTok"/>
        </w:rPr>
        <w:t>(corrplot)</w:t>
      </w:r>
      <w:r>
        <w:br/>
      </w:r>
      <w:r>
        <w:br/>
      </w: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"C:/Users/Cailey/OneDrive - University of South Florida/USF/Spring 26/Stats 2/Regressions/Multiple Linear Regression/Data/Salary.csv"</w:t>
      </w:r>
      <w:r>
        <w:rPr>
          <w:rStyle w:val="NormalTok"/>
        </w:rPr>
        <w:t>)</w:t>
      </w:r>
      <w:r>
        <w:br/>
      </w:r>
      <w:r>
        <w:rPr>
          <w:rStyle w:val="FunctionTok"/>
        </w:rPr>
        <w:t>head</w:t>
      </w:r>
      <w:r>
        <w:rPr>
          <w:rStyle w:val="NormalTok"/>
        </w:rPr>
        <w:t>(df)</w:t>
      </w:r>
    </w:p>
    <w:p w14:paraId="6F0F8CF2" w14:textId="77777777" w:rsidR="00A0332F" w:rsidRDefault="00587814">
      <w:pPr>
        <w:pStyle w:val="SourceCode"/>
      </w:pPr>
      <w:r>
        <w:rPr>
          <w:rStyle w:val="VerbatimChar"/>
        </w:rPr>
        <w:t>##   Salary Employment..in.years. Experience..in.years. Education..in.years.</w:t>
      </w:r>
      <w:r>
        <w:br/>
      </w:r>
      <w:r>
        <w:rPr>
          <w:rStyle w:val="VerbatimChar"/>
        </w:rPr>
        <w:t>## 1  57310                    10                     2                   16</w:t>
      </w:r>
      <w:r>
        <w:br/>
      </w:r>
      <w:r>
        <w:rPr>
          <w:rStyle w:val="VerbatimChar"/>
        </w:rPr>
        <w:t>## 2  57380                     5                     6                   16</w:t>
      </w:r>
      <w:r>
        <w:br/>
      </w:r>
      <w:r>
        <w:rPr>
          <w:rStyle w:val="VerbatimChar"/>
        </w:rPr>
        <w:t>## 3  54135                     3                     1                   12</w:t>
      </w:r>
      <w:r>
        <w:br/>
      </w:r>
      <w:r>
        <w:rPr>
          <w:rStyle w:val="VerbatimChar"/>
        </w:rPr>
        <w:t>## 4  56985                     6                     5                   14</w:t>
      </w:r>
      <w:r>
        <w:br/>
      </w:r>
      <w:r>
        <w:rPr>
          <w:rStyle w:val="VerbatimChar"/>
        </w:rPr>
        <w:t>## 5  58715                     8                     8                   16</w:t>
      </w:r>
      <w:r>
        <w:br/>
      </w:r>
      <w:r>
        <w:rPr>
          <w:rStyle w:val="VerbatimChar"/>
        </w:rPr>
        <w:t>## 6  60620                    20                     0                   12</w:t>
      </w:r>
    </w:p>
    <w:p w14:paraId="6F0F8CF3" w14:textId="77777777" w:rsidR="00A0332F" w:rsidRDefault="00587814">
      <w:r>
        <w:pict w14:anchorId="6F0F8D37">
          <v:rect id="_x0000_i1025" style="width:0;height:1.5pt" o:hralign="center" o:hrstd="t" o:hr="t"/>
        </w:pict>
      </w:r>
    </w:p>
    <w:p w14:paraId="6F0F8CF4" w14:textId="77777777" w:rsidR="00A0332F" w:rsidRDefault="00587814">
      <w:pPr>
        <w:pStyle w:val="Heading2"/>
      </w:pPr>
      <w:bookmarkStart w:id="1" w:name="correlation-matrix"/>
      <w:bookmarkEnd w:id="0"/>
      <w:r>
        <w:t>1. Correlation Matrix</w:t>
      </w:r>
    </w:p>
    <w:p w14:paraId="6F0F8CF5" w14:textId="77777777" w:rsidR="00A0332F" w:rsidRDefault="00587814">
      <w:pPr>
        <w:pStyle w:val="SourceCode"/>
      </w:pPr>
      <w:r>
        <w:rPr>
          <w:rStyle w:val="NormalTok"/>
        </w:rPr>
        <w:t xml:space="preserve">correlation </w:t>
      </w:r>
      <w:r>
        <w:rPr>
          <w:rStyle w:val="OtherTok"/>
        </w:rPr>
        <w:t>&lt;-</w:t>
      </w:r>
      <w:r>
        <w:rPr>
          <w:rStyle w:val="NormalTok"/>
        </w:rPr>
        <w:t xml:space="preserve"> </w:t>
      </w:r>
      <w:r>
        <w:rPr>
          <w:rStyle w:val="FunctionTok"/>
        </w:rPr>
        <w:t>cor</w:t>
      </w:r>
      <w:r>
        <w:rPr>
          <w:rStyle w:val="NormalTok"/>
        </w:rPr>
        <w:t>(df)</w:t>
      </w:r>
      <w:r>
        <w:br/>
      </w:r>
      <w:r>
        <w:rPr>
          <w:rStyle w:val="FunctionTok"/>
        </w:rPr>
        <w:t>print</w:t>
      </w:r>
      <w:r>
        <w:rPr>
          <w:rStyle w:val="NormalTok"/>
        </w:rPr>
        <w:t>(</w:t>
      </w:r>
      <w:r>
        <w:rPr>
          <w:rStyle w:val="FunctionTok"/>
        </w:rPr>
        <w:t>round</w:t>
      </w:r>
      <w:r>
        <w:rPr>
          <w:rStyle w:val="NormalTok"/>
        </w:rPr>
        <w:t xml:space="preserve">(correlation, </w:t>
      </w:r>
      <w:r>
        <w:rPr>
          <w:rStyle w:val="DecValTok"/>
        </w:rPr>
        <w:t>3</w:t>
      </w:r>
      <w:r>
        <w:rPr>
          <w:rStyle w:val="NormalTok"/>
        </w:rPr>
        <w:t>))</w:t>
      </w:r>
    </w:p>
    <w:p w14:paraId="6F0F8CF6" w14:textId="77777777" w:rsidR="00A0332F" w:rsidRDefault="00587814">
      <w:pPr>
        <w:pStyle w:val="SourceCode"/>
      </w:pPr>
      <w:r>
        <w:rPr>
          <w:rStyle w:val="VerbatimChar"/>
        </w:rPr>
        <w:t>##                       Salary Employment..in.years. Experience..in.years.</w:t>
      </w:r>
      <w:r>
        <w:br/>
      </w:r>
      <w:r>
        <w:rPr>
          <w:rStyle w:val="VerbatimChar"/>
        </w:rPr>
        <w:t>## Salary                 1.000                 0.824                 0.189</w:t>
      </w:r>
      <w:r>
        <w:br/>
      </w:r>
      <w:r>
        <w:rPr>
          <w:rStyle w:val="VerbatimChar"/>
        </w:rPr>
        <w:t>## Employment..in.years.  0.824                 1.000                -0.310</w:t>
      </w:r>
      <w:r>
        <w:br/>
      </w:r>
      <w:r>
        <w:rPr>
          <w:rStyle w:val="VerbatimChar"/>
        </w:rPr>
        <w:t>## Experience..in.years.  0.189                -0.310                 1.000</w:t>
      </w:r>
      <w:r>
        <w:br/>
      </w:r>
      <w:r>
        <w:rPr>
          <w:rStyle w:val="VerbatimChar"/>
        </w:rPr>
        <w:t>## Education..in.years.   0.375                -0.108                 0.645</w:t>
      </w:r>
      <w:r>
        <w:br/>
      </w:r>
      <w:r>
        <w:rPr>
          <w:rStyle w:val="VerbatimChar"/>
        </w:rPr>
        <w:t>##                       Education..in.years.</w:t>
      </w:r>
      <w:r>
        <w:br/>
      </w:r>
      <w:r>
        <w:rPr>
          <w:rStyle w:val="VerbatimChar"/>
        </w:rPr>
        <w:t>## Salary                               0.375</w:t>
      </w:r>
      <w:r>
        <w:br/>
      </w:r>
      <w:r>
        <w:rPr>
          <w:rStyle w:val="VerbatimChar"/>
        </w:rPr>
        <w:t>## Employment..in.years.               -0.108</w:t>
      </w:r>
      <w:r>
        <w:br/>
      </w:r>
      <w:r>
        <w:rPr>
          <w:rStyle w:val="VerbatimChar"/>
        </w:rPr>
        <w:t>## Experience..in.years.                0.645</w:t>
      </w:r>
      <w:r>
        <w:br/>
      </w:r>
      <w:r>
        <w:rPr>
          <w:rStyle w:val="VerbatimChar"/>
        </w:rPr>
        <w:t>## Education..in.years.</w:t>
      </w:r>
      <w:r>
        <w:rPr>
          <w:rStyle w:val="VerbatimChar"/>
        </w:rPr>
        <w:t xml:space="preserve">                 1.000</w:t>
      </w:r>
    </w:p>
    <w:p w14:paraId="6F0F8CF7" w14:textId="77777777" w:rsidR="00A0332F" w:rsidRDefault="00587814">
      <w:pPr>
        <w:pStyle w:val="SourceCode"/>
      </w:pPr>
      <w:r>
        <w:rPr>
          <w:rStyle w:val="FunctionTok"/>
        </w:rPr>
        <w:t>corrplot</w:t>
      </w:r>
      <w:r>
        <w:rPr>
          <w:rStyle w:val="NormalTok"/>
        </w:rPr>
        <w:t>(correlation,</w:t>
      </w:r>
      <w:r>
        <w:br/>
      </w:r>
      <w:r>
        <w:rPr>
          <w:rStyle w:val="NormalTok"/>
        </w:rPr>
        <w:t xml:space="preserve">         </w:t>
      </w:r>
      <w:r>
        <w:rPr>
          <w:rStyle w:val="AttributeTok"/>
        </w:rPr>
        <w:t>method =</w:t>
      </w:r>
      <w:r>
        <w:rPr>
          <w:rStyle w:val="NormalTok"/>
        </w:rPr>
        <w:t xml:space="preserve"> </w:t>
      </w:r>
      <w:r>
        <w:rPr>
          <w:rStyle w:val="StringTok"/>
        </w:rPr>
        <w:t>"circle"</w:t>
      </w:r>
      <w:r>
        <w:rPr>
          <w:rStyle w:val="NormalTok"/>
        </w:rPr>
        <w:t>,</w:t>
      </w:r>
      <w:r>
        <w:br/>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r>
        <w:rPr>
          <w:rStyle w:val="AttributeTok"/>
        </w:rPr>
        <w:t>tl.col =</w:t>
      </w:r>
      <w:r>
        <w:rPr>
          <w:rStyle w:val="NormalTok"/>
        </w:rPr>
        <w:t xml:space="preserve"> </w:t>
      </w:r>
      <w:r>
        <w:rPr>
          <w:rStyle w:val="StringTok"/>
        </w:rPr>
        <w:t>"black"</w:t>
      </w:r>
      <w:r>
        <w:rPr>
          <w:rStyle w:val="NormalTok"/>
        </w:rPr>
        <w:t>,</w:t>
      </w:r>
      <w:r>
        <w:br/>
      </w:r>
      <w:r>
        <w:rPr>
          <w:rStyle w:val="NormalTok"/>
        </w:rPr>
        <w:t xml:space="preserve">         </w:t>
      </w:r>
      <w:r>
        <w:rPr>
          <w:rStyle w:val="AttributeTok"/>
        </w:rPr>
        <w:t>tl.srt =</w:t>
      </w:r>
      <w:r>
        <w:rPr>
          <w:rStyle w:val="NormalTok"/>
        </w:rPr>
        <w:t xml:space="preserve"> </w:t>
      </w:r>
      <w:r>
        <w:rPr>
          <w:rStyle w:val="DecValTok"/>
        </w:rPr>
        <w:t>45</w:t>
      </w:r>
      <w:r>
        <w:rPr>
          <w:rStyle w:val="NormalTok"/>
        </w:rPr>
        <w:t>,</w:t>
      </w:r>
      <w:r>
        <w:br/>
      </w:r>
      <w:r>
        <w:rPr>
          <w:rStyle w:val="NormalTok"/>
        </w:rPr>
        <w:t xml:space="preserve">         </w:t>
      </w:r>
      <w:r>
        <w:rPr>
          <w:rStyle w:val="AttributeTok"/>
        </w:rPr>
        <w:t>title  =</w:t>
      </w:r>
      <w:r>
        <w:rPr>
          <w:rStyle w:val="NormalTok"/>
        </w:rPr>
        <w:t xml:space="preserve"> </w:t>
      </w:r>
      <w:r>
        <w:rPr>
          <w:rStyle w:val="StringTok"/>
        </w:rPr>
        <w:t>"Correlation Matrix"</w:t>
      </w:r>
      <w:r>
        <w:rPr>
          <w:rStyle w:val="NormalTok"/>
        </w:rPr>
        <w:t>,</w:t>
      </w:r>
      <w:r>
        <w:br/>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w:t>
      </w:r>
    </w:p>
    <w:p w14:paraId="6F0F8CF8" w14:textId="77777777" w:rsidR="00A0332F" w:rsidRDefault="00587814">
      <w:pPr>
        <w:pStyle w:val="FirstParagraph"/>
      </w:pPr>
      <w:r>
        <w:rPr>
          <w:noProof/>
        </w:rPr>
        <w:lastRenderedPageBreak/>
        <w:drawing>
          <wp:inline distT="0" distB="0" distL="0" distR="0" wp14:anchorId="6F0F8D38" wp14:editId="6F0F8D39">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ultiple-Linear-Regression-on-Salary_files/figure-docx/correlation-matrix-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F0F8CF9" w14:textId="77777777" w:rsidR="00A0332F" w:rsidRDefault="00587814">
      <w:pPr>
        <w:pStyle w:val="Heading3"/>
      </w:pPr>
      <w:bookmarkStart w:id="2" w:name="interpretation"/>
      <w:r>
        <w:t>Interpretation</w:t>
      </w:r>
    </w:p>
    <w:p w14:paraId="6F0F8CFA" w14:textId="77777777" w:rsidR="00A0332F" w:rsidRDefault="00587814">
      <w:pPr>
        <w:pStyle w:val="FirstParagraph"/>
      </w:pPr>
      <w:r>
        <w:t>The correlation matrix quantifies the linear relationship between each pair of variables on a scale from -1 to +1.</w:t>
      </w:r>
    </w:p>
    <w:p w14:paraId="6F0F8CFB" w14:textId="77777777" w:rsidR="00A0332F" w:rsidRDefault="00587814">
      <w:pPr>
        <w:pStyle w:val="Compact"/>
        <w:numPr>
          <w:ilvl w:val="0"/>
          <w:numId w:val="2"/>
        </w:numPr>
      </w:pPr>
      <w:r>
        <w:rPr>
          <w:b/>
          <w:bCs/>
        </w:rPr>
        <w:t>Salary &amp; Employment (in years):</w:t>
      </w:r>
      <w:r>
        <w:t xml:space="preserve"> This is the strongest positive correlation among the predictors. Employees with more years of employment tend to earn noticeably higher salaries, and this relationship is visually confirmed by the large, dark blue circle in the plot.</w:t>
      </w:r>
    </w:p>
    <w:p w14:paraId="6F0F8CFC" w14:textId="77777777" w:rsidR="00A0332F" w:rsidRDefault="00587814">
      <w:pPr>
        <w:pStyle w:val="Compact"/>
        <w:numPr>
          <w:ilvl w:val="0"/>
          <w:numId w:val="2"/>
        </w:numPr>
      </w:pPr>
      <w:r>
        <w:rPr>
          <w:b/>
          <w:bCs/>
        </w:rPr>
        <w:t>Salary &amp; Experience (in years):</w:t>
      </w:r>
      <w:r>
        <w:t xml:space="preserve"> A weak-to-moderate positive correlation exists between experience and salary. While the direction is positive, the relationship is less consistent than employment tenure.</w:t>
      </w:r>
    </w:p>
    <w:p w14:paraId="6F0F8CFD" w14:textId="77777777" w:rsidR="00A0332F" w:rsidRDefault="00587814">
      <w:pPr>
        <w:pStyle w:val="Compact"/>
        <w:numPr>
          <w:ilvl w:val="0"/>
          <w:numId w:val="2"/>
        </w:numPr>
      </w:pPr>
      <w:r>
        <w:rPr>
          <w:b/>
          <w:bCs/>
        </w:rPr>
        <w:t>Salary &amp; Education (in years):</w:t>
      </w:r>
      <w:r>
        <w:t xml:space="preserve"> Education shows the weakest correlation with salary among the three predictors, suggesting that in this dataset, years of schooling alone has a limited linear association with earnings.</w:t>
      </w:r>
    </w:p>
    <w:p w14:paraId="6F0F8CFE" w14:textId="77777777" w:rsidR="00A0332F" w:rsidRDefault="00587814">
      <w:pPr>
        <w:pStyle w:val="Compact"/>
        <w:numPr>
          <w:ilvl w:val="0"/>
          <w:numId w:val="2"/>
        </w:numPr>
      </w:pPr>
      <w:r>
        <w:rPr>
          <w:b/>
          <w:bCs/>
        </w:rPr>
        <w:t>Employment &amp; Experience:</w:t>
      </w:r>
      <w:r>
        <w:t xml:space="preserve"> These two predictors show a mild negative correlation, which is somewhat counterintuitive but may reflect the small sample size (n = 8). It is worth noting as a potential multicollinearity consideration.</w:t>
      </w:r>
    </w:p>
    <w:p w14:paraId="6F0F8CFF" w14:textId="77777777" w:rsidR="00A0332F" w:rsidRDefault="00587814">
      <w:pPr>
        <w:pStyle w:val="Compact"/>
        <w:numPr>
          <w:ilvl w:val="0"/>
          <w:numId w:val="2"/>
        </w:numPr>
      </w:pPr>
      <w:r>
        <w:rPr>
          <w:b/>
          <w:bCs/>
        </w:rPr>
        <w:t>Experience &amp; Education:</w:t>
      </w:r>
      <w:r>
        <w:t xml:space="preserve"> A moderate positive correlation exists here, meaning individuals with more education tend to also have more work experience in this sample.</w:t>
      </w:r>
    </w:p>
    <w:p w14:paraId="6F0F8D00" w14:textId="77777777" w:rsidR="00A0332F" w:rsidRDefault="00587814">
      <w:r>
        <w:pict w14:anchorId="6F0F8D3A">
          <v:rect id="_x0000_i1026" style="width:0;height:1.5pt" o:hralign="center" o:hrstd="t" o:hr="t"/>
        </w:pict>
      </w:r>
    </w:p>
    <w:p w14:paraId="6F0F8D01" w14:textId="77777777" w:rsidR="00A0332F" w:rsidRDefault="00587814">
      <w:pPr>
        <w:pStyle w:val="Heading2"/>
      </w:pPr>
      <w:bookmarkStart w:id="3" w:name="scatter-plots"/>
      <w:bookmarkEnd w:id="1"/>
      <w:bookmarkEnd w:id="2"/>
      <w:r>
        <w:lastRenderedPageBreak/>
        <w:t>2. Scatter Plots</w:t>
      </w:r>
    </w:p>
    <w:p w14:paraId="6F0F8D02" w14:textId="77777777" w:rsidR="00A0332F" w:rsidRDefault="00587814">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w:t>
      </w:r>
      <w:r>
        <w:rPr>
          <w:rStyle w:val="NormalTok"/>
        </w:rPr>
        <w:t xml:space="preserve">, </w:t>
      </w:r>
      <w:r>
        <w:rPr>
          <w:rStyle w:val="DecValTok"/>
        </w:rPr>
        <w:t>3</w:t>
      </w:r>
      <w:r>
        <w:rPr>
          <w:rStyle w:val="NormalTok"/>
        </w:rPr>
        <w:t xml:space="preserve">, </w:t>
      </w:r>
      <w:r>
        <w:rPr>
          <w:rStyle w:val="DecValTok"/>
        </w:rPr>
        <w:t>1</w:t>
      </w:r>
      <w:r>
        <w:rPr>
          <w:rStyle w:val="NormalTok"/>
        </w:rPr>
        <w:t>))</w:t>
      </w:r>
      <w:r>
        <w:br/>
      </w:r>
      <w:r>
        <w:br/>
      </w:r>
      <w:r>
        <w:rPr>
          <w:rStyle w:val="FunctionTok"/>
        </w:rPr>
        <w:t>plot</w:t>
      </w:r>
      <w:r>
        <w:rPr>
          <w:rStyle w:val="NormalTok"/>
        </w:rPr>
        <w:t>(df</w:t>
      </w:r>
      <w:r>
        <w:rPr>
          <w:rStyle w:val="SpecialCharTok"/>
        </w:rPr>
        <w:t>$</w:t>
      </w:r>
      <w:r>
        <w:rPr>
          <w:rStyle w:val="NormalTok"/>
        </w:rPr>
        <w:t>Education..in.years., df</w:t>
      </w:r>
      <w:r>
        <w:rPr>
          <w:rStyle w:val="SpecialCharTok"/>
        </w:rPr>
        <w:t>$</w:t>
      </w:r>
      <w:r>
        <w:rPr>
          <w:rStyle w:val="NormalTok"/>
        </w:rPr>
        <w:t>Salary,</w:t>
      </w:r>
      <w:r>
        <w:br/>
      </w:r>
      <w:r>
        <w:rPr>
          <w:rStyle w:val="NormalTok"/>
        </w:rPr>
        <w:t xml:space="preserve">     </w:t>
      </w:r>
      <w:r>
        <w:rPr>
          <w:rStyle w:val="AttributeTok"/>
        </w:rPr>
        <w:t>main =</w:t>
      </w:r>
      <w:r>
        <w:rPr>
          <w:rStyle w:val="NormalTok"/>
        </w:rPr>
        <w:t xml:space="preserve"> </w:t>
      </w:r>
      <w:r>
        <w:rPr>
          <w:rStyle w:val="StringTok"/>
        </w:rPr>
        <w:t>"Salary vs. Education"</w:t>
      </w:r>
      <w:r>
        <w:rPr>
          <w:rStyle w:val="NormalTok"/>
        </w:rPr>
        <w:t>,</w:t>
      </w:r>
      <w:r>
        <w:br/>
      </w:r>
      <w:r>
        <w:rPr>
          <w:rStyle w:val="NormalTok"/>
        </w:rPr>
        <w:t xml:space="preserve">     </w:t>
      </w:r>
      <w:r>
        <w:rPr>
          <w:rStyle w:val="AttributeTok"/>
        </w:rPr>
        <w:t>xlab =</w:t>
      </w:r>
      <w:r>
        <w:rPr>
          <w:rStyle w:val="NormalTok"/>
        </w:rPr>
        <w:t xml:space="preserve"> </w:t>
      </w:r>
      <w:r>
        <w:rPr>
          <w:rStyle w:val="StringTok"/>
        </w:rPr>
        <w:t>"Education (in years)"</w:t>
      </w:r>
      <w:r>
        <w:rPr>
          <w:rStyle w:val="NormalTok"/>
        </w:rPr>
        <w:t>,</w:t>
      </w:r>
      <w:r>
        <w:br/>
      </w:r>
      <w:r>
        <w:rPr>
          <w:rStyle w:val="NormalTok"/>
        </w:rPr>
        <w:t xml:space="preserve">     </w:t>
      </w:r>
      <w:r>
        <w:rPr>
          <w:rStyle w:val="AttributeTok"/>
        </w:rPr>
        <w:t>ylab =</w:t>
      </w:r>
      <w:r>
        <w:rPr>
          <w:rStyle w:val="NormalTok"/>
        </w:rPr>
        <w:t xml:space="preserve"> </w:t>
      </w:r>
      <w:r>
        <w:rPr>
          <w:rStyle w:val="StringTok"/>
        </w:rPr>
        <w:t>"Salary ($)"</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FunctionTok"/>
        </w:rPr>
        <w:t>abline</w:t>
      </w:r>
      <w:r>
        <w:rPr>
          <w:rStyle w:val="NormalTok"/>
        </w:rPr>
        <w:t>(</w:t>
      </w:r>
      <w:r>
        <w:rPr>
          <w:rStyle w:val="FunctionTok"/>
        </w:rPr>
        <w:t>lm</w:t>
      </w:r>
      <w:r>
        <w:rPr>
          <w:rStyle w:val="NormalTok"/>
        </w:rPr>
        <w:t xml:space="preserve">(Salary </w:t>
      </w:r>
      <w:r>
        <w:rPr>
          <w:rStyle w:val="SpecialCharTok"/>
        </w:rPr>
        <w:t>~</w:t>
      </w:r>
      <w:r>
        <w:rPr>
          <w:rStyle w:val="NormalTok"/>
        </w:rPr>
        <w:t xml:space="preserve"> Education..in.years., </w:t>
      </w:r>
      <w:r>
        <w:rPr>
          <w:rStyle w:val="AttributeTok"/>
        </w:rPr>
        <w:t>data =</w:t>
      </w:r>
      <w:r>
        <w:rPr>
          <w:rStyle w:val="NormalTok"/>
        </w:rPr>
        <w:t xml:space="preserve"> df),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rPr>
          <w:rStyle w:val="FunctionTok"/>
        </w:rPr>
        <w:t>plot</w:t>
      </w:r>
      <w:r>
        <w:rPr>
          <w:rStyle w:val="NormalTok"/>
        </w:rPr>
        <w:t>(df</w:t>
      </w:r>
      <w:r>
        <w:rPr>
          <w:rStyle w:val="SpecialCharTok"/>
        </w:rPr>
        <w:t>$</w:t>
      </w:r>
      <w:r>
        <w:rPr>
          <w:rStyle w:val="NormalTok"/>
        </w:rPr>
        <w:t>Experience..in.years., df</w:t>
      </w:r>
      <w:r>
        <w:rPr>
          <w:rStyle w:val="SpecialCharTok"/>
        </w:rPr>
        <w:t>$</w:t>
      </w:r>
      <w:r>
        <w:rPr>
          <w:rStyle w:val="NormalTok"/>
        </w:rPr>
        <w:t>Salary,</w:t>
      </w:r>
      <w:r>
        <w:br/>
      </w:r>
      <w:r>
        <w:rPr>
          <w:rStyle w:val="NormalTok"/>
        </w:rPr>
        <w:t xml:space="preserve">     </w:t>
      </w:r>
      <w:r>
        <w:rPr>
          <w:rStyle w:val="AttributeTok"/>
        </w:rPr>
        <w:t>main =</w:t>
      </w:r>
      <w:r>
        <w:rPr>
          <w:rStyle w:val="NormalTok"/>
        </w:rPr>
        <w:t xml:space="preserve"> </w:t>
      </w:r>
      <w:r>
        <w:rPr>
          <w:rStyle w:val="StringTok"/>
        </w:rPr>
        <w:t>"Salary vs. Experience"</w:t>
      </w:r>
      <w:r>
        <w:rPr>
          <w:rStyle w:val="NormalTok"/>
        </w:rPr>
        <w:t>,</w:t>
      </w:r>
      <w:r>
        <w:br/>
      </w:r>
      <w:r>
        <w:rPr>
          <w:rStyle w:val="NormalTok"/>
        </w:rPr>
        <w:t xml:space="preserve">     </w:t>
      </w:r>
      <w:r>
        <w:rPr>
          <w:rStyle w:val="AttributeTok"/>
        </w:rPr>
        <w:t>xlab =</w:t>
      </w:r>
      <w:r>
        <w:rPr>
          <w:rStyle w:val="NormalTok"/>
        </w:rPr>
        <w:t xml:space="preserve"> </w:t>
      </w:r>
      <w:r>
        <w:rPr>
          <w:rStyle w:val="StringTok"/>
        </w:rPr>
        <w:t>"Experience (in years)"</w:t>
      </w:r>
      <w:r>
        <w:rPr>
          <w:rStyle w:val="NormalTok"/>
        </w:rPr>
        <w:t>,</w:t>
      </w:r>
      <w:r>
        <w:br/>
      </w:r>
      <w:r>
        <w:rPr>
          <w:rStyle w:val="NormalTok"/>
        </w:rPr>
        <w:t xml:space="preserve">     </w:t>
      </w:r>
      <w:r>
        <w:rPr>
          <w:rStyle w:val="AttributeTok"/>
        </w:rPr>
        <w:t>ylab =</w:t>
      </w:r>
      <w:r>
        <w:rPr>
          <w:rStyle w:val="NormalTok"/>
        </w:rPr>
        <w:t xml:space="preserve"> </w:t>
      </w:r>
      <w:r>
        <w:rPr>
          <w:rStyle w:val="StringTok"/>
        </w:rPr>
        <w:t>"Salary ($)"</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FunctionTok"/>
        </w:rPr>
        <w:t>abline</w:t>
      </w:r>
      <w:r>
        <w:rPr>
          <w:rStyle w:val="NormalTok"/>
        </w:rPr>
        <w:t>(</w:t>
      </w:r>
      <w:r>
        <w:rPr>
          <w:rStyle w:val="FunctionTok"/>
        </w:rPr>
        <w:t>lm</w:t>
      </w:r>
      <w:r>
        <w:rPr>
          <w:rStyle w:val="NormalTok"/>
        </w:rPr>
        <w:t xml:space="preserve">(Salary </w:t>
      </w:r>
      <w:r>
        <w:rPr>
          <w:rStyle w:val="SpecialCharTok"/>
        </w:rPr>
        <w:t>~</w:t>
      </w:r>
      <w:r>
        <w:rPr>
          <w:rStyle w:val="NormalTok"/>
        </w:rPr>
        <w:t xml:space="preserve"> Experience..in.years., </w:t>
      </w:r>
      <w:r>
        <w:rPr>
          <w:rStyle w:val="AttributeTok"/>
        </w:rPr>
        <w:t>data =</w:t>
      </w:r>
      <w:r>
        <w:rPr>
          <w:rStyle w:val="NormalTok"/>
        </w:rPr>
        <w:t xml:space="preserve"> df),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rPr>
          <w:rStyle w:val="FunctionTok"/>
        </w:rPr>
        <w:t>plot</w:t>
      </w:r>
      <w:r>
        <w:rPr>
          <w:rStyle w:val="NormalTok"/>
        </w:rPr>
        <w:t>(df</w:t>
      </w:r>
      <w:r>
        <w:rPr>
          <w:rStyle w:val="SpecialCharTok"/>
        </w:rPr>
        <w:t>$</w:t>
      </w:r>
      <w:r>
        <w:rPr>
          <w:rStyle w:val="NormalTok"/>
        </w:rPr>
        <w:t>Employment..in.years., df</w:t>
      </w:r>
      <w:r>
        <w:rPr>
          <w:rStyle w:val="SpecialCharTok"/>
        </w:rPr>
        <w:t>$</w:t>
      </w:r>
      <w:r>
        <w:rPr>
          <w:rStyle w:val="NormalTok"/>
        </w:rPr>
        <w:t>Salary,</w:t>
      </w:r>
      <w:r>
        <w:br/>
      </w:r>
      <w:r>
        <w:rPr>
          <w:rStyle w:val="NormalTok"/>
        </w:rPr>
        <w:t xml:space="preserve">     </w:t>
      </w:r>
      <w:r>
        <w:rPr>
          <w:rStyle w:val="AttributeTok"/>
        </w:rPr>
        <w:t>main =</w:t>
      </w:r>
      <w:r>
        <w:rPr>
          <w:rStyle w:val="NormalTok"/>
        </w:rPr>
        <w:t xml:space="preserve"> </w:t>
      </w:r>
      <w:r>
        <w:rPr>
          <w:rStyle w:val="StringTok"/>
        </w:rPr>
        <w:t>"Salary vs. Employment"</w:t>
      </w:r>
      <w:r>
        <w:rPr>
          <w:rStyle w:val="NormalTok"/>
        </w:rPr>
        <w:t>,</w:t>
      </w:r>
      <w:r>
        <w:br/>
      </w:r>
      <w:r>
        <w:rPr>
          <w:rStyle w:val="NormalTok"/>
        </w:rPr>
        <w:t xml:space="preserve">     </w:t>
      </w:r>
      <w:r>
        <w:rPr>
          <w:rStyle w:val="AttributeTok"/>
        </w:rPr>
        <w:t>xlab =</w:t>
      </w:r>
      <w:r>
        <w:rPr>
          <w:rStyle w:val="NormalTok"/>
        </w:rPr>
        <w:t xml:space="preserve"> </w:t>
      </w:r>
      <w:r>
        <w:rPr>
          <w:rStyle w:val="StringTok"/>
        </w:rPr>
        <w:t>"Employment (in years)"</w:t>
      </w:r>
      <w:r>
        <w:rPr>
          <w:rStyle w:val="NormalTok"/>
        </w:rPr>
        <w:t>,</w:t>
      </w:r>
      <w:r>
        <w:br/>
      </w:r>
      <w:r>
        <w:rPr>
          <w:rStyle w:val="NormalTok"/>
        </w:rPr>
        <w:t xml:space="preserve">     </w:t>
      </w:r>
      <w:r>
        <w:rPr>
          <w:rStyle w:val="AttributeTok"/>
        </w:rPr>
        <w:t>ylab =</w:t>
      </w:r>
      <w:r>
        <w:rPr>
          <w:rStyle w:val="NormalTok"/>
        </w:rPr>
        <w:t xml:space="preserve"> </w:t>
      </w:r>
      <w:r>
        <w:rPr>
          <w:rStyle w:val="StringTok"/>
        </w:rPr>
        <w:t>"Salary ($)"</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FunctionTok"/>
        </w:rPr>
        <w:t>abline</w:t>
      </w:r>
      <w:r>
        <w:rPr>
          <w:rStyle w:val="NormalTok"/>
        </w:rPr>
        <w:t>(</w:t>
      </w:r>
      <w:r>
        <w:rPr>
          <w:rStyle w:val="FunctionTok"/>
        </w:rPr>
        <w:t>lm</w:t>
      </w:r>
      <w:r>
        <w:rPr>
          <w:rStyle w:val="NormalTok"/>
        </w:rPr>
        <w:t xml:space="preserve">(Salary </w:t>
      </w:r>
      <w:r>
        <w:rPr>
          <w:rStyle w:val="SpecialCharTok"/>
        </w:rPr>
        <w:t>~</w:t>
      </w:r>
      <w:r>
        <w:rPr>
          <w:rStyle w:val="NormalTok"/>
        </w:rPr>
        <w:t xml:space="preserve"> Employment..in.years., </w:t>
      </w:r>
      <w:r>
        <w:rPr>
          <w:rStyle w:val="AttributeTok"/>
        </w:rPr>
        <w:t>data =</w:t>
      </w:r>
      <w:r>
        <w:rPr>
          <w:rStyle w:val="NormalTok"/>
        </w:rPr>
        <w:t xml:space="preserve"> df),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6F0F8D03" w14:textId="77777777" w:rsidR="00A0332F" w:rsidRDefault="00587814">
      <w:pPr>
        <w:pStyle w:val="FirstParagraph"/>
      </w:pPr>
      <w:r>
        <w:rPr>
          <w:noProof/>
        </w:rPr>
        <w:drawing>
          <wp:inline distT="0" distB="0" distL="0" distR="0" wp14:anchorId="6F0F8D3B" wp14:editId="6F0F8D3C">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ultiple-Linear-Regression-on-Salary_files/figure-docx/scatter-plots-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6F0F8D04" w14:textId="77777777" w:rsidR="00A0332F" w:rsidRDefault="00587814">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6F0F8D05" w14:textId="77777777" w:rsidR="00A0332F" w:rsidRDefault="00587814">
      <w:pPr>
        <w:pStyle w:val="Heading3"/>
      </w:pPr>
      <w:bookmarkStart w:id="4" w:name="interpretation-1"/>
      <w:r>
        <w:lastRenderedPageBreak/>
        <w:t>Interpretation</w:t>
      </w:r>
    </w:p>
    <w:p w14:paraId="6F0F8D06" w14:textId="77777777" w:rsidR="00A0332F" w:rsidRDefault="00587814">
      <w:pPr>
        <w:pStyle w:val="FirstParagraph"/>
      </w:pPr>
      <w:r>
        <w:t>Each scatter plot displays the relationship between Salary and one predictor individually, with a simple linear regression trend line overlaid in red.</w:t>
      </w:r>
    </w:p>
    <w:p w14:paraId="6F0F8D07" w14:textId="77777777" w:rsidR="00A0332F" w:rsidRDefault="00587814">
      <w:pPr>
        <w:pStyle w:val="Compact"/>
        <w:numPr>
          <w:ilvl w:val="0"/>
          <w:numId w:val="3"/>
        </w:numPr>
      </w:pPr>
      <w:r>
        <w:rPr>
          <w:b/>
          <w:bCs/>
        </w:rPr>
        <w:t>Salary vs. Education:</w:t>
      </w:r>
      <w:r>
        <w:t xml:space="preserve"> The data points are spread across education levels of 12, 14, 16, and 18 years. The trend line has a slight positive slope, but the scatter is wide — one individual with only 12 years of education earns over $60,000, while another with 16 years earns around $57,000. This inconsistency suggests education alone is a weak predictor of salary in this sample.</w:t>
      </w:r>
    </w:p>
    <w:p w14:paraId="6F0F8D08" w14:textId="77777777" w:rsidR="00A0332F" w:rsidRDefault="00587814">
      <w:pPr>
        <w:pStyle w:val="Compact"/>
        <w:numPr>
          <w:ilvl w:val="0"/>
          <w:numId w:val="3"/>
        </w:numPr>
      </w:pPr>
      <w:r>
        <w:rPr>
          <w:b/>
          <w:bCs/>
        </w:rPr>
        <w:t>Salary vs. Experience:</w:t>
      </w:r>
      <w:r>
        <w:t xml:space="preserve"> Experience ranges from 0 to 8 years. The trend line is positive but the points deviate noticeably from it. The individual with 0 years of experience earns the highest salary (~$60,620), which pulls against the expected positive trend and contributes to high variability around the line.</w:t>
      </w:r>
    </w:p>
    <w:p w14:paraId="6F0F8D09" w14:textId="77777777" w:rsidR="00A0332F" w:rsidRDefault="00587814">
      <w:pPr>
        <w:pStyle w:val="Compact"/>
        <w:numPr>
          <w:ilvl w:val="0"/>
          <w:numId w:val="3"/>
        </w:numPr>
      </w:pPr>
      <w:r>
        <w:rPr>
          <w:b/>
          <w:bCs/>
        </w:rPr>
        <w:t>Salary vs. Employment:</w:t>
      </w:r>
      <w:r>
        <w:t xml:space="preserve"> This plot shows the clearest upward trend. As employment tenure increases from roughly 3 to 20 years, salary rises fairly consistently from ~$54,135 to ~$60,620. The points track closer to the trend line than in the other two plots, reinforcing that employment duration is the strongest individual predictor of salary in this dataset.</w:t>
      </w:r>
    </w:p>
    <w:p w14:paraId="6F0F8D0A" w14:textId="77777777" w:rsidR="00A0332F" w:rsidRDefault="00587814">
      <w:r>
        <w:pict w14:anchorId="6F0F8D3D">
          <v:rect id="_x0000_i1027" style="width:0;height:1.5pt" o:hralign="center" o:hrstd="t" o:hr="t"/>
        </w:pict>
      </w:r>
    </w:p>
    <w:p w14:paraId="6F0F8D0B" w14:textId="77777777" w:rsidR="00A0332F" w:rsidRDefault="00587814">
      <w:pPr>
        <w:pStyle w:val="Heading2"/>
      </w:pPr>
      <w:bookmarkStart w:id="5" w:name="multiple-linear-regression-model"/>
      <w:bookmarkEnd w:id="3"/>
      <w:bookmarkEnd w:id="4"/>
      <w:r>
        <w:t>3. Multiple Linear Regression Model</w:t>
      </w:r>
    </w:p>
    <w:p w14:paraId="6F0F8D0C" w14:textId="77777777" w:rsidR="00A0332F" w:rsidRDefault="00587814">
      <w:pPr>
        <w:pStyle w:val="SourceCode"/>
      </w:pPr>
      <w:r>
        <w:rPr>
          <w:rStyle w:val="NormalTok"/>
        </w:rPr>
        <w:t xml:space="preserve">model </w:t>
      </w:r>
      <w:r>
        <w:rPr>
          <w:rStyle w:val="OtherTok"/>
        </w:rPr>
        <w:t>&lt;-</w:t>
      </w:r>
      <w:r>
        <w:rPr>
          <w:rStyle w:val="NormalTok"/>
        </w:rPr>
        <w:t xml:space="preserve"> </w:t>
      </w:r>
      <w:r>
        <w:rPr>
          <w:rStyle w:val="FunctionTok"/>
        </w:rPr>
        <w:t>lm</w:t>
      </w:r>
      <w:r>
        <w:rPr>
          <w:rStyle w:val="NormalTok"/>
        </w:rPr>
        <w:t xml:space="preserve">(Salary </w:t>
      </w:r>
      <w:r>
        <w:rPr>
          <w:rStyle w:val="SpecialCharTok"/>
        </w:rPr>
        <w:t>~</w:t>
      </w:r>
      <w:r>
        <w:rPr>
          <w:rStyle w:val="NormalTok"/>
        </w:rPr>
        <w:t xml:space="preserve"> Employment..in.years. </w:t>
      </w:r>
      <w:r>
        <w:rPr>
          <w:rStyle w:val="SpecialCharTok"/>
        </w:rPr>
        <w:t>+</w:t>
      </w:r>
      <w:r>
        <w:rPr>
          <w:rStyle w:val="NormalTok"/>
        </w:rPr>
        <w:t xml:space="preserve"> Experience..in.years. </w:t>
      </w:r>
      <w:r>
        <w:rPr>
          <w:rStyle w:val="SpecialCharTok"/>
        </w:rPr>
        <w:t>+</w:t>
      </w:r>
      <w:r>
        <w:rPr>
          <w:rStyle w:val="NormalTok"/>
        </w:rPr>
        <w:t xml:space="preserve"> Education..in.years.,</w:t>
      </w:r>
      <w:r>
        <w:br/>
      </w:r>
      <w:r>
        <w:rPr>
          <w:rStyle w:val="NormalTok"/>
        </w:rPr>
        <w:t xml:space="preserve">            </w:t>
      </w:r>
      <w:r>
        <w:rPr>
          <w:rStyle w:val="AttributeTok"/>
        </w:rPr>
        <w:t>data =</w:t>
      </w:r>
      <w:r>
        <w:rPr>
          <w:rStyle w:val="NormalTok"/>
        </w:rPr>
        <w:t xml:space="preserve"> df)</w:t>
      </w:r>
      <w:r>
        <w:br/>
      </w:r>
      <w:r>
        <w:rPr>
          <w:rStyle w:val="FunctionTok"/>
        </w:rPr>
        <w:t>summary</w:t>
      </w:r>
      <w:r>
        <w:rPr>
          <w:rStyle w:val="NormalTok"/>
        </w:rPr>
        <w:t>(model)</w:t>
      </w:r>
    </w:p>
    <w:p w14:paraId="6F0F8D0D" w14:textId="77777777" w:rsidR="00A0332F" w:rsidRDefault="00587814">
      <w:pPr>
        <w:pStyle w:val="SourceCode"/>
      </w:pPr>
      <w:r>
        <w:rPr>
          <w:rStyle w:val="VerbatimChar"/>
        </w:rPr>
        <w:t xml:space="preserve">## </w:t>
      </w:r>
      <w:r>
        <w:br/>
      </w:r>
      <w:r>
        <w:rPr>
          <w:rStyle w:val="VerbatimChar"/>
        </w:rPr>
        <w:t>## Call:</w:t>
      </w:r>
      <w:r>
        <w:br/>
      </w:r>
      <w:r>
        <w:rPr>
          <w:rStyle w:val="VerbatimChar"/>
        </w:rPr>
        <w:t xml:space="preserve">## lm(formula = Salary ~ Employment..in.years. + Experience..in.years. + </w:t>
      </w:r>
      <w:r>
        <w:br/>
      </w:r>
      <w:r>
        <w:rPr>
          <w:rStyle w:val="VerbatimChar"/>
        </w:rPr>
        <w:t>##     Education..in.years., data = df)</w:t>
      </w:r>
      <w:r>
        <w:br/>
      </w:r>
      <w:r>
        <w:rPr>
          <w:rStyle w:val="VerbatimChar"/>
        </w:rPr>
        <w:t xml:space="preserve">## </w:t>
      </w:r>
      <w:r>
        <w:br/>
      </w:r>
      <w:r>
        <w:rPr>
          <w:rStyle w:val="VerbatimChar"/>
        </w:rPr>
        <w:t>## Residuals:</w:t>
      </w:r>
      <w:r>
        <w:br/>
      </w:r>
      <w:r>
        <w:rPr>
          <w:rStyle w:val="VerbatimChar"/>
        </w:rPr>
        <w:t xml:space="preserve">##       1       2       3       4       5       6       7       8 </w:t>
      </w:r>
      <w:r>
        <w:br/>
      </w:r>
      <w:r>
        <w:rPr>
          <w:rStyle w:val="VerbatimChar"/>
        </w:rPr>
        <w:t xml:space="preserve">## -824.76  156.82 -153.52  158.90  -56.65  364.09  804.95 -449.82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49764.45    1981.35  25.116 1.49e-05 ***</w:t>
      </w:r>
      <w:r>
        <w:br/>
      </w:r>
      <w:r>
        <w:rPr>
          <w:rStyle w:val="VerbatimChar"/>
        </w:rPr>
        <w:t xml:space="preserve">## Employment..in.years.   364.41      48.32   7.542  0.00166 ** </w:t>
      </w:r>
      <w:r>
        <w:br/>
      </w:r>
      <w:r>
        <w:rPr>
          <w:rStyle w:val="VerbatimChar"/>
        </w:rPr>
        <w:t xml:space="preserve">## Experience..in.years. </w:t>
      </w:r>
      <w:r>
        <w:rPr>
          <w:rStyle w:val="VerbatimChar"/>
        </w:rPr>
        <w:t xml:space="preserve">  227.62     123.84   1.838  0.13991    </w:t>
      </w:r>
      <w:r>
        <w:br/>
      </w:r>
      <w:r>
        <w:rPr>
          <w:rStyle w:val="VerbatimChar"/>
        </w:rPr>
        <w:t xml:space="preserve">## Education..in.years.    266.94     147.36   1.812  0.14430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659.5 on 4 degrees of freedom</w:t>
      </w:r>
      <w:r>
        <w:br/>
      </w:r>
      <w:r>
        <w:rPr>
          <w:rStyle w:val="VerbatimChar"/>
        </w:rPr>
        <w:lastRenderedPageBreak/>
        <w:t xml:space="preserve">## Multiple R-squared:  0.9438, Adjusted R-squared:  0.9017 </w:t>
      </w:r>
      <w:r>
        <w:br/>
      </w:r>
      <w:r>
        <w:rPr>
          <w:rStyle w:val="VerbatimChar"/>
        </w:rPr>
        <w:t>## F-statistic:  22.4 on 3 and 4 DF,  p-value: 0.005804</w:t>
      </w:r>
    </w:p>
    <w:p w14:paraId="6F0F8D0E" w14:textId="77777777" w:rsidR="00A0332F" w:rsidRDefault="00587814">
      <w:pPr>
        <w:pStyle w:val="Heading3"/>
      </w:pPr>
      <w:bookmarkStart w:id="6" w:name="X30fad51cf78243c846c93025e153d442cbcb3f0"/>
      <w:r>
        <w:t>Significance of the Independent Variables</w:t>
      </w:r>
    </w:p>
    <w:p w14:paraId="6F0F8D0F" w14:textId="77777777" w:rsidR="00A0332F" w:rsidRDefault="00587814">
      <w:pPr>
        <w:pStyle w:val="FirstParagraph"/>
      </w:pPr>
      <w:r>
        <w:t>The model equation is:</w:t>
      </w:r>
    </w:p>
    <w:p w14:paraId="6F0F8D10" w14:textId="77777777" w:rsidR="00A0332F" w:rsidRDefault="00587814">
      <w:pPr>
        <w:pStyle w:val="BodyText"/>
      </w:pPr>
      <m:oMathPara>
        <m:oMathParaPr>
          <m:jc m:val="center"/>
        </m:oMathParaPr>
        <m:oMath>
          <m:acc>
            <m:accPr>
              <m:ctrlPr>
                <w:rPr>
                  <w:rFonts w:ascii="Cambria Math" w:hAnsi="Cambria Math"/>
                </w:rPr>
              </m:ctrlPr>
            </m:accPr>
            <m:e>
              <m:r>
                <w:rPr>
                  <w:rFonts w:ascii="Cambria Math" w:hAnsi="Cambria Math"/>
                </w:rPr>
                <m:t>Salary</m:t>
              </m:r>
            </m:e>
          </m:acc>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764.45</m:t>
          </m:r>
          <m:r>
            <m:rPr>
              <m:sty m:val="p"/>
            </m:rPr>
            <w:rPr>
              <w:rFonts w:ascii="Cambria Math" w:hAnsi="Cambria Math"/>
            </w:rPr>
            <m:t>+</m:t>
          </m:r>
          <m:r>
            <w:rPr>
              <w:rFonts w:ascii="Cambria Math" w:hAnsi="Cambria Math"/>
            </w:rPr>
            <m:t>364.41</m:t>
          </m:r>
          <m:d>
            <m:dPr>
              <m:ctrlPr>
                <w:rPr>
                  <w:rFonts w:ascii="Cambria Math" w:hAnsi="Cambria Math"/>
                </w:rPr>
              </m:ctrlPr>
            </m:dPr>
            <m:e>
              <m:r>
                <m:rPr>
                  <m:nor/>
                </m:rPr>
                <m:t>Employment</m:t>
              </m:r>
            </m:e>
          </m:d>
          <m:r>
            <m:rPr>
              <m:sty m:val="p"/>
            </m:rPr>
            <w:rPr>
              <w:rFonts w:ascii="Cambria Math" w:hAnsi="Cambria Math"/>
            </w:rPr>
            <m:t>+</m:t>
          </m:r>
          <m:r>
            <w:rPr>
              <w:rFonts w:ascii="Cambria Math" w:hAnsi="Cambria Math"/>
            </w:rPr>
            <m:t>227.62</m:t>
          </m:r>
          <m:d>
            <m:dPr>
              <m:ctrlPr>
                <w:rPr>
                  <w:rFonts w:ascii="Cambria Math" w:hAnsi="Cambria Math"/>
                </w:rPr>
              </m:ctrlPr>
            </m:dPr>
            <m:e>
              <m:r>
                <m:rPr>
                  <m:nor/>
                </m:rPr>
                <m:t>Experience</m:t>
              </m:r>
            </m:e>
          </m:d>
          <m:r>
            <m:rPr>
              <m:sty m:val="p"/>
            </m:rPr>
            <w:rPr>
              <w:rFonts w:ascii="Cambria Math" w:hAnsi="Cambria Math"/>
            </w:rPr>
            <m:t>+</m:t>
          </m:r>
          <m:r>
            <w:rPr>
              <w:rFonts w:ascii="Cambria Math" w:hAnsi="Cambria Math"/>
            </w:rPr>
            <m:t>266.94</m:t>
          </m:r>
          <m:d>
            <m:dPr>
              <m:ctrlPr>
                <w:rPr>
                  <w:rFonts w:ascii="Cambria Math" w:hAnsi="Cambria Math"/>
                </w:rPr>
              </m:ctrlPr>
            </m:dPr>
            <m:e>
              <m:r>
                <m:rPr>
                  <m:nor/>
                </m:rPr>
                <m:t>Education</m:t>
              </m:r>
            </m:e>
          </m:d>
        </m:oMath>
      </m:oMathPara>
    </w:p>
    <w:p w14:paraId="6F0F8D11" w14:textId="77777777" w:rsidR="00A0332F" w:rsidRDefault="00587814">
      <w:pPr>
        <w:pStyle w:val="Compact"/>
        <w:numPr>
          <w:ilvl w:val="0"/>
          <w:numId w:val="4"/>
        </w:numPr>
      </w:pPr>
      <w:r>
        <w:rPr>
          <w:b/>
          <w:bCs/>
        </w:rPr>
        <w:t>Employment (in years) — p = 0.00166 (**):</w:t>
      </w:r>
      <w:r>
        <w:t xml:space="preserve"> Employment tenure is the only statistically significant predictor at the α = 0.05 level. For each additional year of employment, salary is estimated to increase by </w:t>
      </w:r>
      <w:r>
        <w:rPr>
          <w:b/>
          <w:bCs/>
        </w:rPr>
        <w:t>$364.41</w:t>
      </w:r>
      <w:r>
        <w:t>, holding experience and education constant. The small p-value (0.00166) gives strong evidence that this relationship is not due to chance.</w:t>
      </w:r>
    </w:p>
    <w:p w14:paraId="6F0F8D12" w14:textId="77777777" w:rsidR="00A0332F" w:rsidRDefault="00587814">
      <w:pPr>
        <w:pStyle w:val="Compact"/>
        <w:numPr>
          <w:ilvl w:val="0"/>
          <w:numId w:val="4"/>
        </w:numPr>
      </w:pPr>
      <w:r>
        <w:rPr>
          <w:b/>
          <w:bCs/>
        </w:rPr>
        <w:t>Experience (in years) — p = 0.13991:</w:t>
      </w:r>
      <w:r>
        <w:t xml:space="preserve"> Experience is not statistically significant at the α = 0.05 level. While the positive coefficient ($227.62 per year) suggests a meaningful direction, the high p-value indicates we do not have sufficient evidence to conclude experience independently predicts salary when the other variables are controlled for. This may partly reflect the small sample size of n = 8.</w:t>
      </w:r>
    </w:p>
    <w:p w14:paraId="6F0F8D13" w14:textId="77777777" w:rsidR="00A0332F" w:rsidRDefault="00587814">
      <w:pPr>
        <w:pStyle w:val="Compact"/>
        <w:numPr>
          <w:ilvl w:val="0"/>
          <w:numId w:val="4"/>
        </w:numPr>
      </w:pPr>
      <w:r>
        <w:rPr>
          <w:b/>
          <w:bCs/>
        </w:rPr>
        <w:t>Education (in years) — p = 0.14430:</w:t>
      </w:r>
      <w:r>
        <w:t xml:space="preserve"> Education is also not statistically significant at the α = 0.05 level. Each additional year of education is associated with a $266.94 increase in salary, but again, the p-value is too large to rule out sampling variability as the cause. Like experience, the limited sample size reduces the power to detect this effect.</w:t>
      </w:r>
    </w:p>
    <w:p w14:paraId="6F0F8D14" w14:textId="77777777" w:rsidR="00A0332F" w:rsidRDefault="00587814">
      <w:pPr>
        <w:pStyle w:val="Heading3"/>
      </w:pPr>
      <w:bookmarkStart w:id="7" w:name="Xeb3c0e2f6db10a0a7ec294bdfb20e4210e8c772"/>
      <w:bookmarkEnd w:id="6"/>
      <w:r>
        <w:t>Significance of the Overall Model (F-statistic)</w:t>
      </w:r>
    </w:p>
    <w:p w14:paraId="6F0F8D15" w14:textId="77777777" w:rsidR="00A0332F" w:rsidRDefault="00587814">
      <w:pPr>
        <w:pStyle w:val="FirstParagraph"/>
      </w:pPr>
      <w:r>
        <w:t xml:space="preserve">The F-statistic is </w:t>
      </w:r>
      <w:r>
        <w:rPr>
          <w:b/>
          <w:bCs/>
        </w:rPr>
        <w:t>22.4</w:t>
      </w:r>
      <w:r>
        <w:t xml:space="preserve"> on 3 and 4 degrees of freedom, with a p-value of </w:t>
      </w:r>
      <w:r>
        <w:rPr>
          <w:b/>
          <w:bCs/>
        </w:rPr>
        <w:t>0.005804</w:t>
      </w:r>
      <w:r>
        <w:t xml:space="preserve">. Since p &lt; 0.05, the model as a whole is </w:t>
      </w:r>
      <w:r>
        <w:rPr>
          <w:b/>
          <w:bCs/>
        </w:rPr>
        <w:t>statistically significant</w:t>
      </w:r>
      <w:r>
        <w:t xml:space="preserve"> — meaning that together, employment, experience, and education explain a significant portion of the variation in salary, even though not every individual predictor reaches significance on its own.</w:t>
      </w:r>
    </w:p>
    <w:p w14:paraId="6F0F8D16" w14:textId="77777777" w:rsidR="00A0332F" w:rsidRDefault="00587814">
      <w:pPr>
        <w:pStyle w:val="Heading3"/>
      </w:pPr>
      <w:bookmarkStart w:id="8" w:name="r²-and-adjusted-r²"/>
      <w:bookmarkEnd w:id="7"/>
      <w:r>
        <w:t>R² and Adjusted R²</w:t>
      </w:r>
    </w:p>
    <w:p w14:paraId="6F0F8D17" w14:textId="77777777" w:rsidR="00A0332F" w:rsidRDefault="00587814">
      <w:pPr>
        <w:pStyle w:val="SourceCode"/>
      </w:pPr>
      <w:r>
        <w:rPr>
          <w:rStyle w:val="FunctionTok"/>
        </w:rPr>
        <w:t>cat</w:t>
      </w:r>
      <w:r>
        <w:rPr>
          <w:rStyle w:val="NormalTok"/>
        </w:rPr>
        <w:t>(</w:t>
      </w:r>
      <w:r>
        <w:rPr>
          <w:rStyle w:val="StringTok"/>
        </w:rPr>
        <w:t>"R-squared:         "</w:t>
      </w:r>
      <w:r>
        <w:rPr>
          <w:rStyle w:val="NormalTok"/>
        </w:rPr>
        <w:t xml:space="preserve">, </w:t>
      </w:r>
      <w:r>
        <w:rPr>
          <w:rStyle w:val="FunctionTok"/>
        </w:rPr>
        <w:t>round</w:t>
      </w:r>
      <w:r>
        <w:rPr>
          <w:rStyle w:val="NormalTok"/>
        </w:rPr>
        <w:t>(</w:t>
      </w:r>
      <w:r>
        <w:rPr>
          <w:rStyle w:val="FunctionTok"/>
        </w:rPr>
        <w:t>summary</w:t>
      </w:r>
      <w:r>
        <w:rPr>
          <w:rStyle w:val="NormalTok"/>
        </w:rPr>
        <w:t>(model)</w:t>
      </w:r>
      <w:r>
        <w:rPr>
          <w:rStyle w:val="SpecialCharTok"/>
        </w:rPr>
        <w:t>$</w:t>
      </w:r>
      <w:r>
        <w:rPr>
          <w:rStyle w:val="NormalTok"/>
        </w:rPr>
        <w:t xml:space="preserve">r.squared,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F0F8D18" w14:textId="77777777" w:rsidR="00A0332F" w:rsidRDefault="00587814">
      <w:pPr>
        <w:pStyle w:val="SourceCode"/>
      </w:pPr>
      <w:r>
        <w:rPr>
          <w:rStyle w:val="VerbatimChar"/>
        </w:rPr>
        <w:t>## R-squared:          0.9438</w:t>
      </w:r>
    </w:p>
    <w:p w14:paraId="6F0F8D19" w14:textId="77777777" w:rsidR="00A0332F" w:rsidRDefault="00587814">
      <w:pPr>
        <w:pStyle w:val="SourceCode"/>
      </w:pPr>
      <w:r>
        <w:rPr>
          <w:rStyle w:val="FunctionTok"/>
        </w:rPr>
        <w:t>cat</w:t>
      </w:r>
      <w:r>
        <w:rPr>
          <w:rStyle w:val="NormalTok"/>
        </w:rPr>
        <w:t>(</w:t>
      </w:r>
      <w:r>
        <w:rPr>
          <w:rStyle w:val="StringTok"/>
        </w:rPr>
        <w:t>"Adjusted R-squared:"</w:t>
      </w:r>
      <w:r>
        <w:rPr>
          <w:rStyle w:val="NormalTok"/>
        </w:rPr>
        <w:t xml:space="preserve">, </w:t>
      </w:r>
      <w:r>
        <w:rPr>
          <w:rStyle w:val="FunctionTok"/>
        </w:rPr>
        <w:t>round</w:t>
      </w:r>
      <w:r>
        <w:rPr>
          <w:rStyle w:val="NormalTok"/>
        </w:rPr>
        <w:t>(</w:t>
      </w:r>
      <w:r>
        <w:rPr>
          <w:rStyle w:val="FunctionTok"/>
        </w:rPr>
        <w:t>summary</w:t>
      </w:r>
      <w:r>
        <w:rPr>
          <w:rStyle w:val="NormalTok"/>
        </w:rPr>
        <w:t>(model)</w:t>
      </w:r>
      <w:r>
        <w:rPr>
          <w:rStyle w:val="SpecialCharTok"/>
        </w:rPr>
        <w:t>$</w:t>
      </w:r>
      <w:r>
        <w:rPr>
          <w:rStyle w:val="NormalTok"/>
        </w:rPr>
        <w:t xml:space="preserve">adj.r.squared,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F0F8D1A" w14:textId="77777777" w:rsidR="00A0332F" w:rsidRDefault="00587814">
      <w:pPr>
        <w:pStyle w:val="SourceCode"/>
      </w:pPr>
      <w:r>
        <w:rPr>
          <w:rStyle w:val="VerbatimChar"/>
        </w:rPr>
        <w:t>## Adjusted R-squared: 0.9017</w:t>
      </w:r>
    </w:p>
    <w:p w14:paraId="6F0F8D1B" w14:textId="77777777" w:rsidR="00A0332F" w:rsidRDefault="00587814">
      <w:pPr>
        <w:pStyle w:val="Compact"/>
        <w:numPr>
          <w:ilvl w:val="0"/>
          <w:numId w:val="5"/>
        </w:numPr>
      </w:pPr>
      <w:r>
        <w:rPr>
          <w:b/>
          <w:bCs/>
        </w:rPr>
        <w:t>R² = 0.9438:</w:t>
      </w:r>
      <w:r>
        <w:t xml:space="preserve"> The model explains </w:t>
      </w:r>
      <w:r>
        <w:rPr>
          <w:b/>
          <w:bCs/>
        </w:rPr>
        <w:t>94.38%</w:t>
      </w:r>
      <w:r>
        <w:t xml:space="preserve"> of the total variation in salary. This is a very high value, indicating the three predictors together account for nearly all of the salary differences observed across the 8 employees.</w:t>
      </w:r>
    </w:p>
    <w:p w14:paraId="6F0F8D1C" w14:textId="77777777" w:rsidR="00A0332F" w:rsidRDefault="00587814">
      <w:pPr>
        <w:pStyle w:val="Compact"/>
        <w:numPr>
          <w:ilvl w:val="0"/>
          <w:numId w:val="5"/>
        </w:numPr>
      </w:pPr>
      <w:r>
        <w:rPr>
          <w:b/>
          <w:bCs/>
        </w:rPr>
        <w:t>Adjusted R² = 0.9017:</w:t>
      </w:r>
      <w:r>
        <w:t xml:space="preserve"> After penalizing for the number of predictors (3) relative to the sample size (8), the adjusted R² is </w:t>
      </w:r>
      <w:r>
        <w:rPr>
          <w:b/>
          <w:bCs/>
        </w:rPr>
        <w:t>90.17%</w:t>
      </w:r>
      <w:r>
        <w:t xml:space="preserve">. The fact that adjusted R² remains high and close to R² suggests the predictors are genuinely contributing to the model </w:t>
      </w:r>
      <w:r>
        <w:lastRenderedPageBreak/>
        <w:t>rather than artificially inflating fit. However, results should be interpreted cautiously given the very small sample size.</w:t>
      </w:r>
    </w:p>
    <w:p w14:paraId="6F0F8D1D" w14:textId="77777777" w:rsidR="00A0332F" w:rsidRDefault="00587814">
      <w:pPr>
        <w:pStyle w:val="Heading3"/>
      </w:pPr>
      <w:bookmarkStart w:id="9" w:name="root-mean-square-error-rmse"/>
      <w:bookmarkEnd w:id="8"/>
      <w:r>
        <w:t>Root Mean Square Error (RMSE)</w:t>
      </w:r>
    </w:p>
    <w:p w14:paraId="6F0F8D1E" w14:textId="77777777" w:rsidR="00A0332F" w:rsidRDefault="00587814">
      <w:pPr>
        <w:pStyle w:val="SourceCode"/>
      </w:pPr>
      <w:r>
        <w:rPr>
          <w:rStyle w:val="NormalTok"/>
        </w:rPr>
        <w:t xml:space="preserve">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w:t>
      </w:r>
      <w:r>
        <w:rPr>
          <w:rStyle w:val="FunctionTok"/>
        </w:rPr>
        <w:t>residuals</w:t>
      </w:r>
      <w:r>
        <w:rPr>
          <w:rStyle w:val="NormalTok"/>
        </w:rPr>
        <w:t>(model)</w:t>
      </w:r>
      <w:r>
        <w:rPr>
          <w:rStyle w:val="SpecialCharTok"/>
        </w:rPr>
        <w:t>^</w:t>
      </w:r>
      <w:r>
        <w:rPr>
          <w:rStyle w:val="DecValTok"/>
        </w:rPr>
        <w:t>2</w:t>
      </w:r>
      <w:r>
        <w:rPr>
          <w:rStyle w:val="NormalTok"/>
        </w:rPr>
        <w:t>))</w:t>
      </w:r>
      <w:r>
        <w:br/>
      </w:r>
      <w:r>
        <w:rPr>
          <w:rStyle w:val="FunctionTok"/>
        </w:rPr>
        <w:t>cat</w:t>
      </w:r>
      <w:r>
        <w:rPr>
          <w:rStyle w:val="NormalTok"/>
        </w:rPr>
        <w:t>(</w:t>
      </w:r>
      <w:r>
        <w:rPr>
          <w:rStyle w:val="StringTok"/>
        </w:rPr>
        <w:t>"RMSE: $"</w:t>
      </w:r>
      <w:r>
        <w:rPr>
          <w:rStyle w:val="NormalTok"/>
        </w:rPr>
        <w:t xml:space="preserve">, </w:t>
      </w:r>
      <w:r>
        <w:rPr>
          <w:rStyle w:val="FunctionTok"/>
        </w:rPr>
        <w:t>round</w:t>
      </w:r>
      <w:r>
        <w:rPr>
          <w:rStyle w:val="NormalTok"/>
        </w:rPr>
        <w:t xml:space="preserve">(rmse,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6F0F8D1F" w14:textId="77777777" w:rsidR="00A0332F" w:rsidRDefault="00587814">
      <w:pPr>
        <w:pStyle w:val="SourceCode"/>
      </w:pPr>
      <w:r>
        <w:rPr>
          <w:rStyle w:val="VerbatimChar"/>
        </w:rPr>
        <w:t>## RMSE: $ 466.33</w:t>
      </w:r>
    </w:p>
    <w:p w14:paraId="6F0F8D20" w14:textId="77777777" w:rsidR="00A0332F" w:rsidRDefault="00587814">
      <w:pPr>
        <w:pStyle w:val="FirstParagraph"/>
      </w:pPr>
      <w:r>
        <w:t xml:space="preserve">The residual standard error from the model output is </w:t>
      </w:r>
      <w:r>
        <w:rPr>
          <w:b/>
          <w:bCs/>
        </w:rPr>
        <w:t>$659.50</w:t>
      </w:r>
      <w:r>
        <w:t xml:space="preserve">, and the RMSE is similarly in that range. This means that, on average, the model’s salary predictions deviate from the actual salaries by approximately </w:t>
      </w:r>
      <w:r>
        <w:rPr>
          <w:b/>
          <w:bCs/>
        </w:rPr>
        <w:t>$659.50</w:t>
      </w:r>
      <w:r>
        <w:t>. Given that salaries in this dataset range from roughly $54,135 to $62,350 — a spread of about $8,200 — an average error of ~$660 represents strong predictive accuracy (roughly 8% of the total range).</w:t>
      </w:r>
    </w:p>
    <w:p w14:paraId="6F0F8D21" w14:textId="77777777" w:rsidR="00A0332F" w:rsidRDefault="00587814">
      <w:r>
        <w:pict w14:anchorId="6F0F8D3E">
          <v:rect id="_x0000_i1028" style="width:0;height:1.5pt" o:hralign="center" o:hrstd="t" o:hr="t"/>
        </w:pict>
      </w:r>
    </w:p>
    <w:p w14:paraId="6F0F8D22" w14:textId="77777777" w:rsidR="00A0332F" w:rsidRDefault="00587814">
      <w:pPr>
        <w:pStyle w:val="Heading2"/>
      </w:pPr>
      <w:bookmarkStart w:id="10" w:name="fitted-values-plot"/>
      <w:bookmarkEnd w:id="5"/>
      <w:bookmarkEnd w:id="9"/>
      <w:r>
        <w:t>4. Fitted Values Plot</w:t>
      </w:r>
    </w:p>
    <w:p w14:paraId="6F0F8D23" w14:textId="77777777" w:rsidR="00A0332F" w:rsidRDefault="00587814">
      <w:pPr>
        <w:pStyle w:val="SourceCode"/>
      </w:pPr>
      <w:r>
        <w:rPr>
          <w:rStyle w:val="NormalTok"/>
        </w:rPr>
        <w:t>df</w:t>
      </w:r>
      <w:r>
        <w:rPr>
          <w:rStyle w:val="SpecialCharTok"/>
        </w:rPr>
        <w:t>$</w:t>
      </w:r>
      <w:r>
        <w:rPr>
          <w:rStyle w:val="NormalTok"/>
        </w:rPr>
        <w:t xml:space="preserve">Fitted </w:t>
      </w:r>
      <w:r>
        <w:rPr>
          <w:rStyle w:val="OtherTok"/>
        </w:rPr>
        <w:t>&lt;-</w:t>
      </w:r>
      <w:r>
        <w:rPr>
          <w:rStyle w:val="NormalTok"/>
        </w:rPr>
        <w:t xml:space="preserve"> </w:t>
      </w:r>
      <w:r>
        <w:rPr>
          <w:rStyle w:val="FunctionTok"/>
        </w:rPr>
        <w:t>fitted</w:t>
      </w:r>
      <w:r>
        <w:rPr>
          <w:rStyle w:val="NormalTok"/>
        </w:rPr>
        <w:t>(model)</w:t>
      </w:r>
      <w:r>
        <w:br/>
      </w:r>
      <w:r>
        <w:br/>
      </w:r>
      <w:r>
        <w:rPr>
          <w:rStyle w:val="FunctionTok"/>
        </w:rPr>
        <w:t>plot</w:t>
      </w:r>
      <w:r>
        <w:rPr>
          <w:rStyle w:val="NormalTok"/>
        </w:rPr>
        <w:t>(df</w:t>
      </w:r>
      <w:r>
        <w:rPr>
          <w:rStyle w:val="SpecialCharTok"/>
        </w:rPr>
        <w:t>$</w:t>
      </w:r>
      <w:r>
        <w:rPr>
          <w:rStyle w:val="NormalTok"/>
        </w:rPr>
        <w:t>Fitted, df</w:t>
      </w:r>
      <w:r>
        <w:rPr>
          <w:rStyle w:val="SpecialCharTok"/>
        </w:rPr>
        <w:t>$</w:t>
      </w:r>
      <w:r>
        <w:rPr>
          <w:rStyle w:val="NormalTok"/>
        </w:rPr>
        <w:t>Salary,</w:t>
      </w:r>
      <w:r>
        <w:br/>
      </w:r>
      <w:r>
        <w:rPr>
          <w:rStyle w:val="NormalTok"/>
        </w:rPr>
        <w:t xml:space="preserve">     </w:t>
      </w:r>
      <w:r>
        <w:rPr>
          <w:rStyle w:val="AttributeTok"/>
        </w:rPr>
        <w:t>main =</w:t>
      </w:r>
      <w:r>
        <w:rPr>
          <w:rStyle w:val="NormalTok"/>
        </w:rPr>
        <w:t xml:space="preserve"> </w:t>
      </w:r>
      <w:r>
        <w:rPr>
          <w:rStyle w:val="StringTok"/>
        </w:rPr>
        <w:t>"Actual vs. Fitted Salary Values"</w:t>
      </w:r>
      <w:r>
        <w:rPr>
          <w:rStyle w:val="NormalTok"/>
        </w:rPr>
        <w:t>,</w:t>
      </w:r>
      <w:r>
        <w:br/>
      </w:r>
      <w:r>
        <w:rPr>
          <w:rStyle w:val="NormalTok"/>
        </w:rPr>
        <w:t xml:space="preserve">     </w:t>
      </w:r>
      <w:r>
        <w:rPr>
          <w:rStyle w:val="AttributeTok"/>
        </w:rPr>
        <w:t>xlab =</w:t>
      </w:r>
      <w:r>
        <w:rPr>
          <w:rStyle w:val="NormalTok"/>
        </w:rPr>
        <w:t xml:space="preserve"> </w:t>
      </w:r>
      <w:r>
        <w:rPr>
          <w:rStyle w:val="StringTok"/>
        </w:rPr>
        <w:t>"Fitted Values ($)"</w:t>
      </w:r>
      <w:r>
        <w:rPr>
          <w:rStyle w:val="NormalTok"/>
        </w:rPr>
        <w:t>,</w:t>
      </w:r>
      <w:r>
        <w:br/>
      </w:r>
      <w:r>
        <w:rPr>
          <w:rStyle w:val="NormalTok"/>
        </w:rPr>
        <w:t xml:space="preserve">     </w:t>
      </w:r>
      <w:r>
        <w:rPr>
          <w:rStyle w:val="AttributeTok"/>
        </w:rPr>
        <w:t>ylab =</w:t>
      </w:r>
      <w:r>
        <w:rPr>
          <w:rStyle w:val="NormalTok"/>
        </w:rPr>
        <w:t xml:space="preserve"> </w:t>
      </w:r>
      <w:r>
        <w:rPr>
          <w:rStyle w:val="StringTok"/>
        </w:rPr>
        <w:t>"Actual Salary ($)"</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FunctionTok"/>
        </w:rPr>
        <w:t>abline</w:t>
      </w:r>
      <w:r>
        <w:rPr>
          <w:rStyle w:val="NormalTok"/>
        </w:rPr>
        <w:t>(</w:t>
      </w:r>
      <w:r>
        <w:rPr>
          <w:rStyle w:val="AttributeTok"/>
        </w:rPr>
        <w:t>a =</w:t>
      </w:r>
      <w:r>
        <w:rPr>
          <w:rStyle w:val="NormalTok"/>
        </w:rPr>
        <w:t xml:space="preserve"> </w:t>
      </w:r>
      <w:r>
        <w:rPr>
          <w:rStyle w:val="DecValTok"/>
        </w:rPr>
        <w:t>0</w:t>
      </w:r>
      <w:r>
        <w:rPr>
          <w:rStyle w:val="NormalTok"/>
        </w:rPr>
        <w:t xml:space="preserve">, </w:t>
      </w:r>
      <w:r>
        <w:rPr>
          <w:rStyle w:val="AttributeTok"/>
        </w:rPr>
        <w:t>b =</w:t>
      </w:r>
      <w:r>
        <w:rPr>
          <w:rStyle w:val="NormalTok"/>
        </w:rPr>
        <w:t xml:space="preserve"> </w:t>
      </w:r>
      <w:r>
        <w:rPr>
          <w:rStyle w:val="DecValTok"/>
        </w:rPr>
        <w:t>1</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DecValTok"/>
        </w:rPr>
        <w:t>2</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StringTok"/>
        </w:rPr>
        <w:t>"Perfect Fit Line"</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6F0F8D24" w14:textId="77777777" w:rsidR="00A0332F" w:rsidRDefault="00587814">
      <w:pPr>
        <w:pStyle w:val="FirstParagraph"/>
      </w:pPr>
      <w:r>
        <w:rPr>
          <w:noProof/>
        </w:rPr>
        <w:lastRenderedPageBreak/>
        <w:drawing>
          <wp:inline distT="0" distB="0" distL="0" distR="0" wp14:anchorId="6F0F8D3F" wp14:editId="6F0F8D40">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Multiple-Linear-Regression-on-Salary_files/figure-docx/fitted-plot-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F0F8D25" w14:textId="77777777" w:rsidR="00A0332F" w:rsidRDefault="00587814">
      <w:pPr>
        <w:pStyle w:val="Heading3"/>
      </w:pPr>
      <w:bookmarkStart w:id="11" w:name="interpretation-2"/>
      <w:r>
        <w:t>Interpretation</w:t>
      </w:r>
    </w:p>
    <w:p w14:paraId="6F0F8D26" w14:textId="77777777" w:rsidR="00A0332F" w:rsidRDefault="00587814">
      <w:pPr>
        <w:pStyle w:val="FirstParagraph"/>
      </w:pPr>
      <w:r>
        <w:t>This plot compares the model’s predicted (fitted) salary values on the x-axis to the actual salaries on the y-axis. The dashed red line represents a perfect prediction where fitted = actual.</w:t>
      </w:r>
    </w:p>
    <w:p w14:paraId="6F0F8D27" w14:textId="77777777" w:rsidR="00A0332F" w:rsidRDefault="00587814">
      <w:pPr>
        <w:pStyle w:val="BodyText"/>
      </w:pPr>
      <w:r>
        <w:t>The residuals from the model output show the deviations for each of the 8 observations: -824.76, 156.82, -153.52, 158.90, -56.65, 364.09, 804.95, and -449.82. Most points fall close to the perfect fit line, with the largest deviations being observations 1 and 7 (residuals of -825 and +805 respectively). The overall tight clustering around the line is consistent with the high R² of 0.9438, confirming the model captures the pattern in the data well.</w:t>
      </w:r>
    </w:p>
    <w:p w14:paraId="6F0F8D28" w14:textId="77777777" w:rsidR="00A0332F" w:rsidRDefault="00587814">
      <w:r>
        <w:pict w14:anchorId="6F0F8D41">
          <v:rect id="_x0000_i1029" style="width:0;height:1.5pt" o:hralign="center" o:hrstd="t" o:hr="t"/>
        </w:pict>
      </w:r>
    </w:p>
    <w:p w14:paraId="6F0F8D29" w14:textId="77777777" w:rsidR="00A0332F" w:rsidRDefault="00587814">
      <w:pPr>
        <w:pStyle w:val="Heading2"/>
      </w:pPr>
      <w:bookmarkStart w:id="12" w:name="X3d005100d310be16abb54ff481ac6cb2d4de8f5"/>
      <w:bookmarkEnd w:id="10"/>
      <w:bookmarkEnd w:id="11"/>
      <w:r>
        <w:t>5. Multiple Linear Regression with Interaction Terms</w:t>
      </w:r>
    </w:p>
    <w:p w14:paraId="6F0F8D2A" w14:textId="77777777" w:rsidR="00A0332F" w:rsidRDefault="00587814">
      <w:pPr>
        <w:pStyle w:val="SourceCode"/>
      </w:pPr>
      <w:r>
        <w:rPr>
          <w:rStyle w:val="NormalTok"/>
        </w:rPr>
        <w:t xml:space="preserve">model_interact </w:t>
      </w:r>
      <w:r>
        <w:rPr>
          <w:rStyle w:val="OtherTok"/>
        </w:rPr>
        <w:t>&lt;-</w:t>
      </w:r>
      <w:r>
        <w:rPr>
          <w:rStyle w:val="NormalTok"/>
        </w:rPr>
        <w:t xml:space="preserve"> </w:t>
      </w:r>
      <w:r>
        <w:rPr>
          <w:rStyle w:val="FunctionTok"/>
        </w:rPr>
        <w:t>lm</w:t>
      </w:r>
      <w:r>
        <w:rPr>
          <w:rStyle w:val="NormalTok"/>
        </w:rPr>
        <w:t xml:space="preserve">(Salary </w:t>
      </w:r>
      <w:r>
        <w:rPr>
          <w:rStyle w:val="SpecialCharTok"/>
        </w:rPr>
        <w:t>~</w:t>
      </w:r>
      <w:r>
        <w:rPr>
          <w:rStyle w:val="NormalTok"/>
        </w:rPr>
        <w:t xml:space="preserve"> Employment..in.years. </w:t>
      </w:r>
      <w:r>
        <w:rPr>
          <w:rStyle w:val="SpecialCharTok"/>
        </w:rPr>
        <w:t>*</w:t>
      </w:r>
      <w:r>
        <w:rPr>
          <w:rStyle w:val="NormalTok"/>
        </w:rPr>
        <w:t xml:space="preserve"> Experience..in.years. </w:t>
      </w:r>
      <w:r>
        <w:rPr>
          <w:rStyle w:val="SpecialCharTok"/>
        </w:rPr>
        <w:t>+</w:t>
      </w:r>
      <w:r>
        <w:br/>
      </w:r>
      <w:r>
        <w:rPr>
          <w:rStyle w:val="NormalTok"/>
        </w:rPr>
        <w:t xml:space="preserve">                               Employment..in.years. </w:t>
      </w:r>
      <w:r>
        <w:rPr>
          <w:rStyle w:val="SpecialCharTok"/>
        </w:rPr>
        <w:t>*</w:t>
      </w:r>
      <w:r>
        <w:rPr>
          <w:rStyle w:val="NormalTok"/>
        </w:rPr>
        <w:t xml:space="preserve"> Education..in.years. </w:t>
      </w:r>
      <w:r>
        <w:rPr>
          <w:rStyle w:val="SpecialCharTok"/>
        </w:rPr>
        <w:t>+</w:t>
      </w:r>
      <w:r>
        <w:br/>
      </w:r>
      <w:r>
        <w:rPr>
          <w:rStyle w:val="NormalTok"/>
        </w:rPr>
        <w:t xml:space="preserve">                               Experience..in.years. </w:t>
      </w:r>
      <w:r>
        <w:rPr>
          <w:rStyle w:val="SpecialCharTok"/>
        </w:rPr>
        <w:t>*</w:t>
      </w:r>
      <w:r>
        <w:rPr>
          <w:rStyle w:val="NormalTok"/>
        </w:rPr>
        <w:t xml:space="preserve"> Education..in.years.,</w:t>
      </w:r>
      <w:r>
        <w:br/>
      </w:r>
      <w:r>
        <w:rPr>
          <w:rStyle w:val="NormalTok"/>
        </w:rPr>
        <w:t xml:space="preserve">                     </w:t>
      </w:r>
      <w:r>
        <w:rPr>
          <w:rStyle w:val="AttributeTok"/>
        </w:rPr>
        <w:t>data =</w:t>
      </w:r>
      <w:r>
        <w:rPr>
          <w:rStyle w:val="NormalTok"/>
        </w:rPr>
        <w:t xml:space="preserve"> df)</w:t>
      </w:r>
      <w:r>
        <w:br/>
      </w:r>
      <w:r>
        <w:rPr>
          <w:rStyle w:val="FunctionTok"/>
        </w:rPr>
        <w:t>summary</w:t>
      </w:r>
      <w:r>
        <w:rPr>
          <w:rStyle w:val="NormalTok"/>
        </w:rPr>
        <w:t>(model_interact)</w:t>
      </w:r>
    </w:p>
    <w:p w14:paraId="6F0F8D2B" w14:textId="77777777" w:rsidR="00A0332F" w:rsidRDefault="00587814">
      <w:pPr>
        <w:pStyle w:val="SourceCode"/>
      </w:pPr>
      <w:r>
        <w:rPr>
          <w:rStyle w:val="VerbatimChar"/>
        </w:rPr>
        <w:t xml:space="preserve">## </w:t>
      </w:r>
      <w:r>
        <w:br/>
      </w:r>
      <w:r>
        <w:rPr>
          <w:rStyle w:val="VerbatimChar"/>
        </w:rPr>
        <w:t>## Call:</w:t>
      </w:r>
      <w:r>
        <w:br/>
      </w:r>
      <w:r>
        <w:rPr>
          <w:rStyle w:val="VerbatimChar"/>
        </w:rPr>
        <w:t xml:space="preserve">## lm(formula = Salary ~ Employment..in.years. * Experience..in.years. + </w:t>
      </w:r>
      <w:r>
        <w:br/>
      </w:r>
      <w:r>
        <w:rPr>
          <w:rStyle w:val="VerbatimChar"/>
        </w:rPr>
        <w:lastRenderedPageBreak/>
        <w:t xml:space="preserve">##     Employment..in.years. * Education..in.years. + Experience..in.years. * </w:t>
      </w:r>
      <w:r>
        <w:br/>
      </w:r>
      <w:r>
        <w:rPr>
          <w:rStyle w:val="VerbatimChar"/>
        </w:rPr>
        <w:t>##     Education..in.years., data = df)</w:t>
      </w:r>
      <w:r>
        <w:br/>
      </w:r>
      <w:r>
        <w:rPr>
          <w:rStyle w:val="VerbatimChar"/>
        </w:rPr>
        <w:t xml:space="preserve">## </w:t>
      </w:r>
      <w:r>
        <w:br/>
      </w:r>
      <w:r>
        <w:rPr>
          <w:rStyle w:val="VerbatimChar"/>
        </w:rPr>
        <w:t>## Residuals:</w:t>
      </w:r>
      <w:r>
        <w:br/>
      </w:r>
      <w:r>
        <w:rPr>
          <w:rStyle w:val="VerbatimChar"/>
        </w:rPr>
        <w:t xml:space="preserve">##       1       2       3       4       5       6       7       8 </w:t>
      </w:r>
      <w:r>
        <w:br/>
      </w:r>
      <w:r>
        <w:rPr>
          <w:rStyle w:val="VerbatimChar"/>
        </w:rPr>
        <w:t xml:space="preserve">## -261.84  188.38  -29.82  180.24 -353.39   23.74   83.48  169.20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10857.84   2</w:t>
      </w:r>
      <w:r>
        <w:rPr>
          <w:rStyle w:val="VerbatimChar"/>
        </w:rPr>
        <w:t>7502.71   0.395</w:t>
      </w:r>
      <w:r>
        <w:br/>
      </w:r>
      <w:r>
        <w:rPr>
          <w:rStyle w:val="VerbatimChar"/>
        </w:rPr>
        <w:t>## Employment..in.years.                        5027.97    3182.00   1.580</w:t>
      </w:r>
      <w:r>
        <w:br/>
      </w:r>
      <w:r>
        <w:rPr>
          <w:rStyle w:val="VerbatimChar"/>
        </w:rPr>
        <w:t>## Experience..in.years.                        -907.63    1079.65  -0.841</w:t>
      </w:r>
      <w:r>
        <w:br/>
      </w:r>
      <w:r>
        <w:rPr>
          <w:rStyle w:val="VerbatimChar"/>
        </w:rPr>
        <w:t>## Education..in.years.                         3625.18    2373.12   1.528</w:t>
      </w:r>
      <w:r>
        <w:br/>
      </w:r>
      <w:r>
        <w:rPr>
          <w:rStyle w:val="VerbatimChar"/>
        </w:rPr>
        <w:t>## Employment..in.years.:Experience..in.years.   310.28     231.58   1.340</w:t>
      </w:r>
      <w:r>
        <w:br/>
      </w:r>
      <w:r>
        <w:rPr>
          <w:rStyle w:val="VerbatimChar"/>
        </w:rPr>
        <w:t>## Employment..in.years.:Education..in.years.   -393.01     269.31  -1.459</w:t>
      </w:r>
      <w:r>
        <w:br/>
      </w:r>
      <w:r>
        <w:rPr>
          <w:rStyle w:val="VerbatimChar"/>
        </w:rPr>
        <w:t>## Experience..in.years.:Education..in.years.    -96.15     132.78  -0.724</w:t>
      </w:r>
      <w:r>
        <w:br/>
      </w:r>
      <w:r>
        <w:rPr>
          <w:rStyle w:val="VerbatimChar"/>
        </w:rPr>
        <w:t>##                                             Pr(&gt;|t|)</w:t>
      </w:r>
      <w:r>
        <w:br/>
      </w:r>
      <w:r>
        <w:rPr>
          <w:rStyle w:val="VerbatimChar"/>
        </w:rPr>
        <w:t>## (Intercept)                                    0.761</w:t>
      </w:r>
      <w:r>
        <w:br/>
      </w:r>
      <w:r>
        <w:rPr>
          <w:rStyle w:val="VerbatimChar"/>
        </w:rPr>
        <w:t xml:space="preserve">## Employment..in.years. </w:t>
      </w:r>
      <w:r>
        <w:rPr>
          <w:rStyle w:val="VerbatimChar"/>
        </w:rPr>
        <w:t xml:space="preserve">                         0.359</w:t>
      </w:r>
      <w:r>
        <w:br/>
      </w:r>
      <w:r>
        <w:rPr>
          <w:rStyle w:val="VerbatimChar"/>
        </w:rPr>
        <w:t>## Experience..in.years.                          0.555</w:t>
      </w:r>
      <w:r>
        <w:br/>
      </w:r>
      <w:r>
        <w:rPr>
          <w:rStyle w:val="VerbatimChar"/>
        </w:rPr>
        <w:t>## Education..in.years.                           0.369</w:t>
      </w:r>
      <w:r>
        <w:br/>
      </w:r>
      <w:r>
        <w:rPr>
          <w:rStyle w:val="VerbatimChar"/>
        </w:rPr>
        <w:t>## Employment..in.years.:Experience..in.years.    0.408</w:t>
      </w:r>
      <w:r>
        <w:br/>
      </w:r>
      <w:r>
        <w:rPr>
          <w:rStyle w:val="VerbatimChar"/>
        </w:rPr>
        <w:t>## Employment..in.years.:Education..in.years.     0.382</w:t>
      </w:r>
      <w:r>
        <w:br/>
      </w:r>
      <w:r>
        <w:rPr>
          <w:rStyle w:val="VerbatimChar"/>
        </w:rPr>
        <w:t>## Experience..in.years.:Education..in.years.     0.601</w:t>
      </w:r>
      <w:r>
        <w:br/>
      </w:r>
      <w:r>
        <w:rPr>
          <w:rStyle w:val="VerbatimChar"/>
        </w:rPr>
        <w:t xml:space="preserve">## </w:t>
      </w:r>
      <w:r>
        <w:br/>
      </w:r>
      <w:r>
        <w:rPr>
          <w:rStyle w:val="VerbatimChar"/>
        </w:rPr>
        <w:t>## Residual standard error: 546.3 on 1 degrees of freedom</w:t>
      </w:r>
      <w:r>
        <w:br/>
      </w:r>
      <w:r>
        <w:rPr>
          <w:rStyle w:val="VerbatimChar"/>
        </w:rPr>
        <w:t xml:space="preserve">## Multiple R-squared:  0.9904, Adjusted R-squared:  0.9325 </w:t>
      </w:r>
      <w:r>
        <w:br/>
      </w:r>
      <w:r>
        <w:rPr>
          <w:rStyle w:val="VerbatimChar"/>
        </w:rPr>
        <w:t>## F-statistic: 17.13 on 6 and 1 DF,  p-value: 0.1829</w:t>
      </w:r>
    </w:p>
    <w:p w14:paraId="6F0F8D2C" w14:textId="77777777" w:rsidR="00A0332F" w:rsidRDefault="00587814">
      <w:pPr>
        <w:pStyle w:val="Heading3"/>
      </w:pPr>
      <w:bookmarkStart w:id="13" w:name="what-are-interaction-terms"/>
      <w:r>
        <w:t>What Are Interaction Terms?</w:t>
      </w:r>
    </w:p>
    <w:p w14:paraId="6F0F8D2D" w14:textId="77777777" w:rsidR="00A0332F" w:rsidRDefault="00587814">
      <w:pPr>
        <w:pStyle w:val="FirstParagraph"/>
      </w:pPr>
      <w:r>
        <w:t xml:space="preserve">An interaction term tests whether the effect of one predictor on salary </w:t>
      </w:r>
      <w:r w:rsidRPr="007C54E6">
        <w:t>depends on the level of another predictor</w:t>
      </w:r>
      <w:r>
        <w:t>. For example:</w:t>
      </w:r>
    </w:p>
    <w:p w14:paraId="6F0F8D2E" w14:textId="77777777" w:rsidR="00A0332F" w:rsidRDefault="00587814">
      <w:pPr>
        <w:pStyle w:val="Compact"/>
        <w:numPr>
          <w:ilvl w:val="0"/>
          <w:numId w:val="6"/>
        </w:numPr>
      </w:pPr>
      <w:r>
        <w:rPr>
          <w:b/>
          <w:bCs/>
        </w:rPr>
        <w:t>Employment × Experience:</w:t>
      </w:r>
      <w:r>
        <w:t xml:space="preserve"> Tests whether the salary return on an additional year of employment differs depending on how much experience a person has. A highly experienced, long-tenured employee might earn disproportionately more than what each variable predicts alone.</w:t>
      </w:r>
    </w:p>
    <w:p w14:paraId="6F0F8D2F" w14:textId="68BE8847" w:rsidR="00A0332F" w:rsidRDefault="00587814">
      <w:pPr>
        <w:pStyle w:val="Compact"/>
        <w:numPr>
          <w:ilvl w:val="0"/>
          <w:numId w:val="6"/>
        </w:numPr>
      </w:pPr>
      <w:r>
        <w:rPr>
          <w:b/>
          <w:bCs/>
        </w:rPr>
        <w:t>Employment × Education:</w:t>
      </w:r>
      <w:r>
        <w:t xml:space="preserve"> </w:t>
      </w:r>
      <w:r w:rsidR="0014256F">
        <w:t>Tests on</w:t>
      </w:r>
      <w:r>
        <w:t xml:space="preserve"> whether employment tenure’s salary effect differs across education levels</w:t>
      </w:r>
      <w:r w:rsidR="0014256F">
        <w:t>.</w:t>
      </w:r>
      <w:r>
        <w:t xml:space="preserve"> </w:t>
      </w:r>
      <w:r w:rsidR="0014256F">
        <w:t>F</w:t>
      </w:r>
      <w:r>
        <w:t>or instance, whether a college-educated employee benefits more per year of tenure than a high school graduate.</w:t>
      </w:r>
    </w:p>
    <w:p w14:paraId="6F0F8D30" w14:textId="77777777" w:rsidR="00A0332F" w:rsidRDefault="00587814">
      <w:pPr>
        <w:pStyle w:val="Compact"/>
        <w:numPr>
          <w:ilvl w:val="0"/>
          <w:numId w:val="6"/>
        </w:numPr>
      </w:pPr>
      <w:r>
        <w:rPr>
          <w:b/>
          <w:bCs/>
        </w:rPr>
        <w:t>Experience × Education:</w:t>
      </w:r>
      <w:r>
        <w:t xml:space="preserve"> Tests whether the salary payoff from work experience is amplified or diminished depending on education level.</w:t>
      </w:r>
    </w:p>
    <w:p w14:paraId="6F0F8D31" w14:textId="77777777" w:rsidR="00A0332F" w:rsidRDefault="00587814">
      <w:pPr>
        <w:pStyle w:val="Heading3"/>
      </w:pPr>
      <w:bookmarkStart w:id="14" w:name="X46a40666fbfe05281141e87c5775bb526c45b19"/>
      <w:bookmarkEnd w:id="13"/>
      <w:r>
        <w:t>Significance of the Interaction Terms and Model</w:t>
      </w:r>
    </w:p>
    <w:p w14:paraId="6F0F8D32" w14:textId="77777777" w:rsidR="00A0332F" w:rsidRDefault="00587814">
      <w:pPr>
        <w:pStyle w:val="SourceCode"/>
      </w:pPr>
      <w:r>
        <w:rPr>
          <w:rStyle w:val="FunctionTok"/>
        </w:rPr>
        <w:t>cat</w:t>
      </w:r>
      <w:r>
        <w:rPr>
          <w:rStyle w:val="NormalTok"/>
        </w:rPr>
        <w:t>(</w:t>
      </w:r>
      <w:r>
        <w:rPr>
          <w:rStyle w:val="StringTok"/>
        </w:rPr>
        <w:t>"Interaction Model R-squared:         "</w:t>
      </w:r>
      <w:r>
        <w:rPr>
          <w:rStyle w:val="NormalTok"/>
        </w:rPr>
        <w:t xml:space="preserve">, </w:t>
      </w:r>
      <w:r>
        <w:rPr>
          <w:rStyle w:val="FunctionTok"/>
        </w:rPr>
        <w:t>round</w:t>
      </w:r>
      <w:r>
        <w:rPr>
          <w:rStyle w:val="NormalTok"/>
        </w:rPr>
        <w:t>(</w:t>
      </w:r>
      <w:r>
        <w:rPr>
          <w:rStyle w:val="FunctionTok"/>
        </w:rPr>
        <w:t>summary</w:t>
      </w:r>
      <w:r>
        <w:rPr>
          <w:rStyle w:val="NormalTok"/>
        </w:rPr>
        <w:t>(model_interact)</w:t>
      </w:r>
      <w:r>
        <w:rPr>
          <w:rStyle w:val="SpecialCharTok"/>
        </w:rPr>
        <w:t>$</w:t>
      </w:r>
      <w:r>
        <w:rPr>
          <w:rStyle w:val="NormalTok"/>
        </w:rPr>
        <w:t xml:space="preserve">r.squared,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F0F8D33" w14:textId="77777777" w:rsidR="00A0332F" w:rsidRDefault="00587814">
      <w:pPr>
        <w:pStyle w:val="SourceCode"/>
      </w:pPr>
      <w:r>
        <w:rPr>
          <w:rStyle w:val="VerbatimChar"/>
        </w:rPr>
        <w:lastRenderedPageBreak/>
        <w:t>## Interaction Model R-squared:          0.9904</w:t>
      </w:r>
    </w:p>
    <w:p w14:paraId="6F0F8D34" w14:textId="77777777" w:rsidR="00A0332F" w:rsidRDefault="00587814">
      <w:pPr>
        <w:pStyle w:val="SourceCode"/>
      </w:pPr>
      <w:r>
        <w:rPr>
          <w:rStyle w:val="FunctionTok"/>
        </w:rPr>
        <w:t>cat</w:t>
      </w:r>
      <w:r>
        <w:rPr>
          <w:rStyle w:val="NormalTok"/>
        </w:rPr>
        <w:t>(</w:t>
      </w:r>
      <w:r>
        <w:rPr>
          <w:rStyle w:val="StringTok"/>
        </w:rPr>
        <w:t>"Interaction Model Adjusted R-squared:"</w:t>
      </w:r>
      <w:r>
        <w:rPr>
          <w:rStyle w:val="NormalTok"/>
        </w:rPr>
        <w:t xml:space="preserve">, </w:t>
      </w:r>
      <w:r>
        <w:rPr>
          <w:rStyle w:val="FunctionTok"/>
        </w:rPr>
        <w:t>round</w:t>
      </w:r>
      <w:r>
        <w:rPr>
          <w:rStyle w:val="NormalTok"/>
        </w:rPr>
        <w:t>(</w:t>
      </w:r>
      <w:r>
        <w:rPr>
          <w:rStyle w:val="FunctionTok"/>
        </w:rPr>
        <w:t>summary</w:t>
      </w:r>
      <w:r>
        <w:rPr>
          <w:rStyle w:val="NormalTok"/>
        </w:rPr>
        <w:t>(model_interact)</w:t>
      </w:r>
      <w:r>
        <w:rPr>
          <w:rStyle w:val="SpecialCharTok"/>
        </w:rPr>
        <w:t>$</w:t>
      </w:r>
      <w:r>
        <w:rPr>
          <w:rStyle w:val="NormalTok"/>
        </w:rPr>
        <w:t xml:space="preserve">adj.r.squared,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F0F8D35" w14:textId="77777777" w:rsidR="00A0332F" w:rsidRDefault="00587814">
      <w:pPr>
        <w:pStyle w:val="SourceCode"/>
      </w:pPr>
      <w:r>
        <w:rPr>
          <w:rStyle w:val="VerbatimChar"/>
        </w:rPr>
        <w:t>## Interaction Model Adjusted R-squared: 0.9325</w:t>
      </w:r>
    </w:p>
    <w:bookmarkEnd w:id="12"/>
    <w:bookmarkEnd w:id="14"/>
    <w:p w14:paraId="6F0F8D36" w14:textId="32EEFD75" w:rsidR="00A0332F" w:rsidRDefault="00A0332F" w:rsidP="000D3643">
      <w:pPr>
        <w:pStyle w:val="BlockText"/>
        <w:ind w:left="0"/>
      </w:pPr>
    </w:p>
    <w:sectPr w:rsidR="00A0332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3A9F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4CF1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96842669">
    <w:abstractNumId w:val="0"/>
  </w:num>
  <w:num w:numId="2" w16cid:durableId="1956867124">
    <w:abstractNumId w:val="1"/>
  </w:num>
  <w:num w:numId="3" w16cid:durableId="233709843">
    <w:abstractNumId w:val="1"/>
  </w:num>
  <w:num w:numId="4" w16cid:durableId="354770318">
    <w:abstractNumId w:val="1"/>
  </w:num>
  <w:num w:numId="5" w16cid:durableId="1364593545">
    <w:abstractNumId w:val="1"/>
  </w:num>
  <w:num w:numId="6" w16cid:durableId="1300498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0332F"/>
    <w:rsid w:val="000B52C1"/>
    <w:rsid w:val="000D3643"/>
    <w:rsid w:val="0014256F"/>
    <w:rsid w:val="00587814"/>
    <w:rsid w:val="007C54E6"/>
    <w:rsid w:val="00A03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8CED"/>
  <w15:docId w15:val="{AD0C3762-C603-4AFA-9132-4059535B6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9</TotalTime>
  <Pages>9</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 Linear Regression Analysis: Salary Data</dc:title>
  <dc:creator>Cailey</dc:creator>
  <cp:keywords/>
  <cp:lastModifiedBy>Cailey Crandall</cp:lastModifiedBy>
  <cp:revision>4</cp:revision>
  <dcterms:created xsi:type="dcterms:W3CDTF">2026-04-26T20:14:00Z</dcterms:created>
  <dcterms:modified xsi:type="dcterms:W3CDTF">2026-04-26T20:17:00Z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2026-04-26</vt:lpwstr>
  </property>
  <property fmtid="{D5CDD505-2E9C-101B-9397-08002B2CF9AE}" pid="3" name="output">
    <vt:lpwstr>word_document</vt:lpwstr>
  </property>
</Properties>
</file>