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FF1C24" w14:textId="300B02CB" w:rsidR="00334902" w:rsidRPr="000E57A7" w:rsidRDefault="00E94268" w:rsidP="00334902">
      <w:pPr>
        <w:pStyle w:val="Titel"/>
        <w:rPr>
          <w:lang w:val="en-US"/>
        </w:rPr>
      </w:pPr>
      <w:r>
        <w:rPr>
          <w:lang w:val="en-US"/>
        </w:rPr>
        <w:t>TIPS ON WHERE TO LOCATE A BURGER JOINT IN NEW YORK CITY</w:t>
      </w:r>
    </w:p>
    <w:p w14:paraId="44E771A9" w14:textId="79AE8EE2" w:rsidR="00334902" w:rsidRDefault="00334902" w:rsidP="00334902">
      <w:pPr>
        <w:pStyle w:val="Titel"/>
        <w:rPr>
          <w:sz w:val="36"/>
          <w:szCs w:val="36"/>
          <w:lang w:val="en-US"/>
        </w:rPr>
      </w:pPr>
      <w:r w:rsidRPr="000E57A7">
        <w:rPr>
          <w:sz w:val="36"/>
          <w:szCs w:val="36"/>
          <w:lang w:val="en-US"/>
        </w:rPr>
        <w:t xml:space="preserve">Capstone Project - The Battle of </w:t>
      </w:r>
      <w:r w:rsidR="006C25BF" w:rsidRPr="000E57A7">
        <w:rPr>
          <w:sz w:val="36"/>
          <w:szCs w:val="36"/>
          <w:lang w:val="en-US"/>
        </w:rPr>
        <w:t>Neighborhoods</w:t>
      </w:r>
    </w:p>
    <w:p w14:paraId="189198D3" w14:textId="77777777" w:rsidR="00007E55" w:rsidRPr="003D456D" w:rsidRDefault="00007E55" w:rsidP="003D456D">
      <w:pPr>
        <w:rPr>
          <w:lang w:val="en-US"/>
        </w:rPr>
      </w:pPr>
    </w:p>
    <w:p w14:paraId="7E003F66" w14:textId="67C9D5C9" w:rsidR="00334902" w:rsidRDefault="00E07827" w:rsidP="00173052">
      <w:pPr>
        <w:shd w:val="clear" w:color="auto" w:fill="FFFFFF"/>
        <w:spacing w:after="300" w:line="315" w:lineRule="atLeast"/>
        <w:rPr>
          <w:rFonts w:ascii="Arial" w:eastAsia="Times New Roman" w:hAnsi="Arial" w:cs="Arial"/>
          <w:color w:val="1F1F1F"/>
          <w:sz w:val="21"/>
          <w:szCs w:val="21"/>
          <w:lang w:val="en-US" w:eastAsia="de-DE"/>
        </w:rPr>
      </w:pPr>
      <w:r>
        <w:rPr>
          <w:rFonts w:ascii="Arial" w:eastAsia="Times New Roman" w:hAnsi="Arial" w:cs="Arial"/>
          <w:color w:val="1F1F1F"/>
          <w:sz w:val="21"/>
          <w:szCs w:val="21"/>
          <w:lang w:val="en-US" w:eastAsia="de-DE"/>
        </w:rPr>
        <w:t>By Cailin Gertner</w:t>
      </w:r>
    </w:p>
    <w:sdt>
      <w:sdtPr>
        <w:rPr>
          <w:rFonts w:asciiTheme="minorHAnsi" w:eastAsiaTheme="minorHAnsi" w:hAnsiTheme="minorHAnsi" w:cstheme="minorBidi"/>
          <w:color w:val="auto"/>
          <w:sz w:val="22"/>
          <w:szCs w:val="22"/>
          <w:lang w:eastAsia="en-US"/>
        </w:rPr>
        <w:id w:val="-1264217526"/>
        <w:docPartObj>
          <w:docPartGallery w:val="Table of Contents"/>
          <w:docPartUnique/>
        </w:docPartObj>
      </w:sdtPr>
      <w:sdtEndPr>
        <w:rPr>
          <w:b/>
          <w:bCs/>
        </w:rPr>
      </w:sdtEndPr>
      <w:sdtContent>
        <w:p w14:paraId="6A8D388B" w14:textId="77777777" w:rsidR="00334902" w:rsidRDefault="0042187E">
          <w:pPr>
            <w:pStyle w:val="Inhaltsverzeichnisberschrift"/>
          </w:pPr>
          <w:r>
            <w:t>Content</w:t>
          </w:r>
        </w:p>
        <w:p w14:paraId="4092DEFD" w14:textId="66ED4C23" w:rsidR="0095277F" w:rsidRDefault="00007E55">
          <w:pPr>
            <w:pStyle w:val="Verzeichnis1"/>
            <w:tabs>
              <w:tab w:val="right" w:leader="dot" w:pos="9062"/>
            </w:tabs>
            <w:rPr>
              <w:rFonts w:eastAsiaTheme="minorEastAsia"/>
              <w:noProof/>
              <w:lang w:eastAsia="de-DE"/>
            </w:rPr>
          </w:pPr>
          <w:r>
            <w:rPr>
              <w:b/>
              <w:bCs/>
            </w:rPr>
            <w:fldChar w:fldCharType="begin"/>
          </w:r>
          <w:r>
            <w:rPr>
              <w:b/>
              <w:bCs/>
            </w:rPr>
            <w:instrText xml:space="preserve"> TOC \o "1-2" \h \z \u </w:instrText>
          </w:r>
          <w:r>
            <w:rPr>
              <w:b/>
              <w:bCs/>
            </w:rPr>
            <w:fldChar w:fldCharType="separate"/>
          </w:r>
          <w:hyperlink w:anchor="_Toc44369750" w:history="1">
            <w:r w:rsidR="0095277F" w:rsidRPr="006D68D6">
              <w:rPr>
                <w:rStyle w:val="Hyperlink"/>
                <w:noProof/>
                <w:lang w:val="en-US"/>
              </w:rPr>
              <w:t>Introduction/Business Problem</w:t>
            </w:r>
            <w:r w:rsidR="0095277F">
              <w:rPr>
                <w:noProof/>
                <w:webHidden/>
              </w:rPr>
              <w:tab/>
            </w:r>
            <w:r w:rsidR="0095277F">
              <w:rPr>
                <w:noProof/>
                <w:webHidden/>
              </w:rPr>
              <w:fldChar w:fldCharType="begin"/>
            </w:r>
            <w:r w:rsidR="0095277F">
              <w:rPr>
                <w:noProof/>
                <w:webHidden/>
              </w:rPr>
              <w:instrText xml:space="preserve"> PAGEREF _Toc44369750 \h </w:instrText>
            </w:r>
            <w:r w:rsidR="0095277F">
              <w:rPr>
                <w:noProof/>
                <w:webHidden/>
              </w:rPr>
            </w:r>
            <w:r w:rsidR="0095277F">
              <w:rPr>
                <w:noProof/>
                <w:webHidden/>
              </w:rPr>
              <w:fldChar w:fldCharType="separate"/>
            </w:r>
            <w:r w:rsidR="0095277F">
              <w:rPr>
                <w:noProof/>
                <w:webHidden/>
              </w:rPr>
              <w:t>2</w:t>
            </w:r>
            <w:r w:rsidR="0095277F">
              <w:rPr>
                <w:noProof/>
                <w:webHidden/>
              </w:rPr>
              <w:fldChar w:fldCharType="end"/>
            </w:r>
          </w:hyperlink>
        </w:p>
        <w:p w14:paraId="5D816B52" w14:textId="5C8B9C0D" w:rsidR="0095277F" w:rsidRDefault="0095277F">
          <w:pPr>
            <w:pStyle w:val="Verzeichnis1"/>
            <w:tabs>
              <w:tab w:val="right" w:leader="dot" w:pos="9062"/>
            </w:tabs>
            <w:rPr>
              <w:rFonts w:eastAsiaTheme="minorEastAsia"/>
              <w:noProof/>
              <w:lang w:eastAsia="de-DE"/>
            </w:rPr>
          </w:pPr>
          <w:hyperlink w:anchor="_Toc44369751" w:history="1">
            <w:r w:rsidRPr="006D68D6">
              <w:rPr>
                <w:rStyle w:val="Hyperlink"/>
                <w:rFonts w:eastAsia="Times New Roman"/>
                <w:noProof/>
                <w:lang w:val="en-US" w:eastAsia="de-DE"/>
              </w:rPr>
              <w:t>Data Preparation</w:t>
            </w:r>
            <w:r>
              <w:rPr>
                <w:noProof/>
                <w:webHidden/>
              </w:rPr>
              <w:tab/>
            </w:r>
            <w:r>
              <w:rPr>
                <w:noProof/>
                <w:webHidden/>
              </w:rPr>
              <w:fldChar w:fldCharType="begin"/>
            </w:r>
            <w:r>
              <w:rPr>
                <w:noProof/>
                <w:webHidden/>
              </w:rPr>
              <w:instrText xml:space="preserve"> PAGEREF _Toc44369751 \h </w:instrText>
            </w:r>
            <w:r>
              <w:rPr>
                <w:noProof/>
                <w:webHidden/>
              </w:rPr>
            </w:r>
            <w:r>
              <w:rPr>
                <w:noProof/>
                <w:webHidden/>
              </w:rPr>
              <w:fldChar w:fldCharType="separate"/>
            </w:r>
            <w:r>
              <w:rPr>
                <w:noProof/>
                <w:webHidden/>
              </w:rPr>
              <w:t>3</w:t>
            </w:r>
            <w:r>
              <w:rPr>
                <w:noProof/>
                <w:webHidden/>
              </w:rPr>
              <w:fldChar w:fldCharType="end"/>
            </w:r>
          </w:hyperlink>
        </w:p>
        <w:p w14:paraId="48FF19B5" w14:textId="324DE58B" w:rsidR="0095277F" w:rsidRDefault="0095277F">
          <w:pPr>
            <w:pStyle w:val="Verzeichnis2"/>
            <w:tabs>
              <w:tab w:val="right" w:leader="dot" w:pos="9062"/>
            </w:tabs>
            <w:rPr>
              <w:rFonts w:eastAsiaTheme="minorEastAsia"/>
              <w:noProof/>
              <w:lang w:eastAsia="de-DE"/>
            </w:rPr>
          </w:pPr>
          <w:hyperlink w:anchor="_Toc44369752" w:history="1">
            <w:r w:rsidRPr="006D68D6">
              <w:rPr>
                <w:rStyle w:val="Hyperlink"/>
                <w:noProof/>
                <w:lang w:val="en-US"/>
              </w:rPr>
              <w:t>Sights / Neighborhoods</w:t>
            </w:r>
            <w:r>
              <w:rPr>
                <w:noProof/>
                <w:webHidden/>
              </w:rPr>
              <w:tab/>
            </w:r>
            <w:r>
              <w:rPr>
                <w:noProof/>
                <w:webHidden/>
              </w:rPr>
              <w:fldChar w:fldCharType="begin"/>
            </w:r>
            <w:r>
              <w:rPr>
                <w:noProof/>
                <w:webHidden/>
              </w:rPr>
              <w:instrText xml:space="preserve"> PAGEREF _Toc44369752 \h </w:instrText>
            </w:r>
            <w:r>
              <w:rPr>
                <w:noProof/>
                <w:webHidden/>
              </w:rPr>
            </w:r>
            <w:r>
              <w:rPr>
                <w:noProof/>
                <w:webHidden/>
              </w:rPr>
              <w:fldChar w:fldCharType="separate"/>
            </w:r>
            <w:r>
              <w:rPr>
                <w:noProof/>
                <w:webHidden/>
              </w:rPr>
              <w:t>4</w:t>
            </w:r>
            <w:r>
              <w:rPr>
                <w:noProof/>
                <w:webHidden/>
              </w:rPr>
              <w:fldChar w:fldCharType="end"/>
            </w:r>
          </w:hyperlink>
        </w:p>
        <w:p w14:paraId="7D8A0453" w14:textId="4464B4DA" w:rsidR="0095277F" w:rsidRDefault="0095277F">
          <w:pPr>
            <w:pStyle w:val="Verzeichnis2"/>
            <w:tabs>
              <w:tab w:val="right" w:leader="dot" w:pos="9062"/>
            </w:tabs>
            <w:rPr>
              <w:rFonts w:eastAsiaTheme="minorEastAsia"/>
              <w:noProof/>
              <w:lang w:eastAsia="de-DE"/>
            </w:rPr>
          </w:pPr>
          <w:hyperlink w:anchor="_Toc44369753" w:history="1">
            <w:r w:rsidRPr="006D68D6">
              <w:rPr>
                <w:rStyle w:val="Hyperlink"/>
                <w:noProof/>
                <w:lang w:val="en-US"/>
              </w:rPr>
              <w:t>Competitors in each Sight Area</w:t>
            </w:r>
            <w:r>
              <w:rPr>
                <w:noProof/>
                <w:webHidden/>
              </w:rPr>
              <w:tab/>
            </w:r>
            <w:r>
              <w:rPr>
                <w:noProof/>
                <w:webHidden/>
              </w:rPr>
              <w:fldChar w:fldCharType="begin"/>
            </w:r>
            <w:r>
              <w:rPr>
                <w:noProof/>
                <w:webHidden/>
              </w:rPr>
              <w:instrText xml:space="preserve"> PAGEREF _Toc44369753 \h </w:instrText>
            </w:r>
            <w:r>
              <w:rPr>
                <w:noProof/>
                <w:webHidden/>
              </w:rPr>
            </w:r>
            <w:r>
              <w:rPr>
                <w:noProof/>
                <w:webHidden/>
              </w:rPr>
              <w:fldChar w:fldCharType="separate"/>
            </w:r>
            <w:r>
              <w:rPr>
                <w:noProof/>
                <w:webHidden/>
              </w:rPr>
              <w:t>5</w:t>
            </w:r>
            <w:r>
              <w:rPr>
                <w:noProof/>
                <w:webHidden/>
              </w:rPr>
              <w:fldChar w:fldCharType="end"/>
            </w:r>
          </w:hyperlink>
        </w:p>
        <w:p w14:paraId="32D4E09C" w14:textId="356E56AD" w:rsidR="0095277F" w:rsidRDefault="0095277F">
          <w:pPr>
            <w:pStyle w:val="Verzeichnis2"/>
            <w:tabs>
              <w:tab w:val="right" w:leader="dot" w:pos="9062"/>
            </w:tabs>
            <w:rPr>
              <w:rFonts w:eastAsiaTheme="minorEastAsia"/>
              <w:noProof/>
              <w:lang w:eastAsia="de-DE"/>
            </w:rPr>
          </w:pPr>
          <w:hyperlink w:anchor="_Toc44369754" w:history="1">
            <w:r w:rsidRPr="006D68D6">
              <w:rPr>
                <w:rStyle w:val="Hyperlink"/>
                <w:noProof/>
                <w:lang w:val="en-US"/>
              </w:rPr>
              <w:t>Characteristics of Competitors</w:t>
            </w:r>
            <w:r>
              <w:rPr>
                <w:noProof/>
                <w:webHidden/>
              </w:rPr>
              <w:tab/>
            </w:r>
            <w:r>
              <w:rPr>
                <w:noProof/>
                <w:webHidden/>
              </w:rPr>
              <w:fldChar w:fldCharType="begin"/>
            </w:r>
            <w:r>
              <w:rPr>
                <w:noProof/>
                <w:webHidden/>
              </w:rPr>
              <w:instrText xml:space="preserve"> PAGEREF _Toc44369754 \h </w:instrText>
            </w:r>
            <w:r>
              <w:rPr>
                <w:noProof/>
                <w:webHidden/>
              </w:rPr>
            </w:r>
            <w:r>
              <w:rPr>
                <w:noProof/>
                <w:webHidden/>
              </w:rPr>
              <w:fldChar w:fldCharType="separate"/>
            </w:r>
            <w:r>
              <w:rPr>
                <w:noProof/>
                <w:webHidden/>
              </w:rPr>
              <w:t>6</w:t>
            </w:r>
            <w:r>
              <w:rPr>
                <w:noProof/>
                <w:webHidden/>
              </w:rPr>
              <w:fldChar w:fldCharType="end"/>
            </w:r>
          </w:hyperlink>
        </w:p>
        <w:p w14:paraId="2BB98F46" w14:textId="59C6A998" w:rsidR="0095277F" w:rsidRDefault="0095277F">
          <w:pPr>
            <w:pStyle w:val="Verzeichnis2"/>
            <w:tabs>
              <w:tab w:val="right" w:leader="dot" w:pos="9062"/>
            </w:tabs>
            <w:rPr>
              <w:rFonts w:eastAsiaTheme="minorEastAsia"/>
              <w:noProof/>
              <w:lang w:eastAsia="de-DE"/>
            </w:rPr>
          </w:pPr>
          <w:hyperlink w:anchor="_Toc44369755" w:history="1">
            <w:r w:rsidRPr="006D68D6">
              <w:rPr>
                <w:rStyle w:val="Hyperlink"/>
                <w:noProof/>
                <w:lang w:val="en-US" w:eastAsia="de-DE"/>
              </w:rPr>
              <w:t>Competitor Weights</w:t>
            </w:r>
            <w:r>
              <w:rPr>
                <w:noProof/>
                <w:webHidden/>
              </w:rPr>
              <w:tab/>
            </w:r>
            <w:r>
              <w:rPr>
                <w:noProof/>
                <w:webHidden/>
              </w:rPr>
              <w:fldChar w:fldCharType="begin"/>
            </w:r>
            <w:r>
              <w:rPr>
                <w:noProof/>
                <w:webHidden/>
              </w:rPr>
              <w:instrText xml:space="preserve"> PAGEREF _Toc44369755 \h </w:instrText>
            </w:r>
            <w:r>
              <w:rPr>
                <w:noProof/>
                <w:webHidden/>
              </w:rPr>
            </w:r>
            <w:r>
              <w:rPr>
                <w:noProof/>
                <w:webHidden/>
              </w:rPr>
              <w:fldChar w:fldCharType="separate"/>
            </w:r>
            <w:r>
              <w:rPr>
                <w:noProof/>
                <w:webHidden/>
              </w:rPr>
              <w:t>7</w:t>
            </w:r>
            <w:r>
              <w:rPr>
                <w:noProof/>
                <w:webHidden/>
              </w:rPr>
              <w:fldChar w:fldCharType="end"/>
            </w:r>
          </w:hyperlink>
        </w:p>
        <w:p w14:paraId="08BA38AA" w14:textId="04BF0CE8" w:rsidR="0095277F" w:rsidRDefault="0095277F">
          <w:pPr>
            <w:pStyle w:val="Verzeichnis1"/>
            <w:tabs>
              <w:tab w:val="right" w:leader="dot" w:pos="9062"/>
            </w:tabs>
            <w:rPr>
              <w:rFonts w:eastAsiaTheme="minorEastAsia"/>
              <w:noProof/>
              <w:lang w:eastAsia="de-DE"/>
            </w:rPr>
          </w:pPr>
          <w:hyperlink w:anchor="_Toc44369756" w:history="1">
            <w:r w:rsidRPr="006D68D6">
              <w:rPr>
                <w:rStyle w:val="Hyperlink"/>
                <w:rFonts w:eastAsia="Times New Roman"/>
                <w:noProof/>
                <w:lang w:val="en-US" w:eastAsia="de-DE"/>
              </w:rPr>
              <w:t>Methodology</w:t>
            </w:r>
            <w:r>
              <w:rPr>
                <w:noProof/>
                <w:webHidden/>
              </w:rPr>
              <w:tab/>
            </w:r>
            <w:r>
              <w:rPr>
                <w:noProof/>
                <w:webHidden/>
              </w:rPr>
              <w:fldChar w:fldCharType="begin"/>
            </w:r>
            <w:r>
              <w:rPr>
                <w:noProof/>
                <w:webHidden/>
              </w:rPr>
              <w:instrText xml:space="preserve"> PAGEREF _Toc44369756 \h </w:instrText>
            </w:r>
            <w:r>
              <w:rPr>
                <w:noProof/>
                <w:webHidden/>
              </w:rPr>
            </w:r>
            <w:r>
              <w:rPr>
                <w:noProof/>
                <w:webHidden/>
              </w:rPr>
              <w:fldChar w:fldCharType="separate"/>
            </w:r>
            <w:r>
              <w:rPr>
                <w:noProof/>
                <w:webHidden/>
              </w:rPr>
              <w:t>7</w:t>
            </w:r>
            <w:r>
              <w:rPr>
                <w:noProof/>
                <w:webHidden/>
              </w:rPr>
              <w:fldChar w:fldCharType="end"/>
            </w:r>
          </w:hyperlink>
        </w:p>
        <w:p w14:paraId="6B1C8921" w14:textId="3BEEF090" w:rsidR="0095277F" w:rsidRDefault="0095277F">
          <w:pPr>
            <w:pStyle w:val="Verzeichnis2"/>
            <w:tabs>
              <w:tab w:val="right" w:leader="dot" w:pos="9062"/>
            </w:tabs>
            <w:rPr>
              <w:rFonts w:eastAsiaTheme="minorEastAsia"/>
              <w:noProof/>
              <w:lang w:eastAsia="de-DE"/>
            </w:rPr>
          </w:pPr>
          <w:hyperlink w:anchor="_Toc44369757" w:history="1">
            <w:r w:rsidRPr="006D68D6">
              <w:rPr>
                <w:rStyle w:val="Hyperlink"/>
                <w:noProof/>
                <w:lang w:val="en-US" w:eastAsia="de-DE"/>
              </w:rPr>
              <w:t>Exploratory Data Analysis of Competition in each Sight Area</w:t>
            </w:r>
            <w:r>
              <w:rPr>
                <w:noProof/>
                <w:webHidden/>
              </w:rPr>
              <w:tab/>
            </w:r>
            <w:r>
              <w:rPr>
                <w:noProof/>
                <w:webHidden/>
              </w:rPr>
              <w:fldChar w:fldCharType="begin"/>
            </w:r>
            <w:r>
              <w:rPr>
                <w:noProof/>
                <w:webHidden/>
              </w:rPr>
              <w:instrText xml:space="preserve"> PAGEREF _Toc44369757 \h </w:instrText>
            </w:r>
            <w:r>
              <w:rPr>
                <w:noProof/>
                <w:webHidden/>
              </w:rPr>
            </w:r>
            <w:r>
              <w:rPr>
                <w:noProof/>
                <w:webHidden/>
              </w:rPr>
              <w:fldChar w:fldCharType="separate"/>
            </w:r>
            <w:r>
              <w:rPr>
                <w:noProof/>
                <w:webHidden/>
              </w:rPr>
              <w:t>7</w:t>
            </w:r>
            <w:r>
              <w:rPr>
                <w:noProof/>
                <w:webHidden/>
              </w:rPr>
              <w:fldChar w:fldCharType="end"/>
            </w:r>
          </w:hyperlink>
        </w:p>
        <w:p w14:paraId="40C599BE" w14:textId="08EDDBBE" w:rsidR="0095277F" w:rsidRDefault="0095277F">
          <w:pPr>
            <w:pStyle w:val="Verzeichnis2"/>
            <w:tabs>
              <w:tab w:val="right" w:leader="dot" w:pos="9062"/>
            </w:tabs>
            <w:rPr>
              <w:rFonts w:eastAsiaTheme="minorEastAsia"/>
              <w:noProof/>
              <w:lang w:eastAsia="de-DE"/>
            </w:rPr>
          </w:pPr>
          <w:hyperlink w:anchor="_Toc44369758" w:history="1">
            <w:r w:rsidRPr="006D68D6">
              <w:rPr>
                <w:rStyle w:val="Hyperlink"/>
                <w:noProof/>
                <w:lang w:val="en-US" w:eastAsia="de-DE"/>
              </w:rPr>
              <w:t>Best and worst Location in each Sight Area</w:t>
            </w:r>
            <w:r>
              <w:rPr>
                <w:noProof/>
                <w:webHidden/>
              </w:rPr>
              <w:tab/>
            </w:r>
            <w:r>
              <w:rPr>
                <w:noProof/>
                <w:webHidden/>
              </w:rPr>
              <w:fldChar w:fldCharType="begin"/>
            </w:r>
            <w:r>
              <w:rPr>
                <w:noProof/>
                <w:webHidden/>
              </w:rPr>
              <w:instrText xml:space="preserve"> PAGEREF _Toc44369758 \h </w:instrText>
            </w:r>
            <w:r>
              <w:rPr>
                <w:noProof/>
                <w:webHidden/>
              </w:rPr>
            </w:r>
            <w:r>
              <w:rPr>
                <w:noProof/>
                <w:webHidden/>
              </w:rPr>
              <w:fldChar w:fldCharType="separate"/>
            </w:r>
            <w:r>
              <w:rPr>
                <w:noProof/>
                <w:webHidden/>
              </w:rPr>
              <w:t>8</w:t>
            </w:r>
            <w:r>
              <w:rPr>
                <w:noProof/>
                <w:webHidden/>
              </w:rPr>
              <w:fldChar w:fldCharType="end"/>
            </w:r>
          </w:hyperlink>
        </w:p>
        <w:p w14:paraId="77A7F772" w14:textId="3C7BAE18" w:rsidR="0095277F" w:rsidRDefault="0095277F">
          <w:pPr>
            <w:pStyle w:val="Verzeichnis1"/>
            <w:tabs>
              <w:tab w:val="right" w:leader="dot" w:pos="9062"/>
            </w:tabs>
            <w:rPr>
              <w:rFonts w:eastAsiaTheme="minorEastAsia"/>
              <w:noProof/>
              <w:lang w:eastAsia="de-DE"/>
            </w:rPr>
          </w:pPr>
          <w:hyperlink w:anchor="_Toc44369759" w:history="1">
            <w:r w:rsidRPr="006D68D6">
              <w:rPr>
                <w:rStyle w:val="Hyperlink"/>
                <w:rFonts w:eastAsia="Times New Roman"/>
                <w:noProof/>
                <w:lang w:val="en-US" w:eastAsia="de-DE"/>
              </w:rPr>
              <w:t>Results</w:t>
            </w:r>
            <w:r>
              <w:rPr>
                <w:noProof/>
                <w:webHidden/>
              </w:rPr>
              <w:tab/>
            </w:r>
            <w:r>
              <w:rPr>
                <w:noProof/>
                <w:webHidden/>
              </w:rPr>
              <w:fldChar w:fldCharType="begin"/>
            </w:r>
            <w:r>
              <w:rPr>
                <w:noProof/>
                <w:webHidden/>
              </w:rPr>
              <w:instrText xml:space="preserve"> PAGEREF _Toc44369759 \h </w:instrText>
            </w:r>
            <w:r>
              <w:rPr>
                <w:noProof/>
                <w:webHidden/>
              </w:rPr>
            </w:r>
            <w:r>
              <w:rPr>
                <w:noProof/>
                <w:webHidden/>
              </w:rPr>
              <w:fldChar w:fldCharType="separate"/>
            </w:r>
            <w:r>
              <w:rPr>
                <w:noProof/>
                <w:webHidden/>
              </w:rPr>
              <w:t>14</w:t>
            </w:r>
            <w:r>
              <w:rPr>
                <w:noProof/>
                <w:webHidden/>
              </w:rPr>
              <w:fldChar w:fldCharType="end"/>
            </w:r>
          </w:hyperlink>
        </w:p>
        <w:p w14:paraId="01CCC010" w14:textId="4EC064AC" w:rsidR="0095277F" w:rsidRDefault="0095277F">
          <w:pPr>
            <w:pStyle w:val="Verzeichnis2"/>
            <w:tabs>
              <w:tab w:val="right" w:leader="dot" w:pos="9062"/>
            </w:tabs>
            <w:rPr>
              <w:rFonts w:eastAsiaTheme="minorEastAsia"/>
              <w:noProof/>
              <w:lang w:eastAsia="de-DE"/>
            </w:rPr>
          </w:pPr>
          <w:hyperlink w:anchor="_Toc44369760" w:history="1">
            <w:r w:rsidRPr="006D68D6">
              <w:rPr>
                <w:rStyle w:val="Hyperlink"/>
                <w:noProof/>
                <w:lang w:val="en-US" w:eastAsia="de-DE"/>
              </w:rPr>
              <w:t>Analysis of different Sight Areas</w:t>
            </w:r>
            <w:r>
              <w:rPr>
                <w:noProof/>
                <w:webHidden/>
              </w:rPr>
              <w:tab/>
            </w:r>
            <w:r>
              <w:rPr>
                <w:noProof/>
                <w:webHidden/>
              </w:rPr>
              <w:fldChar w:fldCharType="begin"/>
            </w:r>
            <w:r>
              <w:rPr>
                <w:noProof/>
                <w:webHidden/>
              </w:rPr>
              <w:instrText xml:space="preserve"> PAGEREF _Toc44369760 \h </w:instrText>
            </w:r>
            <w:r>
              <w:rPr>
                <w:noProof/>
                <w:webHidden/>
              </w:rPr>
            </w:r>
            <w:r>
              <w:rPr>
                <w:noProof/>
                <w:webHidden/>
              </w:rPr>
              <w:fldChar w:fldCharType="separate"/>
            </w:r>
            <w:r>
              <w:rPr>
                <w:noProof/>
                <w:webHidden/>
              </w:rPr>
              <w:t>14</w:t>
            </w:r>
            <w:r>
              <w:rPr>
                <w:noProof/>
                <w:webHidden/>
              </w:rPr>
              <w:fldChar w:fldCharType="end"/>
            </w:r>
          </w:hyperlink>
        </w:p>
        <w:p w14:paraId="26F0CBCE" w14:textId="087DA59A" w:rsidR="0095277F" w:rsidRDefault="0095277F">
          <w:pPr>
            <w:pStyle w:val="Verzeichnis2"/>
            <w:tabs>
              <w:tab w:val="right" w:leader="dot" w:pos="9062"/>
            </w:tabs>
            <w:rPr>
              <w:rFonts w:eastAsiaTheme="minorEastAsia"/>
              <w:noProof/>
              <w:lang w:eastAsia="de-DE"/>
            </w:rPr>
          </w:pPr>
          <w:hyperlink w:anchor="_Toc44369761" w:history="1">
            <w:r w:rsidRPr="006D68D6">
              <w:rPr>
                <w:rStyle w:val="Hyperlink"/>
                <w:noProof/>
                <w:lang w:val="en-US" w:eastAsia="de-DE"/>
              </w:rPr>
              <w:t>Worst location in each Sight Area</w:t>
            </w:r>
            <w:r>
              <w:rPr>
                <w:noProof/>
                <w:webHidden/>
              </w:rPr>
              <w:tab/>
            </w:r>
            <w:r>
              <w:rPr>
                <w:noProof/>
                <w:webHidden/>
              </w:rPr>
              <w:fldChar w:fldCharType="begin"/>
            </w:r>
            <w:r>
              <w:rPr>
                <w:noProof/>
                <w:webHidden/>
              </w:rPr>
              <w:instrText xml:space="preserve"> PAGEREF _Toc44369761 \h </w:instrText>
            </w:r>
            <w:r>
              <w:rPr>
                <w:noProof/>
                <w:webHidden/>
              </w:rPr>
            </w:r>
            <w:r>
              <w:rPr>
                <w:noProof/>
                <w:webHidden/>
              </w:rPr>
              <w:fldChar w:fldCharType="separate"/>
            </w:r>
            <w:r>
              <w:rPr>
                <w:noProof/>
                <w:webHidden/>
              </w:rPr>
              <w:t>19</w:t>
            </w:r>
            <w:r>
              <w:rPr>
                <w:noProof/>
                <w:webHidden/>
              </w:rPr>
              <w:fldChar w:fldCharType="end"/>
            </w:r>
          </w:hyperlink>
        </w:p>
        <w:p w14:paraId="7EC754D5" w14:textId="2F55D5BB" w:rsidR="0095277F" w:rsidRDefault="0095277F">
          <w:pPr>
            <w:pStyle w:val="Verzeichnis2"/>
            <w:tabs>
              <w:tab w:val="right" w:leader="dot" w:pos="9062"/>
            </w:tabs>
            <w:rPr>
              <w:rFonts w:eastAsiaTheme="minorEastAsia"/>
              <w:noProof/>
              <w:lang w:eastAsia="de-DE"/>
            </w:rPr>
          </w:pPr>
          <w:hyperlink w:anchor="_Toc44369762" w:history="1">
            <w:r w:rsidRPr="006D68D6">
              <w:rPr>
                <w:rStyle w:val="Hyperlink"/>
                <w:noProof/>
                <w:lang w:val="en-US" w:eastAsia="de-DE"/>
              </w:rPr>
              <w:t>Best location in each Sight Area</w:t>
            </w:r>
            <w:r>
              <w:rPr>
                <w:noProof/>
                <w:webHidden/>
              </w:rPr>
              <w:tab/>
            </w:r>
            <w:r>
              <w:rPr>
                <w:noProof/>
                <w:webHidden/>
              </w:rPr>
              <w:fldChar w:fldCharType="begin"/>
            </w:r>
            <w:r>
              <w:rPr>
                <w:noProof/>
                <w:webHidden/>
              </w:rPr>
              <w:instrText xml:space="preserve"> PAGEREF _Toc44369762 \h </w:instrText>
            </w:r>
            <w:r>
              <w:rPr>
                <w:noProof/>
                <w:webHidden/>
              </w:rPr>
            </w:r>
            <w:r>
              <w:rPr>
                <w:noProof/>
                <w:webHidden/>
              </w:rPr>
              <w:fldChar w:fldCharType="separate"/>
            </w:r>
            <w:r>
              <w:rPr>
                <w:noProof/>
                <w:webHidden/>
              </w:rPr>
              <w:t>21</w:t>
            </w:r>
            <w:r>
              <w:rPr>
                <w:noProof/>
                <w:webHidden/>
              </w:rPr>
              <w:fldChar w:fldCharType="end"/>
            </w:r>
          </w:hyperlink>
        </w:p>
        <w:p w14:paraId="400E6CA9" w14:textId="20F6E998" w:rsidR="0095277F" w:rsidRDefault="0095277F">
          <w:pPr>
            <w:pStyle w:val="Verzeichnis1"/>
            <w:tabs>
              <w:tab w:val="right" w:leader="dot" w:pos="9062"/>
            </w:tabs>
            <w:rPr>
              <w:rFonts w:eastAsiaTheme="minorEastAsia"/>
              <w:noProof/>
              <w:lang w:eastAsia="de-DE"/>
            </w:rPr>
          </w:pPr>
          <w:hyperlink w:anchor="_Toc44369763" w:history="1">
            <w:r w:rsidRPr="006D68D6">
              <w:rPr>
                <w:rStyle w:val="Hyperlink"/>
                <w:rFonts w:eastAsia="Times New Roman"/>
                <w:noProof/>
                <w:lang w:val="en-US" w:eastAsia="de-DE"/>
              </w:rPr>
              <w:t>Discussion</w:t>
            </w:r>
            <w:r>
              <w:rPr>
                <w:noProof/>
                <w:webHidden/>
              </w:rPr>
              <w:tab/>
            </w:r>
            <w:r>
              <w:rPr>
                <w:noProof/>
                <w:webHidden/>
              </w:rPr>
              <w:fldChar w:fldCharType="begin"/>
            </w:r>
            <w:r>
              <w:rPr>
                <w:noProof/>
                <w:webHidden/>
              </w:rPr>
              <w:instrText xml:space="preserve"> PAGEREF _Toc44369763 \h </w:instrText>
            </w:r>
            <w:r>
              <w:rPr>
                <w:noProof/>
                <w:webHidden/>
              </w:rPr>
            </w:r>
            <w:r>
              <w:rPr>
                <w:noProof/>
                <w:webHidden/>
              </w:rPr>
              <w:fldChar w:fldCharType="separate"/>
            </w:r>
            <w:r>
              <w:rPr>
                <w:noProof/>
                <w:webHidden/>
              </w:rPr>
              <w:t>22</w:t>
            </w:r>
            <w:r>
              <w:rPr>
                <w:noProof/>
                <w:webHidden/>
              </w:rPr>
              <w:fldChar w:fldCharType="end"/>
            </w:r>
          </w:hyperlink>
        </w:p>
        <w:p w14:paraId="046B5DD9" w14:textId="7E7A8536" w:rsidR="0095277F" w:rsidRDefault="0095277F">
          <w:pPr>
            <w:pStyle w:val="Verzeichnis2"/>
            <w:tabs>
              <w:tab w:val="right" w:leader="dot" w:pos="9062"/>
            </w:tabs>
            <w:rPr>
              <w:rFonts w:eastAsiaTheme="minorEastAsia"/>
              <w:noProof/>
              <w:lang w:eastAsia="de-DE"/>
            </w:rPr>
          </w:pPr>
          <w:hyperlink w:anchor="_Toc44369764" w:history="1">
            <w:r w:rsidRPr="006D68D6">
              <w:rPr>
                <w:rStyle w:val="Hyperlink"/>
                <w:noProof/>
                <w:lang w:val="en-US" w:eastAsia="de-DE"/>
              </w:rPr>
              <w:t>Selection of Sight and Business Strategy</w:t>
            </w:r>
            <w:r>
              <w:rPr>
                <w:noProof/>
                <w:webHidden/>
              </w:rPr>
              <w:tab/>
            </w:r>
            <w:r>
              <w:rPr>
                <w:noProof/>
                <w:webHidden/>
              </w:rPr>
              <w:fldChar w:fldCharType="begin"/>
            </w:r>
            <w:r>
              <w:rPr>
                <w:noProof/>
                <w:webHidden/>
              </w:rPr>
              <w:instrText xml:space="preserve"> PAGEREF _Toc44369764 \h </w:instrText>
            </w:r>
            <w:r>
              <w:rPr>
                <w:noProof/>
                <w:webHidden/>
              </w:rPr>
            </w:r>
            <w:r>
              <w:rPr>
                <w:noProof/>
                <w:webHidden/>
              </w:rPr>
              <w:fldChar w:fldCharType="separate"/>
            </w:r>
            <w:r>
              <w:rPr>
                <w:noProof/>
                <w:webHidden/>
              </w:rPr>
              <w:t>22</w:t>
            </w:r>
            <w:r>
              <w:rPr>
                <w:noProof/>
                <w:webHidden/>
              </w:rPr>
              <w:fldChar w:fldCharType="end"/>
            </w:r>
          </w:hyperlink>
        </w:p>
        <w:p w14:paraId="25FC0821" w14:textId="1084A92F" w:rsidR="0095277F" w:rsidRDefault="0095277F">
          <w:pPr>
            <w:pStyle w:val="Verzeichnis2"/>
            <w:tabs>
              <w:tab w:val="right" w:leader="dot" w:pos="9062"/>
            </w:tabs>
            <w:rPr>
              <w:rFonts w:eastAsiaTheme="minorEastAsia"/>
              <w:noProof/>
              <w:lang w:eastAsia="de-DE"/>
            </w:rPr>
          </w:pPr>
          <w:hyperlink w:anchor="_Toc44369765" w:history="1">
            <w:r w:rsidRPr="006D68D6">
              <w:rPr>
                <w:rStyle w:val="Hyperlink"/>
                <w:noProof/>
                <w:lang w:val="en-GB"/>
              </w:rPr>
              <w:t>Worst and Best location in each Sight Area</w:t>
            </w:r>
            <w:r>
              <w:rPr>
                <w:noProof/>
                <w:webHidden/>
              </w:rPr>
              <w:tab/>
            </w:r>
            <w:r>
              <w:rPr>
                <w:noProof/>
                <w:webHidden/>
              </w:rPr>
              <w:fldChar w:fldCharType="begin"/>
            </w:r>
            <w:r>
              <w:rPr>
                <w:noProof/>
                <w:webHidden/>
              </w:rPr>
              <w:instrText xml:space="preserve"> PAGEREF _Toc44369765 \h </w:instrText>
            </w:r>
            <w:r>
              <w:rPr>
                <w:noProof/>
                <w:webHidden/>
              </w:rPr>
            </w:r>
            <w:r>
              <w:rPr>
                <w:noProof/>
                <w:webHidden/>
              </w:rPr>
              <w:fldChar w:fldCharType="separate"/>
            </w:r>
            <w:r>
              <w:rPr>
                <w:noProof/>
                <w:webHidden/>
              </w:rPr>
              <w:t>24</w:t>
            </w:r>
            <w:r>
              <w:rPr>
                <w:noProof/>
                <w:webHidden/>
              </w:rPr>
              <w:fldChar w:fldCharType="end"/>
            </w:r>
          </w:hyperlink>
        </w:p>
        <w:p w14:paraId="50D0999A" w14:textId="6F66A260" w:rsidR="0095277F" w:rsidRDefault="0095277F">
          <w:pPr>
            <w:pStyle w:val="Verzeichnis1"/>
            <w:tabs>
              <w:tab w:val="right" w:leader="dot" w:pos="9062"/>
            </w:tabs>
            <w:rPr>
              <w:rFonts w:eastAsiaTheme="minorEastAsia"/>
              <w:noProof/>
              <w:lang w:eastAsia="de-DE"/>
            </w:rPr>
          </w:pPr>
          <w:hyperlink w:anchor="_Toc44369766" w:history="1">
            <w:r w:rsidRPr="006D68D6">
              <w:rPr>
                <w:rStyle w:val="Hyperlink"/>
                <w:noProof/>
                <w:lang w:val="en-US"/>
              </w:rPr>
              <w:t>Conclusion</w:t>
            </w:r>
            <w:r>
              <w:rPr>
                <w:noProof/>
                <w:webHidden/>
              </w:rPr>
              <w:tab/>
            </w:r>
            <w:r>
              <w:rPr>
                <w:noProof/>
                <w:webHidden/>
              </w:rPr>
              <w:fldChar w:fldCharType="begin"/>
            </w:r>
            <w:r>
              <w:rPr>
                <w:noProof/>
                <w:webHidden/>
              </w:rPr>
              <w:instrText xml:space="preserve"> PAGEREF _Toc44369766 \h </w:instrText>
            </w:r>
            <w:r>
              <w:rPr>
                <w:noProof/>
                <w:webHidden/>
              </w:rPr>
            </w:r>
            <w:r>
              <w:rPr>
                <w:noProof/>
                <w:webHidden/>
              </w:rPr>
              <w:fldChar w:fldCharType="separate"/>
            </w:r>
            <w:r>
              <w:rPr>
                <w:noProof/>
                <w:webHidden/>
              </w:rPr>
              <w:t>24</w:t>
            </w:r>
            <w:r>
              <w:rPr>
                <w:noProof/>
                <w:webHidden/>
              </w:rPr>
              <w:fldChar w:fldCharType="end"/>
            </w:r>
          </w:hyperlink>
        </w:p>
        <w:p w14:paraId="6DA18AF3" w14:textId="45F38B29" w:rsidR="0095277F" w:rsidRDefault="0095277F">
          <w:pPr>
            <w:pStyle w:val="Verzeichnis1"/>
            <w:tabs>
              <w:tab w:val="right" w:leader="dot" w:pos="9062"/>
            </w:tabs>
            <w:rPr>
              <w:rFonts w:eastAsiaTheme="minorEastAsia"/>
              <w:noProof/>
              <w:lang w:eastAsia="de-DE"/>
            </w:rPr>
          </w:pPr>
          <w:hyperlink w:anchor="_Toc44369767" w:history="1">
            <w:r w:rsidRPr="006D68D6">
              <w:rPr>
                <w:rStyle w:val="Hyperlink"/>
                <w:noProof/>
                <w:lang w:val="en-US"/>
              </w:rPr>
              <w:t>References</w:t>
            </w:r>
            <w:r>
              <w:rPr>
                <w:noProof/>
                <w:webHidden/>
              </w:rPr>
              <w:tab/>
            </w:r>
            <w:r>
              <w:rPr>
                <w:noProof/>
                <w:webHidden/>
              </w:rPr>
              <w:fldChar w:fldCharType="begin"/>
            </w:r>
            <w:r>
              <w:rPr>
                <w:noProof/>
                <w:webHidden/>
              </w:rPr>
              <w:instrText xml:space="preserve"> PAGEREF _Toc44369767 \h </w:instrText>
            </w:r>
            <w:r>
              <w:rPr>
                <w:noProof/>
                <w:webHidden/>
              </w:rPr>
            </w:r>
            <w:r>
              <w:rPr>
                <w:noProof/>
                <w:webHidden/>
              </w:rPr>
              <w:fldChar w:fldCharType="separate"/>
            </w:r>
            <w:r>
              <w:rPr>
                <w:noProof/>
                <w:webHidden/>
              </w:rPr>
              <w:t>24</w:t>
            </w:r>
            <w:r>
              <w:rPr>
                <w:noProof/>
                <w:webHidden/>
              </w:rPr>
              <w:fldChar w:fldCharType="end"/>
            </w:r>
          </w:hyperlink>
        </w:p>
        <w:p w14:paraId="6C4CB483" w14:textId="4F6714B9" w:rsidR="00334902" w:rsidRDefault="00007E55">
          <w:r>
            <w:rPr>
              <w:b/>
              <w:bCs/>
            </w:rPr>
            <w:fldChar w:fldCharType="end"/>
          </w:r>
        </w:p>
      </w:sdtContent>
    </w:sdt>
    <w:p w14:paraId="55B5ED84" w14:textId="131B1EEE" w:rsidR="000E57A7" w:rsidRPr="00A25BED" w:rsidRDefault="00D66272" w:rsidP="00A25BED">
      <w:pPr>
        <w:pStyle w:val="berschrift1"/>
        <w:rPr>
          <w:lang w:val="en-US"/>
        </w:rPr>
      </w:pPr>
      <w:bookmarkStart w:id="0" w:name="_GoBack"/>
      <w:bookmarkEnd w:id="0"/>
      <w:r>
        <w:rPr>
          <w:lang w:val="en-US"/>
        </w:rPr>
        <w:br w:type="page"/>
      </w:r>
      <w:bookmarkStart w:id="1" w:name="_Toc44369750"/>
      <w:r w:rsidR="000E57A7" w:rsidRPr="00334902">
        <w:rPr>
          <w:lang w:val="en-US"/>
        </w:rPr>
        <w:lastRenderedPageBreak/>
        <w:t>Introduction</w:t>
      </w:r>
      <w:r w:rsidR="009576A4">
        <w:rPr>
          <w:lang w:val="en-US"/>
        </w:rPr>
        <w:t>/Business Problem</w:t>
      </w:r>
      <w:bookmarkEnd w:id="1"/>
    </w:p>
    <w:p w14:paraId="2A31C72A" w14:textId="77777777" w:rsidR="009731EB" w:rsidRDefault="009731EB" w:rsidP="007D6B1F">
      <w:pPr>
        <w:rPr>
          <w:rFonts w:eastAsia="Times New Roman" w:cs="Arial"/>
          <w:b/>
          <w:bCs/>
          <w:color w:val="1F1F1F"/>
          <w:sz w:val="21"/>
          <w:szCs w:val="21"/>
          <w:lang w:val="en-US" w:eastAsia="de-DE"/>
        </w:rPr>
      </w:pPr>
    </w:p>
    <w:p w14:paraId="0AC34540" w14:textId="5787386A" w:rsidR="0053349E" w:rsidRPr="00722B52" w:rsidRDefault="0053349E" w:rsidP="007D6B1F">
      <w:pPr>
        <w:rPr>
          <w:sz w:val="24"/>
          <w:lang w:val="en-US"/>
        </w:rPr>
      </w:pPr>
      <w:r w:rsidRPr="00722B52">
        <w:rPr>
          <w:sz w:val="24"/>
          <w:lang w:val="en-US"/>
        </w:rPr>
        <w:t xml:space="preserve">The success or failure of a new restaurant </w:t>
      </w:r>
      <w:proofErr w:type="gramStart"/>
      <w:r w:rsidRPr="00722B52">
        <w:rPr>
          <w:sz w:val="24"/>
          <w:lang w:val="en-US"/>
        </w:rPr>
        <w:t>is largely determined</w:t>
      </w:r>
      <w:proofErr w:type="gramEnd"/>
      <w:r w:rsidRPr="00722B52">
        <w:rPr>
          <w:sz w:val="24"/>
          <w:lang w:val="en-US"/>
        </w:rPr>
        <w:t xml:space="preserve"> by the appropriateness of </w:t>
      </w:r>
      <w:r w:rsidR="009B2D8F">
        <w:rPr>
          <w:sz w:val="24"/>
          <w:lang w:val="en-US"/>
        </w:rPr>
        <w:t>its</w:t>
      </w:r>
      <w:r w:rsidRPr="00722B52">
        <w:rPr>
          <w:sz w:val="24"/>
          <w:lang w:val="en-US"/>
        </w:rPr>
        <w:t xml:space="preserve"> location</w:t>
      </w:r>
      <w:r w:rsidR="009B2D8F">
        <w:rPr>
          <w:sz w:val="24"/>
          <w:lang w:val="en-US"/>
        </w:rPr>
        <w:t>,</w:t>
      </w:r>
      <w:r w:rsidRPr="00722B52">
        <w:rPr>
          <w:sz w:val="24"/>
          <w:lang w:val="en-US"/>
        </w:rPr>
        <w:t xml:space="preserve"> among other factors such as </w:t>
      </w:r>
      <w:r w:rsidR="009B2D8F">
        <w:rPr>
          <w:sz w:val="24"/>
          <w:lang w:val="en-US"/>
        </w:rPr>
        <w:t xml:space="preserve">the </w:t>
      </w:r>
      <w:r w:rsidRPr="00722B52">
        <w:rPr>
          <w:sz w:val="24"/>
          <w:lang w:val="en-US"/>
        </w:rPr>
        <w:t>price</w:t>
      </w:r>
      <w:r w:rsidR="009B2D8F">
        <w:rPr>
          <w:sz w:val="24"/>
          <w:lang w:val="en-US"/>
        </w:rPr>
        <w:t xml:space="preserve"> level</w:t>
      </w:r>
      <w:r w:rsidRPr="00722B52">
        <w:rPr>
          <w:sz w:val="24"/>
          <w:lang w:val="en-US"/>
        </w:rPr>
        <w:t xml:space="preserve"> and quality of food and service.</w:t>
      </w:r>
    </w:p>
    <w:p w14:paraId="49EA4ADB" w14:textId="798C3144" w:rsidR="000F0415" w:rsidRPr="00722B52" w:rsidRDefault="00BB7D71" w:rsidP="00233B1D">
      <w:pPr>
        <w:rPr>
          <w:sz w:val="24"/>
          <w:lang w:val="en-US"/>
        </w:rPr>
      </w:pPr>
      <w:r w:rsidRPr="00722B52">
        <w:rPr>
          <w:sz w:val="24"/>
          <w:lang w:val="en-US"/>
        </w:rPr>
        <w:t xml:space="preserve">In this project, we will </w:t>
      </w:r>
      <w:r w:rsidR="00BD05D3" w:rsidRPr="00722B52">
        <w:rPr>
          <w:sz w:val="24"/>
          <w:lang w:val="en-US"/>
        </w:rPr>
        <w:t xml:space="preserve">provide counsel on the </w:t>
      </w:r>
      <w:r w:rsidR="009B2D8F" w:rsidRPr="00722B52">
        <w:rPr>
          <w:sz w:val="24"/>
          <w:lang w:val="en-US"/>
        </w:rPr>
        <w:t xml:space="preserve">advantages </w:t>
      </w:r>
      <w:r w:rsidR="009B2D8F">
        <w:rPr>
          <w:sz w:val="24"/>
          <w:lang w:val="en-US"/>
        </w:rPr>
        <w:t xml:space="preserve">and </w:t>
      </w:r>
      <w:r w:rsidR="00BD05D3" w:rsidRPr="00722B52">
        <w:rPr>
          <w:sz w:val="24"/>
          <w:lang w:val="en-US"/>
        </w:rPr>
        <w:t xml:space="preserve">disadvantages of specific </w:t>
      </w:r>
      <w:r w:rsidRPr="00722B52">
        <w:rPr>
          <w:sz w:val="24"/>
          <w:lang w:val="en-US"/>
        </w:rPr>
        <w:t>location</w:t>
      </w:r>
      <w:r w:rsidR="00BD05D3" w:rsidRPr="00722B52">
        <w:rPr>
          <w:sz w:val="24"/>
          <w:lang w:val="en-US"/>
        </w:rPr>
        <w:t>s</w:t>
      </w:r>
      <w:r w:rsidRPr="00722B52">
        <w:rPr>
          <w:sz w:val="24"/>
          <w:lang w:val="en-US"/>
        </w:rPr>
        <w:t xml:space="preserve"> for </w:t>
      </w:r>
      <w:r w:rsidR="00C7604B" w:rsidRPr="00722B52">
        <w:rPr>
          <w:sz w:val="24"/>
          <w:lang w:val="en-US"/>
        </w:rPr>
        <w:t>the branches of a new burger joint franchise in New York</w:t>
      </w:r>
      <w:r w:rsidR="00AF3159" w:rsidRPr="00722B52">
        <w:rPr>
          <w:sz w:val="24"/>
          <w:lang w:val="en-US"/>
        </w:rPr>
        <w:t xml:space="preserve"> City</w:t>
      </w:r>
      <w:r w:rsidR="00C7604B" w:rsidRPr="00722B52">
        <w:rPr>
          <w:sz w:val="24"/>
          <w:lang w:val="en-US"/>
        </w:rPr>
        <w:t xml:space="preserve">. </w:t>
      </w:r>
    </w:p>
    <w:p w14:paraId="40180C22" w14:textId="460576CA" w:rsidR="004C4997" w:rsidRPr="00722B52" w:rsidRDefault="00BB7D71" w:rsidP="004C4997">
      <w:pPr>
        <w:rPr>
          <w:sz w:val="24"/>
          <w:lang w:val="en-US"/>
        </w:rPr>
      </w:pPr>
      <w:r w:rsidRPr="00722B52">
        <w:rPr>
          <w:sz w:val="24"/>
          <w:lang w:val="en-US"/>
        </w:rPr>
        <w:t xml:space="preserve">Specifically, this report </w:t>
      </w:r>
      <w:proofErr w:type="gramStart"/>
      <w:r w:rsidRPr="00722B52">
        <w:rPr>
          <w:sz w:val="24"/>
          <w:lang w:val="en-US"/>
        </w:rPr>
        <w:t>is targeted</w:t>
      </w:r>
      <w:proofErr w:type="gramEnd"/>
      <w:r w:rsidRPr="00722B52">
        <w:rPr>
          <w:sz w:val="24"/>
          <w:lang w:val="en-US"/>
        </w:rPr>
        <w:t xml:space="preserve"> at stakeholders </w:t>
      </w:r>
      <w:r w:rsidR="00A12C01" w:rsidRPr="00722B52">
        <w:rPr>
          <w:sz w:val="24"/>
          <w:lang w:val="en-US"/>
        </w:rPr>
        <w:t xml:space="preserve">that </w:t>
      </w:r>
      <w:r w:rsidR="006452C2" w:rsidRPr="00722B52">
        <w:rPr>
          <w:sz w:val="24"/>
          <w:lang w:val="en-US"/>
        </w:rPr>
        <w:t>have</w:t>
      </w:r>
      <w:r w:rsidR="003B00B7" w:rsidRPr="00722B52">
        <w:rPr>
          <w:i/>
          <w:iCs/>
          <w:sz w:val="24"/>
          <w:lang w:val="en-US"/>
        </w:rPr>
        <w:t xml:space="preserve"> </w:t>
      </w:r>
      <w:r w:rsidR="00A12C01" w:rsidRPr="00722B52">
        <w:rPr>
          <w:sz w:val="24"/>
          <w:lang w:val="en-US"/>
        </w:rPr>
        <w:t>decide</w:t>
      </w:r>
      <w:r w:rsidR="006452C2" w:rsidRPr="00722B52">
        <w:rPr>
          <w:sz w:val="24"/>
          <w:lang w:val="en-US"/>
        </w:rPr>
        <w:t>d</w:t>
      </w:r>
      <w:r w:rsidR="00A12C01" w:rsidRPr="00722B52">
        <w:rPr>
          <w:sz w:val="24"/>
          <w:lang w:val="en-US"/>
        </w:rPr>
        <w:t xml:space="preserve"> </w:t>
      </w:r>
      <w:r w:rsidR="009B2D8F" w:rsidRPr="00722B52">
        <w:rPr>
          <w:i/>
          <w:iCs/>
          <w:sz w:val="24"/>
          <w:lang w:val="en-US"/>
        </w:rPr>
        <w:t>already</w:t>
      </w:r>
      <w:r w:rsidR="009B2D8F" w:rsidRPr="00722B52">
        <w:rPr>
          <w:sz w:val="24"/>
          <w:lang w:val="en-US"/>
        </w:rPr>
        <w:t xml:space="preserve"> </w:t>
      </w:r>
      <w:r w:rsidR="00A12C01" w:rsidRPr="00722B52">
        <w:rPr>
          <w:sz w:val="24"/>
          <w:lang w:val="en-US"/>
        </w:rPr>
        <w:t xml:space="preserve">to locate </w:t>
      </w:r>
      <w:r w:rsidR="0053349E" w:rsidRPr="00722B52">
        <w:rPr>
          <w:sz w:val="24"/>
          <w:lang w:val="en-US"/>
        </w:rPr>
        <w:t>all</w:t>
      </w:r>
      <w:r w:rsidR="002253EB" w:rsidRPr="00722B52">
        <w:rPr>
          <w:sz w:val="24"/>
          <w:lang w:val="en-US"/>
        </w:rPr>
        <w:t xml:space="preserve"> </w:t>
      </w:r>
      <w:r w:rsidR="00EC066E" w:rsidRPr="00722B52">
        <w:rPr>
          <w:sz w:val="24"/>
          <w:lang w:val="en-US"/>
        </w:rPr>
        <w:t xml:space="preserve">branches </w:t>
      </w:r>
      <w:r w:rsidR="00857DDF" w:rsidRPr="00722B52">
        <w:rPr>
          <w:sz w:val="24"/>
          <w:lang w:val="en-US"/>
        </w:rPr>
        <w:t xml:space="preserve">of </w:t>
      </w:r>
      <w:r w:rsidR="0053349E" w:rsidRPr="00722B52">
        <w:rPr>
          <w:sz w:val="24"/>
          <w:lang w:val="en-US"/>
        </w:rPr>
        <w:t>the</w:t>
      </w:r>
      <w:r w:rsidR="00EC066E" w:rsidRPr="00722B52">
        <w:rPr>
          <w:sz w:val="24"/>
          <w:lang w:val="en-US"/>
        </w:rPr>
        <w:t xml:space="preserve"> </w:t>
      </w:r>
      <w:r w:rsidR="00C12150" w:rsidRPr="00722B52">
        <w:rPr>
          <w:sz w:val="24"/>
          <w:lang w:val="en-US"/>
        </w:rPr>
        <w:t xml:space="preserve">new burger joint franchise </w:t>
      </w:r>
      <w:r w:rsidRPr="00722B52">
        <w:rPr>
          <w:sz w:val="24"/>
          <w:lang w:val="en-US"/>
        </w:rPr>
        <w:t>within a walking distance to popular sightseeing attractions</w:t>
      </w:r>
      <w:r w:rsidR="00E379F1">
        <w:rPr>
          <w:sz w:val="24"/>
          <w:lang w:val="en-US"/>
        </w:rPr>
        <w:t xml:space="preserve"> (“sights” hereafter)</w:t>
      </w:r>
      <w:r w:rsidRPr="00722B52">
        <w:rPr>
          <w:sz w:val="24"/>
          <w:lang w:val="en-US"/>
        </w:rPr>
        <w:t xml:space="preserve"> in the borough of Manhattan</w:t>
      </w:r>
      <w:r w:rsidR="00102E3D" w:rsidRPr="00722B52">
        <w:rPr>
          <w:sz w:val="24"/>
          <w:lang w:val="en-US"/>
        </w:rPr>
        <w:t xml:space="preserve"> </w:t>
      </w:r>
      <w:r w:rsidR="006452C2" w:rsidRPr="00722B52">
        <w:rPr>
          <w:sz w:val="24"/>
          <w:lang w:val="en-US"/>
        </w:rPr>
        <w:t>and identif</w:t>
      </w:r>
      <w:r w:rsidR="009B2D8F">
        <w:rPr>
          <w:sz w:val="24"/>
          <w:lang w:val="en-US"/>
        </w:rPr>
        <w:t>ied</w:t>
      </w:r>
      <w:r w:rsidR="00102E3D" w:rsidRPr="00722B52">
        <w:rPr>
          <w:sz w:val="24"/>
          <w:lang w:val="en-US"/>
        </w:rPr>
        <w:t xml:space="preserve"> tourists as main customer target group</w:t>
      </w:r>
      <w:r w:rsidR="005762F9" w:rsidRPr="00722B52">
        <w:rPr>
          <w:sz w:val="24"/>
          <w:lang w:val="en-US"/>
        </w:rPr>
        <w:t xml:space="preserve"> for the new business.</w:t>
      </w:r>
    </w:p>
    <w:p w14:paraId="22EC46C2" w14:textId="6E90108E" w:rsidR="00D6707C" w:rsidRDefault="00550576" w:rsidP="00D6707C">
      <w:pPr>
        <w:rPr>
          <w:sz w:val="24"/>
          <w:lang w:val="en-US"/>
        </w:rPr>
      </w:pPr>
      <w:r w:rsidRPr="00722B52">
        <w:rPr>
          <w:sz w:val="24"/>
          <w:lang w:val="en-US"/>
        </w:rPr>
        <w:t xml:space="preserve">This seems to be a compelling strategy </w:t>
      </w:r>
      <w:r w:rsidR="00AD0C69" w:rsidRPr="00722B52">
        <w:rPr>
          <w:sz w:val="24"/>
          <w:lang w:val="en-US"/>
        </w:rPr>
        <w:t xml:space="preserve">for a new burger joint franchise </w:t>
      </w:r>
      <w:r w:rsidRPr="00722B52">
        <w:rPr>
          <w:sz w:val="24"/>
          <w:lang w:val="en-US"/>
        </w:rPr>
        <w:t xml:space="preserve">since </w:t>
      </w:r>
      <w:r w:rsidR="00AA0BF9" w:rsidRPr="00722B52">
        <w:rPr>
          <w:sz w:val="24"/>
          <w:lang w:val="en-US"/>
        </w:rPr>
        <w:t>locations</w:t>
      </w:r>
      <w:r w:rsidRPr="00722B52">
        <w:rPr>
          <w:sz w:val="24"/>
          <w:lang w:val="en-US"/>
        </w:rPr>
        <w:t xml:space="preserve"> </w:t>
      </w:r>
      <w:r w:rsidR="00AA0BF9" w:rsidRPr="00722B52">
        <w:rPr>
          <w:sz w:val="24"/>
          <w:lang w:val="en-US"/>
        </w:rPr>
        <w:t>with</w:t>
      </w:r>
      <w:r w:rsidR="0080221D" w:rsidRPr="00722B52">
        <w:rPr>
          <w:sz w:val="24"/>
          <w:lang w:val="en-US"/>
        </w:rPr>
        <w:t>in</w:t>
      </w:r>
      <w:r w:rsidR="00AA0BF9" w:rsidRPr="00722B52">
        <w:rPr>
          <w:sz w:val="24"/>
          <w:lang w:val="en-US"/>
        </w:rPr>
        <w:t xml:space="preserve"> close reach of </w:t>
      </w:r>
      <w:r w:rsidR="004C4997" w:rsidRPr="00722B52">
        <w:rPr>
          <w:sz w:val="24"/>
          <w:lang w:val="en-US"/>
        </w:rPr>
        <w:t xml:space="preserve">sightseeing attractions </w:t>
      </w:r>
      <w:r w:rsidR="00AA0BF9" w:rsidRPr="00722B52">
        <w:rPr>
          <w:sz w:val="24"/>
          <w:lang w:val="en-US"/>
        </w:rPr>
        <w:t xml:space="preserve">are </w:t>
      </w:r>
      <w:r w:rsidR="004C4997" w:rsidRPr="00722B52">
        <w:rPr>
          <w:sz w:val="24"/>
          <w:lang w:val="en-US"/>
        </w:rPr>
        <w:t xml:space="preserve">naturally busy </w:t>
      </w:r>
      <w:r w:rsidR="00AA0BF9" w:rsidRPr="00722B52">
        <w:rPr>
          <w:sz w:val="24"/>
          <w:lang w:val="en-US"/>
        </w:rPr>
        <w:t xml:space="preserve">places </w:t>
      </w:r>
      <w:r w:rsidR="004C4997" w:rsidRPr="00722B52">
        <w:rPr>
          <w:sz w:val="24"/>
          <w:lang w:val="en-US"/>
        </w:rPr>
        <w:t xml:space="preserve">and </w:t>
      </w:r>
      <w:r w:rsidR="00AA0BF9" w:rsidRPr="00722B52">
        <w:rPr>
          <w:sz w:val="24"/>
          <w:lang w:val="en-US"/>
        </w:rPr>
        <w:t>can</w:t>
      </w:r>
      <w:r w:rsidR="0033274C" w:rsidRPr="00722B52">
        <w:rPr>
          <w:sz w:val="24"/>
          <w:lang w:val="en-US"/>
        </w:rPr>
        <w:t xml:space="preserve"> </w:t>
      </w:r>
      <w:r w:rsidR="00AD0C69" w:rsidRPr="00722B52">
        <w:rPr>
          <w:sz w:val="24"/>
          <w:lang w:val="en-US"/>
        </w:rPr>
        <w:t xml:space="preserve">thus </w:t>
      </w:r>
      <w:r w:rsidR="00AA0BF9" w:rsidRPr="00722B52">
        <w:rPr>
          <w:sz w:val="24"/>
          <w:lang w:val="en-US"/>
        </w:rPr>
        <w:t xml:space="preserve">generate many </w:t>
      </w:r>
      <w:r w:rsidR="004C4997" w:rsidRPr="00722B52">
        <w:rPr>
          <w:sz w:val="24"/>
          <w:lang w:val="en-US"/>
        </w:rPr>
        <w:t xml:space="preserve">walk-in customers. </w:t>
      </w:r>
      <w:r w:rsidR="0080221D" w:rsidRPr="00722B52">
        <w:rPr>
          <w:sz w:val="24"/>
          <w:lang w:val="en-US"/>
        </w:rPr>
        <w:t xml:space="preserve">In fact, restaurants located off the beaten path cannot rely on </w:t>
      </w:r>
      <w:r w:rsidR="004C4997" w:rsidRPr="00722B52">
        <w:rPr>
          <w:sz w:val="24"/>
          <w:lang w:val="en-US"/>
        </w:rPr>
        <w:t>walk-in customers</w:t>
      </w:r>
      <w:r w:rsidR="0080221D" w:rsidRPr="00722B52">
        <w:rPr>
          <w:sz w:val="24"/>
          <w:lang w:val="en-US"/>
        </w:rPr>
        <w:t xml:space="preserve"> and thus need to work a lot harder towards attracting the same number of customers</w:t>
      </w:r>
      <w:r w:rsidR="00E113AE" w:rsidRPr="00722B52">
        <w:rPr>
          <w:sz w:val="24"/>
          <w:lang w:val="en-US"/>
        </w:rPr>
        <w:t>.</w:t>
      </w:r>
      <w:r w:rsidR="009B2D8F">
        <w:rPr>
          <w:sz w:val="24"/>
          <w:lang w:val="en-US"/>
        </w:rPr>
        <w:t xml:space="preserve"> </w:t>
      </w:r>
      <w:r w:rsidR="00D7611D" w:rsidRPr="00722B52">
        <w:rPr>
          <w:sz w:val="24"/>
          <w:lang w:val="en-US"/>
        </w:rPr>
        <w:t>Moreover, we</w:t>
      </w:r>
      <w:r w:rsidR="00F976BD" w:rsidRPr="00722B52">
        <w:rPr>
          <w:sz w:val="24"/>
          <w:lang w:val="en-US"/>
        </w:rPr>
        <w:t xml:space="preserve"> </w:t>
      </w:r>
      <w:r w:rsidR="00D7611D" w:rsidRPr="00722B52">
        <w:rPr>
          <w:sz w:val="24"/>
          <w:lang w:val="en-US"/>
        </w:rPr>
        <w:t>expect many tourists near popular sights and</w:t>
      </w:r>
      <w:r w:rsidR="00F976BD" w:rsidRPr="00722B52">
        <w:rPr>
          <w:sz w:val="24"/>
          <w:lang w:val="en-US"/>
        </w:rPr>
        <w:t xml:space="preserve"> primary</w:t>
      </w:r>
      <w:r w:rsidR="00D7611D" w:rsidRPr="00722B52">
        <w:rPr>
          <w:sz w:val="24"/>
          <w:lang w:val="en-US"/>
        </w:rPr>
        <w:t xml:space="preserve"> targeting tourists as customers </w:t>
      </w:r>
      <w:r w:rsidR="00F976BD" w:rsidRPr="00722B52">
        <w:rPr>
          <w:sz w:val="24"/>
          <w:lang w:val="en-US"/>
        </w:rPr>
        <w:t xml:space="preserve">is admittedly a </w:t>
      </w:r>
      <w:r w:rsidR="009B2D8F" w:rsidRPr="00722B52">
        <w:rPr>
          <w:sz w:val="24"/>
          <w:lang w:val="en-US"/>
        </w:rPr>
        <w:t>convincing</w:t>
      </w:r>
      <w:r w:rsidR="00F976BD" w:rsidRPr="00722B52">
        <w:rPr>
          <w:sz w:val="24"/>
          <w:lang w:val="en-US"/>
        </w:rPr>
        <w:t xml:space="preserve"> </w:t>
      </w:r>
      <w:r w:rsidR="00D7611D" w:rsidRPr="00722B52">
        <w:rPr>
          <w:sz w:val="24"/>
          <w:lang w:val="en-US"/>
        </w:rPr>
        <w:t xml:space="preserve">strategy for a new burger joint franchise </w:t>
      </w:r>
      <w:r w:rsidR="00F976BD" w:rsidRPr="00722B52">
        <w:rPr>
          <w:sz w:val="24"/>
          <w:lang w:val="en-US"/>
        </w:rPr>
        <w:t>in New York City</w:t>
      </w:r>
      <w:r w:rsidR="009B2D8F">
        <w:rPr>
          <w:sz w:val="24"/>
          <w:lang w:val="en-US"/>
        </w:rPr>
        <w:t>,</w:t>
      </w:r>
      <w:r w:rsidR="00F976BD" w:rsidRPr="00722B52">
        <w:rPr>
          <w:sz w:val="24"/>
          <w:lang w:val="en-US"/>
        </w:rPr>
        <w:t xml:space="preserve"> </w:t>
      </w:r>
      <w:r w:rsidR="00D7611D" w:rsidRPr="00722B52">
        <w:rPr>
          <w:sz w:val="24"/>
          <w:lang w:val="en-US"/>
        </w:rPr>
        <w:t>due to:</w:t>
      </w:r>
    </w:p>
    <w:p w14:paraId="0AF07882" w14:textId="27D80C07" w:rsidR="0060016E" w:rsidRPr="00D6707C" w:rsidRDefault="0060016E" w:rsidP="00D6707C">
      <w:pPr>
        <w:pStyle w:val="Listenabsatz"/>
        <w:numPr>
          <w:ilvl w:val="0"/>
          <w:numId w:val="5"/>
        </w:numPr>
        <w:rPr>
          <w:sz w:val="24"/>
          <w:lang w:val="en-US"/>
        </w:rPr>
      </w:pPr>
      <w:r w:rsidRPr="00D6707C">
        <w:rPr>
          <w:sz w:val="24"/>
          <w:lang w:val="en-US"/>
        </w:rPr>
        <w:t>The sheer number of tourists in New York</w:t>
      </w:r>
      <w:r w:rsidR="00F219AC" w:rsidRPr="00D6707C">
        <w:rPr>
          <w:sz w:val="24"/>
          <w:lang w:val="en-US"/>
        </w:rPr>
        <w:t xml:space="preserve"> City</w:t>
      </w:r>
      <w:r w:rsidR="00EF08E6" w:rsidRPr="00D6707C">
        <w:rPr>
          <w:sz w:val="24"/>
          <w:lang w:val="en-US"/>
        </w:rPr>
        <w:t>;</w:t>
      </w:r>
      <w:r w:rsidRPr="00D6707C">
        <w:rPr>
          <w:sz w:val="24"/>
          <w:lang w:val="en-US"/>
        </w:rPr>
        <w:t xml:space="preserve"> </w:t>
      </w:r>
      <w:r w:rsidR="00F219AC" w:rsidRPr="00D6707C">
        <w:rPr>
          <w:sz w:val="24"/>
          <w:lang w:val="en-US"/>
        </w:rPr>
        <w:t xml:space="preserve">it </w:t>
      </w:r>
      <w:r w:rsidRPr="00D6707C">
        <w:rPr>
          <w:sz w:val="24"/>
          <w:lang w:val="en-US"/>
        </w:rPr>
        <w:t>being a very popular destination for global tourism</w:t>
      </w:r>
    </w:p>
    <w:p w14:paraId="06AEC4DF" w14:textId="26522683" w:rsidR="0060016E" w:rsidRPr="00722B52" w:rsidRDefault="0060016E" w:rsidP="00160D65">
      <w:pPr>
        <w:pStyle w:val="Listenabsatz"/>
        <w:numPr>
          <w:ilvl w:val="0"/>
          <w:numId w:val="5"/>
        </w:numPr>
        <w:rPr>
          <w:sz w:val="24"/>
          <w:lang w:val="en-GB"/>
        </w:rPr>
      </w:pPr>
      <w:r w:rsidRPr="00722B52">
        <w:rPr>
          <w:sz w:val="24"/>
          <w:lang w:val="en-US"/>
        </w:rPr>
        <w:t xml:space="preserve">Many tourists wanting an “all American” kind of burger eating experience when </w:t>
      </w:r>
      <w:r w:rsidR="00F219AC" w:rsidRPr="00722B52">
        <w:rPr>
          <w:sz w:val="24"/>
          <w:lang w:val="en-US"/>
        </w:rPr>
        <w:t xml:space="preserve">visiting </w:t>
      </w:r>
      <w:r w:rsidRPr="00722B52">
        <w:rPr>
          <w:sz w:val="24"/>
          <w:lang w:val="en-US"/>
        </w:rPr>
        <w:t>New York</w:t>
      </w:r>
      <w:r w:rsidR="00EE52E8">
        <w:rPr>
          <w:sz w:val="24"/>
          <w:lang w:val="en-US"/>
        </w:rPr>
        <w:t xml:space="preserve"> C</w:t>
      </w:r>
      <w:r w:rsidR="00F219AC" w:rsidRPr="00722B52">
        <w:rPr>
          <w:sz w:val="24"/>
          <w:lang w:val="en-US"/>
        </w:rPr>
        <w:t>ity</w:t>
      </w:r>
    </w:p>
    <w:p w14:paraId="423BDA67" w14:textId="14091A59" w:rsidR="00AD0B9D" w:rsidRPr="009731EB" w:rsidRDefault="00EF08E6" w:rsidP="009731EB">
      <w:pPr>
        <w:pStyle w:val="Listenabsatz"/>
        <w:numPr>
          <w:ilvl w:val="0"/>
          <w:numId w:val="5"/>
        </w:numPr>
        <w:rPr>
          <w:sz w:val="24"/>
          <w:lang w:val="en-GB"/>
        </w:rPr>
      </w:pPr>
      <w:r w:rsidRPr="00722B52">
        <w:rPr>
          <w:sz w:val="24"/>
          <w:lang w:val="en-US"/>
        </w:rPr>
        <w:t xml:space="preserve">Tourists </w:t>
      </w:r>
      <w:r w:rsidR="00F20197" w:rsidRPr="00722B52">
        <w:rPr>
          <w:sz w:val="24"/>
          <w:lang w:val="en-US"/>
        </w:rPr>
        <w:t xml:space="preserve">arguably being willing to pay a higher price for food than locals on average </w:t>
      </w:r>
      <w:r w:rsidRPr="00722B52">
        <w:rPr>
          <w:sz w:val="24"/>
          <w:lang w:val="en-US"/>
        </w:rPr>
        <w:t>and hence there be</w:t>
      </w:r>
      <w:r w:rsidR="00F20197" w:rsidRPr="00722B52">
        <w:rPr>
          <w:sz w:val="24"/>
          <w:lang w:val="en-US"/>
        </w:rPr>
        <w:t>ing</w:t>
      </w:r>
      <w:r w:rsidRPr="00722B52">
        <w:rPr>
          <w:sz w:val="24"/>
          <w:lang w:val="en-US"/>
        </w:rPr>
        <w:t xml:space="preserve"> more upside revenue potential </w:t>
      </w:r>
      <w:r w:rsidR="00F20197" w:rsidRPr="00722B52">
        <w:rPr>
          <w:sz w:val="24"/>
          <w:lang w:val="en-US"/>
        </w:rPr>
        <w:t>for the business</w:t>
      </w:r>
    </w:p>
    <w:p w14:paraId="431DB29F" w14:textId="19B14533" w:rsidR="0077382D" w:rsidRPr="00722B52" w:rsidRDefault="00954566" w:rsidP="0077382D">
      <w:pPr>
        <w:rPr>
          <w:sz w:val="24"/>
          <w:lang w:val="en-US"/>
        </w:rPr>
      </w:pPr>
      <w:r w:rsidRPr="00722B52">
        <w:rPr>
          <w:sz w:val="24"/>
          <w:lang w:val="en-US"/>
        </w:rPr>
        <w:t>In this</w:t>
      </w:r>
      <w:r w:rsidR="00395C0B">
        <w:rPr>
          <w:sz w:val="24"/>
          <w:lang w:val="en-US"/>
        </w:rPr>
        <w:t xml:space="preserve"> project</w:t>
      </w:r>
      <w:r w:rsidRPr="00722B52">
        <w:rPr>
          <w:sz w:val="24"/>
          <w:lang w:val="en-US"/>
        </w:rPr>
        <w:t xml:space="preserve">, </w:t>
      </w:r>
      <w:r w:rsidR="00657812" w:rsidRPr="00722B52">
        <w:rPr>
          <w:sz w:val="24"/>
          <w:lang w:val="en-US"/>
        </w:rPr>
        <w:t xml:space="preserve">the approach we take </w:t>
      </w:r>
      <w:r w:rsidR="00395C0B" w:rsidRPr="00722B52">
        <w:rPr>
          <w:sz w:val="24"/>
          <w:lang w:val="en-US"/>
        </w:rPr>
        <w:t xml:space="preserve">to assist the owners of the new burger joint franchise in their decision </w:t>
      </w:r>
      <w:r w:rsidR="00395C0B">
        <w:rPr>
          <w:sz w:val="24"/>
          <w:lang w:val="en-US"/>
        </w:rPr>
        <w:t xml:space="preserve">on where to </w:t>
      </w:r>
      <w:r w:rsidR="00395C0B" w:rsidRPr="00722B52">
        <w:rPr>
          <w:sz w:val="24"/>
          <w:lang w:val="en-US"/>
        </w:rPr>
        <w:t>locat</w:t>
      </w:r>
      <w:r w:rsidR="00395C0B">
        <w:rPr>
          <w:sz w:val="24"/>
          <w:lang w:val="en-US"/>
        </w:rPr>
        <w:t>e</w:t>
      </w:r>
      <w:r w:rsidR="00395C0B" w:rsidRPr="00722B52">
        <w:rPr>
          <w:sz w:val="24"/>
          <w:lang w:val="en-US"/>
        </w:rPr>
        <w:t xml:space="preserve"> the different branches </w:t>
      </w:r>
      <w:r w:rsidR="00657812" w:rsidRPr="00722B52">
        <w:rPr>
          <w:sz w:val="24"/>
          <w:lang w:val="en-US"/>
        </w:rPr>
        <w:t>is threefold:</w:t>
      </w:r>
    </w:p>
    <w:p w14:paraId="038D7471" w14:textId="3E89957C" w:rsidR="00395C0B" w:rsidRPr="00D92012" w:rsidRDefault="0077382D" w:rsidP="00D92012">
      <w:pPr>
        <w:pStyle w:val="Listenabsatz"/>
        <w:numPr>
          <w:ilvl w:val="0"/>
          <w:numId w:val="6"/>
        </w:numPr>
        <w:rPr>
          <w:sz w:val="24"/>
          <w:lang w:val="en-US"/>
        </w:rPr>
      </w:pPr>
      <w:r w:rsidRPr="00722B52">
        <w:rPr>
          <w:sz w:val="24"/>
          <w:lang w:val="en-US"/>
        </w:rPr>
        <w:t xml:space="preserve">We will </w:t>
      </w:r>
      <w:r w:rsidR="00DC2966" w:rsidRPr="00722B52">
        <w:rPr>
          <w:sz w:val="24"/>
          <w:lang w:val="en-US"/>
        </w:rPr>
        <w:t xml:space="preserve">first </w:t>
      </w:r>
      <w:r w:rsidRPr="00722B52">
        <w:rPr>
          <w:sz w:val="24"/>
          <w:lang w:val="en-US"/>
        </w:rPr>
        <w:t xml:space="preserve">evaluate the overall attractiveness of the areas around the different sights </w:t>
      </w:r>
      <w:r w:rsidR="00DF714D">
        <w:rPr>
          <w:sz w:val="24"/>
          <w:lang w:val="en-US"/>
        </w:rPr>
        <w:t xml:space="preserve">based on a competitor analysis. Wherever appropriate, we will also </w:t>
      </w:r>
      <w:r w:rsidR="00DC2966" w:rsidRPr="00722B52">
        <w:rPr>
          <w:sz w:val="24"/>
          <w:lang w:val="en-US"/>
        </w:rPr>
        <w:t xml:space="preserve">recommend different business strategies </w:t>
      </w:r>
      <w:r w:rsidR="001E0AD5">
        <w:rPr>
          <w:sz w:val="24"/>
          <w:lang w:val="en-US"/>
        </w:rPr>
        <w:t xml:space="preserve">based on the existing restaurant landscape </w:t>
      </w:r>
      <w:r w:rsidR="0069507A">
        <w:rPr>
          <w:sz w:val="24"/>
          <w:lang w:val="en-US"/>
        </w:rPr>
        <w:t xml:space="preserve">in </w:t>
      </w:r>
      <w:r w:rsidR="001E0AD5">
        <w:rPr>
          <w:sz w:val="24"/>
          <w:lang w:val="en-US"/>
        </w:rPr>
        <w:t xml:space="preserve">each </w:t>
      </w:r>
      <w:r w:rsidR="00D92012">
        <w:rPr>
          <w:sz w:val="24"/>
          <w:lang w:val="en-US"/>
        </w:rPr>
        <w:t xml:space="preserve">sight </w:t>
      </w:r>
      <w:r w:rsidR="00DC2966" w:rsidRPr="00722B52">
        <w:rPr>
          <w:sz w:val="24"/>
          <w:lang w:val="en-US"/>
        </w:rPr>
        <w:t>area</w:t>
      </w:r>
      <w:r w:rsidR="00DF714D">
        <w:rPr>
          <w:sz w:val="24"/>
          <w:lang w:val="en-US"/>
        </w:rPr>
        <w:t>.</w:t>
      </w:r>
    </w:p>
    <w:p w14:paraId="52C99AE8" w14:textId="7ADD4743" w:rsidR="00D92012" w:rsidRPr="00D92012" w:rsidRDefault="00AD0B9D" w:rsidP="00D92012">
      <w:pPr>
        <w:pStyle w:val="Listenabsatz"/>
        <w:numPr>
          <w:ilvl w:val="0"/>
          <w:numId w:val="6"/>
        </w:numPr>
        <w:rPr>
          <w:sz w:val="24"/>
          <w:lang w:val="en-US"/>
        </w:rPr>
      </w:pPr>
      <w:r w:rsidRPr="00D92012">
        <w:rPr>
          <w:sz w:val="24"/>
          <w:lang w:val="en-US"/>
        </w:rPr>
        <w:t>Secondly, w</w:t>
      </w:r>
      <w:r w:rsidR="00DC2966" w:rsidRPr="00D92012">
        <w:rPr>
          <w:sz w:val="24"/>
          <w:lang w:val="en-US"/>
        </w:rPr>
        <w:t>ithin each sights area</w:t>
      </w:r>
      <w:r w:rsidR="00D64428" w:rsidRPr="00D92012">
        <w:rPr>
          <w:sz w:val="24"/>
          <w:lang w:val="en-US"/>
        </w:rPr>
        <w:t xml:space="preserve">, we will </w:t>
      </w:r>
      <w:r w:rsidR="009B2D8F">
        <w:rPr>
          <w:sz w:val="24"/>
          <w:lang w:val="en-US"/>
        </w:rPr>
        <w:t xml:space="preserve">offer </w:t>
      </w:r>
      <w:proofErr w:type="gramStart"/>
      <w:r w:rsidR="00D64428" w:rsidRPr="00D92012">
        <w:rPr>
          <w:sz w:val="24"/>
          <w:lang w:val="en-US"/>
        </w:rPr>
        <w:t>advis</w:t>
      </w:r>
      <w:r w:rsidR="009B2D8F">
        <w:rPr>
          <w:sz w:val="24"/>
          <w:lang w:val="en-US"/>
        </w:rPr>
        <w:t>e</w:t>
      </w:r>
      <w:proofErr w:type="gramEnd"/>
      <w:r w:rsidR="009B2D8F">
        <w:rPr>
          <w:sz w:val="24"/>
          <w:lang w:val="en-US"/>
        </w:rPr>
        <w:t xml:space="preserve"> with regards to a specific </w:t>
      </w:r>
      <w:r w:rsidR="00D64428" w:rsidRPr="00D92012">
        <w:rPr>
          <w:sz w:val="24"/>
          <w:lang w:val="en-US"/>
        </w:rPr>
        <w:t>locati</w:t>
      </w:r>
      <w:r w:rsidR="009B2D8F">
        <w:rPr>
          <w:sz w:val="24"/>
          <w:lang w:val="en-US"/>
        </w:rPr>
        <w:t xml:space="preserve">on where one should </w:t>
      </w:r>
      <w:r w:rsidR="009B2D8F" w:rsidRPr="002E5153">
        <w:rPr>
          <w:i/>
          <w:iCs/>
          <w:sz w:val="24"/>
          <w:lang w:val="en-US"/>
        </w:rPr>
        <w:t>not</w:t>
      </w:r>
      <w:r w:rsidR="009B2D8F">
        <w:rPr>
          <w:sz w:val="24"/>
          <w:lang w:val="en-US"/>
        </w:rPr>
        <w:t xml:space="preserve"> open </w:t>
      </w:r>
      <w:r w:rsidR="00D64428" w:rsidRPr="00D92012">
        <w:rPr>
          <w:sz w:val="24"/>
          <w:lang w:val="en-US"/>
        </w:rPr>
        <w:t>the branch of the new burger joint</w:t>
      </w:r>
      <w:r w:rsidR="00D92012">
        <w:rPr>
          <w:sz w:val="24"/>
          <w:lang w:val="en-US"/>
        </w:rPr>
        <w:t xml:space="preserve">. This </w:t>
      </w:r>
      <w:r w:rsidR="009B2D8F">
        <w:rPr>
          <w:sz w:val="24"/>
          <w:lang w:val="en-US"/>
        </w:rPr>
        <w:t xml:space="preserve">(least attractive) place </w:t>
      </w:r>
      <w:r w:rsidR="0039405C">
        <w:rPr>
          <w:sz w:val="24"/>
          <w:lang w:val="en-US"/>
        </w:rPr>
        <w:t>will</w:t>
      </w:r>
      <w:r w:rsidR="00D92012">
        <w:rPr>
          <w:sz w:val="24"/>
          <w:lang w:val="en-US"/>
        </w:rPr>
        <w:t xml:space="preserve"> correspond to the location inside the sight area that minimizes the sum of weighted distances to all existing competitors </w:t>
      </w:r>
      <w:r w:rsidR="00D75380">
        <w:rPr>
          <w:sz w:val="24"/>
          <w:lang w:val="en-US"/>
        </w:rPr>
        <w:t xml:space="preserve">(i.e. burger joints) </w:t>
      </w:r>
      <w:r w:rsidR="00D92012">
        <w:rPr>
          <w:sz w:val="24"/>
          <w:lang w:val="en-US"/>
        </w:rPr>
        <w:t xml:space="preserve">in that area. </w:t>
      </w:r>
    </w:p>
    <w:p w14:paraId="2DCD6B0B" w14:textId="1603CDAD" w:rsidR="00D92012" w:rsidRPr="00D92012" w:rsidRDefault="00AD0B9D" w:rsidP="00D92012">
      <w:pPr>
        <w:pStyle w:val="Listenabsatz"/>
        <w:numPr>
          <w:ilvl w:val="0"/>
          <w:numId w:val="6"/>
        </w:numPr>
        <w:rPr>
          <w:sz w:val="24"/>
          <w:lang w:val="en-US"/>
        </w:rPr>
      </w:pPr>
      <w:r w:rsidRPr="00D92012">
        <w:rPr>
          <w:sz w:val="24"/>
          <w:lang w:val="en-US"/>
        </w:rPr>
        <w:t>Thirdly, w</w:t>
      </w:r>
      <w:r w:rsidR="00D64428" w:rsidRPr="00D92012">
        <w:rPr>
          <w:sz w:val="24"/>
          <w:lang w:val="en-US"/>
        </w:rPr>
        <w:t xml:space="preserve">ithin each sights area, we will </w:t>
      </w:r>
      <w:r w:rsidRPr="00D92012">
        <w:rPr>
          <w:sz w:val="24"/>
          <w:lang w:val="en-US"/>
        </w:rPr>
        <w:t xml:space="preserve">attempt to find the </w:t>
      </w:r>
      <w:proofErr w:type="gramStart"/>
      <w:r w:rsidRPr="00D92012">
        <w:rPr>
          <w:sz w:val="24"/>
          <w:lang w:val="en-US"/>
        </w:rPr>
        <w:t xml:space="preserve">address </w:t>
      </w:r>
      <w:r w:rsidR="009B2D8F">
        <w:rPr>
          <w:sz w:val="24"/>
          <w:lang w:val="en-US"/>
        </w:rPr>
        <w:t>which</w:t>
      </w:r>
      <w:proofErr w:type="gramEnd"/>
      <w:r w:rsidR="009B2D8F">
        <w:rPr>
          <w:sz w:val="24"/>
          <w:lang w:val="en-US"/>
        </w:rPr>
        <w:t xml:space="preserve"> should represent </w:t>
      </w:r>
      <w:r w:rsidRPr="00D92012">
        <w:rPr>
          <w:sz w:val="24"/>
          <w:lang w:val="en-US"/>
        </w:rPr>
        <w:t xml:space="preserve">the </w:t>
      </w:r>
      <w:r w:rsidR="008F0DFD" w:rsidRPr="002E5153">
        <w:rPr>
          <w:i/>
          <w:iCs/>
          <w:sz w:val="24"/>
          <w:lang w:val="en-US"/>
        </w:rPr>
        <w:t>best</w:t>
      </w:r>
      <w:r w:rsidRPr="00D92012">
        <w:rPr>
          <w:sz w:val="24"/>
          <w:lang w:val="en-US"/>
        </w:rPr>
        <w:t xml:space="preserve"> </w:t>
      </w:r>
      <w:r w:rsidR="00D64428" w:rsidRPr="002E5153">
        <w:rPr>
          <w:i/>
          <w:iCs/>
          <w:sz w:val="24"/>
          <w:lang w:val="en-US"/>
        </w:rPr>
        <w:t>locati</w:t>
      </w:r>
      <w:r w:rsidRPr="002E5153">
        <w:rPr>
          <w:i/>
          <w:iCs/>
          <w:sz w:val="24"/>
          <w:lang w:val="en-US"/>
        </w:rPr>
        <w:t>on</w:t>
      </w:r>
      <w:r w:rsidR="00D64428" w:rsidRPr="00D92012">
        <w:rPr>
          <w:sz w:val="24"/>
          <w:lang w:val="en-US"/>
        </w:rPr>
        <w:t xml:space="preserve"> </w:t>
      </w:r>
      <w:r w:rsidRPr="00D92012">
        <w:rPr>
          <w:sz w:val="24"/>
          <w:lang w:val="en-US"/>
        </w:rPr>
        <w:t xml:space="preserve">for the </w:t>
      </w:r>
      <w:r w:rsidR="00D64428" w:rsidRPr="00D92012">
        <w:rPr>
          <w:sz w:val="24"/>
          <w:lang w:val="en-US"/>
        </w:rPr>
        <w:t>branch of the new burger joint</w:t>
      </w:r>
      <w:r w:rsidR="00D92012">
        <w:rPr>
          <w:sz w:val="24"/>
          <w:lang w:val="en-US"/>
        </w:rPr>
        <w:t>.</w:t>
      </w:r>
      <w:r w:rsidR="00D92012" w:rsidRPr="00D92012">
        <w:rPr>
          <w:sz w:val="24"/>
          <w:lang w:val="en-US"/>
        </w:rPr>
        <w:t xml:space="preserve"> </w:t>
      </w:r>
      <w:r w:rsidR="00D92012">
        <w:rPr>
          <w:sz w:val="24"/>
          <w:lang w:val="en-US"/>
        </w:rPr>
        <w:t>This location</w:t>
      </w:r>
      <w:r w:rsidR="0039405C">
        <w:rPr>
          <w:sz w:val="24"/>
          <w:lang w:val="en-US"/>
        </w:rPr>
        <w:t xml:space="preserve"> will</w:t>
      </w:r>
      <w:r w:rsidR="00D92012">
        <w:rPr>
          <w:sz w:val="24"/>
          <w:lang w:val="en-US"/>
        </w:rPr>
        <w:t xml:space="preserve"> correspond to the location inside the sight area that maximizes the sum of weighted distances to all existing competitors in that area. </w:t>
      </w:r>
    </w:p>
    <w:p w14:paraId="25CD71D7" w14:textId="7317524E" w:rsidR="00A37B01" w:rsidRDefault="00D75380" w:rsidP="00BB07D4">
      <w:pPr>
        <w:rPr>
          <w:sz w:val="24"/>
          <w:lang w:val="en-GB"/>
        </w:rPr>
      </w:pPr>
      <w:r>
        <w:rPr>
          <w:sz w:val="24"/>
          <w:lang w:val="en-GB"/>
        </w:rPr>
        <w:t>A</w:t>
      </w:r>
      <w:r w:rsidR="00AE5AA7">
        <w:rPr>
          <w:sz w:val="24"/>
          <w:lang w:val="en-GB"/>
        </w:rPr>
        <w:t>ll</w:t>
      </w:r>
      <w:r>
        <w:rPr>
          <w:sz w:val="24"/>
          <w:lang w:val="en-GB"/>
        </w:rPr>
        <w:t xml:space="preserve"> recommendations</w:t>
      </w:r>
      <w:r w:rsidR="00FD1FF3">
        <w:rPr>
          <w:sz w:val="24"/>
          <w:lang w:val="en-GB"/>
        </w:rPr>
        <w:t>/results</w:t>
      </w:r>
      <w:r>
        <w:rPr>
          <w:sz w:val="24"/>
          <w:lang w:val="en-GB"/>
        </w:rPr>
        <w:t xml:space="preserve"> provided </w:t>
      </w:r>
      <w:proofErr w:type="gramStart"/>
      <w:r w:rsidR="00FD1FF3">
        <w:rPr>
          <w:sz w:val="24"/>
          <w:lang w:val="en-GB"/>
        </w:rPr>
        <w:t xml:space="preserve">will thus </w:t>
      </w:r>
      <w:r w:rsidR="00D6707C">
        <w:rPr>
          <w:sz w:val="24"/>
          <w:lang w:val="en-GB"/>
        </w:rPr>
        <w:t xml:space="preserve">be </w:t>
      </w:r>
      <w:r w:rsidR="00FD1FF3">
        <w:rPr>
          <w:sz w:val="24"/>
          <w:lang w:val="en-GB"/>
        </w:rPr>
        <w:t>derived</w:t>
      </w:r>
      <w:proofErr w:type="gramEnd"/>
      <w:r w:rsidR="00FD1FF3">
        <w:rPr>
          <w:sz w:val="24"/>
          <w:lang w:val="en-GB"/>
        </w:rPr>
        <w:t xml:space="preserve"> from</w:t>
      </w:r>
      <w:r>
        <w:rPr>
          <w:sz w:val="24"/>
          <w:lang w:val="en-GB"/>
        </w:rPr>
        <w:t xml:space="preserve"> </w:t>
      </w:r>
      <w:r w:rsidR="00A37B01">
        <w:rPr>
          <w:sz w:val="24"/>
          <w:lang w:val="en-GB"/>
        </w:rPr>
        <w:t>the</w:t>
      </w:r>
      <w:r>
        <w:rPr>
          <w:sz w:val="24"/>
          <w:lang w:val="en-GB"/>
        </w:rPr>
        <w:t xml:space="preserve"> analysis of </w:t>
      </w:r>
      <w:r w:rsidRPr="00BB07D4">
        <w:rPr>
          <w:sz w:val="24"/>
          <w:lang w:val="en-GB"/>
        </w:rPr>
        <w:t>existing burger joints near each sight</w:t>
      </w:r>
      <w:r>
        <w:rPr>
          <w:sz w:val="24"/>
          <w:lang w:val="en-GB"/>
        </w:rPr>
        <w:t xml:space="preserve">. </w:t>
      </w:r>
    </w:p>
    <w:p w14:paraId="1D423D7E" w14:textId="6D06D299" w:rsidR="00B1722C" w:rsidRDefault="00D75380">
      <w:pPr>
        <w:rPr>
          <w:sz w:val="24"/>
          <w:lang w:val="en-GB"/>
        </w:rPr>
      </w:pPr>
      <w:r w:rsidRPr="00722B52">
        <w:rPr>
          <w:sz w:val="24"/>
          <w:lang w:val="en-GB"/>
        </w:rPr>
        <w:lastRenderedPageBreak/>
        <w:t xml:space="preserve">This is because </w:t>
      </w:r>
      <w:r w:rsidR="00FD1FF3">
        <w:rPr>
          <w:sz w:val="24"/>
          <w:lang w:val="en-GB"/>
        </w:rPr>
        <w:t xml:space="preserve">we believe that </w:t>
      </w:r>
      <w:r w:rsidRPr="00722B52">
        <w:rPr>
          <w:sz w:val="24"/>
          <w:lang w:val="en-GB"/>
        </w:rPr>
        <w:t xml:space="preserve">knowledge of </w:t>
      </w:r>
      <w:r>
        <w:rPr>
          <w:sz w:val="24"/>
          <w:lang w:val="en-GB"/>
        </w:rPr>
        <w:t xml:space="preserve">neighbouring restaurants is </w:t>
      </w:r>
      <w:r w:rsidR="00FD1FF3">
        <w:rPr>
          <w:sz w:val="24"/>
          <w:lang w:val="en-GB"/>
        </w:rPr>
        <w:t xml:space="preserve">a major determinant for the selection of the </w:t>
      </w:r>
      <w:r w:rsidRPr="00722B52">
        <w:rPr>
          <w:sz w:val="24"/>
          <w:lang w:val="en-GB"/>
        </w:rPr>
        <w:t xml:space="preserve">right location and business strategy </w:t>
      </w:r>
      <w:r w:rsidR="00FD1FF3">
        <w:rPr>
          <w:sz w:val="24"/>
          <w:lang w:val="en-GB"/>
        </w:rPr>
        <w:t>of</w:t>
      </w:r>
      <w:r w:rsidRPr="00722B52">
        <w:rPr>
          <w:sz w:val="24"/>
          <w:lang w:val="en-GB"/>
        </w:rPr>
        <w:t xml:space="preserve"> a new restaurant</w:t>
      </w:r>
      <w:r w:rsidR="00FD1FF3">
        <w:rPr>
          <w:sz w:val="24"/>
          <w:lang w:val="en-GB"/>
        </w:rPr>
        <w:t xml:space="preserve">. </w:t>
      </w:r>
      <w:r w:rsidR="00FD1FF3" w:rsidRPr="002E5153">
        <w:rPr>
          <w:i/>
          <w:iCs/>
          <w:sz w:val="24"/>
          <w:lang w:val="en-GB"/>
        </w:rPr>
        <w:t>Competitor analysis</w:t>
      </w:r>
      <w:r w:rsidR="0069507A">
        <w:rPr>
          <w:sz w:val="24"/>
          <w:lang w:val="en-GB"/>
        </w:rPr>
        <w:t xml:space="preserve"> </w:t>
      </w:r>
      <w:r w:rsidR="00FD1FF3">
        <w:rPr>
          <w:sz w:val="24"/>
          <w:lang w:val="en-GB"/>
        </w:rPr>
        <w:t xml:space="preserve">represents </w:t>
      </w:r>
      <w:r>
        <w:rPr>
          <w:sz w:val="24"/>
          <w:lang w:val="en-GB"/>
        </w:rPr>
        <w:t xml:space="preserve">a perfect use case </w:t>
      </w:r>
      <w:r w:rsidR="00F96D51">
        <w:rPr>
          <w:sz w:val="24"/>
          <w:lang w:val="en-GB"/>
        </w:rPr>
        <w:t xml:space="preserve">as well </w:t>
      </w:r>
      <w:r>
        <w:rPr>
          <w:sz w:val="24"/>
          <w:lang w:val="en-GB"/>
        </w:rPr>
        <w:t>to leverage</w:t>
      </w:r>
      <w:r w:rsidRPr="00D75380">
        <w:rPr>
          <w:sz w:val="24"/>
          <w:lang w:val="en-GB"/>
        </w:rPr>
        <w:t xml:space="preserve"> </w:t>
      </w:r>
      <w:r w:rsidRPr="00BB07D4">
        <w:rPr>
          <w:sz w:val="24"/>
          <w:lang w:val="en-GB"/>
        </w:rPr>
        <w:t>modern location and user-generated content data.</w:t>
      </w:r>
    </w:p>
    <w:p w14:paraId="39CA38FC" w14:textId="77777777" w:rsidR="00635C54" w:rsidRDefault="00635C54">
      <w:pPr>
        <w:rPr>
          <w:sz w:val="24"/>
          <w:lang w:val="en-GB"/>
        </w:rPr>
      </w:pPr>
    </w:p>
    <w:p w14:paraId="1B6E1216" w14:textId="3C04BD6E" w:rsidR="00C14AD4" w:rsidRPr="00C14AD4" w:rsidRDefault="00C14AD4" w:rsidP="00C14AD4">
      <w:pPr>
        <w:pStyle w:val="berschrift1"/>
        <w:rPr>
          <w:rFonts w:eastAsia="Times New Roman"/>
          <w:lang w:val="en-US" w:eastAsia="de-DE"/>
        </w:rPr>
      </w:pPr>
      <w:bookmarkStart w:id="2" w:name="_Toc44369751"/>
      <w:r w:rsidRPr="00C14AD4">
        <w:rPr>
          <w:rFonts w:eastAsia="Times New Roman"/>
          <w:lang w:val="en-US" w:eastAsia="de-DE"/>
        </w:rPr>
        <w:t>Data Preparation</w:t>
      </w:r>
      <w:bookmarkEnd w:id="2"/>
      <w:r w:rsidRPr="00C14AD4">
        <w:rPr>
          <w:rFonts w:eastAsia="Times New Roman"/>
          <w:lang w:val="en-US" w:eastAsia="de-DE"/>
        </w:rPr>
        <w:t xml:space="preserve"> </w:t>
      </w:r>
    </w:p>
    <w:p w14:paraId="0B49F74C" w14:textId="36459457" w:rsidR="004E61E0" w:rsidRPr="004E61E0" w:rsidRDefault="004D74F1" w:rsidP="004E61E0">
      <w:pPr>
        <w:shd w:val="clear" w:color="auto" w:fill="FFFFFF"/>
        <w:spacing w:before="100" w:beforeAutospacing="1" w:after="150" w:line="240" w:lineRule="auto"/>
        <w:rPr>
          <w:sz w:val="24"/>
          <w:lang w:val="en-US"/>
        </w:rPr>
      </w:pPr>
      <w:r>
        <w:rPr>
          <w:sz w:val="24"/>
          <w:lang w:val="en-US"/>
        </w:rPr>
        <w:t>We used l</w:t>
      </w:r>
      <w:r w:rsidR="004E61E0" w:rsidRPr="004E61E0">
        <w:rPr>
          <w:sz w:val="24"/>
          <w:lang w:val="en-US"/>
        </w:rPr>
        <w:t>ocation</w:t>
      </w:r>
      <w:r w:rsidR="00D45BC6">
        <w:rPr>
          <w:sz w:val="24"/>
          <w:lang w:val="en-US"/>
        </w:rPr>
        <w:t>-</w:t>
      </w:r>
      <w:r w:rsidR="004E61E0" w:rsidRPr="004E61E0">
        <w:rPr>
          <w:sz w:val="24"/>
          <w:lang w:val="en-US"/>
        </w:rPr>
        <w:t xml:space="preserve"> and user-generated content data p</w:t>
      </w:r>
      <w:r>
        <w:rPr>
          <w:sz w:val="24"/>
          <w:lang w:val="en-US"/>
        </w:rPr>
        <w:t xml:space="preserve">rovided by </w:t>
      </w:r>
      <w:r w:rsidRPr="002E5153">
        <w:rPr>
          <w:i/>
          <w:iCs/>
          <w:sz w:val="24"/>
          <w:lang w:val="en-US"/>
        </w:rPr>
        <w:t>Foursquare Labs Inc.</w:t>
      </w:r>
      <w:r w:rsidR="000928A5">
        <w:rPr>
          <w:sz w:val="24"/>
          <w:lang w:val="en-US"/>
        </w:rPr>
        <w:t xml:space="preserve"> </w:t>
      </w:r>
      <w:r w:rsidR="00D61037" w:rsidRPr="004E61E0">
        <w:rPr>
          <w:sz w:val="24"/>
          <w:lang w:val="en-US"/>
        </w:rPr>
        <w:t>to</w:t>
      </w:r>
      <w:r w:rsidR="004E61E0" w:rsidRPr="004E61E0">
        <w:rPr>
          <w:sz w:val="24"/>
          <w:lang w:val="en-US"/>
        </w:rPr>
        <w:t xml:space="preserve"> analyze existing </w:t>
      </w:r>
      <w:r w:rsidR="00C46903">
        <w:rPr>
          <w:sz w:val="24"/>
          <w:lang w:val="en-US"/>
        </w:rPr>
        <w:t xml:space="preserve">burger joints </w:t>
      </w:r>
      <w:r w:rsidR="004E61E0" w:rsidRPr="004E61E0">
        <w:rPr>
          <w:sz w:val="24"/>
          <w:lang w:val="en-US"/>
        </w:rPr>
        <w:t>in each sight area.</w:t>
      </w:r>
    </w:p>
    <w:p w14:paraId="53D8D505" w14:textId="57253FC1" w:rsidR="00693F75" w:rsidRDefault="002A388D" w:rsidP="00C14AD4">
      <w:pPr>
        <w:rPr>
          <w:sz w:val="24"/>
          <w:lang w:val="en-US"/>
        </w:rPr>
      </w:pPr>
      <w:r>
        <w:rPr>
          <w:sz w:val="24"/>
          <w:lang w:val="en-US"/>
        </w:rPr>
        <w:t>In particular, w</w:t>
      </w:r>
      <w:r w:rsidRPr="00873E80">
        <w:rPr>
          <w:sz w:val="24"/>
          <w:lang w:val="en-US"/>
        </w:rPr>
        <w:t>e</w:t>
      </w:r>
      <w:r w:rsidR="00690C24">
        <w:rPr>
          <w:sz w:val="24"/>
          <w:lang w:val="en-US"/>
        </w:rPr>
        <w:t xml:space="preserve"> </w:t>
      </w:r>
      <w:r>
        <w:rPr>
          <w:sz w:val="24"/>
          <w:lang w:val="en-US"/>
        </w:rPr>
        <w:t xml:space="preserve">compiled </w:t>
      </w:r>
      <w:r w:rsidR="00514F6B">
        <w:rPr>
          <w:sz w:val="24"/>
          <w:lang w:val="en-US"/>
        </w:rPr>
        <w:t xml:space="preserve">the following </w:t>
      </w:r>
      <w:r w:rsidR="00C44F2F">
        <w:rPr>
          <w:sz w:val="24"/>
          <w:lang w:val="en-US"/>
        </w:rPr>
        <w:t xml:space="preserve">raw </w:t>
      </w:r>
      <w:r w:rsidR="00514F6B">
        <w:rPr>
          <w:sz w:val="24"/>
          <w:lang w:val="en-US"/>
        </w:rPr>
        <w:t>data:</w:t>
      </w:r>
    </w:p>
    <w:p w14:paraId="03E32D99" w14:textId="5A84F840" w:rsidR="00514F6B" w:rsidRDefault="00D45BC6" w:rsidP="00160D65">
      <w:pPr>
        <w:pStyle w:val="Listenabsatz"/>
        <w:numPr>
          <w:ilvl w:val="0"/>
          <w:numId w:val="3"/>
        </w:numPr>
        <w:rPr>
          <w:sz w:val="24"/>
          <w:lang w:val="en-US"/>
        </w:rPr>
      </w:pPr>
      <w:r>
        <w:rPr>
          <w:sz w:val="24"/>
          <w:lang w:val="en-US"/>
        </w:rPr>
        <w:t>N</w:t>
      </w:r>
      <w:r w:rsidR="007525A4">
        <w:rPr>
          <w:sz w:val="24"/>
          <w:lang w:val="en-US"/>
        </w:rPr>
        <w:t xml:space="preserve">ames of </w:t>
      </w:r>
      <w:r w:rsidR="00514F6B">
        <w:rPr>
          <w:sz w:val="24"/>
          <w:lang w:val="en-US"/>
        </w:rPr>
        <w:t>popular sights in the borough of Manhattan in New York City</w:t>
      </w:r>
    </w:p>
    <w:p w14:paraId="2A522204" w14:textId="7141532C" w:rsidR="00514F6B" w:rsidRDefault="004E61E0" w:rsidP="00160D65">
      <w:pPr>
        <w:pStyle w:val="Listenabsatz"/>
        <w:numPr>
          <w:ilvl w:val="0"/>
          <w:numId w:val="3"/>
        </w:numPr>
        <w:rPr>
          <w:sz w:val="24"/>
          <w:lang w:val="en-US"/>
        </w:rPr>
      </w:pPr>
      <w:r>
        <w:rPr>
          <w:sz w:val="24"/>
          <w:lang w:val="en-US"/>
        </w:rPr>
        <w:t>Existing burger joints</w:t>
      </w:r>
      <w:r w:rsidR="008901A4">
        <w:rPr>
          <w:sz w:val="24"/>
          <w:lang w:val="en-US"/>
        </w:rPr>
        <w:t xml:space="preserve"> (i.e. competitors)</w:t>
      </w:r>
      <w:r>
        <w:rPr>
          <w:sz w:val="24"/>
          <w:lang w:val="en-US"/>
        </w:rPr>
        <w:t xml:space="preserve"> near </w:t>
      </w:r>
      <w:r w:rsidR="00C44F2F">
        <w:rPr>
          <w:sz w:val="24"/>
          <w:lang w:val="en-US"/>
        </w:rPr>
        <w:t xml:space="preserve">the </w:t>
      </w:r>
      <w:r>
        <w:rPr>
          <w:sz w:val="24"/>
          <w:lang w:val="en-US"/>
        </w:rPr>
        <w:t xml:space="preserve">different sights using </w:t>
      </w:r>
      <w:r w:rsidR="00136547">
        <w:rPr>
          <w:sz w:val="24"/>
          <w:lang w:val="en-US"/>
        </w:rPr>
        <w:t xml:space="preserve">the </w:t>
      </w:r>
      <w:r w:rsidR="00514F6B" w:rsidRPr="00514F6B">
        <w:rPr>
          <w:sz w:val="24"/>
          <w:lang w:val="en-US"/>
        </w:rPr>
        <w:t xml:space="preserve">Foursquare API </w:t>
      </w:r>
    </w:p>
    <w:p w14:paraId="1B04A698" w14:textId="74B0A7B7" w:rsidR="00B10BA2" w:rsidRDefault="00C44F2F" w:rsidP="00160D65">
      <w:pPr>
        <w:pStyle w:val="Listenabsatz"/>
        <w:numPr>
          <w:ilvl w:val="0"/>
          <w:numId w:val="3"/>
        </w:numPr>
        <w:rPr>
          <w:sz w:val="24"/>
          <w:lang w:val="en-US"/>
        </w:rPr>
      </w:pPr>
      <w:r>
        <w:rPr>
          <w:sz w:val="24"/>
          <w:lang w:val="en-US"/>
        </w:rPr>
        <w:t>Characteristics of existing burger joints</w:t>
      </w:r>
      <w:r w:rsidR="00136547">
        <w:rPr>
          <w:sz w:val="24"/>
          <w:lang w:val="en-US"/>
        </w:rPr>
        <w:t xml:space="preserve">, i.e. </w:t>
      </w:r>
      <w:r>
        <w:rPr>
          <w:sz w:val="24"/>
          <w:lang w:val="en-US"/>
        </w:rPr>
        <w:t xml:space="preserve">price category, average user rating </w:t>
      </w:r>
      <w:r w:rsidR="00136547">
        <w:rPr>
          <w:sz w:val="24"/>
          <w:lang w:val="en-US"/>
        </w:rPr>
        <w:t xml:space="preserve">and </w:t>
      </w:r>
      <w:r>
        <w:rPr>
          <w:sz w:val="24"/>
          <w:lang w:val="en-US"/>
        </w:rPr>
        <w:t xml:space="preserve">distance </w:t>
      </w:r>
      <w:r w:rsidR="00061036">
        <w:rPr>
          <w:sz w:val="24"/>
          <w:lang w:val="en-US"/>
        </w:rPr>
        <w:t xml:space="preserve">from </w:t>
      </w:r>
      <w:r>
        <w:rPr>
          <w:sz w:val="24"/>
          <w:lang w:val="en-US"/>
        </w:rPr>
        <w:t>sight</w:t>
      </w:r>
      <w:r w:rsidR="00136547">
        <w:rPr>
          <w:sz w:val="24"/>
          <w:lang w:val="en-US"/>
        </w:rPr>
        <w:t xml:space="preserve"> </w:t>
      </w:r>
      <w:r>
        <w:rPr>
          <w:sz w:val="24"/>
          <w:lang w:val="en-US"/>
        </w:rPr>
        <w:t xml:space="preserve">using </w:t>
      </w:r>
      <w:r w:rsidRPr="00514F6B">
        <w:rPr>
          <w:sz w:val="24"/>
          <w:lang w:val="en-US"/>
        </w:rPr>
        <w:t xml:space="preserve">Foursquare </w:t>
      </w:r>
      <w:r w:rsidR="00136547">
        <w:rPr>
          <w:sz w:val="24"/>
          <w:lang w:val="en-US"/>
        </w:rPr>
        <w:t xml:space="preserve">via </w:t>
      </w:r>
      <w:r>
        <w:rPr>
          <w:sz w:val="24"/>
          <w:lang w:val="en-US"/>
        </w:rPr>
        <w:t>premium calls</w:t>
      </w:r>
      <w:r w:rsidR="00136547">
        <w:rPr>
          <w:sz w:val="24"/>
          <w:lang w:val="en-US"/>
        </w:rPr>
        <w:t xml:space="preserve"> to the API</w:t>
      </w:r>
    </w:p>
    <w:p w14:paraId="664CB4C9" w14:textId="598C8247" w:rsidR="00B10BA2" w:rsidRDefault="00907CC7" w:rsidP="00907CC7">
      <w:pPr>
        <w:rPr>
          <w:sz w:val="24"/>
          <w:lang w:val="en-US"/>
        </w:rPr>
      </w:pPr>
      <w:r>
        <w:rPr>
          <w:sz w:val="24"/>
          <w:lang w:val="en-US"/>
        </w:rPr>
        <w:t xml:space="preserve">From this raw data we </w:t>
      </w:r>
      <w:r w:rsidR="000928A5">
        <w:rPr>
          <w:sz w:val="24"/>
          <w:lang w:val="en-US"/>
        </w:rPr>
        <w:t xml:space="preserve">derived </w:t>
      </w:r>
      <w:r>
        <w:rPr>
          <w:sz w:val="24"/>
          <w:lang w:val="en-US"/>
        </w:rPr>
        <w:t>the following data:</w:t>
      </w:r>
    </w:p>
    <w:p w14:paraId="798BB64F" w14:textId="20E2D5C4" w:rsidR="000928A5" w:rsidRPr="004679F9" w:rsidRDefault="004679F9" w:rsidP="00160D65">
      <w:pPr>
        <w:pStyle w:val="Listenabsatz"/>
        <w:numPr>
          <w:ilvl w:val="0"/>
          <w:numId w:val="7"/>
        </w:numPr>
        <w:rPr>
          <w:sz w:val="24"/>
          <w:lang w:val="en-US"/>
        </w:rPr>
      </w:pPr>
      <w:r>
        <w:rPr>
          <w:sz w:val="24"/>
          <w:lang w:val="en-US"/>
        </w:rPr>
        <w:t>L</w:t>
      </w:r>
      <w:r w:rsidR="00907CC7" w:rsidRPr="00907CC7">
        <w:rPr>
          <w:sz w:val="24"/>
          <w:lang w:val="en-US"/>
        </w:rPr>
        <w:t>atitude</w:t>
      </w:r>
      <w:r>
        <w:rPr>
          <w:sz w:val="24"/>
          <w:lang w:val="en-US"/>
        </w:rPr>
        <w:t>/L</w:t>
      </w:r>
      <w:r w:rsidR="00907CC7" w:rsidRPr="00907CC7">
        <w:rPr>
          <w:sz w:val="24"/>
          <w:lang w:val="en-US"/>
        </w:rPr>
        <w:t xml:space="preserve">ongitude </w:t>
      </w:r>
      <w:r>
        <w:rPr>
          <w:sz w:val="24"/>
          <w:lang w:val="en-US"/>
        </w:rPr>
        <w:t xml:space="preserve">degrees </w:t>
      </w:r>
      <w:r w:rsidR="000928A5">
        <w:rPr>
          <w:sz w:val="24"/>
          <w:lang w:val="en-US"/>
        </w:rPr>
        <w:t xml:space="preserve">for </w:t>
      </w:r>
      <w:r w:rsidR="007F6FB7">
        <w:rPr>
          <w:sz w:val="24"/>
          <w:lang w:val="en-US"/>
        </w:rPr>
        <w:t>the different s</w:t>
      </w:r>
      <w:r w:rsidR="000928A5">
        <w:rPr>
          <w:sz w:val="24"/>
          <w:lang w:val="en-US"/>
        </w:rPr>
        <w:t xml:space="preserve">ights </w:t>
      </w:r>
    </w:p>
    <w:p w14:paraId="226FD84A" w14:textId="01491723" w:rsidR="004679F9" w:rsidRDefault="004679F9" w:rsidP="00160D65">
      <w:pPr>
        <w:pStyle w:val="Listenabsatz"/>
        <w:numPr>
          <w:ilvl w:val="0"/>
          <w:numId w:val="7"/>
        </w:numPr>
        <w:rPr>
          <w:sz w:val="24"/>
          <w:lang w:val="en-US"/>
        </w:rPr>
      </w:pPr>
      <w:r w:rsidRPr="004679F9">
        <w:rPr>
          <w:sz w:val="24"/>
          <w:lang w:val="en-US"/>
        </w:rPr>
        <w:t>UTM coordinates in a 2D Cartesian coordinate system</w:t>
      </w:r>
      <w:r>
        <w:rPr>
          <w:sz w:val="24"/>
          <w:lang w:val="en-US"/>
        </w:rPr>
        <w:t xml:space="preserve"> for </w:t>
      </w:r>
      <w:r w:rsidR="007F6FB7">
        <w:rPr>
          <w:sz w:val="24"/>
          <w:lang w:val="en-US"/>
        </w:rPr>
        <w:t>all</w:t>
      </w:r>
      <w:r>
        <w:rPr>
          <w:sz w:val="24"/>
          <w:lang w:val="en-US"/>
        </w:rPr>
        <w:t xml:space="preserve"> burger joints and sights</w:t>
      </w:r>
    </w:p>
    <w:p w14:paraId="6F879BFD" w14:textId="0C650A11" w:rsidR="00907CC7" w:rsidRPr="00ED24C9" w:rsidRDefault="008901A4" w:rsidP="00160D65">
      <w:pPr>
        <w:pStyle w:val="Listenabsatz"/>
        <w:numPr>
          <w:ilvl w:val="0"/>
          <w:numId w:val="7"/>
        </w:numPr>
        <w:rPr>
          <w:sz w:val="24"/>
          <w:lang w:val="en-US"/>
        </w:rPr>
      </w:pPr>
      <w:r w:rsidRPr="004679F9">
        <w:rPr>
          <w:sz w:val="24"/>
          <w:lang w:val="en-US"/>
        </w:rPr>
        <w:t>Weights for burger joints</w:t>
      </w:r>
      <w:r w:rsidR="004679F9" w:rsidRPr="004679F9">
        <w:rPr>
          <w:sz w:val="24"/>
          <w:lang w:val="en-US"/>
        </w:rPr>
        <w:t xml:space="preserve"> </w:t>
      </w:r>
      <w:r w:rsidR="004679F9">
        <w:rPr>
          <w:sz w:val="24"/>
          <w:lang w:val="en-US"/>
        </w:rPr>
        <w:t xml:space="preserve">near </w:t>
      </w:r>
      <w:r w:rsidR="007F6FB7">
        <w:rPr>
          <w:sz w:val="24"/>
          <w:lang w:val="en-US"/>
        </w:rPr>
        <w:t xml:space="preserve">each </w:t>
      </w:r>
      <w:r w:rsidR="004679F9" w:rsidRPr="004679F9">
        <w:rPr>
          <w:sz w:val="24"/>
          <w:lang w:val="en-US"/>
        </w:rPr>
        <w:t xml:space="preserve">sight, such </w:t>
      </w:r>
      <w:r w:rsidR="00E379F1">
        <w:rPr>
          <w:sz w:val="24"/>
          <w:lang w:val="en-US"/>
        </w:rPr>
        <w:t>that</w:t>
      </w:r>
      <w:r w:rsidR="00E379F1" w:rsidRPr="004679F9">
        <w:rPr>
          <w:sz w:val="24"/>
          <w:lang w:val="en-US"/>
        </w:rPr>
        <w:t xml:space="preserve"> </w:t>
      </w:r>
      <w:r w:rsidR="004679F9" w:rsidRPr="004679F9">
        <w:rPr>
          <w:sz w:val="24"/>
          <w:lang w:val="en-US"/>
        </w:rPr>
        <w:t xml:space="preserve">weights sum up to 1 for each </w:t>
      </w:r>
      <w:r w:rsidR="007F6FB7" w:rsidRPr="004679F9">
        <w:rPr>
          <w:sz w:val="24"/>
          <w:lang w:val="en-US"/>
        </w:rPr>
        <w:t>sight</w:t>
      </w:r>
      <w:r w:rsidR="007F6FB7">
        <w:rPr>
          <w:sz w:val="24"/>
          <w:lang w:val="en-US"/>
        </w:rPr>
        <w:t xml:space="preserve"> </w:t>
      </w:r>
      <w:r w:rsidR="007F6FB7" w:rsidRPr="004679F9">
        <w:rPr>
          <w:sz w:val="24"/>
          <w:lang w:val="en-US"/>
        </w:rPr>
        <w:t>area</w:t>
      </w:r>
      <w:r w:rsidR="004679F9" w:rsidRPr="004679F9">
        <w:rPr>
          <w:sz w:val="24"/>
          <w:lang w:val="en-US"/>
        </w:rPr>
        <w:t xml:space="preserve"> and burger joints with a higher </w:t>
      </w:r>
      <w:r w:rsidR="004679F9">
        <w:rPr>
          <w:sz w:val="24"/>
          <w:lang w:val="en-US"/>
        </w:rPr>
        <w:t xml:space="preserve">average </w:t>
      </w:r>
      <w:r w:rsidR="004E61E0" w:rsidRPr="004E61E0">
        <w:rPr>
          <w:sz w:val="24"/>
          <w:lang w:val="en-US"/>
        </w:rPr>
        <w:t>Foursquare</w:t>
      </w:r>
      <w:r w:rsidR="007F6FB7">
        <w:rPr>
          <w:sz w:val="24"/>
          <w:lang w:val="en-US"/>
        </w:rPr>
        <w:t xml:space="preserve"> </w:t>
      </w:r>
      <w:r w:rsidR="004679F9">
        <w:rPr>
          <w:sz w:val="24"/>
          <w:lang w:val="en-US"/>
        </w:rPr>
        <w:t xml:space="preserve">user rating </w:t>
      </w:r>
      <w:r w:rsidR="004679F9" w:rsidRPr="004679F9">
        <w:rPr>
          <w:sz w:val="24"/>
          <w:lang w:val="en-US"/>
        </w:rPr>
        <w:t>are allocated a higher weight</w:t>
      </w:r>
    </w:p>
    <w:p w14:paraId="30235F42" w14:textId="4CD6EEF4" w:rsidR="00514F6B" w:rsidRDefault="004E61E0" w:rsidP="00C14AD4">
      <w:pPr>
        <w:rPr>
          <w:sz w:val="24"/>
          <w:lang w:val="en-US"/>
        </w:rPr>
      </w:pPr>
      <w:r>
        <w:rPr>
          <w:sz w:val="24"/>
          <w:lang w:val="en-US"/>
        </w:rPr>
        <w:t>The</w:t>
      </w:r>
      <w:r w:rsidR="00514F6B">
        <w:rPr>
          <w:sz w:val="24"/>
          <w:lang w:val="en-US"/>
        </w:rPr>
        <w:t xml:space="preserve"> key steps of</w:t>
      </w:r>
      <w:r w:rsidR="00873E80">
        <w:rPr>
          <w:sz w:val="24"/>
          <w:lang w:val="en-US"/>
        </w:rPr>
        <w:t xml:space="preserve"> the</w:t>
      </w:r>
      <w:r w:rsidR="00514F6B">
        <w:rPr>
          <w:sz w:val="24"/>
          <w:lang w:val="en-US"/>
        </w:rPr>
        <w:t xml:space="preserve"> data preparation</w:t>
      </w:r>
      <w:r w:rsidR="00873E80">
        <w:rPr>
          <w:sz w:val="24"/>
          <w:lang w:val="en-US"/>
        </w:rPr>
        <w:t xml:space="preserve"> task</w:t>
      </w:r>
      <w:r>
        <w:rPr>
          <w:sz w:val="24"/>
          <w:lang w:val="en-US"/>
        </w:rPr>
        <w:t xml:space="preserve"> </w:t>
      </w:r>
      <w:r w:rsidR="00514F6B">
        <w:rPr>
          <w:sz w:val="24"/>
          <w:lang w:val="en-US"/>
        </w:rPr>
        <w:t>are summarized in the following graphic:</w:t>
      </w:r>
    </w:p>
    <w:p w14:paraId="7E945FFE" w14:textId="64805903" w:rsidR="00514F6B" w:rsidRPr="00FD1FF3" w:rsidRDefault="005968F0" w:rsidP="00C14AD4">
      <w:pPr>
        <w:rPr>
          <w:sz w:val="24"/>
          <w:lang w:val="en-GB"/>
        </w:rPr>
      </w:pPr>
      <w:r>
        <w:rPr>
          <w:noProof/>
          <w:sz w:val="24"/>
          <w:lang w:eastAsia="de-DE"/>
        </w:rPr>
        <w:lastRenderedPageBreak/>
        <w:drawing>
          <wp:inline distT="0" distB="0" distL="0" distR="0" wp14:anchorId="4118D7A7" wp14:editId="483DFEBB">
            <wp:extent cx="5596255" cy="3687417"/>
            <wp:effectExtent l="19050" t="0" r="4445" b="0"/>
            <wp:docPr id="1"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439A990E" w14:textId="7ECBC51F" w:rsidR="00D81E26" w:rsidRPr="00D81E26" w:rsidRDefault="00670F2F" w:rsidP="00126B1C">
      <w:pPr>
        <w:pStyle w:val="berschrift2"/>
        <w:rPr>
          <w:lang w:val="en-US"/>
        </w:rPr>
      </w:pPr>
      <w:bookmarkStart w:id="3" w:name="_Toc44369752"/>
      <w:r>
        <w:rPr>
          <w:lang w:val="en-US"/>
        </w:rPr>
        <w:t xml:space="preserve">Sights </w:t>
      </w:r>
      <w:r w:rsidR="00DF4560" w:rsidRPr="00E94268">
        <w:rPr>
          <w:lang w:val="en-US"/>
        </w:rPr>
        <w:t>/ Neighborhoods</w:t>
      </w:r>
      <w:bookmarkEnd w:id="3"/>
    </w:p>
    <w:p w14:paraId="6F593692" w14:textId="1B099DDC" w:rsidR="00DF4560" w:rsidRPr="00DF4560" w:rsidRDefault="00FB622B" w:rsidP="00DF4560">
      <w:pPr>
        <w:rPr>
          <w:sz w:val="24"/>
          <w:lang w:val="en-US"/>
        </w:rPr>
      </w:pPr>
      <w:r>
        <w:rPr>
          <w:sz w:val="24"/>
          <w:lang w:val="en-US"/>
        </w:rPr>
        <w:t>W</w:t>
      </w:r>
      <w:r w:rsidR="00C14AD4" w:rsidRPr="00C14AD4">
        <w:rPr>
          <w:sz w:val="24"/>
          <w:lang w:val="en-US"/>
        </w:rPr>
        <w:t>e</w:t>
      </w:r>
      <w:r w:rsidR="001263A6">
        <w:rPr>
          <w:sz w:val="24"/>
          <w:lang w:val="en-US"/>
        </w:rPr>
        <w:t xml:space="preserve"> </w:t>
      </w:r>
      <w:r w:rsidR="00072E4F">
        <w:rPr>
          <w:sz w:val="24"/>
          <w:lang w:val="en-US"/>
        </w:rPr>
        <w:t xml:space="preserve">identified </w:t>
      </w:r>
      <w:r w:rsidR="00E01B1F">
        <w:rPr>
          <w:sz w:val="24"/>
          <w:lang w:val="en-US"/>
        </w:rPr>
        <w:t xml:space="preserve">17 </w:t>
      </w:r>
      <w:r w:rsidR="00DF6FF9">
        <w:rPr>
          <w:sz w:val="24"/>
          <w:lang w:val="en-US"/>
        </w:rPr>
        <w:t>sight</w:t>
      </w:r>
      <w:r w:rsidR="001263A6">
        <w:rPr>
          <w:sz w:val="24"/>
          <w:lang w:val="en-US"/>
        </w:rPr>
        <w:t>s</w:t>
      </w:r>
      <w:r w:rsidR="00DF6FF9">
        <w:rPr>
          <w:sz w:val="24"/>
          <w:lang w:val="en-US"/>
        </w:rPr>
        <w:t xml:space="preserve"> </w:t>
      </w:r>
      <w:r w:rsidR="001263A6">
        <w:rPr>
          <w:sz w:val="24"/>
          <w:lang w:val="en-US"/>
        </w:rPr>
        <w:t xml:space="preserve">popular among tourists visiting New York City: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693F75" w14:paraId="2712B3A1" w14:textId="77777777" w:rsidTr="002E5153">
        <w:tc>
          <w:tcPr>
            <w:tcW w:w="4531" w:type="dxa"/>
          </w:tcPr>
          <w:p w14:paraId="6518016E" w14:textId="0E35CE85" w:rsidR="00693F75" w:rsidRDefault="00693F75" w:rsidP="002E5153">
            <w:pPr>
              <w:jc w:val="center"/>
              <w:rPr>
                <w:sz w:val="24"/>
                <w:lang w:val="en-US"/>
              </w:rPr>
            </w:pPr>
            <w:r w:rsidRPr="00F5324F">
              <w:rPr>
                <w:sz w:val="24"/>
                <w:lang w:val="en-US"/>
              </w:rPr>
              <w:t>Empire State Building</w:t>
            </w:r>
          </w:p>
        </w:tc>
        <w:tc>
          <w:tcPr>
            <w:tcW w:w="4531" w:type="dxa"/>
          </w:tcPr>
          <w:p w14:paraId="64FBB319" w14:textId="7B6A03E1" w:rsidR="00693F75" w:rsidRDefault="00693F75" w:rsidP="002E5153">
            <w:pPr>
              <w:jc w:val="center"/>
              <w:rPr>
                <w:sz w:val="24"/>
                <w:lang w:val="en-US"/>
              </w:rPr>
            </w:pPr>
            <w:r w:rsidRPr="00C80C62">
              <w:rPr>
                <w:sz w:val="24"/>
                <w:lang w:val="en-US"/>
              </w:rPr>
              <w:t>The Vessel</w:t>
            </w:r>
          </w:p>
        </w:tc>
      </w:tr>
      <w:tr w:rsidR="00693F75" w14:paraId="69652089" w14:textId="77777777" w:rsidTr="002E5153">
        <w:tc>
          <w:tcPr>
            <w:tcW w:w="4531" w:type="dxa"/>
          </w:tcPr>
          <w:p w14:paraId="1381F066" w14:textId="4140885A" w:rsidR="00693F75" w:rsidRDefault="00693F75" w:rsidP="002E5153">
            <w:pPr>
              <w:jc w:val="center"/>
              <w:rPr>
                <w:sz w:val="24"/>
                <w:lang w:val="en-US"/>
              </w:rPr>
            </w:pPr>
            <w:r w:rsidRPr="00F5324F">
              <w:rPr>
                <w:sz w:val="24"/>
                <w:lang w:val="en-US"/>
              </w:rPr>
              <w:t>Top of the Rock</w:t>
            </w:r>
          </w:p>
        </w:tc>
        <w:tc>
          <w:tcPr>
            <w:tcW w:w="4531" w:type="dxa"/>
          </w:tcPr>
          <w:p w14:paraId="7AF02269" w14:textId="2D23C474" w:rsidR="00693F75" w:rsidRDefault="00693F75" w:rsidP="002E5153">
            <w:pPr>
              <w:jc w:val="center"/>
              <w:rPr>
                <w:sz w:val="24"/>
                <w:lang w:val="en-US"/>
              </w:rPr>
            </w:pPr>
            <w:r w:rsidRPr="00C80C62">
              <w:rPr>
                <w:sz w:val="24"/>
                <w:lang w:val="en-US"/>
              </w:rPr>
              <w:t>Flatiron</w:t>
            </w:r>
          </w:p>
        </w:tc>
      </w:tr>
      <w:tr w:rsidR="00693F75" w14:paraId="24C838CF" w14:textId="77777777" w:rsidTr="002E5153">
        <w:tc>
          <w:tcPr>
            <w:tcW w:w="4531" w:type="dxa"/>
          </w:tcPr>
          <w:p w14:paraId="679E147D" w14:textId="63BBBBD6" w:rsidR="00693F75" w:rsidRDefault="00693F75" w:rsidP="002E5153">
            <w:pPr>
              <w:jc w:val="center"/>
              <w:rPr>
                <w:sz w:val="24"/>
                <w:lang w:val="en-US"/>
              </w:rPr>
            </w:pPr>
            <w:r w:rsidRPr="00F5324F">
              <w:rPr>
                <w:sz w:val="24"/>
                <w:lang w:val="en-US"/>
              </w:rPr>
              <w:t>High Line Park</w:t>
            </w:r>
          </w:p>
        </w:tc>
        <w:tc>
          <w:tcPr>
            <w:tcW w:w="4531" w:type="dxa"/>
          </w:tcPr>
          <w:p w14:paraId="3684EEC1" w14:textId="50345767" w:rsidR="00693F75" w:rsidRDefault="00693F75" w:rsidP="002E5153">
            <w:pPr>
              <w:jc w:val="center"/>
              <w:rPr>
                <w:sz w:val="24"/>
                <w:lang w:val="en-US"/>
              </w:rPr>
            </w:pPr>
            <w:r w:rsidRPr="00C80C62">
              <w:rPr>
                <w:sz w:val="24"/>
                <w:lang w:val="en-US"/>
              </w:rPr>
              <w:t>One World Trade Center</w:t>
            </w:r>
          </w:p>
        </w:tc>
      </w:tr>
      <w:tr w:rsidR="00693F75" w14:paraId="4C83DED9" w14:textId="77777777" w:rsidTr="002E5153">
        <w:tc>
          <w:tcPr>
            <w:tcW w:w="4531" w:type="dxa"/>
          </w:tcPr>
          <w:p w14:paraId="303816BF" w14:textId="6BFB1D61" w:rsidR="00693F75" w:rsidRDefault="00693F75" w:rsidP="002E5153">
            <w:pPr>
              <w:jc w:val="center"/>
              <w:rPr>
                <w:sz w:val="24"/>
                <w:lang w:val="en-US"/>
              </w:rPr>
            </w:pPr>
            <w:r w:rsidRPr="00F5324F">
              <w:rPr>
                <w:sz w:val="24"/>
                <w:lang w:val="en-US"/>
              </w:rPr>
              <w:t>Times Square</w:t>
            </w:r>
          </w:p>
        </w:tc>
        <w:tc>
          <w:tcPr>
            <w:tcW w:w="4531" w:type="dxa"/>
          </w:tcPr>
          <w:p w14:paraId="72CD640B" w14:textId="0309EC47" w:rsidR="00693F75" w:rsidRDefault="00693F75" w:rsidP="002E5153">
            <w:pPr>
              <w:jc w:val="center"/>
              <w:rPr>
                <w:sz w:val="24"/>
                <w:lang w:val="en-US"/>
              </w:rPr>
            </w:pPr>
            <w:r w:rsidRPr="00C80C62">
              <w:rPr>
                <w:sz w:val="24"/>
                <w:lang w:val="en-US"/>
              </w:rPr>
              <w:t>One World Observatory</w:t>
            </w:r>
          </w:p>
        </w:tc>
      </w:tr>
      <w:tr w:rsidR="00693F75" w14:paraId="35007085" w14:textId="77777777" w:rsidTr="002E5153">
        <w:tc>
          <w:tcPr>
            <w:tcW w:w="4531" w:type="dxa"/>
          </w:tcPr>
          <w:p w14:paraId="7A09178D" w14:textId="13386761" w:rsidR="00693F75" w:rsidRDefault="00693F75" w:rsidP="002E5153">
            <w:pPr>
              <w:jc w:val="center"/>
              <w:rPr>
                <w:sz w:val="24"/>
                <w:lang w:val="en-US"/>
              </w:rPr>
            </w:pPr>
            <w:r w:rsidRPr="00F5324F">
              <w:rPr>
                <w:sz w:val="24"/>
                <w:lang w:val="en-US"/>
              </w:rPr>
              <w:t>Brooklyn Bridge Park</w:t>
            </w:r>
          </w:p>
        </w:tc>
        <w:tc>
          <w:tcPr>
            <w:tcW w:w="4531" w:type="dxa"/>
          </w:tcPr>
          <w:p w14:paraId="49D96B91" w14:textId="2EBA1BD0" w:rsidR="00693F75" w:rsidRDefault="00693F75" w:rsidP="002E5153">
            <w:pPr>
              <w:jc w:val="center"/>
              <w:rPr>
                <w:sz w:val="24"/>
                <w:lang w:val="en-US"/>
              </w:rPr>
            </w:pPr>
            <w:r w:rsidRPr="00C80C62">
              <w:rPr>
                <w:sz w:val="24"/>
                <w:lang w:val="en-US"/>
              </w:rPr>
              <w:t>DUMBO</w:t>
            </w:r>
          </w:p>
        </w:tc>
      </w:tr>
      <w:tr w:rsidR="00693F75" w14:paraId="1B4E1525" w14:textId="77777777" w:rsidTr="002E5153">
        <w:tc>
          <w:tcPr>
            <w:tcW w:w="4531" w:type="dxa"/>
          </w:tcPr>
          <w:p w14:paraId="6CE965CC" w14:textId="75E2B4F9" w:rsidR="00693F75" w:rsidRDefault="00693F75" w:rsidP="002E5153">
            <w:pPr>
              <w:jc w:val="center"/>
              <w:rPr>
                <w:sz w:val="24"/>
                <w:lang w:val="en-US"/>
              </w:rPr>
            </w:pPr>
            <w:r w:rsidRPr="00F5324F">
              <w:rPr>
                <w:sz w:val="24"/>
                <w:lang w:val="en-US"/>
              </w:rPr>
              <w:t>Staten Island Ferry</w:t>
            </w:r>
          </w:p>
        </w:tc>
        <w:tc>
          <w:tcPr>
            <w:tcW w:w="4531" w:type="dxa"/>
          </w:tcPr>
          <w:p w14:paraId="50F327E3" w14:textId="34C9C100" w:rsidR="00693F75" w:rsidRDefault="00693F75" w:rsidP="002E5153">
            <w:pPr>
              <w:jc w:val="center"/>
              <w:rPr>
                <w:sz w:val="24"/>
                <w:lang w:val="en-US"/>
              </w:rPr>
            </w:pPr>
            <w:r w:rsidRPr="00C80C62">
              <w:rPr>
                <w:sz w:val="24"/>
                <w:lang w:val="en-US"/>
              </w:rPr>
              <w:t>The Edge</w:t>
            </w:r>
          </w:p>
        </w:tc>
      </w:tr>
      <w:tr w:rsidR="00693F75" w14:paraId="325BDA29" w14:textId="77777777" w:rsidTr="002E5153">
        <w:tc>
          <w:tcPr>
            <w:tcW w:w="4531" w:type="dxa"/>
          </w:tcPr>
          <w:p w14:paraId="1D8DF294" w14:textId="21940E60" w:rsidR="00693F75" w:rsidRDefault="00693F75" w:rsidP="002E5153">
            <w:pPr>
              <w:jc w:val="center"/>
              <w:rPr>
                <w:sz w:val="24"/>
                <w:lang w:val="en-US"/>
              </w:rPr>
            </w:pPr>
            <w:r w:rsidRPr="00F5324F">
              <w:rPr>
                <w:sz w:val="24"/>
                <w:lang w:val="en-US"/>
              </w:rPr>
              <w:t>Central Park</w:t>
            </w:r>
          </w:p>
        </w:tc>
        <w:tc>
          <w:tcPr>
            <w:tcW w:w="4531" w:type="dxa"/>
          </w:tcPr>
          <w:p w14:paraId="699FCBD7" w14:textId="3AFDDD97" w:rsidR="00693F75" w:rsidRDefault="00693F75" w:rsidP="002E5153">
            <w:pPr>
              <w:jc w:val="center"/>
              <w:rPr>
                <w:sz w:val="24"/>
                <w:lang w:val="en-US"/>
              </w:rPr>
            </w:pPr>
            <w:r w:rsidRPr="00C80C62">
              <w:rPr>
                <w:sz w:val="24"/>
                <w:lang w:val="en-US"/>
              </w:rPr>
              <w:t>Bryant Park</w:t>
            </w:r>
          </w:p>
        </w:tc>
      </w:tr>
      <w:tr w:rsidR="00693F75" w14:paraId="3255E945" w14:textId="77777777" w:rsidTr="002E5153">
        <w:tc>
          <w:tcPr>
            <w:tcW w:w="4531" w:type="dxa"/>
          </w:tcPr>
          <w:p w14:paraId="08CD35AF" w14:textId="2DD48D48" w:rsidR="00693F75" w:rsidRDefault="00693F75" w:rsidP="002E5153">
            <w:pPr>
              <w:jc w:val="center"/>
              <w:rPr>
                <w:sz w:val="24"/>
                <w:lang w:val="en-US"/>
              </w:rPr>
            </w:pPr>
            <w:r w:rsidRPr="00F5324F">
              <w:rPr>
                <w:sz w:val="24"/>
                <w:lang w:val="en-US"/>
              </w:rPr>
              <w:t>Wall Street</w:t>
            </w:r>
          </w:p>
        </w:tc>
        <w:tc>
          <w:tcPr>
            <w:tcW w:w="4531" w:type="dxa"/>
          </w:tcPr>
          <w:p w14:paraId="4391256F" w14:textId="5B20E931" w:rsidR="00693F75" w:rsidRDefault="00693F75" w:rsidP="002E5153">
            <w:pPr>
              <w:jc w:val="center"/>
              <w:rPr>
                <w:sz w:val="24"/>
                <w:lang w:val="en-US"/>
              </w:rPr>
            </w:pPr>
            <w:r>
              <w:rPr>
                <w:sz w:val="24"/>
                <w:lang w:val="en-US"/>
              </w:rPr>
              <w:t>New York Public Library</w:t>
            </w:r>
          </w:p>
        </w:tc>
      </w:tr>
      <w:tr w:rsidR="00693F75" w14:paraId="6579DEF4" w14:textId="77777777" w:rsidTr="002E5153">
        <w:tc>
          <w:tcPr>
            <w:tcW w:w="4531" w:type="dxa"/>
          </w:tcPr>
          <w:p w14:paraId="71E36BF0" w14:textId="027EBD0F" w:rsidR="00693F75" w:rsidRPr="00F5324F" w:rsidRDefault="00693F75" w:rsidP="002E5153">
            <w:pPr>
              <w:jc w:val="center"/>
              <w:rPr>
                <w:sz w:val="24"/>
                <w:lang w:val="en-US"/>
              </w:rPr>
            </w:pPr>
            <w:r w:rsidRPr="00C80C62">
              <w:rPr>
                <w:sz w:val="24"/>
                <w:lang w:val="en-US"/>
              </w:rPr>
              <w:t>Grand Central Terminal</w:t>
            </w:r>
          </w:p>
        </w:tc>
        <w:tc>
          <w:tcPr>
            <w:tcW w:w="4531" w:type="dxa"/>
          </w:tcPr>
          <w:p w14:paraId="3CB0CB73" w14:textId="77777777" w:rsidR="00693F75" w:rsidRPr="00C80C62" w:rsidRDefault="00693F75" w:rsidP="002E5153">
            <w:pPr>
              <w:jc w:val="center"/>
              <w:rPr>
                <w:sz w:val="24"/>
                <w:lang w:val="en-US"/>
              </w:rPr>
            </w:pPr>
          </w:p>
        </w:tc>
      </w:tr>
    </w:tbl>
    <w:p w14:paraId="49EDA79E" w14:textId="58C67FEA" w:rsidR="00DF4560" w:rsidRDefault="00DF4560" w:rsidP="00693F75">
      <w:pPr>
        <w:spacing w:after="0"/>
        <w:rPr>
          <w:sz w:val="24"/>
          <w:lang w:val="en-US"/>
        </w:rPr>
      </w:pPr>
    </w:p>
    <w:p w14:paraId="52260800" w14:textId="3EA6FA21" w:rsidR="001263A6" w:rsidRPr="002E5153" w:rsidRDefault="001263A6" w:rsidP="00693F75">
      <w:pPr>
        <w:spacing w:after="0"/>
        <w:rPr>
          <w:sz w:val="20"/>
          <w:szCs w:val="18"/>
          <w:lang w:val="fr-BE"/>
        </w:rPr>
      </w:pPr>
      <w:r w:rsidRPr="007137AA">
        <w:rPr>
          <w:i/>
          <w:iCs/>
          <w:sz w:val="20"/>
          <w:szCs w:val="18"/>
          <w:lang w:val="fr-BE"/>
        </w:rPr>
        <w:t xml:space="preserve"> </w:t>
      </w:r>
      <w:r w:rsidR="00E379F1" w:rsidRPr="002E5153">
        <w:rPr>
          <w:i/>
          <w:iCs/>
          <w:sz w:val="20"/>
          <w:szCs w:val="18"/>
          <w:lang w:val="fr-BE"/>
        </w:rPr>
        <w:t>Source</w:t>
      </w:r>
      <w:r w:rsidR="00072E4F" w:rsidRPr="002E5153">
        <w:rPr>
          <w:i/>
          <w:iCs/>
          <w:sz w:val="20"/>
          <w:szCs w:val="18"/>
          <w:lang w:val="fr-BE"/>
        </w:rPr>
        <w:t xml:space="preserve">: </w:t>
      </w:r>
      <w:hyperlink r:id="rId13" w:history="1">
        <w:r w:rsidRPr="002E5153">
          <w:rPr>
            <w:rStyle w:val="Hyperlink"/>
            <w:sz w:val="20"/>
            <w:szCs w:val="18"/>
            <w:lang w:val="fr-BE"/>
          </w:rPr>
          <w:t>https://lovingnewyork.de/sehenswuerdigkeiten/unsere-top-10-der-sehenswuerdigkeiten-in-new-york/</w:t>
        </w:r>
      </w:hyperlink>
    </w:p>
    <w:p w14:paraId="72E93772" w14:textId="7800FFE7" w:rsidR="00E5697F" w:rsidRPr="002E5153" w:rsidRDefault="00E5697F" w:rsidP="00693F75">
      <w:pPr>
        <w:spacing w:after="0"/>
        <w:rPr>
          <w:sz w:val="24"/>
          <w:lang w:val="fr-BE"/>
        </w:rPr>
      </w:pPr>
    </w:p>
    <w:p w14:paraId="77066AE2" w14:textId="0F2485B6" w:rsidR="00F24289" w:rsidRDefault="00D71F0E" w:rsidP="002E5153">
      <w:pPr>
        <w:spacing w:before="150" w:after="0"/>
        <w:rPr>
          <w:sz w:val="24"/>
          <w:lang w:val="en-US"/>
        </w:rPr>
      </w:pPr>
      <w:r>
        <w:rPr>
          <w:sz w:val="24"/>
          <w:lang w:val="en-US"/>
        </w:rPr>
        <w:t>For</w:t>
      </w:r>
      <w:r w:rsidR="00214E36">
        <w:rPr>
          <w:sz w:val="24"/>
          <w:lang w:val="en-US"/>
        </w:rPr>
        <w:t xml:space="preserve"> </w:t>
      </w:r>
      <w:r w:rsidR="00E5697F">
        <w:rPr>
          <w:sz w:val="24"/>
          <w:lang w:val="en-US"/>
        </w:rPr>
        <w:t>this business case</w:t>
      </w:r>
      <w:r>
        <w:rPr>
          <w:sz w:val="24"/>
          <w:lang w:val="en-US"/>
        </w:rPr>
        <w:t xml:space="preserve">, </w:t>
      </w:r>
      <w:r w:rsidR="00E5697F">
        <w:rPr>
          <w:sz w:val="24"/>
          <w:lang w:val="en-US"/>
        </w:rPr>
        <w:t>we</w:t>
      </w:r>
      <w:r>
        <w:rPr>
          <w:sz w:val="24"/>
          <w:lang w:val="en-US"/>
        </w:rPr>
        <w:t xml:space="preserve"> </w:t>
      </w:r>
      <w:r w:rsidR="00E5697F">
        <w:rPr>
          <w:sz w:val="24"/>
          <w:lang w:val="en-US"/>
        </w:rPr>
        <w:t>assume</w:t>
      </w:r>
      <w:r w:rsidR="00E379F1">
        <w:rPr>
          <w:sz w:val="24"/>
          <w:lang w:val="en-US"/>
        </w:rPr>
        <w:t>d</w:t>
      </w:r>
      <w:r w:rsidR="00E5697F">
        <w:rPr>
          <w:sz w:val="24"/>
          <w:lang w:val="en-US"/>
        </w:rPr>
        <w:t xml:space="preserve"> that the owners of the new burger joint franchise wish to locate</w:t>
      </w:r>
      <w:r w:rsidR="009D0202">
        <w:rPr>
          <w:sz w:val="24"/>
          <w:lang w:val="en-US"/>
        </w:rPr>
        <w:t xml:space="preserve"> any</w:t>
      </w:r>
      <w:r w:rsidR="00E5697F">
        <w:rPr>
          <w:sz w:val="24"/>
          <w:lang w:val="en-US"/>
        </w:rPr>
        <w:t xml:space="preserve"> branch </w:t>
      </w:r>
      <w:r w:rsidR="009D0202">
        <w:rPr>
          <w:sz w:val="24"/>
          <w:lang w:val="en-US"/>
        </w:rPr>
        <w:t xml:space="preserve">within a comfortable walking distance from one of the above attractions. </w:t>
      </w:r>
    </w:p>
    <w:p w14:paraId="4266989E" w14:textId="13B95199" w:rsidR="00E57E5F" w:rsidRPr="00E70CA3" w:rsidRDefault="00D71F0E" w:rsidP="002E5153">
      <w:pPr>
        <w:spacing w:before="150" w:after="0"/>
        <w:rPr>
          <w:sz w:val="24"/>
          <w:lang w:val="en-US"/>
        </w:rPr>
      </w:pPr>
      <w:r>
        <w:rPr>
          <w:sz w:val="24"/>
          <w:lang w:val="en-US"/>
        </w:rPr>
        <w:t>W</w:t>
      </w:r>
      <w:r w:rsidR="009D0202">
        <w:rPr>
          <w:sz w:val="24"/>
          <w:lang w:val="en-US"/>
        </w:rPr>
        <w:t xml:space="preserve">e </w:t>
      </w:r>
      <w:r w:rsidR="00F24289">
        <w:rPr>
          <w:sz w:val="24"/>
          <w:lang w:val="en-US"/>
        </w:rPr>
        <w:t xml:space="preserve">will </w:t>
      </w:r>
      <w:r w:rsidR="009D0202">
        <w:rPr>
          <w:sz w:val="24"/>
          <w:lang w:val="en-US"/>
        </w:rPr>
        <w:t xml:space="preserve">assume that 400 meters is the maximum distance a potential customer would </w:t>
      </w:r>
      <w:r w:rsidR="00F24289">
        <w:rPr>
          <w:sz w:val="24"/>
          <w:lang w:val="en-US"/>
        </w:rPr>
        <w:t xml:space="preserve">accept </w:t>
      </w:r>
      <w:r w:rsidR="009D0202">
        <w:rPr>
          <w:sz w:val="24"/>
          <w:lang w:val="en-US"/>
        </w:rPr>
        <w:t>to walk</w:t>
      </w:r>
      <w:r w:rsidR="002A6F27">
        <w:rPr>
          <w:sz w:val="24"/>
          <w:lang w:val="en-US"/>
        </w:rPr>
        <w:t>,</w:t>
      </w:r>
      <w:r w:rsidR="00F24289">
        <w:rPr>
          <w:sz w:val="24"/>
          <w:lang w:val="en-US"/>
        </w:rPr>
        <w:t xml:space="preserve"> having completed his or her sightseeing activity</w:t>
      </w:r>
      <w:r w:rsidR="002A6F27">
        <w:rPr>
          <w:sz w:val="24"/>
          <w:lang w:val="en-US"/>
        </w:rPr>
        <w:t>,</w:t>
      </w:r>
      <w:r w:rsidR="00F24289">
        <w:rPr>
          <w:sz w:val="24"/>
          <w:lang w:val="en-US"/>
        </w:rPr>
        <w:t xml:space="preserve"> to reach </w:t>
      </w:r>
      <w:r>
        <w:rPr>
          <w:sz w:val="24"/>
          <w:lang w:val="en-US"/>
        </w:rPr>
        <w:t>a</w:t>
      </w:r>
      <w:r w:rsidR="00F24289">
        <w:rPr>
          <w:sz w:val="24"/>
          <w:lang w:val="en-US"/>
        </w:rPr>
        <w:t xml:space="preserve"> restaurant and take a meal.</w:t>
      </w:r>
      <w:r w:rsidR="005E17EF">
        <w:rPr>
          <w:sz w:val="24"/>
          <w:lang w:val="en-US"/>
        </w:rPr>
        <w:t xml:space="preserve"> This defines 17 circular areas of same size around each sight</w:t>
      </w:r>
      <w:r w:rsidR="00FB2531">
        <w:rPr>
          <w:sz w:val="24"/>
          <w:lang w:val="en-US"/>
        </w:rPr>
        <w:t xml:space="preserve">, hereafter </w:t>
      </w:r>
      <w:r w:rsidR="00F23E07">
        <w:rPr>
          <w:sz w:val="24"/>
          <w:lang w:val="en-US"/>
        </w:rPr>
        <w:t>referred to as sight areas</w:t>
      </w:r>
      <w:r w:rsidR="005E17EF">
        <w:rPr>
          <w:sz w:val="24"/>
          <w:lang w:val="en-US"/>
        </w:rPr>
        <w:t xml:space="preserve">, that contain </w:t>
      </w:r>
      <w:r w:rsidR="00FB2531">
        <w:rPr>
          <w:sz w:val="24"/>
          <w:lang w:val="en-US"/>
        </w:rPr>
        <w:t>all</w:t>
      </w:r>
      <w:r w:rsidR="005E17EF">
        <w:rPr>
          <w:sz w:val="24"/>
          <w:lang w:val="en-US"/>
        </w:rPr>
        <w:t xml:space="preserve"> potential</w:t>
      </w:r>
      <w:r w:rsidR="00FB2531">
        <w:rPr>
          <w:sz w:val="24"/>
          <w:lang w:val="en-US"/>
        </w:rPr>
        <w:t xml:space="preserve"> interesting</w:t>
      </w:r>
      <w:r w:rsidR="005E17EF">
        <w:rPr>
          <w:sz w:val="24"/>
          <w:lang w:val="en-US"/>
        </w:rPr>
        <w:t xml:space="preserve"> locations for the branches of the new burger joint</w:t>
      </w:r>
      <w:r w:rsidR="00E70CA3">
        <w:rPr>
          <w:sz w:val="24"/>
          <w:lang w:val="en-US"/>
        </w:rPr>
        <w:t xml:space="preserve"> given the initial </w:t>
      </w:r>
      <w:r w:rsidR="00E70CA3" w:rsidRPr="00E70CA3">
        <w:rPr>
          <w:sz w:val="24"/>
          <w:lang w:val="en-US"/>
        </w:rPr>
        <w:t>stakeholder requirements specifications (</w:t>
      </w:r>
      <w:proofErr w:type="spellStart"/>
      <w:r w:rsidR="00E70CA3" w:rsidRPr="00E70CA3">
        <w:rPr>
          <w:sz w:val="24"/>
          <w:lang w:val="en-US"/>
        </w:rPr>
        <w:t>StRS</w:t>
      </w:r>
      <w:proofErr w:type="spellEnd"/>
      <w:r w:rsidR="00E70CA3" w:rsidRPr="00E70CA3">
        <w:rPr>
          <w:sz w:val="24"/>
          <w:lang w:val="en-US"/>
        </w:rPr>
        <w:t>)</w:t>
      </w:r>
      <w:r w:rsidR="00E70CA3">
        <w:rPr>
          <w:sz w:val="24"/>
          <w:lang w:val="en-US"/>
        </w:rPr>
        <w:t>.</w:t>
      </w:r>
    </w:p>
    <w:p w14:paraId="3E9D1A0A" w14:textId="3C7B30E8" w:rsidR="00E57E5F" w:rsidRPr="002E5153" w:rsidRDefault="00EF218E" w:rsidP="002E5153">
      <w:pPr>
        <w:pStyle w:val="Listenabsatz"/>
        <w:numPr>
          <w:ilvl w:val="0"/>
          <w:numId w:val="17"/>
        </w:numPr>
        <w:spacing w:before="150"/>
        <w:rPr>
          <w:sz w:val="24"/>
          <w:lang w:val="en-US"/>
        </w:rPr>
      </w:pPr>
      <w:r w:rsidRPr="002E5153">
        <w:rPr>
          <w:sz w:val="24"/>
          <w:lang w:val="en-US"/>
        </w:rPr>
        <w:t xml:space="preserve">Because </w:t>
      </w:r>
      <w:r w:rsidR="00E57E5F" w:rsidRPr="002E5153">
        <w:rPr>
          <w:sz w:val="24"/>
          <w:lang w:val="en-US"/>
        </w:rPr>
        <w:t xml:space="preserve">the Central Park spans a very large area as opposed to the other </w:t>
      </w:r>
      <w:r w:rsidRPr="002E5153">
        <w:rPr>
          <w:sz w:val="24"/>
          <w:lang w:val="en-US"/>
        </w:rPr>
        <w:t xml:space="preserve">sightseeing </w:t>
      </w:r>
      <w:r w:rsidR="00E57E5F" w:rsidRPr="002E5153">
        <w:rPr>
          <w:sz w:val="24"/>
          <w:lang w:val="en-US"/>
        </w:rPr>
        <w:t>spots</w:t>
      </w:r>
      <w:r w:rsidRPr="002E5153">
        <w:rPr>
          <w:sz w:val="24"/>
          <w:lang w:val="en-US"/>
        </w:rPr>
        <w:t xml:space="preserve">, we decided to provide a more specific address to define the center </w:t>
      </w:r>
      <w:r w:rsidR="00950914" w:rsidRPr="002E5153">
        <w:rPr>
          <w:sz w:val="24"/>
          <w:lang w:val="en-US"/>
        </w:rPr>
        <w:t>for</w:t>
      </w:r>
      <w:r w:rsidRPr="002E5153">
        <w:rPr>
          <w:sz w:val="24"/>
          <w:lang w:val="en-US"/>
        </w:rPr>
        <w:t xml:space="preserve"> th</w:t>
      </w:r>
      <w:r w:rsidR="00950914" w:rsidRPr="002E5153">
        <w:rPr>
          <w:sz w:val="24"/>
          <w:lang w:val="en-US"/>
        </w:rPr>
        <w:t>is</w:t>
      </w:r>
      <w:r w:rsidRPr="002E5153">
        <w:rPr>
          <w:sz w:val="24"/>
          <w:lang w:val="en-US"/>
        </w:rPr>
        <w:t xml:space="preserve"> </w:t>
      </w:r>
      <w:r w:rsidRPr="002E5153">
        <w:rPr>
          <w:sz w:val="24"/>
          <w:lang w:val="en-US"/>
        </w:rPr>
        <w:lastRenderedPageBreak/>
        <w:t>sight area</w:t>
      </w:r>
      <w:r w:rsidR="00950914" w:rsidRPr="002E5153">
        <w:rPr>
          <w:sz w:val="24"/>
          <w:lang w:val="en-US"/>
        </w:rPr>
        <w:t xml:space="preserve">. </w:t>
      </w:r>
      <w:r w:rsidRPr="002E5153">
        <w:rPr>
          <w:sz w:val="24"/>
          <w:lang w:val="en-US"/>
        </w:rPr>
        <w:t>We took the address</w:t>
      </w:r>
      <w:r w:rsidR="002775DB" w:rsidRPr="002E5153">
        <w:rPr>
          <w:sz w:val="24"/>
          <w:lang w:val="en-US"/>
        </w:rPr>
        <w:t xml:space="preserve"> of</w:t>
      </w:r>
      <w:r w:rsidRPr="002E5153">
        <w:rPr>
          <w:sz w:val="24"/>
          <w:lang w:val="en-US"/>
        </w:rPr>
        <w:t xml:space="preserve"> a point </w:t>
      </w:r>
      <w:r w:rsidR="00E57E5F" w:rsidRPr="002E5153">
        <w:rPr>
          <w:sz w:val="24"/>
          <w:lang w:val="en-US"/>
        </w:rPr>
        <w:t xml:space="preserve">bordering the south of the Central Park area, </w:t>
      </w:r>
      <w:r w:rsidR="00950914" w:rsidRPr="002E5153">
        <w:rPr>
          <w:sz w:val="24"/>
          <w:lang w:val="en-US"/>
        </w:rPr>
        <w:t xml:space="preserve">since we think that a potential customer </w:t>
      </w:r>
      <w:r w:rsidRPr="002E5153">
        <w:rPr>
          <w:sz w:val="24"/>
          <w:lang w:val="en-US"/>
        </w:rPr>
        <w:t xml:space="preserve">(i.e. </w:t>
      </w:r>
      <w:r w:rsidR="00950914" w:rsidRPr="002E5153">
        <w:rPr>
          <w:sz w:val="24"/>
          <w:lang w:val="en-US"/>
        </w:rPr>
        <w:t>mostly tourists</w:t>
      </w:r>
      <w:r w:rsidRPr="002E5153">
        <w:rPr>
          <w:sz w:val="24"/>
          <w:lang w:val="en-US"/>
        </w:rPr>
        <w:t xml:space="preserve">) is more </w:t>
      </w:r>
      <w:r w:rsidR="00E57E5F" w:rsidRPr="002E5153">
        <w:rPr>
          <w:sz w:val="24"/>
          <w:lang w:val="en-US"/>
        </w:rPr>
        <w:t>likely to enter the park from this angle.</w:t>
      </w:r>
    </w:p>
    <w:p w14:paraId="7C1936A7" w14:textId="072A607A" w:rsidR="00CC0EBF" w:rsidRPr="002E5153" w:rsidRDefault="00EF218E" w:rsidP="002E5153">
      <w:pPr>
        <w:pStyle w:val="Listenabsatz"/>
        <w:numPr>
          <w:ilvl w:val="0"/>
          <w:numId w:val="17"/>
        </w:numPr>
        <w:spacing w:before="150"/>
        <w:rPr>
          <w:sz w:val="24"/>
          <w:lang w:val="en-US"/>
        </w:rPr>
      </w:pPr>
      <w:r w:rsidRPr="002E5153">
        <w:rPr>
          <w:sz w:val="24"/>
          <w:lang w:val="en-US"/>
        </w:rPr>
        <w:t xml:space="preserve">Having </w:t>
      </w:r>
      <w:r w:rsidR="002B56D9" w:rsidRPr="002E5153">
        <w:rPr>
          <w:sz w:val="24"/>
          <w:lang w:val="en-US"/>
        </w:rPr>
        <w:t xml:space="preserve">obtained the </w:t>
      </w:r>
      <w:r w:rsidR="006A07E2" w:rsidRPr="002E5153">
        <w:rPr>
          <w:sz w:val="24"/>
          <w:lang w:val="en-US"/>
        </w:rPr>
        <w:t>latitude</w:t>
      </w:r>
      <w:r w:rsidR="002B56D9" w:rsidRPr="002E5153">
        <w:rPr>
          <w:sz w:val="24"/>
          <w:lang w:val="en-US"/>
        </w:rPr>
        <w:t>/</w:t>
      </w:r>
      <w:r w:rsidR="006A07E2" w:rsidRPr="002E5153">
        <w:rPr>
          <w:sz w:val="24"/>
          <w:lang w:val="en-US"/>
        </w:rPr>
        <w:t>longitude</w:t>
      </w:r>
      <w:r w:rsidR="002B56D9" w:rsidRPr="002E5153">
        <w:rPr>
          <w:sz w:val="24"/>
          <w:lang w:val="en-US"/>
        </w:rPr>
        <w:t xml:space="preserve"> degrees for</w:t>
      </w:r>
      <w:r w:rsidR="00F23E07" w:rsidRPr="002E5153">
        <w:rPr>
          <w:sz w:val="24"/>
          <w:lang w:val="en-US"/>
        </w:rPr>
        <w:t xml:space="preserve"> all</w:t>
      </w:r>
      <w:r w:rsidR="002B56D9" w:rsidRPr="002E5153">
        <w:rPr>
          <w:sz w:val="24"/>
          <w:lang w:val="en-US"/>
        </w:rPr>
        <w:t xml:space="preserve"> sights </w:t>
      </w:r>
      <w:r w:rsidR="006A07E2" w:rsidRPr="002E5153">
        <w:rPr>
          <w:sz w:val="24"/>
          <w:lang w:val="en-US"/>
        </w:rPr>
        <w:t>us</w:t>
      </w:r>
      <w:r w:rsidR="002B56D9" w:rsidRPr="002E5153">
        <w:rPr>
          <w:sz w:val="24"/>
          <w:lang w:val="en-US"/>
        </w:rPr>
        <w:t>ing</w:t>
      </w:r>
      <w:r w:rsidR="00950914" w:rsidRPr="002E5153">
        <w:rPr>
          <w:sz w:val="24"/>
          <w:lang w:val="en-US"/>
        </w:rPr>
        <w:t xml:space="preserve"> geocoding</w:t>
      </w:r>
      <w:r w:rsidRPr="002E5153">
        <w:rPr>
          <w:sz w:val="24"/>
          <w:lang w:val="en-US"/>
        </w:rPr>
        <w:t>, w</w:t>
      </w:r>
      <w:r w:rsidR="00F23E07" w:rsidRPr="002E5153">
        <w:rPr>
          <w:sz w:val="24"/>
          <w:lang w:val="en-US"/>
        </w:rPr>
        <w:t>e</w:t>
      </w:r>
      <w:r w:rsidR="00FA704D" w:rsidRPr="002E5153">
        <w:rPr>
          <w:sz w:val="24"/>
          <w:lang w:val="en-US"/>
        </w:rPr>
        <w:t xml:space="preserve"> notice</w:t>
      </w:r>
      <w:r w:rsidR="00F23E07" w:rsidRPr="002E5153">
        <w:rPr>
          <w:sz w:val="24"/>
          <w:lang w:val="en-US"/>
        </w:rPr>
        <w:t>d</w:t>
      </w:r>
      <w:r w:rsidR="00FA704D" w:rsidRPr="002E5153">
        <w:rPr>
          <w:sz w:val="24"/>
          <w:lang w:val="en-US"/>
        </w:rPr>
        <w:t xml:space="preserve"> </w:t>
      </w:r>
      <w:r w:rsidR="005D6ADE" w:rsidRPr="002E5153">
        <w:rPr>
          <w:sz w:val="24"/>
          <w:lang w:val="en-US"/>
        </w:rPr>
        <w:t xml:space="preserve">that some </w:t>
      </w:r>
      <w:r w:rsidR="00770B1C" w:rsidRPr="002E5153">
        <w:rPr>
          <w:sz w:val="24"/>
          <w:lang w:val="en-US"/>
        </w:rPr>
        <w:t>of the</w:t>
      </w:r>
      <w:r w:rsidR="00986441" w:rsidRPr="002E5153">
        <w:rPr>
          <w:sz w:val="24"/>
          <w:lang w:val="en-US"/>
        </w:rPr>
        <w:t xml:space="preserve"> above</w:t>
      </w:r>
      <w:r w:rsidR="00770B1C" w:rsidRPr="002E5153">
        <w:rPr>
          <w:sz w:val="24"/>
          <w:lang w:val="en-US"/>
        </w:rPr>
        <w:t xml:space="preserve"> </w:t>
      </w:r>
      <w:r w:rsidR="005D6ADE" w:rsidRPr="002E5153">
        <w:rPr>
          <w:sz w:val="24"/>
          <w:lang w:val="en-US"/>
        </w:rPr>
        <w:t xml:space="preserve">sights </w:t>
      </w:r>
      <w:r w:rsidR="00CC0EBF" w:rsidRPr="002E5153">
        <w:rPr>
          <w:sz w:val="24"/>
          <w:lang w:val="en-US"/>
        </w:rPr>
        <w:t>lie</w:t>
      </w:r>
      <w:r w:rsidR="005D6ADE" w:rsidRPr="002E5153">
        <w:rPr>
          <w:sz w:val="24"/>
          <w:lang w:val="en-US"/>
        </w:rPr>
        <w:t xml:space="preserve"> very close</w:t>
      </w:r>
      <w:r w:rsidR="00F110AF" w:rsidRPr="002E5153">
        <w:rPr>
          <w:sz w:val="24"/>
          <w:lang w:val="en-US"/>
        </w:rPr>
        <w:t xml:space="preserve"> together</w:t>
      </w:r>
      <w:r w:rsidR="00FE3B99" w:rsidRPr="002E5153">
        <w:rPr>
          <w:sz w:val="24"/>
          <w:lang w:val="en-US"/>
        </w:rPr>
        <w:t>.</w:t>
      </w:r>
      <w:r w:rsidR="00E57E5F" w:rsidRPr="002E5153">
        <w:rPr>
          <w:sz w:val="24"/>
          <w:lang w:val="en-US"/>
        </w:rPr>
        <w:t xml:space="preserve"> </w:t>
      </w:r>
      <w:r w:rsidR="00F23E07" w:rsidRPr="002E5153">
        <w:rPr>
          <w:sz w:val="24"/>
          <w:lang w:val="en-US"/>
        </w:rPr>
        <w:t xml:space="preserve">Since we aim at defining </w:t>
      </w:r>
      <w:r w:rsidR="00986441" w:rsidRPr="002E5153">
        <w:rPr>
          <w:sz w:val="24"/>
          <w:lang w:val="en-US"/>
        </w:rPr>
        <w:t>mutually distinct, i.e. is non-overlapping sight areas</w:t>
      </w:r>
      <w:r w:rsidR="00E57E5F" w:rsidRPr="002E5153">
        <w:rPr>
          <w:sz w:val="24"/>
          <w:lang w:val="en-US"/>
        </w:rPr>
        <w:t xml:space="preserve"> of radius 400 meters</w:t>
      </w:r>
      <w:r w:rsidR="002775DB" w:rsidRPr="002E5153">
        <w:rPr>
          <w:sz w:val="24"/>
          <w:lang w:val="en-US"/>
        </w:rPr>
        <w:t xml:space="preserve"> for our analysis</w:t>
      </w:r>
      <w:r w:rsidR="00986441" w:rsidRPr="002E5153">
        <w:rPr>
          <w:sz w:val="24"/>
          <w:lang w:val="en-US"/>
        </w:rPr>
        <w:t xml:space="preserve">, we decided to treat those neighboring sights as </w:t>
      </w:r>
      <w:r w:rsidR="002712C0" w:rsidRPr="002E5153">
        <w:rPr>
          <w:sz w:val="24"/>
          <w:lang w:val="en-US"/>
        </w:rPr>
        <w:t xml:space="preserve">one (paired) </w:t>
      </w:r>
      <w:r w:rsidR="00E57E5F" w:rsidRPr="002E5153">
        <w:rPr>
          <w:sz w:val="24"/>
          <w:lang w:val="en-US"/>
        </w:rPr>
        <w:t>sight</w:t>
      </w:r>
      <w:r w:rsidR="00CC0EBF" w:rsidRPr="002E5153">
        <w:rPr>
          <w:sz w:val="24"/>
          <w:lang w:val="en-US"/>
        </w:rPr>
        <w:t xml:space="preserve"> further in the analysis</w:t>
      </w:r>
      <w:r w:rsidR="00986441" w:rsidRPr="002E5153">
        <w:rPr>
          <w:sz w:val="24"/>
          <w:lang w:val="en-US"/>
        </w:rPr>
        <w:t>.</w:t>
      </w:r>
      <w:r w:rsidR="002712C0" w:rsidRPr="002E5153">
        <w:rPr>
          <w:sz w:val="24"/>
          <w:lang w:val="en-US"/>
        </w:rPr>
        <w:t xml:space="preserve"> This was the case for One World Trade Center and One World Observatory</w:t>
      </w:r>
      <w:r w:rsidR="00CC0EBF" w:rsidRPr="002E5153">
        <w:rPr>
          <w:sz w:val="24"/>
          <w:lang w:val="en-US"/>
        </w:rPr>
        <w:t xml:space="preserve"> as well as Bryant Park and New York Public Library. The coordinates </w:t>
      </w:r>
      <w:r w:rsidR="005B6F50" w:rsidRPr="002E5153">
        <w:rPr>
          <w:sz w:val="24"/>
          <w:lang w:val="en-US"/>
        </w:rPr>
        <w:t xml:space="preserve">for </w:t>
      </w:r>
      <w:r w:rsidR="00CC0EBF" w:rsidRPr="002E5153">
        <w:rPr>
          <w:sz w:val="24"/>
          <w:lang w:val="en-US"/>
        </w:rPr>
        <w:t>the paired attractions were calculated by t</w:t>
      </w:r>
      <w:r w:rsidR="005B6F50" w:rsidRPr="002E5153">
        <w:rPr>
          <w:sz w:val="24"/>
          <w:lang w:val="en-US"/>
        </w:rPr>
        <w:t>aking the</w:t>
      </w:r>
      <w:r w:rsidR="00CC0EBF" w:rsidRPr="002E5153">
        <w:rPr>
          <w:sz w:val="24"/>
          <w:lang w:val="en-US"/>
        </w:rPr>
        <w:t xml:space="preserve"> average of </w:t>
      </w:r>
      <w:r w:rsidR="00FE3B99" w:rsidRPr="002E5153">
        <w:rPr>
          <w:sz w:val="24"/>
          <w:lang w:val="en-US"/>
        </w:rPr>
        <w:t xml:space="preserve">the </w:t>
      </w:r>
      <w:r w:rsidR="005B6F50" w:rsidRPr="002E5153">
        <w:rPr>
          <w:sz w:val="24"/>
          <w:lang w:val="en-US"/>
        </w:rPr>
        <w:t xml:space="preserve">respective latitude/longitude </w:t>
      </w:r>
      <w:r w:rsidR="00CC0EBF" w:rsidRPr="002E5153">
        <w:rPr>
          <w:sz w:val="24"/>
          <w:lang w:val="en-US"/>
        </w:rPr>
        <w:t xml:space="preserve">group values. </w:t>
      </w:r>
    </w:p>
    <w:p w14:paraId="6E3FDCE1" w14:textId="1D8A23D5" w:rsidR="009B45D3" w:rsidRDefault="001A7238" w:rsidP="002E5153">
      <w:pPr>
        <w:spacing w:before="150"/>
        <w:rPr>
          <w:sz w:val="24"/>
          <w:lang w:val="en-US"/>
        </w:rPr>
      </w:pPr>
      <w:r>
        <w:rPr>
          <w:sz w:val="24"/>
          <w:lang w:val="en-US"/>
        </w:rPr>
        <w:t xml:space="preserve">Finally, we mapped the coordinates of the sights from latitude and longitude degrees to </w:t>
      </w:r>
      <w:r w:rsidRPr="004679F9">
        <w:rPr>
          <w:sz w:val="24"/>
          <w:lang w:val="en-US"/>
        </w:rPr>
        <w:t>UTM coordinates in a 2D Cartesian coordinate system</w:t>
      </w:r>
      <w:r>
        <w:rPr>
          <w:sz w:val="24"/>
          <w:lang w:val="en-US"/>
        </w:rPr>
        <w:t xml:space="preserve">. </w:t>
      </w:r>
    </w:p>
    <w:p w14:paraId="06756A27" w14:textId="3D7181DD" w:rsidR="00D81E26" w:rsidRPr="00D81E26" w:rsidRDefault="005624C6" w:rsidP="0017275B">
      <w:pPr>
        <w:pStyle w:val="berschrift2"/>
        <w:rPr>
          <w:lang w:val="en-US"/>
        </w:rPr>
      </w:pPr>
      <w:bookmarkStart w:id="4" w:name="_Toc44369753"/>
      <w:r>
        <w:rPr>
          <w:lang w:val="en-US"/>
        </w:rPr>
        <w:t>Competitors</w:t>
      </w:r>
      <w:r w:rsidR="00241945">
        <w:rPr>
          <w:lang w:val="en-US"/>
        </w:rPr>
        <w:t xml:space="preserve"> in each S</w:t>
      </w:r>
      <w:r w:rsidR="00E26FBC">
        <w:rPr>
          <w:lang w:val="en-US"/>
        </w:rPr>
        <w:t>ight</w:t>
      </w:r>
      <w:r w:rsidR="00241945">
        <w:rPr>
          <w:lang w:val="en-US"/>
        </w:rPr>
        <w:t xml:space="preserve"> Area</w:t>
      </w:r>
      <w:bookmarkEnd w:id="4"/>
    </w:p>
    <w:p w14:paraId="3FE4B7FB" w14:textId="7E138DAC" w:rsidR="00D37BA0" w:rsidRDefault="004A0038" w:rsidP="005624C6">
      <w:pPr>
        <w:rPr>
          <w:sz w:val="24"/>
          <w:lang w:val="en-US"/>
        </w:rPr>
      </w:pPr>
      <w:r w:rsidRPr="00C6068E">
        <w:rPr>
          <w:sz w:val="24"/>
          <w:lang w:val="en-US"/>
        </w:rPr>
        <w:t>For each sight area we</w:t>
      </w:r>
      <w:r w:rsidR="00F13ABE">
        <w:rPr>
          <w:sz w:val="24"/>
          <w:lang w:val="en-US"/>
        </w:rPr>
        <w:t xml:space="preserve"> used the explore function of the Foursquare API with the query “burger” such as to retrieve</w:t>
      </w:r>
      <w:r w:rsidRPr="00C6068E">
        <w:rPr>
          <w:sz w:val="24"/>
          <w:lang w:val="en-US"/>
        </w:rPr>
        <w:t xml:space="preserve"> at most 50 restaurants </w:t>
      </w:r>
      <w:r w:rsidR="00B32400">
        <w:rPr>
          <w:sz w:val="24"/>
          <w:lang w:val="en-US"/>
        </w:rPr>
        <w:t xml:space="preserve">within 400 meters of the sight </w:t>
      </w:r>
      <w:r w:rsidR="00173FF0">
        <w:rPr>
          <w:sz w:val="24"/>
          <w:lang w:val="en-US"/>
        </w:rPr>
        <w:t xml:space="preserve">that are </w:t>
      </w:r>
      <w:r w:rsidR="00F13ABE">
        <w:rPr>
          <w:sz w:val="24"/>
          <w:lang w:val="en-US"/>
        </w:rPr>
        <w:t>tagged with the word “burger” in the Foursquare database.</w:t>
      </w:r>
    </w:p>
    <w:p w14:paraId="7677B387" w14:textId="691DCEB9" w:rsidR="00F70A69" w:rsidRDefault="006E3E2A" w:rsidP="005624C6">
      <w:pPr>
        <w:rPr>
          <w:sz w:val="24"/>
          <w:lang w:val="en-US"/>
        </w:rPr>
      </w:pPr>
      <w:r>
        <w:rPr>
          <w:sz w:val="24"/>
          <w:lang w:val="en-US"/>
        </w:rPr>
        <w:t xml:space="preserve">In fact, a </w:t>
      </w:r>
      <w:r w:rsidR="000849B8">
        <w:rPr>
          <w:sz w:val="24"/>
          <w:lang w:val="en-US"/>
        </w:rPr>
        <w:t>tourist</w:t>
      </w:r>
      <w:r w:rsidR="00173FF0">
        <w:rPr>
          <w:sz w:val="24"/>
          <w:lang w:val="en-US"/>
        </w:rPr>
        <w:t xml:space="preserve"> (</w:t>
      </w:r>
      <w:r w:rsidR="000849B8">
        <w:rPr>
          <w:sz w:val="24"/>
          <w:lang w:val="en-US"/>
        </w:rPr>
        <w:t>i.e. potential customer</w:t>
      </w:r>
      <w:r w:rsidR="00173FF0">
        <w:rPr>
          <w:sz w:val="24"/>
          <w:lang w:val="en-US"/>
        </w:rPr>
        <w:t xml:space="preserve">) </w:t>
      </w:r>
      <w:r w:rsidR="000849B8">
        <w:rPr>
          <w:sz w:val="24"/>
          <w:lang w:val="en-US"/>
        </w:rPr>
        <w:t xml:space="preserve">is likely to </w:t>
      </w:r>
      <w:r w:rsidR="00173FF0">
        <w:rPr>
          <w:sz w:val="24"/>
          <w:lang w:val="en-US"/>
        </w:rPr>
        <w:t xml:space="preserve">proceed the same way </w:t>
      </w:r>
      <w:r w:rsidR="000849B8">
        <w:rPr>
          <w:sz w:val="24"/>
          <w:lang w:val="en-US"/>
        </w:rPr>
        <w:t>when looking for a restaurant serving burgers having completed his or her sightseeing activity.</w:t>
      </w:r>
      <w:r w:rsidR="00B32400">
        <w:rPr>
          <w:sz w:val="24"/>
          <w:lang w:val="en-US"/>
        </w:rPr>
        <w:t xml:space="preserve"> Thus</w:t>
      </w:r>
      <w:r w:rsidR="00D37BA0">
        <w:rPr>
          <w:sz w:val="24"/>
          <w:lang w:val="en-US"/>
        </w:rPr>
        <w:t xml:space="preserve">, </w:t>
      </w:r>
      <w:r w:rsidR="00B32400">
        <w:rPr>
          <w:sz w:val="24"/>
          <w:lang w:val="en-US"/>
        </w:rPr>
        <w:t>gather</w:t>
      </w:r>
      <w:r w:rsidR="00D37BA0">
        <w:rPr>
          <w:sz w:val="24"/>
          <w:lang w:val="en-US"/>
        </w:rPr>
        <w:t>ing</w:t>
      </w:r>
      <w:r w:rsidR="00B32400">
        <w:rPr>
          <w:sz w:val="24"/>
          <w:lang w:val="en-US"/>
        </w:rPr>
        <w:t xml:space="preserve"> the list of competitors </w:t>
      </w:r>
      <w:r w:rsidR="00D37BA0">
        <w:rPr>
          <w:sz w:val="24"/>
          <w:lang w:val="en-US"/>
        </w:rPr>
        <w:t>of</w:t>
      </w:r>
      <w:r w:rsidR="00B32400">
        <w:rPr>
          <w:sz w:val="24"/>
          <w:lang w:val="en-US"/>
        </w:rPr>
        <w:t xml:space="preserve"> the new business near each sight</w:t>
      </w:r>
      <w:r w:rsidR="00D37BA0">
        <w:rPr>
          <w:sz w:val="24"/>
          <w:lang w:val="en-US"/>
        </w:rPr>
        <w:t xml:space="preserve"> in this manner </w:t>
      </w:r>
      <w:r w:rsidR="00C55281">
        <w:rPr>
          <w:sz w:val="24"/>
          <w:lang w:val="en-US"/>
        </w:rPr>
        <w:t xml:space="preserve">is likely </w:t>
      </w:r>
      <w:r w:rsidR="00A054E6">
        <w:rPr>
          <w:sz w:val="24"/>
          <w:lang w:val="en-US"/>
        </w:rPr>
        <w:t>to increase the validity of our argument</w:t>
      </w:r>
      <w:r w:rsidR="00C65962">
        <w:rPr>
          <w:sz w:val="24"/>
          <w:lang w:val="en-US"/>
        </w:rPr>
        <w:t xml:space="preserve"> later.</w:t>
      </w:r>
    </w:p>
    <w:p w14:paraId="74219660" w14:textId="577D35C2" w:rsidR="00DC68C4" w:rsidRPr="00D37BA0" w:rsidRDefault="00DC68C4" w:rsidP="00D37BA0">
      <w:pPr>
        <w:rPr>
          <w:sz w:val="24"/>
          <w:lang w:val="en-US"/>
        </w:rPr>
      </w:pPr>
      <w:r>
        <w:rPr>
          <w:sz w:val="24"/>
          <w:lang w:val="en-US"/>
        </w:rPr>
        <w:t>An argument can be made as well that tourists</w:t>
      </w:r>
      <w:r w:rsidR="00D37BA0">
        <w:rPr>
          <w:sz w:val="24"/>
          <w:lang w:val="en-US"/>
        </w:rPr>
        <w:t xml:space="preserve"> </w:t>
      </w:r>
      <w:r w:rsidR="008F05BD" w:rsidRPr="00D37BA0">
        <w:rPr>
          <w:sz w:val="24"/>
          <w:lang w:val="en-US"/>
        </w:rPr>
        <w:t>are</w:t>
      </w:r>
      <w:r w:rsidR="00D37BA0">
        <w:rPr>
          <w:sz w:val="24"/>
          <w:lang w:val="en-US"/>
        </w:rPr>
        <w:t xml:space="preserve"> </w:t>
      </w:r>
      <w:r w:rsidR="008F05BD" w:rsidRPr="00D37BA0">
        <w:rPr>
          <w:sz w:val="24"/>
          <w:lang w:val="en-US"/>
        </w:rPr>
        <w:t>more likely</w:t>
      </w:r>
      <w:r w:rsidR="005F5922">
        <w:rPr>
          <w:sz w:val="24"/>
          <w:lang w:val="en-US"/>
        </w:rPr>
        <w:t xml:space="preserve"> in general</w:t>
      </w:r>
      <w:r w:rsidR="008F05BD" w:rsidRPr="00D37BA0">
        <w:rPr>
          <w:sz w:val="24"/>
          <w:lang w:val="en-US"/>
        </w:rPr>
        <w:t xml:space="preserve"> to rely on outside recommendation systems/apps such as Foursquare to choose a place to eat since they usually have limited knowledge </w:t>
      </w:r>
      <w:r>
        <w:rPr>
          <w:sz w:val="24"/>
          <w:lang w:val="en-US"/>
        </w:rPr>
        <w:t xml:space="preserve">(based on </w:t>
      </w:r>
      <w:r w:rsidR="008F05BD" w:rsidRPr="00D37BA0">
        <w:rPr>
          <w:sz w:val="24"/>
          <w:lang w:val="en-US"/>
        </w:rPr>
        <w:t>personal experience</w:t>
      </w:r>
      <w:r>
        <w:rPr>
          <w:sz w:val="24"/>
          <w:lang w:val="en-US"/>
        </w:rPr>
        <w:t xml:space="preserve"> or word-of mouth recommendations)</w:t>
      </w:r>
      <w:r w:rsidR="008F05BD" w:rsidRPr="00D37BA0">
        <w:rPr>
          <w:sz w:val="24"/>
          <w:lang w:val="en-US"/>
        </w:rPr>
        <w:t xml:space="preserve"> </w:t>
      </w:r>
      <w:r>
        <w:rPr>
          <w:sz w:val="24"/>
          <w:lang w:val="en-US"/>
        </w:rPr>
        <w:t xml:space="preserve">of </w:t>
      </w:r>
      <w:r w:rsidR="008F05BD" w:rsidRPr="00D37BA0">
        <w:rPr>
          <w:sz w:val="24"/>
          <w:lang w:val="en-US"/>
        </w:rPr>
        <w:t>the</w:t>
      </w:r>
      <w:r w:rsidR="00D21506">
        <w:rPr>
          <w:sz w:val="24"/>
          <w:lang w:val="en-US"/>
        </w:rPr>
        <w:t xml:space="preserve"> local</w:t>
      </w:r>
      <w:r w:rsidR="008F05BD" w:rsidRPr="00D37BA0">
        <w:rPr>
          <w:sz w:val="24"/>
          <w:lang w:val="en-US"/>
        </w:rPr>
        <w:t xml:space="preserve"> restaurant landscape. </w:t>
      </w:r>
      <w:r w:rsidR="00D21506">
        <w:rPr>
          <w:sz w:val="24"/>
          <w:lang w:val="en-US"/>
        </w:rPr>
        <w:t>Thus,</w:t>
      </w:r>
      <w:r w:rsidR="005F5922">
        <w:rPr>
          <w:sz w:val="24"/>
          <w:lang w:val="en-US"/>
        </w:rPr>
        <w:t xml:space="preserve"> basing our analysis and findings on Foursquare data seemed to be particularly suitable given the fact that </w:t>
      </w:r>
      <w:r>
        <w:rPr>
          <w:sz w:val="24"/>
          <w:lang w:val="en-US"/>
        </w:rPr>
        <w:t xml:space="preserve">tourists </w:t>
      </w:r>
      <w:r w:rsidR="005F5922">
        <w:rPr>
          <w:sz w:val="24"/>
          <w:lang w:val="en-US"/>
        </w:rPr>
        <w:t xml:space="preserve">were identified as the </w:t>
      </w:r>
      <w:r>
        <w:rPr>
          <w:sz w:val="24"/>
          <w:lang w:val="en-US"/>
        </w:rPr>
        <w:t>main target customer group for the new business</w:t>
      </w:r>
      <w:r w:rsidR="005F5922">
        <w:rPr>
          <w:sz w:val="24"/>
          <w:lang w:val="en-US"/>
        </w:rPr>
        <w:t>.</w:t>
      </w:r>
    </w:p>
    <w:p w14:paraId="1EE80FE9" w14:textId="77777777" w:rsidR="007C5CBD" w:rsidRDefault="008747C7" w:rsidP="005624C6">
      <w:pPr>
        <w:rPr>
          <w:sz w:val="24"/>
          <w:lang w:val="en-US"/>
        </w:rPr>
      </w:pPr>
      <w:r>
        <w:rPr>
          <w:sz w:val="24"/>
          <w:lang w:val="en-US"/>
        </w:rPr>
        <w:t xml:space="preserve">We filtered the list of restaurants </w:t>
      </w:r>
      <w:r w:rsidR="007C5CBD">
        <w:rPr>
          <w:sz w:val="24"/>
          <w:lang w:val="en-US"/>
        </w:rPr>
        <w:t xml:space="preserve">returned by the search query </w:t>
      </w:r>
      <w:r>
        <w:rPr>
          <w:sz w:val="24"/>
          <w:lang w:val="en-US"/>
        </w:rPr>
        <w:t xml:space="preserve">“burger” further and kept only restaurants near each sight </w:t>
      </w:r>
      <w:r w:rsidRPr="008747C7">
        <w:rPr>
          <w:sz w:val="24"/>
          <w:lang w:val="en-US"/>
        </w:rPr>
        <w:t xml:space="preserve">categorized under the </w:t>
      </w:r>
      <w:r w:rsidRPr="007C5CBD">
        <w:rPr>
          <w:i/>
          <w:iCs/>
          <w:sz w:val="24"/>
          <w:lang w:val="en-US"/>
        </w:rPr>
        <w:t>primary</w:t>
      </w:r>
      <w:r w:rsidRPr="008747C7">
        <w:rPr>
          <w:sz w:val="24"/>
          <w:lang w:val="en-US"/>
        </w:rPr>
        <w:t xml:space="preserve"> category name burger joints.</w:t>
      </w:r>
    </w:p>
    <w:p w14:paraId="07876A19" w14:textId="5C855E4B" w:rsidR="00DE2080" w:rsidRDefault="00A11C5C" w:rsidP="005624C6">
      <w:pPr>
        <w:rPr>
          <w:sz w:val="24"/>
          <w:lang w:val="en-US"/>
        </w:rPr>
      </w:pPr>
      <w:r w:rsidRPr="00E94268">
        <w:rPr>
          <w:sz w:val="24"/>
          <w:lang w:val="en-US"/>
        </w:rPr>
        <w:t xml:space="preserve">These restaurants represent the </w:t>
      </w:r>
      <w:r w:rsidR="007D74EA">
        <w:rPr>
          <w:sz w:val="24"/>
          <w:lang w:val="en-US"/>
        </w:rPr>
        <w:t xml:space="preserve">nearest </w:t>
      </w:r>
      <w:r>
        <w:rPr>
          <w:sz w:val="24"/>
          <w:lang w:val="en-US"/>
        </w:rPr>
        <w:t xml:space="preserve">established </w:t>
      </w:r>
      <w:r w:rsidR="007D74EA">
        <w:rPr>
          <w:sz w:val="24"/>
          <w:lang w:val="en-US"/>
        </w:rPr>
        <w:t>rivals</w:t>
      </w:r>
      <w:r w:rsidRPr="00E94268">
        <w:rPr>
          <w:sz w:val="24"/>
          <w:lang w:val="en-US"/>
        </w:rPr>
        <w:t xml:space="preserve"> a new </w:t>
      </w:r>
      <w:r>
        <w:rPr>
          <w:sz w:val="24"/>
          <w:lang w:val="en-US"/>
        </w:rPr>
        <w:t xml:space="preserve">burger joint franchise would need to face near each sight. </w:t>
      </w:r>
      <w:r w:rsidR="007D74EA">
        <w:rPr>
          <w:sz w:val="24"/>
          <w:lang w:val="en-US"/>
        </w:rPr>
        <w:t>W</w:t>
      </w:r>
      <w:r w:rsidR="00DC6C9B">
        <w:rPr>
          <w:sz w:val="24"/>
          <w:lang w:val="en-US"/>
        </w:rPr>
        <w:t>e implicitly assume</w:t>
      </w:r>
      <w:r w:rsidR="007D74EA">
        <w:rPr>
          <w:sz w:val="24"/>
          <w:lang w:val="en-US"/>
        </w:rPr>
        <w:t xml:space="preserve"> here </w:t>
      </w:r>
      <w:r w:rsidR="00DC6C9B">
        <w:rPr>
          <w:sz w:val="24"/>
          <w:lang w:val="en-US"/>
        </w:rPr>
        <w:t xml:space="preserve">that a potential customer wanting to eat a burger in a burger joint picks </w:t>
      </w:r>
      <w:r w:rsidR="007D74EA">
        <w:rPr>
          <w:sz w:val="24"/>
          <w:lang w:val="en-US"/>
        </w:rPr>
        <w:t>only a</w:t>
      </w:r>
      <w:r w:rsidR="00DC6C9B">
        <w:rPr>
          <w:sz w:val="24"/>
          <w:lang w:val="en-US"/>
        </w:rPr>
        <w:t xml:space="preserve"> burger joint only from the list of </w:t>
      </w:r>
      <w:r w:rsidR="007D74EA">
        <w:rPr>
          <w:sz w:val="24"/>
          <w:lang w:val="en-US"/>
        </w:rPr>
        <w:t xml:space="preserve">items </w:t>
      </w:r>
      <w:r w:rsidR="00DC6C9B">
        <w:rPr>
          <w:sz w:val="24"/>
          <w:lang w:val="en-US"/>
        </w:rPr>
        <w:t xml:space="preserve">returned by the Foursquare search. Put differently, visiting another type of restaurant serving burgers (café, American restaurants, etc.) </w:t>
      </w:r>
      <w:proofErr w:type="gramStart"/>
      <w:r w:rsidR="00DC6C9B">
        <w:rPr>
          <w:sz w:val="24"/>
          <w:lang w:val="en-US"/>
        </w:rPr>
        <w:t>is</w:t>
      </w:r>
      <w:r w:rsidR="00054732">
        <w:rPr>
          <w:sz w:val="24"/>
          <w:lang w:val="en-US"/>
        </w:rPr>
        <w:t xml:space="preserve"> thought</w:t>
      </w:r>
      <w:proofErr w:type="gramEnd"/>
      <w:r w:rsidR="00054732">
        <w:rPr>
          <w:sz w:val="24"/>
          <w:lang w:val="en-US"/>
        </w:rPr>
        <w:t xml:space="preserve"> to be</w:t>
      </w:r>
      <w:r w:rsidR="00DC6C9B">
        <w:rPr>
          <w:sz w:val="24"/>
          <w:lang w:val="en-US"/>
        </w:rPr>
        <w:t xml:space="preserve"> </w:t>
      </w:r>
      <w:r w:rsidR="00DC6C9B" w:rsidRPr="00DC6C9B">
        <w:rPr>
          <w:i/>
          <w:iCs/>
          <w:sz w:val="24"/>
          <w:lang w:val="en-US"/>
        </w:rPr>
        <w:t>no</w:t>
      </w:r>
      <w:r w:rsidR="00DC6C9B">
        <w:rPr>
          <w:i/>
          <w:iCs/>
          <w:sz w:val="24"/>
          <w:lang w:val="en-US"/>
        </w:rPr>
        <w:t xml:space="preserve"> </w:t>
      </w:r>
      <w:r w:rsidR="00DC6C9B" w:rsidRPr="00DC6C9B">
        <w:rPr>
          <w:sz w:val="24"/>
          <w:lang w:val="en-US"/>
        </w:rPr>
        <w:t xml:space="preserve">substitute </w:t>
      </w:r>
      <w:r w:rsidR="00DC6C9B">
        <w:rPr>
          <w:sz w:val="24"/>
          <w:lang w:val="en-US"/>
        </w:rPr>
        <w:t>for having a burger at a true burger franchise exclusively specialized in burgers.</w:t>
      </w:r>
    </w:p>
    <w:p w14:paraId="5619B5A7" w14:textId="77777777" w:rsidR="00DE2080" w:rsidRDefault="00DE2080" w:rsidP="00DE2080">
      <w:pPr>
        <w:keepNext/>
        <w:shd w:val="clear" w:color="auto" w:fill="FFFFFF"/>
        <w:spacing w:before="100" w:beforeAutospacing="1" w:after="150" w:line="240" w:lineRule="auto"/>
      </w:pPr>
      <w:r>
        <w:rPr>
          <w:noProof/>
          <w:lang w:eastAsia="de-DE"/>
        </w:rPr>
        <w:lastRenderedPageBreak/>
        <w:drawing>
          <wp:inline distT="0" distB="0" distL="0" distR="0" wp14:anchorId="36F5A9C5" wp14:editId="7B210E38">
            <wp:extent cx="5165766" cy="3099346"/>
            <wp:effectExtent l="0" t="0" r="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4312" cy="3140472"/>
                    </a:xfrm>
                    <a:prstGeom prst="rect">
                      <a:avLst/>
                    </a:prstGeom>
                  </pic:spPr>
                </pic:pic>
              </a:graphicData>
            </a:graphic>
          </wp:inline>
        </w:drawing>
      </w:r>
    </w:p>
    <w:p w14:paraId="5AE674BF" w14:textId="4A3B77A6" w:rsidR="00DE2080" w:rsidRPr="005012FD" w:rsidRDefault="00DE2080" w:rsidP="005012FD">
      <w:pPr>
        <w:pStyle w:val="Beschriftung"/>
        <w:rPr>
          <w:rFonts w:eastAsiaTheme="minorEastAsia"/>
          <w:color w:val="1F1F1F"/>
          <w:sz w:val="24"/>
          <w:szCs w:val="24"/>
          <w:lang w:val="en-US" w:eastAsia="de-DE"/>
        </w:rPr>
      </w:pPr>
      <w:r w:rsidRPr="00D21506">
        <w:rPr>
          <w:lang w:val="en-US"/>
        </w:rPr>
        <w:fldChar w:fldCharType="begin"/>
      </w:r>
      <w:r w:rsidRPr="00D21506">
        <w:rPr>
          <w:lang w:val="en-US"/>
        </w:rPr>
        <w:instrText xml:space="preserve"> SEQ Abbildung \* ARABIC </w:instrText>
      </w:r>
      <w:r w:rsidRPr="00D21506">
        <w:rPr>
          <w:lang w:val="en-US"/>
        </w:rPr>
        <w:fldChar w:fldCharType="separate"/>
      </w:r>
      <w:r w:rsidR="00B6332B">
        <w:rPr>
          <w:noProof/>
          <w:lang w:val="en-US"/>
        </w:rPr>
        <w:t>1</w:t>
      </w:r>
      <w:r w:rsidRPr="00D21506">
        <w:rPr>
          <w:lang w:val="en-US"/>
        </w:rPr>
        <w:fldChar w:fldCharType="end"/>
      </w:r>
      <w:r w:rsidRPr="00E94268">
        <w:rPr>
          <w:lang w:val="en-US"/>
        </w:rPr>
        <w:t xml:space="preserve"> </w:t>
      </w:r>
      <w:proofErr w:type="spellStart"/>
      <w:r w:rsidRPr="00E94268">
        <w:rPr>
          <w:lang w:val="en-US"/>
        </w:rPr>
        <w:t>Manhatten</w:t>
      </w:r>
      <w:proofErr w:type="spellEnd"/>
      <w:r w:rsidRPr="00E94268">
        <w:rPr>
          <w:lang w:val="en-US"/>
        </w:rPr>
        <w:t xml:space="preserve"> Map with </w:t>
      </w:r>
      <w:r>
        <w:rPr>
          <w:lang w:val="en-US"/>
        </w:rPr>
        <w:t>sights (</w:t>
      </w:r>
      <w:r w:rsidR="00763BC0">
        <w:rPr>
          <w:lang w:val="en-US"/>
        </w:rPr>
        <w:t>circle</w:t>
      </w:r>
      <w:r>
        <w:rPr>
          <w:lang w:val="en-US"/>
        </w:rPr>
        <w:t xml:space="preserve"> with dark </w:t>
      </w:r>
      <w:r w:rsidR="00763BC0">
        <w:rPr>
          <w:lang w:val="en-US"/>
        </w:rPr>
        <w:t>border</w:t>
      </w:r>
      <w:r>
        <w:rPr>
          <w:lang w:val="en-US"/>
        </w:rPr>
        <w:t xml:space="preserve">) </w:t>
      </w:r>
      <w:r w:rsidRPr="00E94268">
        <w:rPr>
          <w:lang w:val="en-US"/>
        </w:rPr>
        <w:t xml:space="preserve">&amp; </w:t>
      </w:r>
      <w:r>
        <w:rPr>
          <w:lang w:val="en-US"/>
        </w:rPr>
        <w:t>burger joints near each sight</w:t>
      </w:r>
    </w:p>
    <w:p w14:paraId="1F5DA099" w14:textId="097F0071" w:rsidR="005012FD" w:rsidRDefault="00DD7D39" w:rsidP="005624C6">
      <w:pPr>
        <w:rPr>
          <w:sz w:val="24"/>
          <w:lang w:val="en-US"/>
        </w:rPr>
      </w:pPr>
      <w:r>
        <w:rPr>
          <w:sz w:val="24"/>
          <w:lang w:val="en-US"/>
        </w:rPr>
        <w:t xml:space="preserve">Finally, we mapped the coordinates of the existing burger joints from latitude and longitude degrees to </w:t>
      </w:r>
      <w:r w:rsidRPr="004679F9">
        <w:rPr>
          <w:sz w:val="24"/>
          <w:lang w:val="en-US"/>
        </w:rPr>
        <w:t xml:space="preserve">UTM coordinates in </w:t>
      </w:r>
      <w:r w:rsidR="005012FD">
        <w:rPr>
          <w:sz w:val="24"/>
          <w:lang w:val="en-US"/>
        </w:rPr>
        <w:t>the</w:t>
      </w:r>
      <w:r w:rsidRPr="004679F9">
        <w:rPr>
          <w:sz w:val="24"/>
          <w:lang w:val="en-US"/>
        </w:rPr>
        <w:t xml:space="preserve"> 2D Cartesian coordinate system</w:t>
      </w:r>
      <w:r>
        <w:rPr>
          <w:sz w:val="24"/>
          <w:lang w:val="en-US"/>
        </w:rPr>
        <w:t xml:space="preserve">. </w:t>
      </w:r>
    </w:p>
    <w:p w14:paraId="065B629F" w14:textId="3245DE64" w:rsidR="00D81E26" w:rsidRPr="00D81E26" w:rsidRDefault="00241177" w:rsidP="0017275B">
      <w:pPr>
        <w:pStyle w:val="berschrift2"/>
        <w:rPr>
          <w:lang w:val="en-US"/>
        </w:rPr>
      </w:pPr>
      <w:bookmarkStart w:id="5" w:name="_Toc44369754"/>
      <w:r>
        <w:rPr>
          <w:lang w:val="en-US"/>
        </w:rPr>
        <w:t>Characteristics of Competitors</w:t>
      </w:r>
      <w:bookmarkEnd w:id="5"/>
      <w:r>
        <w:rPr>
          <w:lang w:val="en-US"/>
        </w:rPr>
        <w:t xml:space="preserve"> </w:t>
      </w:r>
    </w:p>
    <w:p w14:paraId="4533A546" w14:textId="01553E6C" w:rsidR="008478EA" w:rsidRPr="00A66CD8" w:rsidRDefault="00BC0CEE" w:rsidP="008478EA">
      <w:pPr>
        <w:rPr>
          <w:sz w:val="24"/>
          <w:szCs w:val="24"/>
          <w:lang w:val="en-US"/>
        </w:rPr>
      </w:pPr>
      <w:r w:rsidRPr="00A66CD8">
        <w:rPr>
          <w:sz w:val="24"/>
          <w:szCs w:val="24"/>
          <w:lang w:val="en-US"/>
        </w:rPr>
        <w:t xml:space="preserve">At this </w:t>
      </w:r>
      <w:r w:rsidR="00A66CD8" w:rsidRPr="00A66CD8">
        <w:rPr>
          <w:sz w:val="24"/>
          <w:szCs w:val="24"/>
          <w:lang w:val="en-US"/>
        </w:rPr>
        <w:t>point,</w:t>
      </w:r>
      <w:r w:rsidRPr="00A66CD8">
        <w:rPr>
          <w:sz w:val="24"/>
          <w:szCs w:val="24"/>
          <w:lang w:val="en-US"/>
        </w:rPr>
        <w:t xml:space="preserve"> we </w:t>
      </w:r>
      <w:r w:rsidR="002340D7" w:rsidRPr="00A66CD8">
        <w:rPr>
          <w:sz w:val="24"/>
          <w:szCs w:val="24"/>
          <w:lang w:val="en-US"/>
        </w:rPr>
        <w:t xml:space="preserve">decided to </w:t>
      </w:r>
      <w:r w:rsidRPr="00A66CD8">
        <w:rPr>
          <w:sz w:val="24"/>
          <w:szCs w:val="24"/>
          <w:lang w:val="en-US"/>
        </w:rPr>
        <w:t>ke</w:t>
      </w:r>
      <w:r w:rsidR="002340D7" w:rsidRPr="00A66CD8">
        <w:rPr>
          <w:sz w:val="24"/>
          <w:szCs w:val="24"/>
          <w:lang w:val="en-US"/>
        </w:rPr>
        <w:t>ep</w:t>
      </w:r>
      <w:r w:rsidR="00A66CD8">
        <w:rPr>
          <w:sz w:val="24"/>
          <w:szCs w:val="24"/>
          <w:lang w:val="en-US"/>
        </w:rPr>
        <w:t xml:space="preserve"> only the top six</w:t>
      </w:r>
      <w:r w:rsidRPr="00A66CD8">
        <w:rPr>
          <w:sz w:val="24"/>
          <w:szCs w:val="24"/>
          <w:lang w:val="en-US"/>
        </w:rPr>
        <w:t xml:space="preserve"> sights according to the total number of burger joints nearby.</w:t>
      </w:r>
      <w:r w:rsidR="008478EA" w:rsidRPr="00A66CD8">
        <w:rPr>
          <w:sz w:val="24"/>
          <w:szCs w:val="24"/>
          <w:lang w:val="en-US"/>
        </w:rPr>
        <w:t xml:space="preserve"> This choice was motivated by two reasons:</w:t>
      </w:r>
    </w:p>
    <w:p w14:paraId="39578991" w14:textId="6CE0FE05" w:rsidR="004818B4" w:rsidRDefault="00FC3A84" w:rsidP="0059374C">
      <w:pPr>
        <w:pStyle w:val="Listenabsatz"/>
        <w:numPr>
          <w:ilvl w:val="0"/>
          <w:numId w:val="8"/>
        </w:numPr>
        <w:rPr>
          <w:sz w:val="24"/>
          <w:szCs w:val="24"/>
          <w:lang w:val="en-US"/>
        </w:rPr>
      </w:pPr>
      <w:r w:rsidRPr="004818B4">
        <w:rPr>
          <w:sz w:val="24"/>
          <w:szCs w:val="24"/>
          <w:lang w:val="en-US"/>
        </w:rPr>
        <w:t>The s</w:t>
      </w:r>
      <w:r w:rsidR="008478EA" w:rsidRPr="004818B4">
        <w:rPr>
          <w:sz w:val="24"/>
          <w:szCs w:val="24"/>
          <w:lang w:val="en-US"/>
        </w:rPr>
        <w:t xml:space="preserve">ight areas with the highest number of existing burger joints </w:t>
      </w:r>
      <w:r w:rsidRPr="004818B4">
        <w:rPr>
          <w:sz w:val="24"/>
          <w:szCs w:val="24"/>
          <w:lang w:val="en-US"/>
        </w:rPr>
        <w:t>potentially</w:t>
      </w:r>
      <w:r w:rsidR="008478EA" w:rsidRPr="004818B4">
        <w:rPr>
          <w:sz w:val="24"/>
          <w:szCs w:val="24"/>
          <w:lang w:val="en-US"/>
        </w:rPr>
        <w:t xml:space="preserve"> also</w:t>
      </w:r>
      <w:r w:rsidRPr="004818B4">
        <w:rPr>
          <w:sz w:val="24"/>
          <w:szCs w:val="24"/>
          <w:lang w:val="en-US"/>
        </w:rPr>
        <w:t xml:space="preserve"> </w:t>
      </w:r>
      <w:r w:rsidR="004818B4" w:rsidRPr="004818B4">
        <w:rPr>
          <w:sz w:val="24"/>
          <w:szCs w:val="24"/>
          <w:lang w:val="en-US"/>
        </w:rPr>
        <w:t>correspond to</w:t>
      </w:r>
      <w:r w:rsidRPr="004818B4">
        <w:rPr>
          <w:sz w:val="24"/>
          <w:szCs w:val="24"/>
          <w:lang w:val="en-US"/>
        </w:rPr>
        <w:t xml:space="preserve"> the most attractive locations for the branches of the new burger joint</w:t>
      </w:r>
      <w:r w:rsidR="004818B4" w:rsidRPr="004818B4">
        <w:rPr>
          <w:sz w:val="24"/>
          <w:szCs w:val="24"/>
          <w:lang w:val="en-US"/>
        </w:rPr>
        <w:t>.</w:t>
      </w:r>
      <w:r w:rsidRPr="004818B4">
        <w:rPr>
          <w:sz w:val="24"/>
          <w:szCs w:val="24"/>
          <w:lang w:val="en-US"/>
        </w:rPr>
        <w:t xml:space="preserve"> </w:t>
      </w:r>
      <w:r w:rsidR="004818B4" w:rsidRPr="004818B4">
        <w:rPr>
          <w:sz w:val="24"/>
          <w:szCs w:val="24"/>
          <w:lang w:val="en-US"/>
        </w:rPr>
        <w:t>F</w:t>
      </w:r>
      <w:r w:rsidRPr="004818B4">
        <w:rPr>
          <w:sz w:val="24"/>
          <w:szCs w:val="24"/>
          <w:lang w:val="en-US"/>
        </w:rPr>
        <w:t>or instance</w:t>
      </w:r>
      <w:r w:rsidR="004818B4" w:rsidRPr="004818B4">
        <w:rPr>
          <w:sz w:val="24"/>
          <w:szCs w:val="24"/>
          <w:lang w:val="en-US"/>
        </w:rPr>
        <w:t>,</w:t>
      </w:r>
      <w:r w:rsidRPr="004818B4">
        <w:rPr>
          <w:sz w:val="24"/>
          <w:szCs w:val="24"/>
          <w:lang w:val="en-US"/>
        </w:rPr>
        <w:t xml:space="preserve"> the</w:t>
      </w:r>
      <w:r w:rsidR="004818B4" w:rsidRPr="004818B4">
        <w:rPr>
          <w:sz w:val="24"/>
          <w:szCs w:val="24"/>
          <w:lang w:val="en-US"/>
        </w:rPr>
        <w:t>se</w:t>
      </w:r>
      <w:r w:rsidRPr="004818B4">
        <w:rPr>
          <w:sz w:val="24"/>
          <w:szCs w:val="24"/>
          <w:lang w:val="en-US"/>
        </w:rPr>
        <w:t xml:space="preserve"> sights </w:t>
      </w:r>
      <w:r w:rsidR="004818B4" w:rsidRPr="004818B4">
        <w:rPr>
          <w:sz w:val="24"/>
          <w:szCs w:val="24"/>
          <w:lang w:val="en-US"/>
        </w:rPr>
        <w:t>could be</w:t>
      </w:r>
      <w:r w:rsidRPr="004818B4">
        <w:rPr>
          <w:sz w:val="24"/>
          <w:szCs w:val="24"/>
          <w:lang w:val="en-US"/>
        </w:rPr>
        <w:t xml:space="preserve"> more </w:t>
      </w:r>
      <w:r w:rsidR="008478EA" w:rsidRPr="004818B4">
        <w:rPr>
          <w:sz w:val="24"/>
          <w:szCs w:val="24"/>
          <w:lang w:val="en-US"/>
        </w:rPr>
        <w:t xml:space="preserve">frequented </w:t>
      </w:r>
      <w:r w:rsidR="002340D7" w:rsidRPr="004818B4">
        <w:rPr>
          <w:sz w:val="24"/>
          <w:szCs w:val="24"/>
          <w:lang w:val="en-US"/>
        </w:rPr>
        <w:t xml:space="preserve">by tourists or </w:t>
      </w:r>
      <w:r w:rsidR="00065F69" w:rsidRPr="004818B4">
        <w:rPr>
          <w:sz w:val="24"/>
          <w:szCs w:val="24"/>
          <w:lang w:val="en-US"/>
        </w:rPr>
        <w:t xml:space="preserve">lie </w:t>
      </w:r>
      <w:r w:rsidR="004818B4" w:rsidRPr="004818B4">
        <w:rPr>
          <w:sz w:val="24"/>
          <w:szCs w:val="24"/>
          <w:lang w:val="en-US"/>
        </w:rPr>
        <w:t xml:space="preserve">within a </w:t>
      </w:r>
      <w:r w:rsidR="002340D7" w:rsidRPr="004818B4">
        <w:rPr>
          <w:sz w:val="24"/>
          <w:szCs w:val="24"/>
          <w:lang w:val="en-US"/>
        </w:rPr>
        <w:t>business district</w:t>
      </w:r>
      <w:r w:rsidR="004818B4" w:rsidRPr="004818B4">
        <w:rPr>
          <w:sz w:val="24"/>
          <w:szCs w:val="24"/>
          <w:lang w:val="en-US"/>
        </w:rPr>
        <w:t xml:space="preserve"> as opposed to the others</w:t>
      </w:r>
      <w:r w:rsidRPr="004818B4">
        <w:rPr>
          <w:sz w:val="24"/>
          <w:szCs w:val="24"/>
          <w:lang w:val="en-US"/>
        </w:rPr>
        <w:t xml:space="preserve">. </w:t>
      </w:r>
      <w:r w:rsidR="004818B4">
        <w:rPr>
          <w:sz w:val="24"/>
          <w:szCs w:val="24"/>
          <w:lang w:val="en-US"/>
        </w:rPr>
        <w:t>On the downside</w:t>
      </w:r>
      <w:r w:rsidRPr="004818B4">
        <w:rPr>
          <w:sz w:val="24"/>
          <w:szCs w:val="24"/>
          <w:lang w:val="en-US"/>
        </w:rPr>
        <w:t xml:space="preserve">, </w:t>
      </w:r>
      <w:r w:rsidR="004818B4" w:rsidRPr="004818B4">
        <w:rPr>
          <w:sz w:val="24"/>
          <w:szCs w:val="24"/>
          <w:lang w:val="en-US"/>
        </w:rPr>
        <w:t xml:space="preserve">this means we </w:t>
      </w:r>
      <w:r w:rsidR="004818B4">
        <w:rPr>
          <w:sz w:val="24"/>
          <w:szCs w:val="24"/>
          <w:lang w:val="en-US"/>
        </w:rPr>
        <w:t>pre</w:t>
      </w:r>
      <w:r w:rsidR="004818B4" w:rsidRPr="004818B4">
        <w:rPr>
          <w:sz w:val="24"/>
          <w:szCs w:val="24"/>
          <w:lang w:val="en-US"/>
        </w:rPr>
        <w:t>select</w:t>
      </w:r>
      <w:r w:rsidR="004818B4">
        <w:rPr>
          <w:sz w:val="24"/>
          <w:szCs w:val="24"/>
          <w:lang w:val="en-US"/>
        </w:rPr>
        <w:t>ed</w:t>
      </w:r>
      <w:r w:rsidR="004818B4" w:rsidRPr="004818B4">
        <w:rPr>
          <w:sz w:val="24"/>
          <w:szCs w:val="24"/>
          <w:lang w:val="en-US"/>
        </w:rPr>
        <w:t xml:space="preserve"> the sights with the highest number of </w:t>
      </w:r>
      <w:r w:rsidR="004818B4">
        <w:rPr>
          <w:sz w:val="24"/>
          <w:szCs w:val="24"/>
          <w:lang w:val="en-US"/>
        </w:rPr>
        <w:t>competitors.</w:t>
      </w:r>
    </w:p>
    <w:p w14:paraId="6A4D79E6" w14:textId="59C648BB" w:rsidR="008478EA" w:rsidRPr="004818B4" w:rsidRDefault="00633F49" w:rsidP="0059374C">
      <w:pPr>
        <w:pStyle w:val="Listenabsatz"/>
        <w:numPr>
          <w:ilvl w:val="0"/>
          <w:numId w:val="8"/>
        </w:numPr>
        <w:rPr>
          <w:sz w:val="24"/>
          <w:szCs w:val="24"/>
          <w:lang w:val="en-US"/>
        </w:rPr>
      </w:pPr>
      <w:r w:rsidRPr="004818B4">
        <w:rPr>
          <w:sz w:val="24"/>
          <w:szCs w:val="24"/>
          <w:lang w:val="en-US"/>
        </w:rPr>
        <w:t xml:space="preserve">Receiving further details about </w:t>
      </w:r>
      <w:r w:rsidR="00BC00F8">
        <w:rPr>
          <w:sz w:val="24"/>
          <w:szCs w:val="24"/>
          <w:lang w:val="en-US"/>
        </w:rPr>
        <w:t>the</w:t>
      </w:r>
      <w:r w:rsidRPr="004818B4">
        <w:rPr>
          <w:sz w:val="24"/>
          <w:szCs w:val="24"/>
          <w:lang w:val="en-US"/>
        </w:rPr>
        <w:t xml:space="preserve"> restaurant</w:t>
      </w:r>
      <w:r w:rsidR="00BC00F8">
        <w:rPr>
          <w:sz w:val="24"/>
          <w:szCs w:val="24"/>
          <w:lang w:val="en-US"/>
        </w:rPr>
        <w:t>s via</w:t>
      </w:r>
      <w:r w:rsidR="00BC00F8" w:rsidRPr="00BC00F8">
        <w:rPr>
          <w:sz w:val="24"/>
          <w:szCs w:val="24"/>
          <w:lang w:val="en-US"/>
        </w:rPr>
        <w:t xml:space="preserve"> </w:t>
      </w:r>
      <w:r w:rsidR="00BC00F8" w:rsidRPr="004818B4">
        <w:rPr>
          <w:sz w:val="24"/>
          <w:szCs w:val="24"/>
          <w:lang w:val="en-US"/>
        </w:rPr>
        <w:t>the Foursquare API</w:t>
      </w:r>
      <w:r w:rsidR="00BC00F8">
        <w:rPr>
          <w:sz w:val="24"/>
          <w:szCs w:val="24"/>
          <w:lang w:val="en-US"/>
        </w:rPr>
        <w:t xml:space="preserve"> </w:t>
      </w:r>
      <w:r w:rsidRPr="004818B4">
        <w:rPr>
          <w:sz w:val="24"/>
          <w:szCs w:val="24"/>
          <w:lang w:val="en-US"/>
        </w:rPr>
        <w:t>is</w:t>
      </w:r>
      <w:r w:rsidR="00BC00F8">
        <w:rPr>
          <w:sz w:val="24"/>
          <w:szCs w:val="24"/>
          <w:lang w:val="en-US"/>
        </w:rPr>
        <w:t xml:space="preserve"> only</w:t>
      </w:r>
      <w:r w:rsidRPr="004818B4">
        <w:rPr>
          <w:sz w:val="24"/>
          <w:szCs w:val="24"/>
          <w:lang w:val="en-US"/>
        </w:rPr>
        <w:t xml:space="preserve"> possible by issuing </w:t>
      </w:r>
      <w:r w:rsidR="00BC00F8" w:rsidRPr="004818B4">
        <w:rPr>
          <w:sz w:val="24"/>
          <w:szCs w:val="24"/>
          <w:lang w:val="en-US"/>
        </w:rPr>
        <w:t>premium call</w:t>
      </w:r>
      <w:r w:rsidR="00BC00F8">
        <w:rPr>
          <w:sz w:val="24"/>
          <w:szCs w:val="24"/>
          <w:lang w:val="en-US"/>
        </w:rPr>
        <w:t>s</w:t>
      </w:r>
      <w:r w:rsidR="00A66CD8" w:rsidRPr="004818B4">
        <w:rPr>
          <w:sz w:val="24"/>
          <w:szCs w:val="24"/>
          <w:lang w:val="en-US"/>
        </w:rPr>
        <w:t>. Since we did subscribe</w:t>
      </w:r>
      <w:r w:rsidRPr="004818B4">
        <w:rPr>
          <w:sz w:val="24"/>
          <w:szCs w:val="24"/>
          <w:lang w:val="en-US"/>
        </w:rPr>
        <w:t xml:space="preserve"> to a Sandbox developer </w:t>
      </w:r>
      <w:r w:rsidR="00065F69" w:rsidRPr="004818B4">
        <w:rPr>
          <w:sz w:val="24"/>
          <w:szCs w:val="24"/>
          <w:lang w:val="en-US"/>
        </w:rPr>
        <w:t>account,</w:t>
      </w:r>
      <w:r w:rsidRPr="004818B4">
        <w:rPr>
          <w:sz w:val="24"/>
          <w:szCs w:val="24"/>
          <w:lang w:val="en-US"/>
        </w:rPr>
        <w:t xml:space="preserve"> we were limited to 50 premium calls per day.</w:t>
      </w:r>
      <w:r w:rsidR="00065F69" w:rsidRPr="004818B4">
        <w:rPr>
          <w:sz w:val="24"/>
          <w:szCs w:val="24"/>
          <w:lang w:val="en-US"/>
        </w:rPr>
        <w:t xml:space="preserve"> Reducing the number of sights, thus allowed us to stay below that limit.</w:t>
      </w:r>
    </w:p>
    <w:p w14:paraId="59D110AC" w14:textId="5EED1C5D" w:rsidR="00563330" w:rsidRPr="00BC00F8" w:rsidRDefault="00990A10" w:rsidP="00990A10">
      <w:pPr>
        <w:rPr>
          <w:sz w:val="24"/>
          <w:szCs w:val="24"/>
          <w:lang w:val="en-US"/>
        </w:rPr>
      </w:pPr>
      <w:r w:rsidRPr="00A66CD8">
        <w:rPr>
          <w:sz w:val="24"/>
          <w:szCs w:val="24"/>
          <w:lang w:val="en-US"/>
        </w:rPr>
        <w:t xml:space="preserve">To analyze the competition near each of the six remaining sights we </w:t>
      </w:r>
      <w:r w:rsidR="008E6663" w:rsidRPr="00A66CD8">
        <w:rPr>
          <w:sz w:val="24"/>
          <w:szCs w:val="24"/>
          <w:lang w:val="en-US"/>
        </w:rPr>
        <w:t>again</w:t>
      </w:r>
      <w:r w:rsidR="007D6B1F" w:rsidRPr="00A66CD8">
        <w:rPr>
          <w:sz w:val="24"/>
          <w:szCs w:val="24"/>
          <w:lang w:val="en-US"/>
        </w:rPr>
        <w:t xml:space="preserve"> ma</w:t>
      </w:r>
      <w:r w:rsidRPr="00A66CD8">
        <w:rPr>
          <w:sz w:val="24"/>
          <w:szCs w:val="24"/>
          <w:lang w:val="en-US"/>
        </w:rPr>
        <w:t>d</w:t>
      </w:r>
      <w:r w:rsidR="007D6B1F" w:rsidRPr="00A66CD8">
        <w:rPr>
          <w:sz w:val="24"/>
          <w:szCs w:val="24"/>
          <w:lang w:val="en-US"/>
        </w:rPr>
        <w:t xml:space="preserve">e use </w:t>
      </w:r>
      <w:r w:rsidR="005716EE" w:rsidRPr="00A66CD8">
        <w:rPr>
          <w:sz w:val="24"/>
          <w:szCs w:val="24"/>
          <w:lang w:val="en-US"/>
        </w:rPr>
        <w:t>of the Foursquare API</w:t>
      </w:r>
      <w:r w:rsidR="00EF659F" w:rsidRPr="00A66CD8">
        <w:rPr>
          <w:sz w:val="24"/>
          <w:szCs w:val="24"/>
          <w:lang w:val="en-US"/>
        </w:rPr>
        <w:t xml:space="preserve"> </w:t>
      </w:r>
      <w:r w:rsidRPr="00A66CD8">
        <w:rPr>
          <w:sz w:val="24"/>
          <w:szCs w:val="24"/>
          <w:lang w:val="en-US"/>
        </w:rPr>
        <w:t xml:space="preserve">and retrieved the venue details for each burger joint </w:t>
      </w:r>
      <w:r w:rsidR="00BC00F8">
        <w:rPr>
          <w:sz w:val="24"/>
          <w:szCs w:val="24"/>
          <w:lang w:val="en-US"/>
        </w:rPr>
        <w:t xml:space="preserve">in each sight area </w:t>
      </w:r>
      <w:r w:rsidRPr="00A66CD8">
        <w:rPr>
          <w:sz w:val="24"/>
          <w:szCs w:val="24"/>
          <w:lang w:val="en-US"/>
        </w:rPr>
        <w:t xml:space="preserve">using </w:t>
      </w:r>
      <w:r w:rsidR="00325B24" w:rsidRPr="00A66CD8">
        <w:rPr>
          <w:sz w:val="24"/>
          <w:szCs w:val="24"/>
          <w:lang w:val="en-US"/>
        </w:rPr>
        <w:t xml:space="preserve">the </w:t>
      </w:r>
      <w:r w:rsidRPr="00A66CD8">
        <w:rPr>
          <w:sz w:val="24"/>
          <w:szCs w:val="24"/>
          <w:lang w:val="en-US"/>
        </w:rPr>
        <w:t xml:space="preserve">respective </w:t>
      </w:r>
      <w:r w:rsidR="00325B24" w:rsidRPr="00A66CD8">
        <w:rPr>
          <w:sz w:val="24"/>
          <w:szCs w:val="24"/>
          <w:lang w:val="en-US"/>
        </w:rPr>
        <w:t>venue id</w:t>
      </w:r>
      <w:r w:rsidRPr="00A66CD8">
        <w:rPr>
          <w:sz w:val="24"/>
          <w:szCs w:val="24"/>
          <w:lang w:val="en-US"/>
        </w:rPr>
        <w:t>.</w:t>
      </w:r>
      <w:r w:rsidR="00051EDA" w:rsidRPr="00A66CD8">
        <w:rPr>
          <w:sz w:val="24"/>
          <w:szCs w:val="24"/>
          <w:lang w:val="en-US"/>
        </w:rPr>
        <w:t xml:space="preserve"> </w:t>
      </w:r>
      <w:r w:rsidR="00BC00F8">
        <w:rPr>
          <w:sz w:val="24"/>
          <w:szCs w:val="24"/>
          <w:lang w:val="en-US"/>
        </w:rPr>
        <w:t>Here below are the</w:t>
      </w:r>
      <w:r w:rsidR="00051EDA" w:rsidRPr="00A66CD8">
        <w:rPr>
          <w:sz w:val="24"/>
          <w:szCs w:val="24"/>
          <w:lang w:val="en-US"/>
        </w:rPr>
        <w:t xml:space="preserve"> features we collec</w:t>
      </w:r>
      <w:r w:rsidR="00BC00F8">
        <w:rPr>
          <w:sz w:val="24"/>
          <w:szCs w:val="24"/>
          <w:lang w:val="en-US"/>
        </w:rPr>
        <w:t>ted</w:t>
      </w:r>
      <w:r w:rsidR="00563330" w:rsidRPr="00A66CD8">
        <w:rPr>
          <w:sz w:val="24"/>
          <w:szCs w:val="24"/>
          <w:lang w:val="en-US"/>
        </w:rPr>
        <w:t>:</w:t>
      </w:r>
    </w:p>
    <w:p w14:paraId="5C9C76E1" w14:textId="74FF5A3A" w:rsidR="00051EDA" w:rsidRPr="00A66CD8" w:rsidRDefault="00051EDA" w:rsidP="00160D65">
      <w:pPr>
        <w:pStyle w:val="Listenabsatz"/>
        <w:numPr>
          <w:ilvl w:val="0"/>
          <w:numId w:val="8"/>
        </w:numPr>
        <w:rPr>
          <w:sz w:val="24"/>
          <w:lang w:val="en-US"/>
        </w:rPr>
      </w:pPr>
      <w:r w:rsidRPr="00A66CD8">
        <w:rPr>
          <w:sz w:val="24"/>
          <w:lang w:val="en-US"/>
        </w:rPr>
        <w:t>Average user ratings of burger joints</w:t>
      </w:r>
    </w:p>
    <w:p w14:paraId="03355F01" w14:textId="42375057" w:rsidR="00051EDA" w:rsidRPr="00A66CD8" w:rsidRDefault="00051EDA" w:rsidP="00160D65">
      <w:pPr>
        <w:pStyle w:val="Listenabsatz"/>
        <w:numPr>
          <w:ilvl w:val="0"/>
          <w:numId w:val="8"/>
        </w:numPr>
        <w:rPr>
          <w:sz w:val="24"/>
          <w:lang w:val="en-US"/>
        </w:rPr>
      </w:pPr>
      <w:r w:rsidRPr="00A66CD8">
        <w:rPr>
          <w:sz w:val="24"/>
          <w:lang w:val="en-US"/>
        </w:rPr>
        <w:t>Price category of burger joints</w:t>
      </w:r>
    </w:p>
    <w:p w14:paraId="5F11EDE6" w14:textId="22A14508" w:rsidR="00051EDA" w:rsidRPr="00A66CD8" w:rsidRDefault="00051EDA" w:rsidP="00160D65">
      <w:pPr>
        <w:pStyle w:val="Listenabsatz"/>
        <w:numPr>
          <w:ilvl w:val="0"/>
          <w:numId w:val="8"/>
        </w:numPr>
        <w:rPr>
          <w:sz w:val="24"/>
          <w:lang w:val="en-US"/>
        </w:rPr>
      </w:pPr>
      <w:r w:rsidRPr="00A66CD8">
        <w:rPr>
          <w:sz w:val="24"/>
          <w:lang w:val="en-US"/>
        </w:rPr>
        <w:t xml:space="preserve">Distance of </w:t>
      </w:r>
      <w:r w:rsidR="00563330" w:rsidRPr="00A66CD8">
        <w:rPr>
          <w:sz w:val="24"/>
          <w:lang w:val="en-US"/>
        </w:rPr>
        <w:t xml:space="preserve">burger joints </w:t>
      </w:r>
      <w:r w:rsidR="00BC00F8">
        <w:rPr>
          <w:sz w:val="24"/>
          <w:lang w:val="en-US"/>
        </w:rPr>
        <w:t>from</w:t>
      </w:r>
      <w:r w:rsidR="00563330" w:rsidRPr="00A66CD8">
        <w:rPr>
          <w:sz w:val="24"/>
          <w:lang w:val="en-US"/>
        </w:rPr>
        <w:t xml:space="preserve"> sight defining </w:t>
      </w:r>
      <w:r w:rsidR="00BC00F8">
        <w:rPr>
          <w:sz w:val="24"/>
          <w:lang w:val="en-US"/>
        </w:rPr>
        <w:t>respective</w:t>
      </w:r>
      <w:r w:rsidR="00563330" w:rsidRPr="00A66CD8">
        <w:rPr>
          <w:sz w:val="24"/>
          <w:lang w:val="en-US"/>
        </w:rPr>
        <w:t xml:space="preserve"> sight area</w:t>
      </w:r>
    </w:p>
    <w:p w14:paraId="61F454C3" w14:textId="3C726252" w:rsidR="00EC2C5B" w:rsidRDefault="00755B12" w:rsidP="002E5153">
      <w:pPr>
        <w:pStyle w:val="StandardWeb"/>
        <w:spacing w:before="0" w:beforeAutospacing="0" w:after="120" w:afterAutospacing="0" w:line="259" w:lineRule="auto"/>
        <w:rPr>
          <w:rFonts w:asciiTheme="minorHAnsi" w:eastAsiaTheme="minorHAnsi" w:hAnsiTheme="minorHAnsi" w:cstheme="minorBidi"/>
          <w:szCs w:val="22"/>
          <w:lang w:val="en-US" w:eastAsia="en-US"/>
        </w:rPr>
      </w:pPr>
      <w:r>
        <w:rPr>
          <w:rFonts w:asciiTheme="minorHAnsi" w:eastAsiaTheme="minorHAnsi" w:hAnsiTheme="minorHAnsi" w:cstheme="minorBidi"/>
          <w:szCs w:val="22"/>
          <w:lang w:val="en-US" w:eastAsia="en-US"/>
        </w:rPr>
        <w:t>These</w:t>
      </w:r>
      <w:r w:rsidR="00BC00F8">
        <w:rPr>
          <w:rFonts w:asciiTheme="minorHAnsi" w:eastAsiaTheme="minorHAnsi" w:hAnsiTheme="minorHAnsi" w:cstheme="minorBidi"/>
          <w:szCs w:val="22"/>
          <w:lang w:val="en-US" w:eastAsia="en-US"/>
        </w:rPr>
        <w:t xml:space="preserve"> feature set </w:t>
      </w:r>
      <w:r>
        <w:rPr>
          <w:rFonts w:asciiTheme="minorHAnsi" w:eastAsiaTheme="minorHAnsi" w:hAnsiTheme="minorHAnsi" w:cstheme="minorBidi"/>
          <w:szCs w:val="22"/>
          <w:lang w:val="en-US" w:eastAsia="en-US"/>
        </w:rPr>
        <w:t>w</w:t>
      </w:r>
      <w:r w:rsidR="00BC00F8">
        <w:rPr>
          <w:rFonts w:asciiTheme="minorHAnsi" w:eastAsiaTheme="minorHAnsi" w:hAnsiTheme="minorHAnsi" w:cstheme="minorBidi"/>
          <w:szCs w:val="22"/>
          <w:lang w:val="en-US" w:eastAsia="en-US"/>
        </w:rPr>
        <w:t>ill be used</w:t>
      </w:r>
      <w:r>
        <w:rPr>
          <w:rFonts w:asciiTheme="minorHAnsi" w:eastAsiaTheme="minorHAnsi" w:hAnsiTheme="minorHAnsi" w:cstheme="minorBidi"/>
          <w:szCs w:val="22"/>
          <w:lang w:val="en-US" w:eastAsia="en-US"/>
        </w:rPr>
        <w:t xml:space="preserve"> to evaluate the overall </w:t>
      </w:r>
      <w:r w:rsidRPr="00755B12">
        <w:rPr>
          <w:rFonts w:asciiTheme="minorHAnsi" w:eastAsiaTheme="minorHAnsi" w:hAnsiTheme="minorHAnsi" w:cstheme="minorBidi"/>
          <w:szCs w:val="22"/>
          <w:lang w:val="en-US" w:eastAsia="en-US"/>
        </w:rPr>
        <w:t>attractiveness of the different sight areas and</w:t>
      </w:r>
      <w:r>
        <w:rPr>
          <w:rFonts w:asciiTheme="minorHAnsi" w:eastAsiaTheme="minorHAnsi" w:hAnsiTheme="minorHAnsi" w:cstheme="minorBidi"/>
          <w:szCs w:val="22"/>
          <w:lang w:val="en-US" w:eastAsia="en-US"/>
        </w:rPr>
        <w:t xml:space="preserve"> </w:t>
      </w:r>
      <w:r w:rsidRPr="00755B12">
        <w:rPr>
          <w:rFonts w:asciiTheme="minorHAnsi" w:eastAsiaTheme="minorHAnsi" w:hAnsiTheme="minorHAnsi" w:cstheme="minorBidi"/>
          <w:szCs w:val="22"/>
          <w:lang w:val="en-US" w:eastAsia="en-US"/>
        </w:rPr>
        <w:t xml:space="preserve">recommend a specific strategy for </w:t>
      </w:r>
      <w:r>
        <w:rPr>
          <w:rFonts w:asciiTheme="minorHAnsi" w:eastAsiaTheme="minorHAnsi" w:hAnsiTheme="minorHAnsi" w:cstheme="minorBidi"/>
          <w:szCs w:val="22"/>
          <w:lang w:val="en-US" w:eastAsia="en-US"/>
        </w:rPr>
        <w:t xml:space="preserve">the </w:t>
      </w:r>
      <w:r w:rsidRPr="00755B12">
        <w:rPr>
          <w:rFonts w:asciiTheme="minorHAnsi" w:eastAsiaTheme="minorHAnsi" w:hAnsiTheme="minorHAnsi" w:cstheme="minorBidi"/>
          <w:szCs w:val="22"/>
          <w:lang w:val="en-US" w:eastAsia="en-US"/>
        </w:rPr>
        <w:t xml:space="preserve">new </w:t>
      </w:r>
      <w:r w:rsidR="00BC00F8">
        <w:rPr>
          <w:rFonts w:asciiTheme="minorHAnsi" w:eastAsiaTheme="minorHAnsi" w:hAnsiTheme="minorHAnsi" w:cstheme="minorBidi"/>
          <w:szCs w:val="22"/>
          <w:lang w:val="en-US" w:eastAsia="en-US"/>
        </w:rPr>
        <w:t xml:space="preserve">business </w:t>
      </w:r>
      <w:r w:rsidRPr="00755B12">
        <w:rPr>
          <w:rFonts w:asciiTheme="minorHAnsi" w:eastAsiaTheme="minorHAnsi" w:hAnsiTheme="minorHAnsi" w:cstheme="minorBidi"/>
          <w:szCs w:val="22"/>
          <w:lang w:val="en-US" w:eastAsia="en-US"/>
        </w:rPr>
        <w:t xml:space="preserve">depending on the </w:t>
      </w:r>
      <w:r>
        <w:rPr>
          <w:rFonts w:asciiTheme="minorHAnsi" w:eastAsiaTheme="minorHAnsi" w:hAnsiTheme="minorHAnsi" w:cstheme="minorBidi"/>
          <w:szCs w:val="22"/>
          <w:lang w:val="en-US" w:eastAsia="en-US"/>
        </w:rPr>
        <w:t>sight area.</w:t>
      </w:r>
    </w:p>
    <w:p w14:paraId="75FAB8C7" w14:textId="7DB36EE1" w:rsidR="00D81E26" w:rsidRDefault="007955A8" w:rsidP="0017275B">
      <w:pPr>
        <w:pStyle w:val="berschrift2"/>
        <w:rPr>
          <w:lang w:val="en-US" w:eastAsia="de-DE"/>
        </w:rPr>
      </w:pPr>
      <w:bookmarkStart w:id="6" w:name="_Toc44369755"/>
      <w:r w:rsidRPr="00D81E26">
        <w:rPr>
          <w:lang w:val="en-US" w:eastAsia="de-DE"/>
        </w:rPr>
        <w:lastRenderedPageBreak/>
        <w:t>Competitor Weights</w:t>
      </w:r>
      <w:bookmarkEnd w:id="6"/>
    </w:p>
    <w:p w14:paraId="67B1BAC0" w14:textId="7090BD5B" w:rsidR="002E5BAA" w:rsidRPr="002E5BAA" w:rsidRDefault="002E5BAA">
      <w:pPr>
        <w:rPr>
          <w:sz w:val="24"/>
          <w:lang w:val="en-US"/>
        </w:rPr>
      </w:pPr>
      <w:r w:rsidRPr="002E5BAA">
        <w:rPr>
          <w:sz w:val="24"/>
          <w:lang w:val="en-US"/>
        </w:rPr>
        <w:t xml:space="preserve">For this project, we suppose that the worst location for a branch of the new burger joint franchise </w:t>
      </w:r>
      <w:r w:rsidRPr="002E5BAA">
        <w:rPr>
          <w:i/>
          <w:iCs/>
          <w:sz w:val="24"/>
          <w:lang w:val="en-US"/>
        </w:rPr>
        <w:t>inside</w:t>
      </w:r>
      <w:r w:rsidRPr="002E5BAA">
        <w:rPr>
          <w:sz w:val="24"/>
          <w:lang w:val="en-US"/>
        </w:rPr>
        <w:t xml:space="preserve"> a sight area is given by the location that minimized the sum of weighted distances to all competitors in that area. Similarly, we suppose that the best location for a branch of the new burger joint franchise </w:t>
      </w:r>
      <w:r w:rsidRPr="002E5BAA">
        <w:rPr>
          <w:i/>
          <w:iCs/>
          <w:sz w:val="24"/>
          <w:lang w:val="en-US"/>
        </w:rPr>
        <w:t>inside</w:t>
      </w:r>
      <w:r w:rsidRPr="002E5BAA">
        <w:rPr>
          <w:sz w:val="24"/>
          <w:lang w:val="en-US"/>
        </w:rPr>
        <w:t xml:space="preserve"> a sight area is given by the location that maximizes the sum of weighted distances to all competitors in that area.</w:t>
      </w:r>
    </w:p>
    <w:p w14:paraId="36A18EAF" w14:textId="4F00A6AD" w:rsidR="00C342C8" w:rsidRDefault="005139A9" w:rsidP="002E5153">
      <w:pPr>
        <w:pStyle w:val="StandardWeb"/>
        <w:spacing w:before="0" w:beforeAutospacing="0" w:after="120" w:afterAutospacing="0" w:line="259" w:lineRule="auto"/>
        <w:rPr>
          <w:rFonts w:asciiTheme="minorHAnsi" w:eastAsiaTheme="minorHAnsi" w:hAnsiTheme="minorHAnsi" w:cstheme="minorBidi"/>
          <w:szCs w:val="22"/>
          <w:lang w:val="en-US" w:eastAsia="en-US"/>
        </w:rPr>
      </w:pPr>
      <w:r>
        <w:rPr>
          <w:rFonts w:asciiTheme="minorHAnsi" w:eastAsiaTheme="minorHAnsi" w:hAnsiTheme="minorHAnsi" w:cstheme="minorBidi"/>
          <w:szCs w:val="22"/>
          <w:lang w:val="en-US" w:eastAsia="en-US"/>
        </w:rPr>
        <w:t>To</w:t>
      </w:r>
      <w:r w:rsidR="0059374C">
        <w:rPr>
          <w:rFonts w:asciiTheme="minorHAnsi" w:eastAsiaTheme="minorHAnsi" w:hAnsiTheme="minorHAnsi" w:cstheme="minorBidi"/>
          <w:szCs w:val="22"/>
          <w:lang w:val="en-US" w:eastAsia="en-US"/>
        </w:rPr>
        <w:t xml:space="preserve"> this end</w:t>
      </w:r>
      <w:r>
        <w:rPr>
          <w:rFonts w:asciiTheme="minorHAnsi" w:eastAsiaTheme="minorHAnsi" w:hAnsiTheme="minorHAnsi" w:cstheme="minorBidi"/>
          <w:szCs w:val="22"/>
          <w:lang w:val="en-US" w:eastAsia="en-US"/>
        </w:rPr>
        <w:t>, we</w:t>
      </w:r>
      <w:r w:rsidR="002E5BAA">
        <w:rPr>
          <w:rFonts w:asciiTheme="minorHAnsi" w:eastAsiaTheme="minorHAnsi" w:hAnsiTheme="minorHAnsi" w:cstheme="minorBidi"/>
          <w:szCs w:val="22"/>
          <w:lang w:val="en-US" w:eastAsia="en-US"/>
        </w:rPr>
        <w:t xml:space="preserve"> </w:t>
      </w:r>
      <w:r>
        <w:rPr>
          <w:rFonts w:asciiTheme="minorHAnsi" w:eastAsiaTheme="minorHAnsi" w:hAnsiTheme="minorHAnsi" w:cstheme="minorBidi"/>
          <w:szCs w:val="22"/>
          <w:lang w:val="en-US" w:eastAsia="en-US"/>
        </w:rPr>
        <w:t xml:space="preserve">transformed the latitude/longitude degree coordinates to </w:t>
      </w:r>
      <w:r w:rsidRPr="005139A9">
        <w:rPr>
          <w:rFonts w:asciiTheme="minorHAnsi" w:eastAsiaTheme="minorHAnsi" w:hAnsiTheme="minorHAnsi" w:cstheme="minorBidi"/>
          <w:szCs w:val="22"/>
          <w:lang w:val="en-US" w:eastAsia="en-US"/>
        </w:rPr>
        <w:t xml:space="preserve">UTM coordinates in </w:t>
      </w:r>
      <w:r>
        <w:rPr>
          <w:rFonts w:asciiTheme="minorHAnsi" w:eastAsiaTheme="minorHAnsi" w:hAnsiTheme="minorHAnsi" w:cstheme="minorBidi"/>
          <w:szCs w:val="22"/>
          <w:lang w:val="en-US" w:eastAsia="en-US"/>
        </w:rPr>
        <w:t>the</w:t>
      </w:r>
      <w:r w:rsidRPr="005139A9">
        <w:rPr>
          <w:rFonts w:asciiTheme="minorHAnsi" w:eastAsiaTheme="minorHAnsi" w:hAnsiTheme="minorHAnsi" w:cstheme="minorBidi"/>
          <w:szCs w:val="22"/>
          <w:lang w:val="en-US" w:eastAsia="en-US"/>
        </w:rPr>
        <w:t xml:space="preserve"> 2D Cartesian coordinate system</w:t>
      </w:r>
      <w:r>
        <w:rPr>
          <w:rFonts w:asciiTheme="minorHAnsi" w:eastAsiaTheme="minorHAnsi" w:hAnsiTheme="minorHAnsi" w:cstheme="minorBidi"/>
          <w:szCs w:val="22"/>
          <w:lang w:val="en-US" w:eastAsia="en-US"/>
        </w:rPr>
        <w:t xml:space="preserve"> for all competitors and sights</w:t>
      </w:r>
      <w:r w:rsidR="0059374C">
        <w:rPr>
          <w:rFonts w:asciiTheme="minorHAnsi" w:eastAsiaTheme="minorHAnsi" w:hAnsiTheme="minorHAnsi" w:cstheme="minorBidi"/>
          <w:szCs w:val="22"/>
          <w:lang w:val="en-US" w:eastAsia="en-US"/>
        </w:rPr>
        <w:t>.</w:t>
      </w:r>
    </w:p>
    <w:p w14:paraId="38DFD638" w14:textId="77777777" w:rsidR="00635C54" w:rsidRDefault="0059374C" w:rsidP="00635C54">
      <w:pPr>
        <w:pStyle w:val="StandardWeb"/>
        <w:spacing w:before="0" w:beforeAutospacing="0" w:after="120" w:afterAutospacing="0" w:line="259" w:lineRule="auto"/>
        <w:rPr>
          <w:lang w:val="en-US"/>
        </w:rPr>
      </w:pPr>
      <w:r>
        <w:rPr>
          <w:rFonts w:asciiTheme="minorHAnsi" w:eastAsiaTheme="minorHAnsi" w:hAnsiTheme="minorHAnsi" w:cstheme="minorBidi"/>
          <w:szCs w:val="22"/>
          <w:lang w:val="en-US" w:eastAsia="en-US"/>
        </w:rPr>
        <w:t>“</w:t>
      </w:r>
      <w:r w:rsidR="001819B7">
        <w:rPr>
          <w:rFonts w:asciiTheme="minorHAnsi" w:eastAsiaTheme="minorHAnsi" w:hAnsiTheme="minorHAnsi" w:cstheme="minorBidi"/>
          <w:szCs w:val="22"/>
          <w:lang w:val="en-US" w:eastAsia="en-US"/>
        </w:rPr>
        <w:t>Competitor</w:t>
      </w:r>
      <w:r>
        <w:rPr>
          <w:rFonts w:asciiTheme="minorHAnsi" w:eastAsiaTheme="minorHAnsi" w:hAnsiTheme="minorHAnsi" w:cstheme="minorBidi"/>
          <w:szCs w:val="22"/>
          <w:lang w:val="en-US" w:eastAsia="en-US"/>
        </w:rPr>
        <w:t>”</w:t>
      </w:r>
      <w:r w:rsidR="001819B7">
        <w:rPr>
          <w:rFonts w:asciiTheme="minorHAnsi" w:eastAsiaTheme="minorHAnsi" w:hAnsiTheme="minorHAnsi" w:cstheme="minorBidi"/>
          <w:szCs w:val="22"/>
          <w:lang w:val="en-US" w:eastAsia="en-US"/>
        </w:rPr>
        <w:t xml:space="preserve"> </w:t>
      </w:r>
      <w:r w:rsidR="00FE5D34">
        <w:rPr>
          <w:rFonts w:asciiTheme="minorHAnsi" w:eastAsiaTheme="minorHAnsi" w:hAnsiTheme="minorHAnsi" w:cstheme="minorBidi"/>
          <w:szCs w:val="22"/>
          <w:lang w:val="en-US" w:eastAsia="en-US"/>
        </w:rPr>
        <w:t>weights</w:t>
      </w:r>
      <w:r w:rsidR="005139A9">
        <w:rPr>
          <w:rFonts w:asciiTheme="minorHAnsi" w:eastAsiaTheme="minorHAnsi" w:hAnsiTheme="minorHAnsi" w:cstheme="minorBidi"/>
          <w:szCs w:val="22"/>
          <w:lang w:val="en-US" w:eastAsia="en-US"/>
        </w:rPr>
        <w:t xml:space="preserve"> for each sight area</w:t>
      </w:r>
      <w:r w:rsidR="00FE5D34">
        <w:rPr>
          <w:rFonts w:asciiTheme="minorHAnsi" w:eastAsiaTheme="minorHAnsi" w:hAnsiTheme="minorHAnsi" w:cstheme="minorBidi"/>
          <w:szCs w:val="22"/>
          <w:lang w:val="en-US" w:eastAsia="en-US"/>
        </w:rPr>
        <w:t xml:space="preserve"> </w:t>
      </w:r>
      <w:r w:rsidR="001819B7">
        <w:rPr>
          <w:rFonts w:asciiTheme="minorHAnsi" w:eastAsiaTheme="minorHAnsi" w:hAnsiTheme="minorHAnsi" w:cstheme="minorBidi"/>
          <w:szCs w:val="22"/>
          <w:lang w:val="en-US" w:eastAsia="en-US"/>
        </w:rPr>
        <w:t>were c</w:t>
      </w:r>
      <w:r>
        <w:rPr>
          <w:rFonts w:asciiTheme="minorHAnsi" w:eastAsiaTheme="minorHAnsi" w:hAnsiTheme="minorHAnsi" w:cstheme="minorBidi"/>
          <w:szCs w:val="22"/>
          <w:lang w:val="en-US" w:eastAsia="en-US"/>
        </w:rPr>
        <w:t xml:space="preserve">omputed </w:t>
      </w:r>
      <w:r w:rsidR="00FE5D34">
        <w:rPr>
          <w:rFonts w:asciiTheme="minorHAnsi" w:eastAsiaTheme="minorHAnsi" w:hAnsiTheme="minorHAnsi" w:cstheme="minorBidi"/>
          <w:szCs w:val="22"/>
          <w:lang w:val="en-US" w:eastAsia="en-US"/>
        </w:rPr>
        <w:t xml:space="preserve">by dividing a burger joint’s rating by the sum of ratings </w:t>
      </w:r>
      <w:r w:rsidR="005139A9">
        <w:rPr>
          <w:rFonts w:asciiTheme="minorHAnsi" w:eastAsiaTheme="minorHAnsi" w:hAnsiTheme="minorHAnsi" w:cstheme="minorBidi"/>
          <w:szCs w:val="22"/>
          <w:lang w:val="en-US" w:eastAsia="en-US"/>
        </w:rPr>
        <w:t xml:space="preserve">of </w:t>
      </w:r>
      <w:r>
        <w:rPr>
          <w:rFonts w:asciiTheme="minorHAnsi" w:eastAsiaTheme="minorHAnsi" w:hAnsiTheme="minorHAnsi" w:cstheme="minorBidi"/>
          <w:szCs w:val="22"/>
          <w:lang w:val="en-US" w:eastAsia="en-US"/>
        </w:rPr>
        <w:t>all burger joints</w:t>
      </w:r>
      <w:r w:rsidR="005139A9">
        <w:rPr>
          <w:rFonts w:asciiTheme="minorHAnsi" w:eastAsiaTheme="minorHAnsi" w:hAnsiTheme="minorHAnsi" w:cstheme="minorBidi"/>
          <w:szCs w:val="22"/>
          <w:lang w:val="en-US" w:eastAsia="en-US"/>
        </w:rPr>
        <w:t xml:space="preserve"> in th</w:t>
      </w:r>
      <w:r>
        <w:rPr>
          <w:rFonts w:asciiTheme="minorHAnsi" w:eastAsiaTheme="minorHAnsi" w:hAnsiTheme="minorHAnsi" w:cstheme="minorBidi"/>
          <w:szCs w:val="22"/>
          <w:lang w:val="en-US" w:eastAsia="en-US"/>
        </w:rPr>
        <w:t>at</w:t>
      </w:r>
      <w:r w:rsidR="005139A9">
        <w:rPr>
          <w:rFonts w:asciiTheme="minorHAnsi" w:eastAsiaTheme="minorHAnsi" w:hAnsiTheme="minorHAnsi" w:cstheme="minorBidi"/>
          <w:szCs w:val="22"/>
          <w:lang w:val="en-US" w:eastAsia="en-US"/>
        </w:rPr>
        <w:t xml:space="preserve"> area. </w:t>
      </w:r>
      <w:r>
        <w:rPr>
          <w:rFonts w:asciiTheme="minorHAnsi" w:eastAsiaTheme="minorHAnsi" w:hAnsiTheme="minorHAnsi" w:cstheme="minorBidi"/>
          <w:szCs w:val="22"/>
          <w:lang w:val="en-US" w:eastAsia="en-US"/>
        </w:rPr>
        <w:t xml:space="preserve">By construction, </w:t>
      </w:r>
      <w:r w:rsidR="00FE5D34">
        <w:rPr>
          <w:rFonts w:asciiTheme="minorHAnsi" w:eastAsiaTheme="minorHAnsi" w:hAnsiTheme="minorHAnsi" w:cstheme="minorBidi"/>
          <w:szCs w:val="22"/>
          <w:lang w:val="en-US" w:eastAsia="en-US"/>
        </w:rPr>
        <w:t>weights</w:t>
      </w:r>
      <w:r>
        <w:rPr>
          <w:rFonts w:asciiTheme="minorHAnsi" w:eastAsiaTheme="minorHAnsi" w:hAnsiTheme="minorHAnsi" w:cstheme="minorBidi"/>
          <w:szCs w:val="22"/>
          <w:lang w:val="en-US" w:eastAsia="en-US"/>
        </w:rPr>
        <w:t xml:space="preserve"> therefore</w:t>
      </w:r>
      <w:r w:rsidR="00FE5D34">
        <w:rPr>
          <w:rFonts w:asciiTheme="minorHAnsi" w:eastAsiaTheme="minorHAnsi" w:hAnsiTheme="minorHAnsi" w:cstheme="minorBidi"/>
          <w:szCs w:val="22"/>
          <w:lang w:val="en-US" w:eastAsia="en-US"/>
        </w:rPr>
        <w:t xml:space="preserve"> sum up to 100% </w:t>
      </w:r>
      <w:r>
        <w:rPr>
          <w:rFonts w:asciiTheme="minorHAnsi" w:eastAsiaTheme="minorHAnsi" w:hAnsiTheme="minorHAnsi" w:cstheme="minorBidi"/>
          <w:szCs w:val="22"/>
          <w:lang w:val="en-US" w:eastAsia="en-US"/>
        </w:rPr>
        <w:t xml:space="preserve">per </w:t>
      </w:r>
      <w:r w:rsidR="00FE5D34">
        <w:rPr>
          <w:rFonts w:asciiTheme="minorHAnsi" w:eastAsiaTheme="minorHAnsi" w:hAnsiTheme="minorHAnsi" w:cstheme="minorBidi"/>
          <w:szCs w:val="22"/>
          <w:lang w:val="en-US" w:eastAsia="en-US"/>
        </w:rPr>
        <w:t xml:space="preserve">sight area and competitors with a higher rating </w:t>
      </w:r>
      <w:r w:rsidR="005139A9">
        <w:rPr>
          <w:rFonts w:asciiTheme="minorHAnsi" w:eastAsiaTheme="minorHAnsi" w:hAnsiTheme="minorHAnsi" w:cstheme="minorBidi"/>
          <w:szCs w:val="22"/>
          <w:lang w:val="en-US" w:eastAsia="en-US"/>
        </w:rPr>
        <w:t>were</w:t>
      </w:r>
      <w:r w:rsidR="00FE5D34">
        <w:rPr>
          <w:rFonts w:asciiTheme="minorHAnsi" w:eastAsiaTheme="minorHAnsi" w:hAnsiTheme="minorHAnsi" w:cstheme="minorBidi"/>
          <w:szCs w:val="22"/>
          <w:lang w:val="en-US" w:eastAsia="en-US"/>
        </w:rPr>
        <w:t xml:space="preserve"> allocated a higher weight</w:t>
      </w:r>
      <w:r w:rsidR="001819B7">
        <w:rPr>
          <w:rFonts w:asciiTheme="minorHAnsi" w:eastAsiaTheme="minorHAnsi" w:hAnsiTheme="minorHAnsi" w:cstheme="minorBidi"/>
          <w:szCs w:val="22"/>
          <w:lang w:val="en-US" w:eastAsia="en-US"/>
        </w:rPr>
        <w:t xml:space="preserve"> </w:t>
      </w:r>
      <w:r>
        <w:rPr>
          <w:rFonts w:asciiTheme="minorHAnsi" w:eastAsiaTheme="minorHAnsi" w:hAnsiTheme="minorHAnsi" w:cstheme="minorBidi"/>
          <w:szCs w:val="22"/>
          <w:lang w:val="en-US" w:eastAsia="en-US"/>
        </w:rPr>
        <w:t xml:space="preserve">in the </w:t>
      </w:r>
      <w:r w:rsidR="007A09E5">
        <w:rPr>
          <w:rFonts w:asciiTheme="minorHAnsi" w:eastAsiaTheme="minorHAnsi" w:hAnsiTheme="minorHAnsi" w:cstheme="minorBidi"/>
          <w:szCs w:val="22"/>
          <w:lang w:val="en-US" w:eastAsia="en-US"/>
        </w:rPr>
        <w:t>location problems just described. This corresponds to the intuition that at the best location, the new branch should be located f</w:t>
      </w:r>
      <w:r w:rsidR="004F24D1">
        <w:rPr>
          <w:rFonts w:asciiTheme="minorHAnsi" w:eastAsiaTheme="minorHAnsi" w:hAnsiTheme="minorHAnsi" w:cstheme="minorBidi"/>
          <w:szCs w:val="22"/>
          <w:lang w:val="en-US" w:eastAsia="en-US"/>
        </w:rPr>
        <w:t>urther</w:t>
      </w:r>
      <w:r w:rsidR="007A09E5">
        <w:rPr>
          <w:rFonts w:asciiTheme="minorHAnsi" w:eastAsiaTheme="minorHAnsi" w:hAnsiTheme="minorHAnsi" w:cstheme="minorBidi"/>
          <w:szCs w:val="22"/>
          <w:lang w:val="en-US" w:eastAsia="en-US"/>
        </w:rPr>
        <w:t xml:space="preserve"> away from higher rated existing competitors than from lower rated competitor keeping “all other thing equal” and vice versa for the worst location.</w:t>
      </w:r>
    </w:p>
    <w:p w14:paraId="2D1E631F" w14:textId="77777777" w:rsidR="00635C54" w:rsidRDefault="00635C54" w:rsidP="00635C54">
      <w:pPr>
        <w:pStyle w:val="StandardWeb"/>
        <w:spacing w:before="0" w:beforeAutospacing="0" w:after="120" w:afterAutospacing="0" w:line="259" w:lineRule="auto"/>
        <w:rPr>
          <w:lang w:val="en-US"/>
        </w:rPr>
      </w:pPr>
    </w:p>
    <w:p w14:paraId="77685934" w14:textId="27135E89" w:rsidR="00241945" w:rsidRPr="00635C54" w:rsidRDefault="00C32034" w:rsidP="00635C54">
      <w:pPr>
        <w:pStyle w:val="berschrift1"/>
        <w:rPr>
          <w:rFonts w:asciiTheme="minorHAnsi" w:eastAsiaTheme="minorHAnsi" w:hAnsiTheme="minorHAnsi" w:cstheme="minorBidi"/>
          <w:szCs w:val="22"/>
          <w:lang w:val="en-US"/>
        </w:rPr>
      </w:pPr>
      <w:bookmarkStart w:id="7" w:name="_Toc44369756"/>
      <w:r w:rsidRPr="000039FC">
        <w:rPr>
          <w:rFonts w:eastAsia="Times New Roman"/>
          <w:lang w:val="en-US" w:eastAsia="de-DE"/>
        </w:rPr>
        <w:t>Methodology</w:t>
      </w:r>
      <w:bookmarkEnd w:id="7"/>
    </w:p>
    <w:p w14:paraId="6302FF91" w14:textId="77777777" w:rsidR="00AF057C" w:rsidRDefault="00AF057C" w:rsidP="0017275B">
      <w:pPr>
        <w:pStyle w:val="berschrift2"/>
        <w:rPr>
          <w:lang w:val="en-US" w:eastAsia="de-DE"/>
        </w:rPr>
      </w:pPr>
    </w:p>
    <w:p w14:paraId="0DF1DD15" w14:textId="21CD7B61" w:rsidR="0017275B" w:rsidRDefault="009B5086" w:rsidP="0017275B">
      <w:pPr>
        <w:pStyle w:val="berschrift2"/>
        <w:rPr>
          <w:lang w:val="en-US" w:eastAsia="de-DE"/>
        </w:rPr>
      </w:pPr>
      <w:bookmarkStart w:id="8" w:name="_Toc44369757"/>
      <w:r w:rsidRPr="0034274E">
        <w:rPr>
          <w:lang w:val="en-US" w:eastAsia="de-DE"/>
        </w:rPr>
        <w:t xml:space="preserve">Exploratory Data Analysis of </w:t>
      </w:r>
      <w:r w:rsidR="00241945">
        <w:rPr>
          <w:lang w:val="en-US" w:eastAsia="de-DE"/>
        </w:rPr>
        <w:t>C</w:t>
      </w:r>
      <w:r w:rsidRPr="0034274E">
        <w:rPr>
          <w:lang w:val="en-US" w:eastAsia="de-DE"/>
        </w:rPr>
        <w:t xml:space="preserve">ompetition in each </w:t>
      </w:r>
      <w:r w:rsidR="00241945">
        <w:rPr>
          <w:lang w:val="en-US" w:eastAsia="de-DE"/>
        </w:rPr>
        <w:t>S</w:t>
      </w:r>
      <w:r w:rsidRPr="0034274E">
        <w:rPr>
          <w:lang w:val="en-US" w:eastAsia="de-DE"/>
        </w:rPr>
        <w:t xml:space="preserve">ight </w:t>
      </w:r>
      <w:r w:rsidR="00241945">
        <w:rPr>
          <w:lang w:val="en-US" w:eastAsia="de-DE"/>
        </w:rPr>
        <w:t>A</w:t>
      </w:r>
      <w:r w:rsidRPr="0034274E">
        <w:rPr>
          <w:lang w:val="en-US" w:eastAsia="de-DE"/>
        </w:rPr>
        <w:t>rea</w:t>
      </w:r>
      <w:bookmarkEnd w:id="8"/>
    </w:p>
    <w:p w14:paraId="7531B1B1" w14:textId="083B2E00" w:rsidR="0034274E" w:rsidRPr="0034274E" w:rsidRDefault="0034274E" w:rsidP="0034274E">
      <w:pPr>
        <w:rPr>
          <w:sz w:val="24"/>
          <w:lang w:val="en-US"/>
        </w:rPr>
      </w:pPr>
      <w:r w:rsidRPr="0034274E">
        <w:rPr>
          <w:sz w:val="24"/>
          <w:lang w:val="en-US"/>
        </w:rPr>
        <w:t xml:space="preserve">Competitors in each sight area </w:t>
      </w:r>
      <w:r w:rsidR="00241945">
        <w:rPr>
          <w:sz w:val="24"/>
          <w:lang w:val="en-US"/>
        </w:rPr>
        <w:t>were</w:t>
      </w:r>
      <w:r w:rsidRPr="0034274E">
        <w:rPr>
          <w:sz w:val="24"/>
          <w:lang w:val="en-US"/>
        </w:rPr>
        <w:t xml:space="preserve"> analyzed according to </w:t>
      </w:r>
      <w:r w:rsidR="00241945">
        <w:rPr>
          <w:sz w:val="24"/>
          <w:lang w:val="en-US"/>
        </w:rPr>
        <w:t>following</w:t>
      </w:r>
      <w:r w:rsidRPr="0034274E">
        <w:rPr>
          <w:sz w:val="24"/>
          <w:lang w:val="en-US"/>
        </w:rPr>
        <w:t xml:space="preserve"> aspects to evaluate the overall attractiveness of the different sight areas and recommend a</w:t>
      </w:r>
      <w:r w:rsidR="0069552E">
        <w:rPr>
          <w:sz w:val="24"/>
          <w:lang w:val="en-US"/>
        </w:rPr>
        <w:t>n appropriate</w:t>
      </w:r>
      <w:r w:rsidRPr="0034274E">
        <w:rPr>
          <w:sz w:val="24"/>
          <w:lang w:val="en-US"/>
        </w:rPr>
        <w:t xml:space="preserve"> strategy for a </w:t>
      </w:r>
      <w:r w:rsidR="0069552E">
        <w:rPr>
          <w:sz w:val="24"/>
          <w:lang w:val="en-US"/>
        </w:rPr>
        <w:t>branch of the new burger joint</w:t>
      </w:r>
      <w:r w:rsidR="000B42B7">
        <w:rPr>
          <w:sz w:val="24"/>
          <w:lang w:val="en-US"/>
        </w:rPr>
        <w:t xml:space="preserve"> franchise</w:t>
      </w:r>
      <w:r w:rsidR="0069552E">
        <w:rPr>
          <w:sz w:val="24"/>
          <w:lang w:val="en-US"/>
        </w:rPr>
        <w:t xml:space="preserve"> per </w:t>
      </w:r>
      <w:r w:rsidRPr="0034274E">
        <w:rPr>
          <w:sz w:val="24"/>
          <w:lang w:val="en-US"/>
        </w:rPr>
        <w:t>sight area</w:t>
      </w:r>
      <w:r w:rsidR="0069552E">
        <w:rPr>
          <w:sz w:val="24"/>
          <w:lang w:val="en-US"/>
        </w:rPr>
        <w:t xml:space="preserve"> where applicable</w:t>
      </w:r>
      <w:r w:rsidRPr="0034274E">
        <w:rPr>
          <w:sz w:val="24"/>
          <w:lang w:val="en-US"/>
        </w:rPr>
        <w:t>:</w:t>
      </w:r>
    </w:p>
    <w:p w14:paraId="0E7ACF9C" w14:textId="6E7FC8F7" w:rsidR="0034274E" w:rsidRPr="0034274E" w:rsidRDefault="0034274E" w:rsidP="00160D65">
      <w:pPr>
        <w:pStyle w:val="Listenabsatz"/>
        <w:numPr>
          <w:ilvl w:val="0"/>
          <w:numId w:val="2"/>
        </w:numPr>
        <w:rPr>
          <w:sz w:val="24"/>
          <w:lang w:val="en-US"/>
        </w:rPr>
      </w:pPr>
      <w:r w:rsidRPr="0034274E">
        <w:rPr>
          <w:sz w:val="24"/>
          <w:lang w:val="en-US"/>
        </w:rPr>
        <w:t xml:space="preserve">Number of existing burger joints </w:t>
      </w:r>
      <w:r w:rsidR="0089391B">
        <w:rPr>
          <w:sz w:val="24"/>
          <w:lang w:val="en-US"/>
        </w:rPr>
        <w:t>in</w:t>
      </w:r>
      <w:r w:rsidRPr="0034274E">
        <w:rPr>
          <w:sz w:val="24"/>
          <w:lang w:val="en-US"/>
        </w:rPr>
        <w:t xml:space="preserve"> sight area</w:t>
      </w:r>
    </w:p>
    <w:p w14:paraId="187B5456" w14:textId="77777777" w:rsidR="0034274E" w:rsidRPr="0034274E" w:rsidRDefault="0034274E" w:rsidP="00160D65">
      <w:pPr>
        <w:pStyle w:val="Listenabsatz"/>
        <w:numPr>
          <w:ilvl w:val="0"/>
          <w:numId w:val="2"/>
        </w:numPr>
        <w:rPr>
          <w:sz w:val="24"/>
          <w:lang w:val="en-US"/>
        </w:rPr>
      </w:pPr>
      <w:r w:rsidRPr="0034274E">
        <w:rPr>
          <w:sz w:val="24"/>
          <w:lang w:val="en-US"/>
        </w:rPr>
        <w:t>Average rating of existing burger joints in sight area</w:t>
      </w:r>
    </w:p>
    <w:p w14:paraId="4E5F37B7" w14:textId="77777777" w:rsidR="0034274E" w:rsidRPr="0034274E" w:rsidRDefault="0034274E" w:rsidP="00160D65">
      <w:pPr>
        <w:pStyle w:val="Listenabsatz"/>
        <w:numPr>
          <w:ilvl w:val="0"/>
          <w:numId w:val="2"/>
        </w:numPr>
        <w:rPr>
          <w:sz w:val="24"/>
          <w:lang w:val="en-US"/>
        </w:rPr>
      </w:pPr>
      <w:r w:rsidRPr="0034274E">
        <w:rPr>
          <w:sz w:val="24"/>
          <w:lang w:val="en-US"/>
        </w:rPr>
        <w:t>Price categories of existing burger joints in sight area</w:t>
      </w:r>
    </w:p>
    <w:p w14:paraId="4DB6C99F" w14:textId="59C8775A" w:rsidR="0052168A" w:rsidRPr="00236984" w:rsidRDefault="0034274E" w:rsidP="00160D65">
      <w:pPr>
        <w:pStyle w:val="Listenabsatz"/>
        <w:numPr>
          <w:ilvl w:val="0"/>
          <w:numId w:val="2"/>
        </w:numPr>
        <w:rPr>
          <w:sz w:val="24"/>
          <w:lang w:val="en-US"/>
        </w:rPr>
      </w:pPr>
      <w:r w:rsidRPr="0034274E">
        <w:rPr>
          <w:sz w:val="24"/>
          <w:lang w:val="en-US"/>
        </w:rPr>
        <w:t xml:space="preserve">Average distance of existing burger joints </w:t>
      </w:r>
      <w:r w:rsidR="003B669B" w:rsidRPr="0034274E">
        <w:rPr>
          <w:sz w:val="24"/>
          <w:lang w:val="en-US"/>
        </w:rPr>
        <w:t>in sight area</w:t>
      </w:r>
      <w:r w:rsidR="003B669B">
        <w:rPr>
          <w:sz w:val="24"/>
          <w:lang w:val="en-US"/>
        </w:rPr>
        <w:t xml:space="preserve"> </w:t>
      </w:r>
      <w:r w:rsidR="0069552E">
        <w:rPr>
          <w:sz w:val="24"/>
          <w:lang w:val="en-US"/>
        </w:rPr>
        <w:t>from</w:t>
      </w:r>
      <w:r w:rsidRPr="0034274E">
        <w:rPr>
          <w:sz w:val="24"/>
          <w:lang w:val="en-US"/>
        </w:rPr>
        <w:t xml:space="preserve"> sight </w:t>
      </w:r>
    </w:p>
    <w:p w14:paraId="21009C84" w14:textId="3FD9873D" w:rsidR="00813BE6" w:rsidRDefault="00602D85" w:rsidP="0034274E">
      <w:pPr>
        <w:rPr>
          <w:sz w:val="24"/>
          <w:lang w:val="en-US"/>
        </w:rPr>
      </w:pPr>
      <w:r>
        <w:rPr>
          <w:sz w:val="24"/>
          <w:lang w:val="en-US"/>
        </w:rPr>
        <w:t xml:space="preserve">To </w:t>
      </w:r>
      <w:r w:rsidR="0052168A">
        <w:rPr>
          <w:sz w:val="24"/>
          <w:lang w:val="en-US"/>
        </w:rPr>
        <w:t>choose among sight areas, we considered the following:</w:t>
      </w:r>
    </w:p>
    <w:p w14:paraId="48EF32F9" w14:textId="1D53F498" w:rsidR="0052168A" w:rsidRDefault="0052168A" w:rsidP="00160D65">
      <w:pPr>
        <w:pStyle w:val="Listenabsatz"/>
        <w:numPr>
          <w:ilvl w:val="0"/>
          <w:numId w:val="10"/>
        </w:numPr>
        <w:rPr>
          <w:sz w:val="24"/>
          <w:lang w:val="en-US"/>
        </w:rPr>
      </w:pPr>
      <w:r w:rsidRPr="0052168A">
        <w:rPr>
          <w:sz w:val="24"/>
          <w:lang w:val="en-US"/>
        </w:rPr>
        <w:t xml:space="preserve">Locations </w:t>
      </w:r>
      <w:r w:rsidR="00602D85">
        <w:rPr>
          <w:sz w:val="24"/>
          <w:lang w:val="en-US"/>
        </w:rPr>
        <w:t xml:space="preserve">with </w:t>
      </w:r>
      <w:r w:rsidR="00602D85" w:rsidRPr="00602D85">
        <w:rPr>
          <w:i/>
          <w:iCs/>
          <w:sz w:val="24"/>
          <w:lang w:val="en-US"/>
        </w:rPr>
        <w:t>a lot of</w:t>
      </w:r>
      <w:r w:rsidR="00602D85">
        <w:rPr>
          <w:sz w:val="24"/>
          <w:lang w:val="en-US"/>
        </w:rPr>
        <w:t xml:space="preserve"> competition are generally less attractive, i.e. sight areas with a small number of existing burger joints are preferable</w:t>
      </w:r>
    </w:p>
    <w:p w14:paraId="38DB2165" w14:textId="2FB6A17A" w:rsidR="00602D85" w:rsidRDefault="00602D85" w:rsidP="00160D65">
      <w:pPr>
        <w:pStyle w:val="Listenabsatz"/>
        <w:numPr>
          <w:ilvl w:val="0"/>
          <w:numId w:val="10"/>
        </w:numPr>
        <w:rPr>
          <w:sz w:val="24"/>
          <w:lang w:val="en-US"/>
        </w:rPr>
      </w:pPr>
      <w:r w:rsidRPr="00602D85">
        <w:rPr>
          <w:sz w:val="24"/>
          <w:lang w:val="en-US"/>
        </w:rPr>
        <w:t xml:space="preserve">Locations with </w:t>
      </w:r>
      <w:r w:rsidRPr="00602D85">
        <w:rPr>
          <w:i/>
          <w:iCs/>
          <w:sz w:val="24"/>
          <w:lang w:val="en-US"/>
        </w:rPr>
        <w:t xml:space="preserve">strong </w:t>
      </w:r>
      <w:r w:rsidRPr="00602D85">
        <w:rPr>
          <w:sz w:val="24"/>
          <w:lang w:val="en-US"/>
        </w:rPr>
        <w:t xml:space="preserve">competition are generally less attractive, i.e. sight areas with </w:t>
      </w:r>
      <w:r>
        <w:rPr>
          <w:sz w:val="24"/>
          <w:lang w:val="en-US"/>
        </w:rPr>
        <w:t xml:space="preserve">a higher average rating of competitors are to be avoided as well as </w:t>
      </w:r>
      <w:r w:rsidR="003372C1">
        <w:rPr>
          <w:sz w:val="24"/>
          <w:lang w:val="en-US"/>
        </w:rPr>
        <w:t>sight areas with many cheap burger joints. This is</w:t>
      </w:r>
      <w:r w:rsidR="00C75E3C">
        <w:rPr>
          <w:sz w:val="24"/>
          <w:lang w:val="en-US"/>
        </w:rPr>
        <w:t xml:space="preserve"> based on the fact</w:t>
      </w:r>
      <w:r w:rsidR="001B3C49">
        <w:rPr>
          <w:sz w:val="24"/>
          <w:lang w:val="en-US"/>
        </w:rPr>
        <w:t>,</w:t>
      </w:r>
      <w:r w:rsidR="00C75E3C">
        <w:rPr>
          <w:sz w:val="24"/>
          <w:lang w:val="en-US"/>
        </w:rPr>
        <w:t xml:space="preserve"> that </w:t>
      </w:r>
      <w:r w:rsidR="001B3C49">
        <w:rPr>
          <w:sz w:val="24"/>
          <w:lang w:val="en-US"/>
        </w:rPr>
        <w:t xml:space="preserve">people are mainly sensitive to price and quality when </w:t>
      </w:r>
      <w:r w:rsidR="00103C33">
        <w:rPr>
          <w:sz w:val="24"/>
          <w:lang w:val="en-US"/>
        </w:rPr>
        <w:t>choosing</w:t>
      </w:r>
      <w:r w:rsidR="00B5148A">
        <w:rPr>
          <w:sz w:val="24"/>
          <w:lang w:val="en-US"/>
        </w:rPr>
        <w:t xml:space="preserve"> a restaurant</w:t>
      </w:r>
      <w:r w:rsidR="001B3C49">
        <w:rPr>
          <w:sz w:val="24"/>
          <w:lang w:val="en-US"/>
        </w:rPr>
        <w:t>.</w:t>
      </w:r>
    </w:p>
    <w:p w14:paraId="4D7EF16D" w14:textId="6B27DC1C" w:rsidR="00D841E1" w:rsidRDefault="00AE76E3" w:rsidP="00160D65">
      <w:pPr>
        <w:pStyle w:val="Listenabsatz"/>
        <w:numPr>
          <w:ilvl w:val="0"/>
          <w:numId w:val="10"/>
        </w:numPr>
        <w:rPr>
          <w:sz w:val="24"/>
          <w:lang w:val="en-US"/>
        </w:rPr>
      </w:pPr>
      <w:r>
        <w:rPr>
          <w:sz w:val="24"/>
          <w:lang w:val="en-US"/>
        </w:rPr>
        <w:t xml:space="preserve">Sight areas with fewer competitors </w:t>
      </w:r>
      <w:r>
        <w:rPr>
          <w:i/>
          <w:iCs/>
          <w:sz w:val="24"/>
          <w:lang w:val="en-US"/>
        </w:rPr>
        <w:t xml:space="preserve">near </w:t>
      </w:r>
      <w:r>
        <w:rPr>
          <w:sz w:val="24"/>
          <w:lang w:val="en-US"/>
        </w:rPr>
        <w:t>the actual sight are more attractive</w:t>
      </w:r>
      <w:r w:rsidR="00103C33">
        <w:rPr>
          <w:sz w:val="24"/>
          <w:lang w:val="en-US"/>
        </w:rPr>
        <w:t xml:space="preserve">, i.e. </w:t>
      </w:r>
      <w:r>
        <w:rPr>
          <w:sz w:val="24"/>
          <w:lang w:val="en-US"/>
        </w:rPr>
        <w:t>sight areas with a higher average distance of existing burger joints</w:t>
      </w:r>
      <w:r w:rsidR="0069552E">
        <w:rPr>
          <w:sz w:val="24"/>
          <w:lang w:val="en-US"/>
        </w:rPr>
        <w:t xml:space="preserve"> </w:t>
      </w:r>
      <w:r w:rsidR="002D4E56">
        <w:rPr>
          <w:sz w:val="24"/>
          <w:lang w:val="en-US"/>
        </w:rPr>
        <w:t>from</w:t>
      </w:r>
      <w:r w:rsidR="0069552E">
        <w:rPr>
          <w:sz w:val="24"/>
          <w:lang w:val="en-US"/>
        </w:rPr>
        <w:t xml:space="preserve"> </w:t>
      </w:r>
      <w:r w:rsidR="002D4E56">
        <w:rPr>
          <w:sz w:val="24"/>
          <w:lang w:val="en-US"/>
        </w:rPr>
        <w:t xml:space="preserve">the </w:t>
      </w:r>
      <w:r w:rsidR="0069552E">
        <w:rPr>
          <w:sz w:val="24"/>
          <w:lang w:val="en-US"/>
        </w:rPr>
        <w:t>sight</w:t>
      </w:r>
      <w:r>
        <w:rPr>
          <w:sz w:val="24"/>
          <w:lang w:val="en-US"/>
        </w:rPr>
        <w:t xml:space="preserve"> are more attractive. </w:t>
      </w:r>
      <w:r w:rsidR="001903D2">
        <w:rPr>
          <w:sz w:val="24"/>
          <w:lang w:val="en-US"/>
        </w:rPr>
        <w:t>This is because</w:t>
      </w:r>
      <w:r w:rsidR="00103C33">
        <w:rPr>
          <w:sz w:val="24"/>
          <w:lang w:val="en-US"/>
        </w:rPr>
        <w:t>,</w:t>
      </w:r>
      <w:r w:rsidR="001903D2">
        <w:rPr>
          <w:sz w:val="24"/>
          <w:lang w:val="en-US"/>
        </w:rPr>
        <w:t xml:space="preserve"> a potential customer currently at a sight and now looking for a burger joint nearby would prefer </w:t>
      </w:r>
      <w:r w:rsidR="00D46D23">
        <w:rPr>
          <w:sz w:val="24"/>
          <w:lang w:val="en-US"/>
        </w:rPr>
        <w:t xml:space="preserve">closer </w:t>
      </w:r>
      <w:r w:rsidR="001903D2">
        <w:rPr>
          <w:sz w:val="24"/>
          <w:lang w:val="en-US"/>
        </w:rPr>
        <w:t>restaurants over f</w:t>
      </w:r>
      <w:r w:rsidR="004F24D1">
        <w:rPr>
          <w:sz w:val="24"/>
          <w:lang w:val="en-US"/>
        </w:rPr>
        <w:t>urther away</w:t>
      </w:r>
      <w:r w:rsidR="001903D2">
        <w:rPr>
          <w:sz w:val="24"/>
          <w:lang w:val="en-US"/>
        </w:rPr>
        <w:t xml:space="preserve"> restaurants</w:t>
      </w:r>
      <w:r w:rsidR="00D46D23">
        <w:rPr>
          <w:sz w:val="24"/>
          <w:lang w:val="en-US"/>
        </w:rPr>
        <w:t xml:space="preserve">, </w:t>
      </w:r>
      <w:r w:rsidR="001903D2">
        <w:rPr>
          <w:sz w:val="24"/>
          <w:lang w:val="en-US"/>
        </w:rPr>
        <w:t>all things being equal.</w:t>
      </w:r>
    </w:p>
    <w:p w14:paraId="02B2564C" w14:textId="6CEDD54B" w:rsidR="00D841E1" w:rsidRDefault="00F07D8D" w:rsidP="00D841E1">
      <w:pPr>
        <w:rPr>
          <w:sz w:val="24"/>
          <w:lang w:val="en-US"/>
        </w:rPr>
      </w:pPr>
      <w:r>
        <w:rPr>
          <w:sz w:val="24"/>
          <w:lang w:val="en-US"/>
        </w:rPr>
        <w:lastRenderedPageBreak/>
        <w:t>Depending on the quality (</w:t>
      </w:r>
      <w:r w:rsidR="00D46D23">
        <w:rPr>
          <w:sz w:val="24"/>
          <w:lang w:val="en-US"/>
        </w:rPr>
        <w:t>i.e. ratings</w:t>
      </w:r>
      <w:r>
        <w:rPr>
          <w:sz w:val="24"/>
          <w:lang w:val="en-US"/>
        </w:rPr>
        <w:t xml:space="preserve">) and </w:t>
      </w:r>
      <w:r w:rsidR="005718AF">
        <w:rPr>
          <w:sz w:val="24"/>
          <w:lang w:val="en-US"/>
        </w:rPr>
        <w:t xml:space="preserve">the price category of competitors in each sight area we </w:t>
      </w:r>
      <w:r w:rsidR="00C91E69">
        <w:rPr>
          <w:sz w:val="24"/>
          <w:lang w:val="en-US"/>
        </w:rPr>
        <w:t xml:space="preserve">can identify the </w:t>
      </w:r>
      <w:r w:rsidR="00916A46">
        <w:rPr>
          <w:sz w:val="24"/>
          <w:lang w:val="en-US"/>
        </w:rPr>
        <w:t>optimal business strategy</w:t>
      </w:r>
      <w:r w:rsidR="00D46D23">
        <w:rPr>
          <w:sz w:val="24"/>
          <w:lang w:val="en-US"/>
        </w:rPr>
        <w:t xml:space="preserve"> </w:t>
      </w:r>
      <w:r w:rsidR="00C91E69">
        <w:rPr>
          <w:sz w:val="24"/>
          <w:lang w:val="en-US"/>
        </w:rPr>
        <w:t>for a new burger joint per</w:t>
      </w:r>
      <w:r w:rsidR="000B42B7">
        <w:rPr>
          <w:sz w:val="24"/>
          <w:lang w:val="en-US"/>
        </w:rPr>
        <w:t xml:space="preserve"> sight area.</w:t>
      </w:r>
    </w:p>
    <w:p w14:paraId="5816FEED" w14:textId="6C4C3543" w:rsidR="00AA191D" w:rsidRDefault="00AA191D" w:rsidP="00D841E1">
      <w:pPr>
        <w:rPr>
          <w:sz w:val="24"/>
          <w:lang w:val="en-US"/>
        </w:rPr>
      </w:pPr>
      <w:r>
        <w:rPr>
          <w:sz w:val="24"/>
          <w:lang w:val="en-US"/>
        </w:rPr>
        <w:t xml:space="preserve">An argument </w:t>
      </w:r>
      <w:proofErr w:type="gramStart"/>
      <w:r>
        <w:rPr>
          <w:sz w:val="24"/>
          <w:lang w:val="en-US"/>
        </w:rPr>
        <w:t>can be made</w:t>
      </w:r>
      <w:proofErr w:type="gramEnd"/>
      <w:r>
        <w:rPr>
          <w:sz w:val="24"/>
          <w:lang w:val="en-US"/>
        </w:rPr>
        <w:t xml:space="preserve">, that for sight areas with many existing </w:t>
      </w:r>
      <w:r w:rsidR="00916B14">
        <w:rPr>
          <w:sz w:val="24"/>
          <w:lang w:val="en-US"/>
        </w:rPr>
        <w:t>high-quality</w:t>
      </w:r>
      <w:r>
        <w:rPr>
          <w:sz w:val="24"/>
          <w:lang w:val="en-US"/>
        </w:rPr>
        <w:t xml:space="preserve"> restaurants the new competitor should focus on offering lower priced food instead of increasing overall quality of food and service in order to stand a chance against the existing competition. This way the new restaurant could distinguish itself from existing competitors and specifically draw price sensitive customers.</w:t>
      </w:r>
    </w:p>
    <w:p w14:paraId="73989F2C" w14:textId="17F3C151" w:rsidR="0034274E" w:rsidRPr="009B45D3" w:rsidRDefault="00C91E69" w:rsidP="0034274E">
      <w:pPr>
        <w:rPr>
          <w:sz w:val="24"/>
          <w:lang w:val="en-US"/>
        </w:rPr>
      </w:pPr>
      <w:r>
        <w:rPr>
          <w:sz w:val="24"/>
          <w:lang w:val="en-US"/>
        </w:rPr>
        <w:t>In contrast</w:t>
      </w:r>
      <w:r w:rsidR="00AA191D">
        <w:rPr>
          <w:sz w:val="24"/>
          <w:lang w:val="en-US"/>
        </w:rPr>
        <w:t>,</w:t>
      </w:r>
      <w:r>
        <w:rPr>
          <w:sz w:val="24"/>
          <w:lang w:val="en-US"/>
        </w:rPr>
        <w:t xml:space="preserve"> we think that</w:t>
      </w:r>
      <w:r w:rsidR="00AA191D">
        <w:rPr>
          <w:sz w:val="24"/>
          <w:lang w:val="en-US"/>
        </w:rPr>
        <w:t xml:space="preserve"> for sight areas with many </w:t>
      </w:r>
      <w:r w:rsidR="004969F0">
        <w:rPr>
          <w:sz w:val="24"/>
          <w:lang w:val="en-US"/>
        </w:rPr>
        <w:t>low-priced</w:t>
      </w:r>
      <w:r w:rsidR="00AA191D">
        <w:rPr>
          <w:sz w:val="24"/>
          <w:lang w:val="en-US"/>
        </w:rPr>
        <w:t xml:space="preserve"> restaurants, it might be a good strategy for the new business to focus on quality of food and service instead</w:t>
      </w:r>
      <w:r w:rsidR="004969F0">
        <w:rPr>
          <w:sz w:val="24"/>
          <w:lang w:val="en-US"/>
        </w:rPr>
        <w:t xml:space="preserve"> of offering cheap</w:t>
      </w:r>
      <w:r>
        <w:rPr>
          <w:sz w:val="24"/>
          <w:lang w:val="en-US"/>
        </w:rPr>
        <w:t xml:space="preserve"> burgers</w:t>
      </w:r>
      <w:r w:rsidR="004969F0">
        <w:rPr>
          <w:sz w:val="24"/>
          <w:lang w:val="en-US"/>
        </w:rPr>
        <w:t>. Th</w:t>
      </w:r>
      <w:r>
        <w:rPr>
          <w:sz w:val="24"/>
          <w:lang w:val="en-US"/>
        </w:rPr>
        <w:t>is way</w:t>
      </w:r>
      <w:r w:rsidR="004969F0">
        <w:rPr>
          <w:sz w:val="24"/>
          <w:lang w:val="en-US"/>
        </w:rPr>
        <w:t xml:space="preserve">, the new business </w:t>
      </w:r>
      <w:r>
        <w:rPr>
          <w:sz w:val="24"/>
          <w:lang w:val="en-US"/>
        </w:rPr>
        <w:t xml:space="preserve">can </w:t>
      </w:r>
      <w:r w:rsidR="00AA191D">
        <w:rPr>
          <w:sz w:val="24"/>
          <w:lang w:val="en-US"/>
        </w:rPr>
        <w:t xml:space="preserve">attain a higher </w:t>
      </w:r>
      <w:r w:rsidR="004969F0">
        <w:rPr>
          <w:sz w:val="24"/>
          <w:lang w:val="en-US"/>
        </w:rPr>
        <w:t xml:space="preserve">user-based </w:t>
      </w:r>
      <w:r w:rsidR="00AA191D">
        <w:rPr>
          <w:sz w:val="24"/>
          <w:lang w:val="en-US"/>
        </w:rPr>
        <w:t xml:space="preserve">rating in the </w:t>
      </w:r>
      <w:proofErr w:type="gramStart"/>
      <w:r w:rsidR="00AA191D">
        <w:rPr>
          <w:sz w:val="24"/>
          <w:lang w:val="en-US"/>
        </w:rPr>
        <w:t>long run</w:t>
      </w:r>
      <w:proofErr w:type="gramEnd"/>
      <w:r w:rsidR="00AA191D">
        <w:rPr>
          <w:sz w:val="24"/>
          <w:lang w:val="en-US"/>
        </w:rPr>
        <w:t xml:space="preserve"> </w:t>
      </w:r>
      <w:r w:rsidR="00E718F8">
        <w:rPr>
          <w:sz w:val="24"/>
          <w:lang w:val="en-US"/>
        </w:rPr>
        <w:t xml:space="preserve">and </w:t>
      </w:r>
      <w:r w:rsidR="00AA191D">
        <w:rPr>
          <w:sz w:val="24"/>
          <w:lang w:val="en-US"/>
        </w:rPr>
        <w:t xml:space="preserve">beat competition </w:t>
      </w:r>
      <w:r w:rsidR="00E718F8">
        <w:rPr>
          <w:sz w:val="24"/>
          <w:lang w:val="en-US"/>
        </w:rPr>
        <w:t>by</w:t>
      </w:r>
      <w:r w:rsidR="00AA191D">
        <w:rPr>
          <w:sz w:val="24"/>
          <w:lang w:val="en-US"/>
        </w:rPr>
        <w:t xml:space="preserve"> draw</w:t>
      </w:r>
      <w:r w:rsidR="00E718F8">
        <w:rPr>
          <w:sz w:val="24"/>
          <w:lang w:val="en-US"/>
        </w:rPr>
        <w:t>ing</w:t>
      </w:r>
      <w:r w:rsidR="00AA191D">
        <w:rPr>
          <w:sz w:val="24"/>
          <w:lang w:val="en-US"/>
        </w:rPr>
        <w:t xml:space="preserve"> customers </w:t>
      </w:r>
      <w:r w:rsidR="00E718F8">
        <w:rPr>
          <w:sz w:val="24"/>
          <w:lang w:val="en-US"/>
        </w:rPr>
        <w:t xml:space="preserve">more </w:t>
      </w:r>
      <w:r w:rsidR="00AA191D">
        <w:rPr>
          <w:sz w:val="24"/>
          <w:lang w:val="en-US"/>
        </w:rPr>
        <w:t>sensitive to quality</w:t>
      </w:r>
      <w:r w:rsidR="00E718F8">
        <w:rPr>
          <w:sz w:val="24"/>
          <w:lang w:val="en-US"/>
        </w:rPr>
        <w:t xml:space="preserve"> than to price </w:t>
      </w:r>
      <w:r>
        <w:rPr>
          <w:sz w:val="24"/>
          <w:lang w:val="en-US"/>
        </w:rPr>
        <w:t>when</w:t>
      </w:r>
      <w:r w:rsidR="00E718F8">
        <w:rPr>
          <w:sz w:val="24"/>
          <w:lang w:val="en-US"/>
        </w:rPr>
        <w:t xml:space="preserve"> </w:t>
      </w:r>
      <w:r>
        <w:rPr>
          <w:sz w:val="24"/>
          <w:lang w:val="en-US"/>
        </w:rPr>
        <w:t>deciding on a restaurant</w:t>
      </w:r>
      <w:r w:rsidR="00E718F8">
        <w:rPr>
          <w:sz w:val="24"/>
          <w:lang w:val="en-US"/>
        </w:rPr>
        <w:t>.</w:t>
      </w:r>
    </w:p>
    <w:p w14:paraId="0397E62C" w14:textId="7D9C53C6" w:rsidR="0017275B" w:rsidRPr="00B14A12" w:rsidRDefault="00B14A12" w:rsidP="000E73E4">
      <w:pPr>
        <w:pStyle w:val="berschrift2"/>
        <w:rPr>
          <w:lang w:val="en-US" w:eastAsia="de-DE"/>
        </w:rPr>
      </w:pPr>
      <w:bookmarkStart w:id="9" w:name="_Toc44369758"/>
      <w:r>
        <w:rPr>
          <w:lang w:val="en-US" w:eastAsia="de-DE"/>
        </w:rPr>
        <w:t>B</w:t>
      </w:r>
      <w:r w:rsidR="0052168A">
        <w:rPr>
          <w:lang w:val="en-US" w:eastAsia="de-DE"/>
        </w:rPr>
        <w:t xml:space="preserve">est and </w:t>
      </w:r>
      <w:r>
        <w:rPr>
          <w:lang w:val="en-US" w:eastAsia="de-DE"/>
        </w:rPr>
        <w:t>w</w:t>
      </w:r>
      <w:r w:rsidR="0052168A">
        <w:rPr>
          <w:lang w:val="en-US" w:eastAsia="de-DE"/>
        </w:rPr>
        <w:t>orst Location</w:t>
      </w:r>
      <w:r w:rsidR="0052168A" w:rsidRPr="0034274E">
        <w:rPr>
          <w:lang w:val="en-US" w:eastAsia="de-DE"/>
        </w:rPr>
        <w:t xml:space="preserve"> in each </w:t>
      </w:r>
      <w:r w:rsidR="0052168A">
        <w:rPr>
          <w:lang w:val="en-US" w:eastAsia="de-DE"/>
        </w:rPr>
        <w:t>S</w:t>
      </w:r>
      <w:r w:rsidR="0052168A" w:rsidRPr="0034274E">
        <w:rPr>
          <w:lang w:val="en-US" w:eastAsia="de-DE"/>
        </w:rPr>
        <w:t xml:space="preserve">ight </w:t>
      </w:r>
      <w:r w:rsidR="0052168A">
        <w:rPr>
          <w:lang w:val="en-US" w:eastAsia="de-DE"/>
        </w:rPr>
        <w:t>A</w:t>
      </w:r>
      <w:r w:rsidR="0052168A" w:rsidRPr="0034274E">
        <w:rPr>
          <w:lang w:val="en-US" w:eastAsia="de-DE"/>
        </w:rPr>
        <w:t>rea</w:t>
      </w:r>
      <w:bookmarkEnd w:id="9"/>
    </w:p>
    <w:p w14:paraId="722346F7" w14:textId="69D41C55" w:rsidR="005718AF" w:rsidRPr="00FC382E" w:rsidRDefault="005718AF" w:rsidP="00F665D5">
      <w:pPr>
        <w:pStyle w:val="berschrift3"/>
        <w:rPr>
          <w:lang w:val="en-US"/>
        </w:rPr>
      </w:pPr>
      <w:r w:rsidRPr="00FC382E">
        <w:rPr>
          <w:lang w:val="en-US"/>
        </w:rPr>
        <w:t xml:space="preserve">Intuition </w:t>
      </w:r>
    </w:p>
    <w:p w14:paraId="4B6A0CC8" w14:textId="6AADFFA8" w:rsidR="005718AF" w:rsidRPr="00284DE0" w:rsidRDefault="005718AF" w:rsidP="005718AF">
      <w:pPr>
        <w:rPr>
          <w:sz w:val="24"/>
          <w:lang w:val="en-US"/>
        </w:rPr>
      </w:pPr>
      <w:r w:rsidRPr="00284DE0">
        <w:rPr>
          <w:sz w:val="24"/>
          <w:lang w:val="en-US"/>
        </w:rPr>
        <w:t xml:space="preserve">Within each sight area, i.e. </w:t>
      </w:r>
      <w:r w:rsidR="000B0817" w:rsidRPr="00284DE0">
        <w:rPr>
          <w:sz w:val="24"/>
          <w:lang w:val="en-US"/>
        </w:rPr>
        <w:t>among l</w:t>
      </w:r>
      <w:r w:rsidRPr="00284DE0">
        <w:rPr>
          <w:sz w:val="24"/>
          <w:lang w:val="en-US"/>
        </w:rPr>
        <w:t>ocations within a comfortable walking distance of 400 meters to the</w:t>
      </w:r>
      <w:r w:rsidR="000B0817" w:rsidRPr="00284DE0">
        <w:rPr>
          <w:sz w:val="24"/>
          <w:lang w:val="en-US"/>
        </w:rPr>
        <w:t xml:space="preserve"> sight,</w:t>
      </w:r>
      <w:r w:rsidR="00F665D5" w:rsidRPr="00284DE0">
        <w:rPr>
          <w:sz w:val="24"/>
          <w:lang w:val="en-US"/>
        </w:rPr>
        <w:t xml:space="preserve"> which location should be avoided for the branch of the new burger joint franchise and which location should be optimally chosen?</w:t>
      </w:r>
    </w:p>
    <w:p w14:paraId="1D57F5BB" w14:textId="77777777" w:rsidR="00620F67" w:rsidRDefault="00916A46" w:rsidP="00916A46">
      <w:pPr>
        <w:rPr>
          <w:sz w:val="24"/>
          <w:lang w:val="en-US"/>
        </w:rPr>
      </w:pPr>
      <w:r w:rsidRPr="00284DE0">
        <w:rPr>
          <w:sz w:val="24"/>
          <w:lang w:val="en-US"/>
        </w:rPr>
        <w:t xml:space="preserve">To answer that question, </w:t>
      </w:r>
      <w:r w:rsidR="00620F67">
        <w:rPr>
          <w:sz w:val="24"/>
          <w:lang w:val="en-US"/>
        </w:rPr>
        <w:t xml:space="preserve">we can start by </w:t>
      </w:r>
      <w:r w:rsidR="00550F2E">
        <w:rPr>
          <w:sz w:val="24"/>
          <w:lang w:val="en-US"/>
        </w:rPr>
        <w:t>tak</w:t>
      </w:r>
      <w:r w:rsidR="00620F67">
        <w:rPr>
          <w:sz w:val="24"/>
          <w:lang w:val="en-US"/>
        </w:rPr>
        <w:t>ing</w:t>
      </w:r>
      <w:r w:rsidR="00550F2E">
        <w:rPr>
          <w:sz w:val="24"/>
          <w:lang w:val="en-US"/>
        </w:rPr>
        <w:t xml:space="preserve"> the perspective of </w:t>
      </w:r>
      <w:r w:rsidR="00620F67">
        <w:rPr>
          <w:sz w:val="24"/>
          <w:lang w:val="en-US"/>
        </w:rPr>
        <w:t>the</w:t>
      </w:r>
      <w:r w:rsidR="00550F2E">
        <w:rPr>
          <w:sz w:val="24"/>
          <w:lang w:val="en-US"/>
        </w:rPr>
        <w:t xml:space="preserve"> </w:t>
      </w:r>
      <w:r w:rsidR="00620F67">
        <w:rPr>
          <w:sz w:val="24"/>
          <w:lang w:val="en-US"/>
        </w:rPr>
        <w:t>customers targeted by the business owners</w:t>
      </w:r>
      <w:r w:rsidRPr="00284DE0">
        <w:rPr>
          <w:sz w:val="24"/>
          <w:lang w:val="en-US"/>
        </w:rPr>
        <w:t xml:space="preserve">, i.e. </w:t>
      </w:r>
      <w:r>
        <w:rPr>
          <w:sz w:val="24"/>
          <w:lang w:val="en-US"/>
        </w:rPr>
        <w:t xml:space="preserve">tourists having completed their sightseeing activity and now wandering off whilst looking for a </w:t>
      </w:r>
      <w:r w:rsidR="00627D14">
        <w:rPr>
          <w:sz w:val="24"/>
          <w:lang w:val="en-US"/>
        </w:rPr>
        <w:t>burger joint nearby.</w:t>
      </w:r>
      <w:r w:rsidR="0035100B">
        <w:rPr>
          <w:sz w:val="24"/>
          <w:lang w:val="en-US"/>
        </w:rPr>
        <w:t xml:space="preserve"> </w:t>
      </w:r>
    </w:p>
    <w:p w14:paraId="02B323DE" w14:textId="1B837624" w:rsidR="0035100B" w:rsidRDefault="0035100B" w:rsidP="00916A46">
      <w:pPr>
        <w:rPr>
          <w:sz w:val="24"/>
          <w:lang w:val="en-US"/>
        </w:rPr>
      </w:pPr>
      <w:r>
        <w:rPr>
          <w:sz w:val="24"/>
          <w:lang w:val="en-US"/>
        </w:rPr>
        <w:t xml:space="preserve">Among all </w:t>
      </w:r>
      <w:r w:rsidR="00550F2E">
        <w:rPr>
          <w:sz w:val="24"/>
          <w:lang w:val="en-US"/>
        </w:rPr>
        <w:t xml:space="preserve">burger joints returned by the </w:t>
      </w:r>
      <w:r>
        <w:rPr>
          <w:sz w:val="24"/>
          <w:lang w:val="en-US"/>
        </w:rPr>
        <w:t>Foursquare mobile app within a comfortable walking distance</w:t>
      </w:r>
      <w:r w:rsidR="00197523">
        <w:rPr>
          <w:sz w:val="24"/>
          <w:lang w:val="en-US"/>
        </w:rPr>
        <w:t xml:space="preserve"> </w:t>
      </w:r>
      <w:r>
        <w:rPr>
          <w:sz w:val="24"/>
          <w:lang w:val="en-US"/>
        </w:rPr>
        <w:t>a tourist would typically prefer:</w:t>
      </w:r>
    </w:p>
    <w:p w14:paraId="754D0231" w14:textId="10A2F357" w:rsidR="0035100B" w:rsidRPr="0035100B" w:rsidRDefault="0035100B" w:rsidP="00160D65">
      <w:pPr>
        <w:pStyle w:val="Listenabsatz"/>
        <w:numPr>
          <w:ilvl w:val="0"/>
          <w:numId w:val="11"/>
        </w:numPr>
        <w:rPr>
          <w:sz w:val="24"/>
          <w:lang w:val="en-US"/>
        </w:rPr>
      </w:pPr>
      <w:r>
        <w:rPr>
          <w:sz w:val="24"/>
          <w:lang w:val="en-US"/>
        </w:rPr>
        <w:t xml:space="preserve">Closer </w:t>
      </w:r>
      <w:r w:rsidRPr="00FC382E">
        <w:rPr>
          <w:sz w:val="24"/>
          <w:lang w:val="en-US"/>
        </w:rPr>
        <w:t xml:space="preserve">restaurants over </w:t>
      </w:r>
      <w:r>
        <w:rPr>
          <w:sz w:val="24"/>
          <w:lang w:val="en-US"/>
        </w:rPr>
        <w:t>f</w:t>
      </w:r>
      <w:r w:rsidR="004F24D1">
        <w:rPr>
          <w:sz w:val="24"/>
          <w:lang w:val="en-US"/>
        </w:rPr>
        <w:t>urther away</w:t>
      </w:r>
      <w:r>
        <w:rPr>
          <w:sz w:val="24"/>
          <w:lang w:val="en-US"/>
        </w:rPr>
        <w:t xml:space="preserve"> </w:t>
      </w:r>
      <w:r w:rsidRPr="0035100B">
        <w:rPr>
          <w:sz w:val="24"/>
          <w:lang w:val="en-US"/>
        </w:rPr>
        <w:t>restaurant</w:t>
      </w:r>
    </w:p>
    <w:p w14:paraId="08935578" w14:textId="2977EA49" w:rsidR="0035100B" w:rsidRPr="0035100B" w:rsidRDefault="0035100B" w:rsidP="00160D65">
      <w:pPr>
        <w:pStyle w:val="Listenabsatz"/>
        <w:numPr>
          <w:ilvl w:val="0"/>
          <w:numId w:val="11"/>
        </w:numPr>
        <w:rPr>
          <w:sz w:val="24"/>
          <w:lang w:val="en-US"/>
        </w:rPr>
      </w:pPr>
      <w:r w:rsidRPr="0035100B">
        <w:rPr>
          <w:sz w:val="24"/>
          <w:lang w:val="en-US"/>
        </w:rPr>
        <w:t>Higher rated restaurants over lower rated restaurants</w:t>
      </w:r>
    </w:p>
    <w:p w14:paraId="2555CD57" w14:textId="7B2AF30F" w:rsidR="00FF076D" w:rsidRPr="00FF3D84" w:rsidRDefault="00FF076D" w:rsidP="00FF3D84">
      <w:pPr>
        <w:rPr>
          <w:sz w:val="24"/>
          <w:lang w:val="en-US"/>
        </w:rPr>
      </w:pPr>
      <w:r w:rsidRPr="00FF3D84">
        <w:rPr>
          <w:sz w:val="24"/>
          <w:lang w:val="en-US"/>
        </w:rPr>
        <w:t xml:space="preserve">To maximize the chance that </w:t>
      </w:r>
      <w:r w:rsidR="00246C05">
        <w:rPr>
          <w:sz w:val="24"/>
          <w:lang w:val="en-US"/>
        </w:rPr>
        <w:t xml:space="preserve">the </w:t>
      </w:r>
      <w:r w:rsidR="00620F67">
        <w:rPr>
          <w:sz w:val="24"/>
          <w:lang w:val="en-US"/>
        </w:rPr>
        <w:t xml:space="preserve">potential customer </w:t>
      </w:r>
      <w:r w:rsidR="008C26AF">
        <w:rPr>
          <w:sz w:val="24"/>
          <w:lang w:val="en-US"/>
        </w:rPr>
        <w:t xml:space="preserve">will </w:t>
      </w:r>
      <w:r w:rsidRPr="00FF3D84">
        <w:rPr>
          <w:sz w:val="24"/>
          <w:lang w:val="en-US"/>
        </w:rPr>
        <w:t xml:space="preserve">choose the </w:t>
      </w:r>
      <w:r w:rsidR="00246C05">
        <w:rPr>
          <w:sz w:val="24"/>
          <w:lang w:val="en-US"/>
        </w:rPr>
        <w:t xml:space="preserve">branch of the </w:t>
      </w:r>
      <w:r w:rsidR="00620F67">
        <w:rPr>
          <w:sz w:val="24"/>
          <w:lang w:val="en-US"/>
        </w:rPr>
        <w:t xml:space="preserve">new </w:t>
      </w:r>
      <w:r w:rsidR="00246C05">
        <w:rPr>
          <w:sz w:val="24"/>
          <w:lang w:val="en-US"/>
        </w:rPr>
        <w:t>burger joint franchise</w:t>
      </w:r>
      <w:r w:rsidR="00CD4E0C">
        <w:rPr>
          <w:sz w:val="24"/>
          <w:lang w:val="en-US"/>
        </w:rPr>
        <w:t xml:space="preserve">, </w:t>
      </w:r>
      <w:r w:rsidR="008C26AF">
        <w:rPr>
          <w:sz w:val="24"/>
          <w:lang w:val="en-US"/>
        </w:rPr>
        <w:t>the</w:t>
      </w:r>
      <w:r w:rsidR="00620F67">
        <w:rPr>
          <w:sz w:val="24"/>
          <w:lang w:val="en-US"/>
        </w:rPr>
        <w:t xml:space="preserve"> branch’s</w:t>
      </w:r>
      <w:r w:rsidR="008C26AF">
        <w:rPr>
          <w:sz w:val="24"/>
          <w:lang w:val="en-US"/>
        </w:rPr>
        <w:t xml:space="preserve"> location</w:t>
      </w:r>
      <w:r w:rsidRPr="00FF3D84">
        <w:rPr>
          <w:sz w:val="24"/>
          <w:lang w:val="en-US"/>
        </w:rPr>
        <w:t xml:space="preserve"> should </w:t>
      </w:r>
      <w:r w:rsidR="00620F67">
        <w:rPr>
          <w:sz w:val="24"/>
          <w:lang w:val="en-US"/>
        </w:rPr>
        <w:t xml:space="preserve">therefore be </w:t>
      </w:r>
      <w:r w:rsidRPr="00FF3D84">
        <w:rPr>
          <w:sz w:val="24"/>
          <w:lang w:val="en-US"/>
        </w:rPr>
        <w:t>as far</w:t>
      </w:r>
      <w:r w:rsidR="008C26AF">
        <w:rPr>
          <w:sz w:val="24"/>
          <w:lang w:val="en-US"/>
        </w:rPr>
        <w:t xml:space="preserve"> away</w:t>
      </w:r>
      <w:r w:rsidRPr="00FF3D84">
        <w:rPr>
          <w:sz w:val="24"/>
          <w:lang w:val="en-US"/>
        </w:rPr>
        <w:t xml:space="preserve"> as possible</w:t>
      </w:r>
      <w:r w:rsidR="008C26AF">
        <w:rPr>
          <w:sz w:val="24"/>
          <w:lang w:val="en-US"/>
        </w:rPr>
        <w:t xml:space="preserve"> </w:t>
      </w:r>
      <w:r w:rsidRPr="00FF3D84">
        <w:rPr>
          <w:sz w:val="24"/>
          <w:lang w:val="en-US"/>
        </w:rPr>
        <w:t xml:space="preserve">from </w:t>
      </w:r>
      <w:r w:rsidR="00620F67">
        <w:rPr>
          <w:sz w:val="24"/>
          <w:lang w:val="en-US"/>
        </w:rPr>
        <w:t>other burger joints</w:t>
      </w:r>
      <w:r w:rsidR="008C26AF">
        <w:rPr>
          <w:sz w:val="24"/>
          <w:lang w:val="en-US"/>
        </w:rPr>
        <w:t xml:space="preserve"> </w:t>
      </w:r>
      <w:r w:rsidR="00620F67">
        <w:rPr>
          <w:sz w:val="24"/>
          <w:lang w:val="en-US"/>
        </w:rPr>
        <w:t>(</w:t>
      </w:r>
      <w:r w:rsidR="008C26AF">
        <w:rPr>
          <w:sz w:val="24"/>
          <w:lang w:val="en-US"/>
        </w:rPr>
        <w:t xml:space="preserve">whilst still being within </w:t>
      </w:r>
      <w:r w:rsidRPr="00FF3D84">
        <w:rPr>
          <w:sz w:val="24"/>
          <w:lang w:val="en-US"/>
        </w:rPr>
        <w:t>a comfortable walking distance</w:t>
      </w:r>
      <w:r w:rsidR="00620F67">
        <w:rPr>
          <w:sz w:val="24"/>
          <w:lang w:val="en-US"/>
        </w:rPr>
        <w:t>).</w:t>
      </w:r>
    </w:p>
    <w:p w14:paraId="67B350E7" w14:textId="29B40B87" w:rsidR="00FF076D" w:rsidRDefault="00FF076D" w:rsidP="00B0774D">
      <w:pPr>
        <w:rPr>
          <w:sz w:val="24"/>
          <w:lang w:val="en-US"/>
        </w:rPr>
      </w:pPr>
      <w:r w:rsidRPr="00B0774D">
        <w:rPr>
          <w:sz w:val="24"/>
          <w:lang w:val="en-US"/>
        </w:rPr>
        <w:t xml:space="preserve">What is more, </w:t>
      </w:r>
      <w:r w:rsidR="00620F67">
        <w:rPr>
          <w:sz w:val="24"/>
          <w:lang w:val="en-US"/>
        </w:rPr>
        <w:t xml:space="preserve">the </w:t>
      </w:r>
      <w:r w:rsidRPr="00B0774D">
        <w:rPr>
          <w:sz w:val="24"/>
          <w:lang w:val="en-US"/>
        </w:rPr>
        <w:t xml:space="preserve">new </w:t>
      </w:r>
      <w:r w:rsidR="00620F67">
        <w:rPr>
          <w:sz w:val="24"/>
          <w:lang w:val="en-US"/>
        </w:rPr>
        <w:t>branch’s location</w:t>
      </w:r>
      <w:r w:rsidRPr="00B0774D">
        <w:rPr>
          <w:sz w:val="24"/>
          <w:lang w:val="en-US"/>
        </w:rPr>
        <w:t xml:space="preserve"> should be f</w:t>
      </w:r>
      <w:r w:rsidR="004F24D1">
        <w:rPr>
          <w:sz w:val="24"/>
          <w:lang w:val="en-US"/>
        </w:rPr>
        <w:t>urther</w:t>
      </w:r>
      <w:r w:rsidRPr="00B0774D">
        <w:rPr>
          <w:sz w:val="24"/>
          <w:lang w:val="en-US"/>
        </w:rPr>
        <w:t xml:space="preserve"> away from high</w:t>
      </w:r>
      <w:r w:rsidR="004A3E79">
        <w:rPr>
          <w:sz w:val="24"/>
          <w:lang w:val="en-US"/>
        </w:rPr>
        <w:t xml:space="preserve">er </w:t>
      </w:r>
      <w:r w:rsidRPr="00B0774D">
        <w:rPr>
          <w:sz w:val="24"/>
          <w:lang w:val="en-US"/>
        </w:rPr>
        <w:t xml:space="preserve">rated </w:t>
      </w:r>
      <w:r w:rsidR="00620F67">
        <w:rPr>
          <w:sz w:val="24"/>
          <w:lang w:val="en-US"/>
        </w:rPr>
        <w:t xml:space="preserve">burger joints in the sight area </w:t>
      </w:r>
      <w:r w:rsidR="004A3E79">
        <w:rPr>
          <w:sz w:val="24"/>
          <w:lang w:val="en-US"/>
        </w:rPr>
        <w:t xml:space="preserve">than from lower rated competitors </w:t>
      </w:r>
      <w:r w:rsidRPr="00B0774D">
        <w:rPr>
          <w:sz w:val="24"/>
          <w:lang w:val="en-US"/>
        </w:rPr>
        <w:t xml:space="preserve">since the </w:t>
      </w:r>
      <w:r w:rsidR="00CB4205">
        <w:rPr>
          <w:sz w:val="24"/>
          <w:lang w:val="en-US"/>
        </w:rPr>
        <w:t xml:space="preserve">potential </w:t>
      </w:r>
      <w:r w:rsidRPr="00B0774D">
        <w:rPr>
          <w:sz w:val="24"/>
          <w:lang w:val="en-US"/>
        </w:rPr>
        <w:t xml:space="preserve">customer </w:t>
      </w:r>
      <w:r w:rsidR="00CD4E0C">
        <w:rPr>
          <w:sz w:val="24"/>
          <w:lang w:val="en-US"/>
        </w:rPr>
        <w:t xml:space="preserve">would consider </w:t>
      </w:r>
      <w:r w:rsidRPr="00B0774D">
        <w:rPr>
          <w:sz w:val="24"/>
          <w:lang w:val="en-US"/>
        </w:rPr>
        <w:t xml:space="preserve">the new </w:t>
      </w:r>
      <w:r w:rsidR="00620F67">
        <w:rPr>
          <w:sz w:val="24"/>
          <w:lang w:val="en-US"/>
        </w:rPr>
        <w:t>burger joint</w:t>
      </w:r>
      <w:r w:rsidR="00CD4E0C">
        <w:rPr>
          <w:sz w:val="24"/>
          <w:lang w:val="en-US"/>
        </w:rPr>
        <w:t xml:space="preserve"> </w:t>
      </w:r>
      <w:r w:rsidR="00CD4E0C" w:rsidRPr="00FF3D84">
        <w:rPr>
          <w:sz w:val="24"/>
          <w:lang w:val="en-US"/>
        </w:rPr>
        <w:t>(which has no rating yet)</w:t>
      </w:r>
      <w:r w:rsidRPr="00B0774D">
        <w:rPr>
          <w:sz w:val="24"/>
          <w:lang w:val="en-US"/>
        </w:rPr>
        <w:t xml:space="preserve"> a less attractive choice </w:t>
      </w:r>
      <w:r w:rsidR="00620F67">
        <w:rPr>
          <w:sz w:val="24"/>
          <w:lang w:val="en-US"/>
        </w:rPr>
        <w:t xml:space="preserve">compared to </w:t>
      </w:r>
      <w:r w:rsidRPr="00B0774D">
        <w:rPr>
          <w:sz w:val="24"/>
          <w:lang w:val="en-US"/>
        </w:rPr>
        <w:t>high</w:t>
      </w:r>
      <w:r w:rsidR="00CD4E0C">
        <w:rPr>
          <w:sz w:val="24"/>
          <w:lang w:val="en-US"/>
        </w:rPr>
        <w:t>er</w:t>
      </w:r>
      <w:r w:rsidRPr="00B0774D">
        <w:rPr>
          <w:sz w:val="24"/>
          <w:lang w:val="en-US"/>
        </w:rPr>
        <w:t xml:space="preserve"> rated </w:t>
      </w:r>
      <w:r w:rsidR="00CD4E0C">
        <w:rPr>
          <w:sz w:val="24"/>
          <w:lang w:val="en-US"/>
        </w:rPr>
        <w:t>equally distant</w:t>
      </w:r>
      <w:r w:rsidR="00CB4205">
        <w:rPr>
          <w:sz w:val="24"/>
          <w:lang w:val="en-US"/>
        </w:rPr>
        <w:t xml:space="preserve"> competitor</w:t>
      </w:r>
      <w:r w:rsidR="00620F67">
        <w:rPr>
          <w:sz w:val="24"/>
          <w:lang w:val="en-US"/>
        </w:rPr>
        <w:t>s</w:t>
      </w:r>
      <w:r w:rsidRPr="00B0774D">
        <w:rPr>
          <w:sz w:val="24"/>
          <w:lang w:val="en-US"/>
        </w:rPr>
        <w:t>. This</w:t>
      </w:r>
      <w:r w:rsidR="00CB4205">
        <w:rPr>
          <w:sz w:val="24"/>
          <w:lang w:val="en-US"/>
        </w:rPr>
        <w:t xml:space="preserve"> assumption</w:t>
      </w:r>
      <w:r w:rsidRPr="00B0774D">
        <w:rPr>
          <w:sz w:val="24"/>
          <w:lang w:val="en-US"/>
        </w:rPr>
        <w:t xml:space="preserve"> is ba</w:t>
      </w:r>
      <w:r w:rsidR="00CD4E0C">
        <w:rPr>
          <w:sz w:val="24"/>
          <w:lang w:val="en-US"/>
        </w:rPr>
        <w:t xml:space="preserve">cked by </w:t>
      </w:r>
      <w:r w:rsidRPr="00B0774D">
        <w:rPr>
          <w:sz w:val="24"/>
          <w:lang w:val="en-US"/>
        </w:rPr>
        <w:t>the commonly observed behavior of people rather running the risk of “testing” an unrated restaurant if the alternatives nearby are not immediately compelling.</w:t>
      </w:r>
    </w:p>
    <w:p w14:paraId="17B649CF" w14:textId="76636F0C" w:rsidR="00DA5895" w:rsidRDefault="00AF7A2D" w:rsidP="00B0774D">
      <w:pPr>
        <w:rPr>
          <w:sz w:val="24"/>
          <w:lang w:val="en-US"/>
        </w:rPr>
      </w:pPr>
      <w:r>
        <w:rPr>
          <w:sz w:val="24"/>
          <w:lang w:val="en-US"/>
        </w:rPr>
        <w:t>In contrast, we can think of the worst location for a new restaurant in each sight area as the location closest to all existing competitors</w:t>
      </w:r>
      <w:r w:rsidR="009801D7">
        <w:rPr>
          <w:sz w:val="24"/>
          <w:lang w:val="en-US"/>
        </w:rPr>
        <w:t xml:space="preserve"> in that area since </w:t>
      </w:r>
      <w:r w:rsidR="00DD0733">
        <w:rPr>
          <w:sz w:val="24"/>
          <w:lang w:val="en-US"/>
        </w:rPr>
        <w:t xml:space="preserve">the chances that </w:t>
      </w:r>
      <w:r w:rsidR="00F64509">
        <w:rPr>
          <w:sz w:val="24"/>
          <w:lang w:val="en-US"/>
        </w:rPr>
        <w:t xml:space="preserve">the new restaurant </w:t>
      </w:r>
      <w:r w:rsidR="009801D7">
        <w:rPr>
          <w:sz w:val="24"/>
          <w:lang w:val="en-US"/>
        </w:rPr>
        <w:t xml:space="preserve">will be selected </w:t>
      </w:r>
      <w:r w:rsidR="00DA5895">
        <w:rPr>
          <w:sz w:val="24"/>
          <w:lang w:val="en-US"/>
        </w:rPr>
        <w:t>are lower due to the number of close alternatives.</w:t>
      </w:r>
    </w:p>
    <w:p w14:paraId="5FA5C527" w14:textId="5A33C748" w:rsidR="00AF7A2D" w:rsidRPr="00B0774D" w:rsidRDefault="00DA5895" w:rsidP="00B0774D">
      <w:pPr>
        <w:rPr>
          <w:sz w:val="24"/>
          <w:lang w:val="en-US"/>
        </w:rPr>
      </w:pPr>
      <w:r>
        <w:rPr>
          <w:sz w:val="24"/>
          <w:lang w:val="en-US"/>
        </w:rPr>
        <w:lastRenderedPageBreak/>
        <w:t xml:space="preserve">Moreover, </w:t>
      </w:r>
      <w:r w:rsidR="00A13185">
        <w:rPr>
          <w:sz w:val="24"/>
          <w:lang w:val="en-US"/>
        </w:rPr>
        <w:t>the</w:t>
      </w:r>
      <w:r>
        <w:rPr>
          <w:sz w:val="24"/>
          <w:lang w:val="en-US"/>
        </w:rPr>
        <w:t xml:space="preserve"> location </w:t>
      </w:r>
      <w:r w:rsidR="00A13185">
        <w:rPr>
          <w:sz w:val="24"/>
          <w:lang w:val="en-US"/>
        </w:rPr>
        <w:t>for the new restaurant is</w:t>
      </w:r>
      <w:r w:rsidR="006D373A">
        <w:rPr>
          <w:sz w:val="24"/>
          <w:lang w:val="en-US"/>
        </w:rPr>
        <w:t xml:space="preserve"> </w:t>
      </w:r>
      <w:r w:rsidR="00DD0733">
        <w:rPr>
          <w:sz w:val="24"/>
          <w:lang w:val="en-US"/>
        </w:rPr>
        <w:t>worse</w:t>
      </w:r>
      <w:r w:rsidR="008D7887">
        <w:rPr>
          <w:sz w:val="24"/>
          <w:lang w:val="en-US"/>
        </w:rPr>
        <w:t>,</w:t>
      </w:r>
      <w:r w:rsidR="006D373A">
        <w:rPr>
          <w:sz w:val="24"/>
          <w:lang w:val="en-US"/>
        </w:rPr>
        <w:t xml:space="preserve"> all other things being equal, </w:t>
      </w:r>
      <w:r w:rsidR="00DD0733">
        <w:rPr>
          <w:sz w:val="24"/>
          <w:lang w:val="en-US"/>
        </w:rPr>
        <w:t>the closer</w:t>
      </w:r>
      <w:r w:rsidR="006D373A" w:rsidRPr="006D373A">
        <w:rPr>
          <w:sz w:val="24"/>
          <w:lang w:val="en-US"/>
        </w:rPr>
        <w:t xml:space="preserve"> </w:t>
      </w:r>
      <w:r w:rsidR="006D373A">
        <w:rPr>
          <w:sz w:val="24"/>
          <w:lang w:val="en-US"/>
        </w:rPr>
        <w:t>the new restaurant</w:t>
      </w:r>
      <w:r w:rsidR="00E143C9">
        <w:rPr>
          <w:sz w:val="24"/>
          <w:lang w:val="en-US"/>
        </w:rPr>
        <w:t xml:space="preserve"> is located</w:t>
      </w:r>
      <w:r w:rsidR="006D373A">
        <w:rPr>
          <w:sz w:val="24"/>
          <w:lang w:val="en-US"/>
        </w:rPr>
        <w:t xml:space="preserve"> </w:t>
      </w:r>
      <w:r w:rsidR="00DD0733">
        <w:rPr>
          <w:sz w:val="24"/>
          <w:lang w:val="en-US"/>
        </w:rPr>
        <w:t>to higher rated competitors</w:t>
      </w:r>
      <w:r w:rsidR="008D7887">
        <w:rPr>
          <w:sz w:val="24"/>
          <w:lang w:val="en-US"/>
        </w:rPr>
        <w:t xml:space="preserve"> since the new restaurant would need to withstand stronger competition in that case.</w:t>
      </w:r>
    </w:p>
    <w:p w14:paraId="6533A700" w14:textId="6FAAC30D" w:rsidR="00FF076D" w:rsidRPr="00FF3D84" w:rsidRDefault="00FF3D84" w:rsidP="00FF3D84">
      <w:pPr>
        <w:pStyle w:val="berschrift3"/>
        <w:rPr>
          <w:lang w:val="en-GB"/>
        </w:rPr>
      </w:pPr>
      <w:r w:rsidRPr="00FF3D84">
        <w:rPr>
          <w:lang w:val="en-GB"/>
        </w:rPr>
        <w:t>M</w:t>
      </w:r>
      <w:r>
        <w:rPr>
          <w:lang w:val="en-GB"/>
        </w:rPr>
        <w:t>athematical Modelling</w:t>
      </w:r>
    </w:p>
    <w:p w14:paraId="4280C1BE" w14:textId="34C5E2D2" w:rsidR="00F4266B" w:rsidRDefault="00FF076D" w:rsidP="00FF076D">
      <w:pPr>
        <w:rPr>
          <w:sz w:val="24"/>
          <w:lang w:val="en-US"/>
        </w:rPr>
      </w:pPr>
      <w:r>
        <w:rPr>
          <w:sz w:val="24"/>
          <w:lang w:val="en-US"/>
        </w:rPr>
        <w:t xml:space="preserve">We can rephrase </w:t>
      </w:r>
      <w:r w:rsidR="00C415FF">
        <w:rPr>
          <w:sz w:val="24"/>
          <w:lang w:val="en-US"/>
        </w:rPr>
        <w:t>these two types of location</w:t>
      </w:r>
      <w:r>
        <w:rPr>
          <w:sz w:val="24"/>
          <w:lang w:val="en-US"/>
        </w:rPr>
        <w:t xml:space="preserve"> problem</w:t>
      </w:r>
      <w:r w:rsidR="00C415FF">
        <w:rPr>
          <w:sz w:val="24"/>
          <w:lang w:val="en-US"/>
        </w:rPr>
        <w:t xml:space="preserve">s </w:t>
      </w:r>
      <w:r>
        <w:rPr>
          <w:sz w:val="24"/>
          <w:lang w:val="en-US"/>
        </w:rPr>
        <w:t xml:space="preserve">in mathematical terms, where </w:t>
      </w:r>
      <w:r w:rsidR="00902F34">
        <w:rPr>
          <w:sz w:val="24"/>
          <w:lang w:val="en-US"/>
        </w:rPr>
        <w:t>they</w:t>
      </w:r>
      <w:r>
        <w:rPr>
          <w:sz w:val="24"/>
          <w:lang w:val="en-US"/>
        </w:rPr>
        <w:t xml:space="preserve"> </w:t>
      </w:r>
      <w:r w:rsidR="00902F34">
        <w:rPr>
          <w:sz w:val="24"/>
          <w:lang w:val="en-US"/>
        </w:rPr>
        <w:t>correspond</w:t>
      </w:r>
      <w:r w:rsidR="00C415FF">
        <w:rPr>
          <w:sz w:val="24"/>
          <w:lang w:val="en-US"/>
        </w:rPr>
        <w:t xml:space="preserve"> </w:t>
      </w:r>
      <w:r>
        <w:rPr>
          <w:sz w:val="24"/>
          <w:lang w:val="en-US"/>
        </w:rPr>
        <w:t>to a</w:t>
      </w:r>
      <w:r w:rsidR="004A3E79">
        <w:rPr>
          <w:sz w:val="24"/>
          <w:lang w:val="en-US"/>
        </w:rPr>
        <w:t>n optimization</w:t>
      </w:r>
      <w:r w:rsidR="00C415FF">
        <w:rPr>
          <w:sz w:val="24"/>
          <w:lang w:val="en-US"/>
        </w:rPr>
        <w:t xml:space="preserve"> (maximization </w:t>
      </w:r>
      <w:r w:rsidR="00902F34">
        <w:rPr>
          <w:sz w:val="24"/>
          <w:lang w:val="en-US"/>
        </w:rPr>
        <w:t>versus</w:t>
      </w:r>
      <w:r w:rsidR="00C415FF">
        <w:rPr>
          <w:sz w:val="24"/>
          <w:lang w:val="en-US"/>
        </w:rPr>
        <w:t xml:space="preserve"> minimiz</w:t>
      </w:r>
      <w:r w:rsidR="00620F67">
        <w:rPr>
          <w:sz w:val="24"/>
          <w:lang w:val="en-US"/>
        </w:rPr>
        <w:t>ation</w:t>
      </w:r>
      <w:r w:rsidR="00C415FF">
        <w:rPr>
          <w:sz w:val="24"/>
          <w:lang w:val="en-US"/>
        </w:rPr>
        <w:t>)</w:t>
      </w:r>
      <w:r w:rsidR="004A3E79">
        <w:rPr>
          <w:sz w:val="24"/>
          <w:lang w:val="en-US"/>
        </w:rPr>
        <w:t xml:space="preserve"> </w:t>
      </w:r>
      <w:r>
        <w:rPr>
          <w:sz w:val="24"/>
          <w:lang w:val="en-US"/>
        </w:rPr>
        <w:t>problem with inequality constraint</w:t>
      </w:r>
      <w:r w:rsidR="004A3E79">
        <w:rPr>
          <w:sz w:val="24"/>
          <w:lang w:val="en-US"/>
        </w:rPr>
        <w:t>s</w:t>
      </w:r>
      <w:r>
        <w:rPr>
          <w:sz w:val="24"/>
          <w:lang w:val="en-US"/>
        </w:rPr>
        <w:t>.</w:t>
      </w:r>
    </w:p>
    <w:p w14:paraId="219C05C2" w14:textId="6730F038" w:rsidR="00F4266B" w:rsidRPr="00CE35B8" w:rsidRDefault="00F4266B" w:rsidP="00901044">
      <w:pPr>
        <w:rPr>
          <w:sz w:val="24"/>
          <w:lang w:val="en-US"/>
        </w:rPr>
      </w:pPr>
      <w:r w:rsidRPr="00E94268">
        <w:rPr>
          <w:sz w:val="24"/>
          <w:lang w:val="en-US"/>
        </w:rPr>
        <w:t xml:space="preserve">In order to find the </w:t>
      </w:r>
      <w:r w:rsidRPr="002E5153">
        <w:rPr>
          <w:i/>
          <w:iCs/>
          <w:sz w:val="24"/>
          <w:lang w:val="en-US"/>
        </w:rPr>
        <w:t>optimal</w:t>
      </w:r>
      <w:r w:rsidRPr="00E94268">
        <w:rPr>
          <w:sz w:val="24"/>
          <w:lang w:val="en-US"/>
        </w:rPr>
        <w:t xml:space="preserve"> location </w:t>
      </w:r>
      <m:oMath>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x</m:t>
            </m:r>
          </m:e>
          <m:sub>
            <m:r>
              <w:rPr>
                <w:rFonts w:ascii="Cambria Math" w:eastAsia="Times New Roman" w:hAnsi="Cambria Math" w:cs="Arial"/>
                <w:color w:val="1F1F1F"/>
                <w:sz w:val="24"/>
                <w:szCs w:val="24"/>
                <w:lang w:val="en-US" w:eastAsia="de-DE"/>
              </w:rPr>
              <m:t>j</m:t>
            </m:r>
          </m:sub>
        </m:sSub>
      </m:oMath>
      <w:r w:rsidRPr="00E94268">
        <w:rPr>
          <w:sz w:val="24"/>
          <w:lang w:val="en-US"/>
        </w:rPr>
        <w:t xml:space="preserve"> for the new </w:t>
      </w:r>
      <w:r w:rsidR="00901044">
        <w:rPr>
          <w:sz w:val="24"/>
          <w:lang w:val="en-US"/>
        </w:rPr>
        <w:t xml:space="preserve">branch of the burger joint </w:t>
      </w:r>
      <w:r w:rsidRPr="00E94268">
        <w:rPr>
          <w:sz w:val="24"/>
          <w:lang w:val="en-US"/>
        </w:rPr>
        <w:t>near sight j</w:t>
      </w:r>
      <w:r w:rsidR="00901044">
        <w:rPr>
          <w:sz w:val="24"/>
          <w:lang w:val="en-US"/>
        </w:rPr>
        <w:t xml:space="preserve">, </w:t>
      </w:r>
      <w:r w:rsidRPr="00E94268">
        <w:rPr>
          <w:sz w:val="24"/>
          <w:lang w:val="en-US"/>
        </w:rPr>
        <w:t xml:space="preserve"> we need to </w:t>
      </w:r>
      <w:r w:rsidRPr="002E5153">
        <w:rPr>
          <w:i/>
          <w:iCs/>
          <w:sz w:val="24"/>
          <w:lang w:val="en-US"/>
        </w:rPr>
        <w:t>maximize</w:t>
      </w:r>
      <w:r w:rsidRPr="00E94268">
        <w:rPr>
          <w:sz w:val="24"/>
          <w:lang w:val="en-US"/>
        </w:rPr>
        <w:t xml:space="preserve"> the weighted sum of distances </w:t>
      </w:r>
      <w:r w:rsidR="00901044">
        <w:rPr>
          <w:sz w:val="24"/>
          <w:lang w:val="en-US"/>
        </w:rPr>
        <w:t>from the new branch to</w:t>
      </w:r>
      <w:r w:rsidRPr="00E94268">
        <w:rPr>
          <w:sz w:val="24"/>
          <w:lang w:val="en-US"/>
        </w:rPr>
        <w:t xml:space="preserve"> </w:t>
      </w:r>
      <w:r w:rsidR="00901044">
        <w:rPr>
          <w:sz w:val="24"/>
          <w:lang w:val="en-US"/>
        </w:rPr>
        <w:t xml:space="preserve">existing </w:t>
      </w:r>
      <w:r w:rsidR="00BB62BD">
        <w:rPr>
          <w:sz w:val="24"/>
          <w:lang w:val="en-US"/>
        </w:rPr>
        <w:t xml:space="preserve">competitors  </w:t>
      </w:r>
      <m:oMath>
        <m:sSub>
          <m:sSubPr>
            <m:ctrlPr>
              <w:rPr>
                <w:rFonts w:ascii="Cambria Math" w:hAnsi="Cambria Math"/>
                <w:sz w:val="24"/>
                <w:lang w:val="en-US"/>
              </w:rPr>
            </m:ctrlPr>
          </m:sSubPr>
          <m:e>
            <m:r>
              <w:rPr>
                <w:rFonts w:ascii="Cambria Math" w:hAnsi="Cambria Math"/>
                <w:sz w:val="24"/>
                <w:lang w:val="en-US"/>
              </w:rPr>
              <m:t>p</m:t>
            </m:r>
          </m:e>
          <m:sub>
            <m:r>
              <m:rPr>
                <m:sty m:val="p"/>
              </m:rPr>
              <w:rPr>
                <w:rFonts w:ascii="Cambria Math" w:hAnsi="Cambria Math"/>
                <w:sz w:val="24"/>
                <w:lang w:val="en-US"/>
              </w:rPr>
              <m:t>1</m:t>
            </m:r>
          </m:sub>
        </m:sSub>
      </m:oMath>
      <w:r w:rsidR="00BB62BD" w:rsidRPr="0021446A">
        <w:rPr>
          <w:sz w:val="24"/>
          <w:lang w:val="en-US"/>
        </w:rPr>
        <w:t>,</w:t>
      </w:r>
      <m:oMath>
        <m:r>
          <m:rPr>
            <m:sty m:val="p"/>
          </m:rPr>
          <w:rPr>
            <w:rFonts w:ascii="Cambria Math" w:hAnsi="Cambria Math"/>
            <w:sz w:val="24"/>
            <w:lang w:val="en-US"/>
          </w:rPr>
          <m:t xml:space="preserve"> </m:t>
        </m:r>
        <m:sSub>
          <m:sSubPr>
            <m:ctrlPr>
              <w:rPr>
                <w:rFonts w:ascii="Cambria Math" w:hAnsi="Cambria Math"/>
                <w:sz w:val="24"/>
                <w:lang w:val="en-US"/>
              </w:rPr>
            </m:ctrlPr>
          </m:sSubPr>
          <m:e>
            <m:r>
              <w:rPr>
                <w:rFonts w:ascii="Cambria Math" w:hAnsi="Cambria Math"/>
                <w:sz w:val="24"/>
                <w:lang w:val="en-US"/>
              </w:rPr>
              <m:t>p</m:t>
            </m:r>
          </m:e>
          <m:sub>
            <m:r>
              <m:rPr>
                <m:sty m:val="p"/>
              </m:rPr>
              <w:rPr>
                <w:rFonts w:ascii="Cambria Math" w:hAnsi="Cambria Math"/>
                <w:sz w:val="24"/>
                <w:lang w:val="en-US"/>
              </w:rPr>
              <m:t>2</m:t>
            </m:r>
          </m:sub>
        </m:sSub>
      </m:oMath>
      <w:r w:rsidR="00BB62BD" w:rsidRPr="0021446A">
        <w:rPr>
          <w:sz w:val="24"/>
          <w:lang w:val="en-US"/>
        </w:rPr>
        <w:t>, …</w:t>
      </w:r>
      <m:oMath>
        <m:sSub>
          <m:sSubPr>
            <m:ctrlPr>
              <w:rPr>
                <w:rFonts w:ascii="Cambria Math" w:hAnsi="Cambria Math"/>
                <w:sz w:val="24"/>
                <w:lang w:val="en-US"/>
              </w:rPr>
            </m:ctrlPr>
          </m:sSubPr>
          <m:e>
            <m:r>
              <w:rPr>
                <w:rFonts w:ascii="Cambria Math" w:hAnsi="Cambria Math"/>
                <w:sz w:val="24"/>
                <w:lang w:val="en-US"/>
              </w:rPr>
              <m:t>p</m:t>
            </m:r>
          </m:e>
          <m:sub>
            <m:r>
              <w:rPr>
                <w:rFonts w:ascii="Cambria Math" w:hAnsi="Cambria Math"/>
                <w:sz w:val="24"/>
                <w:lang w:val="en-US"/>
              </w:rPr>
              <m:t>m</m:t>
            </m:r>
          </m:sub>
        </m:sSub>
      </m:oMath>
      <w:r w:rsidR="00BB62BD" w:rsidRPr="0021446A">
        <w:rPr>
          <w:sz w:val="24"/>
          <w:lang w:val="en-US"/>
        </w:rPr>
        <w:t xml:space="preserve"> </w:t>
      </w:r>
      <w:r w:rsidR="00BB62BD">
        <w:rPr>
          <w:sz w:val="24"/>
          <w:lang w:val="en-US"/>
        </w:rPr>
        <w:t xml:space="preserve">(i.e. burger joints) </w:t>
      </w:r>
      <w:r w:rsidRPr="00E94268">
        <w:rPr>
          <w:sz w:val="24"/>
          <w:lang w:val="en-US"/>
        </w:rPr>
        <w:t>near sight</w:t>
      </w:r>
      <w:r w:rsidR="00901044">
        <w:rPr>
          <w:sz w:val="24"/>
          <w:lang w:val="en-US"/>
        </w:rPr>
        <w:t xml:space="preserve"> </w:t>
      </w:r>
      <w:r w:rsidR="00901044" w:rsidRPr="00E94268">
        <w:rPr>
          <w:sz w:val="24"/>
          <w:lang w:val="en-US"/>
        </w:rPr>
        <w:t>j</w:t>
      </w:r>
      <w:r w:rsidR="00901044">
        <w:rPr>
          <w:sz w:val="24"/>
          <w:lang w:val="en-US"/>
        </w:rPr>
        <w:t xml:space="preserve">. </w:t>
      </w:r>
      <w:r>
        <w:rPr>
          <w:sz w:val="24"/>
          <w:lang w:val="en-US"/>
        </w:rPr>
        <w:t>The</w:t>
      </w:r>
      <w:r w:rsidR="00BB62BD">
        <w:rPr>
          <w:sz w:val="24"/>
          <w:lang w:val="en-US"/>
        </w:rPr>
        <w:t>refore, the</w:t>
      </w:r>
      <w:r>
        <w:rPr>
          <w:sz w:val="24"/>
          <w:lang w:val="en-US"/>
        </w:rPr>
        <w:t xml:space="preserve"> </w:t>
      </w:r>
      <w:r w:rsidR="00BB62BD">
        <w:rPr>
          <w:sz w:val="24"/>
          <w:lang w:val="en-US"/>
        </w:rPr>
        <w:t xml:space="preserve">maximization </w:t>
      </w:r>
      <w:r w:rsidR="005D5C73">
        <w:rPr>
          <w:sz w:val="24"/>
          <w:lang w:val="en-US"/>
        </w:rPr>
        <w:t>problem</w:t>
      </w:r>
      <w:r>
        <w:rPr>
          <w:sz w:val="24"/>
          <w:lang w:val="en-US"/>
        </w:rPr>
        <w:t xml:space="preserve"> </w:t>
      </w:r>
      <w:r w:rsidR="005D5C73">
        <w:rPr>
          <w:sz w:val="24"/>
          <w:lang w:val="en-US"/>
        </w:rPr>
        <w:t>looks</w:t>
      </w:r>
      <w:r>
        <w:rPr>
          <w:sz w:val="24"/>
          <w:lang w:val="en-US"/>
        </w:rPr>
        <w:t xml:space="preserve"> as follows:</w:t>
      </w:r>
    </w:p>
    <w:p w14:paraId="7B6AF932" w14:textId="77777777" w:rsidR="00F4266B" w:rsidRPr="000E57A7" w:rsidRDefault="00DA223E" w:rsidP="00F4266B">
      <w:pPr>
        <w:shd w:val="clear" w:color="auto" w:fill="FFFFFF"/>
        <w:spacing w:after="300" w:line="315" w:lineRule="atLeast"/>
        <w:rPr>
          <w:rFonts w:ascii="Arial" w:eastAsia="Times New Roman" w:hAnsi="Arial" w:cs="Arial"/>
          <w:color w:val="1F1F1F"/>
          <w:sz w:val="24"/>
          <w:szCs w:val="24"/>
          <w:lang w:val="en-US" w:eastAsia="de-DE"/>
        </w:rPr>
      </w:pPr>
      <m:oMathPara>
        <m:oMathParaPr>
          <m:jc m:val="left"/>
        </m:oMathParaPr>
        <m:oMath>
          <m:limLow>
            <m:limLowPr>
              <m:ctrlPr>
                <w:rPr>
                  <w:rFonts w:ascii="Cambria Math" w:eastAsia="Times New Roman" w:hAnsi="Cambria Math" w:cs="Arial"/>
                  <w:i/>
                  <w:color w:val="1F1F1F"/>
                  <w:sz w:val="24"/>
                  <w:szCs w:val="24"/>
                  <w:lang w:val="en-US" w:eastAsia="de-DE"/>
                </w:rPr>
              </m:ctrlPr>
            </m:limLowPr>
            <m:e>
              <m:groupChr>
                <m:groupChrPr>
                  <m:ctrlPr>
                    <w:rPr>
                      <w:rFonts w:ascii="Cambria Math" w:eastAsia="Times New Roman" w:hAnsi="Cambria Math" w:cs="Arial"/>
                      <w:i/>
                      <w:color w:val="1F1F1F"/>
                      <w:sz w:val="24"/>
                      <w:szCs w:val="24"/>
                      <w:lang w:val="en-US" w:eastAsia="de-DE"/>
                    </w:rPr>
                  </m:ctrlPr>
                </m:groupChrPr>
                <m:e>
                  <m:r>
                    <w:rPr>
                      <w:rFonts w:ascii="Cambria Math" w:eastAsia="Times New Roman" w:hAnsi="Cambria Math" w:cs="Arial"/>
                      <w:color w:val="1F1F1F"/>
                      <w:sz w:val="24"/>
                      <w:szCs w:val="24"/>
                      <w:lang w:val="en-US" w:eastAsia="de-DE"/>
                    </w:rPr>
                    <m:t>max</m:t>
                  </m:r>
                </m:e>
              </m:groupChr>
            </m:e>
            <m:lim>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x</m:t>
                  </m:r>
                </m:e>
                <m:sub>
                  <m:r>
                    <w:rPr>
                      <w:rFonts w:ascii="Cambria Math" w:eastAsia="Times New Roman" w:hAnsi="Cambria Math" w:cs="Arial"/>
                      <w:color w:val="1F1F1F"/>
                      <w:sz w:val="24"/>
                      <w:szCs w:val="24"/>
                      <w:lang w:val="en-US" w:eastAsia="de-DE"/>
                    </w:rPr>
                    <m:t>j</m:t>
                  </m:r>
                </m:sub>
              </m:sSub>
              <m:r>
                <w:rPr>
                  <w:rFonts w:ascii="Cambria Math" w:eastAsia="Times New Roman" w:hAnsi="Cambria Math" w:cs="Arial"/>
                  <w:color w:val="1F1F1F"/>
                  <w:sz w:val="24"/>
                  <w:szCs w:val="24"/>
                  <w:lang w:val="en-US" w:eastAsia="de-DE"/>
                </w:rPr>
                <m:t>=(</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x</m:t>
                  </m:r>
                </m:e>
                <m:sub>
                  <m:r>
                    <w:rPr>
                      <w:rFonts w:ascii="Cambria Math" w:eastAsia="Times New Roman" w:hAnsi="Cambria Math" w:cs="Arial"/>
                      <w:color w:val="1F1F1F"/>
                      <w:sz w:val="24"/>
                      <w:szCs w:val="24"/>
                      <w:lang w:val="en-US" w:eastAsia="de-DE"/>
                    </w:rPr>
                    <m:t>0,j</m:t>
                  </m:r>
                </m:sub>
              </m:sSub>
              <m:r>
                <w:rPr>
                  <w:rFonts w:ascii="Cambria Math" w:eastAsia="Times New Roman" w:hAnsi="Cambria Math" w:cs="Arial"/>
                  <w:color w:val="1F1F1F"/>
                  <w:sz w:val="24"/>
                  <w:szCs w:val="24"/>
                  <w:lang w:val="en-US" w:eastAsia="de-DE"/>
                </w:rPr>
                <m:t>,</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x</m:t>
                  </m:r>
                </m:e>
                <m:sub>
                  <m:r>
                    <w:rPr>
                      <w:rFonts w:ascii="Cambria Math" w:eastAsia="Times New Roman" w:hAnsi="Cambria Math" w:cs="Arial"/>
                      <w:color w:val="1F1F1F"/>
                      <w:sz w:val="24"/>
                      <w:szCs w:val="24"/>
                      <w:lang w:val="en-US" w:eastAsia="de-DE"/>
                    </w:rPr>
                    <m:t>1,j</m:t>
                  </m:r>
                </m:sub>
              </m:sSub>
              <m:r>
                <w:rPr>
                  <w:rFonts w:ascii="Cambria Math" w:eastAsia="Times New Roman" w:hAnsi="Cambria Math" w:cs="Arial"/>
                  <w:color w:val="1F1F1F"/>
                  <w:sz w:val="24"/>
                  <w:szCs w:val="24"/>
                  <w:lang w:val="en-US" w:eastAsia="de-DE"/>
                </w:rPr>
                <m:t>)</m:t>
              </m:r>
            </m:lim>
          </m:limLow>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F</m:t>
              </m:r>
            </m:e>
            <m:sub>
              <m:r>
                <w:rPr>
                  <w:rFonts w:ascii="Cambria Math" w:eastAsia="Times New Roman" w:hAnsi="Cambria Math" w:cs="Arial"/>
                  <w:color w:val="1F1F1F"/>
                  <w:sz w:val="24"/>
                  <w:szCs w:val="24"/>
                  <w:lang w:val="en-US" w:eastAsia="de-DE"/>
                </w:rPr>
                <m:t>j</m:t>
              </m:r>
            </m:sub>
          </m:sSub>
          <m:r>
            <w:rPr>
              <w:rFonts w:ascii="Cambria Math" w:eastAsia="Times New Roman" w:hAnsi="Cambria Math" w:cs="Arial"/>
              <w:color w:val="1F1F1F"/>
              <w:sz w:val="24"/>
              <w:szCs w:val="24"/>
              <w:lang w:val="en-US" w:eastAsia="de-DE"/>
            </w:rPr>
            <m:t>(</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x</m:t>
              </m:r>
            </m:e>
            <m:sub>
              <m:r>
                <w:rPr>
                  <w:rFonts w:ascii="Cambria Math" w:eastAsia="Times New Roman" w:hAnsi="Cambria Math" w:cs="Arial"/>
                  <w:color w:val="1F1F1F"/>
                  <w:sz w:val="24"/>
                  <w:szCs w:val="24"/>
                  <w:lang w:val="en-US" w:eastAsia="de-DE"/>
                </w:rPr>
                <m:t>j</m:t>
              </m:r>
            </m:sub>
          </m:sSub>
          <m:r>
            <w:rPr>
              <w:rFonts w:ascii="Cambria Math" w:eastAsia="Times New Roman" w:hAnsi="Cambria Math" w:cs="Arial"/>
              <w:color w:val="1F1F1F"/>
              <w:sz w:val="24"/>
              <w:szCs w:val="24"/>
              <w:lang w:val="en-US" w:eastAsia="de-DE"/>
            </w:rPr>
            <m:t>)=</m:t>
          </m:r>
          <m:nary>
            <m:naryPr>
              <m:chr m:val="∑"/>
              <m:limLoc m:val="undOvr"/>
              <m:ctrlPr>
                <w:rPr>
                  <w:rFonts w:ascii="Cambria Math" w:eastAsia="Times New Roman" w:hAnsi="Cambria Math" w:cs="Arial"/>
                  <w:i/>
                  <w:color w:val="1F1F1F"/>
                  <w:sz w:val="24"/>
                  <w:szCs w:val="24"/>
                  <w:lang w:val="en-US" w:eastAsia="de-DE"/>
                </w:rPr>
              </m:ctrlPr>
            </m:naryPr>
            <m:sub>
              <m:r>
                <w:rPr>
                  <w:rFonts w:ascii="Cambria Math" w:eastAsia="Times New Roman" w:hAnsi="Cambria Math" w:cs="Arial"/>
                  <w:color w:val="1F1F1F"/>
                  <w:sz w:val="24"/>
                  <w:szCs w:val="24"/>
                  <w:lang w:val="en-US" w:eastAsia="de-DE"/>
                </w:rPr>
                <m:t>i=1</m:t>
              </m:r>
            </m:sub>
            <m:sup>
              <m:r>
                <w:rPr>
                  <w:rFonts w:ascii="Cambria Math" w:eastAsia="Times New Roman" w:hAnsi="Cambria Math" w:cs="Arial"/>
                  <w:color w:val="1F1F1F"/>
                  <w:sz w:val="24"/>
                  <w:szCs w:val="24"/>
                  <w:lang w:val="en-US" w:eastAsia="de-DE"/>
                </w:rPr>
                <m:t>m</m:t>
              </m:r>
            </m:sup>
            <m:e>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w</m:t>
                  </m:r>
                </m:e>
                <m:sub>
                  <m:r>
                    <w:rPr>
                      <w:rFonts w:ascii="Cambria Math" w:eastAsia="Times New Roman" w:hAnsi="Cambria Math" w:cs="Arial"/>
                      <w:color w:val="1F1F1F"/>
                      <w:sz w:val="24"/>
                      <w:szCs w:val="24"/>
                      <w:lang w:val="en-US" w:eastAsia="de-DE"/>
                    </w:rPr>
                    <m:t>i</m:t>
                  </m:r>
                </m:sub>
              </m:sSub>
              <m:r>
                <w:rPr>
                  <w:rFonts w:ascii="Cambria Math" w:eastAsia="Times New Roman" w:hAnsi="Cambria Math" w:cs="Arial"/>
                  <w:color w:val="1F1F1F"/>
                  <w:sz w:val="24"/>
                  <w:szCs w:val="24"/>
                  <w:lang w:val="en-US" w:eastAsia="de-DE"/>
                </w:rPr>
                <m:t>d(</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p</m:t>
                  </m:r>
                </m:e>
                <m:sub>
                  <m:r>
                    <w:rPr>
                      <w:rFonts w:ascii="Cambria Math" w:eastAsia="Times New Roman" w:hAnsi="Cambria Math" w:cs="Arial"/>
                      <w:color w:val="1F1F1F"/>
                      <w:sz w:val="24"/>
                      <w:szCs w:val="24"/>
                      <w:lang w:val="en-US" w:eastAsia="de-DE"/>
                    </w:rPr>
                    <m:t>i</m:t>
                  </m:r>
                </m:sub>
              </m:sSub>
              <m:r>
                <w:rPr>
                  <w:rFonts w:ascii="Cambria Math" w:eastAsia="Times New Roman" w:hAnsi="Cambria Math" w:cs="Arial"/>
                  <w:color w:val="1F1F1F"/>
                  <w:sz w:val="24"/>
                  <w:szCs w:val="24"/>
                  <w:lang w:val="en-US" w:eastAsia="de-DE"/>
                </w:rPr>
                <m:t>,</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x</m:t>
                  </m:r>
                </m:e>
                <m:sub>
                  <m:r>
                    <w:rPr>
                      <w:rFonts w:ascii="Cambria Math" w:eastAsia="Times New Roman" w:hAnsi="Cambria Math" w:cs="Arial"/>
                      <w:color w:val="1F1F1F"/>
                      <w:sz w:val="24"/>
                      <w:szCs w:val="24"/>
                      <w:lang w:val="en-US" w:eastAsia="de-DE"/>
                    </w:rPr>
                    <m:t>j</m:t>
                  </m:r>
                </m:sub>
              </m:sSub>
              <m:r>
                <w:rPr>
                  <w:rFonts w:ascii="Cambria Math" w:eastAsia="Times New Roman" w:hAnsi="Cambria Math" w:cs="Arial"/>
                  <w:color w:val="1F1F1F"/>
                  <w:sz w:val="24"/>
                  <w:szCs w:val="24"/>
                  <w:lang w:val="en-US" w:eastAsia="de-DE"/>
                </w:rPr>
                <m:t>)</m:t>
              </m:r>
            </m:e>
          </m:nary>
        </m:oMath>
      </m:oMathPara>
    </w:p>
    <w:p w14:paraId="51E6F683" w14:textId="00C018DF" w:rsidR="00F4266B" w:rsidRDefault="00F4266B" w:rsidP="00F4266B">
      <w:pPr>
        <w:shd w:val="clear" w:color="auto" w:fill="FFFFFF"/>
        <w:spacing w:after="300" w:line="315" w:lineRule="atLeast"/>
        <w:rPr>
          <w:rFonts w:ascii="Cambria Math" w:eastAsia="Times New Roman" w:hAnsi="Cambria Math" w:cs="Arial"/>
          <w:color w:val="1F1F1F"/>
          <w:sz w:val="24"/>
          <w:szCs w:val="24"/>
          <w:lang w:val="en-US" w:eastAsia="de-DE"/>
        </w:rPr>
      </w:pPr>
      <w:r w:rsidRPr="008206C1">
        <w:rPr>
          <w:sz w:val="24"/>
          <w:lang w:val="en-US"/>
        </w:rPr>
        <w:t>s.t</w:t>
      </w:r>
      <w:r>
        <w:rPr>
          <w:rFonts w:ascii="Cambria Math" w:eastAsia="Times New Roman" w:hAnsi="Cambria Math" w:cs="Arial"/>
          <w:b/>
          <w:color w:val="1F1F1F"/>
          <w:sz w:val="21"/>
          <w:szCs w:val="21"/>
          <w:lang w:val="en-US" w:eastAsia="de-DE"/>
        </w:rPr>
        <w:t xml:space="preserve">   </w:t>
      </w:r>
      <m:oMath>
        <m:r>
          <w:rPr>
            <w:rFonts w:ascii="Cambria Math" w:eastAsia="Times New Roman" w:hAnsi="Cambria Math" w:cs="Arial"/>
            <w:color w:val="1F1F1F"/>
            <w:sz w:val="24"/>
            <w:szCs w:val="24"/>
            <w:lang w:val="en-US" w:eastAsia="de-DE"/>
          </w:rPr>
          <m:t>d</m:t>
        </m:r>
        <m:d>
          <m:dPr>
            <m:ctrlPr>
              <w:rPr>
                <w:rFonts w:ascii="Cambria Math" w:eastAsia="Times New Roman" w:hAnsi="Cambria Math" w:cs="Arial"/>
                <w:i/>
                <w:color w:val="1F1F1F"/>
                <w:sz w:val="24"/>
                <w:szCs w:val="24"/>
                <w:lang w:val="en-US" w:eastAsia="de-DE"/>
              </w:rPr>
            </m:ctrlPr>
          </m:dPr>
          <m:e>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c</m:t>
                </m:r>
              </m:e>
              <m:sub>
                <m:r>
                  <w:rPr>
                    <w:rFonts w:ascii="Cambria Math" w:eastAsia="Times New Roman" w:hAnsi="Cambria Math" w:cs="Arial"/>
                    <w:color w:val="1F1F1F"/>
                    <w:sz w:val="24"/>
                    <w:szCs w:val="24"/>
                    <w:lang w:val="en-US" w:eastAsia="de-DE"/>
                  </w:rPr>
                  <m:t>j,</m:t>
                </m:r>
              </m:sub>
            </m:sSub>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x</m:t>
                </m:r>
              </m:e>
              <m:sub>
                <m:r>
                  <w:rPr>
                    <w:rFonts w:ascii="Cambria Math" w:eastAsia="Times New Roman" w:hAnsi="Cambria Math" w:cs="Arial"/>
                    <w:color w:val="1F1F1F"/>
                    <w:sz w:val="24"/>
                    <w:szCs w:val="24"/>
                    <w:lang w:val="en-US" w:eastAsia="de-DE"/>
                  </w:rPr>
                  <m:t>j</m:t>
                </m:r>
              </m:sub>
            </m:sSub>
          </m:e>
        </m:d>
        <m:r>
          <w:rPr>
            <w:rFonts w:ascii="Cambria Math" w:eastAsia="Times New Roman" w:hAnsi="Cambria Math" w:cs="Arial"/>
            <w:color w:val="1F1F1F"/>
            <w:sz w:val="24"/>
            <w:szCs w:val="24"/>
            <w:lang w:val="en-US" w:eastAsia="de-DE"/>
          </w:rPr>
          <m:t>≤r</m:t>
        </m:r>
      </m:oMath>
      <w:r>
        <w:rPr>
          <w:rFonts w:ascii="Cambria Math" w:eastAsia="Times New Roman" w:hAnsi="Cambria Math" w:cs="Arial"/>
          <w:color w:val="1F1F1F"/>
          <w:sz w:val="24"/>
          <w:szCs w:val="24"/>
          <w:lang w:val="en-US" w:eastAsia="de-DE"/>
        </w:rPr>
        <w:t xml:space="preserve">  i.e.</w:t>
      </w:r>
      <w:r w:rsidR="00BB62BD">
        <w:rPr>
          <w:rFonts w:ascii="Cambria Math" w:eastAsia="Times New Roman" w:hAnsi="Cambria Math" w:cs="Arial"/>
          <w:color w:val="1F1F1F"/>
          <w:sz w:val="24"/>
          <w:szCs w:val="24"/>
          <w:lang w:val="en-US" w:eastAsia="de-DE"/>
        </w:rPr>
        <w:t xml:space="preserve"> </w:t>
      </w:r>
      <w:r>
        <w:rPr>
          <w:rFonts w:ascii="Cambria Math" w:eastAsia="Times New Roman" w:hAnsi="Cambria Math" w:cs="Arial"/>
          <w:color w:val="1F1F1F"/>
          <w:sz w:val="24"/>
          <w:szCs w:val="24"/>
          <w:lang w:val="en-US" w:eastAsia="de-DE"/>
        </w:rPr>
        <w:t xml:space="preserve"> </w:t>
      </w:r>
      <m:oMath>
        <m:r>
          <w:rPr>
            <w:rFonts w:ascii="Cambria Math" w:eastAsia="Times New Roman" w:hAnsi="Cambria Math" w:cs="Arial"/>
            <w:color w:val="1F1F1F"/>
            <w:sz w:val="24"/>
            <w:szCs w:val="24"/>
            <w:lang w:val="en-US" w:eastAsia="de-DE"/>
          </w:rPr>
          <m:t>d</m:t>
        </m:r>
        <m:d>
          <m:dPr>
            <m:ctrlPr>
              <w:rPr>
                <w:rFonts w:ascii="Cambria Math" w:eastAsia="Times New Roman" w:hAnsi="Cambria Math" w:cs="Arial"/>
                <w:i/>
                <w:color w:val="1F1F1F"/>
                <w:sz w:val="24"/>
                <w:szCs w:val="24"/>
                <w:lang w:val="en-US" w:eastAsia="de-DE"/>
              </w:rPr>
            </m:ctrlPr>
          </m:dPr>
          <m:e>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c</m:t>
                </m:r>
              </m:e>
              <m:sub>
                <m:r>
                  <w:rPr>
                    <w:rFonts w:ascii="Cambria Math" w:eastAsia="Times New Roman" w:hAnsi="Cambria Math" w:cs="Arial"/>
                    <w:color w:val="1F1F1F"/>
                    <w:sz w:val="24"/>
                    <w:szCs w:val="24"/>
                    <w:lang w:val="en-US" w:eastAsia="de-DE"/>
                  </w:rPr>
                  <m:t>j,</m:t>
                </m:r>
              </m:sub>
            </m:sSub>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x</m:t>
                </m:r>
              </m:e>
              <m:sub>
                <m:r>
                  <w:rPr>
                    <w:rFonts w:ascii="Cambria Math" w:eastAsia="Times New Roman" w:hAnsi="Cambria Math" w:cs="Arial"/>
                    <w:color w:val="1F1F1F"/>
                    <w:sz w:val="24"/>
                    <w:szCs w:val="24"/>
                    <w:lang w:val="en-US" w:eastAsia="de-DE"/>
                  </w:rPr>
                  <m:t>j</m:t>
                </m:r>
              </m:sub>
            </m:sSub>
          </m:e>
        </m:d>
        <m:r>
          <w:rPr>
            <w:rFonts w:ascii="Cambria Math" w:eastAsia="Times New Roman" w:hAnsi="Cambria Math" w:cs="Arial"/>
            <w:color w:val="1F1F1F"/>
            <w:sz w:val="24"/>
            <w:szCs w:val="24"/>
            <w:lang w:val="en-US" w:eastAsia="de-DE"/>
          </w:rPr>
          <m:t>-r≤0</m:t>
        </m:r>
      </m:oMath>
    </w:p>
    <w:p w14:paraId="0F4D929E" w14:textId="45C10A61" w:rsidR="00C36C87" w:rsidRDefault="00F4266B" w:rsidP="00F4266B">
      <w:pPr>
        <w:shd w:val="clear" w:color="auto" w:fill="FFFFFF"/>
        <w:spacing w:after="300" w:line="315" w:lineRule="atLeast"/>
        <w:rPr>
          <w:sz w:val="24"/>
          <w:lang w:val="en-US"/>
        </w:rPr>
      </w:pPr>
      <w:r w:rsidRPr="0021446A">
        <w:rPr>
          <w:sz w:val="24"/>
          <w:lang w:val="en-US"/>
        </w:rPr>
        <w:t>where</w:t>
      </w:r>
    </w:p>
    <w:p w14:paraId="129F18D6" w14:textId="064AE864" w:rsidR="00C36C87" w:rsidRPr="00C36C87" w:rsidRDefault="00DA223E" w:rsidP="00C36C87">
      <w:pPr>
        <w:shd w:val="clear" w:color="auto" w:fill="FFFFFF"/>
        <w:spacing w:after="300" w:line="315" w:lineRule="atLeast"/>
        <w:rPr>
          <w:sz w:val="24"/>
          <w:lang w:val="en-US"/>
        </w:rPr>
      </w:pPr>
      <m:oMath>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x</m:t>
            </m:r>
          </m:e>
          <m:sub>
            <m:r>
              <w:rPr>
                <w:rFonts w:ascii="Cambria Math" w:eastAsia="Times New Roman" w:hAnsi="Cambria Math" w:cs="Arial"/>
                <w:color w:val="1F1F1F"/>
                <w:sz w:val="24"/>
                <w:szCs w:val="24"/>
                <w:lang w:val="en-US" w:eastAsia="de-DE"/>
              </w:rPr>
              <m:t>j=</m:t>
            </m:r>
          </m:sub>
        </m:sSub>
        <m:r>
          <m:rPr>
            <m:sty m:val="p"/>
          </m:rPr>
          <w:rPr>
            <w:rFonts w:ascii="Cambria Math" w:hAnsi="Cambria Math"/>
            <w:sz w:val="24"/>
            <w:lang w:val="en-US"/>
          </w:rPr>
          <m:t>(</m:t>
        </m:r>
        <m:sSub>
          <m:sSubPr>
            <m:ctrlPr>
              <w:rPr>
                <w:rFonts w:ascii="Cambria Math" w:hAnsi="Cambria Math"/>
                <w:sz w:val="24"/>
                <w:lang w:val="en-US"/>
              </w:rPr>
            </m:ctrlPr>
          </m:sSubPr>
          <m:e>
            <m:r>
              <w:rPr>
                <w:rFonts w:ascii="Cambria Math" w:hAnsi="Cambria Math"/>
                <w:sz w:val="24"/>
                <w:lang w:val="en-US"/>
              </w:rPr>
              <m:t>x</m:t>
            </m:r>
          </m:e>
          <m:sub>
            <m:r>
              <m:rPr>
                <m:sty m:val="p"/>
              </m:rPr>
              <w:rPr>
                <w:rFonts w:ascii="Cambria Math" w:hAnsi="Cambria Math"/>
                <w:sz w:val="24"/>
                <w:lang w:val="en-US"/>
              </w:rPr>
              <m:t>0,</m:t>
            </m:r>
            <m:r>
              <w:rPr>
                <w:rFonts w:ascii="Cambria Math" w:hAnsi="Cambria Math"/>
                <w:sz w:val="24"/>
                <w:lang w:val="en-US"/>
              </w:rPr>
              <m:t>j</m:t>
            </m:r>
          </m:sub>
        </m:sSub>
        <m:r>
          <m:rPr>
            <m:sty m:val="p"/>
          </m:rPr>
          <w:rPr>
            <w:rFonts w:ascii="Cambria Math" w:hAnsi="Cambria Math"/>
            <w:sz w:val="24"/>
            <w:lang w:val="en-US"/>
          </w:rPr>
          <m:t>,</m:t>
        </m:r>
        <m:sSub>
          <m:sSubPr>
            <m:ctrlPr>
              <w:rPr>
                <w:rFonts w:ascii="Cambria Math" w:hAnsi="Cambria Math"/>
                <w:sz w:val="24"/>
                <w:lang w:val="en-US"/>
              </w:rPr>
            </m:ctrlPr>
          </m:sSubPr>
          <m:e>
            <m:r>
              <w:rPr>
                <w:rFonts w:ascii="Cambria Math" w:hAnsi="Cambria Math"/>
                <w:sz w:val="24"/>
                <w:lang w:val="en-US"/>
              </w:rPr>
              <m:t>x</m:t>
            </m:r>
          </m:e>
          <m:sub>
            <m:r>
              <m:rPr>
                <m:sty m:val="p"/>
              </m:rPr>
              <w:rPr>
                <w:rFonts w:ascii="Cambria Math" w:hAnsi="Cambria Math"/>
                <w:sz w:val="24"/>
                <w:lang w:val="en-US"/>
              </w:rPr>
              <m:t>1,</m:t>
            </m:r>
            <m:r>
              <w:rPr>
                <w:rFonts w:ascii="Cambria Math" w:hAnsi="Cambria Math"/>
                <w:sz w:val="24"/>
                <w:lang w:val="en-US"/>
              </w:rPr>
              <m:t>j</m:t>
            </m:r>
          </m:sub>
        </m:sSub>
        <m:r>
          <m:rPr>
            <m:sty m:val="p"/>
          </m:rPr>
          <w:rPr>
            <w:rFonts w:ascii="Cambria Math" w:hAnsi="Cambria Math"/>
            <w:sz w:val="24"/>
            <w:lang w:val="en-US"/>
          </w:rPr>
          <m:t>)</m:t>
        </m:r>
      </m:oMath>
      <w:r w:rsidR="00E35202">
        <w:rPr>
          <w:rFonts w:eastAsiaTheme="minorEastAsia"/>
          <w:sz w:val="24"/>
          <w:lang w:val="en-US"/>
        </w:rPr>
        <w:t xml:space="preserve"> </w:t>
      </w:r>
      <w:r w:rsidR="000D234B">
        <w:rPr>
          <w:rFonts w:eastAsiaTheme="minorEastAsia"/>
          <w:sz w:val="24"/>
          <w:lang w:val="en-US"/>
        </w:rPr>
        <w:t xml:space="preserve">is </w:t>
      </w:r>
      <w:r w:rsidR="00E35202">
        <w:rPr>
          <w:rFonts w:eastAsiaTheme="minorEastAsia"/>
          <w:sz w:val="24"/>
          <w:lang w:val="en-US"/>
        </w:rPr>
        <w:t>t</w:t>
      </w:r>
      <w:r w:rsidR="000D234B">
        <w:rPr>
          <w:rFonts w:eastAsiaTheme="minorEastAsia"/>
          <w:sz w:val="24"/>
          <w:lang w:val="en-US"/>
        </w:rPr>
        <w:t xml:space="preserve">he optimal location for the new branch in the </w:t>
      </w:r>
      <w:r w:rsidR="000D234B" w:rsidRPr="004679F9">
        <w:rPr>
          <w:sz w:val="24"/>
          <w:lang w:val="en-US"/>
        </w:rPr>
        <w:t>2D Cartesian coordinate system</w:t>
      </w:r>
    </w:p>
    <w:p w14:paraId="268846F5" w14:textId="3FBE6EB7" w:rsidR="00F4266B" w:rsidRPr="0021446A" w:rsidRDefault="00DA223E" w:rsidP="00F4266B">
      <w:pPr>
        <w:shd w:val="clear" w:color="auto" w:fill="FFFFFF"/>
        <w:spacing w:after="300" w:line="315" w:lineRule="atLeast"/>
        <w:rPr>
          <w:sz w:val="24"/>
          <w:lang w:val="en-US"/>
        </w:rPr>
      </w:pPr>
      <m:oMath>
        <m:sSub>
          <m:sSubPr>
            <m:ctrlPr>
              <w:rPr>
                <w:rFonts w:ascii="Cambria Math" w:hAnsi="Cambria Math"/>
                <w:sz w:val="24"/>
                <w:lang w:val="en-US"/>
              </w:rPr>
            </m:ctrlPr>
          </m:sSubPr>
          <m:e>
            <m:r>
              <w:rPr>
                <w:rFonts w:ascii="Cambria Math" w:hAnsi="Cambria Math"/>
                <w:sz w:val="24"/>
                <w:lang w:val="en-US"/>
              </w:rPr>
              <m:t>p</m:t>
            </m:r>
          </m:e>
          <m:sub>
            <m:r>
              <m:rPr>
                <m:sty m:val="p"/>
              </m:rPr>
              <w:rPr>
                <w:rFonts w:ascii="Cambria Math" w:hAnsi="Cambria Math"/>
                <w:sz w:val="24"/>
                <w:lang w:val="en-US"/>
              </w:rPr>
              <m:t>1</m:t>
            </m:r>
          </m:sub>
        </m:sSub>
      </m:oMath>
      <w:r w:rsidR="00F4266B" w:rsidRPr="0021446A">
        <w:rPr>
          <w:sz w:val="24"/>
          <w:lang w:val="en-US"/>
        </w:rPr>
        <w:t>,</w:t>
      </w:r>
      <m:oMath>
        <m:r>
          <m:rPr>
            <m:sty m:val="p"/>
          </m:rPr>
          <w:rPr>
            <w:rFonts w:ascii="Cambria Math" w:hAnsi="Cambria Math"/>
            <w:sz w:val="24"/>
            <w:lang w:val="en-US"/>
          </w:rPr>
          <m:t xml:space="preserve"> </m:t>
        </m:r>
        <m:sSub>
          <m:sSubPr>
            <m:ctrlPr>
              <w:rPr>
                <w:rFonts w:ascii="Cambria Math" w:hAnsi="Cambria Math"/>
                <w:sz w:val="24"/>
                <w:lang w:val="en-US"/>
              </w:rPr>
            </m:ctrlPr>
          </m:sSubPr>
          <m:e>
            <m:r>
              <w:rPr>
                <w:rFonts w:ascii="Cambria Math" w:hAnsi="Cambria Math"/>
                <w:sz w:val="24"/>
                <w:lang w:val="en-US"/>
              </w:rPr>
              <m:t>p</m:t>
            </m:r>
          </m:e>
          <m:sub>
            <m:r>
              <m:rPr>
                <m:sty m:val="p"/>
              </m:rPr>
              <w:rPr>
                <w:rFonts w:ascii="Cambria Math" w:hAnsi="Cambria Math"/>
                <w:sz w:val="24"/>
                <w:lang w:val="en-US"/>
              </w:rPr>
              <m:t>2</m:t>
            </m:r>
          </m:sub>
        </m:sSub>
      </m:oMath>
      <w:r w:rsidR="00F4266B" w:rsidRPr="0021446A">
        <w:rPr>
          <w:sz w:val="24"/>
          <w:lang w:val="en-US"/>
        </w:rPr>
        <w:t>, …</w:t>
      </w:r>
      <m:oMath>
        <m:sSub>
          <m:sSubPr>
            <m:ctrlPr>
              <w:rPr>
                <w:rFonts w:ascii="Cambria Math" w:hAnsi="Cambria Math"/>
                <w:sz w:val="24"/>
                <w:lang w:val="en-US"/>
              </w:rPr>
            </m:ctrlPr>
          </m:sSubPr>
          <m:e>
            <m:r>
              <w:rPr>
                <w:rFonts w:ascii="Cambria Math" w:hAnsi="Cambria Math"/>
                <w:sz w:val="24"/>
                <w:lang w:val="en-US"/>
              </w:rPr>
              <m:t>p</m:t>
            </m:r>
          </m:e>
          <m:sub>
            <m:r>
              <w:rPr>
                <w:rFonts w:ascii="Cambria Math" w:hAnsi="Cambria Math"/>
                <w:sz w:val="24"/>
                <w:lang w:val="en-US"/>
              </w:rPr>
              <m:t>m</m:t>
            </m:r>
          </m:sub>
        </m:sSub>
      </m:oMath>
      <w:r w:rsidR="00F4266B" w:rsidRPr="0021446A">
        <w:rPr>
          <w:sz w:val="24"/>
          <w:lang w:val="en-US"/>
        </w:rPr>
        <w:t xml:space="preserve"> denote the m restaurants/competitors </w:t>
      </w:r>
      <w:r w:rsidR="00F4266B">
        <w:rPr>
          <w:sz w:val="24"/>
          <w:lang w:val="en-US"/>
        </w:rPr>
        <w:t xml:space="preserve">in sight area </w:t>
      </w:r>
      <w:r w:rsidR="00F4266B" w:rsidRPr="0021446A">
        <w:rPr>
          <w:sz w:val="24"/>
          <w:lang w:val="en-US"/>
        </w:rPr>
        <w:t>j</w:t>
      </w:r>
      <w:r w:rsidR="00F4266B">
        <w:rPr>
          <w:sz w:val="24"/>
          <w:lang w:val="en-US"/>
        </w:rPr>
        <w:t>,</w:t>
      </w:r>
      <w:r w:rsidR="00F4266B" w:rsidRPr="0021446A">
        <w:rPr>
          <w:sz w:val="24"/>
          <w:lang w:val="en-US"/>
        </w:rPr>
        <w:t xml:space="preserve"> the new b</w:t>
      </w:r>
      <w:r w:rsidR="00F4266B">
        <w:rPr>
          <w:sz w:val="24"/>
          <w:lang w:val="en-US"/>
        </w:rPr>
        <w:t>ranch</w:t>
      </w:r>
      <w:r w:rsidR="008D1048">
        <w:rPr>
          <w:sz w:val="24"/>
          <w:lang w:val="en-US"/>
        </w:rPr>
        <w:t xml:space="preserve"> of the burger joint </w:t>
      </w:r>
      <w:r w:rsidR="00F4266B" w:rsidRPr="0021446A">
        <w:rPr>
          <w:sz w:val="24"/>
          <w:lang w:val="en-US"/>
        </w:rPr>
        <w:t xml:space="preserve"> </w:t>
      </w:r>
      <m:oMath>
        <m:sSub>
          <m:sSubPr>
            <m:ctrlPr>
              <w:rPr>
                <w:rFonts w:ascii="Cambria Math" w:hAnsi="Cambria Math"/>
                <w:sz w:val="24"/>
                <w:lang w:val="en-US"/>
              </w:rPr>
            </m:ctrlPr>
          </m:sSubPr>
          <m:e>
            <m:r>
              <w:rPr>
                <w:rFonts w:ascii="Cambria Math" w:hAnsi="Cambria Math"/>
                <w:sz w:val="24"/>
                <w:lang w:val="en-US"/>
              </w:rPr>
              <m:t>x</m:t>
            </m:r>
          </m:e>
          <m:sub>
            <m:r>
              <w:rPr>
                <w:rFonts w:ascii="Cambria Math" w:hAnsi="Cambria Math"/>
                <w:sz w:val="24"/>
                <w:lang w:val="en-US"/>
              </w:rPr>
              <m:t>j</m:t>
            </m:r>
          </m:sub>
        </m:sSub>
      </m:oMath>
      <w:r w:rsidR="00F4266B" w:rsidRPr="0021446A">
        <w:rPr>
          <w:sz w:val="24"/>
          <w:lang w:val="en-US"/>
        </w:rPr>
        <w:t xml:space="preserve"> would </w:t>
      </w:r>
      <w:r w:rsidR="008D1048">
        <w:rPr>
          <w:sz w:val="24"/>
          <w:lang w:val="en-US"/>
        </w:rPr>
        <w:t xml:space="preserve">need </w:t>
      </w:r>
      <w:r w:rsidR="00F4266B" w:rsidRPr="0021446A">
        <w:rPr>
          <w:sz w:val="24"/>
          <w:lang w:val="en-US"/>
        </w:rPr>
        <w:t>face</w:t>
      </w:r>
    </w:p>
    <w:p w14:paraId="5516FED8" w14:textId="32448DBF" w:rsidR="00F4266B" w:rsidRPr="0021446A" w:rsidRDefault="00DA223E" w:rsidP="00F4266B">
      <w:pPr>
        <w:shd w:val="clear" w:color="auto" w:fill="FFFFFF"/>
        <w:spacing w:after="300" w:line="315" w:lineRule="atLeast"/>
        <w:rPr>
          <w:sz w:val="24"/>
          <w:lang w:val="en-US"/>
        </w:rPr>
      </w:pPr>
      <m:oMath>
        <m:sSub>
          <m:sSubPr>
            <m:ctrlPr>
              <w:rPr>
                <w:rFonts w:ascii="Cambria Math" w:hAnsi="Cambria Math"/>
                <w:sz w:val="24"/>
                <w:lang w:val="en-US"/>
              </w:rPr>
            </m:ctrlPr>
          </m:sSubPr>
          <m:e>
            <m:r>
              <w:rPr>
                <w:rFonts w:ascii="Cambria Math" w:hAnsi="Cambria Math"/>
                <w:sz w:val="24"/>
                <w:lang w:val="en-US"/>
              </w:rPr>
              <m:t>w</m:t>
            </m:r>
          </m:e>
          <m:sub>
            <m:r>
              <w:rPr>
                <w:rFonts w:ascii="Cambria Math" w:hAnsi="Cambria Math"/>
                <w:sz w:val="24"/>
                <w:lang w:val="en-US"/>
              </w:rPr>
              <m:t>i</m:t>
            </m:r>
          </m:sub>
        </m:sSub>
      </m:oMath>
      <w:r w:rsidR="00F4266B" w:rsidRPr="0021446A">
        <w:rPr>
          <w:sz w:val="24"/>
          <w:lang w:val="en-US"/>
        </w:rPr>
        <w:t xml:space="preserve"> denotes the weight for restaurant </w:t>
      </w:r>
      <m:oMath>
        <m:sSub>
          <m:sSubPr>
            <m:ctrlPr>
              <w:rPr>
                <w:rFonts w:ascii="Cambria Math" w:hAnsi="Cambria Math"/>
                <w:sz w:val="24"/>
                <w:lang w:val="en-US"/>
              </w:rPr>
            </m:ctrlPr>
          </m:sSubPr>
          <m:e>
            <m:r>
              <w:rPr>
                <w:rFonts w:ascii="Cambria Math" w:hAnsi="Cambria Math"/>
                <w:sz w:val="24"/>
                <w:lang w:val="en-US"/>
              </w:rPr>
              <m:t>p</m:t>
            </m:r>
          </m:e>
          <m:sub>
            <m:r>
              <w:rPr>
                <w:rFonts w:ascii="Cambria Math" w:hAnsi="Cambria Math"/>
                <w:sz w:val="24"/>
                <w:lang w:val="en-US"/>
              </w:rPr>
              <m:t>i</m:t>
            </m:r>
          </m:sub>
        </m:sSub>
      </m:oMath>
      <w:r w:rsidR="00F4266B" w:rsidRPr="0021446A">
        <w:rPr>
          <w:sz w:val="24"/>
          <w:lang w:val="en-US"/>
        </w:rPr>
        <w:t xml:space="preserve"> c</w:t>
      </w:r>
      <w:r w:rsidR="008D1048">
        <w:rPr>
          <w:sz w:val="24"/>
          <w:lang w:val="en-US"/>
        </w:rPr>
        <w:t xml:space="preserve">alculated </w:t>
      </w:r>
      <w:r w:rsidR="00F4266B" w:rsidRPr="0021446A">
        <w:rPr>
          <w:sz w:val="24"/>
          <w:lang w:val="en-US"/>
        </w:rPr>
        <w:t>as:</w:t>
      </w:r>
    </w:p>
    <w:p w14:paraId="6E3B7623" w14:textId="3EE5FED1" w:rsidR="00F4266B" w:rsidRPr="00BB62BD" w:rsidRDefault="00DA223E" w:rsidP="00F4266B">
      <w:pPr>
        <w:shd w:val="clear" w:color="auto" w:fill="FFFFFF"/>
        <w:spacing w:after="300" w:line="315" w:lineRule="atLeast"/>
        <w:rPr>
          <w:rFonts w:eastAsiaTheme="minorEastAsia"/>
          <w:sz w:val="24"/>
          <w:lang w:val="en-US"/>
        </w:rPr>
      </w:pPr>
      <m:oMathPara>
        <m:oMathParaPr>
          <m:jc m:val="left"/>
        </m:oMathParaPr>
        <m:oMath>
          <m:sSub>
            <m:sSubPr>
              <m:ctrlPr>
                <w:rPr>
                  <w:rFonts w:ascii="Cambria Math" w:hAnsi="Cambria Math"/>
                  <w:sz w:val="24"/>
                  <w:lang w:val="en-US"/>
                </w:rPr>
              </m:ctrlPr>
            </m:sSubPr>
            <m:e>
              <m:r>
                <w:rPr>
                  <w:rFonts w:ascii="Cambria Math" w:hAnsi="Cambria Math"/>
                  <w:sz w:val="24"/>
                  <w:lang w:val="en-US"/>
                </w:rPr>
                <m:t>w</m:t>
              </m:r>
            </m:e>
            <m:sub>
              <m:r>
                <w:rPr>
                  <w:rFonts w:ascii="Cambria Math" w:hAnsi="Cambria Math"/>
                  <w:sz w:val="24"/>
                  <w:lang w:val="en-US"/>
                </w:rPr>
                <m:t>i</m:t>
              </m:r>
            </m:sub>
          </m:sSub>
          <m:r>
            <m:rPr>
              <m:sty m:val="p"/>
            </m:rPr>
            <w:rPr>
              <w:rFonts w:ascii="Cambria Math" w:hAnsi="Cambria Math"/>
              <w:sz w:val="24"/>
              <w:lang w:val="en-US"/>
            </w:rPr>
            <m:t>=</m:t>
          </m:r>
          <m:f>
            <m:fPr>
              <m:ctrlPr>
                <w:rPr>
                  <w:rFonts w:ascii="Cambria Math" w:hAnsi="Cambria Math"/>
                  <w:sz w:val="24"/>
                  <w:lang w:val="en-US"/>
                </w:rPr>
              </m:ctrlPr>
            </m:fPr>
            <m:num>
              <m:sSub>
                <m:sSubPr>
                  <m:ctrlPr>
                    <w:rPr>
                      <w:rFonts w:ascii="Cambria Math" w:hAnsi="Cambria Math"/>
                      <w:sz w:val="24"/>
                      <w:lang w:val="en-US"/>
                    </w:rPr>
                  </m:ctrlPr>
                </m:sSubPr>
                <m:e>
                  <m:r>
                    <w:rPr>
                      <w:rFonts w:ascii="Cambria Math" w:hAnsi="Cambria Math"/>
                      <w:sz w:val="24"/>
                      <w:lang w:val="en-US"/>
                    </w:rPr>
                    <m:t>rating</m:t>
                  </m:r>
                </m:e>
                <m:sub>
                  <m:r>
                    <w:rPr>
                      <w:rFonts w:ascii="Cambria Math" w:hAnsi="Cambria Math"/>
                      <w:sz w:val="24"/>
                      <w:lang w:val="en-US"/>
                    </w:rPr>
                    <m:t>i</m:t>
                  </m:r>
                </m:sub>
              </m:sSub>
            </m:num>
            <m:den>
              <m:nary>
                <m:naryPr>
                  <m:chr m:val="∑"/>
                  <m:limLoc m:val="undOvr"/>
                  <m:ctrlPr>
                    <w:rPr>
                      <w:rFonts w:ascii="Cambria Math" w:hAnsi="Cambria Math"/>
                      <w:sz w:val="24"/>
                      <w:lang w:val="en-US"/>
                    </w:rPr>
                  </m:ctrlPr>
                </m:naryPr>
                <m:sub>
                  <m:r>
                    <w:rPr>
                      <w:rFonts w:ascii="Cambria Math" w:hAnsi="Cambria Math"/>
                      <w:sz w:val="24"/>
                      <w:lang w:val="en-US"/>
                    </w:rPr>
                    <m:t>i</m:t>
                  </m:r>
                  <m:r>
                    <m:rPr>
                      <m:sty m:val="p"/>
                    </m:rPr>
                    <w:rPr>
                      <w:rFonts w:ascii="Cambria Math" w:hAnsi="Cambria Math"/>
                      <w:sz w:val="24"/>
                      <w:lang w:val="en-US"/>
                    </w:rPr>
                    <m:t>=1</m:t>
                  </m:r>
                </m:sub>
                <m:sup>
                  <m:r>
                    <w:rPr>
                      <w:rFonts w:ascii="Cambria Math" w:hAnsi="Cambria Math"/>
                      <w:sz w:val="24"/>
                      <w:lang w:val="en-US"/>
                    </w:rPr>
                    <m:t>m</m:t>
                  </m:r>
                </m:sup>
                <m:e>
                  <m:sSub>
                    <m:sSubPr>
                      <m:ctrlPr>
                        <w:rPr>
                          <w:rFonts w:ascii="Cambria Math" w:hAnsi="Cambria Math"/>
                          <w:sz w:val="24"/>
                          <w:lang w:val="en-US"/>
                        </w:rPr>
                      </m:ctrlPr>
                    </m:sSubPr>
                    <m:e>
                      <m:r>
                        <w:rPr>
                          <w:rFonts w:ascii="Cambria Math" w:hAnsi="Cambria Math"/>
                          <w:sz w:val="24"/>
                          <w:lang w:val="en-US"/>
                        </w:rPr>
                        <m:t>rating</m:t>
                      </m:r>
                    </m:e>
                    <m:sub>
                      <m:r>
                        <w:rPr>
                          <w:rFonts w:ascii="Cambria Math" w:hAnsi="Cambria Math"/>
                          <w:sz w:val="24"/>
                          <w:lang w:val="en-US"/>
                        </w:rPr>
                        <m:t>i</m:t>
                      </m:r>
                    </m:sub>
                  </m:sSub>
                </m:e>
              </m:nary>
            </m:den>
          </m:f>
        </m:oMath>
      </m:oMathPara>
    </w:p>
    <w:p w14:paraId="186D6421" w14:textId="67868EC8" w:rsidR="00BB62BD" w:rsidRPr="008D1048" w:rsidRDefault="008D1048" w:rsidP="00F4266B">
      <w:pPr>
        <w:shd w:val="clear" w:color="auto" w:fill="FFFFFF"/>
        <w:spacing w:after="300" w:line="315" w:lineRule="atLeast"/>
        <w:rPr>
          <w:sz w:val="24"/>
          <w:lang w:val="en-US"/>
        </w:rPr>
      </w:pPr>
      <m:oMath>
        <m:r>
          <w:rPr>
            <w:rFonts w:ascii="Cambria Math" w:hAnsi="Cambria Math"/>
            <w:sz w:val="24"/>
            <w:lang w:val="en-US"/>
          </w:rPr>
          <m:t>d</m:t>
        </m:r>
        <m:r>
          <m:rPr>
            <m:sty m:val="p"/>
          </m:rPr>
          <w:rPr>
            <w:rFonts w:ascii="Cambria Math" w:hAnsi="Cambria Math"/>
            <w:sz w:val="24"/>
            <w:lang w:val="en-US"/>
          </w:rPr>
          <m:t>(</m:t>
        </m:r>
        <m:sSub>
          <m:sSubPr>
            <m:ctrlPr>
              <w:rPr>
                <w:rFonts w:ascii="Cambria Math" w:hAnsi="Cambria Math"/>
                <w:sz w:val="24"/>
                <w:lang w:val="en-US"/>
              </w:rPr>
            </m:ctrlPr>
          </m:sSubPr>
          <m:e>
            <m:r>
              <w:rPr>
                <w:rFonts w:ascii="Cambria Math" w:hAnsi="Cambria Math"/>
                <w:sz w:val="24"/>
                <w:lang w:val="en-US"/>
              </w:rPr>
              <m:t>p</m:t>
            </m:r>
          </m:e>
          <m:sub>
            <m:r>
              <w:rPr>
                <w:rFonts w:ascii="Cambria Math" w:hAnsi="Cambria Math"/>
                <w:sz w:val="24"/>
                <w:lang w:val="en-US"/>
              </w:rPr>
              <m:t>i</m:t>
            </m:r>
          </m:sub>
        </m:sSub>
        <m:r>
          <m:rPr>
            <m:sty m:val="p"/>
          </m:rPr>
          <w:rPr>
            <w:rFonts w:ascii="Cambria Math" w:hAnsi="Cambria Math"/>
            <w:sz w:val="24"/>
            <w:lang w:val="en-US"/>
          </w:rPr>
          <m:t>,</m:t>
        </m:r>
        <m:sSub>
          <m:sSubPr>
            <m:ctrlPr>
              <w:rPr>
                <w:rFonts w:ascii="Cambria Math" w:hAnsi="Cambria Math"/>
                <w:sz w:val="24"/>
                <w:lang w:val="en-US"/>
              </w:rPr>
            </m:ctrlPr>
          </m:sSubPr>
          <m:e>
            <m:r>
              <w:rPr>
                <w:rFonts w:ascii="Cambria Math" w:hAnsi="Cambria Math"/>
                <w:sz w:val="24"/>
                <w:lang w:val="en-US"/>
              </w:rPr>
              <m:t>x</m:t>
            </m:r>
          </m:e>
          <m:sub>
            <m:r>
              <w:rPr>
                <w:rFonts w:ascii="Cambria Math" w:hAnsi="Cambria Math"/>
                <w:sz w:val="24"/>
                <w:lang w:val="en-US"/>
              </w:rPr>
              <m:t>j</m:t>
            </m:r>
          </m:sub>
        </m:sSub>
        <m:r>
          <m:rPr>
            <m:sty m:val="p"/>
          </m:rPr>
          <w:rPr>
            <w:rFonts w:ascii="Cambria Math" w:hAnsi="Cambria Math"/>
            <w:sz w:val="24"/>
            <w:lang w:val="en-US"/>
          </w:rPr>
          <m:t>)</m:t>
        </m:r>
      </m:oMath>
      <w:r w:rsidRPr="0021446A">
        <w:rPr>
          <w:sz w:val="24"/>
          <w:lang w:val="en-US"/>
        </w:rPr>
        <w:t xml:space="preserve"> stands for the Euclidean distance between the new b</w:t>
      </w:r>
      <w:r>
        <w:rPr>
          <w:sz w:val="24"/>
          <w:lang w:val="en-US"/>
        </w:rPr>
        <w:t xml:space="preserve">ranch </w:t>
      </w:r>
      <m:oMath>
        <m:sSub>
          <m:sSubPr>
            <m:ctrlPr>
              <w:rPr>
                <w:rFonts w:ascii="Cambria Math" w:hAnsi="Cambria Math"/>
                <w:sz w:val="24"/>
                <w:lang w:val="en-US"/>
              </w:rPr>
            </m:ctrlPr>
          </m:sSubPr>
          <m:e>
            <m:r>
              <w:rPr>
                <w:rFonts w:ascii="Cambria Math" w:hAnsi="Cambria Math"/>
                <w:sz w:val="24"/>
                <w:lang w:val="en-US"/>
              </w:rPr>
              <m:t>x</m:t>
            </m:r>
          </m:e>
          <m:sub>
            <m:r>
              <w:rPr>
                <w:rFonts w:ascii="Cambria Math" w:hAnsi="Cambria Math"/>
                <w:sz w:val="24"/>
                <w:lang w:val="en-US"/>
              </w:rPr>
              <m:t>j</m:t>
            </m:r>
          </m:sub>
        </m:sSub>
        <m:r>
          <m:rPr>
            <m:sty m:val="p"/>
          </m:rPr>
          <w:rPr>
            <w:rFonts w:ascii="Cambria Math" w:hAnsi="Cambria Math"/>
            <w:sz w:val="24"/>
            <w:lang w:val="en-US"/>
          </w:rPr>
          <m:t xml:space="preserve"> </m:t>
        </m:r>
      </m:oMath>
      <w:r w:rsidRPr="0021446A">
        <w:rPr>
          <w:sz w:val="24"/>
          <w:lang w:val="en-US"/>
        </w:rPr>
        <w:t xml:space="preserve">near </w:t>
      </w:r>
      <w:r>
        <w:rPr>
          <w:sz w:val="24"/>
          <w:lang w:val="en-US"/>
        </w:rPr>
        <w:t>sight</w:t>
      </w:r>
      <w:r w:rsidRPr="0021446A">
        <w:rPr>
          <w:sz w:val="24"/>
          <w:lang w:val="en-US"/>
        </w:rPr>
        <w:t xml:space="preserve"> j and a</w:t>
      </w:r>
      <w:r>
        <w:rPr>
          <w:sz w:val="24"/>
          <w:lang w:val="en-US"/>
        </w:rPr>
        <w:t>n existing competitor</w:t>
      </w:r>
      <w:r w:rsidRPr="0021446A">
        <w:rPr>
          <w:sz w:val="24"/>
          <w:lang w:val="en-US"/>
        </w:rPr>
        <w:t xml:space="preserve"> </w:t>
      </w:r>
      <m:oMath>
        <m:sSub>
          <m:sSubPr>
            <m:ctrlPr>
              <w:rPr>
                <w:rFonts w:ascii="Cambria Math" w:hAnsi="Cambria Math"/>
                <w:sz w:val="24"/>
                <w:lang w:val="en-US"/>
              </w:rPr>
            </m:ctrlPr>
          </m:sSubPr>
          <m:e>
            <m:r>
              <w:rPr>
                <w:rFonts w:ascii="Cambria Math" w:hAnsi="Cambria Math"/>
                <w:sz w:val="24"/>
                <w:lang w:val="en-US"/>
              </w:rPr>
              <m:t>p</m:t>
            </m:r>
          </m:e>
          <m:sub>
            <m:r>
              <w:rPr>
                <w:rFonts w:ascii="Cambria Math" w:hAnsi="Cambria Math"/>
                <w:sz w:val="24"/>
                <w:lang w:val="en-US"/>
              </w:rPr>
              <m:t>i</m:t>
            </m:r>
          </m:sub>
        </m:sSub>
      </m:oMath>
      <w:r w:rsidRPr="0021446A">
        <w:rPr>
          <w:sz w:val="24"/>
          <w:lang w:val="en-US"/>
        </w:rPr>
        <w:t xml:space="preserve"> near </w:t>
      </w:r>
      <w:r>
        <w:rPr>
          <w:sz w:val="24"/>
          <w:lang w:val="en-US"/>
        </w:rPr>
        <w:t>sight</w:t>
      </w:r>
      <w:r w:rsidRPr="0021446A">
        <w:rPr>
          <w:sz w:val="24"/>
          <w:lang w:val="en-US"/>
        </w:rPr>
        <w:t xml:space="preserve"> j</w:t>
      </w:r>
      <w:r>
        <w:rPr>
          <w:sz w:val="24"/>
          <w:lang w:val="en-US"/>
        </w:rPr>
        <w:t>, defined as:</w:t>
      </w:r>
    </w:p>
    <w:p w14:paraId="1FED4BAB" w14:textId="6A15B69D" w:rsidR="00BB62BD" w:rsidRPr="008D1048" w:rsidRDefault="00BB62BD" w:rsidP="00F4266B">
      <w:pPr>
        <w:shd w:val="clear" w:color="auto" w:fill="FFFFFF"/>
        <w:spacing w:after="300" w:line="315" w:lineRule="atLeast"/>
        <w:rPr>
          <w:rFonts w:ascii="Arial" w:eastAsia="Times New Roman" w:hAnsi="Arial" w:cs="Arial"/>
          <w:color w:val="1F1F1F"/>
          <w:sz w:val="24"/>
          <w:szCs w:val="24"/>
          <w:lang w:val="en-US" w:eastAsia="de-DE"/>
        </w:rPr>
      </w:pPr>
      <m:oMathPara>
        <m:oMathParaPr>
          <m:jc m:val="left"/>
        </m:oMathParaPr>
        <m:oMath>
          <m:r>
            <w:rPr>
              <w:rFonts w:ascii="Cambria Math" w:eastAsia="Times New Roman" w:hAnsi="Cambria Math" w:cs="Arial"/>
              <w:color w:val="1F1F1F"/>
              <w:sz w:val="24"/>
              <w:szCs w:val="24"/>
              <w:lang w:val="en-US" w:eastAsia="de-DE"/>
            </w:rPr>
            <m:t>d(</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p</m:t>
              </m:r>
            </m:e>
            <m:sub>
              <m:r>
                <w:rPr>
                  <w:rFonts w:ascii="Cambria Math" w:eastAsia="Times New Roman" w:hAnsi="Cambria Math" w:cs="Arial"/>
                  <w:color w:val="1F1F1F"/>
                  <w:sz w:val="24"/>
                  <w:szCs w:val="24"/>
                  <w:lang w:val="en-US" w:eastAsia="de-DE"/>
                </w:rPr>
                <m:t>i</m:t>
              </m:r>
            </m:sub>
          </m:sSub>
          <m:r>
            <w:rPr>
              <w:rFonts w:ascii="Cambria Math" w:eastAsia="Times New Roman" w:hAnsi="Cambria Math" w:cs="Arial"/>
              <w:color w:val="1F1F1F"/>
              <w:sz w:val="24"/>
              <w:szCs w:val="24"/>
              <w:lang w:val="en-US" w:eastAsia="de-DE"/>
            </w:rPr>
            <m:t>,</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x</m:t>
              </m:r>
            </m:e>
            <m:sub>
              <m:r>
                <w:rPr>
                  <w:rFonts w:ascii="Cambria Math" w:eastAsia="Times New Roman" w:hAnsi="Cambria Math" w:cs="Arial"/>
                  <w:color w:val="1F1F1F"/>
                  <w:sz w:val="24"/>
                  <w:szCs w:val="24"/>
                  <w:lang w:val="en-US" w:eastAsia="de-DE"/>
                </w:rPr>
                <m:t>j</m:t>
              </m:r>
            </m:sub>
          </m:sSub>
          <m:r>
            <w:rPr>
              <w:rFonts w:ascii="Cambria Math" w:eastAsia="Times New Roman" w:hAnsi="Cambria Math" w:cs="Arial"/>
              <w:color w:val="1F1F1F"/>
              <w:sz w:val="24"/>
              <w:szCs w:val="24"/>
              <w:lang w:val="en-US" w:eastAsia="de-DE"/>
            </w:rPr>
            <m:t>)=</m:t>
          </m:r>
          <m:rad>
            <m:radPr>
              <m:degHide m:val="1"/>
              <m:ctrlPr>
                <w:rPr>
                  <w:rFonts w:ascii="Cambria Math" w:eastAsia="Times New Roman" w:hAnsi="Cambria Math" w:cs="Arial"/>
                  <w:i/>
                  <w:color w:val="1F1F1F"/>
                  <w:sz w:val="24"/>
                  <w:szCs w:val="24"/>
                  <w:lang w:val="en-US" w:eastAsia="de-DE"/>
                </w:rPr>
              </m:ctrlPr>
            </m:radPr>
            <m:deg/>
            <m:e>
              <m:sSup>
                <m:sSupPr>
                  <m:ctrlPr>
                    <w:rPr>
                      <w:rFonts w:ascii="Cambria Math" w:eastAsia="Times New Roman" w:hAnsi="Cambria Math" w:cs="Arial"/>
                      <w:i/>
                      <w:color w:val="1F1F1F"/>
                      <w:sz w:val="24"/>
                      <w:szCs w:val="24"/>
                      <w:lang w:val="en-US" w:eastAsia="de-DE"/>
                    </w:rPr>
                  </m:ctrlPr>
                </m:sSupPr>
                <m:e>
                  <m:r>
                    <w:rPr>
                      <w:rFonts w:ascii="Cambria Math" w:eastAsia="Times New Roman" w:hAnsi="Cambria Math" w:cs="Arial"/>
                      <w:color w:val="1F1F1F"/>
                      <w:sz w:val="24"/>
                      <w:szCs w:val="24"/>
                      <w:lang w:val="en-US" w:eastAsia="de-DE"/>
                    </w:rPr>
                    <m:t>(</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x</m:t>
                      </m:r>
                    </m:e>
                    <m:sub>
                      <m:r>
                        <w:rPr>
                          <w:rFonts w:ascii="Cambria Math" w:eastAsia="Times New Roman" w:hAnsi="Cambria Math" w:cs="Arial"/>
                          <w:color w:val="1F1F1F"/>
                          <w:sz w:val="24"/>
                          <w:szCs w:val="24"/>
                          <w:lang w:val="en-US" w:eastAsia="de-DE"/>
                        </w:rPr>
                        <m:t>j,0</m:t>
                      </m:r>
                    </m:sub>
                  </m:sSub>
                  <m:r>
                    <w:rPr>
                      <w:rFonts w:ascii="Cambria Math" w:eastAsia="Times New Roman" w:hAnsi="Cambria Math" w:cs="Arial"/>
                      <w:color w:val="1F1F1F"/>
                      <w:sz w:val="24"/>
                      <w:szCs w:val="24"/>
                      <w:lang w:val="en-US" w:eastAsia="de-DE"/>
                    </w:rPr>
                    <m:t>-</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p</m:t>
                      </m:r>
                    </m:e>
                    <m:sub>
                      <m:r>
                        <w:rPr>
                          <w:rFonts w:ascii="Cambria Math" w:eastAsia="Times New Roman" w:hAnsi="Cambria Math" w:cs="Arial"/>
                          <w:color w:val="1F1F1F"/>
                          <w:sz w:val="24"/>
                          <w:szCs w:val="24"/>
                          <w:lang w:val="en-US" w:eastAsia="de-DE"/>
                        </w:rPr>
                        <m:t>i,0</m:t>
                      </m:r>
                    </m:sub>
                  </m:sSub>
                  <m:r>
                    <w:rPr>
                      <w:rFonts w:ascii="Cambria Math" w:eastAsia="Times New Roman" w:hAnsi="Cambria Math" w:cs="Arial"/>
                      <w:color w:val="1F1F1F"/>
                      <w:sz w:val="24"/>
                      <w:szCs w:val="24"/>
                      <w:lang w:val="en-US" w:eastAsia="de-DE"/>
                    </w:rPr>
                    <m:t>)</m:t>
                  </m:r>
                </m:e>
                <m:sup>
                  <m:r>
                    <w:rPr>
                      <w:rFonts w:ascii="Cambria Math" w:eastAsia="Times New Roman" w:hAnsi="Cambria Math" w:cs="Arial"/>
                      <w:color w:val="1F1F1F"/>
                      <w:sz w:val="24"/>
                      <w:szCs w:val="24"/>
                      <w:lang w:val="en-US"/>
                    </w:rPr>
                    <m:t>2</m:t>
                  </m:r>
                </m:sup>
              </m:sSup>
              <m:r>
                <w:rPr>
                  <w:rFonts w:ascii="Cambria Math" w:eastAsia="Times New Roman" w:hAnsi="Cambria Math" w:cs="Arial"/>
                  <w:color w:val="1F1F1F"/>
                  <w:sz w:val="24"/>
                  <w:szCs w:val="24"/>
                  <w:lang w:val="en-US" w:eastAsia="de-DE"/>
                </w:rPr>
                <m:t>+</m:t>
              </m:r>
              <m:sSup>
                <m:sSupPr>
                  <m:ctrlPr>
                    <w:rPr>
                      <w:rFonts w:ascii="Cambria Math" w:eastAsia="Times New Roman" w:hAnsi="Cambria Math" w:cs="Arial"/>
                      <w:i/>
                      <w:color w:val="1F1F1F"/>
                      <w:sz w:val="24"/>
                      <w:szCs w:val="24"/>
                      <w:lang w:val="en-US" w:eastAsia="de-DE"/>
                    </w:rPr>
                  </m:ctrlPr>
                </m:sSupPr>
                <m:e>
                  <m:r>
                    <w:rPr>
                      <w:rFonts w:ascii="Cambria Math" w:eastAsia="Times New Roman" w:hAnsi="Cambria Math" w:cs="Arial"/>
                      <w:color w:val="1F1F1F"/>
                      <w:sz w:val="24"/>
                      <w:szCs w:val="24"/>
                      <w:lang w:val="en-US" w:eastAsia="de-DE"/>
                    </w:rPr>
                    <m:t>(</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x</m:t>
                      </m:r>
                    </m:e>
                    <m:sub>
                      <m:r>
                        <w:rPr>
                          <w:rFonts w:ascii="Cambria Math" w:eastAsia="Times New Roman" w:hAnsi="Cambria Math" w:cs="Arial"/>
                          <w:color w:val="1F1F1F"/>
                          <w:sz w:val="24"/>
                          <w:szCs w:val="24"/>
                          <w:lang w:val="en-US" w:eastAsia="de-DE"/>
                        </w:rPr>
                        <m:t>j,1</m:t>
                      </m:r>
                    </m:sub>
                  </m:sSub>
                  <m:r>
                    <w:rPr>
                      <w:rFonts w:ascii="Cambria Math" w:eastAsia="Times New Roman" w:hAnsi="Cambria Math" w:cs="Arial"/>
                      <w:color w:val="1F1F1F"/>
                      <w:sz w:val="24"/>
                      <w:szCs w:val="24"/>
                      <w:lang w:val="en-US" w:eastAsia="de-DE"/>
                    </w:rPr>
                    <m:t>-</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p</m:t>
                      </m:r>
                    </m:e>
                    <m:sub>
                      <m:r>
                        <w:rPr>
                          <w:rFonts w:ascii="Cambria Math" w:eastAsia="Times New Roman" w:hAnsi="Cambria Math" w:cs="Arial"/>
                          <w:color w:val="1F1F1F"/>
                          <w:sz w:val="24"/>
                          <w:szCs w:val="24"/>
                          <w:lang w:val="en-US" w:eastAsia="de-DE"/>
                        </w:rPr>
                        <m:t>i,1</m:t>
                      </m:r>
                    </m:sub>
                  </m:sSub>
                  <m:r>
                    <w:rPr>
                      <w:rFonts w:ascii="Cambria Math" w:eastAsia="Times New Roman" w:hAnsi="Cambria Math" w:cs="Arial"/>
                      <w:color w:val="1F1F1F"/>
                      <w:sz w:val="24"/>
                      <w:szCs w:val="24"/>
                      <w:lang w:val="en-US" w:eastAsia="de-DE"/>
                    </w:rPr>
                    <m:t>)</m:t>
                  </m:r>
                </m:e>
                <m:sup>
                  <m:r>
                    <w:rPr>
                      <w:rFonts w:ascii="Cambria Math" w:eastAsia="Times New Roman" w:hAnsi="Cambria Math" w:cs="Arial"/>
                      <w:color w:val="1F1F1F"/>
                      <w:sz w:val="24"/>
                      <w:szCs w:val="24"/>
                      <w:lang w:val="en-US"/>
                    </w:rPr>
                    <m:t>2</m:t>
                  </m:r>
                </m:sup>
              </m:sSup>
            </m:e>
          </m:rad>
        </m:oMath>
      </m:oMathPara>
    </w:p>
    <w:p w14:paraId="22C0F5E5" w14:textId="1B026B44" w:rsidR="00F4266B" w:rsidRPr="008D1048" w:rsidRDefault="008D1048" w:rsidP="00F4266B">
      <w:pPr>
        <w:shd w:val="clear" w:color="auto" w:fill="FFFFFF"/>
        <w:spacing w:after="300" w:line="315" w:lineRule="atLeast"/>
        <w:rPr>
          <w:rFonts w:ascii="Arial" w:eastAsia="Times New Roman" w:hAnsi="Arial" w:cs="Arial"/>
          <w:color w:val="1F1F1F"/>
          <w:sz w:val="24"/>
          <w:szCs w:val="24"/>
          <w:lang w:val="en-US" w:eastAsia="de-DE"/>
        </w:rPr>
      </w:pPr>
      <m:oMath>
        <m:r>
          <w:rPr>
            <w:rFonts w:ascii="Cambria Math" w:hAnsi="Cambria Math"/>
            <w:sz w:val="24"/>
            <w:lang w:val="en-US"/>
          </w:rPr>
          <m:t>d</m:t>
        </m:r>
        <m:r>
          <m:rPr>
            <m:sty m:val="p"/>
          </m:rPr>
          <w:rPr>
            <w:rFonts w:ascii="Cambria Math" w:hAnsi="Cambria Math"/>
            <w:sz w:val="24"/>
            <w:lang w:val="en-US"/>
          </w:rPr>
          <m:t>(</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c</m:t>
            </m:r>
          </m:e>
          <m:sub>
            <m:r>
              <w:rPr>
                <w:rFonts w:ascii="Cambria Math" w:eastAsia="Times New Roman" w:hAnsi="Cambria Math" w:cs="Arial"/>
                <w:color w:val="1F1F1F"/>
                <w:sz w:val="24"/>
                <w:szCs w:val="24"/>
                <w:lang w:val="en-US" w:eastAsia="de-DE"/>
              </w:rPr>
              <m:t>j,</m:t>
            </m:r>
          </m:sub>
        </m:sSub>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x</m:t>
            </m:r>
          </m:e>
          <m:sub>
            <m:r>
              <w:rPr>
                <w:rFonts w:ascii="Cambria Math" w:eastAsia="Times New Roman" w:hAnsi="Cambria Math" w:cs="Arial"/>
                <w:color w:val="1F1F1F"/>
                <w:sz w:val="24"/>
                <w:szCs w:val="24"/>
                <w:lang w:val="en-US" w:eastAsia="de-DE"/>
              </w:rPr>
              <m:t>j</m:t>
            </m:r>
          </m:sub>
        </m:sSub>
        <m:r>
          <m:rPr>
            <m:sty m:val="p"/>
          </m:rPr>
          <w:rPr>
            <w:rFonts w:ascii="Cambria Math" w:hAnsi="Cambria Math"/>
            <w:sz w:val="24"/>
            <w:lang w:val="en-US"/>
          </w:rPr>
          <m:t>)</m:t>
        </m:r>
      </m:oMath>
      <w:r w:rsidRPr="0021446A">
        <w:rPr>
          <w:sz w:val="24"/>
          <w:lang w:val="en-US"/>
        </w:rPr>
        <w:t xml:space="preserve"> </w:t>
      </w:r>
      <w:proofErr w:type="gramStart"/>
      <w:r w:rsidRPr="0021446A">
        <w:rPr>
          <w:sz w:val="24"/>
          <w:lang w:val="en-US"/>
        </w:rPr>
        <w:t>stands</w:t>
      </w:r>
      <w:proofErr w:type="gramEnd"/>
      <w:r w:rsidRPr="0021446A">
        <w:rPr>
          <w:sz w:val="24"/>
          <w:lang w:val="en-US"/>
        </w:rPr>
        <w:t xml:space="preserve"> for the Euclidean distance between the new b</w:t>
      </w:r>
      <w:r>
        <w:rPr>
          <w:sz w:val="24"/>
          <w:lang w:val="en-US"/>
        </w:rPr>
        <w:t xml:space="preserve">ranch </w:t>
      </w:r>
      <m:oMath>
        <m:sSub>
          <m:sSubPr>
            <m:ctrlPr>
              <w:rPr>
                <w:rFonts w:ascii="Cambria Math" w:hAnsi="Cambria Math"/>
                <w:sz w:val="24"/>
                <w:lang w:val="en-US"/>
              </w:rPr>
            </m:ctrlPr>
          </m:sSubPr>
          <m:e>
            <m:r>
              <w:rPr>
                <w:rFonts w:ascii="Cambria Math" w:hAnsi="Cambria Math"/>
                <w:sz w:val="24"/>
                <w:lang w:val="en-US"/>
              </w:rPr>
              <m:t>x</m:t>
            </m:r>
          </m:e>
          <m:sub>
            <m:r>
              <w:rPr>
                <w:rFonts w:ascii="Cambria Math" w:hAnsi="Cambria Math"/>
                <w:sz w:val="24"/>
                <w:lang w:val="en-US"/>
              </w:rPr>
              <m:t>j</m:t>
            </m:r>
          </m:sub>
        </m:sSub>
        <m:r>
          <m:rPr>
            <m:sty m:val="p"/>
          </m:rPr>
          <w:rPr>
            <w:rFonts w:ascii="Cambria Math" w:hAnsi="Cambria Math"/>
            <w:sz w:val="24"/>
            <w:lang w:val="en-US"/>
          </w:rPr>
          <m:t xml:space="preserve"> </m:t>
        </m:r>
      </m:oMath>
      <w:r>
        <w:rPr>
          <w:sz w:val="24"/>
          <w:lang w:val="en-US"/>
        </w:rPr>
        <w:t>and the sight</w:t>
      </w:r>
      <w:r w:rsidRPr="0021446A">
        <w:rPr>
          <w:sz w:val="24"/>
          <w:lang w:val="en-US"/>
        </w:rPr>
        <w:t xml:space="preserve"> </w:t>
      </w:r>
      <w:r>
        <w:rPr>
          <w:sz w:val="24"/>
          <w:lang w:val="en-US"/>
        </w:rPr>
        <w:t>j defined by its coordinates</w:t>
      </w:r>
      <w:r>
        <w:rPr>
          <w:rFonts w:ascii="Arial" w:eastAsia="Times New Roman" w:hAnsi="Arial" w:cs="Arial"/>
          <w:color w:val="1F1F1F"/>
          <w:sz w:val="24"/>
          <w:szCs w:val="24"/>
          <w:lang w:val="en-US" w:eastAsia="de-DE"/>
        </w:rPr>
        <w:t xml:space="preserve"> </w:t>
      </w:r>
      <m:oMath>
        <m:sSub>
          <m:sSubPr>
            <m:ctrlPr>
              <w:rPr>
                <w:rFonts w:ascii="Cambria Math" w:hAnsi="Cambria Math"/>
                <w:sz w:val="24"/>
                <w:lang w:val="en-US"/>
              </w:rPr>
            </m:ctrlPr>
          </m:sSubPr>
          <m:e>
            <m:r>
              <w:rPr>
                <w:rFonts w:ascii="Cambria Math" w:hAnsi="Cambria Math"/>
                <w:sz w:val="24"/>
                <w:lang w:val="en-US"/>
              </w:rPr>
              <m:t>c</m:t>
            </m:r>
          </m:e>
          <m:sub>
            <m:r>
              <w:rPr>
                <w:rFonts w:ascii="Cambria Math" w:hAnsi="Cambria Math"/>
                <w:sz w:val="24"/>
                <w:lang w:val="en-US"/>
              </w:rPr>
              <m:t>j</m:t>
            </m:r>
            <m:r>
              <m:rPr>
                <m:sty m:val="p"/>
              </m:rPr>
              <w:rPr>
                <w:rFonts w:ascii="Cambria Math" w:hAnsi="Cambria Math"/>
                <w:sz w:val="24"/>
                <w:lang w:val="en-US"/>
              </w:rPr>
              <m:t>=</m:t>
            </m:r>
          </m:sub>
        </m:sSub>
        <m:r>
          <m:rPr>
            <m:sty m:val="p"/>
          </m:rPr>
          <w:rPr>
            <w:rFonts w:ascii="Cambria Math" w:hAnsi="Cambria Math"/>
            <w:sz w:val="24"/>
            <w:lang w:val="en-US"/>
          </w:rPr>
          <m:t>(</m:t>
        </m:r>
        <m:sSub>
          <m:sSubPr>
            <m:ctrlPr>
              <w:rPr>
                <w:rFonts w:ascii="Cambria Math" w:hAnsi="Cambria Math"/>
                <w:sz w:val="24"/>
                <w:lang w:val="en-US"/>
              </w:rPr>
            </m:ctrlPr>
          </m:sSubPr>
          <m:e>
            <m:r>
              <w:rPr>
                <w:rFonts w:ascii="Cambria Math" w:hAnsi="Cambria Math"/>
                <w:sz w:val="24"/>
                <w:lang w:val="en-US"/>
              </w:rPr>
              <m:t>c</m:t>
            </m:r>
          </m:e>
          <m:sub>
            <m:r>
              <m:rPr>
                <m:sty m:val="p"/>
              </m:rPr>
              <w:rPr>
                <w:rFonts w:ascii="Cambria Math" w:hAnsi="Cambria Math"/>
                <w:sz w:val="24"/>
                <w:lang w:val="en-US"/>
              </w:rPr>
              <m:t>0,</m:t>
            </m:r>
            <m:r>
              <w:rPr>
                <w:rFonts w:ascii="Cambria Math" w:hAnsi="Cambria Math"/>
                <w:sz w:val="24"/>
                <w:lang w:val="en-US"/>
              </w:rPr>
              <m:t>j</m:t>
            </m:r>
          </m:sub>
        </m:sSub>
        <m:r>
          <m:rPr>
            <m:sty m:val="p"/>
          </m:rPr>
          <w:rPr>
            <w:rFonts w:ascii="Cambria Math" w:hAnsi="Cambria Math"/>
            <w:sz w:val="24"/>
            <w:lang w:val="en-US"/>
          </w:rPr>
          <m:t>,</m:t>
        </m:r>
        <m:sSub>
          <m:sSubPr>
            <m:ctrlPr>
              <w:rPr>
                <w:rFonts w:ascii="Cambria Math" w:hAnsi="Cambria Math"/>
                <w:sz w:val="24"/>
                <w:lang w:val="en-US"/>
              </w:rPr>
            </m:ctrlPr>
          </m:sSubPr>
          <m:e>
            <m:r>
              <w:rPr>
                <w:rFonts w:ascii="Cambria Math" w:hAnsi="Cambria Math"/>
                <w:sz w:val="24"/>
                <w:lang w:val="en-US"/>
              </w:rPr>
              <m:t>c</m:t>
            </m:r>
          </m:e>
          <m:sub>
            <m:r>
              <m:rPr>
                <m:sty m:val="p"/>
              </m:rPr>
              <w:rPr>
                <w:rFonts w:ascii="Cambria Math" w:hAnsi="Cambria Math"/>
                <w:sz w:val="24"/>
                <w:lang w:val="en-US"/>
              </w:rPr>
              <m:t>1,</m:t>
            </m:r>
            <m:r>
              <w:rPr>
                <w:rFonts w:ascii="Cambria Math" w:hAnsi="Cambria Math"/>
                <w:sz w:val="24"/>
                <w:lang w:val="en-US"/>
              </w:rPr>
              <m:t>j</m:t>
            </m:r>
          </m:sub>
        </m:sSub>
        <m:r>
          <m:rPr>
            <m:sty m:val="p"/>
          </m:rPr>
          <w:rPr>
            <w:rFonts w:ascii="Cambria Math" w:hAnsi="Cambria Math"/>
            <w:sz w:val="24"/>
            <w:lang w:val="en-US"/>
          </w:rPr>
          <m:t>)</m:t>
        </m:r>
      </m:oMath>
      <w:r w:rsidR="00F4266B" w:rsidRPr="0021446A">
        <w:rPr>
          <w:sz w:val="24"/>
          <w:lang w:val="en-US"/>
        </w:rPr>
        <w:t xml:space="preserve"> in the two dimensional space</w:t>
      </w:r>
    </w:p>
    <w:p w14:paraId="1B6DF423" w14:textId="54290616" w:rsidR="00F4266B" w:rsidRDefault="00F4266B" w:rsidP="008D1048">
      <w:pPr>
        <w:shd w:val="clear" w:color="auto" w:fill="FFFFFF"/>
        <w:spacing w:after="300" w:line="315" w:lineRule="atLeast"/>
        <w:rPr>
          <w:sz w:val="24"/>
          <w:lang w:val="en-US"/>
        </w:rPr>
      </w:pPr>
      <w:r>
        <w:rPr>
          <w:sz w:val="24"/>
          <w:lang w:val="en-US"/>
        </w:rPr>
        <w:t xml:space="preserve">r denotes </w:t>
      </w:r>
      <w:r w:rsidRPr="0021446A">
        <w:rPr>
          <w:sz w:val="24"/>
          <w:lang w:val="en-US"/>
        </w:rPr>
        <w:t xml:space="preserve">the </w:t>
      </w:r>
      <w:r w:rsidR="00250972">
        <w:rPr>
          <w:sz w:val="24"/>
          <w:lang w:val="en-US"/>
        </w:rPr>
        <w:t xml:space="preserve">radius defining the </w:t>
      </w:r>
      <w:r w:rsidRPr="0021446A">
        <w:rPr>
          <w:sz w:val="24"/>
          <w:lang w:val="en-US"/>
        </w:rPr>
        <w:t>maximum</w:t>
      </w:r>
      <w:r w:rsidR="00250972">
        <w:rPr>
          <w:sz w:val="24"/>
          <w:lang w:val="en-US"/>
        </w:rPr>
        <w:t xml:space="preserve"> tolerated distance of the location </w:t>
      </w:r>
      <w:r w:rsidR="00E22DE6">
        <w:rPr>
          <w:sz w:val="24"/>
          <w:lang w:val="en-US"/>
        </w:rPr>
        <w:t xml:space="preserve">for the new branch </w:t>
      </w:r>
      <w:r w:rsidR="00250972">
        <w:rPr>
          <w:sz w:val="24"/>
          <w:lang w:val="en-US"/>
        </w:rPr>
        <w:t xml:space="preserve">with respect to sight </w:t>
      </w:r>
      <w:r w:rsidR="00250972" w:rsidRPr="0021446A">
        <w:rPr>
          <w:sz w:val="24"/>
          <w:lang w:val="en-US"/>
        </w:rPr>
        <w:t>j</w:t>
      </w:r>
      <w:r w:rsidR="00250972">
        <w:rPr>
          <w:sz w:val="24"/>
          <w:lang w:val="en-US"/>
        </w:rPr>
        <w:t xml:space="preserve"> (</w:t>
      </w:r>
      <w:r w:rsidRPr="0021446A">
        <w:rPr>
          <w:sz w:val="24"/>
          <w:lang w:val="en-US"/>
        </w:rPr>
        <w:t>400 meter</w:t>
      </w:r>
      <w:r w:rsidR="00250972">
        <w:rPr>
          <w:sz w:val="24"/>
          <w:lang w:val="en-US"/>
        </w:rPr>
        <w:t>s)</w:t>
      </w:r>
    </w:p>
    <w:p w14:paraId="3AB34EAC" w14:textId="157AC8E0" w:rsidR="00C3638C" w:rsidRDefault="00C36C87" w:rsidP="00C36C87">
      <w:pPr>
        <w:rPr>
          <w:rFonts w:eastAsiaTheme="minorEastAsia"/>
          <w:color w:val="1F1F1F"/>
          <w:sz w:val="24"/>
          <w:szCs w:val="24"/>
          <w:lang w:val="en-US" w:eastAsia="de-DE"/>
        </w:rPr>
      </w:pPr>
      <w:r w:rsidRPr="00E94268">
        <w:rPr>
          <w:sz w:val="24"/>
          <w:lang w:val="en-US"/>
        </w:rPr>
        <w:lastRenderedPageBreak/>
        <w:t xml:space="preserve">In order to find the </w:t>
      </w:r>
      <w:r w:rsidRPr="002E5153">
        <w:rPr>
          <w:i/>
          <w:iCs/>
          <w:sz w:val="24"/>
          <w:lang w:val="en-US"/>
        </w:rPr>
        <w:t>worst</w:t>
      </w:r>
      <w:r>
        <w:rPr>
          <w:sz w:val="24"/>
          <w:lang w:val="en-US"/>
        </w:rPr>
        <w:t xml:space="preserve"> </w:t>
      </w:r>
      <w:r w:rsidRPr="00E94268">
        <w:rPr>
          <w:sz w:val="24"/>
          <w:lang w:val="en-US"/>
        </w:rPr>
        <w:t xml:space="preserve">location </w:t>
      </w:r>
      <m:oMath>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x</m:t>
            </m:r>
          </m:e>
          <m:sub>
            <m:r>
              <w:rPr>
                <w:rFonts w:ascii="Cambria Math" w:eastAsia="Times New Roman" w:hAnsi="Cambria Math" w:cs="Arial"/>
                <w:color w:val="1F1F1F"/>
                <w:sz w:val="24"/>
                <w:szCs w:val="24"/>
                <w:lang w:val="en-US" w:eastAsia="de-DE"/>
              </w:rPr>
              <m:t>j</m:t>
            </m:r>
          </m:sub>
        </m:sSub>
      </m:oMath>
      <w:r w:rsidRPr="00E94268">
        <w:rPr>
          <w:sz w:val="24"/>
          <w:lang w:val="en-US"/>
        </w:rPr>
        <w:t xml:space="preserve"> for the new </w:t>
      </w:r>
      <w:r>
        <w:rPr>
          <w:sz w:val="24"/>
          <w:lang w:val="en-US"/>
        </w:rPr>
        <w:t xml:space="preserve">branch of the burger joint </w:t>
      </w:r>
      <w:r w:rsidRPr="00E94268">
        <w:rPr>
          <w:sz w:val="24"/>
          <w:lang w:val="en-US"/>
        </w:rPr>
        <w:t>near sight j</w:t>
      </w:r>
      <w:r w:rsidR="00B312F2">
        <w:rPr>
          <w:sz w:val="24"/>
          <w:lang w:val="en-US"/>
        </w:rPr>
        <w:t>,</w:t>
      </w:r>
      <w:r w:rsidRPr="00E94268">
        <w:rPr>
          <w:sz w:val="24"/>
          <w:lang w:val="en-US"/>
        </w:rPr>
        <w:t xml:space="preserve"> we need to </w:t>
      </w:r>
      <w:r w:rsidRPr="002E5153">
        <w:rPr>
          <w:i/>
          <w:iCs/>
          <w:sz w:val="24"/>
          <w:lang w:val="en-US"/>
        </w:rPr>
        <w:t>minimize</w:t>
      </w:r>
      <w:r w:rsidRPr="00E94268">
        <w:rPr>
          <w:sz w:val="24"/>
          <w:lang w:val="en-US"/>
        </w:rPr>
        <w:t xml:space="preserve"> the weighted sum of distances </w:t>
      </w:r>
      <w:r>
        <w:rPr>
          <w:sz w:val="24"/>
          <w:lang w:val="en-US"/>
        </w:rPr>
        <w:t>from the new branch to</w:t>
      </w:r>
      <w:r w:rsidRPr="00E94268">
        <w:rPr>
          <w:sz w:val="24"/>
          <w:lang w:val="en-US"/>
        </w:rPr>
        <w:t xml:space="preserve"> </w:t>
      </w:r>
      <w:r>
        <w:rPr>
          <w:sz w:val="24"/>
          <w:lang w:val="en-US"/>
        </w:rPr>
        <w:t xml:space="preserve">existing competitors  </w:t>
      </w:r>
      <m:oMath>
        <m:sSub>
          <m:sSubPr>
            <m:ctrlPr>
              <w:rPr>
                <w:rFonts w:ascii="Cambria Math" w:hAnsi="Cambria Math"/>
                <w:sz w:val="24"/>
                <w:lang w:val="en-US"/>
              </w:rPr>
            </m:ctrlPr>
          </m:sSubPr>
          <m:e>
            <m:r>
              <w:rPr>
                <w:rFonts w:ascii="Cambria Math" w:hAnsi="Cambria Math"/>
                <w:sz w:val="24"/>
                <w:lang w:val="en-US"/>
              </w:rPr>
              <m:t>p</m:t>
            </m:r>
          </m:e>
          <m:sub>
            <m:r>
              <m:rPr>
                <m:sty m:val="p"/>
              </m:rPr>
              <w:rPr>
                <w:rFonts w:ascii="Cambria Math" w:hAnsi="Cambria Math"/>
                <w:sz w:val="24"/>
                <w:lang w:val="en-US"/>
              </w:rPr>
              <m:t>1</m:t>
            </m:r>
          </m:sub>
        </m:sSub>
      </m:oMath>
      <w:r w:rsidRPr="0021446A">
        <w:rPr>
          <w:sz w:val="24"/>
          <w:lang w:val="en-US"/>
        </w:rPr>
        <w:t>,</w:t>
      </w:r>
      <m:oMath>
        <m:r>
          <m:rPr>
            <m:sty m:val="p"/>
          </m:rPr>
          <w:rPr>
            <w:rFonts w:ascii="Cambria Math" w:hAnsi="Cambria Math"/>
            <w:sz w:val="24"/>
            <w:lang w:val="en-US"/>
          </w:rPr>
          <m:t xml:space="preserve"> </m:t>
        </m:r>
        <m:sSub>
          <m:sSubPr>
            <m:ctrlPr>
              <w:rPr>
                <w:rFonts w:ascii="Cambria Math" w:hAnsi="Cambria Math"/>
                <w:sz w:val="24"/>
                <w:lang w:val="en-US"/>
              </w:rPr>
            </m:ctrlPr>
          </m:sSubPr>
          <m:e>
            <m:r>
              <w:rPr>
                <w:rFonts w:ascii="Cambria Math" w:hAnsi="Cambria Math"/>
                <w:sz w:val="24"/>
                <w:lang w:val="en-US"/>
              </w:rPr>
              <m:t>p</m:t>
            </m:r>
          </m:e>
          <m:sub>
            <m:r>
              <m:rPr>
                <m:sty m:val="p"/>
              </m:rPr>
              <w:rPr>
                <w:rFonts w:ascii="Cambria Math" w:hAnsi="Cambria Math"/>
                <w:sz w:val="24"/>
                <w:lang w:val="en-US"/>
              </w:rPr>
              <m:t>2</m:t>
            </m:r>
          </m:sub>
        </m:sSub>
      </m:oMath>
      <w:r w:rsidRPr="0021446A">
        <w:rPr>
          <w:sz w:val="24"/>
          <w:lang w:val="en-US"/>
        </w:rPr>
        <w:t>, …</w:t>
      </w:r>
      <m:oMath>
        <m:sSub>
          <m:sSubPr>
            <m:ctrlPr>
              <w:rPr>
                <w:rFonts w:ascii="Cambria Math" w:hAnsi="Cambria Math"/>
                <w:sz w:val="24"/>
                <w:lang w:val="en-US"/>
              </w:rPr>
            </m:ctrlPr>
          </m:sSubPr>
          <m:e>
            <m:r>
              <w:rPr>
                <w:rFonts w:ascii="Cambria Math" w:hAnsi="Cambria Math"/>
                <w:sz w:val="24"/>
                <w:lang w:val="en-US"/>
              </w:rPr>
              <m:t>p</m:t>
            </m:r>
          </m:e>
          <m:sub>
            <m:r>
              <w:rPr>
                <w:rFonts w:ascii="Cambria Math" w:hAnsi="Cambria Math"/>
                <w:sz w:val="24"/>
                <w:lang w:val="en-US"/>
              </w:rPr>
              <m:t>m</m:t>
            </m:r>
          </m:sub>
        </m:sSub>
      </m:oMath>
      <w:r w:rsidRPr="0021446A">
        <w:rPr>
          <w:sz w:val="24"/>
          <w:lang w:val="en-US"/>
        </w:rPr>
        <w:t xml:space="preserve"> </w:t>
      </w:r>
      <w:r>
        <w:rPr>
          <w:sz w:val="24"/>
          <w:lang w:val="en-US"/>
        </w:rPr>
        <w:t xml:space="preserve">(i.e. burger joints) </w:t>
      </w:r>
      <w:r w:rsidRPr="00E94268">
        <w:rPr>
          <w:sz w:val="24"/>
          <w:lang w:val="en-US"/>
        </w:rPr>
        <w:t>near sight</w:t>
      </w:r>
      <w:r>
        <w:rPr>
          <w:sz w:val="24"/>
          <w:lang w:val="en-US"/>
        </w:rPr>
        <w:t xml:space="preserve"> </w:t>
      </w:r>
      <w:r w:rsidRPr="00E94268">
        <w:rPr>
          <w:sz w:val="24"/>
          <w:lang w:val="en-US"/>
        </w:rPr>
        <w:t>j</w:t>
      </w:r>
      <w:r>
        <w:rPr>
          <w:sz w:val="24"/>
          <w:lang w:val="en-US"/>
        </w:rPr>
        <w:t xml:space="preserve">.  The problem looks the same as above except that we minimize the function </w:t>
      </w:r>
      <m:oMath>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F</m:t>
            </m:r>
          </m:e>
          <m:sub>
            <m:r>
              <w:rPr>
                <w:rFonts w:ascii="Cambria Math" w:eastAsia="Times New Roman" w:hAnsi="Cambria Math" w:cs="Arial"/>
                <w:color w:val="1F1F1F"/>
                <w:sz w:val="24"/>
                <w:szCs w:val="24"/>
                <w:lang w:val="en-US" w:eastAsia="de-DE"/>
              </w:rPr>
              <m:t>j</m:t>
            </m:r>
          </m:sub>
        </m:sSub>
        <m:r>
          <w:rPr>
            <w:rFonts w:ascii="Cambria Math" w:eastAsia="Times New Roman" w:hAnsi="Cambria Math" w:cs="Arial"/>
            <w:color w:val="1F1F1F"/>
            <w:sz w:val="24"/>
            <w:szCs w:val="24"/>
            <w:lang w:val="en-US" w:eastAsia="de-DE"/>
          </w:rPr>
          <m:t>(</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x</m:t>
            </m:r>
          </m:e>
          <m:sub>
            <m:r>
              <w:rPr>
                <w:rFonts w:ascii="Cambria Math" w:eastAsia="Times New Roman" w:hAnsi="Cambria Math" w:cs="Arial"/>
                <w:color w:val="1F1F1F"/>
                <w:sz w:val="24"/>
                <w:szCs w:val="24"/>
                <w:lang w:val="en-US" w:eastAsia="de-DE"/>
              </w:rPr>
              <m:t>j</m:t>
            </m:r>
          </m:sub>
        </m:sSub>
        <m:r>
          <w:rPr>
            <w:rFonts w:ascii="Cambria Math" w:eastAsia="Times New Roman" w:hAnsi="Cambria Math" w:cs="Arial"/>
            <w:color w:val="1F1F1F"/>
            <w:sz w:val="24"/>
            <w:szCs w:val="24"/>
            <w:lang w:val="en-US" w:eastAsia="de-DE"/>
          </w:rPr>
          <m:t>)</m:t>
        </m:r>
      </m:oMath>
      <w:r w:rsidR="00E22DE6">
        <w:rPr>
          <w:rFonts w:eastAsiaTheme="minorEastAsia"/>
          <w:color w:val="1F1F1F"/>
          <w:sz w:val="24"/>
          <w:szCs w:val="24"/>
          <w:lang w:val="en-US" w:eastAsia="de-DE"/>
        </w:rPr>
        <w:t xml:space="preserve"> for each sight </w:t>
      </w:r>
      <w:r w:rsidR="00E22DE6">
        <w:rPr>
          <w:sz w:val="24"/>
          <w:lang w:val="en-US"/>
        </w:rPr>
        <w:t xml:space="preserve">j instead of maximizing </w:t>
      </w:r>
      <m:oMath>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F</m:t>
            </m:r>
          </m:e>
          <m:sub>
            <m:r>
              <w:rPr>
                <w:rFonts w:ascii="Cambria Math" w:eastAsia="Times New Roman" w:hAnsi="Cambria Math" w:cs="Arial"/>
                <w:color w:val="1F1F1F"/>
                <w:sz w:val="24"/>
                <w:szCs w:val="24"/>
                <w:lang w:val="en-US" w:eastAsia="de-DE"/>
              </w:rPr>
              <m:t>j</m:t>
            </m:r>
          </m:sub>
        </m:sSub>
        <m:r>
          <w:rPr>
            <w:rFonts w:ascii="Cambria Math" w:eastAsia="Times New Roman" w:hAnsi="Cambria Math" w:cs="Arial"/>
            <w:color w:val="1F1F1F"/>
            <w:sz w:val="24"/>
            <w:szCs w:val="24"/>
            <w:lang w:val="en-US" w:eastAsia="de-DE"/>
          </w:rPr>
          <m:t>(</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x</m:t>
            </m:r>
          </m:e>
          <m:sub>
            <m:r>
              <w:rPr>
                <w:rFonts w:ascii="Cambria Math" w:eastAsia="Times New Roman" w:hAnsi="Cambria Math" w:cs="Arial"/>
                <w:color w:val="1F1F1F"/>
                <w:sz w:val="24"/>
                <w:szCs w:val="24"/>
                <w:lang w:val="en-US" w:eastAsia="de-DE"/>
              </w:rPr>
              <m:t>j</m:t>
            </m:r>
          </m:sub>
        </m:sSub>
        <m:r>
          <w:rPr>
            <w:rFonts w:ascii="Cambria Math" w:eastAsia="Times New Roman" w:hAnsi="Cambria Math" w:cs="Arial"/>
            <w:color w:val="1F1F1F"/>
            <w:sz w:val="24"/>
            <w:szCs w:val="24"/>
            <w:lang w:val="en-US" w:eastAsia="de-DE"/>
          </w:rPr>
          <m:t>)</m:t>
        </m:r>
      </m:oMath>
      <w:r w:rsidR="00E22DE6">
        <w:rPr>
          <w:rFonts w:eastAsiaTheme="minorEastAsia"/>
          <w:color w:val="1F1F1F"/>
          <w:sz w:val="24"/>
          <w:szCs w:val="24"/>
          <w:lang w:val="en-US" w:eastAsia="de-DE"/>
        </w:rPr>
        <w:t>.</w:t>
      </w:r>
    </w:p>
    <w:p w14:paraId="5C3A0B97" w14:textId="74984BF2" w:rsidR="00C3638C" w:rsidRDefault="00C3638C" w:rsidP="00C36C87">
      <w:pPr>
        <w:rPr>
          <w:rFonts w:eastAsiaTheme="minorEastAsia"/>
          <w:color w:val="1F1F1F"/>
          <w:sz w:val="24"/>
          <w:szCs w:val="24"/>
          <w:lang w:val="en-US" w:eastAsia="de-DE"/>
        </w:rPr>
      </w:pPr>
      <w:r>
        <w:rPr>
          <w:rFonts w:eastAsiaTheme="minorEastAsia"/>
          <w:color w:val="1F1F1F"/>
          <w:sz w:val="24"/>
          <w:szCs w:val="24"/>
          <w:lang w:val="en-US" w:eastAsia="de-DE"/>
        </w:rPr>
        <w:t xml:space="preserve">Once we have solved the above problems by using different iterative solution techniques, we can transform the coordinates for the best/worst location of the new restaurant in each sight area </w:t>
      </w:r>
      <w:r>
        <w:rPr>
          <w:sz w:val="24"/>
          <w:lang w:val="en-US"/>
        </w:rPr>
        <w:t>j</w:t>
      </w:r>
      <w:r>
        <w:rPr>
          <w:rFonts w:eastAsiaTheme="minorEastAsia"/>
          <w:color w:val="1F1F1F"/>
          <w:sz w:val="24"/>
          <w:szCs w:val="24"/>
          <w:lang w:val="en-US" w:eastAsia="de-DE"/>
        </w:rPr>
        <w:t xml:space="preserve"> back to latitude and longitude degrees, visualize the best/worst locations on a map and finally generate an address name </w:t>
      </w:r>
      <w:r w:rsidR="00BF5389">
        <w:rPr>
          <w:rFonts w:eastAsiaTheme="minorEastAsia"/>
          <w:color w:val="1F1F1F"/>
          <w:sz w:val="24"/>
          <w:szCs w:val="24"/>
          <w:lang w:val="en-US" w:eastAsia="de-DE"/>
        </w:rPr>
        <w:t xml:space="preserve">with reverse geocoding </w:t>
      </w:r>
      <w:r>
        <w:rPr>
          <w:rFonts w:eastAsiaTheme="minorEastAsia"/>
          <w:color w:val="1F1F1F"/>
          <w:sz w:val="24"/>
          <w:szCs w:val="24"/>
          <w:lang w:val="en-US" w:eastAsia="de-DE"/>
        </w:rPr>
        <w:t>for each best/worst location to show to the stakeholders</w:t>
      </w:r>
      <w:r w:rsidR="0088111B">
        <w:rPr>
          <w:rFonts w:eastAsiaTheme="minorEastAsia"/>
          <w:color w:val="1F1F1F"/>
          <w:sz w:val="24"/>
          <w:szCs w:val="24"/>
          <w:lang w:val="en-US" w:eastAsia="de-DE"/>
        </w:rPr>
        <w:t xml:space="preserve"> of the business case.</w:t>
      </w:r>
    </w:p>
    <w:p w14:paraId="7A191B3B" w14:textId="77777777" w:rsidR="00ED0198" w:rsidRDefault="00ED0198" w:rsidP="006B0BFC">
      <w:pPr>
        <w:pStyle w:val="berschrift3"/>
        <w:rPr>
          <w:lang w:val="en-US" w:eastAsia="de-DE"/>
        </w:rPr>
      </w:pPr>
    </w:p>
    <w:p w14:paraId="507464E8" w14:textId="564D99FB" w:rsidR="00D97227" w:rsidRDefault="00B55C06" w:rsidP="006B0BFC">
      <w:pPr>
        <w:pStyle w:val="berschrift3"/>
        <w:rPr>
          <w:lang w:val="en-US" w:eastAsia="de-DE"/>
        </w:rPr>
      </w:pPr>
      <w:r>
        <w:rPr>
          <w:lang w:val="en-US" w:eastAsia="de-DE"/>
        </w:rPr>
        <w:t>W</w:t>
      </w:r>
      <w:r w:rsidR="004E35E1" w:rsidRPr="00B55C06">
        <w:rPr>
          <w:lang w:val="en-US" w:eastAsia="de-DE"/>
        </w:rPr>
        <w:t>orst</w:t>
      </w:r>
      <w:r w:rsidR="004E35E1">
        <w:rPr>
          <w:lang w:val="en-US" w:eastAsia="de-DE"/>
        </w:rPr>
        <w:t xml:space="preserve"> </w:t>
      </w:r>
      <w:r>
        <w:rPr>
          <w:lang w:val="en-US" w:eastAsia="de-DE"/>
        </w:rPr>
        <w:t>L</w:t>
      </w:r>
      <w:r w:rsidR="004E35E1">
        <w:rPr>
          <w:lang w:val="en-US" w:eastAsia="de-DE"/>
        </w:rPr>
        <w:t>ocation</w:t>
      </w:r>
      <w:r w:rsidR="009B5086">
        <w:rPr>
          <w:lang w:val="en-US" w:eastAsia="de-DE"/>
        </w:rPr>
        <w:t xml:space="preserve"> in each </w:t>
      </w:r>
      <w:r>
        <w:rPr>
          <w:lang w:val="en-US" w:eastAsia="de-DE"/>
        </w:rPr>
        <w:t>S</w:t>
      </w:r>
      <w:r w:rsidR="009B5086">
        <w:rPr>
          <w:lang w:val="en-US" w:eastAsia="de-DE"/>
        </w:rPr>
        <w:t xml:space="preserve">ight </w:t>
      </w:r>
      <w:r>
        <w:rPr>
          <w:lang w:val="en-US" w:eastAsia="de-DE"/>
        </w:rPr>
        <w:t>A</w:t>
      </w:r>
      <w:r w:rsidR="009B5086">
        <w:rPr>
          <w:lang w:val="en-US" w:eastAsia="de-DE"/>
        </w:rPr>
        <w:t>rea</w:t>
      </w:r>
      <w:r w:rsidR="004E35E1">
        <w:rPr>
          <w:lang w:val="en-US" w:eastAsia="de-DE"/>
        </w:rPr>
        <w:t xml:space="preserve"> </w:t>
      </w:r>
    </w:p>
    <w:p w14:paraId="3E1DF04C" w14:textId="0E10521D" w:rsidR="00B059F9" w:rsidRPr="00B312F2" w:rsidRDefault="00B059F9" w:rsidP="00D97227">
      <w:pPr>
        <w:rPr>
          <w:rFonts w:eastAsiaTheme="minorEastAsia"/>
          <w:color w:val="1F1F1F"/>
          <w:sz w:val="24"/>
          <w:szCs w:val="24"/>
          <w:lang w:val="en-US" w:eastAsia="de-DE"/>
        </w:rPr>
      </w:pPr>
      <w:r w:rsidRPr="00B312F2">
        <w:rPr>
          <w:rFonts w:eastAsiaTheme="minorEastAsia"/>
          <w:color w:val="1F1F1F"/>
          <w:sz w:val="24"/>
          <w:szCs w:val="24"/>
          <w:lang w:val="en-US" w:eastAsia="de-DE"/>
        </w:rPr>
        <w:t xml:space="preserve">In order to </w:t>
      </w:r>
      <w:r w:rsidR="002526E5" w:rsidRPr="00B312F2">
        <w:rPr>
          <w:rFonts w:eastAsiaTheme="minorEastAsia"/>
          <w:color w:val="1F1F1F"/>
          <w:sz w:val="24"/>
          <w:szCs w:val="24"/>
          <w:lang w:val="en-US" w:eastAsia="de-DE"/>
        </w:rPr>
        <w:t>solve for</w:t>
      </w:r>
      <w:r w:rsidR="002526E5" w:rsidRPr="00B312F2">
        <w:rPr>
          <w:sz w:val="24"/>
          <w:lang w:val="en-US"/>
        </w:rPr>
        <w:t xml:space="preserve"> </w:t>
      </w:r>
      <w:r w:rsidR="002526E5" w:rsidRPr="00B312F2">
        <w:rPr>
          <w:rFonts w:eastAsiaTheme="minorEastAsia"/>
          <w:color w:val="1F1F1F"/>
          <w:sz w:val="24"/>
          <w:szCs w:val="24"/>
          <w:lang w:val="en-US" w:eastAsia="de-DE"/>
        </w:rPr>
        <w:t xml:space="preserve">the </w:t>
      </w:r>
      <w:r w:rsidRPr="00B312F2">
        <w:rPr>
          <w:rFonts w:eastAsiaTheme="minorEastAsia"/>
          <w:color w:val="1F1F1F"/>
          <w:sz w:val="24"/>
          <w:szCs w:val="24"/>
          <w:lang w:val="en-US" w:eastAsia="de-DE"/>
        </w:rPr>
        <w:t>worst location for the new branch in each sight area we</w:t>
      </w:r>
      <w:r w:rsidR="001C1D18" w:rsidRPr="00B312F2">
        <w:rPr>
          <w:rFonts w:eastAsiaTheme="minorEastAsia"/>
          <w:color w:val="1F1F1F"/>
          <w:sz w:val="24"/>
          <w:szCs w:val="24"/>
          <w:lang w:val="en-US" w:eastAsia="de-DE"/>
        </w:rPr>
        <w:t xml:space="preserve"> </w:t>
      </w:r>
      <w:r w:rsidR="002526E5" w:rsidRPr="00B312F2">
        <w:rPr>
          <w:rFonts w:eastAsiaTheme="minorEastAsia"/>
          <w:color w:val="1F1F1F"/>
          <w:sz w:val="24"/>
          <w:szCs w:val="24"/>
          <w:lang w:val="en-US" w:eastAsia="de-DE"/>
        </w:rPr>
        <w:t>use</w:t>
      </w:r>
      <w:r w:rsidR="001C1D18" w:rsidRPr="00B312F2">
        <w:rPr>
          <w:rFonts w:eastAsiaTheme="minorEastAsia"/>
          <w:color w:val="1F1F1F"/>
          <w:sz w:val="24"/>
          <w:szCs w:val="24"/>
          <w:lang w:val="en-US" w:eastAsia="de-DE"/>
        </w:rPr>
        <w:t>d</w:t>
      </w:r>
      <w:r w:rsidR="002526E5" w:rsidRPr="00B312F2">
        <w:rPr>
          <w:rFonts w:eastAsiaTheme="minorEastAsia"/>
          <w:color w:val="1F1F1F"/>
          <w:sz w:val="24"/>
          <w:szCs w:val="24"/>
          <w:lang w:val="en-US" w:eastAsia="de-DE"/>
        </w:rPr>
        <w:t xml:space="preserve"> the </w:t>
      </w:r>
      <w:r w:rsidR="001C1D18" w:rsidRPr="00B312F2">
        <w:rPr>
          <w:rFonts w:eastAsiaTheme="minorEastAsia"/>
          <w:color w:val="1F1F1F"/>
          <w:sz w:val="24"/>
          <w:szCs w:val="24"/>
          <w:lang w:val="en-US" w:eastAsia="de-DE"/>
        </w:rPr>
        <w:t xml:space="preserve">prominent </w:t>
      </w:r>
      <w:proofErr w:type="spellStart"/>
      <w:r w:rsidR="001C1D18" w:rsidRPr="00B312F2">
        <w:rPr>
          <w:rFonts w:eastAsiaTheme="minorEastAsia"/>
          <w:i/>
          <w:color w:val="1F1F1F"/>
          <w:sz w:val="24"/>
          <w:szCs w:val="24"/>
          <w:lang w:val="en-US" w:eastAsia="de-DE"/>
        </w:rPr>
        <w:t>Weiszfeld</w:t>
      </w:r>
      <w:proofErr w:type="spellEnd"/>
      <w:r w:rsidR="001C1D18" w:rsidRPr="00B312F2">
        <w:rPr>
          <w:rFonts w:eastAsiaTheme="minorEastAsia"/>
          <w:i/>
          <w:color w:val="1F1F1F"/>
          <w:sz w:val="24"/>
          <w:szCs w:val="24"/>
          <w:lang w:val="en-US" w:eastAsia="de-DE"/>
        </w:rPr>
        <w:t xml:space="preserve"> </w:t>
      </w:r>
      <w:r w:rsidR="001C1D18" w:rsidRPr="00B312F2">
        <w:rPr>
          <w:rFonts w:eastAsiaTheme="minorEastAsia"/>
          <w:color w:val="1F1F1F"/>
          <w:sz w:val="24"/>
          <w:szCs w:val="24"/>
          <w:lang w:val="en-US" w:eastAsia="de-DE"/>
        </w:rPr>
        <w:t>algorithm</w:t>
      </w:r>
      <w:r w:rsidR="00D45E06" w:rsidRPr="00B312F2">
        <w:rPr>
          <w:rFonts w:eastAsiaTheme="minorEastAsia"/>
          <w:color w:val="1F1F1F"/>
          <w:sz w:val="24"/>
          <w:szCs w:val="24"/>
          <w:lang w:val="en-US" w:eastAsia="de-DE"/>
        </w:rPr>
        <w:t xml:space="preserve"> introduced in 1937 to solve the Fermat-Weber location problem.</w:t>
      </w:r>
    </w:p>
    <w:p w14:paraId="68989B29" w14:textId="77777777" w:rsidR="00BA30AE" w:rsidRDefault="00D97227" w:rsidP="00D45E06">
      <w:pPr>
        <w:rPr>
          <w:sz w:val="24"/>
          <w:lang w:val="en-US"/>
        </w:rPr>
      </w:pPr>
      <w:r w:rsidRPr="00B312F2">
        <w:rPr>
          <w:rFonts w:eastAsiaTheme="minorEastAsia"/>
          <w:color w:val="1F1F1F"/>
          <w:sz w:val="24"/>
          <w:szCs w:val="24"/>
          <w:lang w:val="en-US" w:eastAsia="de-DE"/>
        </w:rPr>
        <w:t>The Fermat-Weber is one of the most famous problems in location theory</w:t>
      </w:r>
      <w:r w:rsidR="00D45E06" w:rsidRPr="00B312F2">
        <w:rPr>
          <w:rFonts w:eastAsiaTheme="minorEastAsia"/>
          <w:color w:val="1F1F1F"/>
          <w:sz w:val="24"/>
          <w:szCs w:val="24"/>
          <w:lang w:val="en-US" w:eastAsia="de-DE"/>
        </w:rPr>
        <w:t xml:space="preserve"> and</w:t>
      </w:r>
      <w:r w:rsidRPr="00B312F2">
        <w:rPr>
          <w:rFonts w:eastAsiaTheme="minorEastAsia"/>
          <w:color w:val="1F1F1F"/>
          <w:sz w:val="24"/>
          <w:szCs w:val="24"/>
          <w:lang w:val="en-US" w:eastAsia="de-DE"/>
        </w:rPr>
        <w:t xml:space="preserve"> requires finding a point in </w:t>
      </w:r>
      <m:oMath>
        <m:sSup>
          <m:sSupPr>
            <m:ctrlPr>
              <w:rPr>
                <w:rFonts w:ascii="Cambria Math" w:eastAsiaTheme="minorEastAsia" w:hAnsi="Cambria Math" w:cs="Cambria Math"/>
                <w:color w:val="1F1F1F"/>
                <w:sz w:val="24"/>
                <w:szCs w:val="24"/>
                <w:lang w:val="en-US" w:eastAsia="de-DE"/>
              </w:rPr>
            </m:ctrlPr>
          </m:sSupPr>
          <m:e>
            <m:r>
              <m:rPr>
                <m:scr m:val="double-struck"/>
                <m:sty m:val="p"/>
              </m:rPr>
              <w:rPr>
                <w:rFonts w:ascii="Cambria Math" w:eastAsiaTheme="minorEastAsia" w:hAnsi="Cambria Math" w:cs="Cambria Math"/>
                <w:color w:val="1F1F1F"/>
                <w:sz w:val="24"/>
                <w:szCs w:val="24"/>
                <w:lang w:val="en-US" w:eastAsia="de-DE"/>
              </w:rPr>
              <m:t>R</m:t>
            </m:r>
          </m:e>
          <m:sup>
            <m:r>
              <w:rPr>
                <w:rFonts w:ascii="Cambria Math" w:eastAsiaTheme="minorEastAsia" w:hAnsi="Cambria Math" w:cs="Cambria Math"/>
                <w:color w:val="1F1F1F"/>
                <w:sz w:val="24"/>
                <w:szCs w:val="24"/>
                <w:lang w:val="en-US" w:eastAsia="de-DE"/>
              </w:rPr>
              <m:t>N</m:t>
            </m:r>
          </m:sup>
        </m:sSup>
      </m:oMath>
      <w:r w:rsidRPr="00B312F2">
        <w:rPr>
          <w:rFonts w:eastAsiaTheme="minorEastAsia"/>
          <w:color w:val="1F1F1F"/>
          <w:sz w:val="24"/>
          <w:szCs w:val="24"/>
          <w:lang w:val="en-US" w:eastAsia="de-DE"/>
        </w:rPr>
        <w:t> that minimizes the sum of weighted Euclidean distances to m given</w:t>
      </w:r>
      <w:r w:rsidRPr="00D45E06">
        <w:rPr>
          <w:sz w:val="24"/>
          <w:lang w:val="en-US"/>
        </w:rPr>
        <w:t xml:space="preserve"> points.</w:t>
      </w:r>
      <w:r w:rsidR="00D45E06">
        <w:rPr>
          <w:sz w:val="24"/>
          <w:lang w:val="en-US"/>
        </w:rPr>
        <w:t xml:space="preserve"> This is exactly the problem we did come up with</w:t>
      </w:r>
      <w:r w:rsidR="00AE57BE">
        <w:rPr>
          <w:sz w:val="24"/>
          <w:lang w:val="en-US"/>
        </w:rPr>
        <w:t>,</w:t>
      </w:r>
      <w:r w:rsidR="00D45E06">
        <w:rPr>
          <w:sz w:val="24"/>
          <w:lang w:val="en-US"/>
        </w:rPr>
        <w:t xml:space="preserve"> except for the fact that the </w:t>
      </w:r>
      <w:r w:rsidRPr="00D45E06">
        <w:rPr>
          <w:sz w:val="24"/>
          <w:lang w:val="en-US"/>
        </w:rPr>
        <w:t xml:space="preserve">Fermat-Weber </w:t>
      </w:r>
      <w:r w:rsidR="00AE57BE">
        <w:rPr>
          <w:sz w:val="24"/>
          <w:lang w:val="en-US"/>
        </w:rPr>
        <w:t>does not</w:t>
      </w:r>
      <w:r w:rsidRPr="00D45E06">
        <w:rPr>
          <w:sz w:val="24"/>
          <w:lang w:val="en-US"/>
        </w:rPr>
        <w:t xml:space="preserve"> </w:t>
      </w:r>
      <w:r w:rsidR="00D45E06">
        <w:rPr>
          <w:sz w:val="24"/>
          <w:lang w:val="en-US"/>
        </w:rPr>
        <w:t xml:space="preserve">take into account </w:t>
      </w:r>
      <w:r w:rsidRPr="00D45E06">
        <w:rPr>
          <w:sz w:val="24"/>
          <w:lang w:val="en-US"/>
        </w:rPr>
        <w:t>any inequality constraint</w:t>
      </w:r>
      <w:r w:rsidR="00D45E06">
        <w:rPr>
          <w:sz w:val="24"/>
          <w:lang w:val="en-US"/>
        </w:rPr>
        <w:t>s</w:t>
      </w:r>
      <w:r w:rsidR="00AE57BE">
        <w:rPr>
          <w:sz w:val="24"/>
          <w:lang w:val="en-US"/>
        </w:rPr>
        <w:t>.</w:t>
      </w:r>
    </w:p>
    <w:p w14:paraId="30CD0810" w14:textId="5F80BB26" w:rsidR="00F83B62" w:rsidRDefault="00D97227" w:rsidP="00D45E06">
      <w:pPr>
        <w:rPr>
          <w:sz w:val="24"/>
          <w:lang w:val="en-US"/>
        </w:rPr>
      </w:pPr>
      <w:r w:rsidRPr="00D45E06">
        <w:rPr>
          <w:sz w:val="24"/>
          <w:lang w:val="en-US"/>
        </w:rPr>
        <w:t xml:space="preserve">Thus, </w:t>
      </w:r>
      <w:r w:rsidR="00D45E06">
        <w:rPr>
          <w:sz w:val="24"/>
          <w:lang w:val="en-US"/>
        </w:rPr>
        <w:t>formally speaking,</w:t>
      </w:r>
      <w:r w:rsidR="00F83B62">
        <w:rPr>
          <w:sz w:val="24"/>
          <w:lang w:val="en-US"/>
        </w:rPr>
        <w:t xml:space="preserve"> the solution for the worst location provided by the </w:t>
      </w:r>
      <w:proofErr w:type="spellStart"/>
      <w:r w:rsidR="00F83B62" w:rsidRPr="00740A54">
        <w:rPr>
          <w:i/>
          <w:sz w:val="24"/>
          <w:lang w:val="en-US"/>
        </w:rPr>
        <w:t>Weiszfeld</w:t>
      </w:r>
      <w:proofErr w:type="spellEnd"/>
      <w:r w:rsidR="00F83B62" w:rsidRPr="00740A54">
        <w:rPr>
          <w:i/>
          <w:sz w:val="24"/>
          <w:lang w:val="en-US"/>
        </w:rPr>
        <w:t xml:space="preserve"> </w:t>
      </w:r>
      <w:r w:rsidR="00F83B62">
        <w:rPr>
          <w:sz w:val="24"/>
          <w:lang w:val="en-US"/>
        </w:rPr>
        <w:t xml:space="preserve">method does not necessarily need to meet </w:t>
      </w:r>
      <w:r w:rsidR="00AE57BE">
        <w:rPr>
          <w:sz w:val="24"/>
          <w:lang w:val="en-US"/>
        </w:rPr>
        <w:t xml:space="preserve">our </w:t>
      </w:r>
      <w:r w:rsidR="00F83B62">
        <w:rPr>
          <w:sz w:val="24"/>
          <w:lang w:val="en-US"/>
        </w:rPr>
        <w:t>requirement</w:t>
      </w:r>
      <w:r w:rsidR="00AE57BE">
        <w:rPr>
          <w:sz w:val="24"/>
          <w:lang w:val="en-US"/>
        </w:rPr>
        <w:t xml:space="preserve"> that only locations </w:t>
      </w:r>
      <w:r w:rsidR="00F83B62">
        <w:rPr>
          <w:sz w:val="24"/>
          <w:lang w:val="en-US"/>
        </w:rPr>
        <w:t>within a circular area around sight</w:t>
      </w:r>
      <w:r w:rsidR="00AE57BE">
        <w:rPr>
          <w:sz w:val="24"/>
          <w:lang w:val="en-US"/>
        </w:rPr>
        <w:t xml:space="preserve"> </w:t>
      </w:r>
      <w:r w:rsidR="00AE57BE" w:rsidRPr="00E94268">
        <w:rPr>
          <w:sz w:val="24"/>
          <w:lang w:val="en-US"/>
        </w:rPr>
        <w:t>j</w:t>
      </w:r>
      <w:r w:rsidR="00AE57BE">
        <w:rPr>
          <w:sz w:val="24"/>
          <w:lang w:val="en-US"/>
        </w:rPr>
        <w:t xml:space="preserve"> are considered.</w:t>
      </w:r>
      <w:r w:rsidR="005553DD">
        <w:rPr>
          <w:sz w:val="24"/>
          <w:lang w:val="en-US"/>
        </w:rPr>
        <w:t xml:space="preserve"> </w:t>
      </w:r>
      <w:r w:rsidR="001305AF">
        <w:rPr>
          <w:rStyle w:val="Funotenzeichen"/>
          <w:sz w:val="24"/>
          <w:lang w:val="en-US"/>
        </w:rPr>
        <w:footnoteReference w:id="1"/>
      </w:r>
    </w:p>
    <w:p w14:paraId="51737E7D" w14:textId="0732E020" w:rsidR="00C72CC9" w:rsidRDefault="00BA30AE" w:rsidP="00C72CC9">
      <w:pPr>
        <w:rPr>
          <w:rFonts w:eastAsiaTheme="minorEastAsia"/>
          <w:color w:val="1F1F1F"/>
          <w:sz w:val="24"/>
          <w:szCs w:val="24"/>
          <w:lang w:val="en-US" w:eastAsia="de-DE"/>
        </w:rPr>
      </w:pPr>
      <w:r>
        <w:rPr>
          <w:sz w:val="24"/>
          <w:lang w:val="en-US"/>
        </w:rPr>
        <w:t>I</w:t>
      </w:r>
      <w:r w:rsidR="00C72CC9">
        <w:rPr>
          <w:rFonts w:eastAsiaTheme="minorEastAsia"/>
          <w:color w:val="1F1F1F"/>
          <w:sz w:val="24"/>
          <w:szCs w:val="24"/>
          <w:lang w:val="en-US" w:eastAsia="de-DE"/>
        </w:rPr>
        <w:t xml:space="preserve">f </w:t>
      </w:r>
      <m:oMath>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F</m:t>
            </m:r>
          </m:e>
          <m:sub>
            <m:r>
              <w:rPr>
                <w:rFonts w:ascii="Cambria Math" w:eastAsia="Times New Roman" w:hAnsi="Cambria Math" w:cs="Arial"/>
                <w:color w:val="1F1F1F"/>
                <w:sz w:val="24"/>
                <w:szCs w:val="24"/>
                <w:lang w:val="en-US" w:eastAsia="de-DE"/>
              </w:rPr>
              <m:t>j</m:t>
            </m:r>
          </m:sub>
        </m:sSub>
        <m:r>
          <w:rPr>
            <w:rFonts w:ascii="Cambria Math" w:eastAsia="Times New Roman" w:hAnsi="Cambria Math" w:cs="Arial"/>
            <w:color w:val="1F1F1F"/>
            <w:sz w:val="24"/>
            <w:szCs w:val="24"/>
            <w:lang w:val="en-US" w:eastAsia="de-DE"/>
          </w:rPr>
          <m:t>(</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x</m:t>
            </m:r>
          </m:e>
          <m:sub>
            <m:r>
              <w:rPr>
                <w:rFonts w:ascii="Cambria Math" w:eastAsia="Times New Roman" w:hAnsi="Cambria Math" w:cs="Arial"/>
                <w:color w:val="1F1F1F"/>
                <w:sz w:val="24"/>
                <w:szCs w:val="24"/>
                <w:lang w:val="en-US" w:eastAsia="de-DE"/>
              </w:rPr>
              <m:t>j</m:t>
            </m:r>
          </m:sub>
        </m:sSub>
        <m:r>
          <w:rPr>
            <w:rFonts w:ascii="Cambria Math" w:eastAsia="Times New Roman" w:hAnsi="Cambria Math" w:cs="Arial"/>
            <w:color w:val="1F1F1F"/>
            <w:sz w:val="24"/>
            <w:szCs w:val="24"/>
            <w:lang w:val="en-US" w:eastAsia="de-DE"/>
          </w:rPr>
          <m:t>)</m:t>
        </m:r>
      </m:oMath>
      <w:r w:rsidR="00C72CC9">
        <w:rPr>
          <w:rFonts w:eastAsiaTheme="minorEastAsia"/>
          <w:color w:val="1F1F1F"/>
          <w:sz w:val="24"/>
          <w:szCs w:val="24"/>
          <w:lang w:val="en-US" w:eastAsia="de-DE"/>
        </w:rPr>
        <w:t xml:space="preserve"> is convex the minimization problem is known to have a solution. </w:t>
      </w:r>
    </w:p>
    <w:p w14:paraId="1431568D" w14:textId="30939FEC" w:rsidR="00192FA9" w:rsidRPr="00192FA9" w:rsidRDefault="00C72CC9" w:rsidP="00D97227">
      <w:pPr>
        <w:rPr>
          <w:rFonts w:eastAsiaTheme="minorEastAsia"/>
          <w:color w:val="1F1F1F"/>
          <w:sz w:val="24"/>
          <w:szCs w:val="24"/>
          <w:lang w:val="en-US" w:eastAsia="de-DE"/>
        </w:rPr>
      </w:pPr>
      <w:r>
        <w:rPr>
          <w:rFonts w:eastAsiaTheme="minorEastAsia"/>
          <w:color w:val="1F1F1F"/>
          <w:sz w:val="24"/>
          <w:szCs w:val="24"/>
          <w:lang w:val="en-US" w:eastAsia="de-DE"/>
        </w:rPr>
        <w:t xml:space="preserve">If the points for the competitors </w:t>
      </w:r>
      <w:r w:rsidRPr="0021446A">
        <w:rPr>
          <w:sz w:val="24"/>
          <w:lang w:val="en-US"/>
        </w:rPr>
        <w:t>near location j</w:t>
      </w:r>
      <w:r>
        <w:rPr>
          <w:rFonts w:eastAsiaTheme="minorEastAsia"/>
          <w:color w:val="1F1F1F"/>
          <w:sz w:val="24"/>
          <w:szCs w:val="24"/>
          <w:lang w:val="en-US" w:eastAsia="de-DE"/>
        </w:rPr>
        <w:t xml:space="preserve"> are not all on the same line (i.e. they are not colinear) we know that the solution (i.e. worst location) is guaranteed to be unique as well. Looking at the scatter of competitors near each sight</w:t>
      </w:r>
      <w:r w:rsidR="00BA30AE">
        <w:rPr>
          <w:rFonts w:eastAsiaTheme="minorEastAsia"/>
          <w:color w:val="1F1F1F"/>
          <w:sz w:val="24"/>
          <w:szCs w:val="24"/>
          <w:lang w:val="en-US" w:eastAsia="de-DE"/>
        </w:rPr>
        <w:t>seeing attraction</w:t>
      </w:r>
      <w:r>
        <w:rPr>
          <w:rFonts w:eastAsiaTheme="minorEastAsia"/>
          <w:color w:val="1F1F1F"/>
          <w:sz w:val="24"/>
          <w:szCs w:val="24"/>
          <w:lang w:val="en-US" w:eastAsia="de-DE"/>
        </w:rPr>
        <w:t xml:space="preserve"> on the Folium map we have created</w:t>
      </w:r>
      <w:r w:rsidR="00BA30AE">
        <w:rPr>
          <w:rFonts w:eastAsiaTheme="minorEastAsia"/>
          <w:color w:val="1F1F1F"/>
          <w:sz w:val="24"/>
          <w:szCs w:val="24"/>
          <w:lang w:val="en-US" w:eastAsia="de-DE"/>
        </w:rPr>
        <w:t>,</w:t>
      </w:r>
      <w:r>
        <w:rPr>
          <w:rFonts w:eastAsiaTheme="minorEastAsia"/>
          <w:color w:val="1F1F1F"/>
          <w:sz w:val="24"/>
          <w:szCs w:val="24"/>
          <w:lang w:val="en-US" w:eastAsia="de-DE"/>
        </w:rPr>
        <w:t xml:space="preserve"> we can </w:t>
      </w:r>
      <w:r w:rsidR="00BA30AE">
        <w:rPr>
          <w:rFonts w:eastAsiaTheme="minorEastAsia"/>
          <w:color w:val="1F1F1F"/>
          <w:sz w:val="24"/>
          <w:szCs w:val="24"/>
          <w:lang w:val="en-US" w:eastAsia="de-DE"/>
        </w:rPr>
        <w:t>assert</w:t>
      </w:r>
      <w:r>
        <w:rPr>
          <w:rFonts w:eastAsiaTheme="minorEastAsia"/>
          <w:color w:val="1F1F1F"/>
          <w:sz w:val="24"/>
          <w:szCs w:val="24"/>
          <w:lang w:val="en-US" w:eastAsia="de-DE"/>
        </w:rPr>
        <w:t xml:space="preserve"> that this true.</w:t>
      </w:r>
    </w:p>
    <w:p w14:paraId="4C6E66D8" w14:textId="54EBE244" w:rsidR="00C2714A" w:rsidRDefault="001F6D1A" w:rsidP="00B64639">
      <w:pPr>
        <w:rPr>
          <w:rFonts w:eastAsiaTheme="minorEastAsia"/>
          <w:color w:val="1F1F1F"/>
          <w:sz w:val="24"/>
          <w:szCs w:val="24"/>
          <w:lang w:val="en-GB" w:eastAsia="de-DE"/>
        </w:rPr>
      </w:pPr>
      <w:r>
        <w:rPr>
          <w:rFonts w:eastAsiaTheme="minorEastAsia"/>
          <w:color w:val="1F1F1F"/>
          <w:sz w:val="24"/>
          <w:szCs w:val="24"/>
          <w:lang w:val="en-GB" w:eastAsia="de-DE"/>
        </w:rPr>
        <w:t xml:space="preserve">The </w:t>
      </w:r>
      <w:r w:rsidR="00192FA9">
        <w:rPr>
          <w:rFonts w:eastAsiaTheme="minorEastAsia"/>
          <w:color w:val="1F1F1F"/>
          <w:sz w:val="24"/>
          <w:szCs w:val="24"/>
          <w:lang w:val="en-GB" w:eastAsia="de-DE"/>
        </w:rPr>
        <w:t xml:space="preserve">iterative </w:t>
      </w:r>
      <w:proofErr w:type="spellStart"/>
      <w:r w:rsidR="00C2714A" w:rsidRPr="00740A54">
        <w:rPr>
          <w:i/>
          <w:sz w:val="24"/>
          <w:lang w:val="en-US"/>
        </w:rPr>
        <w:t>Weiszfeld</w:t>
      </w:r>
      <w:proofErr w:type="spellEnd"/>
      <w:r w:rsidR="00C2714A" w:rsidRPr="00740A54">
        <w:rPr>
          <w:i/>
          <w:sz w:val="24"/>
          <w:lang w:val="en-US"/>
        </w:rPr>
        <w:t xml:space="preserve"> </w:t>
      </w:r>
      <w:r w:rsidR="00C2714A" w:rsidRPr="00740A54">
        <w:rPr>
          <w:rFonts w:eastAsiaTheme="minorEastAsia"/>
          <w:color w:val="1F1F1F"/>
          <w:sz w:val="24"/>
          <w:szCs w:val="24"/>
          <w:lang w:val="en-GB" w:eastAsia="de-DE"/>
        </w:rPr>
        <w:t>algorithm</w:t>
      </w:r>
      <w:r w:rsidR="00C2714A" w:rsidRPr="00C2714A">
        <w:rPr>
          <w:rFonts w:eastAsiaTheme="minorEastAsia"/>
          <w:color w:val="1F1F1F"/>
          <w:sz w:val="24"/>
          <w:szCs w:val="24"/>
          <w:lang w:val="en-GB" w:eastAsia="de-DE"/>
        </w:rPr>
        <w:t xml:space="preserve"> </w:t>
      </w:r>
      <w:r w:rsidR="00192FA9">
        <w:rPr>
          <w:rFonts w:eastAsiaTheme="minorEastAsia"/>
          <w:color w:val="1F1F1F"/>
          <w:sz w:val="24"/>
          <w:szCs w:val="24"/>
          <w:lang w:val="en-GB" w:eastAsia="de-DE"/>
        </w:rPr>
        <w:t>performs</w:t>
      </w:r>
      <w:r w:rsidR="00C2714A" w:rsidRPr="00C2714A">
        <w:rPr>
          <w:rFonts w:eastAsiaTheme="minorEastAsia"/>
          <w:color w:val="1F1F1F"/>
          <w:sz w:val="24"/>
          <w:szCs w:val="24"/>
          <w:lang w:val="en-GB" w:eastAsia="de-DE"/>
        </w:rPr>
        <w:t xml:space="preserve"> the</w:t>
      </w:r>
      <w:r w:rsidR="00C2714A">
        <w:rPr>
          <w:rFonts w:eastAsiaTheme="minorEastAsia"/>
          <w:color w:val="1F1F1F"/>
          <w:sz w:val="24"/>
          <w:szCs w:val="24"/>
          <w:lang w:val="en-GB" w:eastAsia="de-DE"/>
        </w:rPr>
        <w:t xml:space="preserve"> following steps</w:t>
      </w:r>
      <w:r w:rsidR="00192FA9">
        <w:rPr>
          <w:rFonts w:eastAsiaTheme="minorEastAsia"/>
          <w:color w:val="1F1F1F"/>
          <w:sz w:val="24"/>
          <w:szCs w:val="24"/>
          <w:lang w:val="en-GB" w:eastAsia="de-DE"/>
        </w:rPr>
        <w:t xml:space="preserve"> in order</w:t>
      </w:r>
      <w:r w:rsidR="00C2714A">
        <w:rPr>
          <w:rFonts w:eastAsiaTheme="minorEastAsia"/>
          <w:color w:val="1F1F1F"/>
          <w:sz w:val="24"/>
          <w:szCs w:val="24"/>
          <w:lang w:val="en-GB" w:eastAsia="de-DE"/>
        </w:rPr>
        <w:t>:</w:t>
      </w:r>
    </w:p>
    <w:p w14:paraId="36DB50E0" w14:textId="1E69B411" w:rsidR="00C2714A" w:rsidRDefault="00C2714A" w:rsidP="00160D65">
      <w:pPr>
        <w:pStyle w:val="Listenabsatz"/>
        <w:numPr>
          <w:ilvl w:val="0"/>
          <w:numId w:val="12"/>
        </w:numPr>
        <w:shd w:val="clear" w:color="auto" w:fill="FFFFFF"/>
        <w:spacing w:before="100" w:beforeAutospacing="1" w:after="150" w:line="240" w:lineRule="auto"/>
        <w:ind w:left="360"/>
        <w:rPr>
          <w:rFonts w:eastAsiaTheme="minorEastAsia"/>
          <w:color w:val="1F1F1F"/>
          <w:sz w:val="24"/>
          <w:szCs w:val="24"/>
          <w:lang w:val="en-US" w:eastAsia="de-DE"/>
        </w:rPr>
      </w:pPr>
      <w:r w:rsidRPr="00C2714A">
        <w:rPr>
          <w:rFonts w:eastAsiaTheme="minorEastAsia"/>
          <w:color w:val="1F1F1F"/>
          <w:sz w:val="24"/>
          <w:szCs w:val="24"/>
          <w:lang w:val="en-US" w:eastAsia="de-DE"/>
        </w:rPr>
        <w:t>We start with an in</w:t>
      </w:r>
      <w:r w:rsidR="00066E09">
        <w:rPr>
          <w:rFonts w:eastAsiaTheme="minorEastAsia"/>
          <w:color w:val="1F1F1F"/>
          <w:sz w:val="24"/>
          <w:szCs w:val="24"/>
          <w:lang w:val="en-US" w:eastAsia="de-DE"/>
        </w:rPr>
        <w:t>i</w:t>
      </w:r>
      <w:r w:rsidRPr="00C2714A">
        <w:rPr>
          <w:rFonts w:eastAsiaTheme="minorEastAsia"/>
          <w:color w:val="1F1F1F"/>
          <w:sz w:val="24"/>
          <w:szCs w:val="24"/>
          <w:lang w:val="en-US" w:eastAsia="de-DE"/>
        </w:rPr>
        <w:t>tial</w:t>
      </w:r>
      <w:r w:rsidR="001F6D1A">
        <w:rPr>
          <w:rFonts w:eastAsiaTheme="minorEastAsia"/>
          <w:color w:val="1F1F1F"/>
          <w:sz w:val="24"/>
          <w:szCs w:val="24"/>
          <w:lang w:val="en-US" w:eastAsia="de-DE"/>
        </w:rPr>
        <w:t xml:space="preserve"> guess for the worst location</w:t>
      </w:r>
      <w:r>
        <w:rPr>
          <w:rFonts w:eastAsiaTheme="minorEastAsia"/>
          <w:color w:val="1F1F1F"/>
          <w:sz w:val="24"/>
          <w:szCs w:val="24"/>
          <w:lang w:val="en-US" w:eastAsia="de-DE"/>
        </w:rPr>
        <w:t xml:space="preserve"> </w:t>
      </w:r>
      <m:oMath>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x</m:t>
            </m:r>
          </m:e>
          <m:sub>
            <m:r>
              <w:rPr>
                <w:rFonts w:ascii="Cambria Math" w:eastAsia="Times New Roman" w:hAnsi="Cambria Math" w:cs="Arial"/>
                <w:color w:val="1F1F1F"/>
                <w:sz w:val="24"/>
                <w:szCs w:val="24"/>
                <w:lang w:val="en-US" w:eastAsia="de-DE"/>
              </w:rPr>
              <m:t xml:space="preserve">j,0 </m:t>
            </m:r>
          </m:sub>
        </m:sSub>
        <m:r>
          <w:rPr>
            <w:rFonts w:ascii="Cambria Math" w:eastAsia="Times New Roman" w:hAnsi="Cambria Math" w:cs="Arial"/>
            <w:color w:val="1F1F1F"/>
            <w:sz w:val="24"/>
            <w:szCs w:val="24"/>
            <w:lang w:val="en-US" w:eastAsia="de-DE"/>
          </w:rPr>
          <m:t>=(</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x</m:t>
            </m:r>
          </m:e>
          <m:sub>
            <m:r>
              <w:rPr>
                <w:rFonts w:ascii="Cambria Math" w:eastAsia="Times New Roman" w:hAnsi="Cambria Math" w:cs="Arial"/>
                <w:color w:val="1F1F1F"/>
                <w:sz w:val="24"/>
                <w:szCs w:val="24"/>
                <w:lang w:val="en-US" w:eastAsia="de-DE"/>
              </w:rPr>
              <m:t xml:space="preserve">0,j,0 </m:t>
            </m:r>
          </m:sub>
        </m:sSub>
        <m:r>
          <w:rPr>
            <w:rFonts w:ascii="Cambria Math" w:eastAsia="Times New Roman" w:hAnsi="Cambria Math" w:cs="Arial"/>
            <w:color w:val="1F1F1F"/>
            <w:sz w:val="24"/>
            <w:szCs w:val="24"/>
            <w:lang w:val="en-US" w:eastAsia="de-DE"/>
          </w:rPr>
          <m:t>,</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x</m:t>
            </m:r>
          </m:e>
          <m:sub>
            <m:r>
              <w:rPr>
                <w:rFonts w:ascii="Cambria Math" w:eastAsia="Times New Roman" w:hAnsi="Cambria Math" w:cs="Arial"/>
                <w:color w:val="1F1F1F"/>
                <w:sz w:val="24"/>
                <w:szCs w:val="24"/>
                <w:lang w:val="en-US" w:eastAsia="de-DE"/>
              </w:rPr>
              <m:t xml:space="preserve">1,j,0 </m:t>
            </m:r>
          </m:sub>
        </m:sSub>
        <m:r>
          <w:rPr>
            <w:rFonts w:ascii="Cambria Math" w:eastAsia="Times New Roman" w:hAnsi="Cambria Math" w:cs="Arial"/>
            <w:color w:val="1F1F1F"/>
            <w:sz w:val="24"/>
            <w:szCs w:val="24"/>
            <w:lang w:val="en-US" w:eastAsia="de-DE"/>
          </w:rPr>
          <m:t>)</m:t>
        </m:r>
      </m:oMath>
      <w:r w:rsidR="00771EC6">
        <w:rPr>
          <w:rFonts w:eastAsiaTheme="minorEastAsia"/>
          <w:color w:val="1F1F1F"/>
          <w:sz w:val="24"/>
          <w:szCs w:val="24"/>
          <w:lang w:val="en-US" w:eastAsia="de-DE"/>
        </w:rPr>
        <w:t xml:space="preserve">, the geometric </w:t>
      </w:r>
      <w:r w:rsidR="00192FA9">
        <w:rPr>
          <w:rFonts w:eastAsiaTheme="minorEastAsia"/>
          <w:color w:val="1F1F1F"/>
          <w:sz w:val="24"/>
          <w:szCs w:val="24"/>
          <w:lang w:val="en-US" w:eastAsia="de-DE"/>
        </w:rPr>
        <w:t>center</w:t>
      </w:r>
      <w:r w:rsidR="00771EC6">
        <w:rPr>
          <w:rFonts w:eastAsiaTheme="minorEastAsia"/>
          <w:color w:val="1F1F1F"/>
          <w:sz w:val="24"/>
          <w:szCs w:val="24"/>
          <w:lang w:val="en-US" w:eastAsia="de-DE"/>
        </w:rPr>
        <w:t xml:space="preserve"> of all</w:t>
      </w:r>
      <w:r w:rsidR="00691DD7">
        <w:rPr>
          <w:rFonts w:eastAsiaTheme="minorEastAsia"/>
          <w:color w:val="1F1F1F"/>
          <w:sz w:val="24"/>
          <w:szCs w:val="24"/>
          <w:lang w:val="en-US" w:eastAsia="de-DE"/>
        </w:rPr>
        <w:t xml:space="preserve"> </w:t>
      </w:r>
      <w:r w:rsidR="00192FA9">
        <w:rPr>
          <w:rFonts w:eastAsiaTheme="minorEastAsia"/>
          <w:color w:val="1F1F1F"/>
          <w:sz w:val="24"/>
          <w:szCs w:val="24"/>
          <w:lang w:val="en-US" w:eastAsia="de-DE"/>
        </w:rPr>
        <w:t>competitors</w:t>
      </w:r>
      <w:r w:rsidR="0083327E">
        <w:rPr>
          <w:rFonts w:eastAsiaTheme="minorEastAsia"/>
          <w:color w:val="1F1F1F"/>
          <w:sz w:val="24"/>
          <w:szCs w:val="24"/>
          <w:lang w:val="en-US" w:eastAsia="de-DE"/>
        </w:rPr>
        <w:t xml:space="preserve"> </w:t>
      </w:r>
      <w:r w:rsidR="00771EC6">
        <w:rPr>
          <w:rFonts w:eastAsiaTheme="minorEastAsia"/>
          <w:color w:val="1F1F1F"/>
          <w:sz w:val="24"/>
          <w:szCs w:val="24"/>
          <w:lang w:val="en-US" w:eastAsia="de-DE"/>
        </w:rPr>
        <w:t xml:space="preserve">near </w:t>
      </w:r>
      <w:r w:rsidR="00192FA9">
        <w:rPr>
          <w:rFonts w:eastAsiaTheme="minorEastAsia"/>
          <w:color w:val="1F1F1F"/>
          <w:sz w:val="24"/>
          <w:szCs w:val="24"/>
          <w:lang w:val="en-US" w:eastAsia="de-DE"/>
        </w:rPr>
        <w:t>sight</w:t>
      </w:r>
      <w:r w:rsidR="00771EC6">
        <w:rPr>
          <w:rFonts w:eastAsiaTheme="minorEastAsia"/>
          <w:color w:val="1F1F1F"/>
          <w:sz w:val="24"/>
          <w:szCs w:val="24"/>
          <w:lang w:val="en-US" w:eastAsia="de-DE"/>
        </w:rPr>
        <w:t xml:space="preserve"> j</w:t>
      </w:r>
    </w:p>
    <w:p w14:paraId="162F0D1E" w14:textId="2616E2FC" w:rsidR="00EE5BA8" w:rsidRDefault="00EE5BA8" w:rsidP="00192FA9">
      <w:pPr>
        <w:pStyle w:val="Listenabsatz"/>
        <w:shd w:val="clear" w:color="auto" w:fill="FFFFFF"/>
        <w:spacing w:before="100" w:beforeAutospacing="1" w:after="150" w:line="240" w:lineRule="auto"/>
        <w:ind w:left="360"/>
        <w:rPr>
          <w:rFonts w:eastAsiaTheme="minorEastAsia"/>
          <w:color w:val="1F1F1F"/>
          <w:sz w:val="24"/>
          <w:szCs w:val="24"/>
          <w:lang w:val="en-US" w:eastAsia="de-DE"/>
        </w:rPr>
      </w:pPr>
    </w:p>
    <w:p w14:paraId="3BC13E9A" w14:textId="2772D327" w:rsidR="00192FA9" w:rsidRPr="00192FA9" w:rsidRDefault="001532A5" w:rsidP="00160D65">
      <w:pPr>
        <w:pStyle w:val="Listenabsatz"/>
        <w:numPr>
          <w:ilvl w:val="0"/>
          <w:numId w:val="12"/>
        </w:numPr>
        <w:shd w:val="clear" w:color="auto" w:fill="FFFFFF"/>
        <w:spacing w:before="100" w:beforeAutospacing="1" w:after="150" w:line="240" w:lineRule="auto"/>
        <w:ind w:left="360"/>
        <w:rPr>
          <w:rFonts w:eastAsiaTheme="minorEastAsia"/>
          <w:color w:val="1F1F1F"/>
          <w:sz w:val="24"/>
          <w:szCs w:val="24"/>
          <w:lang w:val="en-US" w:eastAsia="de-DE"/>
        </w:rPr>
      </w:pPr>
      <w:r>
        <w:rPr>
          <w:rFonts w:eastAsiaTheme="minorEastAsia"/>
          <w:color w:val="1F1F1F"/>
          <w:sz w:val="24"/>
          <w:szCs w:val="24"/>
          <w:lang w:val="en-US" w:eastAsia="de-DE"/>
        </w:rPr>
        <w:t>For steps k=0</w:t>
      </w:r>
      <w:r w:rsidR="00EE5BA8">
        <w:rPr>
          <w:rFonts w:eastAsiaTheme="minorEastAsia"/>
          <w:color w:val="1F1F1F"/>
          <w:sz w:val="24"/>
          <w:szCs w:val="24"/>
          <w:lang w:val="en-US" w:eastAsia="de-DE"/>
        </w:rPr>
        <w:t xml:space="preserve"> until convergence is reached, we update the coordinates </w:t>
      </w:r>
      <w:r w:rsidR="00192FA9">
        <w:rPr>
          <w:rFonts w:eastAsiaTheme="minorEastAsia"/>
          <w:color w:val="1F1F1F"/>
          <w:sz w:val="24"/>
          <w:szCs w:val="24"/>
          <w:lang w:val="en-US" w:eastAsia="de-DE"/>
        </w:rPr>
        <w:t>for the worst</w:t>
      </w:r>
      <w:r w:rsidR="00EE5BA8">
        <w:rPr>
          <w:rFonts w:eastAsiaTheme="minorEastAsia"/>
          <w:color w:val="1F1F1F"/>
          <w:sz w:val="24"/>
          <w:szCs w:val="24"/>
          <w:lang w:val="en-US" w:eastAsia="de-DE"/>
        </w:rPr>
        <w:t xml:space="preserve"> location</w:t>
      </w:r>
      <w:r w:rsidR="00192FA9">
        <w:rPr>
          <w:rFonts w:eastAsiaTheme="minorEastAsia"/>
          <w:color w:val="1F1F1F"/>
          <w:sz w:val="24"/>
          <w:szCs w:val="24"/>
          <w:lang w:val="en-US" w:eastAsia="de-DE"/>
        </w:rPr>
        <w:t xml:space="preserve"> as follows:</w:t>
      </w:r>
    </w:p>
    <w:p w14:paraId="0C72282E" w14:textId="5E5C2D5A" w:rsidR="00C2714A" w:rsidRPr="00192FA9" w:rsidRDefault="00C2714A" w:rsidP="00192FA9">
      <w:pPr>
        <w:shd w:val="clear" w:color="auto" w:fill="FFFFFF"/>
        <w:spacing w:before="100" w:beforeAutospacing="1" w:after="150" w:line="240" w:lineRule="auto"/>
        <w:ind w:left="360"/>
        <w:rPr>
          <w:rFonts w:eastAsiaTheme="minorEastAsia"/>
          <w:color w:val="1F1F1F"/>
          <w:sz w:val="24"/>
          <w:szCs w:val="24"/>
          <w:lang w:val="en-US" w:eastAsia="de-DE"/>
        </w:rPr>
      </w:pPr>
      <w:r w:rsidRPr="00192FA9">
        <w:rPr>
          <w:rFonts w:eastAsiaTheme="minorEastAsia"/>
          <w:color w:val="1F1F1F"/>
          <w:sz w:val="24"/>
          <w:szCs w:val="24"/>
          <w:lang w:val="en-US" w:eastAsia="de-DE"/>
        </w:rPr>
        <w:lastRenderedPageBreak/>
        <w:t xml:space="preserve">We update </w:t>
      </w:r>
      <m:oMath>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x</m:t>
            </m:r>
          </m:e>
          <m:sub>
            <m:r>
              <w:rPr>
                <w:rFonts w:ascii="Cambria Math" w:eastAsia="Times New Roman" w:hAnsi="Cambria Math" w:cs="Arial"/>
                <w:color w:val="1F1F1F"/>
                <w:sz w:val="24"/>
                <w:szCs w:val="24"/>
                <w:lang w:val="en-US" w:eastAsia="de-DE"/>
              </w:rPr>
              <m:t xml:space="preserve">0,j,k+1 </m:t>
            </m:r>
          </m:sub>
        </m:sSub>
        <m:r>
          <w:rPr>
            <w:rFonts w:ascii="Cambria Math" w:hAnsi="Cambria Math"/>
            <w:sz w:val="28"/>
            <w:szCs w:val="24"/>
            <w:lang w:val="en-US"/>
          </w:rPr>
          <m:t xml:space="preserve">= </m:t>
        </m:r>
        <m:f>
          <m:fPr>
            <m:ctrlPr>
              <w:rPr>
                <w:rFonts w:ascii="Cambria Math" w:eastAsia="Times New Roman" w:hAnsi="Cambria Math" w:cs="Arial"/>
                <w:i/>
                <w:color w:val="1F1F1F"/>
                <w:sz w:val="28"/>
                <w:szCs w:val="24"/>
                <w:lang w:val="en-US" w:eastAsia="de-DE"/>
              </w:rPr>
            </m:ctrlPr>
          </m:fPr>
          <m:num>
            <m:nary>
              <m:naryPr>
                <m:chr m:val="∑"/>
                <m:limLoc m:val="undOvr"/>
                <m:ctrlPr>
                  <w:rPr>
                    <w:rFonts w:ascii="Cambria Math" w:eastAsia="Times New Roman" w:hAnsi="Cambria Math" w:cs="Arial"/>
                    <w:i/>
                    <w:color w:val="1F1F1F"/>
                    <w:sz w:val="28"/>
                    <w:szCs w:val="24"/>
                    <w:lang w:val="en-US" w:eastAsia="de-DE"/>
                  </w:rPr>
                </m:ctrlPr>
              </m:naryPr>
              <m:sub>
                <m:r>
                  <w:rPr>
                    <w:rFonts w:ascii="Cambria Math" w:eastAsia="Times New Roman" w:hAnsi="Cambria Math" w:cs="Arial"/>
                    <w:color w:val="1F1F1F"/>
                    <w:sz w:val="28"/>
                    <w:szCs w:val="24"/>
                    <w:lang w:val="en-US" w:eastAsia="de-DE"/>
                  </w:rPr>
                  <m:t>i=1</m:t>
                </m:r>
              </m:sub>
              <m:sup>
                <m:r>
                  <w:rPr>
                    <w:rFonts w:ascii="Cambria Math" w:eastAsia="Times New Roman" w:hAnsi="Cambria Math" w:cs="Arial"/>
                    <w:color w:val="1F1F1F"/>
                    <w:sz w:val="28"/>
                    <w:szCs w:val="24"/>
                    <w:lang w:val="en-US" w:eastAsia="de-DE"/>
                  </w:rPr>
                  <m:t>m</m:t>
                </m:r>
              </m:sup>
              <m:e>
                <m:f>
                  <m:fPr>
                    <m:ctrlPr>
                      <w:rPr>
                        <w:rFonts w:ascii="Cambria Math" w:eastAsiaTheme="minorEastAsia" w:hAnsi="Cambria Math"/>
                        <w:i/>
                        <w:color w:val="1F1F1F"/>
                        <w:sz w:val="28"/>
                        <w:szCs w:val="24"/>
                        <w:lang w:val="en-US" w:eastAsia="de-DE"/>
                      </w:rPr>
                    </m:ctrlPr>
                  </m:fPr>
                  <m:num>
                    <m:sSub>
                      <m:sSubPr>
                        <m:ctrlPr>
                          <w:rPr>
                            <w:rFonts w:ascii="Cambria Math" w:eastAsia="Times New Roman" w:hAnsi="Cambria Math" w:cs="Arial"/>
                            <w:i/>
                            <w:color w:val="1F1F1F"/>
                            <w:sz w:val="28"/>
                            <w:szCs w:val="24"/>
                            <w:lang w:val="en-US" w:eastAsia="de-DE"/>
                          </w:rPr>
                        </m:ctrlPr>
                      </m:sSubPr>
                      <m:e>
                        <m:r>
                          <w:rPr>
                            <w:rFonts w:ascii="Cambria Math" w:eastAsia="Times New Roman" w:hAnsi="Cambria Math" w:cs="Arial"/>
                            <w:color w:val="1F1F1F"/>
                            <w:sz w:val="28"/>
                            <w:szCs w:val="24"/>
                            <w:lang w:val="en-US" w:eastAsia="de-DE"/>
                          </w:rPr>
                          <m:t>w</m:t>
                        </m:r>
                      </m:e>
                      <m:sub>
                        <m:r>
                          <w:rPr>
                            <w:rFonts w:ascii="Cambria Math" w:eastAsia="Times New Roman" w:hAnsi="Cambria Math" w:cs="Arial"/>
                            <w:color w:val="1F1F1F"/>
                            <w:sz w:val="28"/>
                            <w:szCs w:val="24"/>
                            <w:lang w:val="en-US" w:eastAsia="de-DE"/>
                          </w:rPr>
                          <m:t>i</m:t>
                        </m:r>
                      </m:sub>
                    </m:sSub>
                  </m:num>
                  <m:den>
                    <m:r>
                      <w:rPr>
                        <w:rFonts w:ascii="Cambria Math" w:eastAsia="Times New Roman" w:hAnsi="Cambria Math" w:cs="Arial"/>
                        <w:color w:val="1F1F1F"/>
                        <w:sz w:val="28"/>
                        <w:szCs w:val="24"/>
                        <w:lang w:val="en-US" w:eastAsia="de-DE"/>
                      </w:rPr>
                      <m:t>d</m:t>
                    </m:r>
                    <m:d>
                      <m:dPr>
                        <m:ctrlPr>
                          <w:rPr>
                            <w:rFonts w:ascii="Cambria Math" w:eastAsia="Times New Roman" w:hAnsi="Cambria Math" w:cs="Arial"/>
                            <w:i/>
                            <w:color w:val="1F1F1F"/>
                            <w:sz w:val="28"/>
                            <w:szCs w:val="24"/>
                            <w:lang w:val="en-US" w:eastAsia="de-DE"/>
                          </w:rPr>
                        </m:ctrlPr>
                      </m:dPr>
                      <m:e>
                        <m:sSub>
                          <m:sSubPr>
                            <m:ctrlPr>
                              <w:rPr>
                                <w:rFonts w:ascii="Cambria Math" w:eastAsia="Times New Roman" w:hAnsi="Cambria Math" w:cs="Arial"/>
                                <w:i/>
                                <w:color w:val="1F1F1F"/>
                                <w:sz w:val="28"/>
                                <w:szCs w:val="24"/>
                                <w:lang w:val="en-US" w:eastAsia="de-DE"/>
                              </w:rPr>
                            </m:ctrlPr>
                          </m:sSubPr>
                          <m:e>
                            <m:r>
                              <w:rPr>
                                <w:rFonts w:ascii="Cambria Math" w:eastAsia="Times New Roman" w:hAnsi="Cambria Math" w:cs="Arial"/>
                                <w:color w:val="1F1F1F"/>
                                <w:sz w:val="28"/>
                                <w:szCs w:val="24"/>
                                <w:lang w:val="en-US" w:eastAsia="de-DE"/>
                              </w:rPr>
                              <m:t>p</m:t>
                            </m:r>
                          </m:e>
                          <m:sub>
                            <m:r>
                              <w:rPr>
                                <w:rFonts w:ascii="Cambria Math" w:eastAsia="Times New Roman" w:hAnsi="Cambria Math" w:cs="Arial"/>
                                <w:color w:val="1F1F1F"/>
                                <w:sz w:val="28"/>
                                <w:szCs w:val="24"/>
                                <w:lang w:val="en-US" w:eastAsia="de-DE"/>
                              </w:rPr>
                              <m:t>i</m:t>
                            </m:r>
                          </m:sub>
                        </m:sSub>
                        <m:r>
                          <w:rPr>
                            <w:rFonts w:ascii="Cambria Math" w:eastAsia="Times New Roman" w:hAnsi="Cambria Math" w:cs="Arial"/>
                            <w:color w:val="1F1F1F"/>
                            <w:sz w:val="28"/>
                            <w:szCs w:val="24"/>
                            <w:lang w:val="en-US" w:eastAsia="de-DE"/>
                          </w:rPr>
                          <m:t>,</m:t>
                        </m:r>
                        <m:sSub>
                          <m:sSubPr>
                            <m:ctrlPr>
                              <w:rPr>
                                <w:rFonts w:ascii="Cambria Math" w:hAnsi="Cambria Math"/>
                                <w:i/>
                                <w:sz w:val="28"/>
                                <w:szCs w:val="24"/>
                                <w:lang w:val="en-US"/>
                              </w:rPr>
                            </m:ctrlPr>
                          </m:sSubPr>
                          <m:e>
                            <m:r>
                              <w:rPr>
                                <w:rFonts w:ascii="Cambria Math" w:hAnsi="Cambria Math"/>
                                <w:sz w:val="28"/>
                                <w:szCs w:val="24"/>
                                <w:lang w:val="en-US"/>
                              </w:rPr>
                              <m:t>x</m:t>
                            </m:r>
                          </m:e>
                          <m:sub>
                            <m:r>
                              <w:rPr>
                                <w:rFonts w:ascii="Cambria Math" w:hAnsi="Cambria Math"/>
                                <w:sz w:val="28"/>
                                <w:szCs w:val="24"/>
                                <w:lang w:val="en-US"/>
                              </w:rPr>
                              <m:t>j,k</m:t>
                            </m:r>
                          </m:sub>
                        </m:sSub>
                      </m:e>
                    </m:d>
                  </m:den>
                </m:f>
                <m:r>
                  <w:rPr>
                    <w:rFonts w:ascii="Cambria Math" w:eastAsia="Times New Roman" w:hAnsi="Cambria Math" w:cs="Arial"/>
                    <w:color w:val="1F1F1F"/>
                    <w:sz w:val="28"/>
                    <w:szCs w:val="24"/>
                    <w:lang w:val="en-US" w:eastAsia="de-DE"/>
                  </w:rPr>
                  <m:t>*</m:t>
                </m:r>
                <m:sSub>
                  <m:sSubPr>
                    <m:ctrlPr>
                      <w:rPr>
                        <w:rFonts w:ascii="Cambria Math" w:eastAsia="Times New Roman" w:hAnsi="Cambria Math" w:cs="Arial"/>
                        <w:i/>
                        <w:color w:val="1F1F1F"/>
                        <w:sz w:val="28"/>
                        <w:szCs w:val="24"/>
                        <w:lang w:val="en-US" w:eastAsia="de-DE"/>
                      </w:rPr>
                    </m:ctrlPr>
                  </m:sSubPr>
                  <m:e>
                    <m:r>
                      <w:rPr>
                        <w:rFonts w:ascii="Cambria Math" w:eastAsia="Times New Roman" w:hAnsi="Cambria Math" w:cs="Arial"/>
                        <w:color w:val="1F1F1F"/>
                        <w:sz w:val="28"/>
                        <w:szCs w:val="24"/>
                        <w:lang w:val="en-US" w:eastAsia="de-DE"/>
                      </w:rPr>
                      <m:t>p</m:t>
                    </m:r>
                  </m:e>
                  <m:sub>
                    <m:r>
                      <w:rPr>
                        <w:rFonts w:ascii="Cambria Math" w:eastAsia="Times New Roman" w:hAnsi="Cambria Math" w:cs="Arial"/>
                        <w:color w:val="1F1F1F"/>
                        <w:sz w:val="28"/>
                        <w:szCs w:val="24"/>
                        <w:lang w:val="en-US" w:eastAsia="de-DE"/>
                      </w:rPr>
                      <m:t>i,0</m:t>
                    </m:r>
                  </m:sub>
                </m:sSub>
              </m:e>
            </m:nary>
          </m:num>
          <m:den>
            <m:nary>
              <m:naryPr>
                <m:chr m:val="∑"/>
                <m:limLoc m:val="undOvr"/>
                <m:ctrlPr>
                  <w:rPr>
                    <w:rFonts w:ascii="Cambria Math" w:eastAsia="Times New Roman" w:hAnsi="Cambria Math" w:cs="Arial"/>
                    <w:i/>
                    <w:color w:val="1F1F1F"/>
                    <w:sz w:val="28"/>
                    <w:szCs w:val="24"/>
                    <w:lang w:val="en-US" w:eastAsia="de-DE"/>
                  </w:rPr>
                </m:ctrlPr>
              </m:naryPr>
              <m:sub>
                <m:r>
                  <w:rPr>
                    <w:rFonts w:ascii="Cambria Math" w:eastAsia="Times New Roman" w:hAnsi="Cambria Math" w:cs="Arial"/>
                    <w:color w:val="1F1F1F"/>
                    <w:sz w:val="28"/>
                    <w:szCs w:val="24"/>
                    <w:lang w:val="en-US" w:eastAsia="de-DE"/>
                  </w:rPr>
                  <m:t>i=1</m:t>
                </m:r>
              </m:sub>
              <m:sup>
                <m:r>
                  <w:rPr>
                    <w:rFonts w:ascii="Cambria Math" w:eastAsia="Times New Roman" w:hAnsi="Cambria Math" w:cs="Arial"/>
                    <w:color w:val="1F1F1F"/>
                    <w:sz w:val="28"/>
                    <w:szCs w:val="24"/>
                    <w:lang w:val="en-US" w:eastAsia="de-DE"/>
                  </w:rPr>
                  <m:t>m</m:t>
                </m:r>
              </m:sup>
              <m:e>
                <m:f>
                  <m:fPr>
                    <m:ctrlPr>
                      <w:rPr>
                        <w:rFonts w:ascii="Cambria Math" w:eastAsiaTheme="minorEastAsia" w:hAnsi="Cambria Math"/>
                        <w:i/>
                        <w:color w:val="1F1F1F"/>
                        <w:sz w:val="28"/>
                        <w:szCs w:val="24"/>
                        <w:lang w:val="en-US" w:eastAsia="de-DE"/>
                      </w:rPr>
                    </m:ctrlPr>
                  </m:fPr>
                  <m:num>
                    <m:sSub>
                      <m:sSubPr>
                        <m:ctrlPr>
                          <w:rPr>
                            <w:rFonts w:ascii="Cambria Math" w:eastAsia="Times New Roman" w:hAnsi="Cambria Math" w:cs="Arial"/>
                            <w:i/>
                            <w:color w:val="1F1F1F"/>
                            <w:sz w:val="28"/>
                            <w:szCs w:val="24"/>
                            <w:lang w:val="en-US" w:eastAsia="de-DE"/>
                          </w:rPr>
                        </m:ctrlPr>
                      </m:sSubPr>
                      <m:e>
                        <m:r>
                          <w:rPr>
                            <w:rFonts w:ascii="Cambria Math" w:eastAsia="Times New Roman" w:hAnsi="Cambria Math" w:cs="Arial"/>
                            <w:color w:val="1F1F1F"/>
                            <w:sz w:val="28"/>
                            <w:szCs w:val="24"/>
                            <w:lang w:val="en-US" w:eastAsia="de-DE"/>
                          </w:rPr>
                          <m:t>w</m:t>
                        </m:r>
                      </m:e>
                      <m:sub>
                        <m:r>
                          <w:rPr>
                            <w:rFonts w:ascii="Cambria Math" w:eastAsia="Times New Roman" w:hAnsi="Cambria Math" w:cs="Arial"/>
                            <w:color w:val="1F1F1F"/>
                            <w:sz w:val="28"/>
                            <w:szCs w:val="24"/>
                            <w:lang w:val="en-US" w:eastAsia="de-DE"/>
                          </w:rPr>
                          <m:t>i</m:t>
                        </m:r>
                      </m:sub>
                    </m:sSub>
                  </m:num>
                  <m:den>
                    <m:r>
                      <w:rPr>
                        <w:rFonts w:ascii="Cambria Math" w:eastAsia="Times New Roman" w:hAnsi="Cambria Math" w:cs="Arial"/>
                        <w:color w:val="1F1F1F"/>
                        <w:sz w:val="28"/>
                        <w:szCs w:val="24"/>
                        <w:lang w:val="en-US" w:eastAsia="de-DE"/>
                      </w:rPr>
                      <m:t>d</m:t>
                    </m:r>
                    <m:d>
                      <m:dPr>
                        <m:ctrlPr>
                          <w:rPr>
                            <w:rFonts w:ascii="Cambria Math" w:eastAsia="Times New Roman" w:hAnsi="Cambria Math" w:cs="Arial"/>
                            <w:i/>
                            <w:color w:val="1F1F1F"/>
                            <w:sz w:val="28"/>
                            <w:szCs w:val="24"/>
                            <w:lang w:val="en-US" w:eastAsia="de-DE"/>
                          </w:rPr>
                        </m:ctrlPr>
                      </m:dPr>
                      <m:e>
                        <m:sSub>
                          <m:sSubPr>
                            <m:ctrlPr>
                              <w:rPr>
                                <w:rFonts w:ascii="Cambria Math" w:eastAsia="Times New Roman" w:hAnsi="Cambria Math" w:cs="Arial"/>
                                <w:i/>
                                <w:color w:val="1F1F1F"/>
                                <w:sz w:val="28"/>
                                <w:szCs w:val="24"/>
                                <w:lang w:val="en-US" w:eastAsia="de-DE"/>
                              </w:rPr>
                            </m:ctrlPr>
                          </m:sSubPr>
                          <m:e>
                            <m:r>
                              <w:rPr>
                                <w:rFonts w:ascii="Cambria Math" w:eastAsia="Times New Roman" w:hAnsi="Cambria Math" w:cs="Arial"/>
                                <w:color w:val="1F1F1F"/>
                                <w:sz w:val="28"/>
                                <w:szCs w:val="24"/>
                                <w:lang w:val="en-US" w:eastAsia="de-DE"/>
                              </w:rPr>
                              <m:t>p</m:t>
                            </m:r>
                          </m:e>
                          <m:sub>
                            <m:r>
                              <w:rPr>
                                <w:rFonts w:ascii="Cambria Math" w:eastAsia="Times New Roman" w:hAnsi="Cambria Math" w:cs="Arial"/>
                                <w:color w:val="1F1F1F"/>
                                <w:sz w:val="28"/>
                                <w:szCs w:val="24"/>
                                <w:lang w:val="en-US" w:eastAsia="de-DE"/>
                              </w:rPr>
                              <m:t>i</m:t>
                            </m:r>
                          </m:sub>
                        </m:sSub>
                        <m:r>
                          <w:rPr>
                            <w:rFonts w:ascii="Cambria Math" w:eastAsia="Times New Roman" w:hAnsi="Cambria Math" w:cs="Arial"/>
                            <w:color w:val="1F1F1F"/>
                            <w:sz w:val="28"/>
                            <w:szCs w:val="24"/>
                            <w:lang w:val="en-US" w:eastAsia="de-DE"/>
                          </w:rPr>
                          <m:t>,</m:t>
                        </m:r>
                        <m:sSub>
                          <m:sSubPr>
                            <m:ctrlPr>
                              <w:rPr>
                                <w:rFonts w:ascii="Cambria Math" w:hAnsi="Cambria Math"/>
                                <w:i/>
                                <w:sz w:val="28"/>
                                <w:szCs w:val="24"/>
                                <w:lang w:val="en-US"/>
                              </w:rPr>
                            </m:ctrlPr>
                          </m:sSubPr>
                          <m:e>
                            <m:r>
                              <w:rPr>
                                <w:rFonts w:ascii="Cambria Math" w:hAnsi="Cambria Math"/>
                                <w:sz w:val="28"/>
                                <w:szCs w:val="24"/>
                                <w:lang w:val="en-US"/>
                              </w:rPr>
                              <m:t>x</m:t>
                            </m:r>
                          </m:e>
                          <m:sub>
                            <m:r>
                              <w:rPr>
                                <w:rFonts w:ascii="Cambria Math" w:hAnsi="Cambria Math"/>
                                <w:sz w:val="28"/>
                                <w:szCs w:val="24"/>
                                <w:lang w:val="en-US"/>
                              </w:rPr>
                              <m:t>j,k</m:t>
                            </m:r>
                          </m:sub>
                        </m:sSub>
                      </m:e>
                    </m:d>
                  </m:den>
                </m:f>
              </m:e>
            </m:nary>
          </m:den>
        </m:f>
      </m:oMath>
    </w:p>
    <w:p w14:paraId="27D1F3E0" w14:textId="34F2BCDB" w:rsidR="00155CEA" w:rsidRPr="00192FA9" w:rsidRDefault="00192FA9" w:rsidP="00192FA9">
      <w:pPr>
        <w:shd w:val="clear" w:color="auto" w:fill="FFFFFF"/>
        <w:spacing w:before="100" w:beforeAutospacing="1" w:after="150" w:line="240" w:lineRule="auto"/>
        <w:ind w:left="360"/>
        <w:rPr>
          <w:rFonts w:eastAsiaTheme="minorEastAsia"/>
          <w:color w:val="1F1F1F"/>
          <w:sz w:val="28"/>
          <w:szCs w:val="24"/>
          <w:lang w:val="en-US" w:eastAsia="de-DE"/>
        </w:rPr>
      </w:pPr>
      <w:r>
        <w:rPr>
          <w:rFonts w:eastAsiaTheme="minorEastAsia"/>
          <w:color w:val="1F1F1F"/>
          <w:sz w:val="24"/>
          <w:szCs w:val="24"/>
          <w:lang w:val="en-GB" w:eastAsia="de-DE"/>
        </w:rPr>
        <w:t>a</w:t>
      </w:r>
      <w:r w:rsidR="00DF7BE0" w:rsidRPr="00192FA9">
        <w:rPr>
          <w:rFonts w:eastAsiaTheme="minorEastAsia"/>
          <w:color w:val="1F1F1F"/>
          <w:sz w:val="24"/>
          <w:szCs w:val="24"/>
          <w:lang w:val="en-GB" w:eastAsia="de-DE"/>
        </w:rPr>
        <w:t xml:space="preserve">nd </w:t>
      </w:r>
      <m:oMath>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x</m:t>
            </m:r>
          </m:e>
          <m:sub>
            <m:r>
              <w:rPr>
                <w:rFonts w:ascii="Cambria Math" w:eastAsia="Times New Roman" w:hAnsi="Cambria Math" w:cs="Arial"/>
                <w:color w:val="1F1F1F"/>
                <w:sz w:val="24"/>
                <w:szCs w:val="24"/>
                <w:lang w:val="en-US" w:eastAsia="de-DE"/>
              </w:rPr>
              <m:t xml:space="preserve">1,j,k+1 </m:t>
            </m:r>
          </m:sub>
        </m:sSub>
        <m:r>
          <w:rPr>
            <w:rFonts w:ascii="Cambria Math" w:hAnsi="Cambria Math"/>
            <w:sz w:val="28"/>
            <w:szCs w:val="24"/>
            <w:lang w:val="en-US"/>
          </w:rPr>
          <m:t xml:space="preserve">= </m:t>
        </m:r>
        <m:f>
          <m:fPr>
            <m:ctrlPr>
              <w:rPr>
                <w:rFonts w:ascii="Cambria Math" w:eastAsia="Times New Roman" w:hAnsi="Cambria Math" w:cs="Arial"/>
                <w:i/>
                <w:color w:val="1F1F1F"/>
                <w:sz w:val="28"/>
                <w:szCs w:val="24"/>
                <w:lang w:val="en-US" w:eastAsia="de-DE"/>
              </w:rPr>
            </m:ctrlPr>
          </m:fPr>
          <m:num>
            <m:nary>
              <m:naryPr>
                <m:chr m:val="∑"/>
                <m:limLoc m:val="undOvr"/>
                <m:ctrlPr>
                  <w:rPr>
                    <w:rFonts w:ascii="Cambria Math" w:eastAsia="Times New Roman" w:hAnsi="Cambria Math" w:cs="Arial"/>
                    <w:i/>
                    <w:color w:val="1F1F1F"/>
                    <w:sz w:val="28"/>
                    <w:szCs w:val="24"/>
                    <w:lang w:val="en-US" w:eastAsia="de-DE"/>
                  </w:rPr>
                </m:ctrlPr>
              </m:naryPr>
              <m:sub>
                <m:r>
                  <w:rPr>
                    <w:rFonts w:ascii="Cambria Math" w:eastAsia="Times New Roman" w:hAnsi="Cambria Math" w:cs="Arial"/>
                    <w:color w:val="1F1F1F"/>
                    <w:sz w:val="28"/>
                    <w:szCs w:val="24"/>
                    <w:lang w:val="en-US" w:eastAsia="de-DE"/>
                  </w:rPr>
                  <m:t>i=1</m:t>
                </m:r>
              </m:sub>
              <m:sup>
                <m:r>
                  <w:rPr>
                    <w:rFonts w:ascii="Cambria Math" w:eastAsia="Times New Roman" w:hAnsi="Cambria Math" w:cs="Arial"/>
                    <w:color w:val="1F1F1F"/>
                    <w:sz w:val="28"/>
                    <w:szCs w:val="24"/>
                    <w:lang w:val="en-US" w:eastAsia="de-DE"/>
                  </w:rPr>
                  <m:t>m</m:t>
                </m:r>
              </m:sup>
              <m:e>
                <m:f>
                  <m:fPr>
                    <m:ctrlPr>
                      <w:rPr>
                        <w:rFonts w:ascii="Cambria Math" w:eastAsiaTheme="minorEastAsia" w:hAnsi="Cambria Math"/>
                        <w:i/>
                        <w:color w:val="1F1F1F"/>
                        <w:sz w:val="28"/>
                        <w:szCs w:val="24"/>
                        <w:lang w:val="en-US" w:eastAsia="de-DE"/>
                      </w:rPr>
                    </m:ctrlPr>
                  </m:fPr>
                  <m:num>
                    <m:sSub>
                      <m:sSubPr>
                        <m:ctrlPr>
                          <w:rPr>
                            <w:rFonts w:ascii="Cambria Math" w:eastAsia="Times New Roman" w:hAnsi="Cambria Math" w:cs="Arial"/>
                            <w:i/>
                            <w:color w:val="1F1F1F"/>
                            <w:sz w:val="28"/>
                            <w:szCs w:val="24"/>
                            <w:lang w:val="en-US" w:eastAsia="de-DE"/>
                          </w:rPr>
                        </m:ctrlPr>
                      </m:sSubPr>
                      <m:e>
                        <m:r>
                          <w:rPr>
                            <w:rFonts w:ascii="Cambria Math" w:eastAsia="Times New Roman" w:hAnsi="Cambria Math" w:cs="Arial"/>
                            <w:color w:val="1F1F1F"/>
                            <w:sz w:val="28"/>
                            <w:szCs w:val="24"/>
                            <w:lang w:val="en-US" w:eastAsia="de-DE"/>
                          </w:rPr>
                          <m:t>w</m:t>
                        </m:r>
                      </m:e>
                      <m:sub>
                        <m:r>
                          <w:rPr>
                            <w:rFonts w:ascii="Cambria Math" w:eastAsia="Times New Roman" w:hAnsi="Cambria Math" w:cs="Arial"/>
                            <w:color w:val="1F1F1F"/>
                            <w:sz w:val="28"/>
                            <w:szCs w:val="24"/>
                            <w:lang w:val="en-US" w:eastAsia="de-DE"/>
                          </w:rPr>
                          <m:t>i</m:t>
                        </m:r>
                      </m:sub>
                    </m:sSub>
                  </m:num>
                  <m:den>
                    <m:r>
                      <w:rPr>
                        <w:rFonts w:ascii="Cambria Math" w:eastAsia="Times New Roman" w:hAnsi="Cambria Math" w:cs="Arial"/>
                        <w:color w:val="1F1F1F"/>
                        <w:sz w:val="28"/>
                        <w:szCs w:val="24"/>
                        <w:lang w:val="en-US" w:eastAsia="de-DE"/>
                      </w:rPr>
                      <m:t>d</m:t>
                    </m:r>
                    <m:d>
                      <m:dPr>
                        <m:ctrlPr>
                          <w:rPr>
                            <w:rFonts w:ascii="Cambria Math" w:eastAsia="Times New Roman" w:hAnsi="Cambria Math" w:cs="Arial"/>
                            <w:i/>
                            <w:color w:val="1F1F1F"/>
                            <w:sz w:val="28"/>
                            <w:szCs w:val="24"/>
                            <w:lang w:val="en-US" w:eastAsia="de-DE"/>
                          </w:rPr>
                        </m:ctrlPr>
                      </m:dPr>
                      <m:e>
                        <m:sSub>
                          <m:sSubPr>
                            <m:ctrlPr>
                              <w:rPr>
                                <w:rFonts w:ascii="Cambria Math" w:eastAsia="Times New Roman" w:hAnsi="Cambria Math" w:cs="Arial"/>
                                <w:i/>
                                <w:color w:val="1F1F1F"/>
                                <w:sz w:val="28"/>
                                <w:szCs w:val="24"/>
                                <w:lang w:val="en-US" w:eastAsia="de-DE"/>
                              </w:rPr>
                            </m:ctrlPr>
                          </m:sSubPr>
                          <m:e>
                            <m:r>
                              <w:rPr>
                                <w:rFonts w:ascii="Cambria Math" w:eastAsia="Times New Roman" w:hAnsi="Cambria Math" w:cs="Arial"/>
                                <w:color w:val="1F1F1F"/>
                                <w:sz w:val="28"/>
                                <w:szCs w:val="24"/>
                                <w:lang w:val="en-US" w:eastAsia="de-DE"/>
                              </w:rPr>
                              <m:t>p</m:t>
                            </m:r>
                          </m:e>
                          <m:sub>
                            <m:r>
                              <w:rPr>
                                <w:rFonts w:ascii="Cambria Math" w:eastAsia="Times New Roman" w:hAnsi="Cambria Math" w:cs="Arial"/>
                                <w:color w:val="1F1F1F"/>
                                <w:sz w:val="28"/>
                                <w:szCs w:val="24"/>
                                <w:lang w:val="en-US" w:eastAsia="de-DE"/>
                              </w:rPr>
                              <m:t>i</m:t>
                            </m:r>
                          </m:sub>
                        </m:sSub>
                        <m:r>
                          <w:rPr>
                            <w:rFonts w:ascii="Cambria Math" w:eastAsia="Times New Roman" w:hAnsi="Cambria Math" w:cs="Arial"/>
                            <w:color w:val="1F1F1F"/>
                            <w:sz w:val="28"/>
                            <w:szCs w:val="24"/>
                            <w:lang w:val="en-US" w:eastAsia="de-DE"/>
                          </w:rPr>
                          <m:t>,</m:t>
                        </m:r>
                        <m:sSub>
                          <m:sSubPr>
                            <m:ctrlPr>
                              <w:rPr>
                                <w:rFonts w:ascii="Cambria Math" w:hAnsi="Cambria Math"/>
                                <w:i/>
                                <w:sz w:val="28"/>
                                <w:szCs w:val="24"/>
                                <w:lang w:val="en-US"/>
                              </w:rPr>
                            </m:ctrlPr>
                          </m:sSubPr>
                          <m:e>
                            <m:r>
                              <w:rPr>
                                <w:rFonts w:ascii="Cambria Math" w:hAnsi="Cambria Math"/>
                                <w:sz w:val="28"/>
                                <w:szCs w:val="24"/>
                                <w:lang w:val="en-US"/>
                              </w:rPr>
                              <m:t>x</m:t>
                            </m:r>
                          </m:e>
                          <m:sub>
                            <m:r>
                              <w:rPr>
                                <w:rFonts w:ascii="Cambria Math" w:hAnsi="Cambria Math"/>
                                <w:sz w:val="28"/>
                                <w:szCs w:val="24"/>
                                <w:lang w:val="en-US"/>
                              </w:rPr>
                              <m:t>j,k</m:t>
                            </m:r>
                          </m:sub>
                        </m:sSub>
                      </m:e>
                    </m:d>
                  </m:den>
                </m:f>
                <m:r>
                  <w:rPr>
                    <w:rFonts w:ascii="Cambria Math" w:eastAsia="Times New Roman" w:hAnsi="Cambria Math" w:cs="Arial"/>
                    <w:color w:val="1F1F1F"/>
                    <w:sz w:val="28"/>
                    <w:szCs w:val="24"/>
                    <w:lang w:val="en-US" w:eastAsia="de-DE"/>
                  </w:rPr>
                  <m:t>*</m:t>
                </m:r>
                <m:sSub>
                  <m:sSubPr>
                    <m:ctrlPr>
                      <w:rPr>
                        <w:rFonts w:ascii="Cambria Math" w:eastAsia="Times New Roman" w:hAnsi="Cambria Math" w:cs="Arial"/>
                        <w:i/>
                        <w:color w:val="1F1F1F"/>
                        <w:sz w:val="28"/>
                        <w:szCs w:val="24"/>
                        <w:lang w:val="en-US" w:eastAsia="de-DE"/>
                      </w:rPr>
                    </m:ctrlPr>
                  </m:sSubPr>
                  <m:e>
                    <m:r>
                      <w:rPr>
                        <w:rFonts w:ascii="Cambria Math" w:eastAsia="Times New Roman" w:hAnsi="Cambria Math" w:cs="Arial"/>
                        <w:color w:val="1F1F1F"/>
                        <w:sz w:val="28"/>
                        <w:szCs w:val="24"/>
                        <w:lang w:val="en-US" w:eastAsia="de-DE"/>
                      </w:rPr>
                      <m:t>p</m:t>
                    </m:r>
                  </m:e>
                  <m:sub>
                    <m:r>
                      <w:rPr>
                        <w:rFonts w:ascii="Cambria Math" w:eastAsia="Times New Roman" w:hAnsi="Cambria Math" w:cs="Arial"/>
                        <w:color w:val="1F1F1F"/>
                        <w:sz w:val="28"/>
                        <w:szCs w:val="24"/>
                        <w:lang w:val="en-US" w:eastAsia="de-DE"/>
                      </w:rPr>
                      <m:t>i,1</m:t>
                    </m:r>
                  </m:sub>
                </m:sSub>
              </m:e>
            </m:nary>
          </m:num>
          <m:den>
            <m:nary>
              <m:naryPr>
                <m:chr m:val="∑"/>
                <m:limLoc m:val="undOvr"/>
                <m:ctrlPr>
                  <w:rPr>
                    <w:rFonts w:ascii="Cambria Math" w:eastAsia="Times New Roman" w:hAnsi="Cambria Math" w:cs="Arial"/>
                    <w:i/>
                    <w:color w:val="1F1F1F"/>
                    <w:sz w:val="28"/>
                    <w:szCs w:val="24"/>
                    <w:lang w:val="en-US" w:eastAsia="de-DE"/>
                  </w:rPr>
                </m:ctrlPr>
              </m:naryPr>
              <m:sub>
                <m:r>
                  <w:rPr>
                    <w:rFonts w:ascii="Cambria Math" w:eastAsia="Times New Roman" w:hAnsi="Cambria Math" w:cs="Arial"/>
                    <w:color w:val="1F1F1F"/>
                    <w:sz w:val="28"/>
                    <w:szCs w:val="24"/>
                    <w:lang w:val="en-US" w:eastAsia="de-DE"/>
                  </w:rPr>
                  <m:t>i=1</m:t>
                </m:r>
              </m:sub>
              <m:sup>
                <m:r>
                  <w:rPr>
                    <w:rFonts w:ascii="Cambria Math" w:eastAsia="Times New Roman" w:hAnsi="Cambria Math" w:cs="Arial"/>
                    <w:color w:val="1F1F1F"/>
                    <w:sz w:val="28"/>
                    <w:szCs w:val="24"/>
                    <w:lang w:val="en-US" w:eastAsia="de-DE"/>
                  </w:rPr>
                  <m:t>m</m:t>
                </m:r>
              </m:sup>
              <m:e>
                <m:f>
                  <m:fPr>
                    <m:ctrlPr>
                      <w:rPr>
                        <w:rFonts w:ascii="Cambria Math" w:eastAsiaTheme="minorEastAsia" w:hAnsi="Cambria Math"/>
                        <w:i/>
                        <w:color w:val="1F1F1F"/>
                        <w:sz w:val="28"/>
                        <w:szCs w:val="24"/>
                        <w:lang w:val="en-US" w:eastAsia="de-DE"/>
                      </w:rPr>
                    </m:ctrlPr>
                  </m:fPr>
                  <m:num>
                    <m:sSub>
                      <m:sSubPr>
                        <m:ctrlPr>
                          <w:rPr>
                            <w:rFonts w:ascii="Cambria Math" w:eastAsia="Times New Roman" w:hAnsi="Cambria Math" w:cs="Arial"/>
                            <w:i/>
                            <w:color w:val="1F1F1F"/>
                            <w:sz w:val="28"/>
                            <w:szCs w:val="24"/>
                            <w:lang w:val="en-US" w:eastAsia="de-DE"/>
                          </w:rPr>
                        </m:ctrlPr>
                      </m:sSubPr>
                      <m:e>
                        <m:r>
                          <w:rPr>
                            <w:rFonts w:ascii="Cambria Math" w:eastAsia="Times New Roman" w:hAnsi="Cambria Math" w:cs="Arial"/>
                            <w:color w:val="1F1F1F"/>
                            <w:sz w:val="28"/>
                            <w:szCs w:val="24"/>
                            <w:lang w:val="en-US" w:eastAsia="de-DE"/>
                          </w:rPr>
                          <m:t>w</m:t>
                        </m:r>
                      </m:e>
                      <m:sub>
                        <m:r>
                          <w:rPr>
                            <w:rFonts w:ascii="Cambria Math" w:eastAsia="Times New Roman" w:hAnsi="Cambria Math" w:cs="Arial"/>
                            <w:color w:val="1F1F1F"/>
                            <w:sz w:val="28"/>
                            <w:szCs w:val="24"/>
                            <w:lang w:val="en-US" w:eastAsia="de-DE"/>
                          </w:rPr>
                          <m:t>i</m:t>
                        </m:r>
                      </m:sub>
                    </m:sSub>
                  </m:num>
                  <m:den>
                    <m:r>
                      <w:rPr>
                        <w:rFonts w:ascii="Cambria Math" w:eastAsia="Times New Roman" w:hAnsi="Cambria Math" w:cs="Arial"/>
                        <w:color w:val="1F1F1F"/>
                        <w:sz w:val="28"/>
                        <w:szCs w:val="24"/>
                        <w:lang w:val="en-US" w:eastAsia="de-DE"/>
                      </w:rPr>
                      <m:t>d</m:t>
                    </m:r>
                    <m:d>
                      <m:dPr>
                        <m:ctrlPr>
                          <w:rPr>
                            <w:rFonts w:ascii="Cambria Math" w:eastAsia="Times New Roman" w:hAnsi="Cambria Math" w:cs="Arial"/>
                            <w:i/>
                            <w:color w:val="1F1F1F"/>
                            <w:sz w:val="28"/>
                            <w:szCs w:val="24"/>
                            <w:lang w:val="en-US" w:eastAsia="de-DE"/>
                          </w:rPr>
                        </m:ctrlPr>
                      </m:dPr>
                      <m:e>
                        <m:sSub>
                          <m:sSubPr>
                            <m:ctrlPr>
                              <w:rPr>
                                <w:rFonts w:ascii="Cambria Math" w:eastAsia="Times New Roman" w:hAnsi="Cambria Math" w:cs="Arial"/>
                                <w:i/>
                                <w:color w:val="1F1F1F"/>
                                <w:sz w:val="28"/>
                                <w:szCs w:val="24"/>
                                <w:lang w:val="en-US" w:eastAsia="de-DE"/>
                              </w:rPr>
                            </m:ctrlPr>
                          </m:sSubPr>
                          <m:e>
                            <m:r>
                              <w:rPr>
                                <w:rFonts w:ascii="Cambria Math" w:eastAsia="Times New Roman" w:hAnsi="Cambria Math" w:cs="Arial"/>
                                <w:color w:val="1F1F1F"/>
                                <w:sz w:val="28"/>
                                <w:szCs w:val="24"/>
                                <w:lang w:val="en-US" w:eastAsia="de-DE"/>
                              </w:rPr>
                              <m:t>p</m:t>
                            </m:r>
                          </m:e>
                          <m:sub>
                            <m:r>
                              <w:rPr>
                                <w:rFonts w:ascii="Cambria Math" w:eastAsia="Times New Roman" w:hAnsi="Cambria Math" w:cs="Arial"/>
                                <w:color w:val="1F1F1F"/>
                                <w:sz w:val="28"/>
                                <w:szCs w:val="24"/>
                                <w:lang w:val="en-US" w:eastAsia="de-DE"/>
                              </w:rPr>
                              <m:t>i</m:t>
                            </m:r>
                          </m:sub>
                        </m:sSub>
                        <m:r>
                          <w:rPr>
                            <w:rFonts w:ascii="Cambria Math" w:eastAsia="Times New Roman" w:hAnsi="Cambria Math" w:cs="Arial"/>
                            <w:color w:val="1F1F1F"/>
                            <w:sz w:val="28"/>
                            <w:szCs w:val="24"/>
                            <w:lang w:val="en-US" w:eastAsia="de-DE"/>
                          </w:rPr>
                          <m:t>,</m:t>
                        </m:r>
                        <m:sSub>
                          <m:sSubPr>
                            <m:ctrlPr>
                              <w:rPr>
                                <w:rFonts w:ascii="Cambria Math" w:hAnsi="Cambria Math"/>
                                <w:i/>
                                <w:sz w:val="28"/>
                                <w:szCs w:val="24"/>
                                <w:lang w:val="en-US"/>
                              </w:rPr>
                            </m:ctrlPr>
                          </m:sSubPr>
                          <m:e>
                            <m:r>
                              <w:rPr>
                                <w:rFonts w:ascii="Cambria Math" w:hAnsi="Cambria Math"/>
                                <w:sz w:val="28"/>
                                <w:szCs w:val="24"/>
                                <w:lang w:val="en-US"/>
                              </w:rPr>
                              <m:t>x</m:t>
                            </m:r>
                          </m:e>
                          <m:sub>
                            <m:r>
                              <w:rPr>
                                <w:rFonts w:ascii="Cambria Math" w:hAnsi="Cambria Math"/>
                                <w:sz w:val="28"/>
                                <w:szCs w:val="24"/>
                                <w:lang w:val="en-US"/>
                              </w:rPr>
                              <m:t>j,k</m:t>
                            </m:r>
                          </m:sub>
                        </m:sSub>
                      </m:e>
                    </m:d>
                  </m:den>
                </m:f>
              </m:e>
            </m:nary>
          </m:den>
        </m:f>
      </m:oMath>
    </w:p>
    <w:p w14:paraId="56426121" w14:textId="59FE1CB5" w:rsidR="0097112B" w:rsidRPr="00D147CC" w:rsidRDefault="0097112B" w:rsidP="00D147CC">
      <w:pPr>
        <w:shd w:val="clear" w:color="auto" w:fill="FFFFFF"/>
        <w:spacing w:before="100" w:beforeAutospacing="1" w:after="150" w:line="240" w:lineRule="auto"/>
        <w:rPr>
          <w:rFonts w:eastAsiaTheme="minorEastAsia"/>
          <w:color w:val="1F1F1F"/>
          <w:sz w:val="24"/>
          <w:szCs w:val="24"/>
          <w:lang w:val="en-US" w:eastAsia="de-DE"/>
        </w:rPr>
      </w:pPr>
      <w:r w:rsidRPr="00D147CC">
        <w:rPr>
          <w:rFonts w:eastAsiaTheme="minorEastAsia"/>
          <w:color w:val="1F1F1F"/>
          <w:sz w:val="24"/>
          <w:szCs w:val="24"/>
          <w:lang w:val="en-US" w:eastAsia="de-DE"/>
        </w:rPr>
        <w:t xml:space="preserve">If  </w:t>
      </w:r>
      <m:oMath>
        <m:r>
          <w:rPr>
            <w:rFonts w:ascii="Cambria Math" w:eastAsiaTheme="minorEastAsia" w:hAnsi="Cambria Math"/>
            <w:color w:val="1F1F1F"/>
            <w:sz w:val="24"/>
            <w:szCs w:val="24"/>
            <w:lang w:val="en-US" w:eastAsia="de-DE"/>
          </w:rPr>
          <m:t>d(</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F</m:t>
            </m:r>
          </m:e>
          <m:sub>
            <m:r>
              <w:rPr>
                <w:rFonts w:ascii="Cambria Math" w:eastAsia="Times New Roman" w:hAnsi="Cambria Math" w:cs="Arial"/>
                <w:color w:val="1F1F1F"/>
                <w:sz w:val="24"/>
                <w:szCs w:val="24"/>
                <w:lang w:val="en-US" w:eastAsia="de-DE"/>
              </w:rPr>
              <m:t>j</m:t>
            </m:r>
          </m:sub>
        </m:sSub>
        <m:d>
          <m:dPr>
            <m:ctrlPr>
              <w:rPr>
                <w:rFonts w:ascii="Cambria Math" w:eastAsia="Times New Roman" w:hAnsi="Cambria Math" w:cs="Arial"/>
                <w:i/>
                <w:color w:val="1F1F1F"/>
                <w:sz w:val="24"/>
                <w:szCs w:val="24"/>
                <w:lang w:val="en-US" w:eastAsia="de-DE"/>
              </w:rPr>
            </m:ctrlPr>
          </m:dPr>
          <m:e>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x</m:t>
                </m:r>
              </m:e>
              <m:sub>
                <m:r>
                  <w:rPr>
                    <w:rFonts w:ascii="Cambria Math" w:eastAsia="Times New Roman" w:hAnsi="Cambria Math" w:cs="Arial"/>
                    <w:color w:val="1F1F1F"/>
                    <w:sz w:val="24"/>
                    <w:szCs w:val="24"/>
                    <w:lang w:val="en-US" w:eastAsia="de-DE"/>
                  </w:rPr>
                  <m:t>j,k+1</m:t>
                </m:r>
              </m:sub>
            </m:sSub>
          </m:e>
        </m:d>
        <m:r>
          <w:rPr>
            <w:rFonts w:ascii="Cambria Math" w:eastAsia="Times New Roman" w:hAnsi="Cambria Math" w:cs="Arial"/>
            <w:color w:val="1F1F1F"/>
            <w:sz w:val="24"/>
            <w:szCs w:val="24"/>
            <w:lang w:val="en-US" w:eastAsia="de-DE"/>
          </w:rPr>
          <m:t>,</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F</m:t>
            </m:r>
          </m:e>
          <m:sub>
            <m:r>
              <w:rPr>
                <w:rFonts w:ascii="Cambria Math" w:eastAsia="Times New Roman" w:hAnsi="Cambria Math" w:cs="Arial"/>
                <w:color w:val="1F1F1F"/>
                <w:sz w:val="24"/>
                <w:szCs w:val="24"/>
                <w:lang w:val="en-US" w:eastAsia="de-DE"/>
              </w:rPr>
              <m:t>j</m:t>
            </m:r>
          </m:sub>
        </m:sSub>
        <m:d>
          <m:dPr>
            <m:ctrlPr>
              <w:rPr>
                <w:rFonts w:ascii="Cambria Math" w:eastAsia="Times New Roman" w:hAnsi="Cambria Math" w:cs="Arial"/>
                <w:i/>
                <w:color w:val="1F1F1F"/>
                <w:sz w:val="24"/>
                <w:szCs w:val="24"/>
                <w:lang w:val="en-US" w:eastAsia="de-DE"/>
              </w:rPr>
            </m:ctrlPr>
          </m:dPr>
          <m:e>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x</m:t>
                </m:r>
              </m:e>
              <m:sub>
                <m:r>
                  <w:rPr>
                    <w:rFonts w:ascii="Cambria Math" w:eastAsia="Times New Roman" w:hAnsi="Cambria Math" w:cs="Arial"/>
                    <w:color w:val="1F1F1F"/>
                    <w:sz w:val="24"/>
                    <w:szCs w:val="24"/>
                    <w:lang w:val="en-US" w:eastAsia="de-DE"/>
                  </w:rPr>
                  <m:t>j,k</m:t>
                </m:r>
              </m:sub>
            </m:sSub>
          </m:e>
        </m:d>
        <m:r>
          <w:rPr>
            <w:rFonts w:ascii="Cambria Math" w:eastAsia="Times New Roman" w:hAnsi="Cambria Math" w:cs="Arial"/>
            <w:color w:val="1F1F1F"/>
            <w:sz w:val="24"/>
            <w:szCs w:val="24"/>
            <w:lang w:val="en-US" w:eastAsia="de-DE"/>
          </w:rPr>
          <m:t>)≤ℇ</m:t>
        </m:r>
      </m:oMath>
      <w:r w:rsidRPr="00D147CC">
        <w:rPr>
          <w:rFonts w:eastAsiaTheme="minorEastAsia"/>
          <w:color w:val="1F1F1F"/>
          <w:sz w:val="24"/>
          <w:szCs w:val="24"/>
          <w:lang w:val="en-US" w:eastAsia="de-DE"/>
        </w:rPr>
        <w:t xml:space="preserve"> convergence is reached and </w:t>
      </w:r>
      <m:oMath>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x</m:t>
            </m:r>
          </m:e>
          <m:sub>
            <m:r>
              <w:rPr>
                <w:rFonts w:ascii="Cambria Math" w:eastAsia="Times New Roman" w:hAnsi="Cambria Math" w:cs="Arial"/>
                <w:color w:val="1F1F1F"/>
                <w:sz w:val="24"/>
                <w:szCs w:val="24"/>
                <w:lang w:val="en-US" w:eastAsia="de-DE"/>
              </w:rPr>
              <m:t>j,k+1</m:t>
            </m:r>
          </m:sub>
        </m:sSub>
        <m:r>
          <w:rPr>
            <w:rFonts w:ascii="Cambria Math" w:eastAsia="Times New Roman" w:hAnsi="Cambria Math" w:cs="Arial"/>
            <w:color w:val="1F1F1F"/>
            <w:sz w:val="24"/>
            <w:szCs w:val="24"/>
            <w:lang w:val="en-US" w:eastAsia="de-DE"/>
          </w:rPr>
          <m:t>=</m:t>
        </m:r>
        <m:sSubSup>
          <m:sSubSupPr>
            <m:ctrlPr>
              <w:rPr>
                <w:rFonts w:ascii="Cambria Math" w:hAnsi="Cambria Math"/>
                <w:sz w:val="24"/>
                <w:lang w:val="en-US"/>
              </w:rPr>
            </m:ctrlPr>
          </m:sSubSupPr>
          <m:e>
            <m:r>
              <w:rPr>
                <w:rFonts w:ascii="Cambria Math" w:hAnsi="Cambria Math"/>
                <w:sz w:val="24"/>
                <w:lang w:val="en-US"/>
              </w:rPr>
              <m:t>x</m:t>
            </m:r>
          </m:e>
          <m:sub>
            <m:r>
              <m:rPr>
                <m:sty m:val="p"/>
              </m:rPr>
              <w:rPr>
                <w:rFonts w:ascii="Cambria Math" w:hAnsi="Cambria Math"/>
                <w:sz w:val="24"/>
                <w:lang w:val="en-US"/>
              </w:rPr>
              <m:t>j</m:t>
            </m:r>
          </m:sub>
          <m:sup>
            <m:r>
              <m:rPr>
                <m:sty m:val="p"/>
              </m:rPr>
              <w:rPr>
                <w:rFonts w:ascii="Cambria Math" w:hAnsi="Cambria Math"/>
                <w:sz w:val="24"/>
                <w:lang w:val="en-US"/>
              </w:rPr>
              <m:t>*</m:t>
            </m:r>
          </m:sup>
        </m:sSubSup>
      </m:oMath>
      <w:r w:rsidR="00D147CC">
        <w:rPr>
          <w:rFonts w:eastAsiaTheme="minorEastAsia"/>
          <w:sz w:val="24"/>
          <w:lang w:val="en-US"/>
        </w:rPr>
        <w:t xml:space="preserve"> where epsilon is a very small number (10 ^-7)</w:t>
      </w:r>
    </w:p>
    <w:p w14:paraId="42A8D28A" w14:textId="011F360E" w:rsidR="00D147CC" w:rsidRDefault="00D865FE" w:rsidP="00C60144">
      <w:pPr>
        <w:pStyle w:val="Listenabsatz"/>
        <w:shd w:val="clear" w:color="auto" w:fill="FFFFFF"/>
        <w:spacing w:before="100" w:beforeAutospacing="1" w:after="150" w:line="240" w:lineRule="auto"/>
        <w:ind w:left="0"/>
        <w:rPr>
          <w:rFonts w:eastAsiaTheme="minorEastAsia"/>
          <w:color w:val="1F1F1F"/>
          <w:sz w:val="24"/>
          <w:szCs w:val="24"/>
          <w:lang w:val="en-US" w:eastAsia="de-DE"/>
        </w:rPr>
      </w:pPr>
      <w:r>
        <w:rPr>
          <w:rFonts w:eastAsiaTheme="minorEastAsia"/>
          <w:color w:val="1F1F1F"/>
          <w:sz w:val="24"/>
          <w:szCs w:val="24"/>
          <w:lang w:val="en-US" w:eastAsia="de-DE"/>
        </w:rPr>
        <w:t xml:space="preserve">The </w:t>
      </w:r>
      <w:proofErr w:type="spellStart"/>
      <w:r w:rsidRPr="00740A54">
        <w:rPr>
          <w:i/>
          <w:sz w:val="24"/>
          <w:lang w:val="en-US"/>
        </w:rPr>
        <w:t>Weiszfeld</w:t>
      </w:r>
      <w:proofErr w:type="spellEnd"/>
      <w:r>
        <w:rPr>
          <w:rFonts w:eastAsiaTheme="minorEastAsia"/>
          <w:color w:val="1F1F1F"/>
          <w:sz w:val="24"/>
          <w:szCs w:val="24"/>
          <w:lang w:val="en-US" w:eastAsia="de-DE"/>
        </w:rPr>
        <w:t xml:space="preserve"> algorithm </w:t>
      </w:r>
      <w:r w:rsidR="00811157">
        <w:rPr>
          <w:rFonts w:eastAsiaTheme="minorEastAsia"/>
          <w:color w:val="1F1F1F"/>
          <w:sz w:val="24"/>
          <w:szCs w:val="24"/>
          <w:lang w:val="en-US" w:eastAsia="de-DE"/>
        </w:rPr>
        <w:t xml:space="preserve">corresponds to </w:t>
      </w:r>
      <w:r>
        <w:rPr>
          <w:rFonts w:eastAsiaTheme="minorEastAsia"/>
          <w:color w:val="1F1F1F"/>
          <w:sz w:val="24"/>
          <w:szCs w:val="24"/>
          <w:lang w:val="en-US" w:eastAsia="de-DE"/>
        </w:rPr>
        <w:t xml:space="preserve">a </w:t>
      </w:r>
      <w:r w:rsidR="00D147CC">
        <w:rPr>
          <w:rFonts w:eastAsiaTheme="minorEastAsia"/>
          <w:color w:val="1F1F1F"/>
          <w:sz w:val="24"/>
          <w:szCs w:val="24"/>
          <w:lang w:val="en-US" w:eastAsia="de-DE"/>
        </w:rPr>
        <w:t xml:space="preserve">specification of the </w:t>
      </w:r>
      <w:r w:rsidRPr="00C60144">
        <w:rPr>
          <w:rFonts w:eastAsiaTheme="minorEastAsia"/>
          <w:color w:val="1F1F1F"/>
          <w:sz w:val="24"/>
          <w:szCs w:val="24"/>
          <w:lang w:val="en-US" w:eastAsia="de-DE"/>
        </w:rPr>
        <w:t xml:space="preserve">gradient descent </w:t>
      </w:r>
      <w:r w:rsidR="00D147CC">
        <w:rPr>
          <w:rFonts w:eastAsiaTheme="minorEastAsia"/>
          <w:color w:val="1F1F1F"/>
          <w:sz w:val="24"/>
          <w:szCs w:val="24"/>
          <w:lang w:val="en-US" w:eastAsia="de-DE"/>
        </w:rPr>
        <w:t>method commonly applied in machine learning problems</w:t>
      </w:r>
      <w:r w:rsidR="00CD6FD0">
        <w:rPr>
          <w:rFonts w:eastAsiaTheme="minorEastAsia"/>
          <w:color w:val="1F1F1F"/>
          <w:sz w:val="24"/>
          <w:szCs w:val="24"/>
          <w:lang w:val="en-US" w:eastAsia="de-DE"/>
        </w:rPr>
        <w:t xml:space="preserve"> with </w:t>
      </w:r>
      <w:r w:rsidR="00CD6FD0" w:rsidRPr="00C60144">
        <w:rPr>
          <w:rFonts w:eastAsiaTheme="minorEastAsia"/>
          <w:color w:val="1F1F1F"/>
          <w:sz w:val="24"/>
          <w:szCs w:val="24"/>
          <w:lang w:val="en-US" w:eastAsia="de-DE"/>
        </w:rPr>
        <w:t xml:space="preserve">a step size </w:t>
      </w:r>
      <w:r w:rsidR="00CD6FD0">
        <w:rPr>
          <w:rFonts w:eastAsiaTheme="minorEastAsia"/>
          <w:color w:val="1F1F1F"/>
          <w:sz w:val="24"/>
          <w:szCs w:val="24"/>
          <w:lang w:val="en-US" w:eastAsia="de-DE"/>
        </w:rPr>
        <w:t>equal to</w:t>
      </w:r>
      <w:r w:rsidR="00D147CC">
        <w:rPr>
          <w:rFonts w:eastAsiaTheme="minorEastAsia"/>
          <w:color w:val="1F1F1F"/>
          <w:sz w:val="24"/>
          <w:szCs w:val="24"/>
          <w:lang w:val="en-US" w:eastAsia="de-DE"/>
        </w:rPr>
        <w:t>:</w:t>
      </w:r>
    </w:p>
    <w:p w14:paraId="16C7BD3A" w14:textId="77777777" w:rsidR="00D147CC" w:rsidRDefault="00D147CC" w:rsidP="00C60144">
      <w:pPr>
        <w:pStyle w:val="Listenabsatz"/>
        <w:shd w:val="clear" w:color="auto" w:fill="FFFFFF"/>
        <w:spacing w:before="100" w:beforeAutospacing="1" w:after="150" w:line="240" w:lineRule="auto"/>
        <w:ind w:left="0"/>
        <w:rPr>
          <w:rFonts w:eastAsiaTheme="minorEastAsia"/>
          <w:color w:val="1F1F1F"/>
          <w:sz w:val="24"/>
          <w:szCs w:val="24"/>
          <w:lang w:val="en-US" w:eastAsia="de-DE"/>
        </w:rPr>
      </w:pPr>
    </w:p>
    <w:p w14:paraId="721C456E" w14:textId="2C134C50" w:rsidR="00C60144" w:rsidRDefault="00CD6FD0" w:rsidP="00C60144">
      <w:pPr>
        <w:pStyle w:val="Listenabsatz"/>
        <w:shd w:val="clear" w:color="auto" w:fill="FFFFFF"/>
        <w:spacing w:before="100" w:beforeAutospacing="1" w:after="150" w:line="240" w:lineRule="auto"/>
        <w:ind w:left="0"/>
        <w:rPr>
          <w:rFonts w:eastAsiaTheme="minorEastAsia"/>
          <w:color w:val="1F1F1F"/>
          <w:sz w:val="24"/>
          <w:szCs w:val="24"/>
          <w:lang w:val="en-US" w:eastAsia="de-DE"/>
        </w:rPr>
      </w:pPr>
      <w:r>
        <w:rPr>
          <w:rFonts w:eastAsiaTheme="minorEastAsia"/>
          <w:color w:val="1F1F1F"/>
          <w:sz w:val="24"/>
          <w:szCs w:val="24"/>
          <w:lang w:val="en-US" w:eastAsia="de-DE"/>
        </w:rPr>
        <w:t xml:space="preserve"> </w:t>
      </w:r>
      <w:r w:rsidRPr="00C60144">
        <w:rPr>
          <w:rFonts w:eastAsiaTheme="minorEastAsia"/>
          <w:color w:val="1F1F1F"/>
          <w:sz w:val="24"/>
          <w:szCs w:val="24"/>
          <w:lang w:val="en-US" w:eastAsia="de-DE"/>
        </w:rPr>
        <w:t xml:space="preserve">s = </w:t>
      </w:r>
      <m:oMath>
        <m:f>
          <m:fPr>
            <m:ctrlPr>
              <w:rPr>
                <w:rFonts w:ascii="Cambria Math" w:eastAsiaTheme="minorEastAsia" w:hAnsi="Cambria Math"/>
                <w:color w:val="1F1F1F"/>
                <w:sz w:val="24"/>
                <w:szCs w:val="24"/>
                <w:lang w:val="en-US" w:eastAsia="de-DE"/>
              </w:rPr>
            </m:ctrlPr>
          </m:fPr>
          <m:num>
            <m:r>
              <m:rPr>
                <m:sty m:val="p"/>
              </m:rPr>
              <w:rPr>
                <w:rFonts w:ascii="Cambria Math" w:eastAsiaTheme="minorEastAsia" w:hAnsi="Cambria Math"/>
                <w:color w:val="1F1F1F"/>
                <w:sz w:val="24"/>
                <w:szCs w:val="24"/>
                <w:lang w:val="en-US" w:eastAsia="de-DE"/>
              </w:rPr>
              <m:t>1</m:t>
            </m:r>
          </m:num>
          <m:den>
            <m:nary>
              <m:naryPr>
                <m:chr m:val="∑"/>
                <m:limLoc m:val="undOvr"/>
                <m:ctrlPr>
                  <w:rPr>
                    <w:rFonts w:ascii="Cambria Math" w:eastAsiaTheme="minorEastAsia" w:hAnsi="Cambria Math"/>
                    <w:color w:val="1F1F1F"/>
                    <w:sz w:val="24"/>
                    <w:szCs w:val="24"/>
                    <w:lang w:val="en-US" w:eastAsia="de-DE"/>
                  </w:rPr>
                </m:ctrlPr>
              </m:naryPr>
              <m:sub>
                <m:r>
                  <w:rPr>
                    <w:rFonts w:ascii="Cambria Math" w:eastAsiaTheme="minorEastAsia" w:hAnsi="Cambria Math"/>
                    <w:color w:val="1F1F1F"/>
                    <w:sz w:val="24"/>
                    <w:szCs w:val="24"/>
                    <w:lang w:val="en-US" w:eastAsia="de-DE"/>
                  </w:rPr>
                  <m:t>i</m:t>
                </m:r>
                <m:r>
                  <m:rPr>
                    <m:sty m:val="p"/>
                  </m:rPr>
                  <w:rPr>
                    <w:rFonts w:ascii="Cambria Math" w:eastAsiaTheme="minorEastAsia" w:hAnsi="Cambria Math"/>
                    <w:color w:val="1F1F1F"/>
                    <w:sz w:val="24"/>
                    <w:szCs w:val="24"/>
                    <w:lang w:val="en-US" w:eastAsia="de-DE"/>
                  </w:rPr>
                  <m:t>=1</m:t>
                </m:r>
              </m:sub>
              <m:sup>
                <m:r>
                  <w:rPr>
                    <w:rFonts w:ascii="Cambria Math" w:eastAsiaTheme="minorEastAsia" w:hAnsi="Cambria Math"/>
                    <w:color w:val="1F1F1F"/>
                    <w:sz w:val="24"/>
                    <w:szCs w:val="24"/>
                    <w:lang w:val="en-US" w:eastAsia="de-DE"/>
                  </w:rPr>
                  <m:t>m</m:t>
                </m:r>
              </m:sup>
              <m:e>
                <m:f>
                  <m:fPr>
                    <m:ctrlPr>
                      <w:rPr>
                        <w:rFonts w:ascii="Cambria Math" w:eastAsiaTheme="minorEastAsia" w:hAnsi="Cambria Math"/>
                        <w:color w:val="1F1F1F"/>
                        <w:sz w:val="24"/>
                        <w:szCs w:val="24"/>
                        <w:lang w:val="en-US" w:eastAsia="de-DE"/>
                      </w:rPr>
                    </m:ctrlPr>
                  </m:fPr>
                  <m:num>
                    <m:sSub>
                      <m:sSubPr>
                        <m:ctrlPr>
                          <w:rPr>
                            <w:rFonts w:ascii="Cambria Math" w:eastAsiaTheme="minorEastAsia" w:hAnsi="Cambria Math"/>
                            <w:color w:val="1F1F1F"/>
                            <w:sz w:val="24"/>
                            <w:szCs w:val="24"/>
                            <w:lang w:val="en-US" w:eastAsia="de-DE"/>
                          </w:rPr>
                        </m:ctrlPr>
                      </m:sSubPr>
                      <m:e>
                        <m:r>
                          <w:rPr>
                            <w:rFonts w:ascii="Cambria Math" w:eastAsiaTheme="minorEastAsia" w:hAnsi="Cambria Math"/>
                            <w:color w:val="1F1F1F"/>
                            <w:sz w:val="24"/>
                            <w:szCs w:val="24"/>
                            <w:lang w:val="en-US" w:eastAsia="de-DE"/>
                          </w:rPr>
                          <m:t>w</m:t>
                        </m:r>
                      </m:e>
                      <m:sub>
                        <m:r>
                          <w:rPr>
                            <w:rFonts w:ascii="Cambria Math" w:eastAsiaTheme="minorEastAsia" w:hAnsi="Cambria Math"/>
                            <w:color w:val="1F1F1F"/>
                            <w:sz w:val="24"/>
                            <w:szCs w:val="24"/>
                            <w:lang w:val="en-US" w:eastAsia="de-DE"/>
                          </w:rPr>
                          <m:t>i</m:t>
                        </m:r>
                      </m:sub>
                    </m:sSub>
                  </m:num>
                  <m:den>
                    <m:r>
                      <w:rPr>
                        <w:rFonts w:ascii="Cambria Math" w:eastAsiaTheme="minorEastAsia" w:hAnsi="Cambria Math"/>
                        <w:color w:val="1F1F1F"/>
                        <w:sz w:val="24"/>
                        <w:szCs w:val="24"/>
                        <w:lang w:val="en-US" w:eastAsia="de-DE"/>
                      </w:rPr>
                      <m:t>d</m:t>
                    </m:r>
                    <m:d>
                      <m:dPr>
                        <m:ctrlPr>
                          <w:rPr>
                            <w:rFonts w:ascii="Cambria Math" w:eastAsiaTheme="minorEastAsia" w:hAnsi="Cambria Math"/>
                            <w:color w:val="1F1F1F"/>
                            <w:sz w:val="24"/>
                            <w:szCs w:val="24"/>
                            <w:lang w:val="en-US" w:eastAsia="de-DE"/>
                          </w:rPr>
                        </m:ctrlPr>
                      </m:dPr>
                      <m:e>
                        <m:sSub>
                          <m:sSubPr>
                            <m:ctrlPr>
                              <w:rPr>
                                <w:rFonts w:ascii="Cambria Math" w:eastAsiaTheme="minorEastAsia" w:hAnsi="Cambria Math"/>
                                <w:color w:val="1F1F1F"/>
                                <w:sz w:val="24"/>
                                <w:szCs w:val="24"/>
                                <w:lang w:val="en-US" w:eastAsia="de-DE"/>
                              </w:rPr>
                            </m:ctrlPr>
                          </m:sSubPr>
                          <m:e>
                            <m:r>
                              <w:rPr>
                                <w:rFonts w:ascii="Cambria Math" w:eastAsiaTheme="minorEastAsia" w:hAnsi="Cambria Math"/>
                                <w:color w:val="1F1F1F"/>
                                <w:sz w:val="24"/>
                                <w:szCs w:val="24"/>
                                <w:lang w:val="en-US" w:eastAsia="de-DE"/>
                              </w:rPr>
                              <m:t>p</m:t>
                            </m:r>
                          </m:e>
                          <m:sub>
                            <m:r>
                              <w:rPr>
                                <w:rFonts w:ascii="Cambria Math" w:eastAsiaTheme="minorEastAsia" w:hAnsi="Cambria Math"/>
                                <w:color w:val="1F1F1F"/>
                                <w:sz w:val="24"/>
                                <w:szCs w:val="24"/>
                                <w:lang w:val="en-US" w:eastAsia="de-DE"/>
                              </w:rPr>
                              <m:t>i</m:t>
                            </m:r>
                          </m:sub>
                        </m:sSub>
                        <m:r>
                          <m:rPr>
                            <m:sty m:val="p"/>
                          </m:rPr>
                          <w:rPr>
                            <w:rFonts w:ascii="Cambria Math" w:eastAsiaTheme="minorEastAsia" w:hAnsi="Cambria Math"/>
                            <w:color w:val="1F1F1F"/>
                            <w:sz w:val="24"/>
                            <w:szCs w:val="24"/>
                            <w:lang w:val="en-US" w:eastAsia="de-DE"/>
                          </w:rPr>
                          <m:t>,</m:t>
                        </m:r>
                        <m:sSub>
                          <m:sSubPr>
                            <m:ctrlPr>
                              <w:rPr>
                                <w:rFonts w:ascii="Cambria Math" w:eastAsiaTheme="minorEastAsia" w:hAnsi="Cambria Math"/>
                                <w:color w:val="1F1F1F"/>
                                <w:sz w:val="24"/>
                                <w:szCs w:val="24"/>
                                <w:lang w:val="en-US" w:eastAsia="de-DE"/>
                              </w:rPr>
                            </m:ctrlPr>
                          </m:sSubPr>
                          <m:e>
                            <m:r>
                              <w:rPr>
                                <w:rFonts w:ascii="Cambria Math" w:eastAsiaTheme="minorEastAsia" w:hAnsi="Cambria Math"/>
                                <w:color w:val="1F1F1F"/>
                                <w:sz w:val="24"/>
                                <w:szCs w:val="24"/>
                                <w:lang w:val="en-US" w:eastAsia="de-DE"/>
                              </w:rPr>
                              <m:t>x</m:t>
                            </m:r>
                          </m:e>
                          <m:sub>
                            <m:r>
                              <w:rPr>
                                <w:rFonts w:ascii="Cambria Math" w:eastAsiaTheme="minorEastAsia" w:hAnsi="Cambria Math"/>
                                <w:color w:val="1F1F1F"/>
                                <w:sz w:val="24"/>
                                <w:szCs w:val="24"/>
                                <w:lang w:val="en-US" w:eastAsia="de-DE"/>
                              </w:rPr>
                              <m:t>j</m:t>
                            </m:r>
                            <m:r>
                              <m:rPr>
                                <m:sty m:val="p"/>
                              </m:rPr>
                              <w:rPr>
                                <w:rFonts w:ascii="Cambria Math" w:eastAsiaTheme="minorEastAsia" w:hAnsi="Cambria Math"/>
                                <w:color w:val="1F1F1F"/>
                                <w:sz w:val="24"/>
                                <w:szCs w:val="24"/>
                                <w:lang w:val="en-US" w:eastAsia="de-DE"/>
                              </w:rPr>
                              <m:t>,</m:t>
                            </m:r>
                            <m:r>
                              <w:rPr>
                                <w:rFonts w:ascii="Cambria Math" w:eastAsiaTheme="minorEastAsia" w:hAnsi="Cambria Math"/>
                                <w:color w:val="1F1F1F"/>
                                <w:sz w:val="24"/>
                                <w:szCs w:val="24"/>
                                <w:lang w:val="en-US" w:eastAsia="de-DE"/>
                              </w:rPr>
                              <m:t>k</m:t>
                            </m:r>
                          </m:sub>
                        </m:sSub>
                      </m:e>
                    </m:d>
                  </m:den>
                </m:f>
              </m:e>
            </m:nary>
          </m:den>
        </m:f>
      </m:oMath>
    </w:p>
    <w:p w14:paraId="7B63681C" w14:textId="77777777" w:rsidR="00FC382E" w:rsidRPr="00C60144" w:rsidRDefault="00FC382E" w:rsidP="00C60144">
      <w:pPr>
        <w:pStyle w:val="Listenabsatz"/>
        <w:shd w:val="clear" w:color="auto" w:fill="FFFFFF"/>
        <w:spacing w:before="100" w:beforeAutospacing="1" w:after="150" w:line="240" w:lineRule="auto"/>
        <w:ind w:left="0"/>
        <w:rPr>
          <w:rFonts w:eastAsiaTheme="minorEastAsia"/>
          <w:color w:val="1F1F1F"/>
          <w:sz w:val="24"/>
          <w:szCs w:val="24"/>
          <w:lang w:val="en-US" w:eastAsia="de-DE"/>
        </w:rPr>
      </w:pPr>
    </w:p>
    <w:p w14:paraId="16D017CE" w14:textId="7D7D1E56" w:rsidR="009B5086" w:rsidRDefault="00740A54" w:rsidP="00B019CD">
      <w:pPr>
        <w:pStyle w:val="Listenabsatz"/>
        <w:shd w:val="clear" w:color="auto" w:fill="FFFFFF"/>
        <w:spacing w:before="100" w:beforeAutospacing="1" w:after="150" w:line="240" w:lineRule="auto"/>
        <w:ind w:left="0"/>
        <w:rPr>
          <w:sz w:val="24"/>
          <w:lang w:val="en-US"/>
        </w:rPr>
      </w:pPr>
      <w:r>
        <w:rPr>
          <w:sz w:val="24"/>
          <w:lang w:val="en-US"/>
        </w:rPr>
        <w:t>A d</w:t>
      </w:r>
      <w:r w:rsidR="00C60144">
        <w:rPr>
          <w:sz w:val="24"/>
          <w:lang w:val="en-US"/>
        </w:rPr>
        <w:t xml:space="preserve">isadvantage of the </w:t>
      </w:r>
      <w:proofErr w:type="spellStart"/>
      <w:r w:rsidR="00C60144" w:rsidRPr="00740A54">
        <w:rPr>
          <w:i/>
          <w:sz w:val="24"/>
          <w:lang w:val="en-US"/>
        </w:rPr>
        <w:t>Weiszfeld</w:t>
      </w:r>
      <w:proofErr w:type="spellEnd"/>
      <w:r w:rsidR="00C60144">
        <w:rPr>
          <w:sz w:val="24"/>
          <w:lang w:val="en-US"/>
        </w:rPr>
        <w:t xml:space="preserve"> algorithm </w:t>
      </w:r>
      <w:r>
        <w:rPr>
          <w:sz w:val="24"/>
          <w:lang w:val="en-US"/>
        </w:rPr>
        <w:t>is</w:t>
      </w:r>
      <w:r w:rsidR="00C60144">
        <w:rPr>
          <w:sz w:val="24"/>
          <w:lang w:val="en-US"/>
        </w:rPr>
        <w:t xml:space="preserve"> its </w:t>
      </w:r>
      <w:r>
        <w:rPr>
          <w:sz w:val="24"/>
          <w:lang w:val="en-US"/>
        </w:rPr>
        <w:t xml:space="preserve">rather </w:t>
      </w:r>
      <w:r w:rsidR="00C60144">
        <w:rPr>
          <w:sz w:val="24"/>
          <w:lang w:val="en-US"/>
        </w:rPr>
        <w:t>poor rate of convergence towards the optimum</w:t>
      </w:r>
      <w:r w:rsidR="00A528CB">
        <w:rPr>
          <w:sz w:val="24"/>
          <w:lang w:val="en-US"/>
        </w:rPr>
        <w:t>.</w:t>
      </w:r>
      <w:r w:rsidR="00F9647F">
        <w:rPr>
          <w:sz w:val="24"/>
          <w:lang w:val="en-US"/>
        </w:rPr>
        <w:t xml:space="preserve"> </w:t>
      </w:r>
      <w:r w:rsidR="00A528CB">
        <w:rPr>
          <w:sz w:val="24"/>
          <w:lang w:val="en-US"/>
        </w:rPr>
        <w:t>H</w:t>
      </w:r>
      <w:r>
        <w:rPr>
          <w:sz w:val="24"/>
          <w:lang w:val="en-US"/>
        </w:rPr>
        <w:t>owever</w:t>
      </w:r>
      <w:r w:rsidR="00A528CB">
        <w:rPr>
          <w:sz w:val="24"/>
          <w:lang w:val="en-US"/>
        </w:rPr>
        <w:t>,</w:t>
      </w:r>
      <w:r>
        <w:rPr>
          <w:sz w:val="24"/>
          <w:lang w:val="en-US"/>
        </w:rPr>
        <w:t xml:space="preserve"> given the small number of points</w:t>
      </w:r>
      <w:r w:rsidR="00A528CB">
        <w:rPr>
          <w:sz w:val="24"/>
          <w:lang w:val="en-US"/>
        </w:rPr>
        <w:t>/competitors in each sight area, this is not noticeable.</w:t>
      </w:r>
    </w:p>
    <w:p w14:paraId="1219C12F" w14:textId="77777777" w:rsidR="00B019CD" w:rsidRDefault="00B019CD" w:rsidP="00B019CD">
      <w:pPr>
        <w:pStyle w:val="Listenabsatz"/>
        <w:shd w:val="clear" w:color="auto" w:fill="FFFFFF"/>
        <w:spacing w:before="100" w:beforeAutospacing="1" w:after="150" w:line="240" w:lineRule="auto"/>
        <w:ind w:left="0"/>
        <w:rPr>
          <w:sz w:val="24"/>
          <w:lang w:val="en-US"/>
        </w:rPr>
      </w:pPr>
    </w:p>
    <w:p w14:paraId="7220E98A" w14:textId="73AC4FF6" w:rsidR="00170BC2" w:rsidRPr="00170BC2" w:rsidRDefault="00B55C06" w:rsidP="00170BC2">
      <w:pPr>
        <w:pStyle w:val="berschrift3"/>
        <w:rPr>
          <w:lang w:val="en-US" w:eastAsia="de-DE"/>
        </w:rPr>
      </w:pPr>
      <w:r>
        <w:rPr>
          <w:lang w:val="en-US" w:eastAsia="de-DE"/>
        </w:rPr>
        <w:t>B</w:t>
      </w:r>
      <w:r w:rsidR="009B5086" w:rsidRPr="00B55C06">
        <w:rPr>
          <w:lang w:val="en-US" w:eastAsia="de-DE"/>
        </w:rPr>
        <w:t>est</w:t>
      </w:r>
      <w:r w:rsidR="009B5086">
        <w:rPr>
          <w:lang w:val="en-US" w:eastAsia="de-DE"/>
        </w:rPr>
        <w:t xml:space="preserve"> </w:t>
      </w:r>
      <w:r>
        <w:rPr>
          <w:lang w:val="en-US" w:eastAsia="de-DE"/>
        </w:rPr>
        <w:t>L</w:t>
      </w:r>
      <w:r w:rsidR="009B5086">
        <w:rPr>
          <w:lang w:val="en-US" w:eastAsia="de-DE"/>
        </w:rPr>
        <w:t xml:space="preserve">ocation in each </w:t>
      </w:r>
      <w:r>
        <w:rPr>
          <w:lang w:val="en-US" w:eastAsia="de-DE"/>
        </w:rPr>
        <w:t>S</w:t>
      </w:r>
      <w:r w:rsidR="009B5086">
        <w:rPr>
          <w:lang w:val="en-US" w:eastAsia="de-DE"/>
        </w:rPr>
        <w:t xml:space="preserve">ight </w:t>
      </w:r>
      <w:r>
        <w:rPr>
          <w:lang w:val="en-US" w:eastAsia="de-DE"/>
        </w:rPr>
        <w:t>A</w:t>
      </w:r>
      <w:r w:rsidR="009B5086">
        <w:rPr>
          <w:lang w:val="en-US" w:eastAsia="de-DE"/>
        </w:rPr>
        <w:t xml:space="preserve">rea </w:t>
      </w:r>
    </w:p>
    <w:p w14:paraId="6FF7E9BF" w14:textId="48CBDC7E" w:rsidR="00E61A0B" w:rsidRPr="00FC382E" w:rsidRDefault="008A2698" w:rsidP="00E61A0B">
      <w:pPr>
        <w:rPr>
          <w:sz w:val="24"/>
          <w:lang w:val="en-US"/>
        </w:rPr>
      </w:pPr>
      <w:r>
        <w:rPr>
          <w:sz w:val="24"/>
          <w:lang w:val="en-US"/>
        </w:rPr>
        <w:t xml:space="preserve">To </w:t>
      </w:r>
      <w:r w:rsidR="00170BC2" w:rsidRPr="00FC382E">
        <w:rPr>
          <w:sz w:val="24"/>
          <w:lang w:val="en-US"/>
        </w:rPr>
        <w:t>solve for the best location for the new branch in each sight area we</w:t>
      </w:r>
      <w:r w:rsidR="00B019CD" w:rsidRPr="00FC382E">
        <w:rPr>
          <w:sz w:val="24"/>
          <w:lang w:val="en-US"/>
        </w:rPr>
        <w:t xml:space="preserve"> attempted to adapt Newton’s iterative method to</w:t>
      </w:r>
      <w:r w:rsidR="008F124C" w:rsidRPr="00FC382E">
        <w:rPr>
          <w:sz w:val="24"/>
          <w:lang w:val="en-US"/>
        </w:rPr>
        <w:t xml:space="preserve"> our problem</w:t>
      </w:r>
      <w:r w:rsidR="00B019CD" w:rsidRPr="00FC382E">
        <w:rPr>
          <w:sz w:val="24"/>
          <w:lang w:val="en-US"/>
        </w:rPr>
        <w:t>. The ma</w:t>
      </w:r>
      <w:r w:rsidR="008F124C" w:rsidRPr="00FC382E">
        <w:rPr>
          <w:sz w:val="24"/>
          <w:lang w:val="en-US"/>
        </w:rPr>
        <w:t>in</w:t>
      </w:r>
      <w:r w:rsidR="00B019CD" w:rsidRPr="00FC382E">
        <w:rPr>
          <w:sz w:val="24"/>
          <w:lang w:val="en-US"/>
        </w:rPr>
        <w:t xml:space="preserve"> challenge here </w:t>
      </w:r>
      <w:r w:rsidR="008F124C" w:rsidRPr="00FC382E">
        <w:rPr>
          <w:sz w:val="24"/>
          <w:lang w:val="en-US"/>
        </w:rPr>
        <w:t>was</w:t>
      </w:r>
      <w:r w:rsidR="00B019CD" w:rsidRPr="00FC382E">
        <w:rPr>
          <w:sz w:val="24"/>
          <w:lang w:val="en-US"/>
        </w:rPr>
        <w:t xml:space="preserve"> to incorporate the inequality constraint correctly</w:t>
      </w:r>
      <w:r w:rsidR="008F124C" w:rsidRPr="00FC382E">
        <w:rPr>
          <w:sz w:val="24"/>
          <w:lang w:val="en-US"/>
        </w:rPr>
        <w:t xml:space="preserve">. In order to </w:t>
      </w:r>
      <w:r w:rsidR="003C5A7E" w:rsidRPr="00FC382E">
        <w:rPr>
          <w:sz w:val="24"/>
          <w:lang w:val="en-US"/>
        </w:rPr>
        <w:t xml:space="preserve">account for the inequality constraint </w:t>
      </w:r>
      <w:r w:rsidR="00E61A0B" w:rsidRPr="00FC382E">
        <w:rPr>
          <w:sz w:val="24"/>
          <w:lang w:val="en-US"/>
        </w:rPr>
        <w:t xml:space="preserve">( </w:t>
      </w:r>
      <m:oMath>
        <m:r>
          <w:rPr>
            <w:rFonts w:ascii="Cambria Math" w:hAnsi="Cambria Math"/>
            <w:sz w:val="24"/>
            <w:lang w:val="en-US"/>
          </w:rPr>
          <m:t>d</m:t>
        </m:r>
        <m:d>
          <m:dPr>
            <m:ctrlPr>
              <w:rPr>
                <w:rFonts w:ascii="Cambria Math" w:hAnsi="Cambria Math"/>
                <w:sz w:val="24"/>
                <w:lang w:val="en-US"/>
              </w:rPr>
            </m:ctrlPr>
          </m:dPr>
          <m:e>
            <m:sSub>
              <m:sSubPr>
                <m:ctrlPr>
                  <w:rPr>
                    <w:rFonts w:ascii="Cambria Math" w:hAnsi="Cambria Math"/>
                    <w:sz w:val="24"/>
                    <w:lang w:val="en-US"/>
                  </w:rPr>
                </m:ctrlPr>
              </m:sSubPr>
              <m:e>
                <m:r>
                  <w:rPr>
                    <w:rFonts w:ascii="Cambria Math" w:hAnsi="Cambria Math"/>
                    <w:sz w:val="24"/>
                    <w:lang w:val="en-US"/>
                  </w:rPr>
                  <m:t>c</m:t>
                </m:r>
              </m:e>
              <m:sub>
                <m:r>
                  <w:rPr>
                    <w:rFonts w:ascii="Cambria Math" w:hAnsi="Cambria Math"/>
                    <w:sz w:val="24"/>
                    <w:lang w:val="en-US"/>
                  </w:rPr>
                  <m:t>j</m:t>
                </m:r>
                <m:r>
                  <m:rPr>
                    <m:sty m:val="p"/>
                  </m:rPr>
                  <w:rPr>
                    <w:rFonts w:ascii="Cambria Math" w:hAnsi="Cambria Math"/>
                    <w:sz w:val="24"/>
                    <w:lang w:val="en-US"/>
                  </w:rPr>
                  <m:t>,</m:t>
                </m:r>
              </m:sub>
            </m:sSub>
            <m:sSub>
              <m:sSubPr>
                <m:ctrlPr>
                  <w:rPr>
                    <w:rFonts w:ascii="Cambria Math" w:hAnsi="Cambria Math"/>
                    <w:sz w:val="24"/>
                    <w:lang w:val="en-US"/>
                  </w:rPr>
                </m:ctrlPr>
              </m:sSubPr>
              <m:e>
                <m:r>
                  <w:rPr>
                    <w:rFonts w:ascii="Cambria Math" w:hAnsi="Cambria Math"/>
                    <w:sz w:val="24"/>
                    <w:lang w:val="en-US"/>
                  </w:rPr>
                  <m:t>x</m:t>
                </m:r>
              </m:e>
              <m:sub>
                <m:r>
                  <w:rPr>
                    <w:rFonts w:ascii="Cambria Math" w:hAnsi="Cambria Math"/>
                    <w:sz w:val="24"/>
                    <w:lang w:val="en-US"/>
                  </w:rPr>
                  <m:t>j</m:t>
                </m:r>
              </m:sub>
            </m:sSub>
          </m:e>
        </m:d>
        <m:r>
          <m:rPr>
            <m:sty m:val="p"/>
          </m:rPr>
          <w:rPr>
            <w:rFonts w:ascii="Cambria Math" w:hAnsi="Cambria Math"/>
            <w:sz w:val="24"/>
            <w:lang w:val="en-US"/>
          </w:rPr>
          <m:t>≤</m:t>
        </m:r>
        <m:r>
          <w:rPr>
            <w:rFonts w:ascii="Cambria Math" w:hAnsi="Cambria Math"/>
            <w:sz w:val="24"/>
            <w:lang w:val="en-US"/>
          </w:rPr>
          <m:t>r</m:t>
        </m:r>
      </m:oMath>
      <w:r w:rsidR="00E61A0B" w:rsidRPr="00FC382E">
        <w:rPr>
          <w:sz w:val="24"/>
          <w:lang w:val="en-US"/>
        </w:rPr>
        <w:t xml:space="preserve"> ) </w:t>
      </w:r>
      <w:r w:rsidR="003C5A7E" w:rsidRPr="00FC382E">
        <w:rPr>
          <w:sz w:val="24"/>
          <w:lang w:val="en-US"/>
        </w:rPr>
        <w:t xml:space="preserve">we defined </w:t>
      </w:r>
      <w:r w:rsidR="00E61A0B" w:rsidRPr="00FC382E">
        <w:rPr>
          <w:sz w:val="24"/>
          <w:lang w:val="en-US"/>
        </w:rPr>
        <w:t>a</w:t>
      </w:r>
      <w:r w:rsidR="003C5A7E" w:rsidRPr="00FC382E">
        <w:rPr>
          <w:sz w:val="24"/>
          <w:lang w:val="en-US"/>
        </w:rPr>
        <w:t xml:space="preserve"> </w:t>
      </w:r>
      <w:r w:rsidR="00E61A0B" w:rsidRPr="00FC382E">
        <w:rPr>
          <w:sz w:val="24"/>
          <w:lang w:val="en-US"/>
        </w:rPr>
        <w:t xml:space="preserve">so-called </w:t>
      </w:r>
      <w:proofErr w:type="spellStart"/>
      <w:r w:rsidR="00E61A0B" w:rsidRPr="00FC382E">
        <w:rPr>
          <w:sz w:val="24"/>
          <w:lang w:val="en-US"/>
        </w:rPr>
        <w:t>Lagrangian</w:t>
      </w:r>
      <w:proofErr w:type="spellEnd"/>
      <w:r w:rsidR="00E61A0B" w:rsidRPr="00FC382E">
        <w:rPr>
          <w:sz w:val="24"/>
          <w:lang w:val="en-US"/>
        </w:rPr>
        <w:t xml:space="preserve"> function corresponding to our maximization problem. </w:t>
      </w:r>
    </w:p>
    <w:p w14:paraId="7DB9CD33" w14:textId="48A7B4E1" w:rsidR="00F963E5" w:rsidRPr="00FC382E" w:rsidRDefault="00E61A0B" w:rsidP="00E61A0B">
      <w:pPr>
        <w:rPr>
          <w:sz w:val="24"/>
          <w:lang w:val="en-US"/>
        </w:rPr>
      </w:pPr>
      <w:r w:rsidRPr="00FC382E">
        <w:rPr>
          <w:sz w:val="24"/>
          <w:lang w:val="en-US"/>
        </w:rPr>
        <w:t xml:space="preserve">The </w:t>
      </w:r>
      <w:proofErr w:type="spellStart"/>
      <w:r w:rsidRPr="00FC382E">
        <w:rPr>
          <w:sz w:val="24"/>
          <w:lang w:val="en-US"/>
        </w:rPr>
        <w:t>Lagrangian</w:t>
      </w:r>
      <w:proofErr w:type="spellEnd"/>
      <w:r w:rsidRPr="00FC382E">
        <w:rPr>
          <w:sz w:val="24"/>
          <w:lang w:val="en-US"/>
        </w:rPr>
        <w:t xml:space="preserve"> function includes a cost term that penalizes choices for </w:t>
      </w:r>
      <m:oMath>
        <m:sSub>
          <m:sSubPr>
            <m:ctrlPr>
              <w:rPr>
                <w:rFonts w:ascii="Cambria Math" w:hAnsi="Cambria Math"/>
                <w:sz w:val="24"/>
                <w:lang w:val="en-US"/>
              </w:rPr>
            </m:ctrlPr>
          </m:sSubPr>
          <m:e>
            <m:r>
              <w:rPr>
                <w:rFonts w:ascii="Cambria Math" w:hAnsi="Cambria Math"/>
                <w:sz w:val="24"/>
                <w:lang w:val="en-US"/>
              </w:rPr>
              <m:t>x</m:t>
            </m:r>
          </m:e>
          <m:sub>
            <m:r>
              <w:rPr>
                <w:rFonts w:ascii="Cambria Math" w:hAnsi="Cambria Math"/>
                <w:sz w:val="24"/>
                <w:lang w:val="en-US"/>
              </w:rPr>
              <m:t>j</m:t>
            </m:r>
          </m:sub>
        </m:sSub>
      </m:oMath>
      <w:r w:rsidRPr="00FC382E">
        <w:rPr>
          <w:sz w:val="24"/>
          <w:lang w:val="en-US"/>
        </w:rPr>
        <w:t xml:space="preserve"> that are not conform to the inequality constraint. </w:t>
      </w:r>
      <w:r w:rsidR="00050F7C" w:rsidRPr="0021446A">
        <w:rPr>
          <w:sz w:val="24"/>
          <w:lang w:val="en-US"/>
        </w:rPr>
        <w:t xml:space="preserve">Instead of directly </w:t>
      </w:r>
      <w:r w:rsidR="0062603D" w:rsidRPr="0021446A">
        <w:rPr>
          <w:sz w:val="24"/>
          <w:lang w:val="en-US"/>
        </w:rPr>
        <w:t xml:space="preserve">maximizing </w:t>
      </w:r>
      <w:r>
        <w:rPr>
          <w:sz w:val="24"/>
          <w:lang w:val="en-US"/>
        </w:rPr>
        <w:t xml:space="preserve">the </w:t>
      </w:r>
      <w:r w:rsidR="0062603D" w:rsidRPr="0021446A">
        <w:rPr>
          <w:sz w:val="24"/>
          <w:lang w:val="en-US"/>
        </w:rPr>
        <w:t xml:space="preserve">objective function </w:t>
      </w:r>
      <m:oMath>
        <m:sSub>
          <m:sSubPr>
            <m:ctrlPr>
              <w:rPr>
                <w:rFonts w:ascii="Cambria Math" w:hAnsi="Cambria Math"/>
                <w:sz w:val="24"/>
                <w:lang w:val="en-US"/>
              </w:rPr>
            </m:ctrlPr>
          </m:sSubPr>
          <m:e>
            <m:r>
              <m:rPr>
                <m:sty m:val="p"/>
              </m:rPr>
              <w:rPr>
                <w:rFonts w:ascii="Cambria Math" w:hAnsi="Cambria Math"/>
                <w:sz w:val="24"/>
                <w:lang w:val="en-US"/>
              </w:rPr>
              <m:t xml:space="preserve"> </m:t>
            </m:r>
            <m:r>
              <w:rPr>
                <w:rFonts w:ascii="Cambria Math" w:hAnsi="Cambria Math"/>
                <w:sz w:val="24"/>
                <w:lang w:val="en-US"/>
              </w:rPr>
              <m:t>F</m:t>
            </m:r>
          </m:e>
          <m:sub>
            <m:r>
              <w:rPr>
                <w:rFonts w:ascii="Cambria Math" w:hAnsi="Cambria Math"/>
                <w:sz w:val="24"/>
                <w:lang w:val="en-US"/>
              </w:rPr>
              <m:t>j</m:t>
            </m:r>
          </m:sub>
        </m:sSub>
        <m:d>
          <m:dPr>
            <m:ctrlPr>
              <w:rPr>
                <w:rFonts w:ascii="Cambria Math" w:hAnsi="Cambria Math"/>
                <w:sz w:val="24"/>
                <w:lang w:val="en-US"/>
              </w:rPr>
            </m:ctrlPr>
          </m:dPr>
          <m:e>
            <m:sSub>
              <m:sSubPr>
                <m:ctrlPr>
                  <w:rPr>
                    <w:rFonts w:ascii="Cambria Math" w:hAnsi="Cambria Math"/>
                    <w:sz w:val="24"/>
                    <w:lang w:val="en-US"/>
                  </w:rPr>
                </m:ctrlPr>
              </m:sSubPr>
              <m:e>
                <m:r>
                  <w:rPr>
                    <w:rFonts w:ascii="Cambria Math" w:hAnsi="Cambria Math"/>
                    <w:sz w:val="24"/>
                    <w:lang w:val="en-US"/>
                  </w:rPr>
                  <m:t>x</m:t>
                </m:r>
              </m:e>
              <m:sub>
                <m:r>
                  <w:rPr>
                    <w:rFonts w:ascii="Cambria Math" w:hAnsi="Cambria Math"/>
                    <w:sz w:val="24"/>
                    <w:lang w:val="en-US"/>
                  </w:rPr>
                  <m:t>j</m:t>
                </m:r>
              </m:sub>
            </m:sSub>
          </m:e>
        </m:d>
      </m:oMath>
      <w:r w:rsidR="003F5F5A">
        <w:rPr>
          <w:sz w:val="24"/>
          <w:lang w:val="en-US"/>
        </w:rPr>
        <w:t xml:space="preserve"> directly, </w:t>
      </w:r>
      <w:r w:rsidR="00F963E5">
        <w:rPr>
          <w:sz w:val="24"/>
          <w:lang w:val="en-US"/>
        </w:rPr>
        <w:t xml:space="preserve">we </w:t>
      </w:r>
      <w:r w:rsidR="003F5F5A">
        <w:rPr>
          <w:sz w:val="24"/>
          <w:lang w:val="en-US"/>
        </w:rPr>
        <w:t>therefore</w:t>
      </w:r>
      <w:r>
        <w:rPr>
          <w:sz w:val="24"/>
          <w:lang w:val="en-US"/>
        </w:rPr>
        <w:t xml:space="preserve"> attempted to</w:t>
      </w:r>
      <w:r w:rsidR="00F963E5">
        <w:rPr>
          <w:sz w:val="24"/>
          <w:lang w:val="en-US"/>
        </w:rPr>
        <w:t xml:space="preserve"> </w:t>
      </w:r>
      <w:r w:rsidR="0062603D" w:rsidRPr="0021446A">
        <w:rPr>
          <w:sz w:val="24"/>
          <w:lang w:val="en-US"/>
        </w:rPr>
        <w:t xml:space="preserve">maximize </w:t>
      </w:r>
      <w:r>
        <w:rPr>
          <w:sz w:val="24"/>
          <w:lang w:val="en-US"/>
        </w:rPr>
        <w:t xml:space="preserve">the </w:t>
      </w:r>
      <w:proofErr w:type="spellStart"/>
      <w:r w:rsidR="00D34082">
        <w:rPr>
          <w:sz w:val="24"/>
          <w:lang w:val="en-US"/>
        </w:rPr>
        <w:t>La</w:t>
      </w:r>
      <w:r w:rsidR="008206C1" w:rsidRPr="0021446A">
        <w:rPr>
          <w:sz w:val="24"/>
          <w:lang w:val="en-US"/>
        </w:rPr>
        <w:t>grangian</w:t>
      </w:r>
      <w:proofErr w:type="spellEnd"/>
      <w:r w:rsidR="008206C1" w:rsidRPr="0021446A">
        <w:rPr>
          <w:sz w:val="24"/>
          <w:lang w:val="en-US"/>
        </w:rPr>
        <w:t xml:space="preserve"> </w:t>
      </w:r>
      <w:r w:rsidR="003F5F5A">
        <w:rPr>
          <w:sz w:val="24"/>
          <w:lang w:val="en-US"/>
        </w:rPr>
        <w:t>function instead:</w:t>
      </w:r>
    </w:p>
    <w:p w14:paraId="28B3DBDF" w14:textId="687D138A" w:rsidR="00923FB7" w:rsidRPr="00923FB7" w:rsidRDefault="00DA223E" w:rsidP="00D62A24">
      <w:pPr>
        <w:shd w:val="clear" w:color="auto" w:fill="FFFFFF"/>
        <w:spacing w:after="300" w:line="315" w:lineRule="atLeast"/>
        <w:rPr>
          <w:rFonts w:ascii="Cambria Math" w:eastAsia="Times New Roman" w:hAnsi="Cambria Math" w:cs="Arial"/>
          <w:color w:val="1F1F1F"/>
          <w:sz w:val="24"/>
          <w:szCs w:val="24"/>
          <w:lang w:val="en-US" w:eastAsia="de-DE"/>
        </w:rPr>
      </w:pPr>
      <m:oMathPara>
        <m:oMathParaPr>
          <m:jc m:val="left"/>
        </m:oMathParaPr>
        <m:oMath>
          <m:sSub>
            <m:sSubPr>
              <m:ctrlPr>
                <w:rPr>
                  <w:rFonts w:ascii="Cambria Math" w:eastAsia="Times New Roman" w:hAnsi="Cambria Math" w:cs="Arial"/>
                  <w:i/>
                  <w:color w:val="1F1F1F"/>
                  <w:sz w:val="24"/>
                  <w:szCs w:val="24"/>
                  <w:lang w:val="en-US" w:eastAsia="de-DE"/>
                </w:rPr>
              </m:ctrlPr>
            </m:sSubPr>
            <m:e>
              <m:limLow>
                <m:limLowPr>
                  <m:ctrlPr>
                    <w:rPr>
                      <w:rFonts w:ascii="Cambria Math" w:eastAsia="Times New Roman" w:hAnsi="Cambria Math" w:cs="Arial"/>
                      <w:i/>
                      <w:color w:val="1F1F1F"/>
                      <w:sz w:val="24"/>
                      <w:szCs w:val="24"/>
                      <w:lang w:val="en-US" w:eastAsia="de-DE"/>
                    </w:rPr>
                  </m:ctrlPr>
                </m:limLowPr>
                <m:e>
                  <m:groupChr>
                    <m:groupChrPr>
                      <m:ctrlPr>
                        <w:rPr>
                          <w:rFonts w:ascii="Cambria Math" w:eastAsia="Times New Roman" w:hAnsi="Cambria Math" w:cs="Arial"/>
                          <w:i/>
                          <w:color w:val="1F1F1F"/>
                          <w:sz w:val="24"/>
                          <w:szCs w:val="24"/>
                          <w:lang w:val="en-US" w:eastAsia="de-DE"/>
                        </w:rPr>
                      </m:ctrlPr>
                    </m:groupChrPr>
                    <m:e>
                      <m:r>
                        <w:rPr>
                          <w:rFonts w:ascii="Cambria Math" w:eastAsia="Times New Roman" w:hAnsi="Cambria Math" w:cs="Arial"/>
                          <w:color w:val="1F1F1F"/>
                          <w:sz w:val="24"/>
                          <w:szCs w:val="24"/>
                          <w:lang w:val="en-US" w:eastAsia="de-DE"/>
                        </w:rPr>
                        <m:t>max</m:t>
                      </m:r>
                    </m:e>
                  </m:groupChr>
                </m:e>
                <m:lim>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x</m:t>
                      </m:r>
                    </m:e>
                    <m:sub>
                      <m:r>
                        <w:rPr>
                          <w:rFonts w:ascii="Cambria Math" w:eastAsia="Times New Roman" w:hAnsi="Cambria Math" w:cs="Arial"/>
                          <w:color w:val="1F1F1F"/>
                          <w:sz w:val="24"/>
                          <w:szCs w:val="24"/>
                          <w:lang w:val="en-US" w:eastAsia="de-DE"/>
                        </w:rPr>
                        <m:t>j</m:t>
                      </m:r>
                    </m:sub>
                  </m:sSub>
                  <m:r>
                    <w:rPr>
                      <w:rFonts w:ascii="Cambria Math" w:eastAsia="Times New Roman" w:hAnsi="Cambria Math" w:cs="Arial"/>
                      <w:color w:val="1F1F1F"/>
                      <w:sz w:val="24"/>
                      <w:szCs w:val="24"/>
                      <w:lang w:val="en-US" w:eastAsia="de-DE"/>
                    </w:rPr>
                    <m:t>=</m:t>
                  </m:r>
                  <m:d>
                    <m:dPr>
                      <m:ctrlPr>
                        <w:rPr>
                          <w:rFonts w:ascii="Cambria Math" w:eastAsia="Times New Roman" w:hAnsi="Cambria Math" w:cs="Arial"/>
                          <w:i/>
                          <w:color w:val="1F1F1F"/>
                          <w:sz w:val="24"/>
                          <w:szCs w:val="24"/>
                          <w:lang w:val="en-US" w:eastAsia="de-DE"/>
                        </w:rPr>
                      </m:ctrlPr>
                    </m:dPr>
                    <m:e>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x</m:t>
                          </m:r>
                        </m:e>
                        <m:sub>
                          <m:r>
                            <w:rPr>
                              <w:rFonts w:ascii="Cambria Math" w:eastAsia="Times New Roman" w:hAnsi="Cambria Math" w:cs="Arial"/>
                              <w:color w:val="1F1F1F"/>
                              <w:sz w:val="24"/>
                              <w:szCs w:val="24"/>
                              <w:lang w:val="en-US" w:eastAsia="de-DE"/>
                            </w:rPr>
                            <m:t>0,j</m:t>
                          </m:r>
                        </m:sub>
                      </m:sSub>
                      <m:r>
                        <w:rPr>
                          <w:rFonts w:ascii="Cambria Math" w:eastAsia="Times New Roman" w:hAnsi="Cambria Math" w:cs="Arial"/>
                          <w:color w:val="1F1F1F"/>
                          <w:sz w:val="24"/>
                          <w:szCs w:val="24"/>
                          <w:lang w:val="en-US" w:eastAsia="de-DE"/>
                        </w:rPr>
                        <m:t>,</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x</m:t>
                          </m:r>
                        </m:e>
                        <m:sub>
                          <m:r>
                            <w:rPr>
                              <w:rFonts w:ascii="Cambria Math" w:eastAsia="Times New Roman" w:hAnsi="Cambria Math" w:cs="Arial"/>
                              <w:color w:val="1F1F1F"/>
                              <w:sz w:val="24"/>
                              <w:szCs w:val="24"/>
                              <w:lang w:val="en-US" w:eastAsia="de-DE"/>
                            </w:rPr>
                            <m:t>1,j</m:t>
                          </m:r>
                        </m:sub>
                      </m:sSub>
                    </m:e>
                  </m:d>
                  <m:r>
                    <w:rPr>
                      <w:rFonts w:ascii="Cambria Math" w:eastAsia="Times New Roman" w:hAnsi="Cambria Math" w:cs="Arial"/>
                      <w:color w:val="1F1F1F"/>
                      <w:sz w:val="24"/>
                      <w:szCs w:val="24"/>
                      <w:lang w:val="en-US" w:eastAsia="de-DE"/>
                    </w:rPr>
                    <m:t>,λ</m:t>
                  </m:r>
                </m:lim>
              </m:limLow>
              <m:r>
                <w:rPr>
                  <w:rFonts w:ascii="Cambria Math" w:eastAsia="Times New Roman" w:hAnsi="Cambria Math" w:cs="Arial"/>
                  <w:color w:val="1F1F1F"/>
                  <w:sz w:val="24"/>
                  <w:szCs w:val="24"/>
                  <w:lang w:val="en-US" w:eastAsia="de-DE"/>
                </w:rPr>
                <m:t>L</m:t>
              </m:r>
            </m:e>
            <m:sub>
              <m:r>
                <w:rPr>
                  <w:rFonts w:ascii="Cambria Math" w:eastAsia="Times New Roman" w:hAnsi="Cambria Math" w:cs="Arial"/>
                  <w:color w:val="1F1F1F"/>
                  <w:sz w:val="24"/>
                  <w:szCs w:val="24"/>
                  <w:lang w:val="en-US" w:eastAsia="de-DE"/>
                </w:rPr>
                <m:t>j</m:t>
              </m:r>
            </m:sub>
          </m:sSub>
          <m:d>
            <m:dPr>
              <m:ctrlPr>
                <w:rPr>
                  <w:rFonts w:ascii="Cambria Math" w:eastAsia="Times New Roman" w:hAnsi="Cambria Math" w:cs="Arial"/>
                  <w:i/>
                  <w:color w:val="1F1F1F"/>
                  <w:sz w:val="24"/>
                  <w:szCs w:val="24"/>
                  <w:lang w:val="en-US" w:eastAsia="de-DE"/>
                </w:rPr>
              </m:ctrlPr>
            </m:dPr>
            <m:e>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x</m:t>
                  </m:r>
                </m:e>
                <m:sub>
                  <m:r>
                    <w:rPr>
                      <w:rFonts w:ascii="Cambria Math" w:eastAsia="Times New Roman" w:hAnsi="Cambria Math" w:cs="Arial"/>
                      <w:color w:val="1F1F1F"/>
                      <w:sz w:val="24"/>
                      <w:szCs w:val="24"/>
                      <w:lang w:val="en-US" w:eastAsia="de-DE"/>
                    </w:rPr>
                    <m:t>j</m:t>
                  </m:r>
                </m:sub>
              </m:sSub>
              <m:r>
                <w:rPr>
                  <w:rFonts w:ascii="Cambria Math" w:eastAsia="Times New Roman" w:hAnsi="Cambria Math" w:cs="Arial"/>
                  <w:color w:val="1F1F1F"/>
                  <w:sz w:val="24"/>
                  <w:szCs w:val="24"/>
                  <w:lang w:val="en-US" w:eastAsia="de-DE"/>
                </w:rPr>
                <m:t xml:space="preserve">,λ </m:t>
              </m:r>
            </m:e>
          </m:d>
          <m:r>
            <w:rPr>
              <w:rFonts w:ascii="Cambria Math" w:eastAsia="Times New Roman" w:hAnsi="Cambria Math" w:cs="Arial"/>
              <w:color w:val="1F1F1F"/>
              <w:sz w:val="24"/>
              <w:szCs w:val="24"/>
              <w:lang w:val="en-US" w:eastAsia="de-DE"/>
            </w:rPr>
            <m:t>=</m:t>
          </m:r>
          <m:nary>
            <m:naryPr>
              <m:chr m:val="∑"/>
              <m:limLoc m:val="undOvr"/>
              <m:ctrlPr>
                <w:rPr>
                  <w:rFonts w:ascii="Cambria Math" w:eastAsia="Times New Roman" w:hAnsi="Cambria Math" w:cs="Arial"/>
                  <w:i/>
                  <w:color w:val="1F1F1F"/>
                  <w:sz w:val="24"/>
                  <w:szCs w:val="24"/>
                  <w:lang w:val="en-US" w:eastAsia="de-DE"/>
                </w:rPr>
              </m:ctrlPr>
            </m:naryPr>
            <m:sub>
              <m:r>
                <w:rPr>
                  <w:rFonts w:ascii="Cambria Math" w:eastAsia="Times New Roman" w:hAnsi="Cambria Math" w:cs="Arial"/>
                  <w:color w:val="1F1F1F"/>
                  <w:sz w:val="24"/>
                  <w:szCs w:val="24"/>
                  <w:lang w:val="en-US" w:eastAsia="de-DE"/>
                </w:rPr>
                <m:t>i=1</m:t>
              </m:r>
            </m:sub>
            <m:sup>
              <m:r>
                <w:rPr>
                  <w:rFonts w:ascii="Cambria Math" w:eastAsia="Times New Roman" w:hAnsi="Cambria Math" w:cs="Arial"/>
                  <w:color w:val="1F1F1F"/>
                  <w:sz w:val="24"/>
                  <w:szCs w:val="24"/>
                  <w:lang w:val="en-US" w:eastAsia="de-DE"/>
                </w:rPr>
                <m:t>m</m:t>
              </m:r>
            </m:sup>
            <m:e>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w</m:t>
                  </m:r>
                </m:e>
                <m:sub>
                  <m:r>
                    <w:rPr>
                      <w:rFonts w:ascii="Cambria Math" w:eastAsia="Times New Roman" w:hAnsi="Cambria Math" w:cs="Arial"/>
                      <w:color w:val="1F1F1F"/>
                      <w:sz w:val="24"/>
                      <w:szCs w:val="24"/>
                      <w:lang w:val="en-US" w:eastAsia="de-DE"/>
                    </w:rPr>
                    <m:t>i</m:t>
                  </m:r>
                </m:sub>
              </m:sSub>
              <m:r>
                <w:rPr>
                  <w:rFonts w:ascii="Cambria Math" w:eastAsia="Times New Roman" w:hAnsi="Cambria Math" w:cs="Arial"/>
                  <w:color w:val="1F1F1F"/>
                  <w:sz w:val="24"/>
                  <w:szCs w:val="24"/>
                  <w:lang w:val="en-US" w:eastAsia="de-DE"/>
                </w:rPr>
                <m:t>d(</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p</m:t>
                  </m:r>
                </m:e>
                <m:sub>
                  <m:r>
                    <w:rPr>
                      <w:rFonts w:ascii="Cambria Math" w:eastAsia="Times New Roman" w:hAnsi="Cambria Math" w:cs="Arial"/>
                      <w:color w:val="1F1F1F"/>
                      <w:sz w:val="24"/>
                      <w:szCs w:val="24"/>
                      <w:lang w:val="en-US" w:eastAsia="de-DE"/>
                    </w:rPr>
                    <m:t>i</m:t>
                  </m:r>
                </m:sub>
              </m:sSub>
              <m:r>
                <w:rPr>
                  <w:rFonts w:ascii="Cambria Math" w:eastAsia="Times New Roman" w:hAnsi="Cambria Math" w:cs="Arial"/>
                  <w:color w:val="1F1F1F"/>
                  <w:sz w:val="24"/>
                  <w:szCs w:val="24"/>
                  <w:lang w:val="en-US" w:eastAsia="de-DE"/>
                </w:rPr>
                <m:t>,</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x</m:t>
                  </m:r>
                </m:e>
                <m:sub>
                  <m:r>
                    <w:rPr>
                      <w:rFonts w:ascii="Cambria Math" w:eastAsia="Times New Roman" w:hAnsi="Cambria Math" w:cs="Arial"/>
                      <w:color w:val="1F1F1F"/>
                      <w:sz w:val="24"/>
                      <w:szCs w:val="24"/>
                      <w:lang w:val="en-US" w:eastAsia="de-DE"/>
                    </w:rPr>
                    <m:t>j</m:t>
                  </m:r>
                </m:sub>
              </m:sSub>
              <m:r>
                <w:rPr>
                  <w:rFonts w:ascii="Cambria Math" w:eastAsia="Times New Roman" w:hAnsi="Cambria Math" w:cs="Arial"/>
                  <w:color w:val="1F1F1F"/>
                  <w:sz w:val="24"/>
                  <w:szCs w:val="24"/>
                  <w:lang w:val="en-US" w:eastAsia="de-DE"/>
                </w:rPr>
                <m:t>)</m:t>
              </m:r>
            </m:e>
          </m:nary>
          <m:r>
            <w:rPr>
              <w:rFonts w:ascii="Cambria Math" w:eastAsia="Times New Roman" w:hAnsi="Cambria Math" w:cs="Arial"/>
              <w:color w:val="1F1F1F"/>
              <w:sz w:val="24"/>
              <w:szCs w:val="24"/>
              <w:lang w:val="en-US" w:eastAsia="de-DE"/>
            </w:rPr>
            <m:t>-λ(d(</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c</m:t>
              </m:r>
            </m:e>
            <m:sub>
              <m:r>
                <w:rPr>
                  <w:rFonts w:ascii="Cambria Math" w:eastAsia="Times New Roman" w:hAnsi="Cambria Math" w:cs="Arial"/>
                  <w:color w:val="1F1F1F"/>
                  <w:sz w:val="24"/>
                  <w:szCs w:val="24"/>
                  <w:lang w:val="en-US" w:eastAsia="de-DE"/>
                </w:rPr>
                <m:t>j</m:t>
              </m:r>
            </m:sub>
          </m:sSub>
          <m:r>
            <w:rPr>
              <w:rFonts w:ascii="Cambria Math" w:eastAsia="Times New Roman" w:hAnsi="Cambria Math" w:cs="Arial"/>
              <w:color w:val="1F1F1F"/>
              <w:sz w:val="24"/>
              <w:szCs w:val="24"/>
              <w:lang w:val="en-US" w:eastAsia="de-DE"/>
            </w:rPr>
            <m:t>,</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x</m:t>
              </m:r>
            </m:e>
            <m:sub>
              <m:r>
                <w:rPr>
                  <w:rFonts w:ascii="Cambria Math" w:eastAsia="Times New Roman" w:hAnsi="Cambria Math" w:cs="Arial"/>
                  <w:color w:val="1F1F1F"/>
                  <w:sz w:val="24"/>
                  <w:szCs w:val="24"/>
                  <w:lang w:val="en-US" w:eastAsia="de-DE"/>
                </w:rPr>
                <m:t>j</m:t>
              </m:r>
            </m:sub>
          </m:sSub>
          <m:r>
            <w:rPr>
              <w:rFonts w:ascii="Cambria Math" w:eastAsia="Times New Roman" w:hAnsi="Cambria Math" w:cs="Arial"/>
              <w:color w:val="1F1F1F"/>
              <w:sz w:val="24"/>
              <w:szCs w:val="24"/>
              <w:lang w:val="en-US" w:eastAsia="de-DE"/>
            </w:rPr>
            <m:t>)-r)</m:t>
          </m:r>
        </m:oMath>
      </m:oMathPara>
    </w:p>
    <w:p w14:paraId="2E353CF7" w14:textId="09D35BD0" w:rsidR="003F5F5A" w:rsidRDefault="004B76E1" w:rsidP="00D62A24">
      <w:pPr>
        <w:shd w:val="clear" w:color="auto" w:fill="FFFFFF"/>
        <w:spacing w:after="300" w:line="315" w:lineRule="atLeast"/>
        <w:rPr>
          <w:rFonts w:eastAsiaTheme="minorEastAsia"/>
          <w:color w:val="1F1F1F"/>
          <w:sz w:val="24"/>
          <w:szCs w:val="24"/>
          <w:lang w:val="en-US" w:eastAsia="de-DE"/>
        </w:rPr>
      </w:pPr>
      <w:r>
        <w:rPr>
          <w:rFonts w:ascii="Cambria Math" w:eastAsia="Times New Roman" w:hAnsi="Cambria Math" w:cs="Arial"/>
          <w:color w:val="1F1F1F"/>
          <w:sz w:val="24"/>
          <w:szCs w:val="24"/>
          <w:lang w:val="en-US" w:eastAsia="de-DE"/>
        </w:rPr>
        <w:t xml:space="preserve">where </w:t>
      </w:r>
      <m:oMath>
        <m:r>
          <w:rPr>
            <w:rFonts w:ascii="Cambria Math" w:eastAsia="Times New Roman" w:hAnsi="Cambria Math" w:cs="Arial"/>
            <w:color w:val="1F1F1F"/>
            <w:sz w:val="24"/>
            <w:szCs w:val="24"/>
            <w:lang w:val="en-US" w:eastAsia="de-DE"/>
          </w:rPr>
          <m:t>λ</m:t>
        </m:r>
      </m:oMath>
      <w:r>
        <w:rPr>
          <w:rFonts w:eastAsiaTheme="minorEastAsia"/>
          <w:color w:val="1F1F1F"/>
          <w:sz w:val="24"/>
          <w:szCs w:val="24"/>
          <w:lang w:val="en-US" w:eastAsia="de-DE"/>
        </w:rPr>
        <w:t xml:space="preserve">  </w:t>
      </w:r>
      <w:r w:rsidR="00737364">
        <w:rPr>
          <w:rFonts w:eastAsiaTheme="minorEastAsia"/>
          <w:color w:val="1F1F1F"/>
          <w:sz w:val="24"/>
          <w:szCs w:val="24"/>
          <w:lang w:val="en-US" w:eastAsia="de-DE"/>
        </w:rPr>
        <w:t>denotes</w:t>
      </w:r>
      <w:r>
        <w:rPr>
          <w:rFonts w:eastAsiaTheme="minorEastAsia"/>
          <w:color w:val="1F1F1F"/>
          <w:sz w:val="24"/>
          <w:szCs w:val="24"/>
          <w:lang w:val="en-US" w:eastAsia="de-DE"/>
        </w:rPr>
        <w:t xml:space="preserve"> the </w:t>
      </w:r>
      <w:proofErr w:type="spellStart"/>
      <w:r>
        <w:rPr>
          <w:rFonts w:eastAsiaTheme="minorEastAsia"/>
          <w:color w:val="1F1F1F"/>
          <w:sz w:val="24"/>
          <w:szCs w:val="24"/>
          <w:lang w:val="en-US" w:eastAsia="de-DE"/>
        </w:rPr>
        <w:t>Lagrangian</w:t>
      </w:r>
      <w:proofErr w:type="spellEnd"/>
      <w:r>
        <w:rPr>
          <w:rFonts w:eastAsiaTheme="minorEastAsia"/>
          <w:color w:val="1F1F1F"/>
          <w:sz w:val="24"/>
          <w:szCs w:val="24"/>
          <w:lang w:val="en-US" w:eastAsia="de-DE"/>
        </w:rPr>
        <w:t xml:space="preserve"> multiplier or slack variable</w:t>
      </w:r>
      <w:r w:rsidR="00923FB7">
        <w:rPr>
          <w:rFonts w:eastAsiaTheme="minorEastAsia"/>
          <w:color w:val="1F1F1F"/>
          <w:sz w:val="24"/>
          <w:szCs w:val="24"/>
          <w:lang w:val="en-US" w:eastAsia="de-DE"/>
        </w:rPr>
        <w:t>.</w:t>
      </w:r>
    </w:p>
    <w:p w14:paraId="0C75E979" w14:textId="7C625107" w:rsidR="00923FB7" w:rsidRPr="00923FB7" w:rsidRDefault="00923FB7" w:rsidP="00D62A24">
      <w:pPr>
        <w:shd w:val="clear" w:color="auto" w:fill="FFFFFF"/>
        <w:spacing w:after="300" w:line="315" w:lineRule="atLeast"/>
        <w:rPr>
          <w:sz w:val="24"/>
          <w:lang w:val="en-US"/>
        </w:rPr>
      </w:pPr>
      <w:r w:rsidRPr="0021446A">
        <w:rPr>
          <w:sz w:val="24"/>
          <w:lang w:val="en-US"/>
        </w:rPr>
        <w:t xml:space="preserve">For values of </w:t>
      </w:r>
      <m:oMath>
        <m:sSub>
          <m:sSubPr>
            <m:ctrlPr>
              <w:rPr>
                <w:rFonts w:ascii="Cambria Math" w:hAnsi="Cambria Math"/>
                <w:sz w:val="24"/>
                <w:lang w:val="en-US"/>
              </w:rPr>
            </m:ctrlPr>
          </m:sSubPr>
          <m:e>
            <m:r>
              <w:rPr>
                <w:rFonts w:ascii="Cambria Math" w:hAnsi="Cambria Math"/>
                <w:sz w:val="24"/>
                <w:lang w:val="en-US"/>
              </w:rPr>
              <m:t>x</m:t>
            </m:r>
          </m:e>
          <m:sub>
            <m:r>
              <w:rPr>
                <w:rFonts w:ascii="Cambria Math" w:hAnsi="Cambria Math"/>
                <w:sz w:val="24"/>
                <w:lang w:val="en-US"/>
              </w:rPr>
              <m:t>j</m:t>
            </m:r>
          </m:sub>
        </m:sSub>
      </m:oMath>
      <w:r w:rsidRPr="0021446A">
        <w:rPr>
          <w:sz w:val="24"/>
          <w:lang w:val="en-US"/>
        </w:rPr>
        <w:t xml:space="preserve"> that are f</w:t>
      </w:r>
      <w:r w:rsidR="004F24D1">
        <w:rPr>
          <w:sz w:val="24"/>
          <w:lang w:val="en-US"/>
        </w:rPr>
        <w:t>urther</w:t>
      </w:r>
      <w:r w:rsidRPr="0021446A">
        <w:rPr>
          <w:sz w:val="24"/>
          <w:lang w:val="en-US"/>
        </w:rPr>
        <w:t xml:space="preserve"> away from the location </w:t>
      </w:r>
      <m:oMath>
        <m:sSub>
          <m:sSubPr>
            <m:ctrlPr>
              <w:rPr>
                <w:rFonts w:ascii="Cambria Math" w:hAnsi="Cambria Math"/>
                <w:sz w:val="24"/>
                <w:lang w:val="en-US"/>
              </w:rPr>
            </m:ctrlPr>
          </m:sSubPr>
          <m:e>
            <m:r>
              <w:rPr>
                <w:rFonts w:ascii="Cambria Math" w:hAnsi="Cambria Math"/>
                <w:sz w:val="24"/>
                <w:lang w:val="en-US"/>
              </w:rPr>
              <m:t>c</m:t>
            </m:r>
          </m:e>
          <m:sub>
            <m:r>
              <w:rPr>
                <w:rFonts w:ascii="Cambria Math" w:hAnsi="Cambria Math"/>
                <w:sz w:val="24"/>
                <w:lang w:val="en-US"/>
              </w:rPr>
              <m:t>j</m:t>
            </m:r>
          </m:sub>
        </m:sSub>
      </m:oMath>
      <w:r>
        <w:rPr>
          <w:sz w:val="24"/>
          <w:lang w:val="en-US"/>
        </w:rPr>
        <w:t xml:space="preserve"> </w:t>
      </w:r>
      <w:r w:rsidRPr="0021446A">
        <w:rPr>
          <w:sz w:val="24"/>
          <w:lang w:val="en-US"/>
        </w:rPr>
        <w:t>of sight</w:t>
      </w:r>
      <w:r>
        <w:rPr>
          <w:sz w:val="24"/>
          <w:lang w:val="en-US"/>
        </w:rPr>
        <w:t xml:space="preserve"> j the value of the </w:t>
      </w:r>
      <w:proofErr w:type="spellStart"/>
      <w:r>
        <w:rPr>
          <w:sz w:val="24"/>
          <w:lang w:val="en-US"/>
        </w:rPr>
        <w:t>La</w:t>
      </w:r>
      <w:r w:rsidRPr="0021446A">
        <w:rPr>
          <w:sz w:val="24"/>
          <w:lang w:val="en-US"/>
        </w:rPr>
        <w:t>grangian</w:t>
      </w:r>
      <w:proofErr w:type="spellEnd"/>
      <w:r w:rsidRPr="0021446A">
        <w:rPr>
          <w:sz w:val="24"/>
          <w:lang w:val="en-US"/>
        </w:rPr>
        <w:t xml:space="preserve"> function will decrease</w:t>
      </w:r>
      <w:r>
        <w:rPr>
          <w:sz w:val="24"/>
          <w:lang w:val="en-US"/>
        </w:rPr>
        <w:t xml:space="preserve"> </w:t>
      </w:r>
      <w:r w:rsidR="00D62FC9">
        <w:rPr>
          <w:sz w:val="24"/>
          <w:lang w:val="en-US"/>
        </w:rPr>
        <w:t>(even more so</w:t>
      </w:r>
      <w:r>
        <w:rPr>
          <w:sz w:val="24"/>
          <w:lang w:val="en-US"/>
        </w:rPr>
        <w:t xml:space="preserve"> the higher </w:t>
      </w:r>
      <m:oMath>
        <m:r>
          <w:rPr>
            <w:rFonts w:ascii="Cambria Math" w:eastAsia="Times New Roman" w:hAnsi="Cambria Math" w:cs="Arial"/>
            <w:color w:val="1F1F1F"/>
            <w:sz w:val="24"/>
            <w:szCs w:val="24"/>
            <w:lang w:val="en-US" w:eastAsia="de-DE"/>
          </w:rPr>
          <m:t>λ</m:t>
        </m:r>
      </m:oMath>
      <w:r w:rsidR="00D62FC9">
        <w:rPr>
          <w:rFonts w:eastAsiaTheme="minorEastAsia"/>
          <w:color w:val="1F1F1F"/>
          <w:sz w:val="24"/>
          <w:szCs w:val="24"/>
          <w:lang w:val="en-US" w:eastAsia="de-DE"/>
        </w:rPr>
        <w:t xml:space="preserve"> is chosen)</w:t>
      </w:r>
    </w:p>
    <w:p w14:paraId="51621CD7" w14:textId="315C80C4" w:rsidR="008206C1" w:rsidRPr="0021446A" w:rsidRDefault="009C12BC" w:rsidP="000E57A7">
      <w:pPr>
        <w:shd w:val="clear" w:color="auto" w:fill="FFFFFF"/>
        <w:spacing w:before="100" w:beforeAutospacing="1" w:after="150" w:line="240" w:lineRule="auto"/>
        <w:rPr>
          <w:sz w:val="24"/>
          <w:lang w:val="en-US"/>
        </w:rPr>
      </w:pPr>
      <w:r w:rsidRPr="0021446A">
        <w:rPr>
          <w:sz w:val="24"/>
          <w:lang w:val="en-US"/>
        </w:rPr>
        <w:t>If the</w:t>
      </w:r>
      <w:r w:rsidR="00D62A24" w:rsidRPr="0021446A">
        <w:rPr>
          <w:sz w:val="24"/>
          <w:lang w:val="en-US"/>
        </w:rPr>
        <w:t xml:space="preserve"> point </w:t>
      </w:r>
      <m:oMath>
        <m:sSubSup>
          <m:sSubSupPr>
            <m:ctrlPr>
              <w:rPr>
                <w:rFonts w:ascii="Cambria Math" w:hAnsi="Cambria Math"/>
                <w:sz w:val="24"/>
                <w:lang w:val="en-US"/>
              </w:rPr>
            </m:ctrlPr>
          </m:sSubSupPr>
          <m:e>
            <m:r>
              <w:rPr>
                <w:rFonts w:ascii="Cambria Math" w:hAnsi="Cambria Math"/>
                <w:sz w:val="24"/>
                <w:lang w:val="en-US"/>
              </w:rPr>
              <m:t>x</m:t>
            </m:r>
          </m:e>
          <m:sub>
            <m:r>
              <m:rPr>
                <m:sty m:val="p"/>
              </m:rPr>
              <w:rPr>
                <w:rFonts w:ascii="Cambria Math" w:hAnsi="Cambria Math"/>
                <w:sz w:val="24"/>
                <w:lang w:val="en-US"/>
              </w:rPr>
              <m:t>j</m:t>
            </m:r>
          </m:sub>
          <m:sup>
            <m:r>
              <m:rPr>
                <m:sty m:val="p"/>
              </m:rPr>
              <w:rPr>
                <w:rFonts w:ascii="Cambria Math" w:hAnsi="Cambria Math"/>
                <w:sz w:val="24"/>
                <w:lang w:val="en-US"/>
              </w:rPr>
              <m:t>*</m:t>
            </m:r>
          </m:sup>
        </m:sSubSup>
        <m:r>
          <m:rPr>
            <m:sty m:val="p"/>
          </m:rPr>
          <w:rPr>
            <w:rFonts w:ascii="Cambria Math" w:hAnsi="Cambria Math"/>
            <w:sz w:val="24"/>
            <w:lang w:val="en-US"/>
          </w:rPr>
          <m:t xml:space="preserve"> =</m:t>
        </m:r>
      </m:oMath>
      <w:r w:rsidR="00D62A24" w:rsidRPr="0021446A">
        <w:rPr>
          <w:sz w:val="24"/>
          <w:lang w:val="en-US"/>
        </w:rPr>
        <w:t>(</w:t>
      </w:r>
      <m:oMath>
        <m:sSubSup>
          <m:sSubSupPr>
            <m:ctrlPr>
              <w:rPr>
                <w:rFonts w:ascii="Cambria Math" w:hAnsi="Cambria Math"/>
                <w:sz w:val="24"/>
                <w:lang w:val="en-US"/>
              </w:rPr>
            </m:ctrlPr>
          </m:sSubSupPr>
          <m:e>
            <m:r>
              <w:rPr>
                <w:rFonts w:ascii="Cambria Math" w:hAnsi="Cambria Math"/>
                <w:sz w:val="24"/>
                <w:lang w:val="en-US"/>
              </w:rPr>
              <m:t>x</m:t>
            </m:r>
          </m:e>
          <m:sub>
            <m:r>
              <m:rPr>
                <m:sty m:val="p"/>
              </m:rPr>
              <w:rPr>
                <w:rFonts w:ascii="Cambria Math" w:hAnsi="Cambria Math"/>
                <w:sz w:val="24"/>
                <w:lang w:val="en-US"/>
              </w:rPr>
              <m:t>0,</m:t>
            </m:r>
            <m:r>
              <w:rPr>
                <w:rFonts w:ascii="Cambria Math" w:hAnsi="Cambria Math"/>
                <w:sz w:val="24"/>
                <w:lang w:val="en-US"/>
              </w:rPr>
              <m:t>j</m:t>
            </m:r>
          </m:sub>
          <m:sup>
            <m:r>
              <m:rPr>
                <m:sty m:val="p"/>
              </m:rPr>
              <w:rPr>
                <w:rFonts w:ascii="Cambria Math" w:hAnsi="Cambria Math"/>
                <w:sz w:val="24"/>
                <w:lang w:val="en-US"/>
              </w:rPr>
              <m:t>*</m:t>
            </m:r>
          </m:sup>
        </m:sSubSup>
        <m:r>
          <m:rPr>
            <m:sty m:val="p"/>
          </m:rPr>
          <w:rPr>
            <w:rFonts w:ascii="Cambria Math" w:hAnsi="Cambria Math"/>
            <w:sz w:val="24"/>
            <w:lang w:val="en-US"/>
          </w:rPr>
          <m:t xml:space="preserve">  ,</m:t>
        </m:r>
        <m:sSubSup>
          <m:sSubSupPr>
            <m:ctrlPr>
              <w:rPr>
                <w:rFonts w:ascii="Cambria Math" w:hAnsi="Cambria Math"/>
                <w:sz w:val="24"/>
                <w:lang w:val="en-US"/>
              </w:rPr>
            </m:ctrlPr>
          </m:sSubSupPr>
          <m:e>
            <m:r>
              <w:rPr>
                <w:rFonts w:ascii="Cambria Math" w:hAnsi="Cambria Math"/>
                <w:sz w:val="24"/>
                <w:lang w:val="en-US"/>
              </w:rPr>
              <m:t>x</m:t>
            </m:r>
          </m:e>
          <m:sub>
            <m:r>
              <m:rPr>
                <m:sty m:val="p"/>
              </m:rPr>
              <w:rPr>
                <w:rFonts w:ascii="Cambria Math" w:hAnsi="Cambria Math"/>
                <w:sz w:val="24"/>
                <w:lang w:val="en-US"/>
              </w:rPr>
              <m:t>1,</m:t>
            </m:r>
            <m:r>
              <w:rPr>
                <w:rFonts w:ascii="Cambria Math" w:hAnsi="Cambria Math"/>
                <w:sz w:val="24"/>
                <w:lang w:val="en-US"/>
              </w:rPr>
              <m:t>j</m:t>
            </m:r>
          </m:sub>
          <m:sup>
            <m:r>
              <m:rPr>
                <m:sty m:val="p"/>
              </m:rPr>
              <w:rPr>
                <w:rFonts w:ascii="Cambria Math" w:hAnsi="Cambria Math"/>
                <w:sz w:val="24"/>
                <w:lang w:val="en-US"/>
              </w:rPr>
              <m:t>*</m:t>
            </m:r>
          </m:sup>
        </m:sSubSup>
        <m:r>
          <m:rPr>
            <m:sty m:val="p"/>
          </m:rPr>
          <w:rPr>
            <w:rFonts w:ascii="Cambria Math" w:hAnsi="Cambria Math"/>
            <w:sz w:val="24"/>
            <w:lang w:val="en-US"/>
          </w:rPr>
          <m:t>)</m:t>
        </m:r>
      </m:oMath>
      <w:r w:rsidR="008206C1" w:rsidRPr="0021446A">
        <w:rPr>
          <w:sz w:val="24"/>
          <w:lang w:val="en-US"/>
        </w:rPr>
        <w:t xml:space="preserve"> and the slack variable</w:t>
      </w:r>
      <m:oMath>
        <m:r>
          <m:rPr>
            <m:sty m:val="p"/>
          </m:rPr>
          <w:rPr>
            <w:rFonts w:ascii="Cambria Math" w:hAnsi="Cambria Math"/>
            <w:sz w:val="24"/>
            <w:lang w:val="en-US"/>
          </w:rPr>
          <m:t xml:space="preserve"> </m:t>
        </m:r>
        <m:sSup>
          <m:sSupPr>
            <m:ctrlPr>
              <w:rPr>
                <w:rFonts w:ascii="Cambria Math" w:hAnsi="Cambria Math"/>
                <w:sz w:val="24"/>
                <w:lang w:val="en-US"/>
              </w:rPr>
            </m:ctrlPr>
          </m:sSupPr>
          <m:e>
            <m:r>
              <w:rPr>
                <w:rFonts w:ascii="Cambria Math" w:hAnsi="Cambria Math"/>
                <w:sz w:val="24"/>
                <w:lang w:val="en-US"/>
              </w:rPr>
              <m:t>λ</m:t>
            </m:r>
            <m:r>
              <m:rPr>
                <m:sty m:val="p"/>
              </m:rPr>
              <w:rPr>
                <w:rFonts w:ascii="Cambria Math" w:hAnsi="Cambria Math"/>
                <w:sz w:val="24"/>
                <w:lang w:val="en-US"/>
              </w:rPr>
              <m:t xml:space="preserve"> </m:t>
            </m:r>
          </m:e>
          <m:sup>
            <m:r>
              <m:rPr>
                <m:sty m:val="p"/>
              </m:rPr>
              <w:rPr>
                <w:rFonts w:ascii="Cambria Math" w:hAnsi="Cambria Math"/>
                <w:sz w:val="24"/>
                <w:lang w:val="en-US"/>
              </w:rPr>
              <m:t>*</m:t>
            </m:r>
          </m:sup>
        </m:sSup>
      </m:oMath>
      <w:r w:rsidR="008206C1" w:rsidRPr="0021446A">
        <w:rPr>
          <w:sz w:val="24"/>
          <w:lang w:val="en-US"/>
        </w:rPr>
        <w:t xml:space="preserve"> are a solution to our problem</w:t>
      </w:r>
      <w:r w:rsidR="004037E7">
        <w:rPr>
          <w:sz w:val="24"/>
          <w:lang w:val="en-US"/>
        </w:rPr>
        <w:t xml:space="preserve">, we know that </w:t>
      </w:r>
      <w:r w:rsidR="008206C1" w:rsidRPr="0021446A">
        <w:rPr>
          <w:sz w:val="24"/>
          <w:lang w:val="en-US"/>
        </w:rPr>
        <w:t xml:space="preserve">the </w:t>
      </w:r>
      <w:r w:rsidRPr="0021446A">
        <w:rPr>
          <w:sz w:val="24"/>
          <w:lang w:val="en-US"/>
        </w:rPr>
        <w:t xml:space="preserve">following </w:t>
      </w:r>
      <w:proofErr w:type="spellStart"/>
      <w:r w:rsidR="008206C1" w:rsidRPr="0021446A">
        <w:rPr>
          <w:sz w:val="24"/>
          <w:lang w:val="en-US"/>
        </w:rPr>
        <w:t>Karush</w:t>
      </w:r>
      <w:proofErr w:type="spellEnd"/>
      <w:r w:rsidR="008206C1" w:rsidRPr="0021446A">
        <w:rPr>
          <w:sz w:val="24"/>
          <w:lang w:val="en-US"/>
        </w:rPr>
        <w:t>-Kuhn-Tucker (KKT)</w:t>
      </w:r>
      <w:r w:rsidR="00CD0718">
        <w:rPr>
          <w:sz w:val="24"/>
          <w:lang w:val="en-US"/>
        </w:rPr>
        <w:t xml:space="preserve"> conditions</w:t>
      </w:r>
      <w:r w:rsidRPr="0021446A">
        <w:rPr>
          <w:sz w:val="24"/>
          <w:lang w:val="en-US"/>
        </w:rPr>
        <w:t xml:space="preserve"> </w:t>
      </w:r>
      <w:r w:rsidR="00923FB7">
        <w:rPr>
          <w:sz w:val="24"/>
          <w:lang w:val="en-US"/>
        </w:rPr>
        <w:t>must</w:t>
      </w:r>
      <w:r w:rsidRPr="0021446A">
        <w:rPr>
          <w:sz w:val="24"/>
          <w:lang w:val="en-US"/>
        </w:rPr>
        <w:t xml:space="preserve"> be</w:t>
      </w:r>
      <w:r w:rsidR="008206C1" w:rsidRPr="0021446A">
        <w:rPr>
          <w:sz w:val="24"/>
          <w:lang w:val="en-US"/>
        </w:rPr>
        <w:t xml:space="preserve"> satisfied:</w:t>
      </w:r>
    </w:p>
    <w:p w14:paraId="3BF93866" w14:textId="77777777" w:rsidR="00C27069" w:rsidRPr="0021446A" w:rsidRDefault="00DA223E" w:rsidP="00160D65">
      <w:pPr>
        <w:pStyle w:val="Listenabsatz"/>
        <w:numPr>
          <w:ilvl w:val="0"/>
          <w:numId w:val="1"/>
        </w:numPr>
        <w:shd w:val="clear" w:color="auto" w:fill="FFFFFF"/>
        <w:spacing w:before="100" w:beforeAutospacing="1" w:after="150" w:line="240" w:lineRule="auto"/>
        <w:ind w:left="360"/>
        <w:rPr>
          <w:rFonts w:ascii="Cambria Math" w:eastAsiaTheme="minorEastAsia" w:hAnsi="Cambria Math"/>
          <w:sz w:val="24"/>
          <w:szCs w:val="24"/>
          <w:lang w:val="en-US"/>
        </w:rPr>
      </w:pPr>
      <m:oMath>
        <m:f>
          <m:fPr>
            <m:ctrlPr>
              <w:rPr>
                <w:rFonts w:ascii="Cambria Math" w:hAnsi="Cambria Math"/>
                <w:i/>
                <w:sz w:val="24"/>
                <w:szCs w:val="24"/>
                <w:lang w:val="en-US"/>
              </w:rPr>
            </m:ctrlPr>
          </m:fPr>
          <m:num>
            <m:r>
              <w:rPr>
                <w:rFonts w:ascii="Cambria Math" w:hAnsi="Cambria Math"/>
                <w:sz w:val="24"/>
                <w:szCs w:val="24"/>
                <w:lang w:val="en-US"/>
              </w:rPr>
              <m:t>d</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L</m:t>
                </m:r>
              </m:e>
              <m:sub>
                <m:r>
                  <w:rPr>
                    <w:rFonts w:ascii="Cambria Math" w:eastAsia="Times New Roman" w:hAnsi="Cambria Math" w:cs="Arial"/>
                    <w:color w:val="1F1F1F"/>
                    <w:sz w:val="24"/>
                    <w:szCs w:val="24"/>
                    <w:lang w:val="en-US" w:eastAsia="de-DE"/>
                  </w:rPr>
                  <m:t>j</m:t>
                </m:r>
              </m:sub>
            </m:sSub>
          </m:num>
          <m:den>
            <m:r>
              <w:rPr>
                <w:rFonts w:ascii="Cambria Math" w:hAnsi="Cambria Math"/>
                <w:sz w:val="24"/>
                <w:szCs w:val="24"/>
                <w:lang w:val="en-US"/>
              </w:rPr>
              <m:t>d</m:t>
            </m:r>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o,j</m:t>
                </m:r>
              </m:sub>
            </m:sSub>
          </m:den>
        </m:f>
        <m:r>
          <w:rPr>
            <w:rFonts w:ascii="Cambria Math" w:hAnsi="Cambria Math"/>
            <w:sz w:val="24"/>
            <w:szCs w:val="24"/>
            <w:lang w:val="en-US"/>
          </w:rPr>
          <m:t xml:space="preserve"> </m:t>
        </m:r>
        <m:d>
          <m:dPr>
            <m:ctrlPr>
              <w:rPr>
                <w:rFonts w:ascii="Cambria Math" w:hAnsi="Cambria Math"/>
                <w:i/>
                <w:sz w:val="24"/>
                <w:szCs w:val="24"/>
                <w:lang w:val="en-US"/>
              </w:rPr>
            </m:ctrlPr>
          </m:dPr>
          <m:e>
            <m:sSubSup>
              <m:sSubSupPr>
                <m:ctrlPr>
                  <w:rPr>
                    <w:rFonts w:ascii="Cambria Math" w:hAnsi="Cambria Math"/>
                    <w:sz w:val="24"/>
                    <w:szCs w:val="24"/>
                    <w:lang w:val="en-US"/>
                  </w:rPr>
                </m:ctrlPr>
              </m:sSubSupPr>
              <m:e>
                <m:r>
                  <w:rPr>
                    <w:rFonts w:ascii="Cambria Math" w:hAnsi="Cambria Math"/>
                    <w:sz w:val="24"/>
                    <w:szCs w:val="24"/>
                    <w:lang w:val="en-US"/>
                  </w:rPr>
                  <m:t>x</m:t>
                </m:r>
              </m:e>
              <m:sub>
                <m:r>
                  <w:rPr>
                    <w:rFonts w:ascii="Cambria Math" w:hAnsi="Cambria Math"/>
                    <w:sz w:val="24"/>
                    <w:szCs w:val="24"/>
                    <w:lang w:val="en-US"/>
                  </w:rPr>
                  <m:t>j</m:t>
                </m:r>
              </m:sub>
              <m:sup>
                <m:r>
                  <w:rPr>
                    <w:rFonts w:ascii="Cambria Math" w:hAnsi="Cambria Math"/>
                    <w:sz w:val="24"/>
                    <w:szCs w:val="24"/>
                    <w:lang w:val="en-US"/>
                  </w:rPr>
                  <m:t>*</m:t>
                </m:r>
              </m:sup>
            </m:sSubSup>
            <m:r>
              <w:rPr>
                <w:rFonts w:ascii="Cambria Math" w:hAnsi="Cambria Math"/>
                <w:sz w:val="24"/>
                <w:szCs w:val="24"/>
                <w:lang w:val="en-US"/>
              </w:rPr>
              <m:t>,</m:t>
            </m:r>
            <m:sSup>
              <m:sSupPr>
                <m:ctrlPr>
                  <w:rPr>
                    <w:rFonts w:ascii="Cambria Math" w:hAnsi="Cambria Math"/>
                    <w:i/>
                    <w:sz w:val="24"/>
                    <w:szCs w:val="24"/>
                    <w:lang w:val="en-US"/>
                  </w:rPr>
                </m:ctrlPr>
              </m:sSupPr>
              <m:e>
                <m:r>
                  <w:rPr>
                    <w:rFonts w:ascii="Cambria Math" w:hAnsi="Cambria Math"/>
                    <w:sz w:val="24"/>
                    <w:szCs w:val="24"/>
                    <w:lang w:val="en-US"/>
                  </w:rPr>
                  <m:t>λ</m:t>
                </m:r>
              </m:e>
              <m:sup>
                <m:r>
                  <w:rPr>
                    <w:rFonts w:ascii="Cambria Math" w:hAnsi="Cambria Math"/>
                    <w:sz w:val="24"/>
                    <w:szCs w:val="24"/>
                    <w:lang w:val="en-US"/>
                  </w:rPr>
                  <m:t>*</m:t>
                </m:r>
              </m:sup>
            </m:sSup>
          </m:e>
        </m:d>
        <m:r>
          <w:rPr>
            <w:rFonts w:ascii="Cambria Math" w:hAnsi="Cambria Math"/>
            <w:sz w:val="24"/>
            <w:szCs w:val="24"/>
            <w:lang w:val="en-US"/>
          </w:rPr>
          <m:t>=0</m:t>
        </m:r>
      </m:oMath>
    </w:p>
    <w:p w14:paraId="62F58827" w14:textId="77777777" w:rsidR="0021446A" w:rsidRPr="0021446A" w:rsidRDefault="0021446A" w:rsidP="0021446A">
      <w:pPr>
        <w:pStyle w:val="Listenabsatz"/>
        <w:shd w:val="clear" w:color="auto" w:fill="FFFFFF"/>
        <w:spacing w:before="100" w:beforeAutospacing="1" w:after="150" w:line="240" w:lineRule="auto"/>
        <w:ind w:left="360"/>
        <w:rPr>
          <w:rFonts w:ascii="Cambria Math" w:eastAsiaTheme="minorEastAsia" w:hAnsi="Cambria Math"/>
          <w:sz w:val="24"/>
          <w:szCs w:val="24"/>
          <w:lang w:val="en-US"/>
        </w:rPr>
      </w:pPr>
    </w:p>
    <w:p w14:paraId="00753DFA" w14:textId="77777777" w:rsidR="000E3427" w:rsidRDefault="00DA223E" w:rsidP="00160D65">
      <w:pPr>
        <w:pStyle w:val="Listenabsatz"/>
        <w:numPr>
          <w:ilvl w:val="0"/>
          <w:numId w:val="1"/>
        </w:numPr>
        <w:shd w:val="clear" w:color="auto" w:fill="FFFFFF"/>
        <w:spacing w:before="100" w:beforeAutospacing="1" w:after="150" w:line="240" w:lineRule="auto"/>
        <w:ind w:left="360"/>
        <w:rPr>
          <w:rFonts w:ascii="Cambria Math" w:eastAsiaTheme="minorEastAsia" w:hAnsi="Cambria Math"/>
          <w:sz w:val="24"/>
          <w:szCs w:val="24"/>
          <w:lang w:val="en-US"/>
        </w:rPr>
      </w:pPr>
      <m:oMath>
        <m:f>
          <m:fPr>
            <m:ctrlPr>
              <w:rPr>
                <w:rFonts w:ascii="Cambria Math" w:hAnsi="Cambria Math"/>
                <w:i/>
                <w:sz w:val="24"/>
                <w:szCs w:val="24"/>
                <w:lang w:val="en-US"/>
              </w:rPr>
            </m:ctrlPr>
          </m:fPr>
          <m:num>
            <m:r>
              <w:rPr>
                <w:rFonts w:ascii="Cambria Math" w:hAnsi="Cambria Math"/>
                <w:sz w:val="24"/>
                <w:szCs w:val="24"/>
                <w:lang w:val="en-US"/>
              </w:rPr>
              <m:t>d</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L</m:t>
                </m:r>
              </m:e>
              <m:sub>
                <m:r>
                  <w:rPr>
                    <w:rFonts w:ascii="Cambria Math" w:eastAsia="Times New Roman" w:hAnsi="Cambria Math" w:cs="Arial"/>
                    <w:color w:val="1F1F1F"/>
                    <w:sz w:val="24"/>
                    <w:szCs w:val="24"/>
                    <w:lang w:val="en-US" w:eastAsia="de-DE"/>
                  </w:rPr>
                  <m:t>j</m:t>
                </m:r>
              </m:sub>
            </m:sSub>
          </m:num>
          <m:den>
            <m:r>
              <w:rPr>
                <w:rFonts w:ascii="Cambria Math" w:hAnsi="Cambria Math"/>
                <w:sz w:val="24"/>
                <w:szCs w:val="24"/>
                <w:lang w:val="en-US"/>
              </w:rPr>
              <m:t>d</m:t>
            </m:r>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1,j</m:t>
                </m:r>
              </m:sub>
            </m:sSub>
          </m:den>
        </m:f>
        <m:r>
          <w:rPr>
            <w:rFonts w:ascii="Cambria Math" w:hAnsi="Cambria Math"/>
            <w:sz w:val="24"/>
            <w:szCs w:val="24"/>
            <w:lang w:val="en-US"/>
          </w:rPr>
          <m:t xml:space="preserve"> </m:t>
        </m:r>
        <m:d>
          <m:dPr>
            <m:ctrlPr>
              <w:rPr>
                <w:rFonts w:ascii="Cambria Math" w:hAnsi="Cambria Math"/>
                <w:i/>
                <w:sz w:val="24"/>
                <w:szCs w:val="24"/>
                <w:lang w:val="en-US"/>
              </w:rPr>
            </m:ctrlPr>
          </m:dPr>
          <m:e>
            <m:sSubSup>
              <m:sSubSupPr>
                <m:ctrlPr>
                  <w:rPr>
                    <w:rFonts w:ascii="Cambria Math" w:hAnsi="Cambria Math"/>
                    <w:sz w:val="24"/>
                    <w:szCs w:val="24"/>
                    <w:lang w:val="en-US"/>
                  </w:rPr>
                </m:ctrlPr>
              </m:sSubSupPr>
              <m:e>
                <m:r>
                  <w:rPr>
                    <w:rFonts w:ascii="Cambria Math" w:hAnsi="Cambria Math"/>
                    <w:sz w:val="24"/>
                    <w:szCs w:val="24"/>
                    <w:lang w:val="en-US"/>
                  </w:rPr>
                  <m:t>x</m:t>
                </m:r>
              </m:e>
              <m:sub>
                <m:r>
                  <w:rPr>
                    <w:rFonts w:ascii="Cambria Math" w:hAnsi="Cambria Math"/>
                    <w:sz w:val="24"/>
                    <w:szCs w:val="24"/>
                    <w:lang w:val="en-US"/>
                  </w:rPr>
                  <m:t>j</m:t>
                </m:r>
              </m:sub>
              <m:sup>
                <m:r>
                  <w:rPr>
                    <w:rFonts w:ascii="Cambria Math" w:hAnsi="Cambria Math"/>
                    <w:sz w:val="24"/>
                    <w:szCs w:val="24"/>
                    <w:lang w:val="en-US"/>
                  </w:rPr>
                  <m:t>*</m:t>
                </m:r>
              </m:sup>
            </m:sSubSup>
            <m:r>
              <w:rPr>
                <w:rFonts w:ascii="Cambria Math" w:hAnsi="Cambria Math"/>
                <w:sz w:val="24"/>
                <w:szCs w:val="24"/>
                <w:lang w:val="en-US"/>
              </w:rPr>
              <m:t>,</m:t>
            </m:r>
            <m:sSup>
              <m:sSupPr>
                <m:ctrlPr>
                  <w:rPr>
                    <w:rFonts w:ascii="Cambria Math" w:hAnsi="Cambria Math"/>
                    <w:i/>
                    <w:sz w:val="24"/>
                    <w:szCs w:val="24"/>
                    <w:lang w:val="en-US"/>
                  </w:rPr>
                </m:ctrlPr>
              </m:sSupPr>
              <m:e>
                <m:r>
                  <w:rPr>
                    <w:rFonts w:ascii="Cambria Math" w:hAnsi="Cambria Math"/>
                    <w:sz w:val="24"/>
                    <w:szCs w:val="24"/>
                    <w:lang w:val="en-US"/>
                  </w:rPr>
                  <m:t>λ</m:t>
                </m:r>
              </m:e>
              <m:sup>
                <m:r>
                  <w:rPr>
                    <w:rFonts w:ascii="Cambria Math" w:hAnsi="Cambria Math"/>
                    <w:sz w:val="24"/>
                    <w:szCs w:val="24"/>
                    <w:lang w:val="en-US"/>
                  </w:rPr>
                  <m:t>*</m:t>
                </m:r>
              </m:sup>
            </m:sSup>
          </m:e>
        </m:d>
        <m:r>
          <w:rPr>
            <w:rFonts w:ascii="Cambria Math" w:hAnsi="Cambria Math"/>
            <w:sz w:val="24"/>
            <w:szCs w:val="24"/>
            <w:lang w:val="en-US"/>
          </w:rPr>
          <m:t>=0</m:t>
        </m:r>
      </m:oMath>
    </w:p>
    <w:p w14:paraId="2CD75253" w14:textId="77777777" w:rsidR="0021446A" w:rsidRPr="0021446A" w:rsidRDefault="0021446A" w:rsidP="0021446A">
      <w:pPr>
        <w:pStyle w:val="Listenabsatz"/>
        <w:shd w:val="clear" w:color="auto" w:fill="FFFFFF"/>
        <w:spacing w:before="100" w:beforeAutospacing="1" w:after="150" w:line="240" w:lineRule="auto"/>
        <w:ind w:left="360"/>
        <w:rPr>
          <w:rFonts w:ascii="Cambria Math" w:eastAsiaTheme="minorEastAsia" w:hAnsi="Cambria Math"/>
          <w:sz w:val="24"/>
          <w:szCs w:val="24"/>
          <w:lang w:val="en-US"/>
        </w:rPr>
      </w:pPr>
    </w:p>
    <w:p w14:paraId="5B7DFDF6" w14:textId="77777777" w:rsidR="0021446A" w:rsidRPr="0021446A" w:rsidRDefault="00DA223E" w:rsidP="00160D65">
      <w:pPr>
        <w:pStyle w:val="Listenabsatz"/>
        <w:numPr>
          <w:ilvl w:val="0"/>
          <w:numId w:val="1"/>
        </w:numPr>
        <w:shd w:val="clear" w:color="auto" w:fill="FFFFFF"/>
        <w:spacing w:before="100" w:beforeAutospacing="1" w:after="150" w:line="240" w:lineRule="auto"/>
        <w:ind w:left="360"/>
        <w:rPr>
          <w:rFonts w:eastAsiaTheme="minorEastAsia"/>
          <w:color w:val="1F1F1F"/>
          <w:sz w:val="24"/>
          <w:szCs w:val="24"/>
          <w:lang w:val="en-US" w:eastAsia="de-DE"/>
        </w:rPr>
      </w:pPr>
      <m:oMath>
        <m:sSup>
          <m:sSupPr>
            <m:ctrlPr>
              <w:rPr>
                <w:rFonts w:ascii="Cambria Math" w:hAnsi="Cambria Math"/>
                <w:i/>
                <w:sz w:val="24"/>
                <w:lang w:val="en-US"/>
              </w:rPr>
            </m:ctrlPr>
          </m:sSupPr>
          <m:e>
            <m:r>
              <w:rPr>
                <w:rFonts w:ascii="Cambria Math" w:eastAsia="Times New Roman" w:hAnsi="Cambria Math" w:cs="Arial"/>
                <w:color w:val="1F1F1F"/>
                <w:sz w:val="24"/>
                <w:szCs w:val="24"/>
                <w:lang w:val="en-US" w:eastAsia="de-DE"/>
              </w:rPr>
              <m:t xml:space="preserve">λ </m:t>
            </m:r>
          </m:e>
          <m:sup>
            <m:r>
              <w:rPr>
                <w:rFonts w:ascii="Cambria Math" w:hAnsi="Cambria Math"/>
                <w:sz w:val="24"/>
                <w:lang w:val="en-US"/>
              </w:rPr>
              <m:t>*</m:t>
            </m:r>
          </m:sup>
        </m:sSup>
        <m:d>
          <m:dPr>
            <m:ctrlPr>
              <w:rPr>
                <w:rFonts w:ascii="Cambria Math" w:eastAsia="Times New Roman" w:hAnsi="Cambria Math" w:cs="Arial"/>
                <w:i/>
                <w:color w:val="1F1F1F"/>
                <w:sz w:val="24"/>
                <w:szCs w:val="24"/>
                <w:lang w:val="en-US" w:eastAsia="de-DE"/>
              </w:rPr>
            </m:ctrlPr>
          </m:dPr>
          <m:e>
            <m:r>
              <w:rPr>
                <w:rFonts w:ascii="Cambria Math" w:eastAsia="Times New Roman" w:hAnsi="Cambria Math" w:cs="Arial"/>
                <w:color w:val="1F1F1F"/>
                <w:sz w:val="24"/>
                <w:szCs w:val="24"/>
                <w:lang w:val="en-US" w:eastAsia="de-DE"/>
              </w:rPr>
              <m:t>d</m:t>
            </m:r>
            <m:d>
              <m:dPr>
                <m:ctrlPr>
                  <w:rPr>
                    <w:rFonts w:ascii="Cambria Math" w:eastAsia="Times New Roman" w:hAnsi="Cambria Math" w:cs="Arial"/>
                    <w:i/>
                    <w:color w:val="1F1F1F"/>
                    <w:sz w:val="24"/>
                    <w:szCs w:val="24"/>
                    <w:lang w:val="en-US" w:eastAsia="de-DE"/>
                  </w:rPr>
                </m:ctrlPr>
              </m:dPr>
              <m:e>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c</m:t>
                    </m:r>
                  </m:e>
                  <m:sub>
                    <m:r>
                      <w:rPr>
                        <w:rFonts w:ascii="Cambria Math" w:eastAsia="Times New Roman" w:hAnsi="Cambria Math" w:cs="Arial"/>
                        <w:color w:val="1F1F1F"/>
                        <w:sz w:val="24"/>
                        <w:szCs w:val="24"/>
                        <w:lang w:val="en-US" w:eastAsia="de-DE"/>
                      </w:rPr>
                      <m:t>j</m:t>
                    </m:r>
                  </m:sub>
                </m:sSub>
                <m:r>
                  <w:rPr>
                    <w:rFonts w:ascii="Cambria Math" w:eastAsia="Times New Roman" w:hAnsi="Cambria Math" w:cs="Arial"/>
                    <w:color w:val="1F1F1F"/>
                    <w:sz w:val="24"/>
                    <w:szCs w:val="24"/>
                    <w:lang w:val="en-US" w:eastAsia="de-DE"/>
                  </w:rPr>
                  <m:t>,</m:t>
                </m:r>
                <m:sSubSup>
                  <m:sSubSupPr>
                    <m:ctrlPr>
                      <w:rPr>
                        <w:rFonts w:ascii="Cambria Math" w:hAnsi="Cambria Math"/>
                        <w:sz w:val="24"/>
                        <w:lang w:val="en-US"/>
                      </w:rPr>
                    </m:ctrlPr>
                  </m:sSubSupPr>
                  <m:e>
                    <m:r>
                      <w:rPr>
                        <w:rFonts w:ascii="Cambria Math" w:hAnsi="Cambria Math"/>
                        <w:sz w:val="24"/>
                        <w:lang w:val="en-US"/>
                      </w:rPr>
                      <m:t>x</m:t>
                    </m:r>
                  </m:e>
                  <m:sub>
                    <m:r>
                      <m:rPr>
                        <m:sty m:val="p"/>
                      </m:rPr>
                      <w:rPr>
                        <w:rFonts w:ascii="Cambria Math" w:hAnsi="Cambria Math"/>
                        <w:sz w:val="24"/>
                        <w:lang w:val="en-US"/>
                      </w:rPr>
                      <m:t>j</m:t>
                    </m:r>
                  </m:sub>
                  <m:sup>
                    <m:r>
                      <m:rPr>
                        <m:sty m:val="p"/>
                      </m:rPr>
                      <w:rPr>
                        <w:rFonts w:ascii="Cambria Math" w:hAnsi="Cambria Math"/>
                        <w:sz w:val="24"/>
                        <w:lang w:val="en-US"/>
                      </w:rPr>
                      <m:t>*</m:t>
                    </m:r>
                  </m:sup>
                </m:sSubSup>
              </m:e>
            </m:d>
            <m:r>
              <w:rPr>
                <w:rFonts w:ascii="Cambria Math" w:eastAsia="Times New Roman" w:hAnsi="Cambria Math" w:cs="Arial"/>
                <w:color w:val="1F1F1F"/>
                <w:sz w:val="24"/>
                <w:szCs w:val="24"/>
                <w:lang w:val="en-US" w:eastAsia="de-DE"/>
              </w:rPr>
              <m:t>-r</m:t>
            </m:r>
          </m:e>
        </m:d>
        <m:r>
          <w:rPr>
            <w:rFonts w:ascii="Cambria Math" w:eastAsia="Times New Roman" w:hAnsi="Cambria Math" w:cs="Arial"/>
            <w:color w:val="1F1F1F"/>
            <w:sz w:val="24"/>
            <w:szCs w:val="24"/>
            <w:lang w:val="en-US" w:eastAsia="de-DE"/>
          </w:rPr>
          <m:t>=0</m:t>
        </m:r>
      </m:oMath>
      <w:r w:rsidR="00F43B59">
        <w:rPr>
          <w:rFonts w:eastAsiaTheme="minorEastAsia"/>
          <w:color w:val="1F1F1F"/>
          <w:sz w:val="24"/>
          <w:szCs w:val="24"/>
          <w:lang w:val="en-US" w:eastAsia="de-DE"/>
        </w:rPr>
        <w:t xml:space="preserve"> (complementary slackness condition)</w:t>
      </w:r>
    </w:p>
    <w:p w14:paraId="0B84BA79" w14:textId="77777777" w:rsidR="0021446A" w:rsidRPr="0021446A" w:rsidRDefault="0021446A" w:rsidP="0021446A">
      <w:pPr>
        <w:pStyle w:val="Listenabsatz"/>
        <w:shd w:val="clear" w:color="auto" w:fill="FFFFFF"/>
        <w:spacing w:before="100" w:beforeAutospacing="1" w:after="150" w:line="240" w:lineRule="auto"/>
        <w:ind w:left="360"/>
        <w:rPr>
          <w:rFonts w:eastAsiaTheme="minorEastAsia"/>
          <w:color w:val="1F1F1F"/>
          <w:sz w:val="24"/>
          <w:szCs w:val="24"/>
          <w:lang w:val="en-US" w:eastAsia="de-DE"/>
        </w:rPr>
      </w:pPr>
    </w:p>
    <w:p w14:paraId="7DF2658E" w14:textId="77777777" w:rsidR="0021446A" w:rsidRPr="0021446A" w:rsidRDefault="00DA223E" w:rsidP="00160D65">
      <w:pPr>
        <w:pStyle w:val="Listenabsatz"/>
        <w:numPr>
          <w:ilvl w:val="0"/>
          <w:numId w:val="1"/>
        </w:numPr>
        <w:shd w:val="clear" w:color="auto" w:fill="FFFFFF"/>
        <w:spacing w:before="100" w:beforeAutospacing="1" w:after="150" w:line="240" w:lineRule="auto"/>
        <w:ind w:left="360"/>
        <w:rPr>
          <w:rFonts w:eastAsiaTheme="minorEastAsia"/>
          <w:color w:val="1F1F1F"/>
          <w:sz w:val="24"/>
          <w:szCs w:val="24"/>
          <w:lang w:val="en-US" w:eastAsia="de-DE"/>
        </w:rPr>
      </w:pPr>
      <m:oMath>
        <m:sSup>
          <m:sSupPr>
            <m:ctrlPr>
              <w:rPr>
                <w:rFonts w:ascii="Cambria Math" w:hAnsi="Cambria Math"/>
                <w:i/>
                <w:sz w:val="24"/>
                <w:lang w:val="en-US"/>
              </w:rPr>
            </m:ctrlPr>
          </m:sSupPr>
          <m:e>
            <m:r>
              <w:rPr>
                <w:rFonts w:ascii="Cambria Math" w:eastAsia="Times New Roman" w:hAnsi="Cambria Math" w:cs="Arial"/>
                <w:color w:val="1F1F1F"/>
                <w:sz w:val="24"/>
                <w:szCs w:val="24"/>
                <w:lang w:val="en-US" w:eastAsia="de-DE"/>
              </w:rPr>
              <m:t xml:space="preserve">λ </m:t>
            </m:r>
          </m:e>
          <m:sup>
            <m:r>
              <w:rPr>
                <w:rFonts w:ascii="Cambria Math" w:hAnsi="Cambria Math"/>
                <w:sz w:val="24"/>
                <w:lang w:val="en-US"/>
              </w:rPr>
              <m:t>*</m:t>
            </m:r>
          </m:sup>
        </m:sSup>
        <m:r>
          <w:rPr>
            <w:rFonts w:ascii="Cambria Math" w:hAnsi="Cambria Math"/>
            <w:sz w:val="24"/>
            <w:lang w:val="en-US"/>
          </w:rPr>
          <m:t>≥0</m:t>
        </m:r>
      </m:oMath>
    </w:p>
    <w:p w14:paraId="572F023A" w14:textId="77777777" w:rsidR="0021446A" w:rsidRPr="0021446A" w:rsidRDefault="0021446A" w:rsidP="0021446A">
      <w:pPr>
        <w:pStyle w:val="Listenabsatz"/>
        <w:shd w:val="clear" w:color="auto" w:fill="FFFFFF"/>
        <w:spacing w:before="100" w:beforeAutospacing="1" w:after="150" w:line="240" w:lineRule="auto"/>
        <w:ind w:left="360"/>
        <w:rPr>
          <w:rFonts w:eastAsiaTheme="minorEastAsia"/>
          <w:color w:val="1F1F1F"/>
          <w:sz w:val="24"/>
          <w:szCs w:val="24"/>
          <w:lang w:val="en-US" w:eastAsia="de-DE"/>
        </w:rPr>
      </w:pPr>
    </w:p>
    <w:p w14:paraId="41755ED6" w14:textId="77777777" w:rsidR="00C27069" w:rsidRPr="0021446A" w:rsidRDefault="00C27069" w:rsidP="00160D65">
      <w:pPr>
        <w:pStyle w:val="Listenabsatz"/>
        <w:numPr>
          <w:ilvl w:val="0"/>
          <w:numId w:val="1"/>
        </w:numPr>
        <w:shd w:val="clear" w:color="auto" w:fill="FFFFFF"/>
        <w:spacing w:before="100" w:beforeAutospacing="1" w:after="150" w:line="240" w:lineRule="auto"/>
        <w:ind w:left="360"/>
        <w:rPr>
          <w:rFonts w:eastAsiaTheme="minorEastAsia"/>
          <w:color w:val="1F1F1F"/>
          <w:sz w:val="24"/>
          <w:szCs w:val="24"/>
          <w:lang w:val="en-US" w:eastAsia="de-DE"/>
        </w:rPr>
      </w:pPr>
      <m:oMath>
        <m:r>
          <w:rPr>
            <w:rFonts w:ascii="Cambria Math" w:eastAsia="Times New Roman" w:hAnsi="Cambria Math" w:cs="Arial"/>
            <w:color w:val="1F1F1F"/>
            <w:sz w:val="24"/>
            <w:szCs w:val="24"/>
            <w:lang w:val="en-US" w:eastAsia="de-DE"/>
          </w:rPr>
          <m:t>d</m:t>
        </m:r>
        <m:d>
          <m:dPr>
            <m:ctrlPr>
              <w:rPr>
                <w:rFonts w:ascii="Cambria Math" w:eastAsia="Times New Roman" w:hAnsi="Cambria Math" w:cs="Arial"/>
                <w:i/>
                <w:color w:val="1F1F1F"/>
                <w:sz w:val="24"/>
                <w:szCs w:val="24"/>
                <w:lang w:val="en-US" w:eastAsia="de-DE"/>
              </w:rPr>
            </m:ctrlPr>
          </m:dPr>
          <m:e>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c</m:t>
                </m:r>
              </m:e>
              <m:sub>
                <m:r>
                  <w:rPr>
                    <w:rFonts w:ascii="Cambria Math" w:eastAsia="Times New Roman" w:hAnsi="Cambria Math" w:cs="Arial"/>
                    <w:color w:val="1F1F1F"/>
                    <w:sz w:val="24"/>
                    <w:szCs w:val="24"/>
                    <w:lang w:val="en-US" w:eastAsia="de-DE"/>
                  </w:rPr>
                  <m:t>j,</m:t>
                </m:r>
              </m:sub>
            </m:sSub>
            <m:sSubSup>
              <m:sSubSupPr>
                <m:ctrlPr>
                  <w:rPr>
                    <w:rFonts w:ascii="Cambria Math" w:hAnsi="Cambria Math"/>
                    <w:sz w:val="24"/>
                    <w:lang w:val="en-US"/>
                  </w:rPr>
                </m:ctrlPr>
              </m:sSubSupPr>
              <m:e>
                <m:r>
                  <w:rPr>
                    <w:rFonts w:ascii="Cambria Math" w:hAnsi="Cambria Math"/>
                    <w:sz w:val="24"/>
                    <w:lang w:val="en-US"/>
                  </w:rPr>
                  <m:t>x</m:t>
                </m:r>
              </m:e>
              <m:sub>
                <m:r>
                  <m:rPr>
                    <m:sty m:val="p"/>
                  </m:rPr>
                  <w:rPr>
                    <w:rFonts w:ascii="Cambria Math" w:hAnsi="Cambria Math"/>
                    <w:sz w:val="24"/>
                    <w:lang w:val="en-US"/>
                  </w:rPr>
                  <m:t>j</m:t>
                </m:r>
              </m:sub>
              <m:sup>
                <m:r>
                  <m:rPr>
                    <m:sty m:val="p"/>
                  </m:rPr>
                  <w:rPr>
                    <w:rFonts w:ascii="Cambria Math" w:hAnsi="Cambria Math"/>
                    <w:sz w:val="24"/>
                    <w:lang w:val="en-US"/>
                  </w:rPr>
                  <m:t>*</m:t>
                </m:r>
              </m:sup>
            </m:sSubSup>
            <m:r>
              <m:rPr>
                <m:sty m:val="p"/>
              </m:rPr>
              <w:rPr>
                <w:rFonts w:ascii="Cambria Math" w:hAnsi="Cambria Math"/>
                <w:sz w:val="24"/>
                <w:lang w:val="en-US"/>
              </w:rPr>
              <m:t xml:space="preserve"> </m:t>
            </m:r>
          </m:e>
        </m:d>
        <m:r>
          <w:rPr>
            <w:rFonts w:ascii="Cambria Math" w:eastAsia="Times New Roman" w:hAnsi="Cambria Math" w:cs="Arial"/>
            <w:color w:val="1F1F1F"/>
            <w:sz w:val="24"/>
            <w:szCs w:val="24"/>
            <w:lang w:val="en-US" w:eastAsia="de-DE"/>
          </w:rPr>
          <m:t>-r≤0</m:t>
        </m:r>
      </m:oMath>
    </w:p>
    <w:p w14:paraId="4EC40392" w14:textId="6E9B5A7C" w:rsidR="00E960B4" w:rsidRDefault="009C12BC" w:rsidP="000E57A7">
      <w:pPr>
        <w:shd w:val="clear" w:color="auto" w:fill="FFFFFF"/>
        <w:spacing w:before="100" w:beforeAutospacing="1" w:after="150" w:line="240" w:lineRule="auto"/>
        <w:rPr>
          <w:sz w:val="24"/>
          <w:lang w:val="en-US"/>
        </w:rPr>
      </w:pPr>
      <w:r>
        <w:rPr>
          <w:sz w:val="24"/>
          <w:lang w:val="en-US"/>
        </w:rPr>
        <w:t xml:space="preserve">These are necessary but not </w:t>
      </w:r>
      <w:r w:rsidR="00515823">
        <w:rPr>
          <w:sz w:val="24"/>
          <w:lang w:val="en-US"/>
        </w:rPr>
        <w:t>sufficient</w:t>
      </w:r>
      <w:r w:rsidR="000B1B02">
        <w:rPr>
          <w:sz w:val="24"/>
          <w:lang w:val="en-US"/>
        </w:rPr>
        <w:t xml:space="preserve"> conditions for a local maximum. </w:t>
      </w:r>
      <w:r w:rsidR="00923FB7">
        <w:rPr>
          <w:sz w:val="24"/>
          <w:lang w:val="en-US"/>
        </w:rPr>
        <w:t>Nevertheless, if we have identified a potential solution for the constrained maximization problem, we can verify that these KKT conditions hold.</w:t>
      </w:r>
    </w:p>
    <w:p w14:paraId="50C9CAFC" w14:textId="169D8074" w:rsidR="009C12BC" w:rsidRPr="004664EF" w:rsidRDefault="00E960B4" w:rsidP="000E57A7">
      <w:pPr>
        <w:shd w:val="clear" w:color="auto" w:fill="FFFFFF"/>
        <w:spacing w:before="100" w:beforeAutospacing="1" w:after="150" w:line="240" w:lineRule="auto"/>
        <w:rPr>
          <w:sz w:val="24"/>
          <w:lang w:val="en-US"/>
        </w:rPr>
      </w:pPr>
      <w:r>
        <w:rPr>
          <w:sz w:val="24"/>
          <w:lang w:val="en-US"/>
        </w:rPr>
        <w:t xml:space="preserve">If the </w:t>
      </w:r>
      <w:r w:rsidR="004664EF">
        <w:rPr>
          <w:sz w:val="24"/>
          <w:lang w:val="en-US"/>
        </w:rPr>
        <w:t xml:space="preserve">inequality </w:t>
      </w:r>
      <w:r>
        <w:rPr>
          <w:sz w:val="24"/>
          <w:lang w:val="en-US"/>
        </w:rPr>
        <w:t>constraint for the optimal location of the new restaurant is not binding, i.e. if the distance from the optimal location</w:t>
      </w:r>
      <w:r w:rsidR="004664EF">
        <w:rPr>
          <w:sz w:val="24"/>
          <w:lang w:val="en-US"/>
        </w:rPr>
        <w:t xml:space="preserve"> for the new branch</w:t>
      </w:r>
      <w:r w:rsidR="00D62FC9">
        <w:rPr>
          <w:sz w:val="24"/>
          <w:lang w:val="en-US"/>
        </w:rPr>
        <w:t xml:space="preserve"> to</w:t>
      </w:r>
      <w:r>
        <w:rPr>
          <w:sz w:val="24"/>
          <w:lang w:val="en-US"/>
        </w:rPr>
        <w:t xml:space="preserve"> sight</w:t>
      </w:r>
      <w:r w:rsidR="004664EF">
        <w:rPr>
          <w:sz w:val="24"/>
          <w:lang w:val="en-US"/>
        </w:rPr>
        <w:t xml:space="preserve"> j </w:t>
      </w:r>
      <w:r>
        <w:rPr>
          <w:sz w:val="24"/>
          <w:lang w:val="en-US"/>
        </w:rPr>
        <w:t xml:space="preserve">is anyway </w:t>
      </w:r>
      <w:r w:rsidR="00D14B0C">
        <w:rPr>
          <w:sz w:val="24"/>
          <w:lang w:val="en-US"/>
        </w:rPr>
        <w:t>strictly less than r</w:t>
      </w:r>
      <w:r>
        <w:rPr>
          <w:sz w:val="24"/>
          <w:lang w:val="en-US"/>
        </w:rPr>
        <w:t xml:space="preserve">, </w:t>
      </w:r>
      <m:oMath>
        <m:sSup>
          <m:sSupPr>
            <m:ctrlPr>
              <w:rPr>
                <w:rFonts w:ascii="Cambria Math" w:hAnsi="Cambria Math"/>
                <w:sz w:val="24"/>
                <w:lang w:val="en-US"/>
              </w:rPr>
            </m:ctrlPr>
          </m:sSupPr>
          <m:e>
            <m:r>
              <w:rPr>
                <w:rFonts w:ascii="Cambria Math" w:hAnsi="Cambria Math"/>
                <w:sz w:val="24"/>
                <w:lang w:val="en-US"/>
              </w:rPr>
              <m:t>λ</m:t>
            </m:r>
          </m:e>
          <m:sup>
            <m:r>
              <m:rPr>
                <m:sty m:val="p"/>
              </m:rPr>
              <w:rPr>
                <w:rFonts w:ascii="Cambria Math" w:hAnsi="Cambria Math"/>
                <w:sz w:val="24"/>
                <w:lang w:val="en-US"/>
              </w:rPr>
              <m:t>*</m:t>
            </m:r>
          </m:sup>
        </m:sSup>
        <m:r>
          <m:rPr>
            <m:sty m:val="p"/>
          </m:rPr>
          <w:rPr>
            <w:rFonts w:ascii="Cambria Math" w:hAnsi="Cambria Math"/>
            <w:sz w:val="24"/>
            <w:lang w:val="en-US"/>
          </w:rPr>
          <m:t xml:space="preserve"> </m:t>
        </m:r>
      </m:oMath>
      <w:r w:rsidR="004664EF" w:rsidRPr="004664EF">
        <w:rPr>
          <w:sz w:val="24"/>
          <w:lang w:val="en-US"/>
        </w:rPr>
        <w:t xml:space="preserve">needs to </w:t>
      </w:r>
      <w:r w:rsidRPr="004664EF">
        <w:rPr>
          <w:sz w:val="24"/>
          <w:lang w:val="en-US"/>
        </w:rPr>
        <w:t>be zero</w:t>
      </w:r>
      <w:r w:rsidR="004E4136" w:rsidRPr="004664EF">
        <w:rPr>
          <w:sz w:val="24"/>
          <w:lang w:val="en-US"/>
        </w:rPr>
        <w:t xml:space="preserve"> in order to satisfy</w:t>
      </w:r>
      <w:r w:rsidR="00C46305">
        <w:rPr>
          <w:sz w:val="24"/>
          <w:lang w:val="en-US"/>
        </w:rPr>
        <w:t xml:space="preserve"> the </w:t>
      </w:r>
      <w:r w:rsidR="00C46305">
        <w:rPr>
          <w:rFonts w:eastAsiaTheme="minorEastAsia"/>
          <w:color w:val="1F1F1F"/>
          <w:sz w:val="24"/>
          <w:szCs w:val="24"/>
          <w:lang w:val="en-US" w:eastAsia="de-DE"/>
        </w:rPr>
        <w:t>complementary slackness condition</w:t>
      </w:r>
      <w:r w:rsidR="00C46305">
        <w:rPr>
          <w:sz w:val="24"/>
          <w:lang w:val="en-US"/>
        </w:rPr>
        <w:t xml:space="preserve"> (3</w:t>
      </w:r>
      <w:r w:rsidR="004E4136" w:rsidRPr="004664EF">
        <w:rPr>
          <w:sz w:val="24"/>
          <w:lang w:val="en-US"/>
        </w:rPr>
        <w:t>)</w:t>
      </w:r>
      <w:r w:rsidRPr="004664EF">
        <w:rPr>
          <w:sz w:val="24"/>
          <w:lang w:val="en-US"/>
        </w:rPr>
        <w:t>. This</w:t>
      </w:r>
      <w:r w:rsidR="004E4136" w:rsidRPr="004664EF">
        <w:rPr>
          <w:sz w:val="24"/>
          <w:lang w:val="en-US"/>
        </w:rPr>
        <w:t xml:space="preserve"> is </w:t>
      </w:r>
      <w:r w:rsidR="00662CC6" w:rsidRPr="004664EF">
        <w:rPr>
          <w:sz w:val="24"/>
          <w:lang w:val="en-US"/>
        </w:rPr>
        <w:t xml:space="preserve">straightforward, </w:t>
      </w:r>
      <w:r w:rsidR="004E4136" w:rsidRPr="004664EF">
        <w:rPr>
          <w:sz w:val="24"/>
          <w:lang w:val="en-US"/>
        </w:rPr>
        <w:t xml:space="preserve">if you consider the </w:t>
      </w:r>
      <w:r w:rsidR="00C824E2" w:rsidRPr="004664EF">
        <w:rPr>
          <w:sz w:val="24"/>
          <w:lang w:val="en-US"/>
        </w:rPr>
        <w:t xml:space="preserve">fact </w:t>
      </w:r>
      <w:r w:rsidR="00662CC6" w:rsidRPr="004664EF">
        <w:rPr>
          <w:sz w:val="24"/>
          <w:lang w:val="en-US"/>
        </w:rPr>
        <w:t>that,</w:t>
      </w:r>
      <w:r w:rsidR="00C824E2" w:rsidRPr="004664EF">
        <w:rPr>
          <w:sz w:val="24"/>
          <w:lang w:val="en-US"/>
        </w:rPr>
        <w:t xml:space="preserve"> we did not </w:t>
      </w:r>
      <w:r w:rsidRPr="004664EF">
        <w:rPr>
          <w:sz w:val="24"/>
          <w:lang w:val="en-US"/>
        </w:rPr>
        <w:t>need to add a</w:t>
      </w:r>
      <w:r w:rsidR="004664EF" w:rsidRPr="004664EF">
        <w:rPr>
          <w:sz w:val="24"/>
          <w:lang w:val="en-US"/>
        </w:rPr>
        <w:t xml:space="preserve"> cost</w:t>
      </w:r>
      <w:r w:rsidRPr="004664EF">
        <w:rPr>
          <w:sz w:val="24"/>
          <w:lang w:val="en-US"/>
        </w:rPr>
        <w:t xml:space="preserve"> term </w:t>
      </w:r>
      <w:r w:rsidR="00C824E2" w:rsidRPr="004664EF">
        <w:rPr>
          <w:sz w:val="24"/>
          <w:lang w:val="en-US"/>
        </w:rPr>
        <w:t xml:space="preserve">to our </w:t>
      </w:r>
      <w:r w:rsidRPr="004664EF">
        <w:rPr>
          <w:sz w:val="24"/>
          <w:lang w:val="en-US"/>
        </w:rPr>
        <w:t xml:space="preserve">objective </w:t>
      </w:r>
      <m:oMath>
        <m:sSub>
          <m:sSubPr>
            <m:ctrlPr>
              <w:rPr>
                <w:rFonts w:ascii="Cambria Math" w:hAnsi="Cambria Math"/>
                <w:sz w:val="24"/>
                <w:lang w:val="en-US"/>
              </w:rPr>
            </m:ctrlPr>
          </m:sSubPr>
          <m:e>
            <m:r>
              <w:rPr>
                <w:rFonts w:ascii="Cambria Math" w:hAnsi="Cambria Math"/>
                <w:sz w:val="24"/>
                <w:lang w:val="en-US"/>
              </w:rPr>
              <m:t>F</m:t>
            </m:r>
          </m:e>
          <m:sub>
            <m:r>
              <w:rPr>
                <w:rFonts w:ascii="Cambria Math" w:hAnsi="Cambria Math"/>
                <w:sz w:val="24"/>
                <w:lang w:val="en-US"/>
              </w:rPr>
              <m:t>j</m:t>
            </m:r>
          </m:sub>
        </m:sSub>
        <m:r>
          <m:rPr>
            <m:sty m:val="p"/>
          </m:rPr>
          <w:rPr>
            <w:rFonts w:ascii="Cambria Math" w:hAnsi="Cambria Math"/>
            <w:sz w:val="24"/>
            <w:lang w:val="en-US"/>
          </w:rPr>
          <m:t>(</m:t>
        </m:r>
        <m:sSub>
          <m:sSubPr>
            <m:ctrlPr>
              <w:rPr>
                <w:rFonts w:ascii="Cambria Math" w:hAnsi="Cambria Math"/>
                <w:sz w:val="24"/>
                <w:lang w:val="en-US"/>
              </w:rPr>
            </m:ctrlPr>
          </m:sSubPr>
          <m:e>
            <m:r>
              <w:rPr>
                <w:rFonts w:ascii="Cambria Math" w:hAnsi="Cambria Math"/>
                <w:sz w:val="24"/>
                <w:lang w:val="en-US"/>
              </w:rPr>
              <m:t>x</m:t>
            </m:r>
          </m:e>
          <m:sub>
            <m:r>
              <w:rPr>
                <w:rFonts w:ascii="Cambria Math" w:hAnsi="Cambria Math"/>
                <w:sz w:val="24"/>
                <w:lang w:val="en-US"/>
              </w:rPr>
              <m:t>j</m:t>
            </m:r>
          </m:sub>
        </m:sSub>
        <m:r>
          <m:rPr>
            <m:sty m:val="p"/>
          </m:rPr>
          <w:rPr>
            <w:rFonts w:ascii="Cambria Math" w:hAnsi="Cambria Math"/>
            <w:sz w:val="24"/>
            <w:lang w:val="en-US"/>
          </w:rPr>
          <m:t>)</m:t>
        </m:r>
      </m:oMath>
      <w:r w:rsidRPr="004664EF">
        <w:rPr>
          <w:sz w:val="24"/>
          <w:lang w:val="en-US"/>
        </w:rPr>
        <w:t xml:space="preserve"> </w:t>
      </w:r>
      <w:r w:rsidR="00C824E2" w:rsidRPr="004664EF">
        <w:rPr>
          <w:sz w:val="24"/>
          <w:lang w:val="en-US"/>
        </w:rPr>
        <w:t xml:space="preserve">to </w:t>
      </w:r>
      <w:r w:rsidR="004664EF">
        <w:rPr>
          <w:sz w:val="24"/>
          <w:lang w:val="en-US"/>
        </w:rPr>
        <w:t xml:space="preserve">begin </w:t>
      </w:r>
      <w:r w:rsidR="00C824E2" w:rsidRPr="004664EF">
        <w:rPr>
          <w:sz w:val="24"/>
          <w:lang w:val="en-US"/>
        </w:rPr>
        <w:t>with in this</w:t>
      </w:r>
      <w:r w:rsidR="004664EF">
        <w:rPr>
          <w:sz w:val="24"/>
          <w:lang w:val="en-US"/>
        </w:rPr>
        <w:t xml:space="preserve"> particular</w:t>
      </w:r>
      <w:r w:rsidR="00C824E2" w:rsidRPr="004664EF">
        <w:rPr>
          <w:sz w:val="24"/>
          <w:lang w:val="en-US"/>
        </w:rPr>
        <w:t xml:space="preserve"> case</w:t>
      </w:r>
      <w:r w:rsidR="005C6DBF">
        <w:rPr>
          <w:sz w:val="24"/>
          <w:lang w:val="en-US"/>
        </w:rPr>
        <w:t>.</w:t>
      </w:r>
    </w:p>
    <w:p w14:paraId="01681B43" w14:textId="63AED111" w:rsidR="00D20880" w:rsidRDefault="00C46305" w:rsidP="00C46305">
      <w:pPr>
        <w:shd w:val="clear" w:color="auto" w:fill="FFFFFF"/>
        <w:spacing w:before="100" w:beforeAutospacing="1" w:after="150" w:line="240" w:lineRule="auto"/>
        <w:rPr>
          <w:rFonts w:eastAsiaTheme="minorEastAsia"/>
          <w:color w:val="1F1F1F"/>
          <w:sz w:val="24"/>
          <w:szCs w:val="24"/>
          <w:lang w:val="en-US" w:eastAsia="de-DE"/>
        </w:rPr>
      </w:pPr>
      <w:r>
        <w:rPr>
          <w:rFonts w:eastAsiaTheme="minorEastAsia"/>
          <w:sz w:val="24"/>
          <w:szCs w:val="24"/>
          <w:lang w:val="en-US"/>
        </w:rPr>
        <w:t xml:space="preserve">We apply the following iterative </w:t>
      </w:r>
      <w:r w:rsidR="00B06DDD">
        <w:rPr>
          <w:rFonts w:eastAsiaTheme="minorEastAsia"/>
          <w:sz w:val="24"/>
          <w:szCs w:val="24"/>
          <w:lang w:val="en-US"/>
        </w:rPr>
        <w:t xml:space="preserve">primal dual Inter point </w:t>
      </w:r>
      <w:r>
        <w:rPr>
          <w:rFonts w:eastAsiaTheme="minorEastAsia"/>
          <w:sz w:val="24"/>
          <w:szCs w:val="24"/>
          <w:lang w:val="en-US"/>
        </w:rPr>
        <w:t xml:space="preserve">Newton-method based algorithm in order to minimize </w:t>
      </w:r>
      <m:oMath>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-L</m:t>
            </m:r>
          </m:e>
          <m:sub>
            <m:r>
              <w:rPr>
                <w:rFonts w:ascii="Cambria Math" w:eastAsia="Times New Roman" w:hAnsi="Cambria Math" w:cs="Arial"/>
                <w:color w:val="1F1F1F"/>
                <w:sz w:val="24"/>
                <w:szCs w:val="24"/>
                <w:lang w:val="en-US" w:eastAsia="de-DE"/>
              </w:rPr>
              <m:t>j</m:t>
            </m:r>
          </m:sub>
        </m:sSub>
        <m:d>
          <m:dPr>
            <m:ctrlPr>
              <w:rPr>
                <w:rFonts w:ascii="Cambria Math" w:eastAsia="Times New Roman" w:hAnsi="Cambria Math" w:cs="Arial"/>
                <w:i/>
                <w:color w:val="1F1F1F"/>
                <w:sz w:val="24"/>
                <w:szCs w:val="24"/>
                <w:lang w:val="en-US" w:eastAsia="de-DE"/>
              </w:rPr>
            </m:ctrlPr>
          </m:dPr>
          <m:e>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x</m:t>
                </m:r>
              </m:e>
              <m:sub>
                <m:r>
                  <w:rPr>
                    <w:rFonts w:ascii="Cambria Math" w:eastAsia="Times New Roman" w:hAnsi="Cambria Math" w:cs="Arial"/>
                    <w:color w:val="1F1F1F"/>
                    <w:sz w:val="24"/>
                    <w:szCs w:val="24"/>
                    <w:lang w:val="en-US" w:eastAsia="de-DE"/>
                  </w:rPr>
                  <m:t>j</m:t>
                </m:r>
              </m:sub>
            </m:sSub>
            <m:r>
              <w:rPr>
                <w:rFonts w:ascii="Cambria Math" w:eastAsia="Times New Roman" w:hAnsi="Cambria Math" w:cs="Arial"/>
                <w:color w:val="1F1F1F"/>
                <w:sz w:val="24"/>
                <w:szCs w:val="24"/>
                <w:lang w:val="en-US" w:eastAsia="de-DE"/>
              </w:rPr>
              <m:t xml:space="preserve">,λ </m:t>
            </m:r>
          </m:e>
        </m:d>
      </m:oMath>
      <w:r>
        <w:rPr>
          <w:rFonts w:eastAsiaTheme="minorEastAsia"/>
          <w:color w:val="1F1F1F"/>
          <w:sz w:val="24"/>
          <w:szCs w:val="24"/>
          <w:lang w:val="en-US" w:eastAsia="de-DE"/>
        </w:rPr>
        <w:t xml:space="preserve"> which is equivalent to </w:t>
      </w:r>
      <w:r w:rsidR="00EE4595">
        <w:rPr>
          <w:rFonts w:eastAsiaTheme="minorEastAsia"/>
          <w:color w:val="1F1F1F"/>
          <w:sz w:val="24"/>
          <w:szCs w:val="24"/>
          <w:lang w:val="en-US" w:eastAsia="de-DE"/>
        </w:rPr>
        <w:t>maximizing</w:t>
      </w:r>
      <m:oMath>
        <m:r>
          <w:rPr>
            <w:rFonts w:ascii="Cambria Math" w:eastAsiaTheme="minorEastAsia" w:hAnsi="Cambria Math"/>
            <w:color w:val="1F1F1F"/>
            <w:sz w:val="24"/>
            <w:szCs w:val="24"/>
            <w:lang w:val="en-US" w:eastAsia="de-DE"/>
          </w:rPr>
          <m:t xml:space="preserve"> </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L</m:t>
            </m:r>
          </m:e>
          <m:sub>
            <m:r>
              <w:rPr>
                <w:rFonts w:ascii="Cambria Math" w:eastAsia="Times New Roman" w:hAnsi="Cambria Math" w:cs="Arial"/>
                <w:color w:val="1F1F1F"/>
                <w:sz w:val="24"/>
                <w:szCs w:val="24"/>
                <w:lang w:val="en-US" w:eastAsia="de-DE"/>
              </w:rPr>
              <m:t>j</m:t>
            </m:r>
          </m:sub>
        </m:sSub>
        <m:d>
          <m:dPr>
            <m:ctrlPr>
              <w:rPr>
                <w:rFonts w:ascii="Cambria Math" w:eastAsia="Times New Roman" w:hAnsi="Cambria Math" w:cs="Arial"/>
                <w:i/>
                <w:color w:val="1F1F1F"/>
                <w:sz w:val="24"/>
                <w:szCs w:val="24"/>
                <w:lang w:val="en-US" w:eastAsia="de-DE"/>
              </w:rPr>
            </m:ctrlPr>
          </m:dPr>
          <m:e>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x</m:t>
                </m:r>
              </m:e>
              <m:sub>
                <m:r>
                  <w:rPr>
                    <w:rFonts w:ascii="Cambria Math" w:eastAsia="Times New Roman" w:hAnsi="Cambria Math" w:cs="Arial"/>
                    <w:color w:val="1F1F1F"/>
                    <w:sz w:val="24"/>
                    <w:szCs w:val="24"/>
                    <w:lang w:val="en-US" w:eastAsia="de-DE"/>
                  </w:rPr>
                  <m:t>j</m:t>
                </m:r>
              </m:sub>
            </m:sSub>
            <m:r>
              <w:rPr>
                <w:rFonts w:ascii="Cambria Math" w:eastAsia="Times New Roman" w:hAnsi="Cambria Math" w:cs="Arial"/>
                <w:color w:val="1F1F1F"/>
                <w:sz w:val="24"/>
                <w:szCs w:val="24"/>
                <w:lang w:val="en-US" w:eastAsia="de-DE"/>
              </w:rPr>
              <m:t xml:space="preserve">,λ </m:t>
            </m:r>
          </m:e>
        </m:d>
      </m:oMath>
      <w:r w:rsidR="00D20880">
        <w:rPr>
          <w:rFonts w:eastAsiaTheme="minorEastAsia"/>
          <w:color w:val="1F1F1F"/>
          <w:sz w:val="24"/>
          <w:szCs w:val="24"/>
          <w:lang w:val="en-US" w:eastAsia="de-DE"/>
        </w:rPr>
        <w:t>:</w:t>
      </w:r>
    </w:p>
    <w:p w14:paraId="740EB536" w14:textId="05E01B8D" w:rsidR="00D20880" w:rsidRPr="00145C2E" w:rsidRDefault="00D20880" w:rsidP="00160D65">
      <w:pPr>
        <w:pStyle w:val="Listenabsatz"/>
        <w:numPr>
          <w:ilvl w:val="0"/>
          <w:numId w:val="14"/>
        </w:numPr>
        <w:shd w:val="clear" w:color="auto" w:fill="FFFFFF"/>
        <w:spacing w:before="100" w:beforeAutospacing="1" w:after="150" w:line="240" w:lineRule="auto"/>
        <w:rPr>
          <w:rFonts w:eastAsiaTheme="minorEastAsia"/>
          <w:color w:val="1F1F1F"/>
          <w:sz w:val="24"/>
          <w:szCs w:val="24"/>
          <w:lang w:val="en-US" w:eastAsia="de-DE"/>
        </w:rPr>
      </w:pPr>
      <w:r w:rsidRPr="00145C2E">
        <w:rPr>
          <w:rFonts w:eastAsiaTheme="minorEastAsia"/>
          <w:color w:val="1F1F1F"/>
          <w:sz w:val="24"/>
          <w:szCs w:val="24"/>
          <w:lang w:val="en-US" w:eastAsia="de-DE"/>
        </w:rPr>
        <w:t xml:space="preserve">We start with an initial guess </w:t>
      </w:r>
      <m:oMath>
        <m:d>
          <m:dPr>
            <m:ctrlPr>
              <w:rPr>
                <w:rFonts w:ascii="Cambria Math" w:eastAsiaTheme="minorEastAsia" w:hAnsi="Cambria Math"/>
                <w:color w:val="1F1F1F"/>
                <w:sz w:val="24"/>
                <w:szCs w:val="24"/>
                <w:lang w:val="en-US" w:eastAsia="de-DE"/>
              </w:rPr>
            </m:ctrlPr>
          </m:dPr>
          <m:e>
            <m:sSub>
              <m:sSubPr>
                <m:ctrlPr>
                  <w:rPr>
                    <w:rFonts w:ascii="Cambria Math" w:eastAsiaTheme="minorEastAsia" w:hAnsi="Cambria Math"/>
                    <w:color w:val="1F1F1F"/>
                    <w:sz w:val="24"/>
                    <w:szCs w:val="24"/>
                    <w:lang w:val="en-US" w:eastAsia="de-DE"/>
                  </w:rPr>
                </m:ctrlPr>
              </m:sSubPr>
              <m:e>
                <m:r>
                  <w:rPr>
                    <w:rFonts w:ascii="Cambria Math" w:eastAsiaTheme="minorEastAsia" w:hAnsi="Cambria Math"/>
                    <w:color w:val="1F1F1F"/>
                    <w:sz w:val="24"/>
                    <w:szCs w:val="24"/>
                    <w:lang w:val="en-US" w:eastAsia="de-DE"/>
                  </w:rPr>
                  <m:t>x</m:t>
                </m:r>
              </m:e>
              <m:sub>
                <m:r>
                  <w:rPr>
                    <w:rFonts w:ascii="Cambria Math" w:eastAsiaTheme="minorEastAsia" w:hAnsi="Cambria Math"/>
                    <w:color w:val="1F1F1F"/>
                    <w:sz w:val="24"/>
                    <w:szCs w:val="24"/>
                    <w:lang w:val="en-US" w:eastAsia="de-DE"/>
                  </w:rPr>
                  <m:t>j</m:t>
                </m:r>
                <m:r>
                  <m:rPr>
                    <m:sty m:val="p"/>
                  </m:rPr>
                  <w:rPr>
                    <w:rFonts w:ascii="Cambria Math" w:eastAsiaTheme="minorEastAsia" w:hAnsi="Cambria Math"/>
                    <w:color w:val="1F1F1F"/>
                    <w:sz w:val="24"/>
                    <w:szCs w:val="24"/>
                    <w:lang w:val="en-US" w:eastAsia="de-DE"/>
                  </w:rPr>
                  <m:t>,0</m:t>
                </m:r>
              </m:sub>
            </m:sSub>
            <m:r>
              <m:rPr>
                <m:sty m:val="p"/>
              </m:rPr>
              <w:rPr>
                <w:rFonts w:ascii="Cambria Math" w:eastAsiaTheme="minorEastAsia" w:hAnsi="Cambria Math"/>
                <w:color w:val="1F1F1F"/>
                <w:sz w:val="24"/>
                <w:szCs w:val="24"/>
                <w:lang w:val="en-US" w:eastAsia="de-DE"/>
              </w:rPr>
              <m:t>,</m:t>
            </m:r>
            <m:sSub>
              <m:sSubPr>
                <m:ctrlPr>
                  <w:rPr>
                    <w:rFonts w:ascii="Cambria Math" w:eastAsiaTheme="minorEastAsia" w:hAnsi="Cambria Math"/>
                    <w:color w:val="1F1F1F"/>
                    <w:sz w:val="24"/>
                    <w:szCs w:val="24"/>
                    <w:lang w:val="en-US" w:eastAsia="de-DE"/>
                  </w:rPr>
                </m:ctrlPr>
              </m:sSubPr>
              <m:e>
                <m:r>
                  <w:rPr>
                    <w:rFonts w:ascii="Cambria Math" w:eastAsia="Times New Roman" w:hAnsi="Cambria Math" w:cs="Arial"/>
                    <w:color w:val="1F1F1F"/>
                    <w:sz w:val="24"/>
                    <w:szCs w:val="24"/>
                    <w:lang w:val="en-US" w:eastAsia="de-DE"/>
                  </w:rPr>
                  <m:t>λ</m:t>
                </m:r>
              </m:e>
              <m:sub>
                <m:r>
                  <m:rPr>
                    <m:sty m:val="p"/>
                  </m:rPr>
                  <w:rPr>
                    <w:rFonts w:ascii="Cambria Math" w:eastAsiaTheme="minorEastAsia" w:hAnsi="Cambria Math"/>
                    <w:color w:val="1F1F1F"/>
                    <w:sz w:val="24"/>
                    <w:szCs w:val="24"/>
                    <w:lang w:val="en-US" w:eastAsia="de-DE"/>
                  </w:rPr>
                  <m:t>0</m:t>
                </m:r>
              </m:sub>
            </m:sSub>
          </m:e>
        </m:d>
        <m:r>
          <w:rPr>
            <w:rFonts w:ascii="Cambria Math" w:eastAsiaTheme="minorEastAsia" w:hAnsi="Cambria Math"/>
            <w:color w:val="1F1F1F"/>
            <w:sz w:val="24"/>
            <w:szCs w:val="24"/>
            <w:lang w:val="en-US" w:eastAsia="de-DE"/>
          </w:rPr>
          <m:t xml:space="preserve"> </m:t>
        </m:r>
      </m:oMath>
      <w:r w:rsidRPr="00145C2E">
        <w:rPr>
          <w:rFonts w:eastAsiaTheme="minorEastAsia"/>
          <w:color w:val="1F1F1F"/>
          <w:sz w:val="24"/>
          <w:szCs w:val="24"/>
          <w:lang w:val="en-US" w:eastAsia="de-DE"/>
        </w:rPr>
        <w:t>for the location of the new branch and slack variable of the cost term at the optimum.</w:t>
      </w:r>
    </w:p>
    <w:p w14:paraId="07FABD4F" w14:textId="77777777" w:rsidR="001532A5" w:rsidRDefault="001532A5" w:rsidP="001532A5">
      <w:pPr>
        <w:pStyle w:val="Listenabsatz"/>
        <w:shd w:val="clear" w:color="auto" w:fill="FFFFFF"/>
        <w:spacing w:before="100" w:beforeAutospacing="1" w:after="150" w:line="240" w:lineRule="auto"/>
        <w:rPr>
          <w:rFonts w:eastAsiaTheme="minorEastAsia"/>
          <w:color w:val="1F1F1F"/>
          <w:sz w:val="24"/>
          <w:szCs w:val="24"/>
          <w:lang w:val="en-US" w:eastAsia="de-DE"/>
        </w:rPr>
      </w:pPr>
    </w:p>
    <w:p w14:paraId="734ACD6D" w14:textId="25468F55" w:rsidR="00D20880" w:rsidRDefault="001532A5" w:rsidP="00160D65">
      <w:pPr>
        <w:pStyle w:val="Listenabsatz"/>
        <w:numPr>
          <w:ilvl w:val="0"/>
          <w:numId w:val="14"/>
        </w:numPr>
        <w:shd w:val="clear" w:color="auto" w:fill="FFFFFF"/>
        <w:spacing w:before="100" w:beforeAutospacing="1" w:after="150" w:line="240" w:lineRule="auto"/>
        <w:rPr>
          <w:rFonts w:eastAsiaTheme="minorEastAsia"/>
          <w:color w:val="1F1F1F"/>
          <w:sz w:val="24"/>
          <w:szCs w:val="24"/>
          <w:lang w:val="en-US" w:eastAsia="de-DE"/>
        </w:rPr>
      </w:pPr>
      <w:r>
        <w:rPr>
          <w:rFonts w:eastAsiaTheme="minorEastAsia"/>
          <w:color w:val="1F1F1F"/>
          <w:sz w:val="24"/>
          <w:szCs w:val="24"/>
          <w:lang w:val="en-US" w:eastAsia="de-DE"/>
        </w:rPr>
        <w:t>For step</w:t>
      </w:r>
      <w:r w:rsidR="00592D42">
        <w:rPr>
          <w:rFonts w:eastAsiaTheme="minorEastAsia"/>
          <w:color w:val="1F1F1F"/>
          <w:sz w:val="24"/>
          <w:szCs w:val="24"/>
          <w:lang w:val="en-US" w:eastAsia="de-DE"/>
        </w:rPr>
        <w:t>s</w:t>
      </w:r>
      <w:r>
        <w:rPr>
          <w:rFonts w:eastAsiaTheme="minorEastAsia"/>
          <w:color w:val="1F1F1F"/>
          <w:sz w:val="24"/>
          <w:szCs w:val="24"/>
          <w:lang w:val="en-US" w:eastAsia="de-DE"/>
        </w:rPr>
        <w:t xml:space="preserve"> k=0 </w:t>
      </w:r>
      <w:r w:rsidR="00D20880" w:rsidRPr="001532A5">
        <w:rPr>
          <w:rFonts w:eastAsiaTheme="minorEastAsia"/>
          <w:color w:val="1F1F1F"/>
          <w:sz w:val="24"/>
          <w:szCs w:val="24"/>
          <w:lang w:val="en-US" w:eastAsia="de-DE"/>
        </w:rPr>
        <w:t>until the overall stopping criterion</w:t>
      </w:r>
      <w:r>
        <w:rPr>
          <w:rFonts w:eastAsiaTheme="minorEastAsia"/>
          <w:color w:val="1F1F1F"/>
          <w:sz w:val="24"/>
          <w:szCs w:val="24"/>
          <w:lang w:val="en-US" w:eastAsia="de-DE"/>
        </w:rPr>
        <w:t xml:space="preserve"> is satisfied we update</w:t>
      </w:r>
      <w:r w:rsidR="00592D42">
        <w:rPr>
          <w:rFonts w:eastAsiaTheme="minorEastAsia"/>
          <w:color w:val="1F1F1F"/>
          <w:sz w:val="24"/>
          <w:szCs w:val="24"/>
          <w:lang w:val="en-US" w:eastAsia="de-DE"/>
        </w:rPr>
        <w:t xml:space="preserve"> the coordinates of the location for the new branch</w:t>
      </w:r>
      <w:r>
        <w:rPr>
          <w:rFonts w:eastAsiaTheme="minorEastAsia"/>
          <w:color w:val="1F1F1F"/>
          <w:sz w:val="24"/>
          <w:szCs w:val="24"/>
          <w:lang w:val="en-US" w:eastAsia="de-DE"/>
        </w:rPr>
        <w:t xml:space="preserve"> </w:t>
      </w:r>
      <m:oMath>
        <m:sSub>
          <m:sSubPr>
            <m:ctrlPr>
              <w:rPr>
                <w:rFonts w:ascii="Cambria Math" w:eastAsiaTheme="minorEastAsia" w:hAnsi="Cambria Math"/>
                <w:color w:val="1F1F1F"/>
                <w:sz w:val="24"/>
                <w:szCs w:val="24"/>
                <w:lang w:val="en-US" w:eastAsia="de-DE"/>
              </w:rPr>
            </m:ctrlPr>
          </m:sSubPr>
          <m:e>
            <m:r>
              <w:rPr>
                <w:rFonts w:ascii="Cambria Math" w:eastAsiaTheme="minorEastAsia" w:hAnsi="Cambria Math"/>
                <w:color w:val="1F1F1F"/>
                <w:sz w:val="24"/>
                <w:szCs w:val="24"/>
                <w:lang w:val="en-US" w:eastAsia="de-DE"/>
              </w:rPr>
              <m:t>x</m:t>
            </m:r>
          </m:e>
          <m:sub>
            <m:r>
              <w:rPr>
                <w:rFonts w:ascii="Cambria Math" w:eastAsiaTheme="minorEastAsia" w:hAnsi="Cambria Math"/>
                <w:color w:val="1F1F1F"/>
                <w:sz w:val="24"/>
                <w:szCs w:val="24"/>
                <w:lang w:val="en-US" w:eastAsia="de-DE"/>
              </w:rPr>
              <m:t>j</m:t>
            </m:r>
            <m:r>
              <m:rPr>
                <m:sty m:val="p"/>
              </m:rPr>
              <w:rPr>
                <w:rFonts w:ascii="Cambria Math" w:eastAsiaTheme="minorEastAsia" w:hAnsi="Cambria Math"/>
                <w:color w:val="1F1F1F"/>
                <w:sz w:val="24"/>
                <w:szCs w:val="24"/>
                <w:lang w:val="en-US" w:eastAsia="de-DE"/>
              </w:rPr>
              <m:t>,k</m:t>
            </m:r>
          </m:sub>
        </m:sSub>
        <m:r>
          <w:rPr>
            <w:rFonts w:ascii="Cambria Math" w:eastAsiaTheme="minorEastAsia" w:hAnsi="Cambria Math"/>
            <w:color w:val="1F1F1F"/>
            <w:sz w:val="24"/>
            <w:szCs w:val="24"/>
            <w:lang w:val="en-US" w:eastAsia="de-DE"/>
          </w:rPr>
          <m:t>=(</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 xml:space="preserve"> x</m:t>
            </m:r>
          </m:e>
          <m:sub>
            <m:r>
              <w:rPr>
                <w:rFonts w:ascii="Cambria Math" w:eastAsia="Times New Roman" w:hAnsi="Cambria Math" w:cs="Arial"/>
                <w:color w:val="1F1F1F"/>
                <w:sz w:val="24"/>
                <w:szCs w:val="24"/>
                <w:lang w:val="en-US" w:eastAsia="de-DE"/>
              </w:rPr>
              <m:t xml:space="preserve">0,j,k </m:t>
            </m:r>
          </m:sub>
        </m:sSub>
        <m:r>
          <w:rPr>
            <w:rFonts w:ascii="Cambria Math" w:eastAsia="Times New Roman" w:hAnsi="Cambria Math" w:cs="Arial"/>
            <w:color w:val="1F1F1F"/>
            <w:sz w:val="24"/>
            <w:szCs w:val="24"/>
            <w:lang w:val="en-US" w:eastAsia="de-DE"/>
          </w:rPr>
          <m:t>,</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x</m:t>
            </m:r>
          </m:e>
          <m:sub>
            <m:r>
              <w:rPr>
                <w:rFonts w:ascii="Cambria Math" w:eastAsia="Times New Roman" w:hAnsi="Cambria Math" w:cs="Arial"/>
                <w:color w:val="1F1F1F"/>
                <w:sz w:val="24"/>
                <w:szCs w:val="24"/>
                <w:lang w:val="en-US" w:eastAsia="de-DE"/>
              </w:rPr>
              <m:t xml:space="preserve">1,j,k </m:t>
            </m:r>
          </m:sub>
        </m:sSub>
        <m:r>
          <w:rPr>
            <w:rFonts w:ascii="Cambria Math" w:eastAsia="Times New Roman" w:hAnsi="Cambria Math" w:cs="Arial"/>
            <w:color w:val="1F1F1F"/>
            <w:sz w:val="24"/>
            <w:szCs w:val="24"/>
            <w:lang w:val="en-US" w:eastAsia="de-DE"/>
          </w:rPr>
          <m:t>)</m:t>
        </m:r>
      </m:oMath>
      <w:r>
        <w:rPr>
          <w:rFonts w:eastAsiaTheme="minorEastAsia"/>
          <w:color w:val="1F1F1F"/>
          <w:sz w:val="24"/>
          <w:szCs w:val="24"/>
          <w:lang w:val="en-US" w:eastAsia="de-DE"/>
        </w:rPr>
        <w:t xml:space="preserve"> and</w:t>
      </w:r>
      <w:r w:rsidR="00592D42">
        <w:rPr>
          <w:rFonts w:eastAsiaTheme="minorEastAsia"/>
          <w:color w:val="1F1F1F"/>
          <w:sz w:val="24"/>
          <w:szCs w:val="24"/>
          <w:lang w:val="en-US" w:eastAsia="de-DE"/>
        </w:rPr>
        <w:t xml:space="preserve"> the slack </w:t>
      </w:r>
      <w:r>
        <w:rPr>
          <w:rFonts w:eastAsiaTheme="minorEastAsia"/>
          <w:color w:val="1F1F1F"/>
          <w:sz w:val="24"/>
          <w:szCs w:val="24"/>
          <w:lang w:val="en-US" w:eastAsia="de-DE"/>
        </w:rPr>
        <w:t xml:space="preserve"> </w:t>
      </w:r>
      <w:r w:rsidR="00592D42">
        <w:rPr>
          <w:rFonts w:eastAsiaTheme="minorEastAsia"/>
          <w:color w:val="1F1F1F"/>
          <w:sz w:val="24"/>
          <w:szCs w:val="24"/>
          <w:lang w:val="en-US" w:eastAsia="de-DE"/>
        </w:rPr>
        <w:t xml:space="preserve">variable </w:t>
      </w:r>
      <m:oMath>
        <m:sSub>
          <m:sSubPr>
            <m:ctrlPr>
              <w:rPr>
                <w:rFonts w:ascii="Cambria Math" w:eastAsiaTheme="minorEastAsia" w:hAnsi="Cambria Math"/>
                <w:color w:val="1F1F1F"/>
                <w:sz w:val="24"/>
                <w:szCs w:val="24"/>
                <w:lang w:val="en-US" w:eastAsia="de-DE"/>
              </w:rPr>
            </m:ctrlPr>
          </m:sSubPr>
          <m:e>
            <m:r>
              <w:rPr>
                <w:rFonts w:ascii="Cambria Math" w:eastAsia="Times New Roman" w:hAnsi="Cambria Math" w:cs="Arial"/>
                <w:color w:val="1F1F1F"/>
                <w:sz w:val="24"/>
                <w:szCs w:val="24"/>
                <w:lang w:val="en-US" w:eastAsia="de-DE"/>
              </w:rPr>
              <m:t>λ</m:t>
            </m:r>
          </m:e>
          <m:sub>
            <m:r>
              <m:rPr>
                <m:sty m:val="p"/>
              </m:rPr>
              <w:rPr>
                <w:rFonts w:ascii="Cambria Math" w:eastAsiaTheme="minorEastAsia" w:hAnsi="Cambria Math"/>
                <w:color w:val="1F1F1F"/>
                <w:sz w:val="24"/>
                <w:szCs w:val="24"/>
                <w:lang w:val="en-US" w:eastAsia="de-DE"/>
              </w:rPr>
              <m:t>k</m:t>
            </m:r>
          </m:sub>
        </m:sSub>
      </m:oMath>
      <w:r w:rsidR="00592D42">
        <w:rPr>
          <w:rFonts w:eastAsiaTheme="minorEastAsia"/>
          <w:color w:val="1F1F1F"/>
          <w:sz w:val="24"/>
          <w:szCs w:val="24"/>
          <w:lang w:val="en-US" w:eastAsia="de-DE"/>
        </w:rPr>
        <w:t xml:space="preserve"> as follows:</w:t>
      </w:r>
    </w:p>
    <w:p w14:paraId="4548DFF1" w14:textId="77777777" w:rsidR="00592D42" w:rsidRPr="00592D42" w:rsidRDefault="00592D42" w:rsidP="00592D42">
      <w:pPr>
        <w:pStyle w:val="Listenabsatz"/>
        <w:rPr>
          <w:rFonts w:eastAsiaTheme="minorEastAsia"/>
          <w:color w:val="1F1F1F"/>
          <w:sz w:val="24"/>
          <w:szCs w:val="24"/>
          <w:lang w:val="en-US" w:eastAsia="de-DE"/>
        </w:rPr>
      </w:pPr>
    </w:p>
    <w:p w14:paraId="47A7137E" w14:textId="77777777" w:rsidR="00592D42" w:rsidRDefault="00592D42" w:rsidP="00592D42">
      <w:pPr>
        <w:pStyle w:val="Listenabsatz"/>
        <w:shd w:val="clear" w:color="auto" w:fill="FFFFFF"/>
        <w:spacing w:before="100" w:beforeAutospacing="1" w:after="150" w:line="240" w:lineRule="auto"/>
        <w:rPr>
          <w:rFonts w:eastAsiaTheme="minorEastAsia"/>
          <w:color w:val="1F1F1F"/>
          <w:sz w:val="24"/>
          <w:szCs w:val="24"/>
          <w:lang w:val="en-US" w:eastAsia="de-DE"/>
        </w:rPr>
      </w:pPr>
    </w:p>
    <w:p w14:paraId="17B7D5B2" w14:textId="37CE27FF" w:rsidR="00D20880" w:rsidRDefault="00D20880" w:rsidP="001532A5">
      <w:pPr>
        <w:pStyle w:val="Listenabsatz"/>
        <w:shd w:val="clear" w:color="auto" w:fill="FFFFFF"/>
        <w:spacing w:before="100" w:beforeAutospacing="1" w:after="150" w:line="240" w:lineRule="auto"/>
        <w:rPr>
          <w:rFonts w:eastAsiaTheme="minorEastAsia"/>
          <w:color w:val="1F1F1F"/>
          <w:sz w:val="24"/>
          <w:szCs w:val="24"/>
          <w:lang w:val="en-US" w:eastAsia="de-DE"/>
        </w:rPr>
      </w:pPr>
      <w:r w:rsidRPr="001532A5">
        <w:rPr>
          <w:rFonts w:eastAsiaTheme="minorEastAsia"/>
          <w:color w:val="1F1F1F"/>
          <w:sz w:val="24"/>
          <w:szCs w:val="24"/>
          <w:lang w:val="en-US" w:eastAsia="de-DE"/>
        </w:rPr>
        <w:t xml:space="preserve">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 xml:space="preserve">j,k+1 </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 xml:space="preserve">j,k </m:t>
            </m:r>
          </m:sub>
        </m:sSub>
        <m:r>
          <w:rPr>
            <w:rFonts w:ascii="Cambria Math" w:eastAsiaTheme="minorEastAsia" w:hAnsi="Cambria Math"/>
            <w:color w:val="1F1F1F"/>
            <w:sz w:val="24"/>
            <w:szCs w:val="24"/>
            <w:lang w:val="en-US" w:eastAsia="de-DE"/>
          </w:rPr>
          <m:t>- G</m:t>
        </m:r>
        <m:d>
          <m:dPr>
            <m:ctrlPr>
              <w:rPr>
                <w:rFonts w:ascii="Cambria Math" w:eastAsia="Times New Roman" w:hAnsi="Cambria Math" w:cs="Arial"/>
                <w:i/>
                <w:color w:val="1F1F1F"/>
                <w:sz w:val="24"/>
                <w:szCs w:val="24"/>
                <w:lang w:val="en-US" w:eastAsia="de-DE"/>
              </w:rPr>
            </m:ctrlPr>
          </m:dPr>
          <m:e>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 xml:space="preserve">j,k </m:t>
                </m:r>
              </m:sub>
            </m:sSub>
          </m:e>
        </m:d>
        <m:r>
          <w:rPr>
            <w:rFonts w:ascii="Cambria Math" w:eastAsiaTheme="minorEastAsia" w:hAnsi="Cambria Math"/>
            <w:color w:val="1F1F1F"/>
            <w:sz w:val="24"/>
            <w:szCs w:val="24"/>
            <w:lang w:val="en-US" w:eastAsia="de-DE"/>
          </w:rPr>
          <m:t xml:space="preserve"> *</m:t>
        </m:r>
        <m:sSup>
          <m:sSupPr>
            <m:ctrlPr>
              <w:rPr>
                <w:rFonts w:ascii="Cambria Math" w:eastAsiaTheme="minorEastAsia" w:hAnsi="Cambria Math"/>
                <w:i/>
                <w:color w:val="1F1F1F"/>
                <w:sz w:val="24"/>
                <w:szCs w:val="24"/>
                <w:lang w:val="en-US" w:eastAsia="de-DE"/>
              </w:rPr>
            </m:ctrlPr>
          </m:sSupPr>
          <m:e>
            <m:sSub>
              <m:sSubPr>
                <m:ctrlPr>
                  <w:rPr>
                    <w:rFonts w:ascii="Cambria Math" w:eastAsiaTheme="minorEastAsia" w:hAnsi="Cambria Math"/>
                    <w:i/>
                    <w:color w:val="1F1F1F"/>
                    <w:sz w:val="24"/>
                    <w:szCs w:val="24"/>
                    <w:lang w:val="en-US" w:eastAsia="de-DE"/>
                  </w:rPr>
                </m:ctrlPr>
              </m:sSubPr>
              <m:e>
                <m:r>
                  <w:rPr>
                    <w:rFonts w:ascii="Cambria Math" w:eastAsiaTheme="minorEastAsia" w:hAnsi="Cambria Math"/>
                    <w:color w:val="1F1F1F"/>
                    <w:sz w:val="24"/>
                    <w:szCs w:val="24"/>
                    <w:lang w:val="en-US" w:eastAsia="de-DE"/>
                  </w:rPr>
                  <m:t>H</m:t>
                </m:r>
              </m:e>
              <m:sub>
                <m:d>
                  <m:dPr>
                    <m:ctrlPr>
                      <w:rPr>
                        <w:rFonts w:ascii="Cambria Math" w:eastAsiaTheme="minorEastAsia" w:hAnsi="Cambria Math"/>
                        <w:i/>
                        <w:color w:val="1F1F1F"/>
                        <w:sz w:val="24"/>
                        <w:szCs w:val="24"/>
                        <w:lang w:val="en-US" w:eastAsia="de-DE"/>
                      </w:rPr>
                    </m:ctrlPr>
                  </m:dPr>
                  <m:e>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 xml:space="preserve">j,k </m:t>
                        </m:r>
                      </m:sub>
                    </m:sSub>
                    <m:ctrlPr>
                      <w:rPr>
                        <w:rFonts w:ascii="Cambria Math" w:hAnsi="Cambria Math"/>
                        <w:i/>
                        <w:sz w:val="24"/>
                        <w:szCs w:val="24"/>
                        <w:lang w:val="en-US"/>
                      </w:rPr>
                    </m:ctrlPr>
                  </m:e>
                </m:d>
              </m:sub>
            </m:sSub>
            <m:r>
              <w:rPr>
                <w:rFonts w:ascii="Cambria Math" w:eastAsiaTheme="minorEastAsia" w:hAnsi="Cambria Math"/>
                <w:color w:val="1F1F1F"/>
                <w:sz w:val="24"/>
                <w:szCs w:val="24"/>
                <w:lang w:val="en-US" w:eastAsia="de-DE"/>
              </w:rPr>
              <m:t xml:space="preserve"> </m:t>
            </m:r>
          </m:e>
          <m:sup>
            <m:r>
              <w:rPr>
                <w:rFonts w:ascii="Cambria Math" w:hAnsi="Cambria Math"/>
                <w:color w:val="1F1F1F"/>
                <w:sz w:val="24"/>
                <w:szCs w:val="24"/>
                <w:lang w:val="en-US"/>
              </w:rPr>
              <m:t>-1</m:t>
            </m:r>
          </m:sup>
        </m:sSup>
      </m:oMath>
    </w:p>
    <w:p w14:paraId="0DC0A6C7" w14:textId="61A77556" w:rsidR="00592D42" w:rsidRDefault="00592D42" w:rsidP="001532A5">
      <w:pPr>
        <w:pStyle w:val="Listenabsatz"/>
        <w:shd w:val="clear" w:color="auto" w:fill="FFFFFF"/>
        <w:spacing w:before="100" w:beforeAutospacing="1" w:after="150" w:line="240" w:lineRule="auto"/>
        <w:rPr>
          <w:rFonts w:eastAsiaTheme="minorEastAsia"/>
          <w:color w:val="1F1F1F"/>
          <w:sz w:val="24"/>
          <w:szCs w:val="24"/>
          <w:lang w:val="en-US" w:eastAsia="de-DE"/>
        </w:rPr>
      </w:pPr>
    </w:p>
    <w:p w14:paraId="0477C8AD" w14:textId="2BA0DF72" w:rsidR="00B0443B" w:rsidRDefault="00B0443B" w:rsidP="001532A5">
      <w:pPr>
        <w:pStyle w:val="Listenabsatz"/>
        <w:shd w:val="clear" w:color="auto" w:fill="FFFFFF"/>
        <w:spacing w:before="100" w:beforeAutospacing="1" w:after="150" w:line="240" w:lineRule="auto"/>
        <w:rPr>
          <w:rFonts w:eastAsiaTheme="minorEastAsia"/>
          <w:color w:val="1F1F1F"/>
          <w:sz w:val="24"/>
          <w:szCs w:val="24"/>
          <w:lang w:val="en-US" w:eastAsia="de-DE"/>
        </w:rPr>
      </w:pPr>
      <w:r>
        <w:rPr>
          <w:rFonts w:eastAsiaTheme="minorEastAsia"/>
          <w:color w:val="1F1F1F"/>
          <w:sz w:val="24"/>
          <w:szCs w:val="24"/>
          <w:lang w:val="en-US" w:eastAsia="de-DE"/>
        </w:rPr>
        <w:t>Where</w:t>
      </w:r>
    </w:p>
    <w:p w14:paraId="5C3F500B" w14:textId="77777777" w:rsidR="00B0443B" w:rsidRDefault="00B0443B" w:rsidP="001532A5">
      <w:pPr>
        <w:pStyle w:val="Listenabsatz"/>
        <w:shd w:val="clear" w:color="auto" w:fill="FFFFFF"/>
        <w:spacing w:before="100" w:beforeAutospacing="1" w:after="150" w:line="240" w:lineRule="auto"/>
        <w:rPr>
          <w:rFonts w:eastAsiaTheme="minorEastAsia"/>
          <w:color w:val="1F1F1F"/>
          <w:sz w:val="24"/>
          <w:szCs w:val="24"/>
          <w:lang w:val="en-US" w:eastAsia="de-DE"/>
        </w:rPr>
      </w:pPr>
    </w:p>
    <w:p w14:paraId="03D40C70" w14:textId="4747EF38" w:rsidR="00B0443B" w:rsidRDefault="00592D42" w:rsidP="00B0443B">
      <w:pPr>
        <w:pStyle w:val="Listenabsatz"/>
        <w:shd w:val="clear" w:color="auto" w:fill="FFFFFF"/>
        <w:spacing w:before="100" w:beforeAutospacing="1" w:after="150" w:line="240" w:lineRule="auto"/>
        <w:rPr>
          <w:rFonts w:eastAsiaTheme="minorEastAsia"/>
          <w:color w:val="1F1F1F"/>
          <w:sz w:val="24"/>
          <w:szCs w:val="24"/>
          <w:lang w:val="en-US" w:eastAsia="de-DE"/>
        </w:rPr>
      </w:pPr>
      <w:r>
        <w:rPr>
          <w:rFonts w:eastAsiaTheme="minorEastAsia"/>
          <w:color w:val="1F1F1F"/>
          <w:sz w:val="24"/>
          <w:szCs w:val="24"/>
          <w:lang w:val="en-US" w:eastAsia="de-DE"/>
        </w:rPr>
        <w:t xml:space="preserve"> </w:t>
      </w:r>
      <m:oMath>
        <m:sSup>
          <m:sSupPr>
            <m:ctrlPr>
              <w:rPr>
                <w:rFonts w:ascii="Cambria Math" w:hAnsi="Cambria Math"/>
                <w:i/>
                <w:sz w:val="24"/>
                <w:szCs w:val="24"/>
                <w:lang w:val="en-US"/>
              </w:rPr>
            </m:ctrlPr>
          </m:sSupPr>
          <m:e>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 xml:space="preserve">j,k </m:t>
                </m:r>
              </m:sub>
            </m:sSub>
          </m:e>
          <m:sup>
            <m:r>
              <w:rPr>
                <w:rFonts w:ascii="Cambria Math" w:hAnsi="Cambria Math"/>
                <w:sz w:val="24"/>
                <w:szCs w:val="24"/>
                <w:lang w:val="en-US"/>
              </w:rPr>
              <m:t>T</m:t>
            </m:r>
          </m:sup>
        </m:sSup>
        <m:r>
          <w:rPr>
            <w:rFonts w:ascii="Cambria Math" w:hAnsi="Cambria Math"/>
            <w:sz w:val="24"/>
            <w:szCs w:val="24"/>
            <w:lang w:val="en-US"/>
          </w:rPr>
          <m:t>=(</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x</m:t>
            </m:r>
          </m:e>
          <m:sub>
            <m:r>
              <w:rPr>
                <w:rFonts w:ascii="Cambria Math" w:eastAsia="Times New Roman" w:hAnsi="Cambria Math" w:cs="Arial"/>
                <w:color w:val="1F1F1F"/>
                <w:sz w:val="24"/>
                <w:szCs w:val="24"/>
                <w:lang w:val="en-US" w:eastAsia="de-DE"/>
              </w:rPr>
              <m:t xml:space="preserve">0,j,k </m:t>
            </m:r>
          </m:sub>
        </m:sSub>
        <m:r>
          <w:rPr>
            <w:rFonts w:ascii="Cambria Math" w:eastAsia="Times New Roman" w:hAnsi="Cambria Math" w:cs="Arial"/>
            <w:color w:val="1F1F1F"/>
            <w:sz w:val="24"/>
            <w:szCs w:val="24"/>
            <w:lang w:val="en-US" w:eastAsia="de-DE"/>
          </w:rPr>
          <m:t>,</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x</m:t>
            </m:r>
          </m:e>
          <m:sub>
            <m:r>
              <w:rPr>
                <w:rFonts w:ascii="Cambria Math" w:eastAsia="Times New Roman" w:hAnsi="Cambria Math" w:cs="Arial"/>
                <w:color w:val="1F1F1F"/>
                <w:sz w:val="24"/>
                <w:szCs w:val="24"/>
                <w:lang w:val="en-US" w:eastAsia="de-DE"/>
              </w:rPr>
              <m:t xml:space="preserve">1,j,k </m:t>
            </m:r>
          </m:sub>
        </m:sSub>
        <m:r>
          <w:rPr>
            <w:rFonts w:ascii="Cambria Math" w:eastAsia="Times New Roman" w:hAnsi="Cambria Math" w:cs="Arial"/>
            <w:color w:val="1F1F1F"/>
            <w:sz w:val="24"/>
            <w:szCs w:val="24"/>
            <w:lang w:val="en-US" w:eastAsia="de-DE"/>
          </w:rPr>
          <m:t>,</m:t>
        </m:r>
        <m:r>
          <m:rPr>
            <m:sty m:val="p"/>
          </m:rPr>
          <w:rPr>
            <w:rFonts w:ascii="Cambria Math" w:eastAsiaTheme="minorEastAsia" w:hAnsi="Cambria Math"/>
            <w:color w:val="1F1F1F"/>
            <w:sz w:val="24"/>
            <w:szCs w:val="24"/>
            <w:lang w:val="en-US" w:eastAsia="de-DE"/>
          </w:rPr>
          <m:t xml:space="preserve"> </m:t>
        </m:r>
        <m:sSub>
          <m:sSubPr>
            <m:ctrlPr>
              <w:rPr>
                <w:rFonts w:ascii="Cambria Math" w:eastAsiaTheme="minorEastAsia" w:hAnsi="Cambria Math"/>
                <w:color w:val="1F1F1F"/>
                <w:sz w:val="24"/>
                <w:szCs w:val="24"/>
                <w:lang w:val="en-US" w:eastAsia="de-DE"/>
              </w:rPr>
            </m:ctrlPr>
          </m:sSubPr>
          <m:e>
            <m:r>
              <w:rPr>
                <w:rFonts w:ascii="Cambria Math" w:eastAsia="Times New Roman" w:hAnsi="Cambria Math" w:cs="Arial"/>
                <w:color w:val="1F1F1F"/>
                <w:sz w:val="24"/>
                <w:szCs w:val="24"/>
                <w:lang w:val="en-US" w:eastAsia="de-DE"/>
              </w:rPr>
              <m:t>λ</m:t>
            </m:r>
          </m:e>
          <m:sub>
            <m:r>
              <m:rPr>
                <m:sty m:val="p"/>
              </m:rPr>
              <w:rPr>
                <w:rFonts w:ascii="Cambria Math" w:eastAsiaTheme="minorEastAsia" w:hAnsi="Cambria Math"/>
                <w:color w:val="1F1F1F"/>
                <w:sz w:val="24"/>
                <w:szCs w:val="24"/>
                <w:lang w:val="en-US" w:eastAsia="de-DE"/>
              </w:rPr>
              <m:t>k</m:t>
            </m:r>
          </m:sub>
        </m:sSub>
        <m:r>
          <w:rPr>
            <w:rFonts w:ascii="Cambria Math" w:eastAsiaTheme="minorEastAsia" w:hAnsi="Cambria Math"/>
            <w:color w:val="1F1F1F"/>
            <w:sz w:val="24"/>
            <w:szCs w:val="24"/>
            <w:lang w:val="en-US" w:eastAsia="de-DE"/>
          </w:rPr>
          <m:t>)</m:t>
        </m:r>
      </m:oMath>
      <w:r w:rsidR="0099071F">
        <w:rPr>
          <w:rFonts w:eastAsiaTheme="minorEastAsia"/>
          <w:color w:val="1F1F1F"/>
          <w:sz w:val="24"/>
          <w:szCs w:val="24"/>
          <w:lang w:val="en-US" w:eastAsia="de-DE"/>
        </w:rPr>
        <w:t xml:space="preserve"> denotes </w:t>
      </w:r>
      <w:r w:rsidR="00B0443B">
        <w:rPr>
          <w:rFonts w:eastAsiaTheme="minorEastAsia"/>
          <w:color w:val="1F1F1F"/>
          <w:sz w:val="24"/>
          <w:szCs w:val="24"/>
          <w:lang w:val="en-US" w:eastAsia="de-DE"/>
        </w:rPr>
        <w:t>the parameter vector at step k</w:t>
      </w:r>
    </w:p>
    <w:p w14:paraId="39321152" w14:textId="77777777" w:rsidR="00B0443B" w:rsidRDefault="00B0443B" w:rsidP="00B0443B">
      <w:pPr>
        <w:pStyle w:val="Listenabsatz"/>
        <w:shd w:val="clear" w:color="auto" w:fill="FFFFFF"/>
        <w:spacing w:before="100" w:beforeAutospacing="1" w:after="150" w:line="240" w:lineRule="auto"/>
        <w:rPr>
          <w:rFonts w:eastAsiaTheme="minorEastAsia"/>
          <w:color w:val="1F1F1F"/>
          <w:sz w:val="24"/>
          <w:szCs w:val="24"/>
          <w:lang w:val="en-US" w:eastAsia="de-DE"/>
        </w:rPr>
      </w:pPr>
    </w:p>
    <w:p w14:paraId="04DFDA21" w14:textId="6C942ABA" w:rsidR="00B0443B" w:rsidRDefault="00B0443B" w:rsidP="0099071F">
      <w:pPr>
        <w:pStyle w:val="Listenabsatz"/>
        <w:shd w:val="clear" w:color="auto" w:fill="FFFFFF"/>
        <w:spacing w:before="100" w:beforeAutospacing="1" w:after="150" w:line="240" w:lineRule="auto"/>
        <w:rPr>
          <w:rFonts w:eastAsiaTheme="minorEastAsia"/>
          <w:color w:val="1F1F1F"/>
          <w:sz w:val="24"/>
          <w:szCs w:val="24"/>
          <w:lang w:val="en-US" w:eastAsia="de-DE"/>
        </w:rPr>
      </w:pPr>
      <m:oMath>
        <m:r>
          <w:rPr>
            <w:rFonts w:ascii="Cambria Math" w:eastAsiaTheme="minorEastAsia" w:hAnsi="Cambria Math"/>
            <w:color w:val="1F1F1F"/>
            <w:sz w:val="24"/>
            <w:szCs w:val="24"/>
            <w:lang w:val="en-US" w:eastAsia="de-DE"/>
          </w:rPr>
          <m:t>G</m:t>
        </m:r>
        <m:d>
          <m:dPr>
            <m:ctrlPr>
              <w:rPr>
                <w:rFonts w:ascii="Cambria Math" w:eastAsia="Times New Roman" w:hAnsi="Cambria Math" w:cs="Arial"/>
                <w:i/>
                <w:color w:val="1F1F1F"/>
                <w:sz w:val="24"/>
                <w:szCs w:val="24"/>
                <w:lang w:val="en-US" w:eastAsia="de-DE"/>
              </w:rPr>
            </m:ctrlPr>
          </m:dPr>
          <m:e>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 xml:space="preserve">j,k </m:t>
                </m:r>
              </m:sub>
            </m:sSub>
          </m:e>
        </m:d>
        <m:r>
          <w:rPr>
            <w:rFonts w:ascii="Cambria Math" w:eastAsiaTheme="minorEastAsia" w:hAnsi="Cambria Math"/>
            <w:color w:val="1F1F1F"/>
            <w:sz w:val="24"/>
            <w:szCs w:val="24"/>
            <w:lang w:val="en-US" w:eastAsia="de-DE"/>
          </w:rPr>
          <m:t xml:space="preserve"> </m:t>
        </m:r>
      </m:oMath>
      <w:r>
        <w:rPr>
          <w:rFonts w:eastAsiaTheme="minorEastAsia"/>
          <w:color w:val="1F1F1F"/>
          <w:sz w:val="24"/>
          <w:szCs w:val="24"/>
          <w:lang w:val="en-US" w:eastAsia="de-DE"/>
        </w:rPr>
        <w:t xml:space="preserve"> is the gradient vector evaluated at step k with the intermediate parameter values</w:t>
      </w:r>
      <w:r w:rsidR="0099071F">
        <w:rPr>
          <w:rFonts w:eastAsiaTheme="minorEastAsia"/>
          <w:color w:val="1F1F1F"/>
          <w:sz w:val="24"/>
          <w:szCs w:val="24"/>
          <w:lang w:val="en-US" w:eastAsia="de-DE"/>
        </w:rPr>
        <w:t xml:space="preserve">  </w:t>
      </w:r>
      <m:oMath>
        <m:sSup>
          <m:sSupPr>
            <m:ctrlPr>
              <w:rPr>
                <w:rFonts w:ascii="Cambria Math" w:hAnsi="Cambria Math"/>
                <w:i/>
                <w:sz w:val="24"/>
                <w:szCs w:val="24"/>
                <w:lang w:val="en-US"/>
              </w:rPr>
            </m:ctrlPr>
          </m:sSupPr>
          <m:e>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 xml:space="preserve">j,k </m:t>
                </m:r>
              </m:sub>
            </m:sSub>
          </m:e>
          <m:sup>
            <m:r>
              <w:rPr>
                <w:rFonts w:ascii="Cambria Math" w:hAnsi="Cambria Math"/>
                <w:sz w:val="24"/>
                <w:szCs w:val="24"/>
                <w:lang w:val="en-US"/>
              </w:rPr>
              <m:t>T</m:t>
            </m:r>
          </m:sup>
        </m:sSup>
      </m:oMath>
      <w:r>
        <w:rPr>
          <w:rFonts w:eastAsiaTheme="minorEastAsia"/>
          <w:color w:val="1F1F1F"/>
          <w:sz w:val="24"/>
          <w:szCs w:val="24"/>
          <w:lang w:val="en-US" w:eastAsia="de-DE"/>
        </w:rPr>
        <w:t>.</w:t>
      </w:r>
      <w:r w:rsidRPr="006C667D">
        <w:rPr>
          <w:rFonts w:eastAsiaTheme="minorEastAsia"/>
          <w:color w:val="1F1F1F"/>
          <w:sz w:val="24"/>
          <w:szCs w:val="24"/>
          <w:lang w:val="en-US" w:eastAsia="de-DE"/>
        </w:rPr>
        <w:t xml:space="preserve"> </w:t>
      </w:r>
      <w:r w:rsidR="00F74B81">
        <w:rPr>
          <w:rFonts w:eastAsiaTheme="minorEastAsia"/>
          <w:color w:val="1F1F1F"/>
          <w:sz w:val="24"/>
          <w:szCs w:val="24"/>
          <w:lang w:val="en-US" w:eastAsia="de-DE"/>
        </w:rPr>
        <w:t xml:space="preserve">It is </w:t>
      </w:r>
      <w:r>
        <w:rPr>
          <w:rFonts w:eastAsiaTheme="minorEastAsia"/>
          <w:color w:val="1F1F1F"/>
          <w:sz w:val="24"/>
          <w:szCs w:val="24"/>
          <w:lang w:val="en-US" w:eastAsia="de-DE"/>
        </w:rPr>
        <w:t xml:space="preserve">given by the first-order derivatives of our function </w:t>
      </w:r>
      <m:oMath>
        <m:r>
          <w:rPr>
            <w:rFonts w:ascii="Cambria Math" w:eastAsiaTheme="minorEastAsia" w:hAnsi="Cambria Math"/>
            <w:color w:val="1F1F1F"/>
            <w:sz w:val="24"/>
            <w:szCs w:val="24"/>
            <w:lang w:val="en-US" w:eastAsia="de-DE"/>
          </w:rPr>
          <m:t>-</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L</m:t>
            </m:r>
          </m:e>
          <m:sub>
            <m:r>
              <w:rPr>
                <w:rFonts w:ascii="Cambria Math" w:eastAsia="Times New Roman" w:hAnsi="Cambria Math" w:cs="Arial"/>
                <w:color w:val="1F1F1F"/>
                <w:sz w:val="24"/>
                <w:szCs w:val="24"/>
                <w:lang w:val="en-US" w:eastAsia="de-DE"/>
              </w:rPr>
              <m:t>j</m:t>
            </m:r>
          </m:sub>
        </m:sSub>
      </m:oMath>
      <w:r>
        <w:rPr>
          <w:rFonts w:eastAsiaTheme="minorEastAsia"/>
          <w:color w:val="1F1F1F"/>
          <w:sz w:val="24"/>
          <w:szCs w:val="24"/>
          <w:lang w:val="en-US" w:eastAsia="de-DE"/>
        </w:rPr>
        <w:t xml:space="preserve"> with respect to all parameters</w:t>
      </w:r>
      <w:r w:rsidR="00C1376D">
        <w:rPr>
          <w:rFonts w:eastAsiaTheme="minorEastAsia"/>
          <w:color w:val="1F1F1F"/>
          <w:sz w:val="24"/>
          <w:szCs w:val="24"/>
          <w:lang w:val="en-US" w:eastAsia="de-DE"/>
        </w:rPr>
        <w:t xml:space="preserve"> evaluated at step k</w:t>
      </w:r>
      <w:r>
        <w:rPr>
          <w:rFonts w:eastAsiaTheme="minorEastAsia"/>
          <w:color w:val="1F1F1F"/>
          <w:sz w:val="24"/>
          <w:szCs w:val="24"/>
          <w:lang w:val="en-US" w:eastAsia="de-DE"/>
        </w:rPr>
        <w:t>:</w:t>
      </w:r>
    </w:p>
    <w:p w14:paraId="26BA96C9" w14:textId="77777777" w:rsidR="00F74B81" w:rsidRDefault="00F74B81" w:rsidP="0099071F">
      <w:pPr>
        <w:pStyle w:val="Listenabsatz"/>
        <w:shd w:val="clear" w:color="auto" w:fill="FFFFFF"/>
        <w:spacing w:before="100" w:beforeAutospacing="1" w:after="150" w:line="240" w:lineRule="auto"/>
        <w:rPr>
          <w:rFonts w:eastAsiaTheme="minorEastAsia"/>
          <w:color w:val="1F1F1F"/>
          <w:sz w:val="24"/>
          <w:szCs w:val="24"/>
          <w:lang w:val="en-US" w:eastAsia="de-DE"/>
        </w:rPr>
      </w:pPr>
    </w:p>
    <w:p w14:paraId="184C748C" w14:textId="36480FA9" w:rsidR="00B0443B" w:rsidRPr="00F74B81" w:rsidRDefault="00DA223E" w:rsidP="00B0443B">
      <w:pPr>
        <w:pStyle w:val="Listenabsatz"/>
        <w:shd w:val="clear" w:color="auto" w:fill="FFFFFF"/>
        <w:spacing w:before="100" w:beforeAutospacing="1" w:after="150" w:line="240" w:lineRule="auto"/>
        <w:rPr>
          <w:rFonts w:eastAsiaTheme="minorEastAsia"/>
          <w:color w:val="1F1F1F"/>
          <w:sz w:val="24"/>
          <w:szCs w:val="24"/>
          <w:lang w:val="en-US" w:eastAsia="de-DE"/>
        </w:rPr>
      </w:pPr>
      <m:oMathPara>
        <m:oMathParaPr>
          <m:jc m:val="left"/>
        </m:oMathParaPr>
        <m:oMath>
          <m:sSup>
            <m:sSupPr>
              <m:ctrlPr>
                <w:rPr>
                  <w:rFonts w:ascii="Cambria Math" w:hAnsi="Cambria Math"/>
                  <w:i/>
                  <w:sz w:val="24"/>
                  <w:szCs w:val="24"/>
                  <w:lang w:val="en-US"/>
                </w:rPr>
              </m:ctrlPr>
            </m:sSupPr>
            <m:e>
              <m:r>
                <w:rPr>
                  <w:rFonts w:ascii="Cambria Math" w:eastAsiaTheme="minorEastAsia" w:hAnsi="Cambria Math"/>
                  <w:color w:val="1F1F1F"/>
                  <w:sz w:val="24"/>
                  <w:szCs w:val="24"/>
                  <w:lang w:val="en-US" w:eastAsia="de-DE"/>
                </w:rPr>
                <m:t>G</m:t>
              </m:r>
              <m:d>
                <m:dPr>
                  <m:ctrlPr>
                    <w:rPr>
                      <w:rFonts w:ascii="Cambria Math" w:eastAsia="Times New Roman" w:hAnsi="Cambria Math" w:cs="Arial"/>
                      <w:i/>
                      <w:color w:val="1F1F1F"/>
                      <w:sz w:val="24"/>
                      <w:szCs w:val="24"/>
                      <w:lang w:val="en-US" w:eastAsia="de-DE"/>
                    </w:rPr>
                  </m:ctrlPr>
                </m:dPr>
                <m:e>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 xml:space="preserve">j,k </m:t>
                      </m:r>
                    </m:sub>
                  </m:sSub>
                </m:e>
              </m:d>
              <m:r>
                <w:rPr>
                  <w:rFonts w:ascii="Cambria Math" w:eastAsiaTheme="minorEastAsia" w:hAnsi="Cambria Math"/>
                  <w:color w:val="1F1F1F"/>
                  <w:sz w:val="24"/>
                  <w:szCs w:val="24"/>
                  <w:lang w:val="en-US" w:eastAsia="de-DE"/>
                </w:rPr>
                <m:t xml:space="preserve"> </m:t>
              </m:r>
            </m:e>
            <m:sup>
              <m:r>
                <w:rPr>
                  <w:rFonts w:ascii="Cambria Math" w:hAnsi="Cambria Math"/>
                  <w:sz w:val="24"/>
                  <w:szCs w:val="24"/>
                  <w:lang w:val="en-US"/>
                </w:rPr>
                <m:t>T</m:t>
              </m:r>
            </m:sup>
          </m:sSup>
          <m:r>
            <w:rPr>
              <w:rFonts w:ascii="Cambria Math" w:hAnsi="Cambria Math"/>
              <w:sz w:val="24"/>
              <w:szCs w:val="24"/>
              <w:lang w:val="en-US"/>
            </w:rPr>
            <m:t>=</m:t>
          </m:r>
          <m:r>
            <w:rPr>
              <w:rFonts w:ascii="Cambria Math" w:eastAsiaTheme="minorEastAsia" w:hAnsi="Cambria Math"/>
              <w:color w:val="1F1F1F"/>
              <w:sz w:val="24"/>
              <w:szCs w:val="24"/>
              <w:lang w:val="en-US" w:eastAsia="de-DE"/>
            </w:rPr>
            <m:t xml:space="preserve">(- </m:t>
          </m:r>
          <m:f>
            <m:fPr>
              <m:ctrlPr>
                <w:rPr>
                  <w:rFonts w:ascii="Cambria Math" w:hAnsi="Cambria Math"/>
                  <w:i/>
                  <w:sz w:val="24"/>
                  <w:szCs w:val="24"/>
                  <w:lang w:val="en-US"/>
                </w:rPr>
              </m:ctrlPr>
            </m:fPr>
            <m:num>
              <m:r>
                <w:rPr>
                  <w:rFonts w:ascii="Cambria Math" w:hAnsi="Cambria Math"/>
                  <w:sz w:val="24"/>
                  <w:szCs w:val="24"/>
                  <w:lang w:val="en-US"/>
                </w:rPr>
                <m:t>d</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L</m:t>
                  </m:r>
                </m:e>
                <m:sub>
                  <m:r>
                    <w:rPr>
                      <w:rFonts w:ascii="Cambria Math" w:eastAsia="Times New Roman" w:hAnsi="Cambria Math" w:cs="Arial"/>
                      <w:color w:val="1F1F1F"/>
                      <w:sz w:val="24"/>
                      <w:szCs w:val="24"/>
                      <w:lang w:val="en-US" w:eastAsia="de-DE"/>
                    </w:rPr>
                    <m:t>j</m:t>
                  </m:r>
                </m:sub>
              </m:sSub>
            </m:num>
            <m:den>
              <m:r>
                <w:rPr>
                  <w:rFonts w:ascii="Cambria Math" w:hAnsi="Cambria Math"/>
                  <w:sz w:val="24"/>
                  <w:szCs w:val="24"/>
                  <w:lang w:val="en-US"/>
                </w:rPr>
                <m:t>d</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x</m:t>
                  </m:r>
                </m:e>
                <m:sub>
                  <m:r>
                    <w:rPr>
                      <w:rFonts w:ascii="Cambria Math" w:eastAsia="Times New Roman" w:hAnsi="Cambria Math" w:cs="Arial"/>
                      <w:color w:val="1F1F1F"/>
                      <w:sz w:val="24"/>
                      <w:szCs w:val="24"/>
                      <w:lang w:val="en-US" w:eastAsia="de-DE"/>
                    </w:rPr>
                    <m:t xml:space="preserve">0,j </m:t>
                  </m:r>
                </m:sub>
              </m:sSub>
            </m:den>
          </m:f>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 xml:space="preserve">j,k </m:t>
                  </m:r>
                </m:sub>
              </m:sSub>
            </m:e>
          </m:d>
          <m:r>
            <w:rPr>
              <w:rFonts w:ascii="Cambria Math" w:hAnsi="Cambria Math"/>
              <w:sz w:val="24"/>
              <w:szCs w:val="24"/>
              <w:lang w:val="en-US"/>
            </w:rPr>
            <m:t xml:space="preserve"> ,-</m:t>
          </m:r>
          <m:f>
            <m:fPr>
              <m:ctrlPr>
                <w:rPr>
                  <w:rFonts w:ascii="Cambria Math" w:hAnsi="Cambria Math"/>
                  <w:i/>
                  <w:sz w:val="24"/>
                  <w:szCs w:val="24"/>
                  <w:lang w:val="en-US"/>
                </w:rPr>
              </m:ctrlPr>
            </m:fPr>
            <m:num>
              <m:r>
                <w:rPr>
                  <w:rFonts w:ascii="Cambria Math" w:hAnsi="Cambria Math"/>
                  <w:sz w:val="24"/>
                  <w:szCs w:val="24"/>
                  <w:lang w:val="en-US"/>
                </w:rPr>
                <m:t>d</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L</m:t>
                  </m:r>
                </m:e>
                <m:sub>
                  <m:r>
                    <w:rPr>
                      <w:rFonts w:ascii="Cambria Math" w:eastAsia="Times New Roman" w:hAnsi="Cambria Math" w:cs="Arial"/>
                      <w:color w:val="1F1F1F"/>
                      <w:sz w:val="24"/>
                      <w:szCs w:val="24"/>
                      <w:lang w:val="en-US" w:eastAsia="de-DE"/>
                    </w:rPr>
                    <m:t>j</m:t>
                  </m:r>
                </m:sub>
              </m:sSub>
            </m:num>
            <m:den>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dx</m:t>
                  </m:r>
                </m:e>
                <m:sub>
                  <m:r>
                    <w:rPr>
                      <w:rFonts w:ascii="Cambria Math" w:eastAsia="Times New Roman" w:hAnsi="Cambria Math" w:cs="Arial"/>
                      <w:color w:val="1F1F1F"/>
                      <w:sz w:val="24"/>
                      <w:szCs w:val="24"/>
                      <w:lang w:val="en-US" w:eastAsia="de-DE"/>
                    </w:rPr>
                    <m:t xml:space="preserve">1,j </m:t>
                  </m:r>
                </m:sub>
              </m:sSub>
            </m:den>
          </m:f>
          <m:r>
            <w:rPr>
              <w:rFonts w:ascii="Cambria Math" w:hAnsi="Cambria Math"/>
              <w:sz w:val="24"/>
              <w:szCs w:val="24"/>
              <w:lang w:val="en-US"/>
            </w:rPr>
            <m:t xml:space="preserve"> </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 xml:space="preserve">j,k </m:t>
                  </m:r>
                </m:sub>
              </m:sSub>
            </m:e>
          </m:d>
          <m:r>
            <w:rPr>
              <w:rFonts w:ascii="Cambria Math" w:hAnsi="Cambria Math"/>
              <w:sz w:val="24"/>
              <w:szCs w:val="24"/>
              <w:lang w:val="en-US"/>
            </w:rPr>
            <m:t xml:space="preserve">,- </m:t>
          </m:r>
          <m:f>
            <m:fPr>
              <m:ctrlPr>
                <w:rPr>
                  <w:rFonts w:ascii="Cambria Math" w:hAnsi="Cambria Math"/>
                  <w:i/>
                  <w:sz w:val="24"/>
                  <w:szCs w:val="24"/>
                  <w:lang w:val="en-US"/>
                </w:rPr>
              </m:ctrlPr>
            </m:fPr>
            <m:num>
              <m:r>
                <w:rPr>
                  <w:rFonts w:ascii="Cambria Math" w:hAnsi="Cambria Math"/>
                  <w:sz w:val="24"/>
                  <w:szCs w:val="24"/>
                  <w:lang w:val="en-US"/>
                </w:rPr>
                <m:t>d</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L</m:t>
                  </m:r>
                </m:e>
                <m:sub>
                  <m:r>
                    <w:rPr>
                      <w:rFonts w:ascii="Cambria Math" w:eastAsia="Times New Roman" w:hAnsi="Cambria Math" w:cs="Arial"/>
                      <w:color w:val="1F1F1F"/>
                      <w:sz w:val="24"/>
                      <w:szCs w:val="24"/>
                      <w:lang w:val="en-US" w:eastAsia="de-DE"/>
                    </w:rPr>
                    <m:t>j</m:t>
                  </m:r>
                </m:sub>
              </m:sSub>
            </m:num>
            <m:den>
              <m:r>
                <w:rPr>
                  <w:rFonts w:ascii="Cambria Math" w:hAnsi="Cambria Math"/>
                  <w:sz w:val="24"/>
                  <w:szCs w:val="24"/>
                  <w:lang w:val="en-US"/>
                </w:rPr>
                <m:t>d</m:t>
              </m:r>
              <m:r>
                <w:rPr>
                  <w:rFonts w:ascii="Cambria Math" w:eastAsia="Times New Roman" w:hAnsi="Cambria Math" w:cs="Arial"/>
                  <w:color w:val="1F1F1F"/>
                  <w:sz w:val="24"/>
                  <w:szCs w:val="24"/>
                  <w:lang w:val="en-US" w:eastAsia="de-DE"/>
                </w:rPr>
                <m:t>λ</m:t>
              </m:r>
            </m:den>
          </m:f>
          <m:r>
            <w:rPr>
              <w:rFonts w:ascii="Cambria Math" w:hAnsi="Cambria Math"/>
              <w:sz w:val="24"/>
              <w:szCs w:val="24"/>
              <w:lang w:val="en-US"/>
            </w:rPr>
            <m:t xml:space="preserve"> </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 xml:space="preserve">j,k </m:t>
                  </m:r>
                </m:sub>
              </m:sSub>
            </m:e>
          </m:d>
          <m:r>
            <w:rPr>
              <w:rFonts w:ascii="Cambria Math" w:hAnsi="Cambria Math"/>
              <w:sz w:val="24"/>
              <w:szCs w:val="24"/>
              <w:lang w:val="en-US"/>
            </w:rPr>
            <m:t>)</m:t>
          </m:r>
        </m:oMath>
      </m:oMathPara>
    </w:p>
    <w:p w14:paraId="1306F1E6" w14:textId="0B77ED22" w:rsidR="00B0443B" w:rsidRDefault="00B0443B" w:rsidP="001532A5">
      <w:pPr>
        <w:pStyle w:val="Listenabsatz"/>
        <w:shd w:val="clear" w:color="auto" w:fill="FFFFFF"/>
        <w:spacing w:before="100" w:beforeAutospacing="1" w:after="150" w:line="240" w:lineRule="auto"/>
        <w:rPr>
          <w:rFonts w:eastAsiaTheme="minorEastAsia"/>
          <w:color w:val="1F1F1F"/>
          <w:sz w:val="24"/>
          <w:szCs w:val="24"/>
          <w:lang w:val="en-US" w:eastAsia="de-DE"/>
        </w:rPr>
      </w:pPr>
    </w:p>
    <w:p w14:paraId="12D0F05F" w14:textId="7C045ECE" w:rsidR="00297516" w:rsidRPr="00297516" w:rsidRDefault="00DA223E" w:rsidP="001532A5">
      <w:pPr>
        <w:pStyle w:val="Listenabsatz"/>
        <w:shd w:val="clear" w:color="auto" w:fill="FFFFFF"/>
        <w:spacing w:before="100" w:beforeAutospacing="1" w:after="150" w:line="240" w:lineRule="auto"/>
        <w:rPr>
          <w:rFonts w:eastAsiaTheme="minorEastAsia"/>
          <w:color w:val="1F1F1F"/>
          <w:sz w:val="24"/>
          <w:szCs w:val="24"/>
          <w:lang w:val="en-US" w:eastAsia="de-DE"/>
        </w:rPr>
      </w:pPr>
      <m:oMath>
        <m:sSup>
          <m:sSupPr>
            <m:ctrlPr>
              <w:rPr>
                <w:rFonts w:ascii="Cambria Math" w:eastAsiaTheme="minorEastAsia" w:hAnsi="Cambria Math"/>
                <w:i/>
                <w:color w:val="1F1F1F"/>
                <w:sz w:val="24"/>
                <w:szCs w:val="24"/>
                <w:lang w:val="en-US" w:eastAsia="de-DE"/>
              </w:rPr>
            </m:ctrlPr>
          </m:sSupPr>
          <m:e>
            <m:sSub>
              <m:sSubPr>
                <m:ctrlPr>
                  <w:rPr>
                    <w:rFonts w:ascii="Cambria Math" w:eastAsiaTheme="minorEastAsia" w:hAnsi="Cambria Math"/>
                    <w:i/>
                    <w:color w:val="1F1F1F"/>
                    <w:sz w:val="24"/>
                    <w:szCs w:val="24"/>
                    <w:lang w:val="en-US" w:eastAsia="de-DE"/>
                  </w:rPr>
                </m:ctrlPr>
              </m:sSubPr>
              <m:e>
                <m:r>
                  <w:rPr>
                    <w:rFonts w:ascii="Cambria Math" w:eastAsiaTheme="minorEastAsia" w:hAnsi="Cambria Math"/>
                    <w:color w:val="1F1F1F"/>
                    <w:sz w:val="24"/>
                    <w:szCs w:val="24"/>
                    <w:lang w:val="en-US" w:eastAsia="de-DE"/>
                  </w:rPr>
                  <m:t>H</m:t>
                </m:r>
              </m:e>
              <m:sub>
                <m:d>
                  <m:dPr>
                    <m:ctrlPr>
                      <w:rPr>
                        <w:rFonts w:ascii="Cambria Math" w:eastAsiaTheme="minorEastAsia" w:hAnsi="Cambria Math"/>
                        <w:i/>
                        <w:color w:val="1F1F1F"/>
                        <w:sz w:val="24"/>
                        <w:szCs w:val="24"/>
                        <w:lang w:val="en-US" w:eastAsia="de-DE"/>
                      </w:rPr>
                    </m:ctrlPr>
                  </m:dPr>
                  <m:e>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 xml:space="preserve">j,k </m:t>
                        </m:r>
                      </m:sub>
                    </m:sSub>
                    <m:ctrlPr>
                      <w:rPr>
                        <w:rFonts w:ascii="Cambria Math" w:hAnsi="Cambria Math"/>
                        <w:i/>
                        <w:sz w:val="24"/>
                        <w:szCs w:val="24"/>
                        <w:lang w:val="en-US"/>
                      </w:rPr>
                    </m:ctrlPr>
                  </m:e>
                </m:d>
              </m:sub>
            </m:sSub>
            <m:r>
              <w:rPr>
                <w:rFonts w:ascii="Cambria Math" w:eastAsiaTheme="minorEastAsia" w:hAnsi="Cambria Math"/>
                <w:color w:val="1F1F1F"/>
                <w:sz w:val="24"/>
                <w:szCs w:val="24"/>
                <w:lang w:val="en-US" w:eastAsia="de-DE"/>
              </w:rPr>
              <m:t xml:space="preserve"> </m:t>
            </m:r>
          </m:e>
          <m:sup>
            <m:r>
              <w:rPr>
                <w:rFonts w:ascii="Cambria Math" w:hAnsi="Cambria Math"/>
                <w:color w:val="1F1F1F"/>
                <w:sz w:val="24"/>
                <w:szCs w:val="24"/>
                <w:lang w:val="en-US"/>
              </w:rPr>
              <m:t>-1</m:t>
            </m:r>
          </m:sup>
        </m:sSup>
      </m:oMath>
      <w:r w:rsidR="00297516">
        <w:rPr>
          <w:rFonts w:eastAsiaTheme="minorEastAsia"/>
          <w:color w:val="1F1F1F"/>
          <w:sz w:val="24"/>
          <w:szCs w:val="24"/>
          <w:lang w:val="en-US" w:eastAsia="de-DE"/>
        </w:rPr>
        <w:t xml:space="preserve"> denotes the inverted symmetric Hessian matrix of second-order partial derivatives of </w:t>
      </w:r>
      <m:oMath>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-L</m:t>
            </m:r>
          </m:e>
          <m:sub>
            <m:r>
              <w:rPr>
                <w:rFonts w:ascii="Cambria Math" w:eastAsia="Times New Roman" w:hAnsi="Cambria Math" w:cs="Arial"/>
                <w:color w:val="1F1F1F"/>
                <w:sz w:val="24"/>
                <w:szCs w:val="24"/>
                <w:lang w:val="en-US" w:eastAsia="de-DE"/>
              </w:rPr>
              <m:t>j</m:t>
            </m:r>
          </m:sub>
        </m:sSub>
        <m:d>
          <m:dPr>
            <m:ctrlPr>
              <w:rPr>
                <w:rFonts w:ascii="Cambria Math" w:eastAsia="Times New Roman" w:hAnsi="Cambria Math" w:cs="Arial"/>
                <w:i/>
                <w:color w:val="1F1F1F"/>
                <w:sz w:val="24"/>
                <w:szCs w:val="24"/>
                <w:lang w:val="en-US" w:eastAsia="de-DE"/>
              </w:rPr>
            </m:ctrlPr>
          </m:dPr>
          <m:e>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x</m:t>
                </m:r>
              </m:e>
              <m:sub>
                <m:r>
                  <w:rPr>
                    <w:rFonts w:ascii="Cambria Math" w:eastAsia="Times New Roman" w:hAnsi="Cambria Math" w:cs="Arial"/>
                    <w:color w:val="1F1F1F"/>
                    <w:sz w:val="24"/>
                    <w:szCs w:val="24"/>
                    <w:lang w:val="en-US" w:eastAsia="de-DE"/>
                  </w:rPr>
                  <m:t>j</m:t>
                </m:r>
              </m:sub>
            </m:sSub>
            <m:r>
              <w:rPr>
                <w:rFonts w:ascii="Cambria Math" w:eastAsia="Times New Roman" w:hAnsi="Cambria Math" w:cs="Arial"/>
                <w:color w:val="1F1F1F"/>
                <w:sz w:val="24"/>
                <w:szCs w:val="24"/>
                <w:lang w:val="en-US" w:eastAsia="de-DE"/>
              </w:rPr>
              <m:t>,λ</m:t>
            </m:r>
          </m:e>
        </m:d>
      </m:oMath>
      <w:r w:rsidR="00297516">
        <w:rPr>
          <w:rFonts w:eastAsiaTheme="minorEastAsia"/>
          <w:color w:val="1F1F1F"/>
          <w:sz w:val="24"/>
          <w:szCs w:val="24"/>
          <w:lang w:val="en-US" w:eastAsia="de-DE"/>
        </w:rPr>
        <w:t xml:space="preserve"> with respect to the parameters evaluated at step k.</w:t>
      </w:r>
    </w:p>
    <w:p w14:paraId="59A3B1C9" w14:textId="77777777" w:rsidR="001532A5" w:rsidRPr="00523E53" w:rsidRDefault="001532A5" w:rsidP="001532A5">
      <w:pPr>
        <w:pStyle w:val="Listenabsatz"/>
        <w:shd w:val="clear" w:color="auto" w:fill="FFFFFF"/>
        <w:spacing w:before="100" w:beforeAutospacing="1" w:after="150" w:line="240" w:lineRule="auto"/>
        <w:rPr>
          <w:rFonts w:eastAsiaTheme="minorEastAsia"/>
          <w:color w:val="1F1F1F"/>
          <w:sz w:val="24"/>
          <w:szCs w:val="24"/>
          <w:lang w:val="en-US" w:eastAsia="de-DE"/>
        </w:rPr>
      </w:pPr>
    </w:p>
    <w:p w14:paraId="66FF2B76" w14:textId="5C4F333C" w:rsidR="00297516" w:rsidRDefault="00297516" w:rsidP="00D20880">
      <w:pPr>
        <w:pStyle w:val="Listenabsatz"/>
        <w:shd w:val="clear" w:color="auto" w:fill="FFFFFF"/>
        <w:spacing w:before="100" w:beforeAutospacing="1" w:after="150" w:line="240" w:lineRule="auto"/>
        <w:rPr>
          <w:rFonts w:eastAsiaTheme="minorEastAsia"/>
          <w:color w:val="1F1F1F"/>
          <w:sz w:val="24"/>
          <w:szCs w:val="24"/>
          <w:lang w:val="en-US" w:eastAsia="de-DE"/>
        </w:rPr>
      </w:pPr>
      <w:r>
        <w:rPr>
          <w:rFonts w:eastAsiaTheme="minorEastAsia"/>
          <w:color w:val="1F1F1F"/>
          <w:sz w:val="24"/>
          <w:szCs w:val="24"/>
          <w:lang w:val="en-US" w:eastAsia="de-DE"/>
        </w:rPr>
        <w:t xml:space="preserve">We repeat this </w:t>
      </w:r>
      <w:r w:rsidR="00D20880">
        <w:rPr>
          <w:rFonts w:eastAsiaTheme="minorEastAsia"/>
          <w:color w:val="1F1F1F"/>
          <w:sz w:val="24"/>
          <w:szCs w:val="24"/>
          <w:lang w:val="en-US" w:eastAsia="de-DE"/>
        </w:rPr>
        <w:t xml:space="preserve">until </w:t>
      </w:r>
      <w:r>
        <w:rPr>
          <w:rFonts w:eastAsiaTheme="minorEastAsia"/>
          <w:color w:val="1F1F1F"/>
          <w:sz w:val="24"/>
          <w:szCs w:val="24"/>
          <w:lang w:val="en-US" w:eastAsia="de-DE"/>
        </w:rPr>
        <w:t xml:space="preserve">the number of iterations exceeds the maximum number of iterations or </w:t>
      </w:r>
      <w:r w:rsidR="002E692D">
        <w:rPr>
          <w:rFonts w:eastAsiaTheme="minorEastAsia"/>
          <w:color w:val="1F1F1F"/>
          <w:sz w:val="24"/>
          <w:szCs w:val="24"/>
          <w:lang w:val="en-US" w:eastAsia="de-DE"/>
        </w:rPr>
        <w:t xml:space="preserve">the </w:t>
      </w:r>
      <w:r>
        <w:rPr>
          <w:rFonts w:eastAsiaTheme="minorEastAsia"/>
          <w:color w:val="1F1F1F"/>
          <w:sz w:val="24"/>
          <w:szCs w:val="24"/>
          <w:lang w:val="en-US" w:eastAsia="de-DE"/>
        </w:rPr>
        <w:t xml:space="preserve">following </w:t>
      </w:r>
      <w:r w:rsidR="00D20880">
        <w:rPr>
          <w:rFonts w:eastAsiaTheme="minorEastAsia"/>
          <w:color w:val="1F1F1F"/>
          <w:sz w:val="24"/>
          <w:szCs w:val="24"/>
          <w:lang w:val="en-US" w:eastAsia="de-DE"/>
        </w:rPr>
        <w:t xml:space="preserve">stopping criterion is </w:t>
      </w:r>
      <w:r w:rsidR="00BF0A8E">
        <w:rPr>
          <w:rFonts w:eastAsiaTheme="minorEastAsia"/>
          <w:color w:val="1F1F1F"/>
          <w:sz w:val="24"/>
          <w:szCs w:val="24"/>
          <w:lang w:val="en-US" w:eastAsia="de-DE"/>
        </w:rPr>
        <w:t>satisfied</w:t>
      </w:r>
      <w:r w:rsidR="00D20880">
        <w:rPr>
          <w:rFonts w:eastAsiaTheme="minorEastAsia"/>
          <w:color w:val="1F1F1F"/>
          <w:sz w:val="24"/>
          <w:szCs w:val="24"/>
          <w:lang w:val="en-US" w:eastAsia="de-DE"/>
        </w:rPr>
        <w:t>:</w:t>
      </w:r>
    </w:p>
    <w:p w14:paraId="028DD453" w14:textId="742EF7CC" w:rsidR="00D20880" w:rsidRDefault="00D20880" w:rsidP="00D20880">
      <w:pPr>
        <w:pStyle w:val="Listenabsatz"/>
        <w:shd w:val="clear" w:color="auto" w:fill="FFFFFF"/>
        <w:spacing w:before="100" w:beforeAutospacing="1" w:after="150" w:line="240" w:lineRule="auto"/>
        <w:rPr>
          <w:rFonts w:eastAsiaTheme="minorEastAsia"/>
          <w:lang w:val="en-US"/>
        </w:rPr>
      </w:pPr>
      <w:r>
        <w:rPr>
          <w:rFonts w:eastAsiaTheme="minorEastAsia"/>
          <w:color w:val="1F1F1F"/>
          <w:sz w:val="24"/>
          <w:szCs w:val="24"/>
          <w:lang w:val="en-US" w:eastAsia="de-DE"/>
        </w:rPr>
        <w:t xml:space="preserve"> </w:t>
      </w:r>
      <w:r>
        <w:rPr>
          <w:lang w:val="en-US"/>
        </w:rPr>
        <w:t xml:space="preserve"> </w:t>
      </w:r>
      <m:oMath>
        <m:sSup>
          <m:sSupPr>
            <m:ctrlPr>
              <w:rPr>
                <w:rFonts w:ascii="Cambria Math" w:hAnsi="Cambria Math"/>
                <w:i/>
                <w:sz w:val="24"/>
                <w:szCs w:val="24"/>
                <w:lang w:val="en-US"/>
              </w:rPr>
            </m:ctrlPr>
          </m:sSupPr>
          <m:e>
            <m:r>
              <w:rPr>
                <w:rFonts w:ascii="Cambria Math" w:eastAsiaTheme="minorEastAsia" w:hAnsi="Cambria Math"/>
                <w:color w:val="1F1F1F"/>
                <w:sz w:val="24"/>
                <w:szCs w:val="24"/>
                <w:lang w:val="en-US" w:eastAsia="de-DE"/>
              </w:rPr>
              <m:t>G</m:t>
            </m:r>
            <m:d>
              <m:dPr>
                <m:ctrlPr>
                  <w:rPr>
                    <w:rFonts w:ascii="Cambria Math" w:eastAsia="Times New Roman" w:hAnsi="Cambria Math" w:cs="Arial"/>
                    <w:i/>
                    <w:color w:val="1F1F1F"/>
                    <w:sz w:val="24"/>
                    <w:szCs w:val="24"/>
                    <w:lang w:val="en-US" w:eastAsia="de-DE"/>
                  </w:rPr>
                </m:ctrlPr>
              </m:dPr>
              <m:e>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 xml:space="preserve">j,k </m:t>
                    </m:r>
                  </m:sub>
                </m:sSub>
              </m:e>
            </m:d>
            <m:r>
              <w:rPr>
                <w:rFonts w:ascii="Cambria Math" w:eastAsiaTheme="minorEastAsia" w:hAnsi="Cambria Math"/>
                <w:color w:val="1F1F1F"/>
                <w:sz w:val="24"/>
                <w:szCs w:val="24"/>
                <w:lang w:val="en-US" w:eastAsia="de-DE"/>
              </w:rPr>
              <m:t xml:space="preserve"> </m:t>
            </m:r>
          </m:e>
          <m:sup>
            <m:r>
              <w:rPr>
                <w:rFonts w:ascii="Cambria Math" w:hAnsi="Cambria Math"/>
                <w:sz w:val="24"/>
                <w:szCs w:val="24"/>
                <w:lang w:val="en-US"/>
              </w:rPr>
              <m:t>T</m:t>
            </m:r>
          </m:sup>
        </m:sSup>
        <m:r>
          <w:rPr>
            <w:rFonts w:ascii="Cambria Math" w:eastAsiaTheme="minorEastAsia" w:hAnsi="Cambria Math"/>
            <w:color w:val="1F1F1F"/>
            <w:sz w:val="24"/>
            <w:szCs w:val="24"/>
            <w:lang w:val="en-US" w:eastAsia="de-DE"/>
          </w:rPr>
          <m:t>*G</m:t>
        </m:r>
        <m:d>
          <m:dPr>
            <m:ctrlPr>
              <w:rPr>
                <w:rFonts w:ascii="Cambria Math" w:eastAsia="Times New Roman" w:hAnsi="Cambria Math" w:cs="Arial"/>
                <w:i/>
                <w:color w:val="1F1F1F"/>
                <w:sz w:val="24"/>
                <w:szCs w:val="24"/>
                <w:lang w:val="en-US" w:eastAsia="de-DE"/>
              </w:rPr>
            </m:ctrlPr>
          </m:dPr>
          <m:e>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 xml:space="preserve">j,k </m:t>
                </m:r>
              </m:sub>
            </m:sSub>
          </m:e>
        </m:d>
        <m:r>
          <w:rPr>
            <w:rFonts w:ascii="Cambria Math" w:eastAsiaTheme="minorEastAsia" w:hAnsi="Cambria Math"/>
            <w:color w:val="1F1F1F"/>
            <w:sz w:val="24"/>
            <w:szCs w:val="24"/>
            <w:lang w:val="en-US" w:eastAsia="de-DE"/>
          </w:rPr>
          <m:t xml:space="preserve"> </m:t>
        </m:r>
        <m:r>
          <w:rPr>
            <w:rFonts w:ascii="Cambria Math" w:hAnsi="Cambria Math"/>
            <w:lang w:val="en-US"/>
          </w:rPr>
          <m:t>&lt;α</m:t>
        </m:r>
      </m:oMath>
    </w:p>
    <w:p w14:paraId="161732A5" w14:textId="77777777" w:rsidR="00D20880" w:rsidRDefault="00D20880" w:rsidP="00D20880">
      <w:pPr>
        <w:pStyle w:val="Listenabsatz"/>
        <w:shd w:val="clear" w:color="auto" w:fill="FFFFFF"/>
        <w:spacing w:before="100" w:beforeAutospacing="1" w:after="150" w:line="240" w:lineRule="auto"/>
        <w:rPr>
          <w:rFonts w:eastAsiaTheme="minorEastAsia"/>
          <w:lang w:val="en-US"/>
        </w:rPr>
      </w:pPr>
    </w:p>
    <w:p w14:paraId="12FEAA28" w14:textId="77777777" w:rsidR="00D20880" w:rsidRPr="00A0556A" w:rsidRDefault="00D20880" w:rsidP="00D20880">
      <w:pPr>
        <w:pStyle w:val="Listenabsatz"/>
        <w:shd w:val="clear" w:color="auto" w:fill="FFFFFF"/>
        <w:spacing w:before="100" w:beforeAutospacing="1" w:after="150" w:line="240" w:lineRule="auto"/>
        <w:rPr>
          <w:rFonts w:eastAsiaTheme="minorEastAsia"/>
          <w:color w:val="1F1F1F"/>
          <w:sz w:val="24"/>
          <w:szCs w:val="24"/>
          <w:lang w:val="en-US" w:eastAsia="de-DE"/>
        </w:rPr>
      </w:pPr>
      <w:r w:rsidRPr="00C70BA2">
        <w:rPr>
          <w:rFonts w:eastAsiaTheme="minorEastAsia"/>
          <w:color w:val="1F1F1F"/>
          <w:sz w:val="24"/>
          <w:szCs w:val="24"/>
          <w:lang w:val="en-US" w:eastAsia="de-DE"/>
        </w:rPr>
        <w:t>This corresponds to the classic Newton method</w:t>
      </w:r>
      <w:r>
        <w:rPr>
          <w:rFonts w:eastAsiaTheme="minorEastAsia"/>
          <w:color w:val="1F1F1F"/>
          <w:sz w:val="24"/>
          <w:szCs w:val="24"/>
          <w:lang w:val="en-US" w:eastAsia="de-DE"/>
        </w:rPr>
        <w:t>.</w:t>
      </w:r>
    </w:p>
    <w:p w14:paraId="4ED26C37" w14:textId="77777777" w:rsidR="00D20880" w:rsidRPr="00744FD9" w:rsidRDefault="00D20880" w:rsidP="00D20880">
      <w:pPr>
        <w:pStyle w:val="Listenabsatz"/>
        <w:shd w:val="clear" w:color="auto" w:fill="FFFFFF"/>
        <w:spacing w:before="100" w:beforeAutospacing="1" w:after="150" w:line="240" w:lineRule="auto"/>
        <w:rPr>
          <w:rFonts w:eastAsiaTheme="minorEastAsia"/>
          <w:color w:val="1F1F1F"/>
          <w:sz w:val="24"/>
          <w:szCs w:val="24"/>
          <w:lang w:val="en-US" w:eastAsia="de-DE"/>
        </w:rPr>
      </w:pPr>
    </w:p>
    <w:p w14:paraId="29907AA1" w14:textId="2BCF9687" w:rsidR="00D20880" w:rsidRPr="00604B8E" w:rsidRDefault="00145C2E" w:rsidP="00160D65">
      <w:pPr>
        <w:pStyle w:val="Listenabsatz"/>
        <w:numPr>
          <w:ilvl w:val="0"/>
          <w:numId w:val="14"/>
        </w:numPr>
        <w:shd w:val="clear" w:color="auto" w:fill="FFFFFF"/>
        <w:spacing w:before="100" w:beforeAutospacing="1" w:after="150" w:line="240" w:lineRule="auto"/>
        <w:rPr>
          <w:rFonts w:eastAsiaTheme="minorEastAsia"/>
          <w:color w:val="1F1F1F"/>
          <w:sz w:val="24"/>
          <w:szCs w:val="24"/>
          <w:lang w:val="en-US" w:eastAsia="de-DE"/>
        </w:rPr>
      </w:pPr>
      <w:r w:rsidRPr="00604B8E">
        <w:rPr>
          <w:rFonts w:eastAsiaTheme="minorEastAsia"/>
          <w:color w:val="1F1F1F"/>
          <w:sz w:val="24"/>
          <w:szCs w:val="24"/>
          <w:lang w:val="en-US" w:eastAsia="de-DE"/>
        </w:rPr>
        <w:t>c</w:t>
      </w:r>
      <w:r w:rsidR="00D20880" w:rsidRPr="00604B8E">
        <w:rPr>
          <w:rFonts w:eastAsiaTheme="minorEastAsia"/>
          <w:color w:val="1F1F1F"/>
          <w:sz w:val="24"/>
          <w:szCs w:val="24"/>
          <w:lang w:val="en-US" w:eastAsia="de-DE"/>
        </w:rPr>
        <w:t xml:space="preserve">heck if   </w:t>
      </w:r>
      <m:oMath>
        <m:r>
          <m:rPr>
            <m:sty m:val="p"/>
          </m:rPr>
          <w:rPr>
            <w:rFonts w:ascii="Cambria Math" w:eastAsiaTheme="minorEastAsia" w:hAnsi="Cambria Math"/>
            <w:color w:val="1F1F1F"/>
            <w:sz w:val="24"/>
            <w:szCs w:val="24"/>
            <w:lang w:val="en-US" w:eastAsia="de-DE"/>
          </w:rPr>
          <m:t>0.5&lt;</m:t>
        </m:r>
        <m:f>
          <m:fPr>
            <m:ctrlPr>
              <w:rPr>
                <w:rFonts w:ascii="Cambria Math" w:eastAsiaTheme="minorEastAsia" w:hAnsi="Cambria Math"/>
                <w:color w:val="1F1F1F"/>
                <w:sz w:val="24"/>
                <w:szCs w:val="24"/>
                <w:lang w:val="en-US" w:eastAsia="de-DE"/>
              </w:rPr>
            </m:ctrlPr>
          </m:fPr>
          <m:num>
            <m:sSub>
              <m:sSubPr>
                <m:ctrlPr>
                  <w:rPr>
                    <w:rFonts w:ascii="Cambria Math" w:eastAsiaTheme="minorEastAsia" w:hAnsi="Cambria Math"/>
                    <w:color w:val="1F1F1F"/>
                    <w:sz w:val="24"/>
                    <w:szCs w:val="24"/>
                    <w:lang w:val="en-US" w:eastAsia="de-DE"/>
                  </w:rPr>
                </m:ctrlPr>
              </m:sSubPr>
              <m:e>
                <m:r>
                  <w:rPr>
                    <w:rFonts w:ascii="Cambria Math" w:eastAsia="Times New Roman" w:hAnsi="Cambria Math" w:cs="Arial"/>
                    <w:color w:val="1F1F1F"/>
                    <w:sz w:val="24"/>
                    <w:szCs w:val="24"/>
                    <w:lang w:val="en-US" w:eastAsia="de-DE"/>
                  </w:rPr>
                  <m:t>λ</m:t>
                </m:r>
              </m:e>
              <m:sub>
                <m:r>
                  <w:rPr>
                    <w:rFonts w:ascii="Cambria Math" w:eastAsiaTheme="minorEastAsia" w:hAnsi="Cambria Math"/>
                    <w:color w:val="1F1F1F"/>
                    <w:sz w:val="24"/>
                    <w:szCs w:val="24"/>
                    <w:lang w:val="en-US" w:eastAsia="de-DE"/>
                  </w:rPr>
                  <m:t>k</m:t>
                </m:r>
                <m:r>
                  <m:rPr>
                    <m:sty m:val="p"/>
                  </m:rPr>
                  <w:rPr>
                    <w:rFonts w:ascii="Cambria Math" w:eastAsiaTheme="minorEastAsia" w:hAnsi="Cambria Math"/>
                    <w:color w:val="1F1F1F"/>
                    <w:sz w:val="24"/>
                    <w:szCs w:val="24"/>
                    <w:lang w:val="en-US" w:eastAsia="de-DE"/>
                  </w:rPr>
                  <m:t>+1</m:t>
                </m:r>
              </m:sub>
            </m:sSub>
          </m:num>
          <m:den>
            <m:sSub>
              <m:sSubPr>
                <m:ctrlPr>
                  <w:rPr>
                    <w:rFonts w:ascii="Cambria Math" w:eastAsiaTheme="minorEastAsia" w:hAnsi="Cambria Math"/>
                    <w:color w:val="1F1F1F"/>
                    <w:sz w:val="24"/>
                    <w:szCs w:val="24"/>
                    <w:lang w:val="en-US" w:eastAsia="de-DE"/>
                  </w:rPr>
                </m:ctrlPr>
              </m:sSubPr>
              <m:e>
                <m:r>
                  <w:rPr>
                    <w:rFonts w:ascii="Cambria Math" w:eastAsia="Times New Roman" w:hAnsi="Cambria Math" w:cs="Arial"/>
                    <w:color w:val="1F1F1F"/>
                    <w:sz w:val="24"/>
                    <w:szCs w:val="24"/>
                    <w:lang w:val="en-US" w:eastAsia="de-DE"/>
                  </w:rPr>
                  <m:t>λ</m:t>
                </m:r>
              </m:e>
              <m:sub>
                <m:r>
                  <w:rPr>
                    <w:rFonts w:ascii="Cambria Math" w:eastAsiaTheme="minorEastAsia" w:hAnsi="Cambria Math"/>
                    <w:color w:val="1F1F1F"/>
                    <w:sz w:val="24"/>
                    <w:szCs w:val="24"/>
                    <w:lang w:val="en-US" w:eastAsia="de-DE"/>
                  </w:rPr>
                  <m:t>k</m:t>
                </m:r>
              </m:sub>
            </m:sSub>
          </m:den>
        </m:f>
        <m:r>
          <m:rPr>
            <m:sty m:val="p"/>
          </m:rPr>
          <w:rPr>
            <w:rFonts w:ascii="Cambria Math" w:eastAsiaTheme="minorEastAsia" w:hAnsi="Cambria Math"/>
            <w:color w:val="1F1F1F"/>
            <w:sz w:val="24"/>
            <w:szCs w:val="24"/>
            <w:lang w:val="en-US" w:eastAsia="de-DE"/>
          </w:rPr>
          <m:t>≤</m:t>
        </m:r>
        <m:f>
          <m:fPr>
            <m:ctrlPr>
              <w:rPr>
                <w:rFonts w:ascii="Cambria Math" w:eastAsiaTheme="minorEastAsia" w:hAnsi="Cambria Math"/>
                <w:color w:val="1F1F1F"/>
                <w:sz w:val="24"/>
                <w:szCs w:val="24"/>
                <w:lang w:val="en-US" w:eastAsia="de-DE"/>
              </w:rPr>
            </m:ctrlPr>
          </m:fPr>
          <m:num>
            <m:r>
              <m:rPr>
                <m:sty m:val="p"/>
              </m:rPr>
              <w:rPr>
                <w:rFonts w:ascii="Cambria Math" w:eastAsiaTheme="minorEastAsia" w:hAnsi="Cambria Math"/>
                <w:color w:val="1F1F1F"/>
                <w:sz w:val="24"/>
                <w:szCs w:val="24"/>
                <w:lang w:val="en-US" w:eastAsia="de-DE"/>
              </w:rPr>
              <m:t>1</m:t>
            </m:r>
          </m:num>
          <m:den>
            <m:r>
              <m:rPr>
                <m:sty m:val="p"/>
              </m:rPr>
              <w:rPr>
                <w:rFonts w:ascii="Cambria Math" w:eastAsiaTheme="minorEastAsia" w:hAnsi="Cambria Math"/>
                <w:color w:val="1F1F1F"/>
                <w:sz w:val="24"/>
                <w:szCs w:val="24"/>
                <w:lang w:val="en-US" w:eastAsia="de-DE"/>
              </w:rPr>
              <m:t>0.5</m:t>
            </m:r>
          </m:den>
        </m:f>
      </m:oMath>
      <w:r w:rsidR="00D20880" w:rsidRPr="00604B8E">
        <w:rPr>
          <w:rFonts w:eastAsiaTheme="minorEastAsia"/>
          <w:color w:val="1F1F1F"/>
          <w:sz w:val="24"/>
          <w:szCs w:val="24"/>
          <w:lang w:val="en-US" w:eastAsia="de-DE"/>
        </w:rPr>
        <w:t xml:space="preserve">  </w:t>
      </w:r>
      <w:r w:rsidR="00D20880" w:rsidRPr="00604B8E">
        <w:rPr>
          <w:rFonts w:eastAsiaTheme="minorEastAsia"/>
          <w:color w:val="1F1F1F"/>
          <w:sz w:val="24"/>
          <w:szCs w:val="24"/>
          <w:lang w:val="en-US" w:eastAsia="de-DE"/>
        </w:rPr>
        <w:tab/>
      </w:r>
    </w:p>
    <w:p w14:paraId="26BD33D4" w14:textId="77777777" w:rsidR="00D20880" w:rsidRPr="00145C2E" w:rsidRDefault="00D20880" w:rsidP="00D20880">
      <w:pPr>
        <w:pStyle w:val="Listenabsatz"/>
        <w:rPr>
          <w:rFonts w:eastAsiaTheme="minorEastAsia"/>
          <w:color w:val="1F1F1F"/>
          <w:sz w:val="24"/>
          <w:szCs w:val="24"/>
          <w:lang w:val="en-US" w:eastAsia="de-DE"/>
        </w:rPr>
      </w:pPr>
    </w:p>
    <w:p w14:paraId="5B61F9A5" w14:textId="5A7E85AB" w:rsidR="00145C2E" w:rsidRPr="00145C2E" w:rsidRDefault="00145C2E" w:rsidP="00145C2E">
      <w:pPr>
        <w:pStyle w:val="Listenabsatz"/>
        <w:shd w:val="clear" w:color="auto" w:fill="FFFFFF"/>
        <w:spacing w:before="100" w:beforeAutospacing="1" w:after="150" w:line="240" w:lineRule="auto"/>
        <w:rPr>
          <w:rFonts w:eastAsiaTheme="minorEastAsia"/>
          <w:color w:val="1F1F1F"/>
          <w:sz w:val="24"/>
          <w:szCs w:val="24"/>
          <w:lang w:val="en-US" w:eastAsia="de-DE"/>
        </w:rPr>
      </w:pPr>
      <w:r w:rsidRPr="00145C2E">
        <w:rPr>
          <w:rFonts w:eastAsiaTheme="minorEastAsia"/>
          <w:color w:val="1F1F1F"/>
          <w:sz w:val="24"/>
          <w:szCs w:val="24"/>
          <w:lang w:val="en-US" w:eastAsia="de-DE"/>
        </w:rPr>
        <w:t xml:space="preserve">If the left side is valuated, reset </w:t>
      </w:r>
      <m:oMath>
        <m:sSub>
          <m:sSubPr>
            <m:ctrlPr>
              <w:rPr>
                <w:rFonts w:ascii="Cambria Math" w:eastAsiaTheme="minorEastAsia" w:hAnsi="Cambria Math"/>
                <w:color w:val="1F1F1F"/>
                <w:sz w:val="24"/>
                <w:szCs w:val="24"/>
                <w:lang w:val="en-US" w:eastAsia="de-DE"/>
              </w:rPr>
            </m:ctrlPr>
          </m:sSubPr>
          <m:e>
            <m:r>
              <w:rPr>
                <w:rFonts w:ascii="Cambria Math" w:eastAsiaTheme="minorEastAsia" w:hAnsi="Cambria Math"/>
                <w:color w:val="1F1F1F"/>
                <w:sz w:val="24"/>
                <w:szCs w:val="24"/>
                <w:lang w:val="en-US" w:eastAsia="de-DE"/>
              </w:rPr>
              <m:t>μ</m:t>
            </m:r>
          </m:e>
          <m:sub>
            <m:r>
              <w:rPr>
                <w:rFonts w:ascii="Cambria Math" w:eastAsiaTheme="minorEastAsia" w:hAnsi="Cambria Math"/>
                <w:color w:val="1F1F1F"/>
                <w:sz w:val="24"/>
                <w:szCs w:val="24"/>
                <w:lang w:val="en-US" w:eastAsia="de-DE"/>
              </w:rPr>
              <m:t>k</m:t>
            </m:r>
            <m:r>
              <m:rPr>
                <m:sty m:val="p"/>
              </m:rPr>
              <w:rPr>
                <w:rFonts w:ascii="Cambria Math" w:eastAsiaTheme="minorEastAsia" w:hAnsi="Cambria Math"/>
                <w:color w:val="1F1F1F"/>
                <w:sz w:val="24"/>
                <w:szCs w:val="24"/>
                <w:lang w:val="en-US" w:eastAsia="de-DE"/>
              </w:rPr>
              <m:t>+1</m:t>
            </m:r>
          </m:sub>
        </m:sSub>
      </m:oMath>
      <w:r w:rsidR="00D20880" w:rsidRPr="00145C2E">
        <w:rPr>
          <w:rFonts w:eastAsiaTheme="minorEastAsia"/>
          <w:color w:val="1F1F1F"/>
          <w:sz w:val="24"/>
          <w:szCs w:val="24"/>
          <w:lang w:val="en-US" w:eastAsia="de-DE"/>
        </w:rPr>
        <w:t>=0.5</w:t>
      </w:r>
    </w:p>
    <w:p w14:paraId="3C8A3C95" w14:textId="0C84BD61" w:rsidR="00D20880" w:rsidRPr="00145C2E" w:rsidRDefault="00D20880" w:rsidP="00145C2E">
      <w:pPr>
        <w:pStyle w:val="Listenabsatz"/>
        <w:shd w:val="clear" w:color="auto" w:fill="FFFFFF"/>
        <w:spacing w:before="100" w:beforeAutospacing="1" w:after="150" w:line="240" w:lineRule="auto"/>
        <w:rPr>
          <w:rFonts w:eastAsiaTheme="minorEastAsia"/>
          <w:color w:val="1F1F1F"/>
          <w:sz w:val="24"/>
          <w:szCs w:val="24"/>
          <w:lang w:val="en-US" w:eastAsia="de-DE"/>
        </w:rPr>
      </w:pPr>
      <w:r w:rsidRPr="00145C2E">
        <w:rPr>
          <w:rFonts w:eastAsiaTheme="minorEastAsia"/>
          <w:color w:val="1F1F1F"/>
          <w:sz w:val="24"/>
          <w:szCs w:val="24"/>
          <w:lang w:val="en-US" w:eastAsia="de-DE"/>
        </w:rPr>
        <w:t>If the left side is valuated</w:t>
      </w:r>
      <w:r w:rsidR="00145C2E" w:rsidRPr="00145C2E">
        <w:rPr>
          <w:rFonts w:eastAsiaTheme="minorEastAsia"/>
          <w:color w:val="1F1F1F"/>
          <w:sz w:val="24"/>
          <w:szCs w:val="24"/>
          <w:lang w:val="en-US" w:eastAsia="de-DE"/>
        </w:rPr>
        <w:t xml:space="preserve">, reset </w:t>
      </w:r>
      <m:oMath>
        <m:sSub>
          <m:sSubPr>
            <m:ctrlPr>
              <w:rPr>
                <w:rFonts w:ascii="Cambria Math" w:eastAsiaTheme="minorEastAsia" w:hAnsi="Cambria Math"/>
                <w:color w:val="1F1F1F"/>
                <w:sz w:val="24"/>
                <w:szCs w:val="24"/>
                <w:lang w:val="en-US" w:eastAsia="de-DE"/>
              </w:rPr>
            </m:ctrlPr>
          </m:sSubPr>
          <m:e>
            <m:r>
              <w:rPr>
                <w:rFonts w:ascii="Cambria Math" w:eastAsiaTheme="minorEastAsia" w:hAnsi="Cambria Math"/>
                <w:color w:val="1F1F1F"/>
                <w:sz w:val="24"/>
                <w:szCs w:val="24"/>
                <w:lang w:val="en-US" w:eastAsia="de-DE"/>
              </w:rPr>
              <m:t>μ</m:t>
            </m:r>
          </m:e>
          <m:sub>
            <m:r>
              <w:rPr>
                <w:rFonts w:ascii="Cambria Math" w:eastAsiaTheme="minorEastAsia" w:hAnsi="Cambria Math"/>
                <w:color w:val="1F1F1F"/>
                <w:sz w:val="24"/>
                <w:szCs w:val="24"/>
                <w:lang w:val="en-US" w:eastAsia="de-DE"/>
              </w:rPr>
              <m:t>k</m:t>
            </m:r>
            <m:r>
              <m:rPr>
                <m:sty m:val="p"/>
              </m:rPr>
              <w:rPr>
                <w:rFonts w:ascii="Cambria Math" w:eastAsiaTheme="minorEastAsia" w:hAnsi="Cambria Math"/>
                <w:color w:val="1F1F1F"/>
                <w:sz w:val="24"/>
                <w:szCs w:val="24"/>
                <w:lang w:val="en-US" w:eastAsia="de-DE"/>
              </w:rPr>
              <m:t>+1</m:t>
            </m:r>
          </m:sub>
        </m:sSub>
      </m:oMath>
      <w:r w:rsidRPr="00145C2E">
        <w:rPr>
          <w:rFonts w:eastAsiaTheme="minorEastAsia"/>
          <w:color w:val="1F1F1F"/>
          <w:sz w:val="24"/>
          <w:szCs w:val="24"/>
          <w:lang w:val="en-US" w:eastAsia="de-DE"/>
        </w:rPr>
        <w:t>=2</w:t>
      </w:r>
    </w:p>
    <w:p w14:paraId="1E42E6F0" w14:textId="77777777" w:rsidR="00D20880" w:rsidRPr="00145C2E" w:rsidRDefault="00D20880" w:rsidP="00D20880">
      <w:pPr>
        <w:pStyle w:val="Listenabsatz"/>
        <w:shd w:val="clear" w:color="auto" w:fill="FFFFFF"/>
        <w:spacing w:before="100" w:beforeAutospacing="1" w:after="150" w:line="240" w:lineRule="auto"/>
        <w:rPr>
          <w:rFonts w:eastAsiaTheme="minorEastAsia"/>
          <w:color w:val="1F1F1F"/>
          <w:sz w:val="24"/>
          <w:szCs w:val="24"/>
          <w:lang w:val="en-US" w:eastAsia="de-DE"/>
        </w:rPr>
      </w:pPr>
    </w:p>
    <w:p w14:paraId="07A2519E" w14:textId="7EB0DA16" w:rsidR="00D20880" w:rsidRPr="00145C2E" w:rsidRDefault="00D20880" w:rsidP="00145C2E">
      <w:pPr>
        <w:pStyle w:val="Listenabsatz"/>
        <w:shd w:val="clear" w:color="auto" w:fill="FFFFFF"/>
        <w:spacing w:before="100" w:beforeAutospacing="1" w:after="150" w:line="240" w:lineRule="auto"/>
        <w:rPr>
          <w:rFonts w:eastAsiaTheme="minorEastAsia"/>
          <w:color w:val="1F1F1F"/>
          <w:sz w:val="24"/>
          <w:szCs w:val="24"/>
          <w:lang w:val="en-US" w:eastAsia="de-DE"/>
        </w:rPr>
      </w:pPr>
      <w:r w:rsidRPr="00145C2E">
        <w:rPr>
          <w:rFonts w:eastAsiaTheme="minorEastAsia"/>
          <w:color w:val="1F1F1F"/>
          <w:sz w:val="24"/>
          <w:szCs w:val="24"/>
          <w:lang w:val="en-US" w:eastAsia="de-DE"/>
        </w:rPr>
        <w:t xml:space="preserve">If number of iteration </w:t>
      </w:r>
      <w:r w:rsidR="00604B8E">
        <w:rPr>
          <w:rFonts w:eastAsiaTheme="minorEastAsia"/>
          <w:color w:val="1F1F1F"/>
          <w:sz w:val="24"/>
          <w:szCs w:val="24"/>
          <w:lang w:val="en-US" w:eastAsia="de-DE"/>
        </w:rPr>
        <w:t xml:space="preserve">is </w:t>
      </w:r>
      <w:r w:rsidRPr="00145C2E">
        <w:rPr>
          <w:rFonts w:eastAsiaTheme="minorEastAsia"/>
          <w:color w:val="1F1F1F"/>
          <w:sz w:val="24"/>
          <w:szCs w:val="24"/>
          <w:lang w:val="en-US" w:eastAsia="de-DE"/>
        </w:rPr>
        <w:t xml:space="preserve">greater than </w:t>
      </w:r>
      <w:r w:rsidR="00604B8E">
        <w:rPr>
          <w:rFonts w:eastAsiaTheme="minorEastAsia"/>
          <w:color w:val="1F1F1F"/>
          <w:sz w:val="24"/>
          <w:szCs w:val="24"/>
          <w:lang w:val="en-US" w:eastAsia="de-DE"/>
        </w:rPr>
        <w:t>the maximum</w:t>
      </w:r>
      <w:r w:rsidRPr="00145C2E">
        <w:rPr>
          <w:rFonts w:eastAsiaTheme="minorEastAsia"/>
          <w:color w:val="1F1F1F"/>
          <w:sz w:val="24"/>
          <w:szCs w:val="24"/>
          <w:lang w:val="en-US" w:eastAsia="de-DE"/>
        </w:rPr>
        <w:t xml:space="preserve"> number of iterations or</w:t>
      </w:r>
    </w:p>
    <w:p w14:paraId="2EFF7A98" w14:textId="4A7A8841" w:rsidR="00D20880" w:rsidRPr="00145C2E" w:rsidRDefault="00DA223E" w:rsidP="00145C2E">
      <w:pPr>
        <w:pStyle w:val="Listenabsatz"/>
        <w:shd w:val="clear" w:color="auto" w:fill="FFFFFF"/>
        <w:spacing w:before="100" w:beforeAutospacing="1" w:after="150" w:line="240" w:lineRule="auto"/>
        <w:rPr>
          <w:rFonts w:eastAsiaTheme="minorEastAsia"/>
          <w:color w:val="1F1F1F"/>
          <w:sz w:val="24"/>
          <w:szCs w:val="24"/>
          <w:lang w:val="en-US" w:eastAsia="de-DE"/>
        </w:rPr>
      </w:pPr>
      <m:oMath>
        <m:f>
          <m:fPr>
            <m:ctrlPr>
              <w:rPr>
                <w:rFonts w:ascii="Cambria Math" w:eastAsiaTheme="minorEastAsia" w:hAnsi="Cambria Math"/>
                <w:color w:val="1F1F1F"/>
                <w:sz w:val="24"/>
                <w:szCs w:val="24"/>
                <w:lang w:val="en-US" w:eastAsia="de-DE"/>
              </w:rPr>
            </m:ctrlPr>
          </m:fPr>
          <m:num>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L</m:t>
                </m:r>
              </m:e>
              <m:sub>
                <m:r>
                  <w:rPr>
                    <w:rFonts w:ascii="Cambria Math" w:eastAsia="Times New Roman" w:hAnsi="Cambria Math" w:cs="Arial"/>
                    <w:color w:val="1F1F1F"/>
                    <w:sz w:val="24"/>
                    <w:szCs w:val="24"/>
                    <w:lang w:val="en-US" w:eastAsia="de-DE"/>
                  </w:rPr>
                  <m:t>j</m:t>
                </m:r>
              </m:sub>
            </m:sSub>
            <m:d>
              <m:dPr>
                <m:ctrlPr>
                  <w:rPr>
                    <w:rFonts w:ascii="Cambria Math" w:eastAsiaTheme="minorEastAsia" w:hAnsi="Cambria Math"/>
                    <w:color w:val="1F1F1F"/>
                    <w:sz w:val="24"/>
                    <w:szCs w:val="24"/>
                    <w:lang w:val="en-US" w:eastAsia="de-DE"/>
                  </w:rPr>
                </m:ctrlPr>
              </m:dPr>
              <m:e>
                <m:sSub>
                  <m:sSubPr>
                    <m:ctrlPr>
                      <w:rPr>
                        <w:rFonts w:ascii="Cambria Math" w:eastAsiaTheme="minorEastAsia" w:hAnsi="Cambria Math"/>
                        <w:color w:val="1F1F1F"/>
                        <w:sz w:val="24"/>
                        <w:szCs w:val="24"/>
                        <w:lang w:val="en-US" w:eastAsia="de-DE"/>
                      </w:rPr>
                    </m:ctrlPr>
                  </m:sSubPr>
                  <m:e>
                    <m:r>
                      <w:rPr>
                        <w:rFonts w:ascii="Cambria Math" w:eastAsiaTheme="minorEastAsia" w:hAnsi="Cambria Math"/>
                        <w:color w:val="1F1F1F"/>
                        <w:sz w:val="24"/>
                        <w:szCs w:val="24"/>
                        <w:lang w:val="en-US" w:eastAsia="de-DE"/>
                      </w:rPr>
                      <m:t>x</m:t>
                    </m:r>
                  </m:e>
                  <m:sub>
                    <m:r>
                      <w:rPr>
                        <w:rFonts w:ascii="Cambria Math" w:eastAsiaTheme="minorEastAsia" w:hAnsi="Cambria Math"/>
                        <w:color w:val="1F1F1F"/>
                        <w:sz w:val="24"/>
                        <w:szCs w:val="24"/>
                        <w:lang w:val="en-US" w:eastAsia="de-DE"/>
                      </w:rPr>
                      <m:t>j</m:t>
                    </m:r>
                    <m:r>
                      <m:rPr>
                        <m:sty m:val="p"/>
                      </m:rPr>
                      <w:rPr>
                        <w:rFonts w:ascii="Cambria Math" w:eastAsiaTheme="minorEastAsia" w:hAnsi="Cambria Math"/>
                        <w:color w:val="1F1F1F"/>
                        <w:sz w:val="24"/>
                        <w:szCs w:val="24"/>
                        <w:lang w:val="en-US" w:eastAsia="de-DE"/>
                      </w:rPr>
                      <m:t>,</m:t>
                    </m:r>
                    <m:r>
                      <w:rPr>
                        <w:rFonts w:ascii="Cambria Math" w:eastAsiaTheme="minorEastAsia" w:hAnsi="Cambria Math"/>
                        <w:color w:val="1F1F1F"/>
                        <w:sz w:val="24"/>
                        <w:szCs w:val="24"/>
                        <w:lang w:val="en-US" w:eastAsia="de-DE"/>
                      </w:rPr>
                      <m:t>k</m:t>
                    </m:r>
                    <m:r>
                      <m:rPr>
                        <m:sty m:val="p"/>
                      </m:rPr>
                      <w:rPr>
                        <w:rFonts w:ascii="Cambria Math" w:eastAsiaTheme="minorEastAsia" w:hAnsi="Cambria Math"/>
                        <w:color w:val="1F1F1F"/>
                        <w:sz w:val="24"/>
                        <w:szCs w:val="24"/>
                        <w:lang w:val="en-US" w:eastAsia="de-DE"/>
                      </w:rPr>
                      <m:t>+1</m:t>
                    </m:r>
                  </m:sub>
                </m:sSub>
                <m:r>
                  <m:rPr>
                    <m:sty m:val="p"/>
                  </m:rPr>
                  <w:rPr>
                    <w:rFonts w:ascii="Cambria Math" w:eastAsiaTheme="minorEastAsia" w:hAnsi="Cambria Math"/>
                    <w:color w:val="1F1F1F"/>
                    <w:sz w:val="24"/>
                    <w:szCs w:val="24"/>
                    <w:lang w:val="en-US" w:eastAsia="de-DE"/>
                  </w:rPr>
                  <m:t>,</m:t>
                </m:r>
                <m:sSub>
                  <m:sSubPr>
                    <m:ctrlPr>
                      <w:rPr>
                        <w:rFonts w:ascii="Cambria Math" w:eastAsiaTheme="minorEastAsia" w:hAnsi="Cambria Math"/>
                        <w:color w:val="1F1F1F"/>
                        <w:sz w:val="24"/>
                        <w:szCs w:val="24"/>
                        <w:lang w:val="en-US" w:eastAsia="de-DE"/>
                      </w:rPr>
                    </m:ctrlPr>
                  </m:sSubPr>
                  <m:e>
                    <m:r>
                      <w:rPr>
                        <w:rFonts w:ascii="Cambria Math" w:eastAsia="Times New Roman" w:hAnsi="Cambria Math" w:cs="Arial"/>
                        <w:color w:val="1F1F1F"/>
                        <w:sz w:val="24"/>
                        <w:szCs w:val="24"/>
                        <w:lang w:val="en-US" w:eastAsia="de-DE"/>
                      </w:rPr>
                      <m:t>λ</m:t>
                    </m:r>
                  </m:e>
                  <m:sub>
                    <m:r>
                      <w:rPr>
                        <w:rFonts w:ascii="Cambria Math" w:eastAsiaTheme="minorEastAsia" w:hAnsi="Cambria Math"/>
                        <w:color w:val="1F1F1F"/>
                        <w:sz w:val="24"/>
                        <w:szCs w:val="24"/>
                        <w:lang w:val="en-US" w:eastAsia="de-DE"/>
                      </w:rPr>
                      <m:t>k</m:t>
                    </m:r>
                    <m:r>
                      <m:rPr>
                        <m:sty m:val="p"/>
                      </m:rPr>
                      <w:rPr>
                        <w:rFonts w:ascii="Cambria Math" w:eastAsiaTheme="minorEastAsia" w:hAnsi="Cambria Math"/>
                        <w:color w:val="1F1F1F"/>
                        <w:sz w:val="24"/>
                        <w:szCs w:val="24"/>
                        <w:lang w:val="en-US" w:eastAsia="de-DE"/>
                      </w:rPr>
                      <m:t>+1</m:t>
                    </m:r>
                  </m:sub>
                </m:sSub>
                <m:r>
                  <m:rPr>
                    <m:sty m:val="p"/>
                  </m:rPr>
                  <w:rPr>
                    <w:rFonts w:ascii="Cambria Math" w:eastAsiaTheme="minorEastAsia" w:hAnsi="Cambria Math"/>
                    <w:color w:val="1F1F1F"/>
                    <w:sz w:val="24"/>
                    <w:szCs w:val="24"/>
                    <w:lang w:val="en-US" w:eastAsia="de-DE"/>
                  </w:rPr>
                  <m:t xml:space="preserve"> </m:t>
                </m:r>
              </m:e>
            </m:d>
            <m:r>
              <m:rPr>
                <m:sty m:val="p"/>
              </m:rPr>
              <w:rPr>
                <w:rFonts w:ascii="Cambria Math" w:eastAsiaTheme="minorEastAsia" w:hAnsi="Cambria Math"/>
                <w:color w:val="1F1F1F"/>
                <w:sz w:val="24"/>
                <w:szCs w:val="24"/>
                <w:lang w:val="en-US" w:eastAsia="de-DE"/>
              </w:rPr>
              <m:t>-</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L</m:t>
                </m:r>
              </m:e>
              <m:sub>
                <m:r>
                  <w:rPr>
                    <w:rFonts w:ascii="Cambria Math" w:eastAsia="Times New Roman" w:hAnsi="Cambria Math" w:cs="Arial"/>
                    <w:color w:val="1F1F1F"/>
                    <w:sz w:val="24"/>
                    <w:szCs w:val="24"/>
                    <w:lang w:val="en-US" w:eastAsia="de-DE"/>
                  </w:rPr>
                  <m:t>j</m:t>
                </m:r>
              </m:sub>
            </m:sSub>
            <m:d>
              <m:dPr>
                <m:ctrlPr>
                  <w:rPr>
                    <w:rFonts w:ascii="Cambria Math" w:eastAsiaTheme="minorEastAsia" w:hAnsi="Cambria Math"/>
                    <w:color w:val="1F1F1F"/>
                    <w:sz w:val="24"/>
                    <w:szCs w:val="24"/>
                    <w:lang w:val="en-US" w:eastAsia="de-DE"/>
                  </w:rPr>
                </m:ctrlPr>
              </m:dPr>
              <m:e>
                <m:sSub>
                  <m:sSubPr>
                    <m:ctrlPr>
                      <w:rPr>
                        <w:rFonts w:ascii="Cambria Math" w:eastAsiaTheme="minorEastAsia" w:hAnsi="Cambria Math"/>
                        <w:color w:val="1F1F1F"/>
                        <w:sz w:val="24"/>
                        <w:szCs w:val="24"/>
                        <w:lang w:val="en-US" w:eastAsia="de-DE"/>
                      </w:rPr>
                    </m:ctrlPr>
                  </m:sSubPr>
                  <m:e>
                    <m:r>
                      <w:rPr>
                        <w:rFonts w:ascii="Cambria Math" w:eastAsiaTheme="minorEastAsia" w:hAnsi="Cambria Math"/>
                        <w:color w:val="1F1F1F"/>
                        <w:sz w:val="24"/>
                        <w:szCs w:val="24"/>
                        <w:lang w:val="en-US" w:eastAsia="de-DE"/>
                      </w:rPr>
                      <m:t>x</m:t>
                    </m:r>
                  </m:e>
                  <m:sub>
                    <m:r>
                      <w:rPr>
                        <w:rFonts w:ascii="Cambria Math" w:eastAsiaTheme="minorEastAsia" w:hAnsi="Cambria Math"/>
                        <w:color w:val="1F1F1F"/>
                        <w:sz w:val="24"/>
                        <w:szCs w:val="24"/>
                        <w:lang w:val="en-US" w:eastAsia="de-DE"/>
                      </w:rPr>
                      <m:t>j</m:t>
                    </m:r>
                    <m:r>
                      <m:rPr>
                        <m:sty m:val="p"/>
                      </m:rPr>
                      <w:rPr>
                        <w:rFonts w:ascii="Cambria Math" w:eastAsiaTheme="minorEastAsia" w:hAnsi="Cambria Math"/>
                        <w:color w:val="1F1F1F"/>
                        <w:sz w:val="24"/>
                        <w:szCs w:val="24"/>
                        <w:lang w:val="en-US" w:eastAsia="de-DE"/>
                      </w:rPr>
                      <m:t>,</m:t>
                    </m:r>
                    <m:r>
                      <w:rPr>
                        <w:rFonts w:ascii="Cambria Math" w:eastAsiaTheme="minorEastAsia" w:hAnsi="Cambria Math"/>
                        <w:color w:val="1F1F1F"/>
                        <w:sz w:val="24"/>
                        <w:szCs w:val="24"/>
                        <w:lang w:val="en-US" w:eastAsia="de-DE"/>
                      </w:rPr>
                      <m:t>k</m:t>
                    </m:r>
                  </m:sub>
                </m:sSub>
                <m:r>
                  <m:rPr>
                    <m:sty m:val="p"/>
                  </m:rPr>
                  <w:rPr>
                    <w:rFonts w:ascii="Cambria Math" w:eastAsiaTheme="minorEastAsia" w:hAnsi="Cambria Math"/>
                    <w:color w:val="1F1F1F"/>
                    <w:sz w:val="24"/>
                    <w:szCs w:val="24"/>
                    <w:lang w:val="en-US" w:eastAsia="de-DE"/>
                  </w:rPr>
                  <m:t>,</m:t>
                </m:r>
                <m:sSub>
                  <m:sSubPr>
                    <m:ctrlPr>
                      <w:rPr>
                        <w:rFonts w:ascii="Cambria Math" w:eastAsiaTheme="minorEastAsia" w:hAnsi="Cambria Math"/>
                        <w:color w:val="1F1F1F"/>
                        <w:sz w:val="24"/>
                        <w:szCs w:val="24"/>
                        <w:lang w:val="en-US" w:eastAsia="de-DE"/>
                      </w:rPr>
                    </m:ctrlPr>
                  </m:sSubPr>
                  <m:e>
                    <m:r>
                      <w:rPr>
                        <w:rFonts w:ascii="Cambria Math" w:eastAsia="Times New Roman" w:hAnsi="Cambria Math" w:cs="Arial"/>
                        <w:color w:val="1F1F1F"/>
                        <w:sz w:val="24"/>
                        <w:szCs w:val="24"/>
                        <w:lang w:val="en-US" w:eastAsia="de-DE"/>
                      </w:rPr>
                      <m:t>λ</m:t>
                    </m:r>
                  </m:e>
                  <m:sub>
                    <m:r>
                      <w:rPr>
                        <w:rFonts w:ascii="Cambria Math" w:eastAsiaTheme="minorEastAsia" w:hAnsi="Cambria Math"/>
                        <w:color w:val="1F1F1F"/>
                        <w:sz w:val="24"/>
                        <w:szCs w:val="24"/>
                        <w:lang w:val="en-US" w:eastAsia="de-DE"/>
                      </w:rPr>
                      <m:t>k</m:t>
                    </m:r>
                  </m:sub>
                </m:sSub>
                <m:r>
                  <m:rPr>
                    <m:sty m:val="p"/>
                  </m:rPr>
                  <w:rPr>
                    <w:rFonts w:ascii="Cambria Math" w:eastAsiaTheme="minorEastAsia" w:hAnsi="Cambria Math"/>
                    <w:color w:val="1F1F1F"/>
                    <w:sz w:val="24"/>
                    <w:szCs w:val="24"/>
                    <w:lang w:val="en-US" w:eastAsia="de-DE"/>
                  </w:rPr>
                  <m:t xml:space="preserve"> </m:t>
                </m:r>
              </m:e>
            </m:d>
          </m:num>
          <m:den>
            <m:r>
              <m:rPr>
                <m:sty m:val="p"/>
              </m:rPr>
              <w:rPr>
                <w:rFonts w:ascii="Cambria Math" w:eastAsiaTheme="minorEastAsia" w:hAnsi="Cambria Math"/>
                <w:color w:val="1F1F1F"/>
                <w:sz w:val="24"/>
                <w:szCs w:val="24"/>
                <w:lang w:val="en-US" w:eastAsia="de-DE"/>
              </w:rPr>
              <m:t>1+</m:t>
            </m:r>
            <m:r>
              <w:rPr>
                <w:rFonts w:ascii="Cambria Math" w:eastAsiaTheme="minorEastAsia" w:hAnsi="Cambria Math"/>
                <w:color w:val="1F1F1F"/>
                <w:sz w:val="24"/>
                <w:szCs w:val="24"/>
                <w:lang w:val="en-US" w:eastAsia="de-DE"/>
              </w:rPr>
              <m:t>abs</m:t>
            </m:r>
            <m:r>
              <m:rPr>
                <m:sty m:val="p"/>
              </m:rPr>
              <w:rPr>
                <w:rFonts w:ascii="Cambria Math" w:eastAsiaTheme="minorEastAsia" w:hAnsi="Cambria Math"/>
                <w:color w:val="1F1F1F"/>
                <w:sz w:val="24"/>
                <w:szCs w:val="24"/>
                <w:lang w:val="en-US" w:eastAsia="de-DE"/>
              </w:rPr>
              <m:t>(</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L</m:t>
                </m:r>
              </m:e>
              <m:sub>
                <m:r>
                  <w:rPr>
                    <w:rFonts w:ascii="Cambria Math" w:eastAsia="Times New Roman" w:hAnsi="Cambria Math" w:cs="Arial"/>
                    <w:color w:val="1F1F1F"/>
                    <w:sz w:val="24"/>
                    <w:szCs w:val="24"/>
                    <w:lang w:val="en-US" w:eastAsia="de-DE"/>
                  </w:rPr>
                  <m:t>j</m:t>
                </m:r>
              </m:sub>
            </m:sSub>
            <m:d>
              <m:dPr>
                <m:ctrlPr>
                  <w:rPr>
                    <w:rFonts w:ascii="Cambria Math" w:eastAsiaTheme="minorEastAsia" w:hAnsi="Cambria Math"/>
                    <w:color w:val="1F1F1F"/>
                    <w:sz w:val="24"/>
                    <w:szCs w:val="24"/>
                    <w:lang w:val="en-US" w:eastAsia="de-DE"/>
                  </w:rPr>
                </m:ctrlPr>
              </m:dPr>
              <m:e>
                <m:sSub>
                  <m:sSubPr>
                    <m:ctrlPr>
                      <w:rPr>
                        <w:rFonts w:ascii="Cambria Math" w:eastAsiaTheme="minorEastAsia" w:hAnsi="Cambria Math"/>
                        <w:color w:val="1F1F1F"/>
                        <w:sz w:val="24"/>
                        <w:szCs w:val="24"/>
                        <w:lang w:val="en-US" w:eastAsia="de-DE"/>
                      </w:rPr>
                    </m:ctrlPr>
                  </m:sSubPr>
                  <m:e>
                    <m:r>
                      <w:rPr>
                        <w:rFonts w:ascii="Cambria Math" w:eastAsiaTheme="minorEastAsia" w:hAnsi="Cambria Math"/>
                        <w:color w:val="1F1F1F"/>
                        <w:sz w:val="24"/>
                        <w:szCs w:val="24"/>
                        <w:lang w:val="en-US" w:eastAsia="de-DE"/>
                      </w:rPr>
                      <m:t>x</m:t>
                    </m:r>
                  </m:e>
                  <m:sub>
                    <m:r>
                      <w:rPr>
                        <w:rFonts w:ascii="Cambria Math" w:eastAsiaTheme="minorEastAsia" w:hAnsi="Cambria Math"/>
                        <w:color w:val="1F1F1F"/>
                        <w:sz w:val="24"/>
                        <w:szCs w:val="24"/>
                        <w:lang w:val="en-US" w:eastAsia="de-DE"/>
                      </w:rPr>
                      <m:t>j</m:t>
                    </m:r>
                    <m:r>
                      <m:rPr>
                        <m:sty m:val="p"/>
                      </m:rPr>
                      <w:rPr>
                        <w:rFonts w:ascii="Cambria Math" w:eastAsiaTheme="minorEastAsia" w:hAnsi="Cambria Math"/>
                        <w:color w:val="1F1F1F"/>
                        <w:sz w:val="24"/>
                        <w:szCs w:val="24"/>
                        <w:lang w:val="en-US" w:eastAsia="de-DE"/>
                      </w:rPr>
                      <m:t>,</m:t>
                    </m:r>
                    <m:r>
                      <w:rPr>
                        <w:rFonts w:ascii="Cambria Math" w:eastAsiaTheme="minorEastAsia" w:hAnsi="Cambria Math"/>
                        <w:color w:val="1F1F1F"/>
                        <w:sz w:val="24"/>
                        <w:szCs w:val="24"/>
                        <w:lang w:val="en-US" w:eastAsia="de-DE"/>
                      </w:rPr>
                      <m:t>k</m:t>
                    </m:r>
                  </m:sub>
                </m:sSub>
                <m:r>
                  <m:rPr>
                    <m:sty m:val="p"/>
                  </m:rPr>
                  <w:rPr>
                    <w:rFonts w:ascii="Cambria Math" w:eastAsiaTheme="minorEastAsia" w:hAnsi="Cambria Math"/>
                    <w:color w:val="1F1F1F"/>
                    <w:sz w:val="24"/>
                    <w:szCs w:val="24"/>
                    <w:lang w:val="en-US" w:eastAsia="de-DE"/>
                  </w:rPr>
                  <m:t>,</m:t>
                </m:r>
                <m:sSub>
                  <m:sSubPr>
                    <m:ctrlPr>
                      <w:rPr>
                        <w:rFonts w:ascii="Cambria Math" w:eastAsiaTheme="minorEastAsia" w:hAnsi="Cambria Math"/>
                        <w:color w:val="1F1F1F"/>
                        <w:sz w:val="24"/>
                        <w:szCs w:val="24"/>
                        <w:lang w:val="en-US" w:eastAsia="de-DE"/>
                      </w:rPr>
                    </m:ctrlPr>
                  </m:sSubPr>
                  <m:e>
                    <m:r>
                      <w:rPr>
                        <w:rFonts w:ascii="Cambria Math" w:eastAsia="Times New Roman" w:hAnsi="Cambria Math" w:cs="Arial"/>
                        <w:color w:val="1F1F1F"/>
                        <w:sz w:val="24"/>
                        <w:szCs w:val="24"/>
                        <w:lang w:val="en-US" w:eastAsia="de-DE"/>
                      </w:rPr>
                      <m:t>λ</m:t>
                    </m:r>
                  </m:e>
                  <m:sub>
                    <m:r>
                      <w:rPr>
                        <w:rFonts w:ascii="Cambria Math" w:eastAsiaTheme="minorEastAsia" w:hAnsi="Cambria Math"/>
                        <w:color w:val="1F1F1F"/>
                        <w:sz w:val="24"/>
                        <w:szCs w:val="24"/>
                        <w:lang w:val="en-US" w:eastAsia="de-DE"/>
                      </w:rPr>
                      <m:t>k</m:t>
                    </m:r>
                  </m:sub>
                </m:sSub>
                <m:r>
                  <m:rPr>
                    <m:sty m:val="p"/>
                  </m:rPr>
                  <w:rPr>
                    <w:rFonts w:ascii="Cambria Math" w:eastAsiaTheme="minorEastAsia" w:hAnsi="Cambria Math"/>
                    <w:color w:val="1F1F1F"/>
                    <w:sz w:val="24"/>
                    <w:szCs w:val="24"/>
                    <w:lang w:val="en-US" w:eastAsia="de-DE"/>
                  </w:rPr>
                  <m:t xml:space="preserve"> </m:t>
                </m:r>
              </m:e>
            </m:d>
            <m:r>
              <w:rPr>
                <w:rFonts w:ascii="Cambria Math" w:eastAsiaTheme="minorEastAsia" w:hAnsi="Cambria Math"/>
                <w:color w:val="1F1F1F"/>
                <w:sz w:val="24"/>
                <w:szCs w:val="24"/>
                <w:lang w:val="en-US" w:eastAsia="de-DE"/>
              </w:rPr>
              <m:t>)</m:t>
            </m:r>
          </m:den>
        </m:f>
        <m:r>
          <m:rPr>
            <m:sty m:val="p"/>
          </m:rPr>
          <w:rPr>
            <w:rFonts w:ascii="Cambria Math" w:eastAsiaTheme="minorEastAsia" w:hAnsi="Cambria Math"/>
            <w:color w:val="1F1F1F"/>
            <w:sz w:val="24"/>
            <w:szCs w:val="24"/>
            <w:lang w:val="en-US" w:eastAsia="de-DE"/>
          </w:rPr>
          <m:t>&lt;</m:t>
        </m:r>
        <m:r>
          <w:rPr>
            <w:rFonts w:ascii="Cambria Math" w:eastAsiaTheme="minorEastAsia" w:hAnsi="Cambria Math"/>
            <w:color w:val="1F1F1F"/>
            <w:sz w:val="24"/>
            <w:szCs w:val="24"/>
            <w:lang w:val="en-US" w:eastAsia="de-DE"/>
          </w:rPr>
          <m:t>ε</m:t>
        </m:r>
      </m:oMath>
      <w:r w:rsidR="00D20880" w:rsidRPr="00145C2E">
        <w:rPr>
          <w:rFonts w:eastAsiaTheme="minorEastAsia"/>
          <w:color w:val="1F1F1F"/>
          <w:sz w:val="24"/>
          <w:szCs w:val="24"/>
          <w:lang w:val="en-US" w:eastAsia="de-DE"/>
        </w:rPr>
        <w:t xml:space="preserve"> exit the loop, otherwise </w:t>
      </w:r>
      <w:r w:rsidR="00145C2E" w:rsidRPr="00145C2E">
        <w:rPr>
          <w:rFonts w:eastAsiaTheme="minorEastAsia"/>
          <w:color w:val="1F1F1F"/>
          <w:sz w:val="24"/>
          <w:szCs w:val="24"/>
          <w:lang w:val="en-US" w:eastAsia="de-DE"/>
        </w:rPr>
        <w:t xml:space="preserve">go back to </w:t>
      </w:r>
      <w:r w:rsidR="00604B8E">
        <w:rPr>
          <w:rFonts w:eastAsiaTheme="minorEastAsia"/>
          <w:color w:val="1F1F1F"/>
          <w:sz w:val="24"/>
          <w:szCs w:val="24"/>
          <w:lang w:val="en-US" w:eastAsia="de-DE"/>
        </w:rPr>
        <w:t>(1)</w:t>
      </w:r>
    </w:p>
    <w:p w14:paraId="1A0EDD1B" w14:textId="77777777" w:rsidR="00D20880" w:rsidRDefault="00D20880" w:rsidP="00D20880">
      <w:pPr>
        <w:pStyle w:val="Listenabsatz"/>
        <w:shd w:val="clear" w:color="auto" w:fill="FFFFFF"/>
        <w:spacing w:before="100" w:beforeAutospacing="1" w:after="150" w:line="240" w:lineRule="auto"/>
        <w:rPr>
          <w:rFonts w:eastAsiaTheme="minorEastAsia"/>
          <w:color w:val="1F1F1F"/>
          <w:sz w:val="24"/>
          <w:szCs w:val="24"/>
          <w:lang w:val="en-US" w:eastAsia="de-DE"/>
        </w:rPr>
      </w:pPr>
    </w:p>
    <w:p w14:paraId="419D44B0" w14:textId="5825A5A2" w:rsidR="00D20880" w:rsidRDefault="00677DE7" w:rsidP="00D20880">
      <w:pPr>
        <w:rPr>
          <w:rFonts w:eastAsiaTheme="minorEastAsia"/>
          <w:color w:val="1F1F1F"/>
          <w:sz w:val="24"/>
          <w:szCs w:val="24"/>
          <w:lang w:val="en-US" w:eastAsia="de-DE"/>
        </w:rPr>
      </w:pPr>
      <w:r>
        <w:rPr>
          <w:rFonts w:eastAsiaTheme="minorEastAsia"/>
          <w:color w:val="1F1F1F"/>
          <w:sz w:val="24"/>
          <w:szCs w:val="24"/>
          <w:lang w:val="en-US" w:eastAsia="de-DE"/>
        </w:rPr>
        <w:t xml:space="preserve">The gradient G </w:t>
      </w:r>
      <w:r w:rsidR="00435996">
        <w:rPr>
          <w:rFonts w:eastAsiaTheme="minorEastAsia"/>
          <w:color w:val="1F1F1F"/>
          <w:sz w:val="24"/>
          <w:szCs w:val="24"/>
          <w:lang w:val="en-US" w:eastAsia="de-DE"/>
        </w:rPr>
        <w:t xml:space="preserve">at step k can be </w:t>
      </w:r>
      <w:r>
        <w:rPr>
          <w:rFonts w:eastAsiaTheme="minorEastAsia"/>
          <w:color w:val="1F1F1F"/>
          <w:sz w:val="24"/>
          <w:szCs w:val="24"/>
          <w:lang w:val="en-US" w:eastAsia="de-DE"/>
        </w:rPr>
        <w:t>evaluated by computing the following first-order derivatives:</w:t>
      </w:r>
    </w:p>
    <w:p w14:paraId="6C176EE9" w14:textId="77777777" w:rsidR="00677DE7" w:rsidRPr="00677DE7" w:rsidRDefault="00677DE7" w:rsidP="00677DE7">
      <w:pPr>
        <w:shd w:val="clear" w:color="auto" w:fill="FFFFFF"/>
        <w:spacing w:before="100" w:beforeAutospacing="1" w:after="150" w:line="240" w:lineRule="auto"/>
        <w:rPr>
          <w:rFonts w:eastAsiaTheme="minorEastAsia"/>
          <w:sz w:val="24"/>
          <w:szCs w:val="24"/>
          <w:lang w:val="en-US"/>
        </w:rPr>
      </w:pPr>
      <m:oMath>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d</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L</m:t>
                </m:r>
              </m:e>
              <m:sub>
                <m:r>
                  <w:rPr>
                    <w:rFonts w:ascii="Cambria Math" w:eastAsia="Times New Roman" w:hAnsi="Cambria Math" w:cs="Arial"/>
                    <w:color w:val="1F1F1F"/>
                    <w:sz w:val="24"/>
                    <w:szCs w:val="24"/>
                    <w:lang w:val="en-US" w:eastAsia="de-DE"/>
                  </w:rPr>
                  <m:t>j</m:t>
                </m:r>
              </m:sub>
            </m:sSub>
          </m:num>
          <m:den>
            <m:r>
              <w:rPr>
                <w:rFonts w:ascii="Cambria Math" w:hAnsi="Cambria Math"/>
                <w:sz w:val="24"/>
                <w:szCs w:val="24"/>
                <w:lang w:val="en-US"/>
              </w:rPr>
              <m:t>d</m:t>
            </m:r>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o,j</m:t>
                </m:r>
              </m:sub>
            </m:sSub>
          </m:den>
        </m:f>
        <m:r>
          <w:rPr>
            <w:rFonts w:ascii="Cambria Math" w:hAnsi="Cambria Math"/>
            <w:sz w:val="24"/>
            <w:szCs w:val="24"/>
            <w:lang w:val="en-US"/>
          </w:rPr>
          <m:t xml:space="preserve"> </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j,k</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eastAsia="Times New Roman" w:hAnsi="Cambria Math" w:cs="Arial"/>
                    <w:color w:val="1F1F1F"/>
                    <w:sz w:val="24"/>
                    <w:szCs w:val="24"/>
                    <w:lang w:val="en-US" w:eastAsia="de-DE"/>
                  </w:rPr>
                  <m:t>λ</m:t>
                </m:r>
              </m:e>
              <m:sub>
                <m:r>
                  <w:rPr>
                    <w:rFonts w:ascii="Cambria Math" w:hAnsi="Cambria Math"/>
                    <w:sz w:val="24"/>
                    <w:szCs w:val="24"/>
                    <w:lang w:val="en-US"/>
                  </w:rPr>
                  <m:t>k</m:t>
                </m:r>
              </m:sub>
            </m:sSub>
          </m:e>
        </m:d>
        <m:r>
          <w:rPr>
            <w:rFonts w:ascii="Cambria Math" w:hAnsi="Cambria Math"/>
            <w:sz w:val="24"/>
            <w:szCs w:val="24"/>
            <w:lang w:val="en-US"/>
          </w:rPr>
          <m:t>=-</m:t>
        </m:r>
        <m:nary>
          <m:naryPr>
            <m:chr m:val="∑"/>
            <m:limLoc m:val="undOvr"/>
            <m:ctrlPr>
              <w:rPr>
                <w:rFonts w:ascii="Cambria Math" w:eastAsia="Times New Roman" w:hAnsi="Cambria Math" w:cs="Arial"/>
                <w:i/>
                <w:color w:val="1F1F1F"/>
                <w:sz w:val="24"/>
                <w:szCs w:val="24"/>
                <w:lang w:val="en-US" w:eastAsia="de-DE"/>
              </w:rPr>
            </m:ctrlPr>
          </m:naryPr>
          <m:sub>
            <m:r>
              <w:rPr>
                <w:rFonts w:ascii="Cambria Math" w:eastAsia="Times New Roman" w:hAnsi="Cambria Math" w:cs="Arial"/>
                <w:color w:val="1F1F1F"/>
                <w:sz w:val="24"/>
                <w:szCs w:val="24"/>
                <w:lang w:val="en-US" w:eastAsia="de-DE"/>
              </w:rPr>
              <m:t>i=1</m:t>
            </m:r>
          </m:sub>
          <m:sup>
            <m:r>
              <w:rPr>
                <w:rFonts w:ascii="Cambria Math" w:eastAsia="Times New Roman" w:hAnsi="Cambria Math" w:cs="Arial"/>
                <w:color w:val="1F1F1F"/>
                <w:sz w:val="24"/>
                <w:szCs w:val="24"/>
                <w:lang w:val="en-US" w:eastAsia="de-DE"/>
              </w:rPr>
              <m:t>m</m:t>
            </m:r>
          </m:sup>
          <m:e>
            <m:f>
              <m:fPr>
                <m:ctrlPr>
                  <w:rPr>
                    <w:rFonts w:ascii="Cambria Math" w:eastAsiaTheme="minorEastAsia" w:hAnsi="Cambria Math"/>
                    <w:i/>
                    <w:color w:val="1F1F1F"/>
                    <w:sz w:val="24"/>
                    <w:szCs w:val="24"/>
                    <w:lang w:val="en-US" w:eastAsia="de-DE"/>
                  </w:rPr>
                </m:ctrlPr>
              </m:fPr>
              <m:num>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w</m:t>
                    </m:r>
                  </m:e>
                  <m:sub>
                    <m:r>
                      <w:rPr>
                        <w:rFonts w:ascii="Cambria Math" w:eastAsia="Times New Roman" w:hAnsi="Cambria Math" w:cs="Arial"/>
                        <w:color w:val="1F1F1F"/>
                        <w:sz w:val="24"/>
                        <w:szCs w:val="24"/>
                        <w:lang w:val="en-US" w:eastAsia="de-DE"/>
                      </w:rPr>
                      <m:t>i</m:t>
                    </m:r>
                  </m:sub>
                </m:sSub>
                <m:r>
                  <w:rPr>
                    <w:rFonts w:ascii="Cambria Math" w:eastAsia="Times New Roman" w:hAnsi="Cambria Math" w:cs="Arial"/>
                    <w:color w:val="1F1F1F"/>
                    <w:sz w:val="24"/>
                    <w:szCs w:val="24"/>
                    <w:lang w:val="en-US" w:eastAsia="de-DE"/>
                  </w:rPr>
                  <m:t>*(</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x</m:t>
                    </m:r>
                  </m:e>
                  <m:sub>
                    <m:r>
                      <w:rPr>
                        <w:rFonts w:ascii="Cambria Math" w:eastAsia="Times New Roman" w:hAnsi="Cambria Math" w:cs="Arial"/>
                        <w:color w:val="1F1F1F"/>
                        <w:sz w:val="24"/>
                        <w:szCs w:val="24"/>
                        <w:lang w:val="en-US" w:eastAsia="de-DE"/>
                      </w:rPr>
                      <m:t xml:space="preserve">0,j,k </m:t>
                    </m:r>
                  </m:sub>
                </m:sSub>
                <m:r>
                  <w:rPr>
                    <w:rFonts w:ascii="Cambria Math" w:eastAsia="Times New Roman" w:hAnsi="Cambria Math" w:cs="Arial"/>
                    <w:color w:val="1F1F1F"/>
                    <w:sz w:val="24"/>
                    <w:szCs w:val="24"/>
                    <w:lang w:val="en-US" w:eastAsia="de-DE"/>
                  </w:rPr>
                  <m:t>-</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p</m:t>
                    </m:r>
                  </m:e>
                  <m:sub>
                    <m:r>
                      <w:rPr>
                        <w:rFonts w:ascii="Cambria Math" w:eastAsia="Times New Roman" w:hAnsi="Cambria Math" w:cs="Arial"/>
                        <w:color w:val="1F1F1F"/>
                        <w:sz w:val="24"/>
                        <w:szCs w:val="24"/>
                        <w:lang w:val="en-US" w:eastAsia="de-DE"/>
                      </w:rPr>
                      <m:t>i,0</m:t>
                    </m:r>
                  </m:sub>
                </m:sSub>
                <m:r>
                  <w:rPr>
                    <w:rFonts w:ascii="Cambria Math" w:eastAsia="Times New Roman" w:hAnsi="Cambria Math" w:cs="Arial"/>
                    <w:color w:val="1F1F1F"/>
                    <w:sz w:val="24"/>
                    <w:szCs w:val="24"/>
                    <w:lang w:val="en-US" w:eastAsia="de-DE"/>
                  </w:rPr>
                  <m:t>)</m:t>
                </m:r>
              </m:num>
              <m:den>
                <m:r>
                  <w:rPr>
                    <w:rFonts w:ascii="Cambria Math" w:eastAsia="Times New Roman" w:hAnsi="Cambria Math" w:cs="Arial"/>
                    <w:color w:val="1F1F1F"/>
                    <w:sz w:val="24"/>
                    <w:szCs w:val="24"/>
                    <w:lang w:val="en-US" w:eastAsia="de-DE"/>
                  </w:rPr>
                  <m:t>d(</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p</m:t>
                    </m:r>
                  </m:e>
                  <m:sub>
                    <m:r>
                      <w:rPr>
                        <w:rFonts w:ascii="Cambria Math" w:eastAsia="Times New Roman" w:hAnsi="Cambria Math" w:cs="Arial"/>
                        <w:color w:val="1F1F1F"/>
                        <w:sz w:val="24"/>
                        <w:szCs w:val="24"/>
                        <w:lang w:val="en-US" w:eastAsia="de-DE"/>
                      </w:rPr>
                      <m:t>i</m:t>
                    </m:r>
                  </m:sub>
                </m:sSub>
                <m:r>
                  <w:rPr>
                    <w:rFonts w:ascii="Cambria Math" w:eastAsia="Times New Roman" w:hAnsi="Cambria Math" w:cs="Arial"/>
                    <w:color w:val="1F1F1F"/>
                    <w:sz w:val="24"/>
                    <w:szCs w:val="24"/>
                    <w:lang w:val="en-US" w:eastAsia="de-DE"/>
                  </w:rPr>
                  <m:t>,</m:t>
                </m:r>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j,k</m:t>
                    </m:r>
                  </m:sub>
                </m:sSub>
                <m:r>
                  <w:rPr>
                    <w:rFonts w:ascii="Cambria Math" w:eastAsia="Times New Roman" w:hAnsi="Cambria Math" w:cs="Arial"/>
                    <w:color w:val="1F1F1F"/>
                    <w:sz w:val="24"/>
                    <w:szCs w:val="24"/>
                    <w:lang w:val="en-US" w:eastAsia="de-DE"/>
                  </w:rPr>
                  <m:t>)</m:t>
                </m:r>
              </m:den>
            </m:f>
          </m:e>
        </m:nary>
      </m:oMath>
      <w:r w:rsidRPr="00677DE7">
        <w:rPr>
          <w:rFonts w:eastAsiaTheme="minorEastAsia"/>
          <w:color w:val="1F1F1F"/>
          <w:sz w:val="24"/>
          <w:szCs w:val="24"/>
          <w:lang w:val="en-US" w:eastAsia="de-DE"/>
        </w:rPr>
        <w:t xml:space="preserve">    </w:t>
      </w:r>
      <m:oMath>
        <m:r>
          <w:rPr>
            <w:rFonts w:ascii="Cambria Math" w:eastAsiaTheme="minorEastAsia" w:hAnsi="Cambria Math"/>
            <w:color w:val="1F1F1F"/>
            <w:sz w:val="24"/>
            <w:szCs w:val="24"/>
            <w:lang w:val="en-US" w:eastAsia="de-DE"/>
          </w:rPr>
          <m:t xml:space="preserve">+ </m:t>
        </m:r>
        <m:r>
          <w:rPr>
            <w:rFonts w:ascii="Cambria Math" w:eastAsia="Times New Roman" w:hAnsi="Cambria Math" w:cs="Arial"/>
            <w:color w:val="1F1F1F"/>
            <w:sz w:val="24"/>
            <w:szCs w:val="24"/>
            <w:lang w:val="en-US" w:eastAsia="de-DE"/>
          </w:rPr>
          <m:t>λ</m:t>
        </m:r>
        <m:r>
          <w:rPr>
            <w:rFonts w:ascii="Cambria Math" w:hAnsi="Cambria Math"/>
            <w:sz w:val="24"/>
            <w:szCs w:val="24"/>
            <w:lang w:val="en-US"/>
          </w:rPr>
          <m:t>*</m:t>
        </m:r>
        <m:f>
          <m:fPr>
            <m:ctrlPr>
              <w:rPr>
                <w:rFonts w:ascii="Cambria Math" w:eastAsia="Times New Roman" w:hAnsi="Cambria Math" w:cs="Arial"/>
                <w:i/>
                <w:color w:val="1F1F1F"/>
                <w:sz w:val="24"/>
                <w:szCs w:val="24"/>
                <w:lang w:val="en-US" w:eastAsia="de-DE"/>
              </w:rPr>
            </m:ctrlPr>
          </m:fPr>
          <m:num>
            <m:r>
              <w:rPr>
                <w:rFonts w:ascii="Cambria Math" w:eastAsia="Times New Roman" w:hAnsi="Cambria Math" w:cs="Arial"/>
                <w:color w:val="1F1F1F"/>
                <w:sz w:val="24"/>
                <w:szCs w:val="24"/>
                <w:lang w:val="en-US" w:eastAsia="de-DE"/>
              </w:rPr>
              <m:t>(</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x</m:t>
                </m:r>
              </m:e>
              <m:sub>
                <m:r>
                  <w:rPr>
                    <w:rFonts w:ascii="Cambria Math" w:eastAsia="Times New Roman" w:hAnsi="Cambria Math" w:cs="Arial"/>
                    <w:color w:val="1F1F1F"/>
                    <w:sz w:val="24"/>
                    <w:szCs w:val="24"/>
                    <w:lang w:val="en-US" w:eastAsia="de-DE"/>
                  </w:rPr>
                  <m:t>0,j,k</m:t>
                </m:r>
              </m:sub>
            </m:sSub>
            <m:r>
              <w:rPr>
                <w:rFonts w:ascii="Cambria Math" w:eastAsia="Times New Roman" w:hAnsi="Cambria Math" w:cs="Arial"/>
                <w:color w:val="1F1F1F"/>
                <w:sz w:val="24"/>
                <w:szCs w:val="24"/>
                <w:lang w:val="en-US" w:eastAsia="de-DE"/>
              </w:rPr>
              <m:t xml:space="preserve"> -</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c</m:t>
                </m:r>
              </m:e>
              <m:sub>
                <m:r>
                  <w:rPr>
                    <w:rFonts w:ascii="Cambria Math" w:eastAsia="Times New Roman" w:hAnsi="Cambria Math" w:cs="Arial"/>
                    <w:color w:val="1F1F1F"/>
                    <w:sz w:val="24"/>
                    <w:szCs w:val="24"/>
                    <w:lang w:val="en-US" w:eastAsia="de-DE"/>
                  </w:rPr>
                  <m:t>0,j</m:t>
                </m:r>
              </m:sub>
            </m:sSub>
            <m:r>
              <w:rPr>
                <w:rFonts w:ascii="Cambria Math" w:eastAsia="Times New Roman" w:hAnsi="Cambria Math" w:cs="Arial"/>
                <w:color w:val="1F1F1F"/>
                <w:sz w:val="24"/>
                <w:szCs w:val="24"/>
                <w:lang w:val="en-US" w:eastAsia="de-DE"/>
              </w:rPr>
              <m:t>)</m:t>
            </m:r>
          </m:num>
          <m:den>
            <m:r>
              <w:rPr>
                <w:rFonts w:ascii="Cambria Math" w:eastAsia="Times New Roman" w:hAnsi="Cambria Math" w:cs="Arial"/>
                <w:color w:val="1F1F1F"/>
                <w:sz w:val="24"/>
                <w:szCs w:val="24"/>
                <w:lang w:val="en-US" w:eastAsia="de-DE"/>
              </w:rPr>
              <m:t>d(</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c</m:t>
                </m:r>
              </m:e>
              <m:sub>
                <m:r>
                  <w:rPr>
                    <w:rFonts w:ascii="Cambria Math" w:eastAsia="Times New Roman" w:hAnsi="Cambria Math" w:cs="Arial"/>
                    <w:color w:val="1F1F1F"/>
                    <w:sz w:val="24"/>
                    <w:szCs w:val="24"/>
                    <w:lang w:val="en-US" w:eastAsia="de-DE"/>
                  </w:rPr>
                  <m:t>j</m:t>
                </m:r>
              </m:sub>
            </m:sSub>
            <m:r>
              <w:rPr>
                <w:rFonts w:ascii="Cambria Math" w:eastAsia="Times New Roman" w:hAnsi="Cambria Math" w:cs="Arial"/>
                <w:color w:val="1F1F1F"/>
                <w:sz w:val="24"/>
                <w:szCs w:val="24"/>
                <w:lang w:val="en-US" w:eastAsia="de-DE"/>
              </w:rPr>
              <m:t>,</m:t>
            </m:r>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j,k</m:t>
                </m:r>
              </m:sub>
            </m:sSub>
            <m:r>
              <w:rPr>
                <w:rFonts w:ascii="Cambria Math" w:eastAsia="Times New Roman" w:hAnsi="Cambria Math" w:cs="Arial"/>
                <w:color w:val="1F1F1F"/>
                <w:sz w:val="24"/>
                <w:szCs w:val="24"/>
                <w:lang w:val="en-US" w:eastAsia="de-DE"/>
              </w:rPr>
              <m:t>))</m:t>
            </m:r>
          </m:den>
        </m:f>
      </m:oMath>
    </w:p>
    <w:p w14:paraId="5A06C280" w14:textId="77777777" w:rsidR="00677DE7" w:rsidRPr="00677DE7" w:rsidRDefault="00677DE7" w:rsidP="00677DE7">
      <w:pPr>
        <w:shd w:val="clear" w:color="auto" w:fill="FFFFFF"/>
        <w:spacing w:before="100" w:beforeAutospacing="1" w:after="150" w:line="240" w:lineRule="auto"/>
        <w:rPr>
          <w:rFonts w:eastAsiaTheme="minorEastAsia"/>
          <w:sz w:val="24"/>
          <w:szCs w:val="24"/>
          <w:lang w:val="en-US"/>
        </w:rPr>
      </w:pPr>
      <m:oMath>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d</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L</m:t>
                </m:r>
              </m:e>
              <m:sub>
                <m:r>
                  <w:rPr>
                    <w:rFonts w:ascii="Cambria Math" w:eastAsia="Times New Roman" w:hAnsi="Cambria Math" w:cs="Arial"/>
                    <w:color w:val="1F1F1F"/>
                    <w:sz w:val="24"/>
                    <w:szCs w:val="24"/>
                    <w:lang w:val="en-US" w:eastAsia="de-DE"/>
                  </w:rPr>
                  <m:t>j</m:t>
                </m:r>
              </m:sub>
            </m:sSub>
          </m:num>
          <m:den>
            <m:r>
              <w:rPr>
                <w:rFonts w:ascii="Cambria Math" w:hAnsi="Cambria Math"/>
                <w:sz w:val="24"/>
                <w:szCs w:val="24"/>
                <w:lang w:val="en-US"/>
              </w:rPr>
              <m:t>d</m:t>
            </m:r>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1,j</m:t>
                </m:r>
              </m:sub>
            </m:sSub>
          </m:den>
        </m:f>
        <m:r>
          <w:rPr>
            <w:rFonts w:ascii="Cambria Math" w:hAnsi="Cambria Math"/>
            <w:sz w:val="24"/>
            <w:szCs w:val="24"/>
            <w:lang w:val="en-US"/>
          </w:rPr>
          <m:t xml:space="preserve"> </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j,k</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eastAsia="Times New Roman" w:hAnsi="Cambria Math" w:cs="Arial"/>
                    <w:color w:val="1F1F1F"/>
                    <w:sz w:val="24"/>
                    <w:szCs w:val="24"/>
                    <w:lang w:val="en-US" w:eastAsia="de-DE"/>
                  </w:rPr>
                  <m:t>λ</m:t>
                </m:r>
              </m:e>
              <m:sub>
                <m:r>
                  <w:rPr>
                    <w:rFonts w:ascii="Cambria Math" w:hAnsi="Cambria Math"/>
                    <w:sz w:val="24"/>
                    <w:szCs w:val="24"/>
                    <w:lang w:val="en-US"/>
                  </w:rPr>
                  <m:t>k</m:t>
                </m:r>
              </m:sub>
            </m:sSub>
          </m:e>
        </m:d>
        <m:r>
          <w:rPr>
            <w:rFonts w:ascii="Cambria Math" w:hAnsi="Cambria Math"/>
            <w:sz w:val="24"/>
            <w:szCs w:val="24"/>
            <w:lang w:val="en-US"/>
          </w:rPr>
          <m:t>=-</m:t>
        </m:r>
        <m:nary>
          <m:naryPr>
            <m:chr m:val="∑"/>
            <m:limLoc m:val="undOvr"/>
            <m:ctrlPr>
              <w:rPr>
                <w:rFonts w:ascii="Cambria Math" w:eastAsia="Times New Roman" w:hAnsi="Cambria Math" w:cs="Arial"/>
                <w:i/>
                <w:color w:val="1F1F1F"/>
                <w:sz w:val="24"/>
                <w:szCs w:val="24"/>
                <w:lang w:val="en-US" w:eastAsia="de-DE"/>
              </w:rPr>
            </m:ctrlPr>
          </m:naryPr>
          <m:sub>
            <m:r>
              <w:rPr>
                <w:rFonts w:ascii="Cambria Math" w:eastAsia="Times New Roman" w:hAnsi="Cambria Math" w:cs="Arial"/>
                <w:color w:val="1F1F1F"/>
                <w:sz w:val="24"/>
                <w:szCs w:val="24"/>
                <w:lang w:val="en-US" w:eastAsia="de-DE"/>
              </w:rPr>
              <m:t>i=1</m:t>
            </m:r>
          </m:sub>
          <m:sup>
            <m:r>
              <w:rPr>
                <w:rFonts w:ascii="Cambria Math" w:eastAsia="Times New Roman" w:hAnsi="Cambria Math" w:cs="Arial"/>
                <w:color w:val="1F1F1F"/>
                <w:sz w:val="24"/>
                <w:szCs w:val="24"/>
                <w:lang w:val="en-US" w:eastAsia="de-DE"/>
              </w:rPr>
              <m:t>m</m:t>
            </m:r>
          </m:sup>
          <m:e>
            <m:f>
              <m:fPr>
                <m:ctrlPr>
                  <w:rPr>
                    <w:rFonts w:ascii="Cambria Math" w:eastAsiaTheme="minorEastAsia" w:hAnsi="Cambria Math"/>
                    <w:i/>
                    <w:color w:val="1F1F1F"/>
                    <w:sz w:val="24"/>
                    <w:szCs w:val="24"/>
                    <w:lang w:val="en-US" w:eastAsia="de-DE"/>
                  </w:rPr>
                </m:ctrlPr>
              </m:fPr>
              <m:num>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w</m:t>
                    </m:r>
                  </m:e>
                  <m:sub>
                    <m:r>
                      <w:rPr>
                        <w:rFonts w:ascii="Cambria Math" w:eastAsia="Times New Roman" w:hAnsi="Cambria Math" w:cs="Arial"/>
                        <w:color w:val="1F1F1F"/>
                        <w:sz w:val="24"/>
                        <w:szCs w:val="24"/>
                        <w:lang w:val="en-US" w:eastAsia="de-DE"/>
                      </w:rPr>
                      <m:t>i</m:t>
                    </m:r>
                  </m:sub>
                </m:sSub>
                <m:r>
                  <w:rPr>
                    <w:rFonts w:ascii="Cambria Math" w:eastAsia="Times New Roman" w:hAnsi="Cambria Math" w:cs="Arial"/>
                    <w:color w:val="1F1F1F"/>
                    <w:sz w:val="24"/>
                    <w:szCs w:val="24"/>
                    <w:lang w:val="en-US" w:eastAsia="de-DE"/>
                  </w:rPr>
                  <m:t>*(</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x</m:t>
                    </m:r>
                  </m:e>
                  <m:sub>
                    <m:r>
                      <w:rPr>
                        <w:rFonts w:ascii="Cambria Math" w:eastAsia="Times New Roman" w:hAnsi="Cambria Math" w:cs="Arial"/>
                        <w:color w:val="1F1F1F"/>
                        <w:sz w:val="24"/>
                        <w:szCs w:val="24"/>
                        <w:lang w:val="en-US" w:eastAsia="de-DE"/>
                      </w:rPr>
                      <m:t>1,j,k</m:t>
                    </m:r>
                  </m:sub>
                </m:sSub>
                <m:r>
                  <w:rPr>
                    <w:rFonts w:ascii="Cambria Math" w:eastAsia="Times New Roman" w:hAnsi="Cambria Math" w:cs="Arial"/>
                    <w:color w:val="1F1F1F"/>
                    <w:sz w:val="24"/>
                    <w:szCs w:val="24"/>
                    <w:lang w:val="en-US" w:eastAsia="de-DE"/>
                  </w:rPr>
                  <m:t xml:space="preserve"> -</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p</m:t>
                    </m:r>
                  </m:e>
                  <m:sub>
                    <m:r>
                      <w:rPr>
                        <w:rFonts w:ascii="Cambria Math" w:eastAsia="Times New Roman" w:hAnsi="Cambria Math" w:cs="Arial"/>
                        <w:color w:val="1F1F1F"/>
                        <w:sz w:val="24"/>
                        <w:szCs w:val="24"/>
                        <w:lang w:val="en-US" w:eastAsia="de-DE"/>
                      </w:rPr>
                      <m:t>i,1</m:t>
                    </m:r>
                  </m:sub>
                </m:sSub>
                <m:r>
                  <w:rPr>
                    <w:rFonts w:ascii="Cambria Math" w:eastAsia="Times New Roman" w:hAnsi="Cambria Math" w:cs="Arial"/>
                    <w:color w:val="1F1F1F"/>
                    <w:sz w:val="24"/>
                    <w:szCs w:val="24"/>
                    <w:lang w:val="en-US" w:eastAsia="de-DE"/>
                  </w:rPr>
                  <m:t>)</m:t>
                </m:r>
              </m:num>
              <m:den>
                <m:r>
                  <w:rPr>
                    <w:rFonts w:ascii="Cambria Math" w:eastAsia="Times New Roman" w:hAnsi="Cambria Math" w:cs="Arial"/>
                    <w:color w:val="1F1F1F"/>
                    <w:sz w:val="24"/>
                    <w:szCs w:val="24"/>
                    <w:lang w:val="en-US" w:eastAsia="de-DE"/>
                  </w:rPr>
                  <m:t>d(</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p</m:t>
                    </m:r>
                  </m:e>
                  <m:sub>
                    <m:r>
                      <w:rPr>
                        <w:rFonts w:ascii="Cambria Math" w:eastAsia="Times New Roman" w:hAnsi="Cambria Math" w:cs="Arial"/>
                        <w:color w:val="1F1F1F"/>
                        <w:sz w:val="24"/>
                        <w:szCs w:val="24"/>
                        <w:lang w:val="en-US" w:eastAsia="de-DE"/>
                      </w:rPr>
                      <m:t>i</m:t>
                    </m:r>
                  </m:sub>
                </m:sSub>
                <m:r>
                  <w:rPr>
                    <w:rFonts w:ascii="Cambria Math" w:eastAsia="Times New Roman" w:hAnsi="Cambria Math" w:cs="Arial"/>
                    <w:color w:val="1F1F1F"/>
                    <w:sz w:val="24"/>
                    <w:szCs w:val="24"/>
                    <w:lang w:val="en-US" w:eastAsia="de-DE"/>
                  </w:rPr>
                  <m:t>,</m:t>
                </m:r>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j,k</m:t>
                    </m:r>
                  </m:sub>
                </m:sSub>
                <m:r>
                  <w:rPr>
                    <w:rFonts w:ascii="Cambria Math" w:eastAsia="Times New Roman" w:hAnsi="Cambria Math" w:cs="Arial"/>
                    <w:color w:val="1F1F1F"/>
                    <w:sz w:val="24"/>
                    <w:szCs w:val="24"/>
                    <w:lang w:val="en-US" w:eastAsia="de-DE"/>
                  </w:rPr>
                  <m:t>)</m:t>
                </m:r>
              </m:den>
            </m:f>
            <m:r>
              <w:rPr>
                <w:rFonts w:ascii="Cambria Math" w:eastAsiaTheme="minorEastAsia" w:hAnsi="Cambria Math"/>
                <w:color w:val="1F1F1F"/>
                <w:sz w:val="24"/>
                <w:szCs w:val="24"/>
                <w:lang w:val="en-US" w:eastAsia="de-DE"/>
              </w:rPr>
              <m:t xml:space="preserve"> </m:t>
            </m:r>
          </m:e>
        </m:nary>
      </m:oMath>
      <w:r w:rsidRPr="00677DE7">
        <w:rPr>
          <w:rFonts w:eastAsiaTheme="minorEastAsia"/>
          <w:color w:val="1F1F1F"/>
          <w:sz w:val="24"/>
          <w:szCs w:val="24"/>
          <w:lang w:val="en-US" w:eastAsia="de-DE"/>
        </w:rPr>
        <w:t xml:space="preserve"> </w:t>
      </w:r>
      <m:oMath>
        <m:r>
          <w:rPr>
            <w:rFonts w:ascii="Cambria Math" w:eastAsiaTheme="minorEastAsia" w:hAnsi="Cambria Math"/>
            <w:color w:val="1F1F1F"/>
            <w:sz w:val="24"/>
            <w:szCs w:val="24"/>
            <w:lang w:val="en-US" w:eastAsia="de-DE"/>
          </w:rPr>
          <m:t xml:space="preserve">+ </m:t>
        </m:r>
        <m:r>
          <w:rPr>
            <w:rFonts w:ascii="Cambria Math" w:eastAsia="Times New Roman" w:hAnsi="Cambria Math" w:cs="Arial"/>
            <w:color w:val="1F1F1F"/>
            <w:sz w:val="24"/>
            <w:szCs w:val="24"/>
            <w:lang w:val="en-US" w:eastAsia="de-DE"/>
          </w:rPr>
          <m:t>λ</m:t>
        </m:r>
        <m:r>
          <w:rPr>
            <w:rFonts w:ascii="Cambria Math" w:hAnsi="Cambria Math"/>
            <w:sz w:val="24"/>
            <w:szCs w:val="24"/>
            <w:lang w:val="en-US"/>
          </w:rPr>
          <m:t>*</m:t>
        </m:r>
        <m:f>
          <m:fPr>
            <m:ctrlPr>
              <w:rPr>
                <w:rFonts w:ascii="Cambria Math" w:eastAsia="Times New Roman" w:hAnsi="Cambria Math" w:cs="Arial"/>
                <w:i/>
                <w:color w:val="1F1F1F"/>
                <w:sz w:val="24"/>
                <w:szCs w:val="24"/>
                <w:lang w:val="en-US" w:eastAsia="de-DE"/>
              </w:rPr>
            </m:ctrlPr>
          </m:fPr>
          <m:num>
            <m:r>
              <w:rPr>
                <w:rFonts w:ascii="Cambria Math" w:eastAsia="Times New Roman" w:hAnsi="Cambria Math" w:cs="Arial"/>
                <w:color w:val="1F1F1F"/>
                <w:sz w:val="24"/>
                <w:szCs w:val="24"/>
                <w:lang w:val="en-US" w:eastAsia="de-DE"/>
              </w:rPr>
              <m:t>(</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x</m:t>
                </m:r>
              </m:e>
              <m:sub>
                <m:r>
                  <w:rPr>
                    <w:rFonts w:ascii="Cambria Math" w:eastAsia="Times New Roman" w:hAnsi="Cambria Math" w:cs="Arial"/>
                    <w:color w:val="1F1F1F"/>
                    <w:sz w:val="24"/>
                    <w:szCs w:val="24"/>
                    <w:lang w:val="en-US" w:eastAsia="de-DE"/>
                  </w:rPr>
                  <m:t>1,j,k</m:t>
                </m:r>
              </m:sub>
            </m:sSub>
            <m:r>
              <w:rPr>
                <w:rFonts w:ascii="Cambria Math" w:eastAsia="Times New Roman" w:hAnsi="Cambria Math" w:cs="Arial"/>
                <w:color w:val="1F1F1F"/>
                <w:sz w:val="24"/>
                <w:szCs w:val="24"/>
                <w:lang w:val="en-US" w:eastAsia="de-DE"/>
              </w:rPr>
              <m:t xml:space="preserve"> -</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c</m:t>
                </m:r>
              </m:e>
              <m:sub>
                <m:r>
                  <w:rPr>
                    <w:rFonts w:ascii="Cambria Math" w:eastAsia="Times New Roman" w:hAnsi="Cambria Math" w:cs="Arial"/>
                    <w:color w:val="1F1F1F"/>
                    <w:sz w:val="24"/>
                    <w:szCs w:val="24"/>
                    <w:lang w:val="en-US" w:eastAsia="de-DE"/>
                  </w:rPr>
                  <m:t>1,j</m:t>
                </m:r>
              </m:sub>
            </m:sSub>
            <m:r>
              <w:rPr>
                <w:rFonts w:ascii="Cambria Math" w:eastAsia="Times New Roman" w:hAnsi="Cambria Math" w:cs="Arial"/>
                <w:color w:val="1F1F1F"/>
                <w:sz w:val="24"/>
                <w:szCs w:val="24"/>
                <w:lang w:val="en-US" w:eastAsia="de-DE"/>
              </w:rPr>
              <m:t>)</m:t>
            </m:r>
          </m:num>
          <m:den>
            <m:r>
              <w:rPr>
                <w:rFonts w:ascii="Cambria Math" w:eastAsia="Times New Roman" w:hAnsi="Cambria Math" w:cs="Arial"/>
                <w:color w:val="1F1F1F"/>
                <w:sz w:val="24"/>
                <w:szCs w:val="24"/>
                <w:lang w:val="en-US" w:eastAsia="de-DE"/>
              </w:rPr>
              <m:t>d(</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c</m:t>
                </m:r>
              </m:e>
              <m:sub>
                <m:r>
                  <w:rPr>
                    <w:rFonts w:ascii="Cambria Math" w:eastAsia="Times New Roman" w:hAnsi="Cambria Math" w:cs="Arial"/>
                    <w:color w:val="1F1F1F"/>
                    <w:sz w:val="24"/>
                    <w:szCs w:val="24"/>
                    <w:lang w:val="en-US" w:eastAsia="de-DE"/>
                  </w:rPr>
                  <m:t>j</m:t>
                </m:r>
              </m:sub>
            </m:sSub>
            <m:r>
              <w:rPr>
                <w:rFonts w:ascii="Cambria Math" w:eastAsia="Times New Roman" w:hAnsi="Cambria Math" w:cs="Arial"/>
                <w:color w:val="1F1F1F"/>
                <w:sz w:val="24"/>
                <w:szCs w:val="24"/>
                <w:lang w:val="en-US" w:eastAsia="de-DE"/>
              </w:rPr>
              <m:t>,</m:t>
            </m:r>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j,k</m:t>
                </m:r>
              </m:sub>
            </m:sSub>
            <m:r>
              <w:rPr>
                <w:rFonts w:ascii="Cambria Math" w:eastAsia="Times New Roman" w:hAnsi="Cambria Math" w:cs="Arial"/>
                <w:color w:val="1F1F1F"/>
                <w:sz w:val="24"/>
                <w:szCs w:val="24"/>
                <w:lang w:val="en-US" w:eastAsia="de-DE"/>
              </w:rPr>
              <m:t>))</m:t>
            </m:r>
          </m:den>
        </m:f>
      </m:oMath>
    </w:p>
    <w:p w14:paraId="5088259F" w14:textId="281DF7C4" w:rsidR="00435996" w:rsidRPr="00435996" w:rsidRDefault="00677DE7" w:rsidP="00435996">
      <w:pPr>
        <w:shd w:val="clear" w:color="auto" w:fill="FFFFFF"/>
        <w:spacing w:before="100" w:beforeAutospacing="1" w:after="150" w:line="240" w:lineRule="auto"/>
        <w:rPr>
          <w:rFonts w:eastAsiaTheme="minorEastAsia"/>
          <w:color w:val="1F1F1F"/>
          <w:sz w:val="24"/>
          <w:szCs w:val="24"/>
          <w:lang w:val="en-US" w:eastAsia="de-DE"/>
        </w:rPr>
      </w:pPr>
      <m:oMathPara>
        <m:oMathParaPr>
          <m:jc m:val="left"/>
        </m:oMathParaPr>
        <m:oMath>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d</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L</m:t>
                  </m:r>
                </m:e>
                <m:sub>
                  <m:r>
                    <w:rPr>
                      <w:rFonts w:ascii="Cambria Math" w:eastAsia="Times New Roman" w:hAnsi="Cambria Math" w:cs="Arial"/>
                      <w:color w:val="1F1F1F"/>
                      <w:sz w:val="24"/>
                      <w:szCs w:val="24"/>
                      <w:lang w:val="en-US" w:eastAsia="de-DE"/>
                    </w:rPr>
                    <m:t>j</m:t>
                  </m:r>
                </m:sub>
              </m:sSub>
            </m:num>
            <m:den>
              <m:r>
                <w:rPr>
                  <w:rFonts w:ascii="Cambria Math" w:hAnsi="Cambria Math"/>
                  <w:sz w:val="24"/>
                  <w:szCs w:val="24"/>
                  <w:lang w:val="en-US"/>
                </w:rPr>
                <m:t>d</m:t>
              </m:r>
              <m:r>
                <w:rPr>
                  <w:rFonts w:ascii="Cambria Math" w:eastAsia="Times New Roman" w:hAnsi="Cambria Math" w:cs="Arial"/>
                  <w:color w:val="1F1F1F"/>
                  <w:sz w:val="24"/>
                  <w:szCs w:val="24"/>
                  <w:lang w:val="en-US" w:eastAsia="de-DE"/>
                </w:rPr>
                <m:t>λ</m:t>
              </m:r>
            </m:den>
          </m:f>
          <m:r>
            <w:rPr>
              <w:rFonts w:ascii="Cambria Math" w:hAnsi="Cambria Math"/>
              <w:sz w:val="24"/>
              <w:szCs w:val="24"/>
              <w:lang w:val="en-US"/>
            </w:rPr>
            <m:t xml:space="preserve"> </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j,k</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eastAsia="Times New Roman" w:hAnsi="Cambria Math" w:cs="Arial"/>
                      <w:color w:val="1F1F1F"/>
                      <w:sz w:val="24"/>
                      <w:szCs w:val="24"/>
                      <w:lang w:val="en-US" w:eastAsia="de-DE"/>
                    </w:rPr>
                    <m:t>λ</m:t>
                  </m:r>
                </m:e>
                <m:sub>
                  <m:r>
                    <w:rPr>
                      <w:rFonts w:ascii="Cambria Math" w:hAnsi="Cambria Math"/>
                      <w:sz w:val="24"/>
                      <w:szCs w:val="24"/>
                      <w:lang w:val="en-US"/>
                    </w:rPr>
                    <m:t>k</m:t>
                  </m:r>
                </m:sub>
              </m:sSub>
            </m:e>
          </m:d>
          <m:r>
            <w:rPr>
              <w:rFonts w:ascii="Cambria Math" w:hAnsi="Cambria Math"/>
              <w:sz w:val="24"/>
              <w:szCs w:val="24"/>
              <w:lang w:val="en-US"/>
            </w:rPr>
            <m:t>=</m:t>
          </m:r>
          <m:r>
            <w:rPr>
              <w:rFonts w:ascii="Cambria Math" w:eastAsia="Times New Roman" w:hAnsi="Cambria Math" w:cs="Arial"/>
              <w:color w:val="1F1F1F"/>
              <w:sz w:val="24"/>
              <w:szCs w:val="24"/>
              <w:lang w:val="en-US" w:eastAsia="de-DE"/>
            </w:rPr>
            <m:t xml:space="preserve"> -(r-d(</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c</m:t>
              </m:r>
            </m:e>
            <m:sub>
              <m:r>
                <w:rPr>
                  <w:rFonts w:ascii="Cambria Math" w:eastAsia="Times New Roman" w:hAnsi="Cambria Math" w:cs="Arial"/>
                  <w:color w:val="1F1F1F"/>
                  <w:sz w:val="24"/>
                  <w:szCs w:val="24"/>
                  <w:lang w:val="en-US" w:eastAsia="de-DE"/>
                </w:rPr>
                <m:t>j</m:t>
              </m:r>
            </m:sub>
          </m:sSub>
          <m:r>
            <w:rPr>
              <w:rFonts w:ascii="Cambria Math" w:eastAsia="Times New Roman" w:hAnsi="Cambria Math" w:cs="Arial"/>
              <w:color w:val="1F1F1F"/>
              <w:sz w:val="24"/>
              <w:szCs w:val="24"/>
              <w:lang w:val="en-US" w:eastAsia="de-DE"/>
            </w:rPr>
            <m:t>,</m:t>
          </m:r>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j,k</m:t>
              </m:r>
            </m:sub>
          </m:sSub>
          <m:r>
            <w:rPr>
              <w:rFonts w:ascii="Cambria Math" w:eastAsia="Times New Roman" w:hAnsi="Cambria Math" w:cs="Arial"/>
              <w:color w:val="1F1F1F"/>
              <w:sz w:val="24"/>
              <w:szCs w:val="24"/>
              <w:lang w:val="en-US" w:eastAsia="de-DE"/>
            </w:rPr>
            <m:t>))</m:t>
          </m:r>
        </m:oMath>
      </m:oMathPara>
    </w:p>
    <w:p w14:paraId="5B000535" w14:textId="0A72506F" w:rsidR="00435996" w:rsidRDefault="00435996" w:rsidP="00435996">
      <w:pPr>
        <w:rPr>
          <w:rFonts w:eastAsiaTheme="minorEastAsia"/>
          <w:color w:val="1F1F1F"/>
          <w:sz w:val="24"/>
          <w:szCs w:val="24"/>
          <w:lang w:val="en-US" w:eastAsia="de-DE"/>
        </w:rPr>
      </w:pPr>
      <w:r>
        <w:rPr>
          <w:rFonts w:eastAsiaTheme="minorEastAsia"/>
          <w:color w:val="1F1F1F"/>
          <w:sz w:val="24"/>
          <w:szCs w:val="24"/>
          <w:lang w:val="en-US" w:eastAsia="de-DE"/>
        </w:rPr>
        <w:t xml:space="preserve">The Hessian matrix </w:t>
      </w:r>
      <w:proofErr w:type="spellStart"/>
      <w:r>
        <w:rPr>
          <w:rFonts w:eastAsiaTheme="minorEastAsia"/>
          <w:color w:val="1F1F1F"/>
          <w:sz w:val="24"/>
          <w:szCs w:val="24"/>
          <w:lang w:val="en-US" w:eastAsia="de-DE"/>
        </w:rPr>
        <w:t>H at</w:t>
      </w:r>
      <w:proofErr w:type="spellEnd"/>
      <w:r>
        <w:rPr>
          <w:rFonts w:eastAsiaTheme="minorEastAsia"/>
          <w:color w:val="1F1F1F"/>
          <w:sz w:val="24"/>
          <w:szCs w:val="24"/>
          <w:lang w:val="en-US" w:eastAsia="de-DE"/>
        </w:rPr>
        <w:t xml:space="preserve"> step k can be evaluated by computing the following second-order derivatives:</w:t>
      </w:r>
    </w:p>
    <w:p w14:paraId="6A315E7E" w14:textId="1A79F72A" w:rsidR="00C1376D" w:rsidRPr="00531AEE" w:rsidRDefault="007D40F8" w:rsidP="007D40F8">
      <w:pPr>
        <w:pStyle w:val="Listenabsatz"/>
        <w:shd w:val="clear" w:color="auto" w:fill="FFFFFF"/>
        <w:spacing w:before="100" w:beforeAutospacing="1" w:after="150" w:line="240" w:lineRule="auto"/>
        <w:ind w:left="0"/>
        <w:rPr>
          <w:rFonts w:eastAsiaTheme="minorEastAsia"/>
          <w:color w:val="1F1F1F"/>
          <w:sz w:val="24"/>
          <w:szCs w:val="24"/>
          <w:lang w:val="en-US" w:eastAsia="de-DE"/>
        </w:rPr>
      </w:pPr>
      <m:oMath>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d</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L</m:t>
                </m:r>
              </m:e>
              <m:sub>
                <m:r>
                  <w:rPr>
                    <w:rFonts w:ascii="Cambria Math" w:eastAsia="Times New Roman" w:hAnsi="Cambria Math" w:cs="Arial"/>
                    <w:color w:val="1F1F1F"/>
                    <w:sz w:val="24"/>
                    <w:szCs w:val="24"/>
                    <w:lang w:val="en-US" w:eastAsia="de-DE"/>
                  </w:rPr>
                  <m:t>j</m:t>
                </m:r>
              </m:sub>
            </m:sSub>
          </m:num>
          <m:den>
            <m:r>
              <w:rPr>
                <w:rFonts w:ascii="Cambria Math" w:hAnsi="Cambria Math"/>
                <w:sz w:val="24"/>
                <w:szCs w:val="24"/>
                <w:lang w:val="en-US"/>
              </w:rPr>
              <m:t>d</m:t>
            </m:r>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o,j</m:t>
                </m:r>
              </m:sub>
            </m:sSub>
            <m:r>
              <w:rPr>
                <w:rFonts w:ascii="Cambria Math" w:hAnsi="Cambria Math"/>
                <w:sz w:val="24"/>
                <w:szCs w:val="24"/>
                <w:lang w:val="en-US"/>
              </w:rPr>
              <m:t>d</m:t>
            </m:r>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o,j</m:t>
                </m:r>
              </m:sub>
            </m:sSub>
          </m:den>
        </m:f>
        <m:r>
          <w:rPr>
            <w:rFonts w:ascii="Cambria Math" w:hAnsi="Cambria Math"/>
            <w:sz w:val="24"/>
            <w:szCs w:val="24"/>
            <w:lang w:val="en-US"/>
          </w:rPr>
          <m:t xml:space="preserve"> </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j,k</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eastAsia="Times New Roman" w:hAnsi="Cambria Math" w:cs="Arial"/>
                    <w:color w:val="1F1F1F"/>
                    <w:sz w:val="24"/>
                    <w:szCs w:val="24"/>
                    <w:lang w:val="en-US" w:eastAsia="de-DE"/>
                  </w:rPr>
                  <m:t>λ</m:t>
                </m:r>
              </m:e>
              <m:sub>
                <m:r>
                  <w:rPr>
                    <w:rFonts w:ascii="Cambria Math" w:hAnsi="Cambria Math"/>
                    <w:sz w:val="24"/>
                    <w:szCs w:val="24"/>
                    <w:lang w:val="en-US"/>
                  </w:rPr>
                  <m:t>k</m:t>
                </m:r>
              </m:sub>
            </m:sSub>
          </m:e>
        </m:d>
        <m:r>
          <w:rPr>
            <w:rFonts w:ascii="Cambria Math" w:hAnsi="Cambria Math"/>
            <w:sz w:val="24"/>
            <w:szCs w:val="24"/>
            <w:lang w:val="en-US"/>
          </w:rPr>
          <m:t>=-</m:t>
        </m:r>
        <m:nary>
          <m:naryPr>
            <m:chr m:val="∑"/>
            <m:limLoc m:val="undOvr"/>
            <m:ctrlPr>
              <w:rPr>
                <w:rFonts w:ascii="Cambria Math" w:eastAsia="Times New Roman" w:hAnsi="Cambria Math" w:cs="Arial"/>
                <w:i/>
                <w:color w:val="1F1F1F"/>
                <w:sz w:val="24"/>
                <w:szCs w:val="24"/>
                <w:lang w:val="en-US" w:eastAsia="de-DE"/>
              </w:rPr>
            </m:ctrlPr>
          </m:naryPr>
          <m:sub>
            <m:r>
              <w:rPr>
                <w:rFonts w:ascii="Cambria Math" w:eastAsia="Times New Roman" w:hAnsi="Cambria Math" w:cs="Arial"/>
                <w:color w:val="1F1F1F"/>
                <w:sz w:val="24"/>
                <w:szCs w:val="24"/>
                <w:lang w:val="en-US" w:eastAsia="de-DE"/>
              </w:rPr>
              <m:t>i=1</m:t>
            </m:r>
          </m:sub>
          <m:sup>
            <m:r>
              <w:rPr>
                <w:rFonts w:ascii="Cambria Math" w:eastAsia="Times New Roman" w:hAnsi="Cambria Math" w:cs="Arial"/>
                <w:color w:val="1F1F1F"/>
                <w:sz w:val="24"/>
                <w:szCs w:val="24"/>
                <w:lang w:val="en-US" w:eastAsia="de-DE"/>
              </w:rPr>
              <m:t>m</m:t>
            </m:r>
          </m:sup>
          <m:e>
            <m:f>
              <m:fPr>
                <m:ctrlPr>
                  <w:rPr>
                    <w:rFonts w:ascii="Cambria Math" w:eastAsiaTheme="minorEastAsia" w:hAnsi="Cambria Math"/>
                    <w:i/>
                    <w:color w:val="1F1F1F"/>
                    <w:sz w:val="24"/>
                    <w:szCs w:val="24"/>
                    <w:lang w:val="en-US" w:eastAsia="de-DE"/>
                  </w:rPr>
                </m:ctrlPr>
              </m:fPr>
              <m:num>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w</m:t>
                    </m:r>
                  </m:e>
                  <m:sub>
                    <m:r>
                      <w:rPr>
                        <w:rFonts w:ascii="Cambria Math" w:eastAsia="Times New Roman" w:hAnsi="Cambria Math" w:cs="Arial"/>
                        <w:color w:val="1F1F1F"/>
                        <w:sz w:val="24"/>
                        <w:szCs w:val="24"/>
                        <w:lang w:val="en-US" w:eastAsia="de-DE"/>
                      </w:rPr>
                      <m:t>i</m:t>
                    </m:r>
                  </m:sub>
                </m:sSub>
                <m:r>
                  <w:rPr>
                    <w:rFonts w:ascii="Cambria Math" w:eastAsia="Times New Roman" w:hAnsi="Cambria Math" w:cs="Arial"/>
                    <w:color w:val="1F1F1F"/>
                    <w:sz w:val="24"/>
                    <w:szCs w:val="24"/>
                    <w:lang w:val="en-US" w:eastAsia="de-DE"/>
                  </w:rPr>
                  <m:t>*(1-</m:t>
                </m:r>
                <m:sSup>
                  <m:sSupPr>
                    <m:ctrlPr>
                      <w:rPr>
                        <w:rFonts w:ascii="Cambria Math" w:eastAsia="Times New Roman" w:hAnsi="Cambria Math" w:cs="Arial"/>
                        <w:i/>
                        <w:color w:val="1F1F1F"/>
                        <w:sz w:val="24"/>
                        <w:szCs w:val="24"/>
                        <w:lang w:val="en-US" w:eastAsia="de-DE"/>
                      </w:rPr>
                    </m:ctrlPr>
                  </m:sSupPr>
                  <m:e>
                    <m:d>
                      <m:dPr>
                        <m:ctrlPr>
                          <w:rPr>
                            <w:rFonts w:ascii="Cambria Math" w:eastAsia="Times New Roman" w:hAnsi="Cambria Math" w:cs="Arial"/>
                            <w:i/>
                            <w:color w:val="1F1F1F"/>
                            <w:sz w:val="24"/>
                            <w:szCs w:val="24"/>
                            <w:lang w:val="en-US" w:eastAsia="de-DE"/>
                          </w:rPr>
                        </m:ctrlPr>
                      </m:dPr>
                      <m:e>
                        <m:f>
                          <m:fPr>
                            <m:ctrlPr>
                              <w:rPr>
                                <w:rFonts w:ascii="Cambria Math" w:eastAsia="Times New Roman" w:hAnsi="Cambria Math" w:cs="Arial"/>
                                <w:i/>
                                <w:color w:val="1F1F1F"/>
                                <w:sz w:val="24"/>
                                <w:szCs w:val="24"/>
                                <w:lang w:val="en-US" w:eastAsia="de-DE"/>
                              </w:rPr>
                            </m:ctrlPr>
                          </m:fPr>
                          <m:num>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x</m:t>
                                </m:r>
                              </m:e>
                              <m:sub>
                                <m:r>
                                  <w:rPr>
                                    <w:rFonts w:ascii="Cambria Math" w:eastAsia="Times New Roman" w:hAnsi="Cambria Math" w:cs="Arial"/>
                                    <w:color w:val="1F1F1F"/>
                                    <w:sz w:val="24"/>
                                    <w:szCs w:val="24"/>
                                    <w:lang w:val="en-US" w:eastAsia="de-DE"/>
                                  </w:rPr>
                                  <m:t xml:space="preserve">0,j,k </m:t>
                                </m:r>
                              </m:sub>
                            </m:sSub>
                            <m:r>
                              <w:rPr>
                                <w:rFonts w:ascii="Cambria Math" w:eastAsia="Times New Roman" w:hAnsi="Cambria Math" w:cs="Arial"/>
                                <w:color w:val="1F1F1F"/>
                                <w:sz w:val="24"/>
                                <w:szCs w:val="24"/>
                                <w:lang w:val="en-US" w:eastAsia="de-DE"/>
                              </w:rPr>
                              <m:t>-</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p</m:t>
                                </m:r>
                              </m:e>
                              <m:sub>
                                <m:r>
                                  <w:rPr>
                                    <w:rFonts w:ascii="Cambria Math" w:eastAsia="Times New Roman" w:hAnsi="Cambria Math" w:cs="Arial"/>
                                    <w:color w:val="1F1F1F"/>
                                    <w:sz w:val="24"/>
                                    <w:szCs w:val="24"/>
                                    <w:lang w:val="en-US" w:eastAsia="de-DE"/>
                                  </w:rPr>
                                  <m:t>i,0</m:t>
                                </m:r>
                              </m:sub>
                            </m:sSub>
                          </m:num>
                          <m:den>
                            <m:r>
                              <w:rPr>
                                <w:rFonts w:ascii="Cambria Math" w:eastAsia="Times New Roman" w:hAnsi="Cambria Math" w:cs="Arial"/>
                                <w:color w:val="1F1F1F"/>
                                <w:sz w:val="24"/>
                                <w:szCs w:val="24"/>
                                <w:lang w:val="en-US" w:eastAsia="de-DE"/>
                              </w:rPr>
                              <m:t>d</m:t>
                            </m:r>
                            <m:d>
                              <m:dPr>
                                <m:ctrlPr>
                                  <w:rPr>
                                    <w:rFonts w:ascii="Cambria Math" w:eastAsia="Times New Roman" w:hAnsi="Cambria Math" w:cs="Arial"/>
                                    <w:i/>
                                    <w:color w:val="1F1F1F"/>
                                    <w:sz w:val="24"/>
                                    <w:szCs w:val="24"/>
                                    <w:lang w:val="en-US" w:eastAsia="de-DE"/>
                                  </w:rPr>
                                </m:ctrlPr>
                              </m:dPr>
                              <m:e>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p</m:t>
                                    </m:r>
                                  </m:e>
                                  <m:sub>
                                    <m:r>
                                      <w:rPr>
                                        <w:rFonts w:ascii="Cambria Math" w:eastAsia="Times New Roman" w:hAnsi="Cambria Math" w:cs="Arial"/>
                                        <w:color w:val="1F1F1F"/>
                                        <w:sz w:val="24"/>
                                        <w:szCs w:val="24"/>
                                        <w:lang w:val="en-US" w:eastAsia="de-DE"/>
                                      </w:rPr>
                                      <m:t>i</m:t>
                                    </m:r>
                                  </m:sub>
                                </m:sSub>
                                <m:r>
                                  <w:rPr>
                                    <w:rFonts w:ascii="Cambria Math" w:eastAsia="Times New Roman" w:hAnsi="Cambria Math" w:cs="Arial"/>
                                    <w:color w:val="1F1F1F"/>
                                    <w:sz w:val="24"/>
                                    <w:szCs w:val="24"/>
                                    <w:lang w:val="en-US" w:eastAsia="de-DE"/>
                                  </w:rPr>
                                  <m:t>,</m:t>
                                </m:r>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j,k</m:t>
                                    </m:r>
                                  </m:sub>
                                </m:sSub>
                              </m:e>
                            </m:d>
                          </m:den>
                        </m:f>
                      </m:e>
                    </m:d>
                  </m:e>
                  <m:sup>
                    <m:r>
                      <w:rPr>
                        <w:rFonts w:ascii="Cambria Math" w:eastAsia="Times New Roman" w:hAnsi="Cambria Math" w:cs="Arial"/>
                        <w:color w:val="1F1F1F"/>
                        <w:sz w:val="24"/>
                        <w:szCs w:val="24"/>
                        <w:lang w:val="en-US" w:eastAsia="de-DE"/>
                      </w:rPr>
                      <m:t>2</m:t>
                    </m:r>
                  </m:sup>
                </m:sSup>
                <m:r>
                  <w:rPr>
                    <w:rFonts w:ascii="Cambria Math" w:eastAsia="Times New Roman" w:hAnsi="Cambria Math" w:cs="Arial"/>
                    <w:color w:val="1F1F1F"/>
                    <w:sz w:val="24"/>
                    <w:szCs w:val="24"/>
                    <w:lang w:val="en-US" w:eastAsia="de-DE"/>
                  </w:rPr>
                  <m:t>)</m:t>
                </m:r>
              </m:num>
              <m:den>
                <m:r>
                  <w:rPr>
                    <w:rFonts w:ascii="Cambria Math" w:eastAsia="Times New Roman" w:hAnsi="Cambria Math" w:cs="Arial"/>
                    <w:color w:val="1F1F1F"/>
                    <w:sz w:val="24"/>
                    <w:szCs w:val="24"/>
                    <w:lang w:val="en-US" w:eastAsia="de-DE"/>
                  </w:rPr>
                  <m:t>d(</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p</m:t>
                    </m:r>
                  </m:e>
                  <m:sub>
                    <m:r>
                      <w:rPr>
                        <w:rFonts w:ascii="Cambria Math" w:eastAsia="Times New Roman" w:hAnsi="Cambria Math" w:cs="Arial"/>
                        <w:color w:val="1F1F1F"/>
                        <w:sz w:val="24"/>
                        <w:szCs w:val="24"/>
                        <w:lang w:val="en-US" w:eastAsia="de-DE"/>
                      </w:rPr>
                      <m:t>i</m:t>
                    </m:r>
                  </m:sub>
                </m:sSub>
                <m:r>
                  <w:rPr>
                    <w:rFonts w:ascii="Cambria Math" w:eastAsia="Times New Roman" w:hAnsi="Cambria Math" w:cs="Arial"/>
                    <w:color w:val="1F1F1F"/>
                    <w:sz w:val="24"/>
                    <w:szCs w:val="24"/>
                    <w:lang w:val="en-US" w:eastAsia="de-DE"/>
                  </w:rPr>
                  <m:t>,</m:t>
                </m:r>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j,k</m:t>
                    </m:r>
                  </m:sub>
                </m:sSub>
                <m:r>
                  <w:rPr>
                    <w:rFonts w:ascii="Cambria Math" w:eastAsia="Times New Roman" w:hAnsi="Cambria Math" w:cs="Arial"/>
                    <w:color w:val="1F1F1F"/>
                    <w:sz w:val="24"/>
                    <w:szCs w:val="24"/>
                    <w:lang w:val="en-US" w:eastAsia="de-DE"/>
                  </w:rPr>
                  <m:t>)</m:t>
                </m:r>
              </m:den>
            </m:f>
          </m:e>
        </m:nary>
        <m:sSub>
          <m:sSubPr>
            <m:ctrlPr>
              <w:rPr>
                <w:rFonts w:ascii="Cambria Math" w:hAnsi="Cambria Math"/>
                <w:i/>
                <w:sz w:val="24"/>
                <w:szCs w:val="24"/>
                <w:lang w:val="en-US"/>
              </w:rPr>
            </m:ctrlPr>
          </m:sSubPr>
          <m:e>
            <m:r>
              <w:rPr>
                <w:rFonts w:ascii="Cambria Math" w:eastAsia="Times New Roman" w:hAnsi="Cambria Math" w:cs="Arial"/>
                <w:color w:val="1F1F1F"/>
                <w:sz w:val="24"/>
                <w:szCs w:val="24"/>
                <w:lang w:val="en-US" w:eastAsia="de-DE"/>
              </w:rPr>
              <m:t>+ λ</m:t>
            </m:r>
          </m:e>
          <m:sub>
            <m:r>
              <w:rPr>
                <w:rFonts w:ascii="Cambria Math" w:hAnsi="Cambria Math"/>
                <w:sz w:val="24"/>
                <w:szCs w:val="24"/>
                <w:lang w:val="en-US"/>
              </w:rPr>
              <m:t>k</m:t>
            </m:r>
          </m:sub>
        </m:sSub>
        <m:r>
          <w:rPr>
            <w:rFonts w:ascii="Cambria Math" w:eastAsiaTheme="minorEastAsia" w:hAnsi="Cambria Math"/>
            <w:color w:val="1F1F1F"/>
            <w:sz w:val="24"/>
            <w:szCs w:val="24"/>
            <w:lang w:val="en-US" w:eastAsia="de-DE"/>
          </w:rPr>
          <m:t xml:space="preserve">* </m:t>
        </m:r>
        <m:f>
          <m:fPr>
            <m:ctrlPr>
              <w:rPr>
                <w:rFonts w:ascii="Cambria Math" w:eastAsia="Times New Roman" w:hAnsi="Cambria Math" w:cs="Arial"/>
                <w:i/>
                <w:color w:val="1F1F1F"/>
                <w:sz w:val="24"/>
                <w:szCs w:val="24"/>
                <w:lang w:val="en-US" w:eastAsia="de-DE"/>
              </w:rPr>
            </m:ctrlPr>
          </m:fPr>
          <m:num>
            <m:r>
              <w:rPr>
                <w:rFonts w:ascii="Cambria Math" w:eastAsia="Times New Roman" w:hAnsi="Cambria Math" w:cs="Arial"/>
                <w:color w:val="1F1F1F"/>
                <w:sz w:val="24"/>
                <w:szCs w:val="24"/>
                <w:lang w:val="en-US" w:eastAsia="de-DE"/>
              </w:rPr>
              <m:t>1-</m:t>
            </m:r>
            <m:sSup>
              <m:sSupPr>
                <m:ctrlPr>
                  <w:rPr>
                    <w:rFonts w:ascii="Cambria Math" w:eastAsia="Times New Roman" w:hAnsi="Cambria Math" w:cs="Arial"/>
                    <w:i/>
                    <w:color w:val="1F1F1F"/>
                    <w:sz w:val="24"/>
                    <w:szCs w:val="24"/>
                    <w:lang w:val="en-US" w:eastAsia="de-DE"/>
                  </w:rPr>
                </m:ctrlPr>
              </m:sSupPr>
              <m:e>
                <m:d>
                  <m:dPr>
                    <m:ctrlPr>
                      <w:rPr>
                        <w:rFonts w:ascii="Cambria Math" w:eastAsia="Times New Roman" w:hAnsi="Cambria Math" w:cs="Arial"/>
                        <w:i/>
                        <w:color w:val="1F1F1F"/>
                        <w:sz w:val="24"/>
                        <w:szCs w:val="24"/>
                        <w:lang w:val="en-US" w:eastAsia="de-DE"/>
                      </w:rPr>
                    </m:ctrlPr>
                  </m:dPr>
                  <m:e>
                    <m:f>
                      <m:fPr>
                        <m:ctrlPr>
                          <w:rPr>
                            <w:rFonts w:ascii="Cambria Math" w:eastAsia="Times New Roman" w:hAnsi="Cambria Math" w:cs="Arial"/>
                            <w:i/>
                            <w:color w:val="1F1F1F"/>
                            <w:sz w:val="24"/>
                            <w:szCs w:val="24"/>
                            <w:lang w:val="en-US" w:eastAsia="de-DE"/>
                          </w:rPr>
                        </m:ctrlPr>
                      </m:fPr>
                      <m:num>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x</m:t>
                            </m:r>
                          </m:e>
                          <m:sub>
                            <m:r>
                              <w:rPr>
                                <w:rFonts w:ascii="Cambria Math" w:eastAsia="Times New Roman" w:hAnsi="Cambria Math" w:cs="Arial"/>
                                <w:color w:val="1F1F1F"/>
                                <w:sz w:val="24"/>
                                <w:szCs w:val="24"/>
                                <w:lang w:val="en-US" w:eastAsia="de-DE"/>
                              </w:rPr>
                              <m:t xml:space="preserve">0,j,k </m:t>
                            </m:r>
                          </m:sub>
                        </m:sSub>
                        <m:r>
                          <w:rPr>
                            <w:rFonts w:ascii="Cambria Math" w:eastAsia="Times New Roman" w:hAnsi="Cambria Math" w:cs="Arial"/>
                            <w:color w:val="1F1F1F"/>
                            <w:sz w:val="24"/>
                            <w:szCs w:val="24"/>
                            <w:lang w:val="en-US" w:eastAsia="de-DE"/>
                          </w:rPr>
                          <m:t>-</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c</m:t>
                            </m:r>
                          </m:e>
                          <m:sub>
                            <m:r>
                              <w:rPr>
                                <w:rFonts w:ascii="Cambria Math" w:eastAsia="Times New Roman" w:hAnsi="Cambria Math" w:cs="Arial"/>
                                <w:color w:val="1F1F1F"/>
                                <w:sz w:val="24"/>
                                <w:szCs w:val="24"/>
                                <w:lang w:val="en-US" w:eastAsia="de-DE"/>
                              </w:rPr>
                              <m:t>j,0</m:t>
                            </m:r>
                          </m:sub>
                        </m:sSub>
                      </m:num>
                      <m:den>
                        <m:r>
                          <w:rPr>
                            <w:rFonts w:ascii="Cambria Math" w:eastAsia="Times New Roman" w:hAnsi="Cambria Math" w:cs="Arial"/>
                            <w:color w:val="1F1F1F"/>
                            <w:sz w:val="24"/>
                            <w:szCs w:val="24"/>
                            <w:lang w:val="en-US" w:eastAsia="de-DE"/>
                          </w:rPr>
                          <m:t>d</m:t>
                        </m:r>
                        <m:d>
                          <m:dPr>
                            <m:ctrlPr>
                              <w:rPr>
                                <w:rFonts w:ascii="Cambria Math" w:eastAsia="Times New Roman" w:hAnsi="Cambria Math" w:cs="Arial"/>
                                <w:i/>
                                <w:color w:val="1F1F1F"/>
                                <w:sz w:val="24"/>
                                <w:szCs w:val="24"/>
                                <w:lang w:val="en-US" w:eastAsia="de-DE"/>
                              </w:rPr>
                            </m:ctrlPr>
                          </m:dPr>
                          <m:e>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c</m:t>
                                </m:r>
                              </m:e>
                              <m:sub>
                                <m:r>
                                  <w:rPr>
                                    <w:rFonts w:ascii="Cambria Math" w:eastAsia="Times New Roman" w:hAnsi="Cambria Math" w:cs="Arial"/>
                                    <w:color w:val="1F1F1F"/>
                                    <w:sz w:val="24"/>
                                    <w:szCs w:val="24"/>
                                    <w:lang w:val="en-US" w:eastAsia="de-DE"/>
                                  </w:rPr>
                                  <m:t>j</m:t>
                                </m:r>
                              </m:sub>
                            </m:sSub>
                            <m:r>
                              <w:rPr>
                                <w:rFonts w:ascii="Cambria Math" w:eastAsia="Times New Roman" w:hAnsi="Cambria Math" w:cs="Arial"/>
                                <w:color w:val="1F1F1F"/>
                                <w:sz w:val="24"/>
                                <w:szCs w:val="24"/>
                                <w:lang w:val="en-US" w:eastAsia="de-DE"/>
                              </w:rPr>
                              <m:t>,</m:t>
                            </m:r>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j,k</m:t>
                                </m:r>
                              </m:sub>
                            </m:sSub>
                          </m:e>
                        </m:d>
                      </m:den>
                    </m:f>
                  </m:e>
                </m:d>
              </m:e>
              <m:sup>
                <m:r>
                  <w:rPr>
                    <w:rFonts w:ascii="Cambria Math" w:eastAsia="Times New Roman" w:hAnsi="Cambria Math" w:cs="Arial"/>
                    <w:color w:val="1F1F1F"/>
                    <w:sz w:val="24"/>
                    <w:szCs w:val="24"/>
                    <w:lang w:val="en-US" w:eastAsia="de-DE"/>
                  </w:rPr>
                  <m:t>2</m:t>
                </m:r>
              </m:sup>
            </m:sSup>
          </m:num>
          <m:den>
            <m:r>
              <w:rPr>
                <w:rFonts w:ascii="Cambria Math" w:eastAsia="Times New Roman" w:hAnsi="Cambria Math" w:cs="Arial"/>
                <w:color w:val="1F1F1F"/>
                <w:sz w:val="24"/>
                <w:szCs w:val="24"/>
                <w:lang w:val="en-US" w:eastAsia="de-DE"/>
              </w:rPr>
              <m:t>d</m:t>
            </m:r>
            <m:d>
              <m:dPr>
                <m:ctrlPr>
                  <w:rPr>
                    <w:rFonts w:ascii="Cambria Math" w:eastAsia="Times New Roman" w:hAnsi="Cambria Math" w:cs="Arial"/>
                    <w:i/>
                    <w:color w:val="1F1F1F"/>
                    <w:sz w:val="24"/>
                    <w:szCs w:val="24"/>
                    <w:lang w:val="en-US" w:eastAsia="de-DE"/>
                  </w:rPr>
                </m:ctrlPr>
              </m:dPr>
              <m:e>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c</m:t>
                    </m:r>
                  </m:e>
                  <m:sub>
                    <m:r>
                      <w:rPr>
                        <w:rFonts w:ascii="Cambria Math" w:eastAsia="Times New Roman" w:hAnsi="Cambria Math" w:cs="Arial"/>
                        <w:color w:val="1F1F1F"/>
                        <w:sz w:val="24"/>
                        <w:szCs w:val="24"/>
                        <w:lang w:val="en-US" w:eastAsia="de-DE"/>
                      </w:rPr>
                      <m:t>j</m:t>
                    </m:r>
                  </m:sub>
                </m:sSub>
                <m:r>
                  <w:rPr>
                    <w:rFonts w:ascii="Cambria Math" w:eastAsia="Times New Roman" w:hAnsi="Cambria Math" w:cs="Arial"/>
                    <w:color w:val="1F1F1F"/>
                    <w:sz w:val="24"/>
                    <w:szCs w:val="24"/>
                    <w:lang w:val="en-US" w:eastAsia="de-DE"/>
                  </w:rPr>
                  <m:t>,</m:t>
                </m:r>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j,k</m:t>
                    </m:r>
                  </m:sub>
                </m:sSub>
              </m:e>
            </m:d>
          </m:den>
        </m:f>
      </m:oMath>
      <w:r w:rsidR="00C1376D" w:rsidRPr="00531AEE">
        <w:rPr>
          <w:rFonts w:eastAsiaTheme="minorEastAsia"/>
          <w:color w:val="1F1F1F"/>
          <w:sz w:val="24"/>
          <w:szCs w:val="24"/>
          <w:lang w:val="en-US" w:eastAsia="de-DE"/>
        </w:rPr>
        <w:t xml:space="preserve"> </w:t>
      </w:r>
      <w:r w:rsidR="00531AEE" w:rsidRPr="00531AEE">
        <w:rPr>
          <w:rFonts w:eastAsiaTheme="minorEastAsia"/>
          <w:color w:val="1F1F1F"/>
          <w:sz w:val="24"/>
          <w:szCs w:val="24"/>
          <w:lang w:val="en-US" w:eastAsia="de-DE"/>
        </w:rPr>
        <w:t xml:space="preserve"> </w:t>
      </w:r>
    </w:p>
    <w:p w14:paraId="540BBB28" w14:textId="77777777" w:rsidR="00531AEE" w:rsidRPr="007D40F8" w:rsidRDefault="00531AEE" w:rsidP="007D40F8">
      <w:pPr>
        <w:pStyle w:val="Listenabsatz"/>
        <w:shd w:val="clear" w:color="auto" w:fill="FFFFFF"/>
        <w:spacing w:before="100" w:beforeAutospacing="1" w:after="150" w:line="240" w:lineRule="auto"/>
        <w:ind w:left="0"/>
        <w:rPr>
          <w:rFonts w:eastAsiaTheme="minorEastAsia"/>
          <w:sz w:val="28"/>
          <w:szCs w:val="24"/>
          <w:lang w:val="en-US"/>
        </w:rPr>
      </w:pPr>
    </w:p>
    <w:p w14:paraId="17F907E1" w14:textId="1A4D4AF3" w:rsidR="00B0443B" w:rsidRDefault="007D40F8" w:rsidP="0054565C">
      <w:pPr>
        <w:pStyle w:val="Listenabsatz"/>
        <w:shd w:val="clear" w:color="auto" w:fill="FFFFFF"/>
        <w:spacing w:before="100" w:beforeAutospacing="1" w:after="150" w:line="240" w:lineRule="auto"/>
        <w:ind w:left="0"/>
        <w:rPr>
          <w:rFonts w:eastAsiaTheme="minorEastAsia"/>
          <w:sz w:val="24"/>
          <w:szCs w:val="24"/>
          <w:lang w:val="en-US"/>
        </w:rPr>
      </w:pPr>
      <m:oMath>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d</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L</m:t>
                </m:r>
              </m:e>
              <m:sub>
                <m:r>
                  <w:rPr>
                    <w:rFonts w:ascii="Cambria Math" w:eastAsia="Times New Roman" w:hAnsi="Cambria Math" w:cs="Arial"/>
                    <w:color w:val="1F1F1F"/>
                    <w:sz w:val="24"/>
                    <w:szCs w:val="24"/>
                    <w:lang w:val="en-US" w:eastAsia="de-DE"/>
                  </w:rPr>
                  <m:t>j</m:t>
                </m:r>
              </m:sub>
            </m:sSub>
          </m:num>
          <m:den>
            <m:r>
              <w:rPr>
                <w:rFonts w:ascii="Cambria Math" w:hAnsi="Cambria Math"/>
                <w:sz w:val="24"/>
                <w:szCs w:val="24"/>
                <w:lang w:val="en-US"/>
              </w:rPr>
              <m:t>d</m:t>
            </m:r>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1,j</m:t>
                </m:r>
              </m:sub>
            </m:sSub>
            <m:r>
              <w:rPr>
                <w:rFonts w:ascii="Cambria Math" w:hAnsi="Cambria Math"/>
                <w:sz w:val="24"/>
                <w:szCs w:val="24"/>
                <w:lang w:val="en-US"/>
              </w:rPr>
              <m:t>d</m:t>
            </m:r>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1,j</m:t>
                </m:r>
              </m:sub>
            </m:sSub>
          </m:den>
        </m:f>
        <m:r>
          <w:rPr>
            <w:rFonts w:ascii="Cambria Math" w:hAnsi="Cambria Math"/>
            <w:sz w:val="24"/>
            <w:szCs w:val="24"/>
            <w:lang w:val="en-US"/>
          </w:rPr>
          <m:t xml:space="preserve"> </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j,k</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eastAsia="Times New Roman" w:hAnsi="Cambria Math" w:cs="Arial"/>
                    <w:color w:val="1F1F1F"/>
                    <w:sz w:val="24"/>
                    <w:szCs w:val="24"/>
                    <w:lang w:val="en-US" w:eastAsia="de-DE"/>
                  </w:rPr>
                  <m:t>λ</m:t>
                </m:r>
              </m:e>
              <m:sub>
                <m:r>
                  <w:rPr>
                    <w:rFonts w:ascii="Cambria Math" w:hAnsi="Cambria Math"/>
                    <w:sz w:val="24"/>
                    <w:szCs w:val="24"/>
                    <w:lang w:val="en-US"/>
                  </w:rPr>
                  <m:t>k</m:t>
                </m:r>
              </m:sub>
            </m:sSub>
          </m:e>
        </m:d>
        <m:r>
          <w:rPr>
            <w:rFonts w:ascii="Cambria Math" w:hAnsi="Cambria Math"/>
            <w:sz w:val="24"/>
            <w:szCs w:val="24"/>
            <w:lang w:val="en-US"/>
          </w:rPr>
          <m:t>=-</m:t>
        </m:r>
        <m:nary>
          <m:naryPr>
            <m:chr m:val="∑"/>
            <m:limLoc m:val="undOvr"/>
            <m:ctrlPr>
              <w:rPr>
                <w:rFonts w:ascii="Cambria Math" w:eastAsia="Times New Roman" w:hAnsi="Cambria Math" w:cs="Arial"/>
                <w:i/>
                <w:color w:val="1F1F1F"/>
                <w:sz w:val="24"/>
                <w:szCs w:val="24"/>
                <w:lang w:val="en-US" w:eastAsia="de-DE"/>
              </w:rPr>
            </m:ctrlPr>
          </m:naryPr>
          <m:sub>
            <m:r>
              <w:rPr>
                <w:rFonts w:ascii="Cambria Math" w:eastAsia="Times New Roman" w:hAnsi="Cambria Math" w:cs="Arial"/>
                <w:color w:val="1F1F1F"/>
                <w:sz w:val="24"/>
                <w:szCs w:val="24"/>
                <w:lang w:val="en-US" w:eastAsia="de-DE"/>
              </w:rPr>
              <m:t>i=1</m:t>
            </m:r>
          </m:sub>
          <m:sup>
            <m:r>
              <w:rPr>
                <w:rFonts w:ascii="Cambria Math" w:eastAsia="Times New Roman" w:hAnsi="Cambria Math" w:cs="Arial"/>
                <w:color w:val="1F1F1F"/>
                <w:sz w:val="24"/>
                <w:szCs w:val="24"/>
                <w:lang w:val="en-US" w:eastAsia="de-DE"/>
              </w:rPr>
              <m:t>m</m:t>
            </m:r>
          </m:sup>
          <m:e>
            <m:f>
              <m:fPr>
                <m:ctrlPr>
                  <w:rPr>
                    <w:rFonts w:ascii="Cambria Math" w:eastAsiaTheme="minorEastAsia" w:hAnsi="Cambria Math"/>
                    <w:i/>
                    <w:color w:val="1F1F1F"/>
                    <w:sz w:val="24"/>
                    <w:szCs w:val="24"/>
                    <w:lang w:val="en-US" w:eastAsia="de-DE"/>
                  </w:rPr>
                </m:ctrlPr>
              </m:fPr>
              <m:num>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w</m:t>
                    </m:r>
                  </m:e>
                  <m:sub>
                    <m:r>
                      <w:rPr>
                        <w:rFonts w:ascii="Cambria Math" w:eastAsia="Times New Roman" w:hAnsi="Cambria Math" w:cs="Arial"/>
                        <w:color w:val="1F1F1F"/>
                        <w:sz w:val="24"/>
                        <w:szCs w:val="24"/>
                        <w:lang w:val="en-US" w:eastAsia="de-DE"/>
                      </w:rPr>
                      <m:t>i</m:t>
                    </m:r>
                  </m:sub>
                </m:sSub>
                <m:r>
                  <w:rPr>
                    <w:rFonts w:ascii="Cambria Math" w:eastAsia="Times New Roman" w:hAnsi="Cambria Math" w:cs="Arial"/>
                    <w:color w:val="1F1F1F"/>
                    <w:sz w:val="24"/>
                    <w:szCs w:val="24"/>
                    <w:lang w:val="en-US" w:eastAsia="de-DE"/>
                  </w:rPr>
                  <m:t>*(1-</m:t>
                </m:r>
                <m:sSup>
                  <m:sSupPr>
                    <m:ctrlPr>
                      <w:rPr>
                        <w:rFonts w:ascii="Cambria Math" w:eastAsia="Times New Roman" w:hAnsi="Cambria Math" w:cs="Arial"/>
                        <w:i/>
                        <w:color w:val="1F1F1F"/>
                        <w:sz w:val="24"/>
                        <w:szCs w:val="24"/>
                        <w:lang w:val="en-US" w:eastAsia="de-DE"/>
                      </w:rPr>
                    </m:ctrlPr>
                  </m:sSupPr>
                  <m:e>
                    <m:d>
                      <m:dPr>
                        <m:ctrlPr>
                          <w:rPr>
                            <w:rFonts w:ascii="Cambria Math" w:eastAsia="Times New Roman" w:hAnsi="Cambria Math" w:cs="Arial"/>
                            <w:i/>
                            <w:color w:val="1F1F1F"/>
                            <w:sz w:val="24"/>
                            <w:szCs w:val="24"/>
                            <w:lang w:val="en-US" w:eastAsia="de-DE"/>
                          </w:rPr>
                        </m:ctrlPr>
                      </m:dPr>
                      <m:e>
                        <m:f>
                          <m:fPr>
                            <m:ctrlPr>
                              <w:rPr>
                                <w:rFonts w:ascii="Cambria Math" w:eastAsia="Times New Roman" w:hAnsi="Cambria Math" w:cs="Arial"/>
                                <w:i/>
                                <w:color w:val="1F1F1F"/>
                                <w:sz w:val="24"/>
                                <w:szCs w:val="24"/>
                                <w:lang w:val="en-US" w:eastAsia="de-DE"/>
                              </w:rPr>
                            </m:ctrlPr>
                          </m:fPr>
                          <m:num>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x</m:t>
                                </m:r>
                              </m:e>
                              <m:sub>
                                <m:r>
                                  <w:rPr>
                                    <w:rFonts w:ascii="Cambria Math" w:eastAsia="Times New Roman" w:hAnsi="Cambria Math" w:cs="Arial"/>
                                    <w:color w:val="1F1F1F"/>
                                    <w:sz w:val="24"/>
                                    <w:szCs w:val="24"/>
                                    <w:lang w:val="en-US" w:eastAsia="de-DE"/>
                                  </w:rPr>
                                  <m:t xml:space="preserve">1,j,k </m:t>
                                </m:r>
                              </m:sub>
                            </m:sSub>
                            <m:r>
                              <w:rPr>
                                <w:rFonts w:ascii="Cambria Math" w:eastAsia="Times New Roman" w:hAnsi="Cambria Math" w:cs="Arial"/>
                                <w:color w:val="1F1F1F"/>
                                <w:sz w:val="24"/>
                                <w:szCs w:val="24"/>
                                <w:lang w:val="en-US" w:eastAsia="de-DE"/>
                              </w:rPr>
                              <m:t>-</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p</m:t>
                                </m:r>
                              </m:e>
                              <m:sub>
                                <m:r>
                                  <w:rPr>
                                    <w:rFonts w:ascii="Cambria Math" w:eastAsia="Times New Roman" w:hAnsi="Cambria Math" w:cs="Arial"/>
                                    <w:color w:val="1F1F1F"/>
                                    <w:sz w:val="24"/>
                                    <w:szCs w:val="24"/>
                                    <w:lang w:val="en-US" w:eastAsia="de-DE"/>
                                  </w:rPr>
                                  <m:t>i,1</m:t>
                                </m:r>
                              </m:sub>
                            </m:sSub>
                          </m:num>
                          <m:den>
                            <m:r>
                              <w:rPr>
                                <w:rFonts w:ascii="Cambria Math" w:eastAsia="Times New Roman" w:hAnsi="Cambria Math" w:cs="Arial"/>
                                <w:color w:val="1F1F1F"/>
                                <w:sz w:val="24"/>
                                <w:szCs w:val="24"/>
                                <w:lang w:val="en-US" w:eastAsia="de-DE"/>
                              </w:rPr>
                              <m:t>d</m:t>
                            </m:r>
                            <m:d>
                              <m:dPr>
                                <m:ctrlPr>
                                  <w:rPr>
                                    <w:rFonts w:ascii="Cambria Math" w:eastAsia="Times New Roman" w:hAnsi="Cambria Math" w:cs="Arial"/>
                                    <w:i/>
                                    <w:color w:val="1F1F1F"/>
                                    <w:sz w:val="24"/>
                                    <w:szCs w:val="24"/>
                                    <w:lang w:val="en-US" w:eastAsia="de-DE"/>
                                  </w:rPr>
                                </m:ctrlPr>
                              </m:dPr>
                              <m:e>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p</m:t>
                                    </m:r>
                                  </m:e>
                                  <m:sub>
                                    <m:r>
                                      <w:rPr>
                                        <w:rFonts w:ascii="Cambria Math" w:eastAsia="Times New Roman" w:hAnsi="Cambria Math" w:cs="Arial"/>
                                        <w:color w:val="1F1F1F"/>
                                        <w:sz w:val="24"/>
                                        <w:szCs w:val="24"/>
                                        <w:lang w:val="en-US" w:eastAsia="de-DE"/>
                                      </w:rPr>
                                      <m:t>i</m:t>
                                    </m:r>
                                  </m:sub>
                                </m:sSub>
                                <m:r>
                                  <w:rPr>
                                    <w:rFonts w:ascii="Cambria Math" w:eastAsia="Times New Roman" w:hAnsi="Cambria Math" w:cs="Arial"/>
                                    <w:color w:val="1F1F1F"/>
                                    <w:sz w:val="24"/>
                                    <w:szCs w:val="24"/>
                                    <w:lang w:val="en-US" w:eastAsia="de-DE"/>
                                  </w:rPr>
                                  <m:t>,</m:t>
                                </m:r>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j,k</m:t>
                                    </m:r>
                                  </m:sub>
                                </m:sSub>
                              </m:e>
                            </m:d>
                          </m:den>
                        </m:f>
                      </m:e>
                    </m:d>
                  </m:e>
                  <m:sup>
                    <m:r>
                      <w:rPr>
                        <w:rFonts w:ascii="Cambria Math" w:eastAsia="Times New Roman" w:hAnsi="Cambria Math" w:cs="Arial"/>
                        <w:color w:val="1F1F1F"/>
                        <w:sz w:val="24"/>
                        <w:szCs w:val="24"/>
                        <w:lang w:val="en-US" w:eastAsia="de-DE"/>
                      </w:rPr>
                      <m:t>2</m:t>
                    </m:r>
                  </m:sup>
                </m:sSup>
                <m:r>
                  <w:rPr>
                    <w:rFonts w:ascii="Cambria Math" w:eastAsia="Times New Roman" w:hAnsi="Cambria Math" w:cs="Arial"/>
                    <w:color w:val="1F1F1F"/>
                    <w:sz w:val="24"/>
                    <w:szCs w:val="24"/>
                    <w:lang w:val="en-US" w:eastAsia="de-DE"/>
                  </w:rPr>
                  <m:t>)</m:t>
                </m:r>
              </m:num>
              <m:den>
                <m:r>
                  <w:rPr>
                    <w:rFonts w:ascii="Cambria Math" w:eastAsia="Times New Roman" w:hAnsi="Cambria Math" w:cs="Arial"/>
                    <w:color w:val="1F1F1F"/>
                    <w:sz w:val="24"/>
                    <w:szCs w:val="24"/>
                    <w:lang w:val="en-US" w:eastAsia="de-DE"/>
                  </w:rPr>
                  <m:t>d(</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p</m:t>
                    </m:r>
                  </m:e>
                  <m:sub>
                    <m:r>
                      <w:rPr>
                        <w:rFonts w:ascii="Cambria Math" w:eastAsia="Times New Roman" w:hAnsi="Cambria Math" w:cs="Arial"/>
                        <w:color w:val="1F1F1F"/>
                        <w:sz w:val="24"/>
                        <w:szCs w:val="24"/>
                        <w:lang w:val="en-US" w:eastAsia="de-DE"/>
                      </w:rPr>
                      <m:t>i</m:t>
                    </m:r>
                  </m:sub>
                </m:sSub>
                <m:r>
                  <w:rPr>
                    <w:rFonts w:ascii="Cambria Math" w:eastAsia="Times New Roman" w:hAnsi="Cambria Math" w:cs="Arial"/>
                    <w:color w:val="1F1F1F"/>
                    <w:sz w:val="24"/>
                    <w:szCs w:val="24"/>
                    <w:lang w:val="en-US" w:eastAsia="de-DE"/>
                  </w:rPr>
                  <m:t>,</m:t>
                </m:r>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j,k</m:t>
                    </m:r>
                  </m:sub>
                </m:sSub>
                <m:r>
                  <w:rPr>
                    <w:rFonts w:ascii="Cambria Math" w:eastAsia="Times New Roman" w:hAnsi="Cambria Math" w:cs="Arial"/>
                    <w:color w:val="1F1F1F"/>
                    <w:sz w:val="24"/>
                    <w:szCs w:val="24"/>
                    <w:lang w:val="en-US" w:eastAsia="de-DE"/>
                  </w:rPr>
                  <m:t>)</m:t>
                </m:r>
              </m:den>
            </m:f>
          </m:e>
        </m:nary>
        <m:sSub>
          <m:sSubPr>
            <m:ctrlPr>
              <w:rPr>
                <w:rFonts w:ascii="Cambria Math" w:hAnsi="Cambria Math"/>
                <w:i/>
                <w:sz w:val="24"/>
                <w:szCs w:val="24"/>
                <w:lang w:val="en-US"/>
              </w:rPr>
            </m:ctrlPr>
          </m:sSubPr>
          <m:e>
            <m:r>
              <w:rPr>
                <w:rFonts w:ascii="Cambria Math" w:eastAsia="Times New Roman" w:hAnsi="Cambria Math" w:cs="Arial"/>
                <w:color w:val="1F1F1F"/>
                <w:sz w:val="24"/>
                <w:szCs w:val="24"/>
                <w:lang w:val="en-US" w:eastAsia="de-DE"/>
              </w:rPr>
              <m:t>+ λ</m:t>
            </m:r>
          </m:e>
          <m:sub>
            <m:r>
              <w:rPr>
                <w:rFonts w:ascii="Cambria Math" w:hAnsi="Cambria Math"/>
                <w:sz w:val="24"/>
                <w:szCs w:val="24"/>
                <w:lang w:val="en-US"/>
              </w:rPr>
              <m:t>k</m:t>
            </m:r>
          </m:sub>
        </m:sSub>
        <m:r>
          <w:rPr>
            <w:rFonts w:ascii="Cambria Math" w:eastAsiaTheme="minorEastAsia" w:hAnsi="Cambria Math"/>
            <w:color w:val="1F1F1F"/>
            <w:sz w:val="24"/>
            <w:szCs w:val="24"/>
            <w:lang w:val="en-US" w:eastAsia="de-DE"/>
          </w:rPr>
          <m:t xml:space="preserve">* </m:t>
        </m:r>
        <m:f>
          <m:fPr>
            <m:ctrlPr>
              <w:rPr>
                <w:rFonts w:ascii="Cambria Math" w:eastAsia="Times New Roman" w:hAnsi="Cambria Math" w:cs="Arial"/>
                <w:i/>
                <w:color w:val="1F1F1F"/>
                <w:sz w:val="24"/>
                <w:szCs w:val="24"/>
                <w:lang w:val="en-US" w:eastAsia="de-DE"/>
              </w:rPr>
            </m:ctrlPr>
          </m:fPr>
          <m:num>
            <m:r>
              <w:rPr>
                <w:rFonts w:ascii="Cambria Math" w:eastAsia="Times New Roman" w:hAnsi="Cambria Math" w:cs="Arial"/>
                <w:color w:val="1F1F1F"/>
                <w:sz w:val="24"/>
                <w:szCs w:val="24"/>
                <w:lang w:val="en-US" w:eastAsia="de-DE"/>
              </w:rPr>
              <m:t>1-</m:t>
            </m:r>
            <m:sSup>
              <m:sSupPr>
                <m:ctrlPr>
                  <w:rPr>
                    <w:rFonts w:ascii="Cambria Math" w:eastAsia="Times New Roman" w:hAnsi="Cambria Math" w:cs="Arial"/>
                    <w:i/>
                    <w:color w:val="1F1F1F"/>
                    <w:sz w:val="24"/>
                    <w:szCs w:val="24"/>
                    <w:lang w:val="en-US" w:eastAsia="de-DE"/>
                  </w:rPr>
                </m:ctrlPr>
              </m:sSupPr>
              <m:e>
                <m:d>
                  <m:dPr>
                    <m:ctrlPr>
                      <w:rPr>
                        <w:rFonts w:ascii="Cambria Math" w:eastAsia="Times New Roman" w:hAnsi="Cambria Math" w:cs="Arial"/>
                        <w:i/>
                        <w:color w:val="1F1F1F"/>
                        <w:sz w:val="24"/>
                        <w:szCs w:val="24"/>
                        <w:lang w:val="en-US" w:eastAsia="de-DE"/>
                      </w:rPr>
                    </m:ctrlPr>
                  </m:dPr>
                  <m:e>
                    <m:f>
                      <m:fPr>
                        <m:ctrlPr>
                          <w:rPr>
                            <w:rFonts w:ascii="Cambria Math" w:eastAsia="Times New Roman" w:hAnsi="Cambria Math" w:cs="Arial"/>
                            <w:i/>
                            <w:color w:val="1F1F1F"/>
                            <w:sz w:val="24"/>
                            <w:szCs w:val="24"/>
                            <w:lang w:val="en-US" w:eastAsia="de-DE"/>
                          </w:rPr>
                        </m:ctrlPr>
                      </m:fPr>
                      <m:num>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x</m:t>
                            </m:r>
                          </m:e>
                          <m:sub>
                            <m:r>
                              <w:rPr>
                                <w:rFonts w:ascii="Cambria Math" w:eastAsia="Times New Roman" w:hAnsi="Cambria Math" w:cs="Arial"/>
                                <w:color w:val="1F1F1F"/>
                                <w:sz w:val="24"/>
                                <w:szCs w:val="24"/>
                                <w:lang w:val="en-US" w:eastAsia="de-DE"/>
                              </w:rPr>
                              <m:t xml:space="preserve">1,j,k </m:t>
                            </m:r>
                          </m:sub>
                        </m:sSub>
                        <m:r>
                          <w:rPr>
                            <w:rFonts w:ascii="Cambria Math" w:eastAsia="Times New Roman" w:hAnsi="Cambria Math" w:cs="Arial"/>
                            <w:color w:val="1F1F1F"/>
                            <w:sz w:val="24"/>
                            <w:szCs w:val="24"/>
                            <w:lang w:val="en-US" w:eastAsia="de-DE"/>
                          </w:rPr>
                          <m:t>-</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c</m:t>
                            </m:r>
                          </m:e>
                          <m:sub>
                            <m:r>
                              <w:rPr>
                                <w:rFonts w:ascii="Cambria Math" w:eastAsia="Times New Roman" w:hAnsi="Cambria Math" w:cs="Arial"/>
                                <w:color w:val="1F1F1F"/>
                                <w:sz w:val="24"/>
                                <w:szCs w:val="24"/>
                                <w:lang w:val="en-US" w:eastAsia="de-DE"/>
                              </w:rPr>
                              <m:t>j,1</m:t>
                            </m:r>
                          </m:sub>
                        </m:sSub>
                      </m:num>
                      <m:den>
                        <m:r>
                          <w:rPr>
                            <w:rFonts w:ascii="Cambria Math" w:eastAsia="Times New Roman" w:hAnsi="Cambria Math" w:cs="Arial"/>
                            <w:color w:val="1F1F1F"/>
                            <w:sz w:val="24"/>
                            <w:szCs w:val="24"/>
                            <w:lang w:val="en-US" w:eastAsia="de-DE"/>
                          </w:rPr>
                          <m:t>d</m:t>
                        </m:r>
                        <m:d>
                          <m:dPr>
                            <m:ctrlPr>
                              <w:rPr>
                                <w:rFonts w:ascii="Cambria Math" w:eastAsia="Times New Roman" w:hAnsi="Cambria Math" w:cs="Arial"/>
                                <w:i/>
                                <w:color w:val="1F1F1F"/>
                                <w:sz w:val="24"/>
                                <w:szCs w:val="24"/>
                                <w:lang w:val="en-US" w:eastAsia="de-DE"/>
                              </w:rPr>
                            </m:ctrlPr>
                          </m:dPr>
                          <m:e>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c</m:t>
                                </m:r>
                              </m:e>
                              <m:sub>
                                <m:r>
                                  <w:rPr>
                                    <w:rFonts w:ascii="Cambria Math" w:eastAsia="Times New Roman" w:hAnsi="Cambria Math" w:cs="Arial"/>
                                    <w:color w:val="1F1F1F"/>
                                    <w:sz w:val="24"/>
                                    <w:szCs w:val="24"/>
                                    <w:lang w:val="en-US" w:eastAsia="de-DE"/>
                                  </w:rPr>
                                  <m:t>j</m:t>
                                </m:r>
                              </m:sub>
                            </m:sSub>
                            <m:r>
                              <w:rPr>
                                <w:rFonts w:ascii="Cambria Math" w:eastAsia="Times New Roman" w:hAnsi="Cambria Math" w:cs="Arial"/>
                                <w:color w:val="1F1F1F"/>
                                <w:sz w:val="24"/>
                                <w:szCs w:val="24"/>
                                <w:lang w:val="en-US" w:eastAsia="de-DE"/>
                              </w:rPr>
                              <m:t>,</m:t>
                            </m:r>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j,k</m:t>
                                </m:r>
                              </m:sub>
                            </m:sSub>
                          </m:e>
                        </m:d>
                      </m:den>
                    </m:f>
                  </m:e>
                </m:d>
              </m:e>
              <m:sup>
                <m:r>
                  <w:rPr>
                    <w:rFonts w:ascii="Cambria Math" w:eastAsia="Times New Roman" w:hAnsi="Cambria Math" w:cs="Arial"/>
                    <w:color w:val="1F1F1F"/>
                    <w:sz w:val="24"/>
                    <w:szCs w:val="24"/>
                    <w:lang w:val="en-US" w:eastAsia="de-DE"/>
                  </w:rPr>
                  <m:t>2</m:t>
                </m:r>
              </m:sup>
            </m:sSup>
          </m:num>
          <m:den>
            <m:r>
              <w:rPr>
                <w:rFonts w:ascii="Cambria Math" w:eastAsia="Times New Roman" w:hAnsi="Cambria Math" w:cs="Arial"/>
                <w:color w:val="1F1F1F"/>
                <w:sz w:val="24"/>
                <w:szCs w:val="24"/>
                <w:lang w:val="en-US" w:eastAsia="de-DE"/>
              </w:rPr>
              <m:t>d</m:t>
            </m:r>
            <m:d>
              <m:dPr>
                <m:ctrlPr>
                  <w:rPr>
                    <w:rFonts w:ascii="Cambria Math" w:eastAsia="Times New Roman" w:hAnsi="Cambria Math" w:cs="Arial"/>
                    <w:i/>
                    <w:color w:val="1F1F1F"/>
                    <w:sz w:val="24"/>
                    <w:szCs w:val="24"/>
                    <w:lang w:val="en-US" w:eastAsia="de-DE"/>
                  </w:rPr>
                </m:ctrlPr>
              </m:dPr>
              <m:e>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c</m:t>
                    </m:r>
                  </m:e>
                  <m:sub>
                    <m:r>
                      <w:rPr>
                        <w:rFonts w:ascii="Cambria Math" w:eastAsia="Times New Roman" w:hAnsi="Cambria Math" w:cs="Arial"/>
                        <w:color w:val="1F1F1F"/>
                        <w:sz w:val="24"/>
                        <w:szCs w:val="24"/>
                        <w:lang w:val="en-US" w:eastAsia="de-DE"/>
                      </w:rPr>
                      <m:t>j</m:t>
                    </m:r>
                  </m:sub>
                </m:sSub>
                <m:r>
                  <w:rPr>
                    <w:rFonts w:ascii="Cambria Math" w:eastAsia="Times New Roman" w:hAnsi="Cambria Math" w:cs="Arial"/>
                    <w:color w:val="1F1F1F"/>
                    <w:sz w:val="24"/>
                    <w:szCs w:val="24"/>
                    <w:lang w:val="en-US" w:eastAsia="de-DE"/>
                  </w:rPr>
                  <m:t>,</m:t>
                </m:r>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j,k</m:t>
                    </m:r>
                  </m:sub>
                </m:sSub>
              </m:e>
            </m:d>
          </m:den>
        </m:f>
      </m:oMath>
      <w:r w:rsidR="00C1376D" w:rsidRPr="00531AEE">
        <w:rPr>
          <w:rFonts w:eastAsiaTheme="minorEastAsia"/>
          <w:color w:val="1F1F1F"/>
          <w:sz w:val="24"/>
          <w:szCs w:val="24"/>
          <w:lang w:val="en-US" w:eastAsia="de-DE"/>
        </w:rPr>
        <w:t xml:space="preserve">    </w:t>
      </w:r>
    </w:p>
    <w:p w14:paraId="2F77C39D" w14:textId="3180B34C" w:rsidR="00104C66" w:rsidRPr="0054565C" w:rsidRDefault="0054565C" w:rsidP="00104C66">
      <w:pPr>
        <w:shd w:val="clear" w:color="auto" w:fill="FFFFFF"/>
        <w:spacing w:before="100" w:beforeAutospacing="1" w:after="150" w:line="240" w:lineRule="auto"/>
        <w:rPr>
          <w:rFonts w:eastAsiaTheme="minorEastAsia"/>
          <w:sz w:val="24"/>
          <w:szCs w:val="24"/>
          <w:lang w:val="en-US"/>
        </w:rPr>
      </w:pPr>
      <m:oMath>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d</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L</m:t>
                </m:r>
              </m:e>
              <m:sub>
                <m:r>
                  <w:rPr>
                    <w:rFonts w:ascii="Cambria Math" w:eastAsia="Times New Roman" w:hAnsi="Cambria Math" w:cs="Arial"/>
                    <w:color w:val="1F1F1F"/>
                    <w:sz w:val="24"/>
                    <w:szCs w:val="24"/>
                    <w:lang w:val="en-US" w:eastAsia="de-DE"/>
                  </w:rPr>
                  <m:t>j</m:t>
                </m:r>
              </m:sub>
            </m:sSub>
          </m:num>
          <m:den>
            <m:r>
              <w:rPr>
                <w:rFonts w:ascii="Cambria Math" w:hAnsi="Cambria Math"/>
                <w:sz w:val="24"/>
                <w:szCs w:val="24"/>
                <w:lang w:val="en-US"/>
              </w:rPr>
              <m:t>d</m:t>
            </m:r>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o,j</m:t>
                </m:r>
              </m:sub>
            </m:sSub>
            <m:r>
              <w:rPr>
                <w:rFonts w:ascii="Cambria Math" w:hAnsi="Cambria Math"/>
                <w:sz w:val="24"/>
                <w:szCs w:val="24"/>
                <w:lang w:val="en-US"/>
              </w:rPr>
              <m:t>d</m:t>
            </m:r>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1,j</m:t>
                </m:r>
              </m:sub>
            </m:sSub>
          </m:den>
        </m:f>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j,k</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eastAsia="Times New Roman" w:hAnsi="Cambria Math" w:cs="Arial"/>
                    <w:color w:val="1F1F1F"/>
                    <w:sz w:val="24"/>
                    <w:szCs w:val="24"/>
                    <w:lang w:val="en-US" w:eastAsia="de-DE"/>
                  </w:rPr>
                  <m:t>λ</m:t>
                </m:r>
              </m:e>
              <m:sub>
                <m:r>
                  <w:rPr>
                    <w:rFonts w:ascii="Cambria Math" w:hAnsi="Cambria Math"/>
                    <w:sz w:val="24"/>
                    <w:szCs w:val="24"/>
                    <w:lang w:val="en-US"/>
                  </w:rPr>
                  <m:t>k</m:t>
                </m:r>
              </m:sub>
            </m:sSub>
          </m:e>
        </m:d>
        <m:r>
          <w:rPr>
            <w:rFonts w:ascii="Cambria Math" w:hAnsi="Cambria Math"/>
            <w:sz w:val="24"/>
            <w:szCs w:val="24"/>
            <w:lang w:val="en-US"/>
          </w:rPr>
          <m:t>=-</m:t>
        </m:r>
        <m:nary>
          <m:naryPr>
            <m:chr m:val="∑"/>
            <m:limLoc m:val="undOvr"/>
            <m:ctrlPr>
              <w:rPr>
                <w:rFonts w:ascii="Cambria Math" w:eastAsia="Times New Roman" w:hAnsi="Cambria Math" w:cs="Arial"/>
                <w:i/>
                <w:color w:val="1F1F1F"/>
                <w:sz w:val="24"/>
                <w:szCs w:val="24"/>
                <w:lang w:val="en-US" w:eastAsia="de-DE"/>
              </w:rPr>
            </m:ctrlPr>
          </m:naryPr>
          <m:sub>
            <m:r>
              <w:rPr>
                <w:rFonts w:ascii="Cambria Math" w:eastAsia="Times New Roman" w:hAnsi="Cambria Math" w:cs="Arial"/>
                <w:color w:val="1F1F1F"/>
                <w:sz w:val="24"/>
                <w:szCs w:val="24"/>
                <w:lang w:val="en-US" w:eastAsia="de-DE"/>
              </w:rPr>
              <m:t>i=1</m:t>
            </m:r>
          </m:sub>
          <m:sup>
            <m:r>
              <w:rPr>
                <w:rFonts w:ascii="Cambria Math" w:eastAsia="Times New Roman" w:hAnsi="Cambria Math" w:cs="Arial"/>
                <w:color w:val="1F1F1F"/>
                <w:sz w:val="24"/>
                <w:szCs w:val="24"/>
                <w:lang w:val="en-US" w:eastAsia="de-DE"/>
              </w:rPr>
              <m:t>m</m:t>
            </m:r>
          </m:sup>
          <m:e>
            <m:f>
              <m:fPr>
                <m:ctrlPr>
                  <w:rPr>
                    <w:rFonts w:ascii="Cambria Math" w:eastAsiaTheme="minorEastAsia" w:hAnsi="Cambria Math"/>
                    <w:i/>
                    <w:color w:val="1F1F1F"/>
                    <w:sz w:val="24"/>
                    <w:szCs w:val="24"/>
                    <w:lang w:val="en-US" w:eastAsia="de-DE"/>
                  </w:rPr>
                </m:ctrlPr>
              </m:fPr>
              <m:num>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-w</m:t>
                    </m:r>
                  </m:e>
                  <m:sub>
                    <m:r>
                      <w:rPr>
                        <w:rFonts w:ascii="Cambria Math" w:eastAsia="Times New Roman" w:hAnsi="Cambria Math" w:cs="Arial"/>
                        <w:color w:val="1F1F1F"/>
                        <w:sz w:val="24"/>
                        <w:szCs w:val="24"/>
                        <w:lang w:val="en-US" w:eastAsia="de-DE"/>
                      </w:rPr>
                      <m:t>i</m:t>
                    </m:r>
                  </m:sub>
                </m:sSub>
                <m:r>
                  <w:rPr>
                    <w:rFonts w:ascii="Cambria Math" w:eastAsia="Times New Roman" w:hAnsi="Cambria Math" w:cs="Arial"/>
                    <w:color w:val="1F1F1F"/>
                    <w:sz w:val="24"/>
                    <w:szCs w:val="24"/>
                    <w:lang w:val="en-US" w:eastAsia="de-DE"/>
                  </w:rPr>
                  <m:t>*</m:t>
                </m:r>
                <m:f>
                  <m:fPr>
                    <m:ctrlPr>
                      <w:rPr>
                        <w:rFonts w:ascii="Cambria Math" w:eastAsia="Times New Roman" w:hAnsi="Cambria Math" w:cs="Arial"/>
                        <w:i/>
                        <w:color w:val="1F1F1F"/>
                        <w:sz w:val="24"/>
                        <w:szCs w:val="24"/>
                        <w:lang w:val="en-US" w:eastAsia="de-DE"/>
                      </w:rPr>
                    </m:ctrlPr>
                  </m:fPr>
                  <m:num>
                    <m:r>
                      <w:rPr>
                        <w:rFonts w:ascii="Cambria Math" w:eastAsia="Times New Roman" w:hAnsi="Cambria Math" w:cs="Arial"/>
                        <w:color w:val="1F1F1F"/>
                        <w:sz w:val="24"/>
                        <w:szCs w:val="24"/>
                        <w:lang w:val="en-US" w:eastAsia="de-DE"/>
                      </w:rPr>
                      <m:t>(</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x</m:t>
                        </m:r>
                      </m:e>
                      <m:sub>
                        <m:r>
                          <w:rPr>
                            <w:rFonts w:ascii="Cambria Math" w:eastAsia="Times New Roman" w:hAnsi="Cambria Math" w:cs="Arial"/>
                            <w:color w:val="1F1F1F"/>
                            <w:sz w:val="24"/>
                            <w:szCs w:val="24"/>
                            <w:lang w:val="en-US" w:eastAsia="de-DE"/>
                          </w:rPr>
                          <m:t xml:space="preserve">0,j,k </m:t>
                        </m:r>
                      </m:sub>
                    </m:sSub>
                    <m:r>
                      <w:rPr>
                        <w:rFonts w:ascii="Cambria Math" w:eastAsia="Times New Roman" w:hAnsi="Cambria Math" w:cs="Arial"/>
                        <w:color w:val="1F1F1F"/>
                        <w:sz w:val="24"/>
                        <w:szCs w:val="24"/>
                        <w:lang w:val="en-US" w:eastAsia="de-DE"/>
                      </w:rPr>
                      <m:t>-</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p</m:t>
                        </m:r>
                      </m:e>
                      <m:sub>
                        <m:r>
                          <w:rPr>
                            <w:rFonts w:ascii="Cambria Math" w:eastAsia="Times New Roman" w:hAnsi="Cambria Math" w:cs="Arial"/>
                            <w:color w:val="1F1F1F"/>
                            <w:sz w:val="24"/>
                            <w:szCs w:val="24"/>
                            <w:lang w:val="en-US" w:eastAsia="de-DE"/>
                          </w:rPr>
                          <m:t>i,0</m:t>
                        </m:r>
                      </m:sub>
                    </m:sSub>
                    <m:r>
                      <w:rPr>
                        <w:rFonts w:ascii="Cambria Math" w:eastAsia="Times New Roman" w:hAnsi="Cambria Math" w:cs="Arial"/>
                        <w:color w:val="1F1F1F"/>
                        <w:sz w:val="24"/>
                        <w:szCs w:val="24"/>
                        <w:lang w:val="en-US" w:eastAsia="de-DE"/>
                      </w:rPr>
                      <m:t>)(</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x</m:t>
                        </m:r>
                      </m:e>
                      <m:sub>
                        <m:r>
                          <w:rPr>
                            <w:rFonts w:ascii="Cambria Math" w:eastAsia="Times New Roman" w:hAnsi="Cambria Math" w:cs="Arial"/>
                            <w:color w:val="1F1F1F"/>
                            <w:sz w:val="24"/>
                            <w:szCs w:val="24"/>
                            <w:lang w:val="en-US" w:eastAsia="de-DE"/>
                          </w:rPr>
                          <m:t xml:space="preserve">1,j,k </m:t>
                        </m:r>
                      </m:sub>
                    </m:sSub>
                    <m:r>
                      <w:rPr>
                        <w:rFonts w:ascii="Cambria Math" w:eastAsia="Times New Roman" w:hAnsi="Cambria Math" w:cs="Arial"/>
                        <w:color w:val="1F1F1F"/>
                        <w:sz w:val="24"/>
                        <w:szCs w:val="24"/>
                        <w:lang w:val="en-US" w:eastAsia="de-DE"/>
                      </w:rPr>
                      <m:t>-</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p</m:t>
                        </m:r>
                      </m:e>
                      <m:sub>
                        <m:r>
                          <w:rPr>
                            <w:rFonts w:ascii="Cambria Math" w:eastAsia="Times New Roman" w:hAnsi="Cambria Math" w:cs="Arial"/>
                            <w:color w:val="1F1F1F"/>
                            <w:sz w:val="24"/>
                            <w:szCs w:val="24"/>
                            <w:lang w:val="en-US" w:eastAsia="de-DE"/>
                          </w:rPr>
                          <m:t>i,1</m:t>
                        </m:r>
                      </m:sub>
                    </m:sSub>
                    <m:r>
                      <w:rPr>
                        <w:rFonts w:ascii="Cambria Math" w:eastAsia="Times New Roman" w:hAnsi="Cambria Math" w:cs="Arial"/>
                        <w:color w:val="1F1F1F"/>
                        <w:sz w:val="24"/>
                        <w:szCs w:val="24"/>
                        <w:lang w:val="en-US" w:eastAsia="de-DE"/>
                      </w:rPr>
                      <m:t>)</m:t>
                    </m:r>
                  </m:num>
                  <m:den>
                    <m:sSup>
                      <m:sSupPr>
                        <m:ctrlPr>
                          <w:rPr>
                            <w:rFonts w:ascii="Cambria Math" w:eastAsia="Times New Roman" w:hAnsi="Cambria Math" w:cs="Arial"/>
                            <w:i/>
                            <w:color w:val="1F1F1F"/>
                            <w:sz w:val="24"/>
                            <w:szCs w:val="24"/>
                            <w:lang w:val="en-US" w:eastAsia="de-DE"/>
                          </w:rPr>
                        </m:ctrlPr>
                      </m:sSupPr>
                      <m:e>
                        <m:r>
                          <w:rPr>
                            <w:rFonts w:ascii="Cambria Math" w:eastAsia="Times New Roman" w:hAnsi="Cambria Math" w:cs="Arial"/>
                            <w:color w:val="1F1F1F"/>
                            <w:sz w:val="24"/>
                            <w:szCs w:val="24"/>
                            <w:lang w:val="en-US" w:eastAsia="de-DE"/>
                          </w:rPr>
                          <m:t>d</m:t>
                        </m:r>
                        <m:d>
                          <m:dPr>
                            <m:ctrlPr>
                              <w:rPr>
                                <w:rFonts w:ascii="Cambria Math" w:eastAsia="Times New Roman" w:hAnsi="Cambria Math" w:cs="Arial"/>
                                <w:i/>
                                <w:color w:val="1F1F1F"/>
                                <w:sz w:val="24"/>
                                <w:szCs w:val="24"/>
                                <w:lang w:val="en-US" w:eastAsia="de-DE"/>
                              </w:rPr>
                            </m:ctrlPr>
                          </m:dPr>
                          <m:e>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p</m:t>
                                </m:r>
                              </m:e>
                              <m:sub>
                                <m:r>
                                  <w:rPr>
                                    <w:rFonts w:ascii="Cambria Math" w:eastAsia="Times New Roman" w:hAnsi="Cambria Math" w:cs="Arial"/>
                                    <w:color w:val="1F1F1F"/>
                                    <w:sz w:val="24"/>
                                    <w:szCs w:val="24"/>
                                    <w:lang w:val="en-US" w:eastAsia="de-DE"/>
                                  </w:rPr>
                                  <m:t>i</m:t>
                                </m:r>
                              </m:sub>
                            </m:sSub>
                            <m:r>
                              <w:rPr>
                                <w:rFonts w:ascii="Cambria Math" w:eastAsia="Times New Roman" w:hAnsi="Cambria Math" w:cs="Arial"/>
                                <w:color w:val="1F1F1F"/>
                                <w:sz w:val="24"/>
                                <w:szCs w:val="24"/>
                                <w:lang w:val="en-US" w:eastAsia="de-DE"/>
                              </w:rPr>
                              <m:t>,</m:t>
                            </m:r>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j,k</m:t>
                                </m:r>
                              </m:sub>
                            </m:sSub>
                          </m:e>
                        </m:d>
                      </m:e>
                      <m:sup>
                        <m:r>
                          <w:rPr>
                            <w:rFonts w:ascii="Cambria Math" w:eastAsia="Times New Roman" w:hAnsi="Cambria Math" w:cs="Arial"/>
                            <w:color w:val="1F1F1F"/>
                            <w:sz w:val="24"/>
                            <w:szCs w:val="24"/>
                            <w:lang w:val="en-US"/>
                          </w:rPr>
                          <m:t>2</m:t>
                        </m:r>
                      </m:sup>
                    </m:sSup>
                  </m:den>
                </m:f>
              </m:num>
              <m:den>
                <m:r>
                  <w:rPr>
                    <w:rFonts w:ascii="Cambria Math" w:eastAsia="Times New Roman" w:hAnsi="Cambria Math" w:cs="Arial"/>
                    <w:color w:val="1F1F1F"/>
                    <w:sz w:val="24"/>
                    <w:szCs w:val="24"/>
                    <w:lang w:val="en-US" w:eastAsia="de-DE"/>
                  </w:rPr>
                  <m:t>d(</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p</m:t>
                    </m:r>
                  </m:e>
                  <m:sub>
                    <m:r>
                      <w:rPr>
                        <w:rFonts w:ascii="Cambria Math" w:eastAsia="Times New Roman" w:hAnsi="Cambria Math" w:cs="Arial"/>
                        <w:color w:val="1F1F1F"/>
                        <w:sz w:val="24"/>
                        <w:szCs w:val="24"/>
                        <w:lang w:val="en-US" w:eastAsia="de-DE"/>
                      </w:rPr>
                      <m:t>i</m:t>
                    </m:r>
                  </m:sub>
                </m:sSub>
                <m:r>
                  <w:rPr>
                    <w:rFonts w:ascii="Cambria Math" w:eastAsia="Times New Roman" w:hAnsi="Cambria Math" w:cs="Arial"/>
                    <w:color w:val="1F1F1F"/>
                    <w:sz w:val="24"/>
                    <w:szCs w:val="24"/>
                    <w:lang w:val="en-US" w:eastAsia="de-DE"/>
                  </w:rPr>
                  <m:t>,</m:t>
                </m:r>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j,k</m:t>
                    </m:r>
                  </m:sub>
                </m:sSub>
                <m:r>
                  <w:rPr>
                    <w:rFonts w:ascii="Cambria Math" w:eastAsia="Times New Roman" w:hAnsi="Cambria Math" w:cs="Arial"/>
                    <w:color w:val="1F1F1F"/>
                    <w:sz w:val="24"/>
                    <w:szCs w:val="24"/>
                    <w:lang w:val="en-US" w:eastAsia="de-DE"/>
                  </w:rPr>
                  <m:t>)</m:t>
                </m:r>
              </m:den>
            </m:f>
          </m:e>
        </m:nary>
      </m:oMath>
      <w:r w:rsidR="00104C66" w:rsidRPr="0054565C">
        <w:rPr>
          <w:rFonts w:eastAsiaTheme="minorEastAsia"/>
          <w:color w:val="1F1F1F"/>
          <w:sz w:val="24"/>
          <w:szCs w:val="24"/>
          <w:lang w:val="en-US" w:eastAsia="de-DE"/>
        </w:rPr>
        <w:t xml:space="preserve"> </w:t>
      </w:r>
      <m:oMath>
        <m:r>
          <w:rPr>
            <w:rFonts w:ascii="Cambria Math" w:eastAsiaTheme="minorEastAsia" w:hAnsi="Cambria Math"/>
            <w:color w:val="1F1F1F"/>
            <w:sz w:val="24"/>
            <w:szCs w:val="24"/>
            <w:lang w:val="en-US" w:eastAsia="de-DE"/>
          </w:rPr>
          <m:t xml:space="preserve">- </m:t>
        </m:r>
        <m:sSub>
          <m:sSubPr>
            <m:ctrlPr>
              <w:rPr>
                <w:rFonts w:ascii="Cambria Math" w:hAnsi="Cambria Math"/>
                <w:i/>
                <w:sz w:val="24"/>
                <w:szCs w:val="24"/>
                <w:lang w:val="en-US"/>
              </w:rPr>
            </m:ctrlPr>
          </m:sSubPr>
          <m:e>
            <m:r>
              <w:rPr>
                <w:rFonts w:ascii="Cambria Math" w:eastAsia="Times New Roman" w:hAnsi="Cambria Math" w:cs="Arial"/>
                <w:color w:val="1F1F1F"/>
                <w:sz w:val="24"/>
                <w:szCs w:val="24"/>
                <w:lang w:val="en-US" w:eastAsia="de-DE"/>
              </w:rPr>
              <m:t xml:space="preserve"> λ</m:t>
            </m:r>
          </m:e>
          <m:sub>
            <m:r>
              <w:rPr>
                <w:rFonts w:ascii="Cambria Math" w:hAnsi="Cambria Math"/>
                <w:sz w:val="24"/>
                <w:szCs w:val="24"/>
                <w:lang w:val="en-US"/>
              </w:rPr>
              <m:t>k</m:t>
            </m:r>
          </m:sub>
        </m:sSub>
        <m:f>
          <m:fPr>
            <m:ctrlPr>
              <w:rPr>
                <w:rFonts w:ascii="Cambria Math" w:eastAsia="Times New Roman" w:hAnsi="Cambria Math" w:cs="Arial"/>
                <w:i/>
                <w:color w:val="1F1F1F"/>
                <w:sz w:val="24"/>
                <w:szCs w:val="24"/>
                <w:lang w:val="en-US" w:eastAsia="de-DE"/>
              </w:rPr>
            </m:ctrlPr>
          </m:fPr>
          <m:num>
            <m:f>
              <m:fPr>
                <m:ctrlPr>
                  <w:rPr>
                    <w:rFonts w:ascii="Cambria Math" w:eastAsia="Times New Roman" w:hAnsi="Cambria Math" w:cs="Arial"/>
                    <w:i/>
                    <w:color w:val="1F1F1F"/>
                    <w:sz w:val="24"/>
                    <w:szCs w:val="24"/>
                    <w:lang w:val="en-US" w:eastAsia="de-DE"/>
                  </w:rPr>
                </m:ctrlPr>
              </m:fPr>
              <m:num>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(x</m:t>
                    </m:r>
                  </m:e>
                  <m:sub>
                    <m:r>
                      <w:rPr>
                        <w:rFonts w:ascii="Cambria Math" w:eastAsia="Times New Roman" w:hAnsi="Cambria Math" w:cs="Arial"/>
                        <w:color w:val="1F1F1F"/>
                        <w:sz w:val="24"/>
                        <w:szCs w:val="24"/>
                        <w:lang w:val="en-US" w:eastAsia="de-DE"/>
                      </w:rPr>
                      <m:t xml:space="preserve">0,j,k </m:t>
                    </m:r>
                  </m:sub>
                </m:sSub>
                <m:r>
                  <w:rPr>
                    <w:rFonts w:ascii="Cambria Math" w:eastAsia="Times New Roman" w:hAnsi="Cambria Math" w:cs="Arial"/>
                    <w:color w:val="1F1F1F"/>
                    <w:sz w:val="24"/>
                    <w:szCs w:val="24"/>
                    <w:lang w:val="en-US" w:eastAsia="de-DE"/>
                  </w:rPr>
                  <m:t>-</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c</m:t>
                    </m:r>
                  </m:e>
                  <m:sub>
                    <m:r>
                      <w:rPr>
                        <w:rFonts w:ascii="Cambria Math" w:eastAsia="Times New Roman" w:hAnsi="Cambria Math" w:cs="Arial"/>
                        <w:color w:val="1F1F1F"/>
                        <w:sz w:val="24"/>
                        <w:szCs w:val="24"/>
                        <w:lang w:val="en-US" w:eastAsia="de-DE"/>
                      </w:rPr>
                      <m:t>j,0</m:t>
                    </m:r>
                  </m:sub>
                </m:sSub>
                <m:r>
                  <w:rPr>
                    <w:rFonts w:ascii="Cambria Math" w:eastAsia="Times New Roman" w:hAnsi="Cambria Math" w:cs="Arial"/>
                    <w:color w:val="1F1F1F"/>
                    <w:sz w:val="24"/>
                    <w:szCs w:val="24"/>
                    <w:lang w:val="en-US" w:eastAsia="de-DE"/>
                  </w:rPr>
                  <m:t>)</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*(x</m:t>
                    </m:r>
                  </m:e>
                  <m:sub>
                    <m:r>
                      <w:rPr>
                        <w:rFonts w:ascii="Cambria Math" w:eastAsia="Times New Roman" w:hAnsi="Cambria Math" w:cs="Arial"/>
                        <w:color w:val="1F1F1F"/>
                        <w:sz w:val="24"/>
                        <w:szCs w:val="24"/>
                        <w:lang w:val="en-US" w:eastAsia="de-DE"/>
                      </w:rPr>
                      <m:t xml:space="preserve">1,j,k </m:t>
                    </m:r>
                  </m:sub>
                </m:sSub>
                <m:r>
                  <w:rPr>
                    <w:rFonts w:ascii="Cambria Math" w:eastAsia="Times New Roman" w:hAnsi="Cambria Math" w:cs="Arial"/>
                    <w:color w:val="1F1F1F"/>
                    <w:sz w:val="24"/>
                    <w:szCs w:val="24"/>
                    <w:lang w:val="en-US" w:eastAsia="de-DE"/>
                  </w:rPr>
                  <m:t>-</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c</m:t>
                    </m:r>
                  </m:e>
                  <m:sub>
                    <m:r>
                      <w:rPr>
                        <w:rFonts w:ascii="Cambria Math" w:eastAsia="Times New Roman" w:hAnsi="Cambria Math" w:cs="Arial"/>
                        <w:color w:val="1F1F1F"/>
                        <w:sz w:val="24"/>
                        <w:szCs w:val="24"/>
                        <w:lang w:val="en-US" w:eastAsia="de-DE"/>
                      </w:rPr>
                      <m:t>j,1</m:t>
                    </m:r>
                  </m:sub>
                </m:sSub>
                <m:r>
                  <w:rPr>
                    <w:rFonts w:ascii="Cambria Math" w:eastAsia="Times New Roman" w:hAnsi="Cambria Math" w:cs="Arial"/>
                    <w:color w:val="1F1F1F"/>
                    <w:sz w:val="24"/>
                    <w:szCs w:val="24"/>
                    <w:lang w:val="en-US" w:eastAsia="de-DE"/>
                  </w:rPr>
                  <m:t>)</m:t>
                </m:r>
              </m:num>
              <m:den>
                <m:sSup>
                  <m:sSupPr>
                    <m:ctrlPr>
                      <w:rPr>
                        <w:rFonts w:ascii="Cambria Math" w:eastAsia="Times New Roman" w:hAnsi="Cambria Math" w:cs="Arial"/>
                        <w:i/>
                        <w:color w:val="1F1F1F"/>
                        <w:sz w:val="24"/>
                        <w:szCs w:val="24"/>
                        <w:lang w:val="en-US" w:eastAsia="de-DE"/>
                      </w:rPr>
                    </m:ctrlPr>
                  </m:sSupPr>
                  <m:e>
                    <m:r>
                      <w:rPr>
                        <w:rFonts w:ascii="Cambria Math" w:eastAsia="Times New Roman" w:hAnsi="Cambria Math" w:cs="Arial"/>
                        <w:color w:val="1F1F1F"/>
                        <w:sz w:val="24"/>
                        <w:szCs w:val="24"/>
                        <w:lang w:val="en-US" w:eastAsia="de-DE"/>
                      </w:rPr>
                      <m:t>d</m:t>
                    </m:r>
                    <m:d>
                      <m:dPr>
                        <m:ctrlPr>
                          <w:rPr>
                            <w:rFonts w:ascii="Cambria Math" w:eastAsia="Times New Roman" w:hAnsi="Cambria Math" w:cs="Arial"/>
                            <w:i/>
                            <w:color w:val="1F1F1F"/>
                            <w:sz w:val="24"/>
                            <w:szCs w:val="24"/>
                            <w:lang w:val="en-US" w:eastAsia="de-DE"/>
                          </w:rPr>
                        </m:ctrlPr>
                      </m:dPr>
                      <m:e>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c</m:t>
                            </m:r>
                          </m:e>
                          <m:sub>
                            <m:r>
                              <w:rPr>
                                <w:rFonts w:ascii="Cambria Math" w:eastAsia="Times New Roman" w:hAnsi="Cambria Math" w:cs="Arial"/>
                                <w:color w:val="1F1F1F"/>
                                <w:sz w:val="24"/>
                                <w:szCs w:val="24"/>
                                <w:lang w:val="en-US" w:eastAsia="de-DE"/>
                              </w:rPr>
                              <m:t>j</m:t>
                            </m:r>
                          </m:sub>
                        </m:sSub>
                        <m:r>
                          <w:rPr>
                            <w:rFonts w:ascii="Cambria Math" w:eastAsia="Times New Roman" w:hAnsi="Cambria Math" w:cs="Arial"/>
                            <w:color w:val="1F1F1F"/>
                            <w:sz w:val="24"/>
                            <w:szCs w:val="24"/>
                            <w:lang w:val="en-US" w:eastAsia="de-DE"/>
                          </w:rPr>
                          <m:t>,</m:t>
                        </m:r>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j,k</m:t>
                            </m:r>
                          </m:sub>
                        </m:sSub>
                      </m:e>
                    </m:d>
                  </m:e>
                  <m:sup>
                    <m:r>
                      <w:rPr>
                        <w:rFonts w:ascii="Cambria Math" w:eastAsia="Times New Roman" w:hAnsi="Cambria Math" w:cs="Arial"/>
                        <w:color w:val="1F1F1F"/>
                        <w:sz w:val="24"/>
                        <w:szCs w:val="24"/>
                        <w:lang w:val="en-US" w:eastAsia="de-DE"/>
                      </w:rPr>
                      <m:t>2</m:t>
                    </m:r>
                  </m:sup>
                </m:sSup>
              </m:den>
            </m:f>
          </m:num>
          <m:den>
            <m:r>
              <w:rPr>
                <w:rFonts w:ascii="Cambria Math" w:eastAsia="Times New Roman" w:hAnsi="Cambria Math" w:cs="Arial"/>
                <w:color w:val="1F1F1F"/>
                <w:sz w:val="24"/>
                <w:szCs w:val="24"/>
                <w:lang w:val="en-US" w:eastAsia="de-DE"/>
              </w:rPr>
              <m:t>d</m:t>
            </m:r>
            <m:d>
              <m:dPr>
                <m:ctrlPr>
                  <w:rPr>
                    <w:rFonts w:ascii="Cambria Math" w:eastAsia="Times New Roman" w:hAnsi="Cambria Math" w:cs="Arial"/>
                    <w:i/>
                    <w:color w:val="1F1F1F"/>
                    <w:sz w:val="24"/>
                    <w:szCs w:val="24"/>
                    <w:lang w:val="en-US" w:eastAsia="de-DE"/>
                  </w:rPr>
                </m:ctrlPr>
              </m:dPr>
              <m:e>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c</m:t>
                    </m:r>
                  </m:e>
                  <m:sub>
                    <m:r>
                      <w:rPr>
                        <w:rFonts w:ascii="Cambria Math" w:eastAsia="Times New Roman" w:hAnsi="Cambria Math" w:cs="Arial"/>
                        <w:color w:val="1F1F1F"/>
                        <w:sz w:val="24"/>
                        <w:szCs w:val="24"/>
                        <w:lang w:val="en-US" w:eastAsia="de-DE"/>
                      </w:rPr>
                      <m:t>j</m:t>
                    </m:r>
                  </m:sub>
                </m:sSub>
                <m:r>
                  <w:rPr>
                    <w:rFonts w:ascii="Cambria Math" w:eastAsia="Times New Roman" w:hAnsi="Cambria Math" w:cs="Arial"/>
                    <w:color w:val="1F1F1F"/>
                    <w:sz w:val="24"/>
                    <w:szCs w:val="24"/>
                    <w:lang w:val="en-US" w:eastAsia="de-DE"/>
                  </w:rPr>
                  <m:t>,</m:t>
                </m:r>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j,k</m:t>
                    </m:r>
                  </m:sub>
                </m:sSub>
              </m:e>
            </m:d>
          </m:den>
        </m:f>
      </m:oMath>
    </w:p>
    <w:p w14:paraId="20981B67" w14:textId="3A630FB8" w:rsidR="00104C66" w:rsidRPr="00135048" w:rsidRDefault="002A5009" w:rsidP="00104C66">
      <w:pPr>
        <w:shd w:val="clear" w:color="auto" w:fill="FFFFFF"/>
        <w:spacing w:before="100" w:beforeAutospacing="1" w:after="150" w:line="240" w:lineRule="auto"/>
        <w:rPr>
          <w:rFonts w:eastAsiaTheme="minorEastAsia"/>
          <w:sz w:val="28"/>
          <w:szCs w:val="24"/>
          <w:lang w:val="en-US"/>
        </w:rPr>
      </w:pPr>
      <m:oMath>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d</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L</m:t>
                </m:r>
              </m:e>
              <m:sub>
                <m:r>
                  <w:rPr>
                    <w:rFonts w:ascii="Cambria Math" w:eastAsia="Times New Roman" w:hAnsi="Cambria Math" w:cs="Arial"/>
                    <w:color w:val="1F1F1F"/>
                    <w:sz w:val="24"/>
                    <w:szCs w:val="24"/>
                    <w:lang w:val="en-US" w:eastAsia="de-DE"/>
                  </w:rPr>
                  <m:t>j</m:t>
                </m:r>
              </m:sub>
            </m:sSub>
          </m:num>
          <m:den>
            <m:r>
              <w:rPr>
                <w:rFonts w:ascii="Cambria Math" w:hAnsi="Cambria Math"/>
                <w:sz w:val="24"/>
                <w:szCs w:val="24"/>
                <w:lang w:val="en-US"/>
              </w:rPr>
              <m:t>d</m:t>
            </m:r>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 xml:space="preserve">o,j </m:t>
                </m:r>
              </m:sub>
            </m:sSub>
            <m:r>
              <w:rPr>
                <w:rFonts w:ascii="Cambria Math" w:hAnsi="Cambria Math"/>
                <w:sz w:val="24"/>
                <w:szCs w:val="24"/>
                <w:lang w:val="en-US"/>
              </w:rPr>
              <m:t>d</m:t>
            </m:r>
            <m:r>
              <w:rPr>
                <w:rFonts w:ascii="Cambria Math" w:eastAsia="Times New Roman" w:hAnsi="Cambria Math" w:cs="Arial"/>
                <w:color w:val="1F1F1F"/>
                <w:sz w:val="24"/>
                <w:szCs w:val="24"/>
                <w:lang w:val="en-US" w:eastAsia="de-DE"/>
              </w:rPr>
              <m:t>λ</m:t>
            </m:r>
          </m:den>
        </m:f>
        <m:r>
          <w:rPr>
            <w:rFonts w:ascii="Cambria Math" w:hAnsi="Cambria Math"/>
            <w:sz w:val="24"/>
            <w:szCs w:val="24"/>
            <w:lang w:val="en-US"/>
          </w:rPr>
          <m:t xml:space="preserve"> </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j,k</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eastAsia="Times New Roman" w:hAnsi="Cambria Math" w:cs="Arial"/>
                    <w:color w:val="1F1F1F"/>
                    <w:sz w:val="24"/>
                    <w:szCs w:val="24"/>
                    <w:lang w:val="en-US" w:eastAsia="de-DE"/>
                  </w:rPr>
                  <m:t>λ</m:t>
                </m:r>
              </m:e>
              <m:sub>
                <m:r>
                  <w:rPr>
                    <w:rFonts w:ascii="Cambria Math" w:hAnsi="Cambria Math"/>
                    <w:sz w:val="24"/>
                    <w:szCs w:val="24"/>
                    <w:lang w:val="en-US"/>
                  </w:rPr>
                  <m:t>k</m:t>
                </m:r>
              </m:sub>
            </m:sSub>
          </m:e>
        </m:d>
        <m:r>
          <w:rPr>
            <w:rFonts w:ascii="Cambria Math" w:hAnsi="Cambria Math"/>
            <w:sz w:val="24"/>
            <w:szCs w:val="24"/>
            <w:lang w:val="en-US"/>
          </w:rPr>
          <m:t>=</m:t>
        </m:r>
      </m:oMath>
      <w:r w:rsidR="00104C66" w:rsidRPr="006B100A">
        <w:rPr>
          <w:rFonts w:eastAsiaTheme="minorEastAsia"/>
          <w:color w:val="1F1F1F"/>
          <w:sz w:val="28"/>
          <w:szCs w:val="24"/>
          <w:lang w:val="en-US" w:eastAsia="de-DE"/>
        </w:rPr>
        <w:t xml:space="preserve">   </w:t>
      </w:r>
      <w:r w:rsidR="00104C66" w:rsidRPr="002A5009">
        <w:rPr>
          <w:rFonts w:eastAsiaTheme="minorEastAsia"/>
          <w:color w:val="1F1F1F"/>
          <w:sz w:val="24"/>
          <w:szCs w:val="24"/>
          <w:lang w:val="en-US" w:eastAsia="de-DE"/>
        </w:rPr>
        <w:t xml:space="preserve"> </w:t>
      </w:r>
      <m:oMath>
        <m:f>
          <m:fPr>
            <m:ctrlPr>
              <w:rPr>
                <w:rFonts w:ascii="Cambria Math" w:eastAsia="Times New Roman" w:hAnsi="Cambria Math" w:cs="Arial"/>
                <w:i/>
                <w:color w:val="1F1F1F"/>
                <w:sz w:val="24"/>
                <w:szCs w:val="24"/>
                <w:lang w:val="en-US" w:eastAsia="de-DE"/>
              </w:rPr>
            </m:ctrlPr>
          </m:fPr>
          <m:num>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x</m:t>
                </m:r>
              </m:e>
              <m:sub>
                <m:r>
                  <w:rPr>
                    <w:rFonts w:ascii="Cambria Math" w:eastAsia="Times New Roman" w:hAnsi="Cambria Math" w:cs="Arial"/>
                    <w:color w:val="1F1F1F"/>
                    <w:sz w:val="24"/>
                    <w:szCs w:val="24"/>
                    <w:lang w:val="en-US" w:eastAsia="de-DE"/>
                  </w:rPr>
                  <m:t>0,j,k</m:t>
                </m:r>
              </m:sub>
            </m:sSub>
            <m:r>
              <w:rPr>
                <w:rFonts w:ascii="Cambria Math" w:eastAsia="Times New Roman" w:hAnsi="Cambria Math" w:cs="Arial"/>
                <w:color w:val="1F1F1F"/>
                <w:sz w:val="24"/>
                <w:szCs w:val="24"/>
                <w:lang w:val="en-US" w:eastAsia="de-DE"/>
              </w:rPr>
              <m:t xml:space="preserve"> -</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c</m:t>
                </m:r>
              </m:e>
              <m:sub>
                <m:r>
                  <w:rPr>
                    <w:rFonts w:ascii="Cambria Math" w:eastAsia="Times New Roman" w:hAnsi="Cambria Math" w:cs="Arial"/>
                    <w:color w:val="1F1F1F"/>
                    <w:sz w:val="24"/>
                    <w:szCs w:val="24"/>
                    <w:lang w:val="en-US" w:eastAsia="de-DE"/>
                  </w:rPr>
                  <m:t>0,j</m:t>
                </m:r>
              </m:sub>
            </m:sSub>
          </m:num>
          <m:den>
            <m:r>
              <w:rPr>
                <w:rFonts w:ascii="Cambria Math" w:eastAsia="Times New Roman" w:hAnsi="Cambria Math" w:cs="Arial"/>
                <w:color w:val="1F1F1F"/>
                <w:sz w:val="24"/>
                <w:szCs w:val="24"/>
                <w:lang w:val="en-US" w:eastAsia="de-DE"/>
              </w:rPr>
              <m:t>d(</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c</m:t>
                </m:r>
              </m:e>
              <m:sub>
                <m:r>
                  <w:rPr>
                    <w:rFonts w:ascii="Cambria Math" w:eastAsia="Times New Roman" w:hAnsi="Cambria Math" w:cs="Arial"/>
                    <w:color w:val="1F1F1F"/>
                    <w:sz w:val="24"/>
                    <w:szCs w:val="24"/>
                    <w:lang w:val="en-US" w:eastAsia="de-DE"/>
                  </w:rPr>
                  <m:t>j</m:t>
                </m:r>
              </m:sub>
            </m:sSub>
            <m:r>
              <w:rPr>
                <w:rFonts w:ascii="Cambria Math" w:eastAsia="Times New Roman" w:hAnsi="Cambria Math" w:cs="Arial"/>
                <w:color w:val="1F1F1F"/>
                <w:sz w:val="24"/>
                <w:szCs w:val="24"/>
                <w:lang w:val="en-US" w:eastAsia="de-DE"/>
              </w:rPr>
              <m:t>,</m:t>
            </m:r>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j,k</m:t>
                </m:r>
              </m:sub>
            </m:sSub>
            <m:r>
              <w:rPr>
                <w:rFonts w:ascii="Cambria Math" w:eastAsia="Times New Roman" w:hAnsi="Cambria Math" w:cs="Arial"/>
                <w:color w:val="1F1F1F"/>
                <w:sz w:val="24"/>
                <w:szCs w:val="24"/>
                <w:lang w:val="en-US" w:eastAsia="de-DE"/>
              </w:rPr>
              <m:t>)</m:t>
            </m:r>
          </m:den>
        </m:f>
      </m:oMath>
      <w:r w:rsidR="00104C66" w:rsidRPr="002A5009">
        <w:rPr>
          <w:rFonts w:eastAsiaTheme="minorEastAsia"/>
          <w:color w:val="1F1F1F"/>
          <w:sz w:val="24"/>
          <w:szCs w:val="24"/>
          <w:lang w:val="en-US" w:eastAsia="de-DE"/>
        </w:rPr>
        <w:t xml:space="preserve"> </w:t>
      </w:r>
    </w:p>
    <w:p w14:paraId="06600F32" w14:textId="28680C36" w:rsidR="00104C66" w:rsidRPr="006B100A" w:rsidRDefault="002A5009" w:rsidP="00104C66">
      <w:pPr>
        <w:shd w:val="clear" w:color="auto" w:fill="FFFFFF"/>
        <w:spacing w:before="100" w:beforeAutospacing="1" w:after="150" w:line="240" w:lineRule="auto"/>
        <w:rPr>
          <w:rFonts w:eastAsiaTheme="minorEastAsia"/>
          <w:sz w:val="28"/>
          <w:szCs w:val="24"/>
          <w:lang w:val="en-US"/>
        </w:rPr>
      </w:pPr>
      <m:oMath>
        <m:r>
          <w:rPr>
            <w:rFonts w:ascii="Cambria Math" w:eastAsiaTheme="minorEastAsia" w:hAnsi="Cambria Math"/>
            <w:sz w:val="24"/>
            <w:szCs w:val="24"/>
            <w:lang w:val="en-US"/>
          </w:rPr>
          <w:lastRenderedPageBreak/>
          <m:t>-</m:t>
        </m:r>
        <m:f>
          <m:fPr>
            <m:ctrlPr>
              <w:rPr>
                <w:rFonts w:ascii="Cambria Math" w:hAnsi="Cambria Math"/>
                <w:i/>
                <w:sz w:val="24"/>
                <w:szCs w:val="24"/>
                <w:lang w:val="en-US"/>
              </w:rPr>
            </m:ctrlPr>
          </m:fPr>
          <m:num>
            <m:r>
              <w:rPr>
                <w:rFonts w:ascii="Cambria Math" w:hAnsi="Cambria Math"/>
                <w:sz w:val="24"/>
                <w:szCs w:val="24"/>
                <w:lang w:val="en-US"/>
              </w:rPr>
              <m:t>d</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L</m:t>
                </m:r>
              </m:e>
              <m:sub>
                <m:r>
                  <w:rPr>
                    <w:rFonts w:ascii="Cambria Math" w:eastAsia="Times New Roman" w:hAnsi="Cambria Math" w:cs="Arial"/>
                    <w:color w:val="1F1F1F"/>
                    <w:sz w:val="24"/>
                    <w:szCs w:val="24"/>
                    <w:lang w:val="en-US" w:eastAsia="de-DE"/>
                  </w:rPr>
                  <m:t>j</m:t>
                </m:r>
              </m:sub>
            </m:sSub>
          </m:num>
          <m:den>
            <m:r>
              <w:rPr>
                <w:rFonts w:ascii="Cambria Math" w:hAnsi="Cambria Math"/>
                <w:sz w:val="24"/>
                <w:szCs w:val="24"/>
                <w:lang w:val="en-US"/>
              </w:rPr>
              <m:t>d</m:t>
            </m:r>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 xml:space="preserve">1,j </m:t>
                </m:r>
              </m:sub>
            </m:sSub>
            <m:r>
              <w:rPr>
                <w:rFonts w:ascii="Cambria Math" w:hAnsi="Cambria Math"/>
                <w:sz w:val="24"/>
                <w:szCs w:val="24"/>
                <w:lang w:val="en-US"/>
              </w:rPr>
              <m:t>d</m:t>
            </m:r>
            <m:r>
              <w:rPr>
                <w:rFonts w:ascii="Cambria Math" w:eastAsia="Times New Roman" w:hAnsi="Cambria Math" w:cs="Arial"/>
                <w:color w:val="1F1F1F"/>
                <w:sz w:val="24"/>
                <w:szCs w:val="24"/>
                <w:lang w:val="en-US" w:eastAsia="de-DE"/>
              </w:rPr>
              <m:t>λ</m:t>
            </m:r>
          </m:den>
        </m:f>
        <m:r>
          <w:rPr>
            <w:rFonts w:ascii="Cambria Math" w:hAnsi="Cambria Math"/>
            <w:sz w:val="24"/>
            <w:szCs w:val="24"/>
            <w:lang w:val="en-US"/>
          </w:rPr>
          <m:t xml:space="preserve"> </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j,k</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eastAsia="Times New Roman" w:hAnsi="Cambria Math" w:cs="Arial"/>
                    <w:color w:val="1F1F1F"/>
                    <w:sz w:val="24"/>
                    <w:szCs w:val="24"/>
                    <w:lang w:val="en-US" w:eastAsia="de-DE"/>
                  </w:rPr>
                  <m:t>λ</m:t>
                </m:r>
              </m:e>
              <m:sub>
                <m:r>
                  <w:rPr>
                    <w:rFonts w:ascii="Cambria Math" w:hAnsi="Cambria Math"/>
                    <w:sz w:val="24"/>
                    <w:szCs w:val="24"/>
                    <w:lang w:val="en-US"/>
                  </w:rPr>
                  <m:t>k</m:t>
                </m:r>
              </m:sub>
            </m:sSub>
          </m:e>
        </m:d>
        <m:r>
          <w:rPr>
            <w:rFonts w:ascii="Cambria Math" w:hAnsi="Cambria Math"/>
            <w:sz w:val="24"/>
            <w:szCs w:val="24"/>
            <w:lang w:val="en-US"/>
          </w:rPr>
          <m:t>=</m:t>
        </m:r>
      </m:oMath>
      <w:r w:rsidR="00104C66" w:rsidRPr="006B100A">
        <w:rPr>
          <w:rFonts w:eastAsiaTheme="minorEastAsia"/>
          <w:color w:val="1F1F1F"/>
          <w:sz w:val="28"/>
          <w:szCs w:val="24"/>
          <w:lang w:val="en-US" w:eastAsia="de-DE"/>
        </w:rPr>
        <w:t xml:space="preserve"> </w:t>
      </w:r>
      <w:r w:rsidR="00104C66" w:rsidRPr="002A5009">
        <w:rPr>
          <w:rFonts w:eastAsiaTheme="minorEastAsia"/>
          <w:color w:val="1F1F1F"/>
          <w:sz w:val="24"/>
          <w:szCs w:val="24"/>
          <w:lang w:val="en-US" w:eastAsia="de-DE"/>
        </w:rPr>
        <w:t xml:space="preserve">   </w:t>
      </w:r>
      <m:oMath>
        <m:f>
          <m:fPr>
            <m:ctrlPr>
              <w:rPr>
                <w:rFonts w:ascii="Cambria Math" w:eastAsia="Times New Roman" w:hAnsi="Cambria Math" w:cs="Arial"/>
                <w:i/>
                <w:color w:val="1F1F1F"/>
                <w:sz w:val="24"/>
                <w:szCs w:val="24"/>
                <w:lang w:val="en-US" w:eastAsia="de-DE"/>
              </w:rPr>
            </m:ctrlPr>
          </m:fPr>
          <m:num>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x</m:t>
                </m:r>
              </m:e>
              <m:sub>
                <m:r>
                  <w:rPr>
                    <w:rFonts w:ascii="Cambria Math" w:eastAsia="Times New Roman" w:hAnsi="Cambria Math" w:cs="Arial"/>
                    <w:color w:val="1F1F1F"/>
                    <w:sz w:val="24"/>
                    <w:szCs w:val="24"/>
                    <w:lang w:val="en-US" w:eastAsia="de-DE"/>
                  </w:rPr>
                  <m:t>1,j,k</m:t>
                </m:r>
              </m:sub>
            </m:sSub>
            <m:r>
              <w:rPr>
                <w:rFonts w:ascii="Cambria Math" w:eastAsia="Times New Roman" w:hAnsi="Cambria Math" w:cs="Arial"/>
                <w:color w:val="1F1F1F"/>
                <w:sz w:val="24"/>
                <w:szCs w:val="24"/>
                <w:lang w:val="en-US" w:eastAsia="de-DE"/>
              </w:rPr>
              <m:t xml:space="preserve"> -</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c</m:t>
                </m:r>
              </m:e>
              <m:sub>
                <m:r>
                  <w:rPr>
                    <w:rFonts w:ascii="Cambria Math" w:eastAsia="Times New Roman" w:hAnsi="Cambria Math" w:cs="Arial"/>
                    <w:color w:val="1F1F1F"/>
                    <w:sz w:val="24"/>
                    <w:szCs w:val="24"/>
                    <w:lang w:val="en-US" w:eastAsia="de-DE"/>
                  </w:rPr>
                  <m:t>1,j</m:t>
                </m:r>
              </m:sub>
            </m:sSub>
          </m:num>
          <m:den>
            <m:r>
              <w:rPr>
                <w:rFonts w:ascii="Cambria Math" w:eastAsia="Times New Roman" w:hAnsi="Cambria Math" w:cs="Arial"/>
                <w:color w:val="1F1F1F"/>
                <w:sz w:val="24"/>
                <w:szCs w:val="24"/>
                <w:lang w:val="en-US" w:eastAsia="de-DE"/>
              </w:rPr>
              <m:t>d(</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c</m:t>
                </m:r>
              </m:e>
              <m:sub>
                <m:r>
                  <w:rPr>
                    <w:rFonts w:ascii="Cambria Math" w:eastAsia="Times New Roman" w:hAnsi="Cambria Math" w:cs="Arial"/>
                    <w:color w:val="1F1F1F"/>
                    <w:sz w:val="24"/>
                    <w:szCs w:val="24"/>
                    <w:lang w:val="en-US" w:eastAsia="de-DE"/>
                  </w:rPr>
                  <m:t>j</m:t>
                </m:r>
              </m:sub>
            </m:sSub>
            <m:r>
              <w:rPr>
                <w:rFonts w:ascii="Cambria Math" w:eastAsia="Times New Roman" w:hAnsi="Cambria Math" w:cs="Arial"/>
                <w:color w:val="1F1F1F"/>
                <w:sz w:val="24"/>
                <w:szCs w:val="24"/>
                <w:lang w:val="en-US" w:eastAsia="de-DE"/>
              </w:rPr>
              <m:t>,</m:t>
            </m:r>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j,k</m:t>
                </m:r>
              </m:sub>
            </m:sSub>
            <m:r>
              <w:rPr>
                <w:rFonts w:ascii="Cambria Math" w:eastAsia="Times New Roman" w:hAnsi="Cambria Math" w:cs="Arial"/>
                <w:color w:val="1F1F1F"/>
                <w:sz w:val="24"/>
                <w:szCs w:val="24"/>
                <w:lang w:val="en-US" w:eastAsia="de-DE"/>
              </w:rPr>
              <m:t>)</m:t>
            </m:r>
          </m:den>
        </m:f>
      </m:oMath>
      <w:r w:rsidR="00104C66">
        <w:rPr>
          <w:rFonts w:eastAsiaTheme="minorEastAsia"/>
          <w:color w:val="1F1F1F"/>
          <w:sz w:val="28"/>
          <w:szCs w:val="24"/>
          <w:lang w:val="en-US" w:eastAsia="de-DE"/>
        </w:rPr>
        <w:t xml:space="preserve"> </w:t>
      </w:r>
    </w:p>
    <w:p w14:paraId="122FC56B" w14:textId="77777777" w:rsidR="00635C54" w:rsidRDefault="002A5009" w:rsidP="00635C54">
      <w:pPr>
        <w:shd w:val="clear" w:color="auto" w:fill="FFFFFF"/>
        <w:spacing w:before="100" w:beforeAutospacing="1" w:after="150" w:line="240" w:lineRule="auto"/>
        <w:rPr>
          <w:rFonts w:eastAsiaTheme="minorEastAsia"/>
          <w:sz w:val="24"/>
          <w:szCs w:val="24"/>
          <w:lang w:val="en-US"/>
        </w:rPr>
      </w:pPr>
      <m:oMath>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d</m:t>
            </m:r>
            <m:sSub>
              <m:sSubPr>
                <m:ctrlPr>
                  <w:rPr>
                    <w:rFonts w:ascii="Cambria Math" w:eastAsia="Times New Roman" w:hAnsi="Cambria Math" w:cs="Arial"/>
                    <w:i/>
                    <w:color w:val="1F1F1F"/>
                    <w:sz w:val="24"/>
                    <w:szCs w:val="24"/>
                    <w:lang w:val="en-US" w:eastAsia="de-DE"/>
                  </w:rPr>
                </m:ctrlPr>
              </m:sSubPr>
              <m:e>
                <m:r>
                  <w:rPr>
                    <w:rFonts w:ascii="Cambria Math" w:eastAsia="Times New Roman" w:hAnsi="Cambria Math" w:cs="Arial"/>
                    <w:color w:val="1F1F1F"/>
                    <w:sz w:val="24"/>
                    <w:szCs w:val="24"/>
                    <w:lang w:val="en-US" w:eastAsia="de-DE"/>
                  </w:rPr>
                  <m:t>L</m:t>
                </m:r>
              </m:e>
              <m:sub>
                <m:r>
                  <w:rPr>
                    <w:rFonts w:ascii="Cambria Math" w:eastAsia="Times New Roman" w:hAnsi="Cambria Math" w:cs="Arial"/>
                    <w:color w:val="1F1F1F"/>
                    <w:sz w:val="24"/>
                    <w:szCs w:val="24"/>
                    <w:lang w:val="en-US" w:eastAsia="de-DE"/>
                  </w:rPr>
                  <m:t>j</m:t>
                </m:r>
              </m:sub>
            </m:sSub>
          </m:num>
          <m:den>
            <m:r>
              <w:rPr>
                <w:rFonts w:ascii="Cambria Math" w:hAnsi="Cambria Math"/>
                <w:sz w:val="24"/>
                <w:szCs w:val="24"/>
                <w:lang w:val="en-US"/>
              </w:rPr>
              <m:t>d</m:t>
            </m:r>
            <m:r>
              <w:rPr>
                <w:rFonts w:ascii="Cambria Math" w:eastAsia="Times New Roman" w:hAnsi="Cambria Math" w:cs="Arial"/>
                <w:color w:val="1F1F1F"/>
                <w:sz w:val="24"/>
                <w:szCs w:val="24"/>
                <w:lang w:val="en-US" w:eastAsia="de-DE"/>
              </w:rPr>
              <m:t>λ</m:t>
            </m:r>
            <m:r>
              <w:rPr>
                <w:rFonts w:ascii="Cambria Math" w:hAnsi="Cambria Math"/>
                <w:sz w:val="24"/>
                <w:szCs w:val="24"/>
                <w:lang w:val="en-US"/>
              </w:rPr>
              <m:t>d</m:t>
            </m:r>
            <m:r>
              <w:rPr>
                <w:rFonts w:ascii="Cambria Math" w:eastAsia="Times New Roman" w:hAnsi="Cambria Math" w:cs="Arial"/>
                <w:color w:val="1F1F1F"/>
                <w:sz w:val="24"/>
                <w:szCs w:val="24"/>
                <w:lang w:val="en-US" w:eastAsia="de-DE"/>
              </w:rPr>
              <m:t>λ</m:t>
            </m:r>
          </m:den>
        </m:f>
        <m:r>
          <w:rPr>
            <w:rFonts w:ascii="Cambria Math" w:hAnsi="Cambria Math"/>
            <w:sz w:val="24"/>
            <w:szCs w:val="24"/>
            <w:lang w:val="en-US"/>
          </w:rPr>
          <m:t xml:space="preserve"> </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j,k</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eastAsia="Times New Roman" w:hAnsi="Cambria Math" w:cs="Arial"/>
                    <w:color w:val="1F1F1F"/>
                    <w:sz w:val="24"/>
                    <w:szCs w:val="24"/>
                    <w:lang w:val="en-US" w:eastAsia="de-DE"/>
                  </w:rPr>
                  <m:t>λ</m:t>
                </m:r>
              </m:e>
              <m:sub>
                <m:r>
                  <w:rPr>
                    <w:rFonts w:ascii="Cambria Math" w:hAnsi="Cambria Math"/>
                    <w:sz w:val="24"/>
                    <w:szCs w:val="24"/>
                    <w:lang w:val="en-US"/>
                  </w:rPr>
                  <m:t>k</m:t>
                </m:r>
              </m:sub>
            </m:sSub>
          </m:e>
        </m:d>
        <m:r>
          <w:rPr>
            <w:rFonts w:ascii="Cambria Math" w:hAnsi="Cambria Math"/>
            <w:sz w:val="24"/>
            <w:szCs w:val="24"/>
            <w:lang w:val="en-US"/>
          </w:rPr>
          <m:t>=0</m:t>
        </m:r>
      </m:oMath>
      <w:r w:rsidR="00104C66" w:rsidRPr="002A5009">
        <w:rPr>
          <w:rFonts w:eastAsiaTheme="minorEastAsia"/>
          <w:color w:val="1F1F1F"/>
          <w:sz w:val="24"/>
          <w:szCs w:val="24"/>
          <w:lang w:val="en-US" w:eastAsia="de-DE"/>
        </w:rPr>
        <w:t xml:space="preserve">    </w:t>
      </w:r>
    </w:p>
    <w:p w14:paraId="6A725E8A" w14:textId="77777777" w:rsidR="00635C54" w:rsidRDefault="00635C54" w:rsidP="00635C54">
      <w:pPr>
        <w:shd w:val="clear" w:color="auto" w:fill="FFFFFF"/>
        <w:spacing w:before="100" w:beforeAutospacing="1" w:after="150" w:line="240" w:lineRule="auto"/>
        <w:rPr>
          <w:rFonts w:eastAsiaTheme="minorEastAsia"/>
          <w:sz w:val="24"/>
          <w:szCs w:val="24"/>
          <w:lang w:val="en-US"/>
        </w:rPr>
      </w:pPr>
    </w:p>
    <w:p w14:paraId="65E55FF9" w14:textId="69D9FAAB" w:rsidR="000E57A7" w:rsidRPr="00635C54" w:rsidRDefault="000E57A7" w:rsidP="00635C54">
      <w:pPr>
        <w:pStyle w:val="berschrift1"/>
        <w:rPr>
          <w:rFonts w:eastAsia="Times New Roman"/>
          <w:lang w:val="en-US" w:eastAsia="de-DE"/>
        </w:rPr>
      </w:pPr>
      <w:bookmarkStart w:id="10" w:name="_Toc44369759"/>
      <w:r>
        <w:rPr>
          <w:rFonts w:eastAsia="Times New Roman"/>
          <w:lang w:val="en-US" w:eastAsia="de-DE"/>
        </w:rPr>
        <w:t>Results</w:t>
      </w:r>
      <w:bookmarkEnd w:id="10"/>
    </w:p>
    <w:p w14:paraId="0F49A0DC" w14:textId="77777777" w:rsidR="00443F4E" w:rsidRPr="00443F4E" w:rsidRDefault="00443F4E" w:rsidP="00443F4E">
      <w:pPr>
        <w:rPr>
          <w:lang w:val="en-US" w:eastAsia="de-DE"/>
        </w:rPr>
      </w:pPr>
    </w:p>
    <w:p w14:paraId="3A460C9D" w14:textId="632E67A2" w:rsidR="005331D9" w:rsidRDefault="004046B3" w:rsidP="005331D9">
      <w:pPr>
        <w:pStyle w:val="berschrift2"/>
        <w:rPr>
          <w:lang w:val="en-US" w:eastAsia="de-DE"/>
        </w:rPr>
      </w:pPr>
      <w:bookmarkStart w:id="11" w:name="_Toc44369760"/>
      <w:r>
        <w:rPr>
          <w:lang w:val="en-US" w:eastAsia="de-DE"/>
        </w:rPr>
        <w:t xml:space="preserve">Analysis of different </w:t>
      </w:r>
      <w:r w:rsidR="005331D9">
        <w:rPr>
          <w:lang w:val="en-US" w:eastAsia="de-DE"/>
        </w:rPr>
        <w:t>S</w:t>
      </w:r>
      <w:r w:rsidR="005331D9" w:rsidRPr="0034274E">
        <w:rPr>
          <w:lang w:val="en-US" w:eastAsia="de-DE"/>
        </w:rPr>
        <w:t xml:space="preserve">ight </w:t>
      </w:r>
      <w:r w:rsidR="005331D9">
        <w:rPr>
          <w:lang w:val="en-US" w:eastAsia="de-DE"/>
        </w:rPr>
        <w:t>A</w:t>
      </w:r>
      <w:r w:rsidR="005331D9" w:rsidRPr="0034274E">
        <w:rPr>
          <w:lang w:val="en-US" w:eastAsia="de-DE"/>
        </w:rPr>
        <w:t>rea</w:t>
      </w:r>
      <w:r w:rsidR="003950BF">
        <w:rPr>
          <w:lang w:val="en-US" w:eastAsia="de-DE"/>
        </w:rPr>
        <w:t>s</w:t>
      </w:r>
      <w:bookmarkEnd w:id="11"/>
    </w:p>
    <w:p w14:paraId="54BCBE2E" w14:textId="77777777" w:rsidR="00520C9E" w:rsidRDefault="00E7057C" w:rsidP="00520C9E">
      <w:pPr>
        <w:pStyle w:val="berschrift3"/>
        <w:rPr>
          <w:rFonts w:eastAsiaTheme="minorEastAsia"/>
          <w:lang w:val="en-US" w:eastAsia="de-DE"/>
        </w:rPr>
      </w:pPr>
      <w:r>
        <w:rPr>
          <w:rFonts w:eastAsiaTheme="minorEastAsia"/>
          <w:lang w:val="en-US" w:eastAsia="de-DE"/>
        </w:rPr>
        <w:t>Number of Competitors</w:t>
      </w:r>
    </w:p>
    <w:p w14:paraId="40B0B748" w14:textId="22944623" w:rsidR="00E0645D" w:rsidRPr="001345E3" w:rsidRDefault="00E0645D" w:rsidP="001345E3">
      <w:pPr>
        <w:rPr>
          <w:color w:val="1F4D78" w:themeColor="accent1" w:themeShade="7F"/>
          <w:sz w:val="24"/>
          <w:lang w:val="en-US" w:eastAsia="de-DE"/>
        </w:rPr>
      </w:pPr>
      <w:r w:rsidRPr="001345E3">
        <w:rPr>
          <w:sz w:val="24"/>
          <w:lang w:val="en-US" w:eastAsia="de-DE"/>
        </w:rPr>
        <w:t>The number</w:t>
      </w:r>
      <w:r w:rsidR="00E4012B" w:rsidRPr="001345E3">
        <w:rPr>
          <w:sz w:val="24"/>
          <w:lang w:val="en-US" w:eastAsia="de-DE"/>
        </w:rPr>
        <w:t xml:space="preserve"> of existing burger joints is highest near Times Square (14) and Empire State Building (11)</w:t>
      </w:r>
      <w:r w:rsidR="00C259C2" w:rsidRPr="001345E3">
        <w:rPr>
          <w:sz w:val="24"/>
          <w:lang w:val="en-US" w:eastAsia="de-DE"/>
        </w:rPr>
        <w:t xml:space="preserve"> and lowest near One World Trade Center &amp; Observatory</w:t>
      </w:r>
      <w:r w:rsidR="00C100DF" w:rsidRPr="001345E3">
        <w:rPr>
          <w:sz w:val="24"/>
          <w:lang w:val="en-US" w:eastAsia="de-DE"/>
        </w:rPr>
        <w:t xml:space="preserve"> (7).</w:t>
      </w:r>
      <w:r w:rsidR="00A207EA">
        <w:rPr>
          <w:sz w:val="24"/>
          <w:lang w:val="en-US" w:eastAsia="de-DE"/>
        </w:rPr>
        <w:t xml:space="preserve"> For the other 3 sight areas we found exactly 9 competitors.</w:t>
      </w:r>
    </w:p>
    <w:p w14:paraId="4ED0FCFC" w14:textId="7F62B524" w:rsidR="00E01F2F" w:rsidRDefault="008638EA" w:rsidP="00E94268">
      <w:pPr>
        <w:keepNext/>
        <w:shd w:val="clear" w:color="auto" w:fill="FFFFFF"/>
        <w:spacing w:before="100" w:beforeAutospacing="1" w:after="150" w:line="240" w:lineRule="auto"/>
      </w:pPr>
      <w:r>
        <w:rPr>
          <w:rFonts w:ascii="Arial" w:hAnsi="Arial" w:cs="Arial"/>
          <w:noProof/>
          <w:color w:val="1F1F1F"/>
          <w:sz w:val="21"/>
          <w:szCs w:val="21"/>
          <w:lang w:eastAsia="de-DE"/>
        </w:rPr>
        <w:drawing>
          <wp:inline distT="0" distB="0" distL="0" distR="0" wp14:anchorId="14F41F6C" wp14:editId="1315A24B">
            <wp:extent cx="4732020" cy="28092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9048" cy="2866828"/>
                    </a:xfrm>
                    <a:prstGeom prst="rect">
                      <a:avLst/>
                    </a:prstGeom>
                    <a:noFill/>
                    <a:ln>
                      <a:noFill/>
                    </a:ln>
                  </pic:spPr>
                </pic:pic>
              </a:graphicData>
            </a:graphic>
          </wp:inline>
        </w:drawing>
      </w:r>
    </w:p>
    <w:p w14:paraId="75BFAE7A" w14:textId="6A6403D5" w:rsidR="00E01F2F" w:rsidRDefault="00E01F2F" w:rsidP="00E94268">
      <w:pPr>
        <w:pStyle w:val="Beschriftung"/>
        <w:rPr>
          <w:lang w:val="en-US"/>
        </w:rPr>
      </w:pPr>
      <w:r w:rsidRPr="003B1E9F">
        <w:rPr>
          <w:lang w:val="en-US"/>
        </w:rPr>
        <w:fldChar w:fldCharType="begin"/>
      </w:r>
      <w:r w:rsidRPr="003B1E9F">
        <w:rPr>
          <w:lang w:val="en-US"/>
        </w:rPr>
        <w:instrText xml:space="preserve"> SEQ Abbildung \* ARABIC </w:instrText>
      </w:r>
      <w:r w:rsidRPr="003B1E9F">
        <w:rPr>
          <w:lang w:val="en-US"/>
        </w:rPr>
        <w:fldChar w:fldCharType="separate"/>
      </w:r>
      <w:r w:rsidR="00B6332B">
        <w:rPr>
          <w:noProof/>
          <w:lang w:val="en-US"/>
        </w:rPr>
        <w:t>2</w:t>
      </w:r>
      <w:r w:rsidRPr="003B1E9F">
        <w:rPr>
          <w:lang w:val="en-US"/>
        </w:rPr>
        <w:fldChar w:fldCharType="end"/>
      </w:r>
      <w:r w:rsidR="00E30621">
        <w:rPr>
          <w:lang w:val="en-US"/>
        </w:rPr>
        <w:t xml:space="preserve">  Number of Competitors near e</w:t>
      </w:r>
      <w:r w:rsidRPr="00E94268">
        <w:rPr>
          <w:lang w:val="en-US"/>
        </w:rPr>
        <w:t>ach Attraction</w:t>
      </w:r>
    </w:p>
    <w:p w14:paraId="4E454FFF" w14:textId="4566B4F8" w:rsidR="00E7057C" w:rsidRPr="00E7057C" w:rsidRDefault="00E7057C" w:rsidP="00520C9E">
      <w:pPr>
        <w:pStyle w:val="berschrift3"/>
        <w:rPr>
          <w:lang w:val="en-US" w:eastAsia="de-DE"/>
        </w:rPr>
      </w:pPr>
    </w:p>
    <w:p w14:paraId="5AC6957B" w14:textId="6FCC500E" w:rsidR="00171B13" w:rsidRPr="00520C9E" w:rsidRDefault="00963326" w:rsidP="00520C9E">
      <w:pPr>
        <w:pStyle w:val="berschrift3"/>
        <w:rPr>
          <w:rFonts w:eastAsiaTheme="minorEastAsia"/>
          <w:sz w:val="26"/>
          <w:lang w:val="en-US" w:eastAsia="de-DE"/>
        </w:rPr>
      </w:pPr>
      <w:r>
        <w:rPr>
          <w:rFonts w:eastAsiaTheme="minorEastAsia"/>
          <w:lang w:val="en-US" w:eastAsia="de-DE"/>
        </w:rPr>
        <w:t>Competitor Ratings</w:t>
      </w:r>
    </w:p>
    <w:p w14:paraId="1E301205" w14:textId="274E7FBB" w:rsidR="00171B13" w:rsidRPr="00520C9E" w:rsidRDefault="00171B13" w:rsidP="008638EA">
      <w:pPr>
        <w:rPr>
          <w:sz w:val="24"/>
          <w:lang w:val="en-US"/>
        </w:rPr>
      </w:pPr>
      <w:r w:rsidRPr="00520C9E">
        <w:rPr>
          <w:sz w:val="24"/>
          <w:lang w:val="en-US"/>
        </w:rPr>
        <w:t>We computed the average of ratings of existing burger joints for each sight area:</w:t>
      </w:r>
    </w:p>
    <w:p w14:paraId="79580A76" w14:textId="13D37198" w:rsidR="008638EA" w:rsidRDefault="008638EA" w:rsidP="008638EA">
      <w:pPr>
        <w:rPr>
          <w:lang w:val="en-US"/>
        </w:rPr>
      </w:pPr>
      <w:r>
        <w:rPr>
          <w:rFonts w:eastAsiaTheme="minorEastAsia"/>
          <w:noProof/>
          <w:color w:val="1F1F1F"/>
          <w:lang w:eastAsia="de-DE"/>
        </w:rPr>
        <w:drawing>
          <wp:inline distT="0" distB="0" distL="0" distR="0" wp14:anchorId="3F23EC1D" wp14:editId="256B656D">
            <wp:extent cx="3215640" cy="1519965"/>
            <wp:effectExtent l="0" t="0" r="381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6162" cy="1534392"/>
                    </a:xfrm>
                    <a:prstGeom prst="rect">
                      <a:avLst/>
                    </a:prstGeom>
                    <a:noFill/>
                    <a:ln>
                      <a:noFill/>
                    </a:ln>
                  </pic:spPr>
                </pic:pic>
              </a:graphicData>
            </a:graphic>
          </wp:inline>
        </w:drawing>
      </w:r>
    </w:p>
    <w:p w14:paraId="4AF7A149" w14:textId="646DFA27" w:rsidR="00C17E82" w:rsidRDefault="00C17E82" w:rsidP="00C17E82">
      <w:pPr>
        <w:pStyle w:val="Beschriftung"/>
        <w:rPr>
          <w:lang w:val="en-US"/>
        </w:rPr>
      </w:pPr>
      <w:r>
        <w:rPr>
          <w:lang w:val="en-US"/>
        </w:rPr>
        <w:lastRenderedPageBreak/>
        <w:t>3 Average Ratings of Competitors near e</w:t>
      </w:r>
      <w:r w:rsidRPr="00E94268">
        <w:rPr>
          <w:lang w:val="en-US"/>
        </w:rPr>
        <w:t>ach Attraction</w:t>
      </w:r>
    </w:p>
    <w:p w14:paraId="3B15ED7C" w14:textId="4A2610E9" w:rsidR="00963326" w:rsidRPr="00963326" w:rsidRDefault="008C3503" w:rsidP="008638EA">
      <w:pPr>
        <w:rPr>
          <w:rFonts w:eastAsiaTheme="minorEastAsia"/>
          <w:color w:val="1F1F1F"/>
          <w:sz w:val="24"/>
          <w:szCs w:val="24"/>
          <w:lang w:val="en-US" w:eastAsia="de-DE"/>
        </w:rPr>
      </w:pPr>
      <w:r>
        <w:rPr>
          <w:rFonts w:eastAsiaTheme="minorEastAsia"/>
          <w:color w:val="1F1F1F"/>
          <w:sz w:val="24"/>
          <w:szCs w:val="24"/>
          <w:lang w:val="en-US" w:eastAsia="de-DE"/>
        </w:rPr>
        <w:t>We found that a</w:t>
      </w:r>
      <w:r w:rsidR="00963326" w:rsidRPr="00963326">
        <w:rPr>
          <w:rFonts w:eastAsiaTheme="minorEastAsia"/>
          <w:color w:val="1F1F1F"/>
          <w:sz w:val="24"/>
          <w:szCs w:val="24"/>
          <w:lang w:val="en-US" w:eastAsia="de-DE"/>
        </w:rPr>
        <w:t xml:space="preserve">verage ratings </w:t>
      </w:r>
      <w:r>
        <w:rPr>
          <w:rFonts w:eastAsiaTheme="minorEastAsia"/>
          <w:color w:val="1F1F1F"/>
          <w:sz w:val="24"/>
          <w:szCs w:val="24"/>
          <w:lang w:val="en-US" w:eastAsia="de-DE"/>
        </w:rPr>
        <w:t xml:space="preserve">per sight area are </w:t>
      </w:r>
      <w:r w:rsidR="00171B13">
        <w:rPr>
          <w:rFonts w:eastAsiaTheme="minorEastAsia"/>
          <w:bCs/>
          <w:color w:val="1F1F1F"/>
          <w:sz w:val="24"/>
          <w:szCs w:val="24"/>
          <w:lang w:val="en-US" w:eastAsia="de-DE"/>
        </w:rPr>
        <w:t>very</w:t>
      </w:r>
      <w:r w:rsidR="00963326">
        <w:rPr>
          <w:rFonts w:eastAsiaTheme="minorEastAsia"/>
          <w:bCs/>
          <w:color w:val="1F1F1F"/>
          <w:sz w:val="24"/>
          <w:szCs w:val="24"/>
          <w:lang w:val="en-US" w:eastAsia="de-DE"/>
        </w:rPr>
        <w:t xml:space="preserve"> </w:t>
      </w:r>
      <w:r w:rsidR="00622E81">
        <w:rPr>
          <w:rFonts w:eastAsiaTheme="minorEastAsia"/>
          <w:bCs/>
          <w:color w:val="1F1F1F"/>
          <w:sz w:val="24"/>
          <w:szCs w:val="24"/>
          <w:lang w:val="en-US" w:eastAsia="de-DE"/>
        </w:rPr>
        <w:t>similar (approx. 7 to 7.5)</w:t>
      </w:r>
      <w:r w:rsidR="00963326" w:rsidRPr="00963326">
        <w:rPr>
          <w:rFonts w:eastAsiaTheme="minorEastAsia"/>
          <w:color w:val="1F1F1F"/>
          <w:sz w:val="24"/>
          <w:szCs w:val="24"/>
          <w:lang w:val="en-US" w:eastAsia="de-DE"/>
        </w:rPr>
        <w:t xml:space="preserve">, although </w:t>
      </w:r>
      <w:r w:rsidR="00963326">
        <w:rPr>
          <w:rFonts w:eastAsiaTheme="minorEastAsia"/>
          <w:color w:val="1F1F1F"/>
          <w:sz w:val="24"/>
          <w:szCs w:val="24"/>
          <w:lang w:val="en-US" w:eastAsia="de-DE"/>
        </w:rPr>
        <w:t xml:space="preserve">existing </w:t>
      </w:r>
      <w:r>
        <w:rPr>
          <w:rFonts w:eastAsiaTheme="minorEastAsia"/>
          <w:color w:val="1F1F1F"/>
          <w:sz w:val="24"/>
          <w:szCs w:val="24"/>
          <w:lang w:val="en-US" w:eastAsia="de-DE"/>
        </w:rPr>
        <w:t xml:space="preserve">burger joints </w:t>
      </w:r>
      <w:proofErr w:type="gramStart"/>
      <w:r>
        <w:rPr>
          <w:rFonts w:eastAsiaTheme="minorEastAsia"/>
          <w:color w:val="1F1F1F"/>
          <w:sz w:val="24"/>
          <w:szCs w:val="24"/>
          <w:lang w:val="en-US" w:eastAsia="de-DE"/>
        </w:rPr>
        <w:t>were</w:t>
      </w:r>
      <w:r w:rsidR="00963326" w:rsidRPr="00963326">
        <w:rPr>
          <w:rFonts w:eastAsiaTheme="minorEastAsia"/>
          <w:color w:val="1F1F1F"/>
          <w:sz w:val="24"/>
          <w:szCs w:val="24"/>
          <w:lang w:val="en-US" w:eastAsia="de-DE"/>
        </w:rPr>
        <w:t> </w:t>
      </w:r>
      <w:r w:rsidR="00963326" w:rsidRPr="00963326">
        <w:rPr>
          <w:rFonts w:eastAsiaTheme="minorEastAsia"/>
          <w:bCs/>
          <w:color w:val="1F1F1F"/>
          <w:sz w:val="24"/>
          <w:szCs w:val="24"/>
          <w:lang w:val="en-US" w:eastAsia="de-DE"/>
        </w:rPr>
        <w:t>rated</w:t>
      </w:r>
      <w:proofErr w:type="gramEnd"/>
      <w:r w:rsidR="00963326">
        <w:rPr>
          <w:rFonts w:eastAsiaTheme="minorEastAsia"/>
          <w:bCs/>
          <w:color w:val="1F1F1F"/>
          <w:sz w:val="24"/>
          <w:szCs w:val="24"/>
          <w:lang w:val="en-US" w:eastAsia="de-DE"/>
        </w:rPr>
        <w:t xml:space="preserve"> highest</w:t>
      </w:r>
      <w:r w:rsidR="00273171">
        <w:rPr>
          <w:rFonts w:eastAsiaTheme="minorEastAsia"/>
          <w:bCs/>
          <w:color w:val="1F1F1F"/>
          <w:sz w:val="24"/>
          <w:szCs w:val="24"/>
          <w:lang w:val="en-US" w:eastAsia="de-DE"/>
        </w:rPr>
        <w:t xml:space="preserve"> near Bry</w:t>
      </w:r>
      <w:r w:rsidR="00963326" w:rsidRPr="00963326">
        <w:rPr>
          <w:rFonts w:eastAsiaTheme="minorEastAsia"/>
          <w:bCs/>
          <w:color w:val="1F1F1F"/>
          <w:sz w:val="24"/>
          <w:szCs w:val="24"/>
          <w:lang w:val="en-US" w:eastAsia="de-DE"/>
        </w:rPr>
        <w:t>ant Park &amp; Public Library</w:t>
      </w:r>
      <w:r>
        <w:rPr>
          <w:rFonts w:eastAsiaTheme="minorEastAsia"/>
          <w:color w:val="1F1F1F"/>
          <w:sz w:val="24"/>
          <w:szCs w:val="24"/>
          <w:lang w:val="en-US" w:eastAsia="de-DE"/>
        </w:rPr>
        <w:t> and Times Square and</w:t>
      </w:r>
      <w:r w:rsidR="00171B13">
        <w:rPr>
          <w:rFonts w:eastAsiaTheme="minorEastAsia"/>
          <w:color w:val="1F1F1F"/>
          <w:sz w:val="24"/>
          <w:szCs w:val="24"/>
          <w:lang w:val="en-US" w:eastAsia="de-DE"/>
        </w:rPr>
        <w:t xml:space="preserve"> </w:t>
      </w:r>
      <w:r w:rsidR="00963326">
        <w:rPr>
          <w:rFonts w:eastAsiaTheme="minorEastAsia"/>
          <w:color w:val="1F1F1F"/>
          <w:sz w:val="24"/>
          <w:szCs w:val="24"/>
          <w:lang w:val="en-US" w:eastAsia="de-DE"/>
        </w:rPr>
        <w:t>lowest near Empire State Building and Grand Central Terminal.</w:t>
      </w:r>
    </w:p>
    <w:p w14:paraId="4490798F" w14:textId="59EAB932" w:rsidR="008638EA" w:rsidRPr="003B1243" w:rsidRDefault="001A7ED0" w:rsidP="00520C9E">
      <w:pPr>
        <w:rPr>
          <w:rFonts w:eastAsiaTheme="minorEastAsia"/>
          <w:color w:val="1F1F1F"/>
          <w:sz w:val="24"/>
          <w:szCs w:val="24"/>
          <w:lang w:val="en-US" w:eastAsia="de-DE"/>
        </w:rPr>
      </w:pPr>
      <w:r>
        <w:rPr>
          <w:rFonts w:eastAsiaTheme="minorEastAsia"/>
          <w:color w:val="1F1F1F"/>
          <w:sz w:val="24"/>
          <w:szCs w:val="24"/>
          <w:lang w:val="en-US" w:eastAsia="de-DE"/>
        </w:rPr>
        <w:t xml:space="preserve">We analyzed the </w:t>
      </w:r>
      <w:r w:rsidR="00171B13" w:rsidRPr="00171B13">
        <w:rPr>
          <w:rFonts w:eastAsiaTheme="minorEastAsia"/>
          <w:color w:val="1F1F1F"/>
          <w:sz w:val="24"/>
          <w:szCs w:val="24"/>
          <w:lang w:val="en-US" w:eastAsia="de-DE"/>
        </w:rPr>
        <w:t>distribution of competitor ratings</w:t>
      </w:r>
      <w:r>
        <w:rPr>
          <w:rFonts w:eastAsiaTheme="minorEastAsia"/>
          <w:color w:val="1F1F1F"/>
          <w:sz w:val="24"/>
          <w:szCs w:val="24"/>
          <w:lang w:val="en-US" w:eastAsia="de-DE"/>
        </w:rPr>
        <w:t xml:space="preserve"> near each sight further by plotting the box plot </w:t>
      </w:r>
      <w:r w:rsidR="00520C9E">
        <w:rPr>
          <w:rFonts w:eastAsiaTheme="minorEastAsia"/>
          <w:color w:val="1F1F1F"/>
          <w:sz w:val="24"/>
          <w:szCs w:val="24"/>
          <w:lang w:val="en-US" w:eastAsia="de-DE"/>
        </w:rPr>
        <w:t>of venue ratings for each sight:</w:t>
      </w:r>
    </w:p>
    <w:p w14:paraId="6910BB21" w14:textId="213ADBBD" w:rsidR="00D3140B" w:rsidRDefault="003205BA" w:rsidP="00E94268">
      <w:pPr>
        <w:keepNext/>
        <w:shd w:val="clear" w:color="auto" w:fill="FFFFFF"/>
        <w:spacing w:before="100" w:beforeAutospacing="1" w:after="150" w:line="240" w:lineRule="auto"/>
      </w:pPr>
      <w:r>
        <w:rPr>
          <w:rFonts w:eastAsiaTheme="minorEastAsia"/>
          <w:noProof/>
          <w:color w:val="1F1F1F"/>
          <w:lang w:eastAsia="de-DE"/>
        </w:rPr>
        <w:drawing>
          <wp:inline distT="0" distB="0" distL="0" distR="0" wp14:anchorId="00790F0F" wp14:editId="5885EACC">
            <wp:extent cx="3878580" cy="4988689"/>
            <wp:effectExtent l="0" t="0" r="762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b="11787"/>
                    <a:stretch/>
                  </pic:blipFill>
                  <pic:spPr bwMode="auto">
                    <a:xfrm>
                      <a:off x="0" y="0"/>
                      <a:ext cx="3922102" cy="5044667"/>
                    </a:xfrm>
                    <a:prstGeom prst="rect">
                      <a:avLst/>
                    </a:prstGeom>
                    <a:noFill/>
                    <a:ln>
                      <a:noFill/>
                    </a:ln>
                    <a:extLst>
                      <a:ext uri="{53640926-AAD7-44D8-BBD7-CCE9431645EC}">
                        <a14:shadowObscured xmlns:a14="http://schemas.microsoft.com/office/drawing/2010/main"/>
                      </a:ext>
                    </a:extLst>
                  </pic:spPr>
                </pic:pic>
              </a:graphicData>
            </a:graphic>
          </wp:inline>
        </w:drawing>
      </w:r>
    </w:p>
    <w:p w14:paraId="23190BC8" w14:textId="20A7D35D" w:rsidR="00390DE3" w:rsidRDefault="004408E2" w:rsidP="00527FCF">
      <w:pPr>
        <w:pStyle w:val="Beschriftung"/>
        <w:rPr>
          <w:lang w:val="en-US"/>
        </w:rPr>
      </w:pPr>
      <w:r>
        <w:rPr>
          <w:lang w:val="en-US"/>
        </w:rPr>
        <w:t>4</w:t>
      </w:r>
      <w:r w:rsidR="00D3140B" w:rsidRPr="00E94268">
        <w:rPr>
          <w:lang w:val="en-US"/>
        </w:rPr>
        <w:t xml:space="preserve"> Rating</w:t>
      </w:r>
      <w:r w:rsidR="005266C9">
        <w:rPr>
          <w:lang w:val="en-US"/>
        </w:rPr>
        <w:t xml:space="preserve"> Distribution</w:t>
      </w:r>
      <w:r w:rsidR="00B22C65">
        <w:rPr>
          <w:lang w:val="en-US"/>
        </w:rPr>
        <w:t xml:space="preserve"> for Competitors</w:t>
      </w:r>
      <w:r w:rsidR="008638EA">
        <w:rPr>
          <w:lang w:val="en-US"/>
        </w:rPr>
        <w:t xml:space="preserve"> near each sight</w:t>
      </w:r>
    </w:p>
    <w:p w14:paraId="1C99401A" w14:textId="64AA8420" w:rsidR="00520C9E" w:rsidRPr="00171B13" w:rsidRDefault="00520C9E" w:rsidP="002E5153">
      <w:pPr>
        <w:spacing w:before="150" w:after="0"/>
        <w:rPr>
          <w:rFonts w:eastAsiaTheme="minorEastAsia"/>
          <w:color w:val="1F1F1F"/>
          <w:sz w:val="24"/>
          <w:szCs w:val="24"/>
          <w:lang w:val="en-US" w:eastAsia="de-DE"/>
        </w:rPr>
      </w:pPr>
      <w:r>
        <w:rPr>
          <w:rFonts w:eastAsiaTheme="minorEastAsia"/>
          <w:color w:val="1F1F1F"/>
          <w:sz w:val="24"/>
          <w:szCs w:val="24"/>
          <w:lang w:val="en-US" w:eastAsia="de-DE"/>
        </w:rPr>
        <w:t>These</w:t>
      </w:r>
      <w:r w:rsidRPr="00171B13">
        <w:rPr>
          <w:rFonts w:eastAsiaTheme="minorEastAsia"/>
          <w:color w:val="1F1F1F"/>
          <w:sz w:val="24"/>
          <w:szCs w:val="24"/>
          <w:lang w:val="en-US" w:eastAsia="de-DE"/>
        </w:rPr>
        <w:t> box plots </w:t>
      </w:r>
      <w:r>
        <w:rPr>
          <w:rFonts w:eastAsiaTheme="minorEastAsia"/>
          <w:color w:val="1F1F1F"/>
          <w:sz w:val="24"/>
          <w:szCs w:val="24"/>
          <w:lang w:val="en-US" w:eastAsia="de-DE"/>
        </w:rPr>
        <w:t>allow us to assess the distribution of the competitor ratings in each sight area according to the following</w:t>
      </w:r>
      <w:r w:rsidRPr="00171B13">
        <w:rPr>
          <w:rFonts w:eastAsiaTheme="minorEastAsia"/>
          <w:color w:val="1F1F1F"/>
          <w:sz w:val="24"/>
          <w:szCs w:val="24"/>
          <w:lang w:val="en-US" w:eastAsia="de-DE"/>
        </w:rPr>
        <w:t xml:space="preserve"> five main dimensions</w:t>
      </w:r>
      <w:r w:rsidR="00544251">
        <w:rPr>
          <w:rFonts w:eastAsiaTheme="minorEastAsia"/>
          <w:color w:val="1F1F1F"/>
          <w:sz w:val="24"/>
          <w:szCs w:val="24"/>
          <w:lang w:val="en-US" w:eastAsia="de-DE"/>
        </w:rPr>
        <w:t xml:space="preserve"> (</w:t>
      </w:r>
      <w:r w:rsidR="00544251" w:rsidRPr="00171B13">
        <w:rPr>
          <w:rFonts w:eastAsiaTheme="minorEastAsia"/>
          <w:color w:val="1F1F1F"/>
          <w:sz w:val="24"/>
          <w:szCs w:val="24"/>
          <w:lang w:val="en-US" w:eastAsia="de-DE"/>
        </w:rPr>
        <w:t>Minimum</w:t>
      </w:r>
      <w:r w:rsidR="00544251">
        <w:rPr>
          <w:rFonts w:eastAsiaTheme="minorEastAsia"/>
          <w:color w:val="1F1F1F"/>
          <w:sz w:val="24"/>
          <w:szCs w:val="24"/>
          <w:lang w:val="en-US" w:eastAsia="de-DE"/>
        </w:rPr>
        <w:t>,</w:t>
      </w:r>
      <w:r w:rsidR="00544251" w:rsidRPr="00544251">
        <w:rPr>
          <w:rFonts w:eastAsiaTheme="minorEastAsia"/>
          <w:color w:val="1F1F1F"/>
          <w:sz w:val="24"/>
          <w:szCs w:val="24"/>
          <w:lang w:val="en-US" w:eastAsia="de-DE"/>
        </w:rPr>
        <w:t xml:space="preserve"> </w:t>
      </w:r>
      <w:r w:rsidR="00544251" w:rsidRPr="001A7ED0">
        <w:rPr>
          <w:rFonts w:eastAsiaTheme="minorEastAsia"/>
          <w:color w:val="1F1F1F"/>
          <w:sz w:val="24"/>
          <w:szCs w:val="24"/>
          <w:lang w:val="en-US" w:eastAsia="de-DE"/>
        </w:rPr>
        <w:t>First quartile</w:t>
      </w:r>
      <w:r w:rsidR="00544251">
        <w:rPr>
          <w:rFonts w:eastAsiaTheme="minorEastAsia"/>
          <w:color w:val="1F1F1F"/>
          <w:sz w:val="24"/>
          <w:szCs w:val="24"/>
          <w:lang w:val="en-US" w:eastAsia="de-DE"/>
        </w:rPr>
        <w:t>, Median,</w:t>
      </w:r>
      <w:r w:rsidR="00544251" w:rsidRPr="00544251">
        <w:rPr>
          <w:rFonts w:eastAsiaTheme="minorEastAsia"/>
          <w:color w:val="1F1F1F"/>
          <w:sz w:val="24"/>
          <w:szCs w:val="24"/>
          <w:lang w:val="en-US" w:eastAsia="de-DE"/>
        </w:rPr>
        <w:t xml:space="preserve"> </w:t>
      </w:r>
      <w:r w:rsidR="00544251" w:rsidRPr="00171B13">
        <w:rPr>
          <w:rFonts w:eastAsiaTheme="minorEastAsia"/>
          <w:color w:val="1F1F1F"/>
          <w:sz w:val="24"/>
          <w:szCs w:val="24"/>
          <w:lang w:val="en-US" w:eastAsia="de-DE"/>
        </w:rPr>
        <w:t>Third quartile</w:t>
      </w:r>
      <w:r w:rsidR="00544251">
        <w:rPr>
          <w:rFonts w:eastAsiaTheme="minorEastAsia"/>
          <w:color w:val="1F1F1F"/>
          <w:sz w:val="24"/>
          <w:szCs w:val="24"/>
          <w:lang w:val="en-US" w:eastAsia="de-DE"/>
        </w:rPr>
        <w:t>,</w:t>
      </w:r>
      <w:r w:rsidR="00544251" w:rsidRPr="00544251">
        <w:rPr>
          <w:rFonts w:eastAsiaTheme="minorEastAsia"/>
          <w:color w:val="1F1F1F"/>
          <w:sz w:val="24"/>
          <w:szCs w:val="24"/>
          <w:lang w:val="en-US" w:eastAsia="de-DE"/>
        </w:rPr>
        <w:t xml:space="preserve"> </w:t>
      </w:r>
      <w:r w:rsidR="00544251" w:rsidRPr="00171B13">
        <w:rPr>
          <w:rFonts w:eastAsiaTheme="minorEastAsia"/>
          <w:color w:val="1F1F1F"/>
          <w:sz w:val="24"/>
          <w:szCs w:val="24"/>
          <w:lang w:val="en-US" w:eastAsia="de-DE"/>
        </w:rPr>
        <w:t>Maximum</w:t>
      </w:r>
      <w:r w:rsidR="00544251">
        <w:rPr>
          <w:rFonts w:eastAsiaTheme="minorEastAsia"/>
          <w:color w:val="1F1F1F"/>
          <w:sz w:val="24"/>
          <w:szCs w:val="24"/>
          <w:lang w:val="en-US" w:eastAsia="de-DE"/>
        </w:rPr>
        <w:t>)</w:t>
      </w:r>
    </w:p>
    <w:p w14:paraId="67B0A50E" w14:textId="224D40FA" w:rsidR="00324691" w:rsidRDefault="005C4B50" w:rsidP="002E5153">
      <w:pPr>
        <w:shd w:val="clear" w:color="auto" w:fill="FFFFFF"/>
        <w:spacing w:before="150" w:after="0"/>
        <w:rPr>
          <w:rFonts w:eastAsiaTheme="minorEastAsia"/>
          <w:color w:val="1F1F1F"/>
          <w:sz w:val="24"/>
          <w:szCs w:val="24"/>
          <w:lang w:val="en-US" w:eastAsia="de-DE"/>
        </w:rPr>
      </w:pPr>
      <w:r>
        <w:rPr>
          <w:rFonts w:eastAsiaTheme="minorEastAsia"/>
          <w:color w:val="1F1F1F"/>
          <w:sz w:val="24"/>
          <w:szCs w:val="24"/>
          <w:lang w:val="en-US" w:eastAsia="de-DE"/>
        </w:rPr>
        <w:t>The distribution of restaurant ratings seems to be</w:t>
      </w:r>
      <w:r w:rsidR="00324691">
        <w:rPr>
          <w:rFonts w:eastAsiaTheme="minorEastAsia"/>
          <w:color w:val="1F1F1F"/>
          <w:sz w:val="24"/>
          <w:szCs w:val="24"/>
          <w:lang w:val="en-US" w:eastAsia="de-DE"/>
        </w:rPr>
        <w:t xml:space="preserve"> nicely</w:t>
      </w:r>
      <w:r>
        <w:rPr>
          <w:rFonts w:eastAsiaTheme="minorEastAsia"/>
          <w:color w:val="1F1F1F"/>
          <w:sz w:val="24"/>
          <w:szCs w:val="24"/>
          <w:lang w:val="en-US" w:eastAsia="de-DE"/>
        </w:rPr>
        <w:t xml:space="preserve"> symmetric for burger joints near Times square</w:t>
      </w:r>
      <w:r w:rsidR="00324691">
        <w:rPr>
          <w:rFonts w:eastAsiaTheme="minorEastAsia"/>
          <w:color w:val="1F1F1F"/>
          <w:sz w:val="24"/>
          <w:szCs w:val="24"/>
          <w:lang w:val="en-US" w:eastAsia="de-DE"/>
        </w:rPr>
        <w:t xml:space="preserve"> but of course this is also the sight area with highest number restaurants inside</w:t>
      </w:r>
      <w:r w:rsidR="002C7A56">
        <w:rPr>
          <w:rFonts w:eastAsiaTheme="minorEastAsia"/>
          <w:color w:val="1F1F1F"/>
          <w:sz w:val="24"/>
          <w:szCs w:val="24"/>
          <w:lang w:val="en-US" w:eastAsia="de-DE"/>
        </w:rPr>
        <w:t>.</w:t>
      </w:r>
    </w:p>
    <w:p w14:paraId="05AA2EAD" w14:textId="74A260DE" w:rsidR="00520C9E" w:rsidRPr="0006217E" w:rsidRDefault="00175D94" w:rsidP="002E5153">
      <w:pPr>
        <w:shd w:val="clear" w:color="auto" w:fill="FFFFFF"/>
        <w:spacing w:before="150" w:after="100" w:afterAutospacing="1"/>
        <w:rPr>
          <w:rFonts w:eastAsiaTheme="minorEastAsia"/>
          <w:color w:val="1F1F1F"/>
          <w:sz w:val="24"/>
          <w:szCs w:val="24"/>
          <w:lang w:val="en-US" w:eastAsia="de-DE"/>
        </w:rPr>
      </w:pPr>
      <w:r>
        <w:rPr>
          <w:rFonts w:eastAsiaTheme="minorEastAsia"/>
          <w:color w:val="1F1F1F"/>
          <w:sz w:val="24"/>
          <w:szCs w:val="24"/>
          <w:lang w:val="en-US" w:eastAsia="de-DE"/>
        </w:rPr>
        <w:lastRenderedPageBreak/>
        <w:t>The remaining distributions seem to be right skewed</w:t>
      </w:r>
      <w:r w:rsidR="00324691">
        <w:rPr>
          <w:rFonts w:eastAsiaTheme="minorEastAsia"/>
          <w:color w:val="1F1F1F"/>
          <w:sz w:val="24"/>
          <w:szCs w:val="24"/>
          <w:lang w:val="en-US" w:eastAsia="de-DE"/>
        </w:rPr>
        <w:t>. Therefore</w:t>
      </w:r>
      <w:r w:rsidR="000D13B3">
        <w:rPr>
          <w:rFonts w:eastAsiaTheme="minorEastAsia"/>
          <w:color w:val="1F1F1F"/>
          <w:sz w:val="24"/>
          <w:szCs w:val="24"/>
          <w:lang w:val="en-US" w:eastAsia="de-DE"/>
        </w:rPr>
        <w:t>,</w:t>
      </w:r>
      <w:r w:rsidR="00324691">
        <w:rPr>
          <w:rFonts w:eastAsiaTheme="minorEastAsia"/>
          <w:color w:val="1F1F1F"/>
          <w:sz w:val="24"/>
          <w:szCs w:val="24"/>
          <w:lang w:val="en-US" w:eastAsia="de-DE"/>
        </w:rPr>
        <w:t xml:space="preserve"> median</w:t>
      </w:r>
      <w:r w:rsidR="0006217E">
        <w:rPr>
          <w:rFonts w:eastAsiaTheme="minorEastAsia"/>
          <w:color w:val="1F1F1F"/>
          <w:sz w:val="24"/>
          <w:szCs w:val="24"/>
          <w:lang w:val="en-US" w:eastAsia="de-DE"/>
        </w:rPr>
        <w:t xml:space="preserve"> values</w:t>
      </w:r>
      <w:r w:rsidR="00324691">
        <w:rPr>
          <w:rFonts w:eastAsiaTheme="minorEastAsia"/>
          <w:color w:val="1F1F1F"/>
          <w:sz w:val="24"/>
          <w:szCs w:val="24"/>
          <w:lang w:val="en-US" w:eastAsia="de-DE"/>
        </w:rPr>
        <w:t xml:space="preserve"> </w:t>
      </w:r>
      <w:r w:rsidR="0006217E">
        <w:rPr>
          <w:rFonts w:eastAsiaTheme="minorEastAsia"/>
          <w:color w:val="1F1F1F"/>
          <w:sz w:val="24"/>
          <w:szCs w:val="24"/>
          <w:lang w:val="en-US" w:eastAsia="de-DE"/>
        </w:rPr>
        <w:t xml:space="preserve">lie </w:t>
      </w:r>
      <w:r w:rsidR="00324691">
        <w:rPr>
          <w:rFonts w:eastAsiaTheme="minorEastAsia"/>
          <w:color w:val="1F1F1F"/>
          <w:sz w:val="24"/>
          <w:szCs w:val="24"/>
          <w:lang w:val="en-US" w:eastAsia="de-DE"/>
        </w:rPr>
        <w:t xml:space="preserve">below the computed </w:t>
      </w:r>
      <w:r w:rsidR="002C7A56">
        <w:rPr>
          <w:rFonts w:eastAsiaTheme="minorEastAsia"/>
          <w:color w:val="1F1F1F"/>
          <w:sz w:val="24"/>
          <w:szCs w:val="24"/>
          <w:lang w:val="en-US" w:eastAsia="de-DE"/>
        </w:rPr>
        <w:t>average rating</w:t>
      </w:r>
      <w:r w:rsidR="0006217E">
        <w:rPr>
          <w:rFonts w:eastAsiaTheme="minorEastAsia"/>
          <w:color w:val="1F1F1F"/>
          <w:sz w:val="24"/>
          <w:szCs w:val="24"/>
          <w:lang w:val="en-US" w:eastAsia="de-DE"/>
        </w:rPr>
        <w:t>s</w:t>
      </w:r>
      <w:r w:rsidR="00622E81">
        <w:rPr>
          <w:rFonts w:eastAsiaTheme="minorEastAsia"/>
          <w:color w:val="1F1F1F"/>
          <w:sz w:val="24"/>
          <w:szCs w:val="24"/>
          <w:lang w:val="en-US" w:eastAsia="de-DE"/>
        </w:rPr>
        <w:t xml:space="preserve"> meaning that 50% of the burger joints in the sight area </w:t>
      </w:r>
      <w:r w:rsidR="003B6D77">
        <w:rPr>
          <w:rFonts w:eastAsiaTheme="minorEastAsia"/>
          <w:color w:val="1F1F1F"/>
          <w:sz w:val="24"/>
          <w:szCs w:val="24"/>
          <w:lang w:val="en-US" w:eastAsia="de-DE"/>
        </w:rPr>
        <w:t xml:space="preserve">are rated </w:t>
      </w:r>
      <w:r w:rsidR="00622E81">
        <w:rPr>
          <w:rFonts w:eastAsiaTheme="minorEastAsia"/>
          <w:color w:val="1F1F1F"/>
          <w:sz w:val="24"/>
          <w:szCs w:val="24"/>
          <w:lang w:val="en-US" w:eastAsia="de-DE"/>
        </w:rPr>
        <w:t>below average</w:t>
      </w:r>
      <w:r w:rsidR="003B6D77">
        <w:rPr>
          <w:rFonts w:eastAsiaTheme="minorEastAsia"/>
          <w:color w:val="1F1F1F"/>
          <w:sz w:val="24"/>
          <w:szCs w:val="24"/>
          <w:lang w:val="en-US" w:eastAsia="de-DE"/>
        </w:rPr>
        <w:t>.</w:t>
      </w:r>
    </w:p>
    <w:p w14:paraId="3D3112E4" w14:textId="4F8438BA" w:rsidR="00DA7001" w:rsidRDefault="0006217E" w:rsidP="00390DE3">
      <w:pPr>
        <w:rPr>
          <w:rFonts w:eastAsiaTheme="minorEastAsia"/>
          <w:color w:val="1F1F1F"/>
          <w:sz w:val="24"/>
          <w:szCs w:val="24"/>
          <w:lang w:val="en-US" w:eastAsia="de-DE"/>
        </w:rPr>
      </w:pPr>
      <w:r>
        <w:rPr>
          <w:rFonts w:eastAsiaTheme="minorEastAsia"/>
          <w:color w:val="1F1F1F"/>
          <w:sz w:val="24"/>
          <w:szCs w:val="24"/>
          <w:lang w:val="en-US" w:eastAsia="de-DE"/>
        </w:rPr>
        <w:t xml:space="preserve">The </w:t>
      </w:r>
      <w:r w:rsidR="00390DE3" w:rsidRPr="00390DE3">
        <w:rPr>
          <w:rFonts w:eastAsiaTheme="minorEastAsia"/>
          <w:color w:val="1F1F1F"/>
          <w:sz w:val="24"/>
          <w:szCs w:val="24"/>
          <w:lang w:val="en-US" w:eastAsia="de-DE"/>
        </w:rPr>
        <w:t>Bryant Park</w:t>
      </w:r>
      <w:r>
        <w:rPr>
          <w:rFonts w:eastAsiaTheme="minorEastAsia"/>
          <w:color w:val="1F1F1F"/>
          <w:sz w:val="24"/>
          <w:szCs w:val="24"/>
          <w:lang w:val="en-US" w:eastAsia="de-DE"/>
        </w:rPr>
        <w:t xml:space="preserve"> &amp; Public Library area has the highest average rating of burger </w:t>
      </w:r>
      <w:proofErr w:type="gramStart"/>
      <w:r>
        <w:rPr>
          <w:rFonts w:eastAsiaTheme="minorEastAsia"/>
          <w:color w:val="1F1F1F"/>
          <w:sz w:val="24"/>
          <w:szCs w:val="24"/>
          <w:lang w:val="en-US" w:eastAsia="de-DE"/>
        </w:rPr>
        <w:t>joints,</w:t>
      </w:r>
      <w:proofErr w:type="gramEnd"/>
      <w:r>
        <w:rPr>
          <w:rFonts w:eastAsiaTheme="minorEastAsia"/>
          <w:color w:val="1F1F1F"/>
          <w:sz w:val="24"/>
          <w:szCs w:val="24"/>
          <w:lang w:val="en-US" w:eastAsia="de-DE"/>
        </w:rPr>
        <w:t xml:space="preserve"> however</w:t>
      </w:r>
      <w:r w:rsidR="00EE2DC7">
        <w:rPr>
          <w:rFonts w:eastAsiaTheme="minorEastAsia"/>
          <w:color w:val="1F1F1F"/>
          <w:sz w:val="24"/>
          <w:szCs w:val="24"/>
          <w:lang w:val="en-US" w:eastAsia="de-DE"/>
        </w:rPr>
        <w:t>,</w:t>
      </w:r>
      <w:r>
        <w:rPr>
          <w:rFonts w:eastAsiaTheme="minorEastAsia"/>
          <w:color w:val="1F1F1F"/>
          <w:sz w:val="24"/>
          <w:szCs w:val="24"/>
          <w:lang w:val="en-US" w:eastAsia="de-DE"/>
        </w:rPr>
        <w:t xml:space="preserve"> there exists one</w:t>
      </w:r>
      <w:r w:rsidR="008B4281">
        <w:rPr>
          <w:rFonts w:eastAsiaTheme="minorEastAsia"/>
          <w:color w:val="1F1F1F"/>
          <w:sz w:val="24"/>
          <w:szCs w:val="24"/>
          <w:lang w:val="en-US" w:eastAsia="de-DE"/>
        </w:rPr>
        <w:t xml:space="preserve"> negative outlier among</w:t>
      </w:r>
      <w:r w:rsidR="00F44013">
        <w:rPr>
          <w:rFonts w:eastAsiaTheme="minorEastAsia"/>
          <w:color w:val="1F1F1F"/>
          <w:sz w:val="24"/>
          <w:szCs w:val="24"/>
          <w:lang w:val="en-US" w:eastAsia="de-DE"/>
        </w:rPr>
        <w:t xml:space="preserve"> </w:t>
      </w:r>
      <w:r w:rsidR="008B4281">
        <w:rPr>
          <w:rFonts w:eastAsiaTheme="minorEastAsia"/>
          <w:color w:val="1F1F1F"/>
          <w:sz w:val="24"/>
          <w:szCs w:val="24"/>
          <w:lang w:val="en-US" w:eastAsia="de-DE"/>
        </w:rPr>
        <w:t>burger joints</w:t>
      </w:r>
      <w:r w:rsidR="00DA7001">
        <w:rPr>
          <w:rFonts w:eastAsiaTheme="minorEastAsia"/>
          <w:color w:val="1F1F1F"/>
          <w:sz w:val="24"/>
          <w:szCs w:val="24"/>
          <w:lang w:val="en-US" w:eastAsia="de-DE"/>
        </w:rPr>
        <w:t>:</w:t>
      </w:r>
    </w:p>
    <w:p w14:paraId="737AD564" w14:textId="77777777" w:rsidR="000C2B17" w:rsidRPr="00DA7001" w:rsidRDefault="000C2B17" w:rsidP="000C2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0"/>
          <w:lang w:val="en-US" w:eastAsia="de-DE"/>
        </w:rPr>
      </w:pPr>
      <w:r w:rsidRPr="00DA7001">
        <w:rPr>
          <w:rFonts w:ascii="Courier New" w:eastAsia="Times New Roman" w:hAnsi="Courier New" w:cs="Courier New"/>
          <w:color w:val="000000"/>
          <w:sz w:val="20"/>
          <w:szCs w:val="20"/>
          <w:lang w:val="en-US" w:eastAsia="de-DE"/>
        </w:rPr>
        <w:t>venue.name                         HB Burger</w:t>
      </w:r>
    </w:p>
    <w:p w14:paraId="4A594135" w14:textId="77777777" w:rsidR="000C2B17" w:rsidRPr="00DA7001" w:rsidRDefault="000C2B17" w:rsidP="000C2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0"/>
          <w:lang w:val="en-US" w:eastAsia="de-DE"/>
        </w:rPr>
      </w:pPr>
      <w:r w:rsidRPr="00DA7001">
        <w:rPr>
          <w:rFonts w:ascii="Courier New" w:eastAsia="Times New Roman" w:hAnsi="Courier New" w:cs="Courier New"/>
          <w:color w:val="000000"/>
          <w:sz w:val="20"/>
          <w:szCs w:val="20"/>
          <w:lang w:val="en-US" w:eastAsia="de-DE"/>
        </w:rPr>
        <w:t>venue.id            49dceeecf964a520c05f1fe3</w:t>
      </w:r>
    </w:p>
    <w:p w14:paraId="5D276D09" w14:textId="77777777" w:rsidR="000C2B17" w:rsidRPr="00DA7001" w:rsidRDefault="000C2B17" w:rsidP="000C2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0"/>
          <w:lang w:val="en-US" w:eastAsia="de-DE"/>
        </w:rPr>
      </w:pPr>
      <w:r w:rsidRPr="00DA7001">
        <w:rPr>
          <w:rFonts w:ascii="Courier New" w:eastAsia="Times New Roman" w:hAnsi="Courier New" w:cs="Courier New"/>
          <w:color w:val="000000"/>
          <w:sz w:val="20"/>
          <w:szCs w:val="20"/>
          <w:lang w:val="en-US" w:eastAsia="de-DE"/>
        </w:rPr>
        <w:t>neighborhood    Bryant Park &amp; Public Library</w:t>
      </w:r>
    </w:p>
    <w:p w14:paraId="4C8EE9DB" w14:textId="77777777" w:rsidR="000C2B17" w:rsidRPr="00DA7001" w:rsidRDefault="000C2B17" w:rsidP="000C2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0"/>
          <w:lang w:val="en-US" w:eastAsia="de-DE"/>
        </w:rPr>
      </w:pPr>
      <w:proofErr w:type="spellStart"/>
      <w:r w:rsidRPr="00DA7001">
        <w:rPr>
          <w:rFonts w:ascii="Courier New" w:eastAsia="Times New Roman" w:hAnsi="Courier New" w:cs="Courier New"/>
          <w:color w:val="000000"/>
          <w:sz w:val="20"/>
          <w:szCs w:val="20"/>
          <w:lang w:val="en-US" w:eastAsia="de-DE"/>
        </w:rPr>
        <w:t>venue.rating</w:t>
      </w:r>
      <w:proofErr w:type="spellEnd"/>
      <w:r w:rsidRPr="00DA7001">
        <w:rPr>
          <w:rFonts w:ascii="Courier New" w:eastAsia="Times New Roman" w:hAnsi="Courier New" w:cs="Courier New"/>
          <w:color w:val="000000"/>
          <w:sz w:val="20"/>
          <w:szCs w:val="20"/>
          <w:lang w:val="en-US" w:eastAsia="de-DE"/>
        </w:rPr>
        <w:t xml:space="preserve">                             6.2</w:t>
      </w:r>
    </w:p>
    <w:p w14:paraId="6B739930" w14:textId="79C3CD91" w:rsidR="00390DE3" w:rsidRDefault="00390DE3" w:rsidP="00390DE3">
      <w:pPr>
        <w:rPr>
          <w:lang w:val="en-US"/>
        </w:rPr>
      </w:pPr>
    </w:p>
    <w:p w14:paraId="7553B50E" w14:textId="2755DF63" w:rsidR="007147DB" w:rsidRPr="007147DB" w:rsidRDefault="000C2B17" w:rsidP="007147DB">
      <w:pPr>
        <w:pStyle w:val="berschrift3"/>
        <w:rPr>
          <w:lang w:val="en-GB"/>
        </w:rPr>
      </w:pPr>
      <w:r w:rsidRPr="00AC1AE3">
        <w:rPr>
          <w:lang w:val="en-GB"/>
        </w:rPr>
        <w:t xml:space="preserve">Distances of Competitors from </w:t>
      </w:r>
      <w:r w:rsidR="00AE10C1">
        <w:rPr>
          <w:lang w:val="en-GB"/>
        </w:rPr>
        <w:t>Sightseeing Attractions</w:t>
      </w:r>
    </w:p>
    <w:p w14:paraId="3B90A59C" w14:textId="60DA9812" w:rsidR="00BB68F0" w:rsidRPr="00852B95" w:rsidRDefault="00BB68F0" w:rsidP="00BB68F0">
      <w:pPr>
        <w:rPr>
          <w:rFonts w:eastAsiaTheme="minorEastAsia"/>
          <w:color w:val="1F1F1F"/>
          <w:sz w:val="24"/>
          <w:szCs w:val="24"/>
          <w:lang w:val="en-US" w:eastAsia="de-DE"/>
        </w:rPr>
      </w:pPr>
      <w:r w:rsidRPr="00852B95">
        <w:rPr>
          <w:rFonts w:eastAsiaTheme="minorEastAsia"/>
          <w:color w:val="1F1F1F"/>
          <w:sz w:val="24"/>
          <w:szCs w:val="24"/>
          <w:lang w:val="en-US" w:eastAsia="de-DE"/>
        </w:rPr>
        <w:t xml:space="preserve">We computed the average of distances of existing burger joints </w:t>
      </w:r>
      <w:r w:rsidR="007147DB">
        <w:rPr>
          <w:rFonts w:eastAsiaTheme="minorEastAsia"/>
          <w:color w:val="1F1F1F"/>
          <w:sz w:val="24"/>
          <w:szCs w:val="24"/>
          <w:lang w:val="en-US" w:eastAsia="de-DE"/>
        </w:rPr>
        <w:t xml:space="preserve">in each sight area </w:t>
      </w:r>
      <w:r w:rsidRPr="00852B95">
        <w:rPr>
          <w:rFonts w:eastAsiaTheme="minorEastAsia"/>
          <w:color w:val="1F1F1F"/>
          <w:sz w:val="24"/>
          <w:szCs w:val="24"/>
          <w:lang w:val="en-US" w:eastAsia="de-DE"/>
        </w:rPr>
        <w:t xml:space="preserve">from the </w:t>
      </w:r>
      <w:r w:rsidR="007147DB">
        <w:rPr>
          <w:rFonts w:eastAsiaTheme="minorEastAsia"/>
          <w:color w:val="1F1F1F"/>
          <w:sz w:val="24"/>
          <w:szCs w:val="24"/>
          <w:lang w:val="en-US" w:eastAsia="de-DE"/>
        </w:rPr>
        <w:t xml:space="preserve">respective </w:t>
      </w:r>
      <w:r w:rsidRPr="00852B95">
        <w:rPr>
          <w:rFonts w:eastAsiaTheme="minorEastAsia"/>
          <w:color w:val="1F1F1F"/>
          <w:sz w:val="24"/>
          <w:szCs w:val="24"/>
          <w:lang w:val="en-US" w:eastAsia="de-DE"/>
        </w:rPr>
        <w:t>sight:</w:t>
      </w:r>
    </w:p>
    <w:p w14:paraId="73E7D0C0" w14:textId="06F9550E" w:rsidR="000C2B17" w:rsidRPr="00852B95" w:rsidRDefault="006A4C99" w:rsidP="00390DE3">
      <w:pPr>
        <w:rPr>
          <w:rFonts w:eastAsiaTheme="minorEastAsia"/>
          <w:color w:val="1F1F1F"/>
          <w:sz w:val="24"/>
          <w:szCs w:val="24"/>
          <w:lang w:val="en-US" w:eastAsia="de-DE"/>
        </w:rPr>
      </w:pPr>
      <w:r>
        <w:rPr>
          <w:rFonts w:eastAsiaTheme="minorEastAsia"/>
          <w:noProof/>
          <w:color w:val="1F1F1F"/>
          <w:sz w:val="24"/>
          <w:szCs w:val="24"/>
          <w:lang w:eastAsia="de-DE"/>
        </w:rPr>
        <w:drawing>
          <wp:inline distT="0" distB="0" distL="0" distR="0" wp14:anchorId="2640A6AC" wp14:editId="3FFAFE02">
            <wp:extent cx="3368040" cy="1398100"/>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vgvenuedist.JPG"/>
                    <pic:cNvPicPr/>
                  </pic:nvPicPr>
                  <pic:blipFill rotWithShape="1">
                    <a:blip r:embed="rId18">
                      <a:extLst>
                        <a:ext uri="{28A0092B-C50C-407E-A947-70E740481C1C}">
                          <a14:useLocalDpi xmlns:a14="http://schemas.microsoft.com/office/drawing/2010/main" val="0"/>
                        </a:ext>
                      </a:extLst>
                    </a:blip>
                    <a:srcRect b="8281"/>
                    <a:stretch/>
                  </pic:blipFill>
                  <pic:spPr bwMode="auto">
                    <a:xfrm>
                      <a:off x="0" y="0"/>
                      <a:ext cx="3397710" cy="1410416"/>
                    </a:xfrm>
                    <a:prstGeom prst="rect">
                      <a:avLst/>
                    </a:prstGeom>
                    <a:ln>
                      <a:noFill/>
                    </a:ln>
                    <a:extLst>
                      <a:ext uri="{53640926-AAD7-44D8-BBD7-CCE9431645EC}">
                        <a14:shadowObscured xmlns:a14="http://schemas.microsoft.com/office/drawing/2010/main"/>
                      </a:ext>
                    </a:extLst>
                  </pic:spPr>
                </pic:pic>
              </a:graphicData>
            </a:graphic>
          </wp:inline>
        </w:drawing>
      </w:r>
    </w:p>
    <w:p w14:paraId="60C8D39C" w14:textId="5229F8B5" w:rsidR="00531C33" w:rsidRDefault="00531C33" w:rsidP="00531C33">
      <w:pPr>
        <w:pStyle w:val="Beschriftung"/>
        <w:rPr>
          <w:lang w:val="en-US"/>
        </w:rPr>
      </w:pPr>
      <w:r>
        <w:rPr>
          <w:lang w:val="en-US"/>
        </w:rPr>
        <w:t>5 Average Distance to Sight of Competitors near e</w:t>
      </w:r>
      <w:r w:rsidRPr="00E94268">
        <w:rPr>
          <w:lang w:val="en-US"/>
        </w:rPr>
        <w:t>ach Attraction</w:t>
      </w:r>
    </w:p>
    <w:p w14:paraId="639E723F" w14:textId="1A3B4645" w:rsidR="002443A6" w:rsidRDefault="00BB68F0" w:rsidP="00390DE3">
      <w:pPr>
        <w:rPr>
          <w:rFonts w:eastAsiaTheme="minorEastAsia"/>
          <w:color w:val="1F1F1F"/>
          <w:sz w:val="24"/>
          <w:szCs w:val="24"/>
          <w:lang w:val="en-US" w:eastAsia="de-DE"/>
        </w:rPr>
      </w:pPr>
      <w:r w:rsidRPr="00852B95">
        <w:rPr>
          <w:rFonts w:eastAsiaTheme="minorEastAsia"/>
          <w:color w:val="1F1F1F"/>
          <w:sz w:val="24"/>
          <w:szCs w:val="24"/>
          <w:lang w:val="en-US" w:eastAsia="de-DE"/>
        </w:rPr>
        <w:t xml:space="preserve">We </w:t>
      </w:r>
      <w:r w:rsidR="007147DB">
        <w:rPr>
          <w:rFonts w:eastAsiaTheme="minorEastAsia"/>
          <w:color w:val="1F1F1F"/>
          <w:sz w:val="24"/>
          <w:szCs w:val="24"/>
          <w:lang w:val="en-US" w:eastAsia="de-DE"/>
        </w:rPr>
        <w:t>found</w:t>
      </w:r>
      <w:r w:rsidRPr="00852B95">
        <w:rPr>
          <w:rFonts w:eastAsiaTheme="minorEastAsia"/>
          <w:color w:val="1F1F1F"/>
          <w:sz w:val="24"/>
          <w:szCs w:val="24"/>
          <w:lang w:val="en-US" w:eastAsia="de-DE"/>
        </w:rPr>
        <w:t xml:space="preserve"> that burger joints are </w:t>
      </w:r>
      <w:r w:rsidR="008F45F8">
        <w:rPr>
          <w:rFonts w:eastAsiaTheme="minorEastAsia"/>
          <w:color w:val="1F1F1F"/>
          <w:sz w:val="24"/>
          <w:szCs w:val="24"/>
          <w:lang w:val="en-US" w:eastAsia="de-DE"/>
        </w:rPr>
        <w:t xml:space="preserve">located </w:t>
      </w:r>
      <w:r w:rsidRPr="00852B95">
        <w:rPr>
          <w:rFonts w:eastAsiaTheme="minorEastAsia"/>
          <w:color w:val="1F1F1F"/>
          <w:sz w:val="24"/>
          <w:szCs w:val="24"/>
          <w:lang w:val="en-US" w:eastAsia="de-DE"/>
        </w:rPr>
        <w:t>nearest to</w:t>
      </w:r>
      <w:r w:rsidR="002443A6">
        <w:rPr>
          <w:rFonts w:eastAsiaTheme="minorEastAsia"/>
          <w:color w:val="1F1F1F"/>
          <w:sz w:val="24"/>
          <w:szCs w:val="24"/>
          <w:lang w:val="en-US" w:eastAsia="de-DE"/>
        </w:rPr>
        <w:t xml:space="preserve"> the sight in the area </w:t>
      </w:r>
      <w:r w:rsidR="00331AD6">
        <w:rPr>
          <w:rFonts w:eastAsiaTheme="minorEastAsia"/>
          <w:color w:val="1F1F1F"/>
          <w:sz w:val="24"/>
          <w:szCs w:val="24"/>
          <w:lang w:val="en-US" w:eastAsia="de-DE"/>
        </w:rPr>
        <w:t xml:space="preserve">around </w:t>
      </w:r>
      <w:r w:rsidRPr="00852B95">
        <w:rPr>
          <w:rFonts w:eastAsiaTheme="minorEastAsia"/>
          <w:color w:val="1F1F1F"/>
          <w:sz w:val="24"/>
          <w:szCs w:val="24"/>
          <w:lang w:val="en-US" w:eastAsia="de-DE"/>
        </w:rPr>
        <w:t>Grand Central Terminal</w:t>
      </w:r>
      <w:r w:rsidR="00543925">
        <w:rPr>
          <w:rFonts w:eastAsiaTheme="minorEastAsia"/>
          <w:color w:val="1F1F1F"/>
          <w:sz w:val="24"/>
          <w:szCs w:val="24"/>
          <w:lang w:val="en-US" w:eastAsia="de-DE"/>
        </w:rPr>
        <w:t>,</w:t>
      </w:r>
      <w:r w:rsidRPr="00852B95">
        <w:rPr>
          <w:rFonts w:eastAsiaTheme="minorEastAsia"/>
          <w:color w:val="1F1F1F"/>
          <w:sz w:val="24"/>
          <w:szCs w:val="24"/>
          <w:lang w:val="en-US" w:eastAsia="de-DE"/>
        </w:rPr>
        <w:t xml:space="preserve"> whereas the average distance to the attraction is larger for burger joints </w:t>
      </w:r>
      <w:r w:rsidR="00543925">
        <w:rPr>
          <w:rFonts w:eastAsiaTheme="minorEastAsia"/>
          <w:color w:val="1F1F1F"/>
          <w:sz w:val="24"/>
          <w:szCs w:val="24"/>
          <w:lang w:val="en-US" w:eastAsia="de-DE"/>
        </w:rPr>
        <w:t xml:space="preserve">near </w:t>
      </w:r>
      <w:r w:rsidRPr="00852B95">
        <w:rPr>
          <w:rFonts w:eastAsiaTheme="minorEastAsia"/>
          <w:color w:val="1F1F1F"/>
          <w:sz w:val="24"/>
          <w:szCs w:val="24"/>
          <w:lang w:val="en-US" w:eastAsia="de-DE"/>
        </w:rPr>
        <w:t>Bryant Park &amp; Public Library and On World Trade Center &amp; Observatory.</w:t>
      </w:r>
      <w:r w:rsidR="00511A23" w:rsidRPr="00852B95">
        <w:rPr>
          <w:rFonts w:eastAsiaTheme="minorEastAsia"/>
          <w:color w:val="1F1F1F"/>
          <w:sz w:val="24"/>
          <w:szCs w:val="24"/>
          <w:lang w:val="en-US" w:eastAsia="de-DE"/>
        </w:rPr>
        <w:t xml:space="preserve"> </w:t>
      </w:r>
    </w:p>
    <w:p w14:paraId="696B99E1" w14:textId="7E56A055" w:rsidR="00BB68F0" w:rsidRPr="00852B95" w:rsidRDefault="00511A23" w:rsidP="00390DE3">
      <w:pPr>
        <w:rPr>
          <w:rFonts w:eastAsiaTheme="minorEastAsia"/>
          <w:color w:val="1F1F1F"/>
          <w:sz w:val="24"/>
          <w:szCs w:val="24"/>
          <w:lang w:val="en-US" w:eastAsia="de-DE"/>
        </w:rPr>
      </w:pPr>
      <w:r>
        <w:rPr>
          <w:rFonts w:eastAsiaTheme="minorEastAsia"/>
          <w:color w:val="1F1F1F"/>
          <w:sz w:val="24"/>
          <w:szCs w:val="24"/>
          <w:lang w:val="en-US" w:eastAsia="de-DE"/>
        </w:rPr>
        <w:t xml:space="preserve">We analyzed the </w:t>
      </w:r>
      <w:r w:rsidRPr="00171B13">
        <w:rPr>
          <w:rFonts w:eastAsiaTheme="minorEastAsia"/>
          <w:color w:val="1F1F1F"/>
          <w:sz w:val="24"/>
          <w:szCs w:val="24"/>
          <w:lang w:val="en-US" w:eastAsia="de-DE"/>
        </w:rPr>
        <w:t xml:space="preserve">distribution of competitor </w:t>
      </w:r>
      <w:r>
        <w:rPr>
          <w:rFonts w:eastAsiaTheme="minorEastAsia"/>
          <w:color w:val="1F1F1F"/>
          <w:sz w:val="24"/>
          <w:szCs w:val="24"/>
          <w:lang w:val="en-US" w:eastAsia="de-DE"/>
        </w:rPr>
        <w:t xml:space="preserve">distances in each sight area </w:t>
      </w:r>
      <w:r w:rsidR="002443A6">
        <w:rPr>
          <w:rFonts w:eastAsiaTheme="minorEastAsia"/>
          <w:color w:val="1F1F1F"/>
          <w:sz w:val="24"/>
          <w:szCs w:val="24"/>
          <w:lang w:val="en-US" w:eastAsia="de-DE"/>
        </w:rPr>
        <w:t xml:space="preserve">from the sight </w:t>
      </w:r>
      <w:r>
        <w:rPr>
          <w:rFonts w:eastAsiaTheme="minorEastAsia"/>
          <w:color w:val="1F1F1F"/>
          <w:sz w:val="24"/>
          <w:szCs w:val="24"/>
          <w:lang w:val="en-US" w:eastAsia="de-DE"/>
        </w:rPr>
        <w:t xml:space="preserve">further by plotting the box plot of </w:t>
      </w:r>
      <w:r w:rsidRPr="00171B13">
        <w:rPr>
          <w:rFonts w:eastAsiaTheme="minorEastAsia"/>
          <w:color w:val="1F1F1F"/>
          <w:sz w:val="24"/>
          <w:szCs w:val="24"/>
          <w:lang w:val="en-US" w:eastAsia="de-DE"/>
        </w:rPr>
        <w:t xml:space="preserve">competitor </w:t>
      </w:r>
      <w:r>
        <w:rPr>
          <w:rFonts w:eastAsiaTheme="minorEastAsia"/>
          <w:color w:val="1F1F1F"/>
          <w:sz w:val="24"/>
          <w:szCs w:val="24"/>
          <w:lang w:val="en-US" w:eastAsia="de-DE"/>
        </w:rPr>
        <w:t>distances</w:t>
      </w:r>
      <w:r w:rsidR="00543925">
        <w:rPr>
          <w:rFonts w:eastAsiaTheme="minorEastAsia"/>
          <w:color w:val="1F1F1F"/>
          <w:sz w:val="24"/>
          <w:szCs w:val="24"/>
          <w:lang w:val="en-US" w:eastAsia="de-DE"/>
        </w:rPr>
        <w:t xml:space="preserve"> to the sight</w:t>
      </w:r>
      <w:r>
        <w:rPr>
          <w:rFonts w:eastAsiaTheme="minorEastAsia"/>
          <w:color w:val="1F1F1F"/>
          <w:sz w:val="24"/>
          <w:szCs w:val="24"/>
          <w:lang w:val="en-US" w:eastAsia="de-DE"/>
        </w:rPr>
        <w:t xml:space="preserve"> </w:t>
      </w:r>
      <w:r w:rsidR="00543925">
        <w:rPr>
          <w:rFonts w:eastAsiaTheme="minorEastAsia"/>
          <w:color w:val="1F1F1F"/>
          <w:sz w:val="24"/>
          <w:szCs w:val="24"/>
          <w:lang w:val="en-US" w:eastAsia="de-DE"/>
        </w:rPr>
        <w:t xml:space="preserve">per </w:t>
      </w:r>
      <w:r>
        <w:rPr>
          <w:rFonts w:eastAsiaTheme="minorEastAsia"/>
          <w:color w:val="1F1F1F"/>
          <w:sz w:val="24"/>
          <w:szCs w:val="24"/>
          <w:lang w:val="en-US" w:eastAsia="de-DE"/>
        </w:rPr>
        <w:t>sigh</w:t>
      </w:r>
      <w:r w:rsidR="00543925">
        <w:rPr>
          <w:rFonts w:eastAsiaTheme="minorEastAsia"/>
          <w:color w:val="1F1F1F"/>
          <w:sz w:val="24"/>
          <w:szCs w:val="24"/>
          <w:lang w:val="en-US" w:eastAsia="de-DE"/>
        </w:rPr>
        <w:t xml:space="preserve"> area</w:t>
      </w:r>
      <w:r>
        <w:rPr>
          <w:rFonts w:eastAsiaTheme="minorEastAsia"/>
          <w:color w:val="1F1F1F"/>
          <w:sz w:val="24"/>
          <w:szCs w:val="24"/>
          <w:lang w:val="en-US" w:eastAsia="de-DE"/>
        </w:rPr>
        <w:t>:</w:t>
      </w:r>
    </w:p>
    <w:p w14:paraId="2F76B314" w14:textId="490CA923" w:rsidR="00BB68F0" w:rsidRPr="00BB68F0" w:rsidRDefault="00916B14" w:rsidP="00390DE3">
      <w:pPr>
        <w:rPr>
          <w:lang w:val="en-US"/>
        </w:rPr>
      </w:pPr>
      <w:r>
        <w:rPr>
          <w:rFonts w:eastAsiaTheme="minorEastAsia"/>
          <w:noProof/>
          <w:sz w:val="24"/>
          <w:szCs w:val="24"/>
          <w:lang w:eastAsia="de-DE"/>
        </w:rPr>
        <w:drawing>
          <wp:inline distT="0" distB="0" distL="0" distR="0" wp14:anchorId="05C185A7" wp14:editId="6522838F">
            <wp:extent cx="4353791" cy="2286000"/>
            <wp:effectExtent l="0" t="0" r="889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b="64977"/>
                    <a:stretch/>
                  </pic:blipFill>
                  <pic:spPr bwMode="auto">
                    <a:xfrm>
                      <a:off x="0" y="0"/>
                      <a:ext cx="4383156" cy="2301418"/>
                    </a:xfrm>
                    <a:prstGeom prst="rect">
                      <a:avLst/>
                    </a:prstGeom>
                    <a:noFill/>
                    <a:ln>
                      <a:noFill/>
                    </a:ln>
                    <a:extLst>
                      <a:ext uri="{53640926-AAD7-44D8-BBD7-CCE9431645EC}">
                        <a14:shadowObscured xmlns:a14="http://schemas.microsoft.com/office/drawing/2010/main"/>
                      </a:ext>
                    </a:extLst>
                  </pic:spPr>
                </pic:pic>
              </a:graphicData>
            </a:graphic>
          </wp:inline>
        </w:drawing>
      </w:r>
    </w:p>
    <w:p w14:paraId="190D73E4" w14:textId="1B90AAE6" w:rsidR="00385CE8" w:rsidRPr="002E5153" w:rsidRDefault="00C46305" w:rsidP="001345E3">
      <w:pPr>
        <w:rPr>
          <w:lang w:val="en-GB"/>
        </w:rPr>
      </w:pPr>
      <w:r w:rsidRPr="00390DE3">
        <w:rPr>
          <w:rFonts w:eastAsiaTheme="minorEastAsia"/>
          <w:noProof/>
          <w:sz w:val="24"/>
          <w:szCs w:val="24"/>
          <w:lang w:val="en-US" w:eastAsia="de-DE"/>
        </w:rPr>
        <w:lastRenderedPageBreak/>
        <w:t xml:space="preserve"> </w:t>
      </w:r>
      <w:r w:rsidR="007E51C1">
        <w:rPr>
          <w:rFonts w:eastAsiaTheme="minorEastAsia"/>
          <w:noProof/>
          <w:sz w:val="24"/>
          <w:szCs w:val="24"/>
          <w:lang w:eastAsia="de-DE"/>
        </w:rPr>
        <w:drawing>
          <wp:inline distT="0" distB="0" distL="0" distR="0" wp14:anchorId="23642FC8" wp14:editId="2E834A40">
            <wp:extent cx="4267200" cy="336928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35685" b="11648"/>
                    <a:stretch/>
                  </pic:blipFill>
                  <pic:spPr bwMode="auto">
                    <a:xfrm>
                      <a:off x="0" y="0"/>
                      <a:ext cx="4273563" cy="3374313"/>
                    </a:xfrm>
                    <a:prstGeom prst="rect">
                      <a:avLst/>
                    </a:prstGeom>
                    <a:noFill/>
                    <a:ln>
                      <a:noFill/>
                    </a:ln>
                    <a:extLst>
                      <a:ext uri="{53640926-AAD7-44D8-BBD7-CCE9431645EC}">
                        <a14:shadowObscured xmlns:a14="http://schemas.microsoft.com/office/drawing/2010/main"/>
                      </a:ext>
                    </a:extLst>
                  </pic:spPr>
                </pic:pic>
              </a:graphicData>
            </a:graphic>
          </wp:inline>
        </w:drawing>
      </w:r>
    </w:p>
    <w:p w14:paraId="437413E3" w14:textId="76D8FF5B" w:rsidR="00B22C65" w:rsidRDefault="00B22C65" w:rsidP="00B22C65">
      <w:pPr>
        <w:pStyle w:val="Beschriftung"/>
        <w:rPr>
          <w:lang w:val="en-US"/>
        </w:rPr>
      </w:pPr>
      <w:r>
        <w:rPr>
          <w:lang w:val="en-US"/>
        </w:rPr>
        <w:t>6</w:t>
      </w:r>
      <w:r w:rsidRPr="00E94268">
        <w:rPr>
          <w:lang w:val="en-US"/>
        </w:rPr>
        <w:t xml:space="preserve"> </w:t>
      </w:r>
      <w:r>
        <w:rPr>
          <w:lang w:val="en-US"/>
        </w:rPr>
        <w:t>Distribution of Distances to Sight for Competitors near each sight</w:t>
      </w:r>
    </w:p>
    <w:p w14:paraId="792C0DAB" w14:textId="30B487D5" w:rsidR="00527FCF" w:rsidRDefault="004875FB" w:rsidP="001345E3">
      <w:pPr>
        <w:rPr>
          <w:rFonts w:eastAsiaTheme="minorEastAsia"/>
          <w:color w:val="1F1F1F"/>
          <w:sz w:val="24"/>
          <w:szCs w:val="24"/>
          <w:lang w:val="en-US" w:eastAsia="de-DE"/>
        </w:rPr>
      </w:pPr>
      <w:r>
        <w:rPr>
          <w:rFonts w:eastAsiaTheme="minorEastAsia"/>
          <w:color w:val="1F1F1F"/>
          <w:sz w:val="24"/>
          <w:szCs w:val="24"/>
          <w:lang w:val="en-US" w:eastAsia="de-DE"/>
        </w:rPr>
        <w:t>Relative</w:t>
      </w:r>
      <w:r w:rsidR="00806CFB" w:rsidRPr="00806CFB">
        <w:rPr>
          <w:rFonts w:eastAsiaTheme="minorEastAsia"/>
          <w:color w:val="1F1F1F"/>
          <w:sz w:val="24"/>
          <w:szCs w:val="24"/>
          <w:lang w:val="en-US" w:eastAsia="de-DE"/>
        </w:rPr>
        <w:t xml:space="preserve"> to other restaurants near the respective attraction we can see that</w:t>
      </w:r>
      <w:r w:rsidR="0042247D">
        <w:rPr>
          <w:rFonts w:eastAsiaTheme="minorEastAsia"/>
          <w:color w:val="1F1F1F"/>
          <w:sz w:val="24"/>
          <w:szCs w:val="24"/>
          <w:lang w:val="en-US" w:eastAsia="de-DE"/>
        </w:rPr>
        <w:t xml:space="preserve"> </w:t>
      </w:r>
      <w:r w:rsidR="00806CFB" w:rsidRPr="00806CFB">
        <w:rPr>
          <w:rFonts w:eastAsiaTheme="minorEastAsia"/>
          <w:color w:val="1F1F1F"/>
          <w:sz w:val="24"/>
          <w:szCs w:val="24"/>
          <w:lang w:val="en-US" w:eastAsia="de-DE"/>
        </w:rPr>
        <w:t>near Empire State Building and Bryant Park</w:t>
      </w:r>
      <w:r>
        <w:rPr>
          <w:rFonts w:eastAsiaTheme="minorEastAsia"/>
          <w:color w:val="1F1F1F"/>
          <w:sz w:val="24"/>
          <w:szCs w:val="24"/>
          <w:lang w:val="en-US" w:eastAsia="de-DE"/>
        </w:rPr>
        <w:t xml:space="preserve"> </w:t>
      </w:r>
      <w:r w:rsidR="00806CFB" w:rsidRPr="00806CFB">
        <w:rPr>
          <w:rFonts w:eastAsiaTheme="minorEastAsia"/>
          <w:color w:val="1F1F1F"/>
          <w:sz w:val="24"/>
          <w:szCs w:val="24"/>
          <w:lang w:val="en-US" w:eastAsia="de-DE"/>
        </w:rPr>
        <w:t>the</w:t>
      </w:r>
      <w:r>
        <w:rPr>
          <w:rFonts w:eastAsiaTheme="minorEastAsia"/>
          <w:color w:val="1F1F1F"/>
          <w:sz w:val="24"/>
          <w:szCs w:val="24"/>
          <w:lang w:val="en-US" w:eastAsia="de-DE"/>
        </w:rPr>
        <w:t>re exist two</w:t>
      </w:r>
      <w:r w:rsidR="00806CFB" w:rsidRPr="00806CFB">
        <w:rPr>
          <w:rFonts w:eastAsiaTheme="minorEastAsia"/>
          <w:color w:val="1F1F1F"/>
          <w:sz w:val="24"/>
          <w:szCs w:val="24"/>
          <w:lang w:val="en-US" w:eastAsia="de-DE"/>
        </w:rPr>
        <w:t xml:space="preserve"> restaurants </w:t>
      </w:r>
      <w:r>
        <w:rPr>
          <w:rFonts w:eastAsiaTheme="minorEastAsia"/>
          <w:color w:val="1F1F1F"/>
          <w:sz w:val="24"/>
          <w:szCs w:val="24"/>
          <w:lang w:val="en-US" w:eastAsia="de-DE"/>
        </w:rPr>
        <w:t>that are located particularly close to the sight:</w:t>
      </w:r>
    </w:p>
    <w:p w14:paraId="18CBCAFA" w14:textId="77777777" w:rsidR="00DF21FB" w:rsidRPr="00806CFB" w:rsidRDefault="00DF21FB" w:rsidP="001345E3">
      <w:pPr>
        <w:rPr>
          <w:rFonts w:eastAsiaTheme="minorEastAsia"/>
          <w:color w:val="1F1F1F"/>
          <w:sz w:val="24"/>
          <w:szCs w:val="24"/>
          <w:lang w:val="en-US" w:eastAsia="de-DE"/>
        </w:rPr>
      </w:pPr>
    </w:p>
    <w:p w14:paraId="4E255403" w14:textId="77777777" w:rsidR="00806CFB" w:rsidRPr="0018202F" w:rsidRDefault="00806CFB" w:rsidP="00806CFB">
      <w:pPr>
        <w:pStyle w:val="HTMLVorformatiert"/>
        <w:shd w:val="clear" w:color="auto" w:fill="FFFFFF"/>
        <w:wordWrap w:val="0"/>
        <w:textAlignment w:val="baseline"/>
        <w:rPr>
          <w:color w:val="000000"/>
        </w:rPr>
      </w:pPr>
      <w:r w:rsidRPr="0018202F">
        <w:rPr>
          <w:color w:val="000000"/>
        </w:rPr>
        <w:t xml:space="preserve">venue.name                     </w:t>
      </w:r>
      <w:proofErr w:type="spellStart"/>
      <w:r w:rsidRPr="0018202F">
        <w:rPr>
          <w:color w:val="000000"/>
        </w:rPr>
        <w:t>Smashburger</w:t>
      </w:r>
      <w:proofErr w:type="spellEnd"/>
    </w:p>
    <w:p w14:paraId="0914DA73" w14:textId="77777777" w:rsidR="00806CFB" w:rsidRPr="0018202F" w:rsidRDefault="00806CFB" w:rsidP="00806CFB">
      <w:pPr>
        <w:pStyle w:val="HTMLVorformatiert"/>
        <w:shd w:val="clear" w:color="auto" w:fill="FFFFFF"/>
        <w:wordWrap w:val="0"/>
        <w:textAlignment w:val="baseline"/>
        <w:rPr>
          <w:color w:val="000000"/>
        </w:rPr>
      </w:pPr>
      <w:r w:rsidRPr="0018202F">
        <w:rPr>
          <w:color w:val="000000"/>
        </w:rPr>
        <w:t>venue.id          534330a7498e89554e17da87</w:t>
      </w:r>
    </w:p>
    <w:p w14:paraId="000D1BB6" w14:textId="77777777" w:rsidR="00806CFB" w:rsidRPr="0018202F" w:rsidRDefault="00806CFB" w:rsidP="00806CFB">
      <w:pPr>
        <w:pStyle w:val="HTMLVorformatiert"/>
        <w:shd w:val="clear" w:color="auto" w:fill="FFFFFF"/>
        <w:wordWrap w:val="0"/>
        <w:textAlignment w:val="baseline"/>
        <w:rPr>
          <w:color w:val="000000"/>
          <w:lang w:val="en-US"/>
        </w:rPr>
      </w:pPr>
      <w:proofErr w:type="gramStart"/>
      <w:r w:rsidRPr="0018202F">
        <w:rPr>
          <w:color w:val="000000"/>
          <w:lang w:val="en-US"/>
        </w:rPr>
        <w:t>neighborhood</w:t>
      </w:r>
      <w:proofErr w:type="gramEnd"/>
      <w:r w:rsidRPr="0018202F">
        <w:rPr>
          <w:color w:val="000000"/>
          <w:lang w:val="en-US"/>
        </w:rPr>
        <w:t xml:space="preserve">         Empire State Building</w:t>
      </w:r>
    </w:p>
    <w:p w14:paraId="11ECD5DC" w14:textId="77777777" w:rsidR="00806CFB" w:rsidRPr="0018202F" w:rsidRDefault="00806CFB" w:rsidP="00806CFB">
      <w:pPr>
        <w:pStyle w:val="HTMLVorformatiert"/>
        <w:shd w:val="clear" w:color="auto" w:fill="FFFFFF"/>
        <w:wordWrap w:val="0"/>
        <w:textAlignment w:val="baseline"/>
        <w:rPr>
          <w:color w:val="000000"/>
          <w:lang w:val="en-US"/>
        </w:rPr>
      </w:pPr>
      <w:proofErr w:type="spellStart"/>
      <w:r w:rsidRPr="0018202F">
        <w:rPr>
          <w:color w:val="000000"/>
          <w:lang w:val="en-US"/>
        </w:rPr>
        <w:t>venue.distance</w:t>
      </w:r>
      <w:proofErr w:type="spellEnd"/>
      <w:r w:rsidRPr="0018202F">
        <w:rPr>
          <w:color w:val="000000"/>
          <w:lang w:val="en-US"/>
        </w:rPr>
        <w:t xml:space="preserve">                          30</w:t>
      </w:r>
    </w:p>
    <w:p w14:paraId="45D50A00" w14:textId="77777777" w:rsidR="00806CFB" w:rsidRPr="0018202F" w:rsidRDefault="00806CFB" w:rsidP="00806CFB">
      <w:pPr>
        <w:pStyle w:val="HTMLVorformatiert"/>
        <w:shd w:val="clear" w:color="auto" w:fill="FFFFFF"/>
        <w:wordWrap w:val="0"/>
        <w:textAlignment w:val="baseline"/>
        <w:rPr>
          <w:color w:val="000000"/>
          <w:lang w:val="en-US"/>
        </w:rPr>
      </w:pPr>
      <w:proofErr w:type="spellStart"/>
      <w:r w:rsidRPr="0018202F">
        <w:rPr>
          <w:color w:val="000000"/>
          <w:lang w:val="en-US"/>
        </w:rPr>
        <w:t>venue.rating</w:t>
      </w:r>
      <w:proofErr w:type="spellEnd"/>
      <w:r w:rsidRPr="0018202F">
        <w:rPr>
          <w:color w:val="000000"/>
          <w:lang w:val="en-US"/>
        </w:rPr>
        <w:t xml:space="preserve">                           7.5</w:t>
      </w:r>
    </w:p>
    <w:p w14:paraId="058F79EA" w14:textId="288565AC" w:rsidR="00361F30" w:rsidRPr="0018202F" w:rsidRDefault="00361F30" w:rsidP="00806CFB">
      <w:pPr>
        <w:pStyle w:val="HTMLVorformatiert"/>
        <w:shd w:val="clear" w:color="auto" w:fill="FFFFFF"/>
        <w:wordWrap w:val="0"/>
        <w:textAlignment w:val="baseline"/>
        <w:rPr>
          <w:color w:val="000000"/>
          <w:lang w:val="en-US"/>
        </w:rPr>
      </w:pPr>
    </w:p>
    <w:p w14:paraId="209A34EE" w14:textId="77777777" w:rsidR="00361F30" w:rsidRPr="0018202F" w:rsidRDefault="00361F30" w:rsidP="00806CFB">
      <w:pPr>
        <w:pStyle w:val="HTMLVorformatiert"/>
        <w:shd w:val="clear" w:color="auto" w:fill="FFFFFF"/>
        <w:wordWrap w:val="0"/>
        <w:textAlignment w:val="baseline"/>
        <w:rPr>
          <w:color w:val="000000"/>
          <w:lang w:val="en-US"/>
        </w:rPr>
      </w:pPr>
    </w:p>
    <w:p w14:paraId="3B7C4A65" w14:textId="77777777" w:rsidR="00806CFB" w:rsidRPr="0018202F" w:rsidRDefault="00806CFB" w:rsidP="00806CFB">
      <w:pPr>
        <w:pStyle w:val="HTMLVorformatiert"/>
        <w:shd w:val="clear" w:color="auto" w:fill="FFFFFF"/>
        <w:wordWrap w:val="0"/>
        <w:textAlignment w:val="baseline"/>
        <w:rPr>
          <w:color w:val="000000"/>
          <w:lang w:val="en-US"/>
        </w:rPr>
      </w:pPr>
      <w:proofErr w:type="gramStart"/>
      <w:r w:rsidRPr="0018202F">
        <w:rPr>
          <w:color w:val="000000"/>
          <w:lang w:val="en-US"/>
        </w:rPr>
        <w:t>venue.name</w:t>
      </w:r>
      <w:proofErr w:type="gramEnd"/>
      <w:r w:rsidRPr="0018202F">
        <w:rPr>
          <w:color w:val="000000"/>
          <w:lang w:val="en-US"/>
        </w:rPr>
        <w:t xml:space="preserve">                         STK Midtown</w:t>
      </w:r>
    </w:p>
    <w:p w14:paraId="2A3EDAEF" w14:textId="77777777" w:rsidR="00806CFB" w:rsidRPr="0018202F" w:rsidRDefault="00806CFB" w:rsidP="00806CFB">
      <w:pPr>
        <w:pStyle w:val="HTMLVorformatiert"/>
        <w:shd w:val="clear" w:color="auto" w:fill="FFFFFF"/>
        <w:wordWrap w:val="0"/>
        <w:textAlignment w:val="baseline"/>
        <w:rPr>
          <w:color w:val="000000"/>
          <w:lang w:val="en-US"/>
        </w:rPr>
      </w:pPr>
      <w:r w:rsidRPr="0018202F">
        <w:rPr>
          <w:color w:val="000000"/>
          <w:lang w:val="en-US"/>
        </w:rPr>
        <w:t>venue.id              4eb2ec5077c846fcfeb2d366</w:t>
      </w:r>
    </w:p>
    <w:p w14:paraId="4861DF49" w14:textId="77777777" w:rsidR="00806CFB" w:rsidRPr="0018202F" w:rsidRDefault="00806CFB" w:rsidP="00806CFB">
      <w:pPr>
        <w:pStyle w:val="HTMLVorformatiert"/>
        <w:shd w:val="clear" w:color="auto" w:fill="FFFFFF"/>
        <w:wordWrap w:val="0"/>
        <w:textAlignment w:val="baseline"/>
        <w:rPr>
          <w:color w:val="000000"/>
          <w:lang w:val="en-US"/>
        </w:rPr>
      </w:pPr>
      <w:proofErr w:type="gramStart"/>
      <w:r w:rsidRPr="0018202F">
        <w:rPr>
          <w:color w:val="000000"/>
          <w:lang w:val="en-US"/>
        </w:rPr>
        <w:t>neighborhood</w:t>
      </w:r>
      <w:proofErr w:type="gramEnd"/>
      <w:r w:rsidRPr="0018202F">
        <w:rPr>
          <w:color w:val="000000"/>
          <w:lang w:val="en-US"/>
        </w:rPr>
        <w:t xml:space="preserve">      Bryant Park &amp; Public Library</w:t>
      </w:r>
    </w:p>
    <w:p w14:paraId="6DBFD2E7" w14:textId="77777777" w:rsidR="00806CFB" w:rsidRPr="0018202F" w:rsidRDefault="00806CFB" w:rsidP="00806CFB">
      <w:pPr>
        <w:pStyle w:val="HTMLVorformatiert"/>
        <w:shd w:val="clear" w:color="auto" w:fill="FFFFFF"/>
        <w:wordWrap w:val="0"/>
        <w:textAlignment w:val="baseline"/>
        <w:rPr>
          <w:color w:val="000000"/>
          <w:lang w:val="en-GB"/>
        </w:rPr>
      </w:pPr>
      <w:proofErr w:type="spellStart"/>
      <w:r w:rsidRPr="0018202F">
        <w:rPr>
          <w:color w:val="000000"/>
          <w:lang w:val="en-GB"/>
        </w:rPr>
        <w:t>venue.distance</w:t>
      </w:r>
      <w:proofErr w:type="spellEnd"/>
      <w:r w:rsidRPr="0018202F">
        <w:rPr>
          <w:color w:val="000000"/>
          <w:lang w:val="en-GB"/>
        </w:rPr>
        <w:t xml:space="preserve">                             190</w:t>
      </w:r>
    </w:p>
    <w:p w14:paraId="730ACA85" w14:textId="77777777" w:rsidR="00806CFB" w:rsidRPr="0018202F" w:rsidRDefault="00806CFB" w:rsidP="00806CFB">
      <w:pPr>
        <w:pStyle w:val="HTMLVorformatiert"/>
        <w:shd w:val="clear" w:color="auto" w:fill="FFFFFF"/>
        <w:wordWrap w:val="0"/>
        <w:textAlignment w:val="baseline"/>
        <w:rPr>
          <w:color w:val="000000"/>
          <w:lang w:val="en-GB"/>
        </w:rPr>
      </w:pPr>
      <w:proofErr w:type="spellStart"/>
      <w:r w:rsidRPr="0018202F">
        <w:rPr>
          <w:color w:val="000000"/>
          <w:lang w:val="en-GB"/>
        </w:rPr>
        <w:t>venue.rating</w:t>
      </w:r>
      <w:proofErr w:type="spellEnd"/>
      <w:r w:rsidRPr="0018202F">
        <w:rPr>
          <w:color w:val="000000"/>
          <w:lang w:val="en-GB"/>
        </w:rPr>
        <w:t xml:space="preserve">                               7.2</w:t>
      </w:r>
    </w:p>
    <w:p w14:paraId="2C7C4274" w14:textId="6F039457" w:rsidR="00527FCF" w:rsidRPr="002A3D8B" w:rsidRDefault="00527FCF" w:rsidP="001345E3">
      <w:pPr>
        <w:rPr>
          <w:rFonts w:eastAsiaTheme="minorEastAsia"/>
          <w:color w:val="1F1F1F"/>
          <w:sz w:val="24"/>
          <w:szCs w:val="24"/>
          <w:lang w:val="en-US" w:eastAsia="de-DE"/>
        </w:rPr>
      </w:pPr>
    </w:p>
    <w:p w14:paraId="238FF2E0" w14:textId="77777777" w:rsidR="007137AA" w:rsidRDefault="00887610" w:rsidP="00887610">
      <w:pPr>
        <w:rPr>
          <w:rFonts w:eastAsiaTheme="minorEastAsia"/>
          <w:color w:val="1F1F1F"/>
          <w:sz w:val="24"/>
          <w:szCs w:val="24"/>
          <w:lang w:val="en-US" w:eastAsia="de-DE"/>
        </w:rPr>
      </w:pPr>
      <w:r>
        <w:rPr>
          <w:rFonts w:eastAsiaTheme="minorEastAsia"/>
          <w:color w:val="1F1F1F"/>
          <w:sz w:val="24"/>
          <w:szCs w:val="24"/>
          <w:lang w:val="en-US" w:eastAsia="de-DE"/>
        </w:rPr>
        <w:t xml:space="preserve">We </w:t>
      </w:r>
      <w:r w:rsidR="00711F72" w:rsidRPr="00711F72">
        <w:rPr>
          <w:rFonts w:eastAsiaTheme="minorEastAsia"/>
          <w:color w:val="1F1F1F"/>
          <w:sz w:val="24"/>
          <w:szCs w:val="24"/>
          <w:lang w:val="en-US" w:eastAsia="de-DE"/>
        </w:rPr>
        <w:t xml:space="preserve">know that the </w:t>
      </w:r>
      <w:r w:rsidR="00711F72" w:rsidRPr="00852B95">
        <w:rPr>
          <w:rFonts w:eastAsiaTheme="minorEastAsia"/>
          <w:color w:val="1F1F1F"/>
          <w:sz w:val="24"/>
          <w:szCs w:val="24"/>
          <w:lang w:val="en-US" w:eastAsia="de-DE"/>
        </w:rPr>
        <w:t>Grand Central Terminal</w:t>
      </w:r>
      <w:r w:rsidR="00711F72">
        <w:rPr>
          <w:rFonts w:eastAsiaTheme="minorEastAsia"/>
          <w:color w:val="1F1F1F"/>
          <w:sz w:val="24"/>
          <w:szCs w:val="24"/>
          <w:lang w:val="en-US" w:eastAsia="de-DE"/>
        </w:rPr>
        <w:t xml:space="preserve"> area</w:t>
      </w:r>
      <w:r>
        <w:rPr>
          <w:rFonts w:eastAsiaTheme="minorEastAsia"/>
          <w:color w:val="1F1F1F"/>
          <w:sz w:val="24"/>
          <w:szCs w:val="24"/>
          <w:lang w:val="en-US" w:eastAsia="de-DE"/>
        </w:rPr>
        <w:t xml:space="preserve"> has the lowest average rating of burger joints whereas the area around near </w:t>
      </w:r>
      <w:r w:rsidRPr="00852B95">
        <w:rPr>
          <w:rFonts w:eastAsiaTheme="minorEastAsia"/>
          <w:color w:val="1F1F1F"/>
          <w:sz w:val="24"/>
          <w:szCs w:val="24"/>
          <w:lang w:val="en-US" w:eastAsia="de-DE"/>
        </w:rPr>
        <w:t>Bryant Park &amp; Public Library</w:t>
      </w:r>
      <w:r>
        <w:rPr>
          <w:rFonts w:eastAsiaTheme="minorEastAsia"/>
          <w:color w:val="1F1F1F"/>
          <w:sz w:val="24"/>
          <w:szCs w:val="24"/>
          <w:lang w:val="en-US" w:eastAsia="de-DE"/>
        </w:rPr>
        <w:t xml:space="preserve"> has the highest average rating. Interestingly, now we notice that the average distance of restaurants to the attraction is smallest near Grand Central Terminal and highest near Bryant Park. </w:t>
      </w:r>
    </w:p>
    <w:p w14:paraId="0EFEC442" w14:textId="50854409" w:rsidR="009F077E" w:rsidRDefault="009F077E" w:rsidP="00887610">
      <w:pPr>
        <w:rPr>
          <w:rFonts w:eastAsiaTheme="minorEastAsia"/>
          <w:color w:val="1F1F1F"/>
          <w:sz w:val="24"/>
          <w:szCs w:val="24"/>
          <w:lang w:val="en-US" w:eastAsia="de-DE"/>
        </w:rPr>
      </w:pPr>
      <w:r>
        <w:rPr>
          <w:rFonts w:eastAsiaTheme="minorEastAsia"/>
          <w:color w:val="1F1F1F"/>
          <w:sz w:val="24"/>
          <w:szCs w:val="24"/>
          <w:lang w:val="en-US" w:eastAsia="de-DE"/>
        </w:rPr>
        <w:t>Can we say that</w:t>
      </w:r>
      <w:r w:rsidR="00887610">
        <w:rPr>
          <w:rFonts w:eastAsiaTheme="minorEastAsia"/>
          <w:color w:val="1F1F1F"/>
          <w:sz w:val="24"/>
          <w:szCs w:val="24"/>
          <w:lang w:val="en-US" w:eastAsia="de-DE"/>
        </w:rPr>
        <w:t xml:space="preserve"> the quality of burger joints increase</w:t>
      </w:r>
      <w:r>
        <w:rPr>
          <w:rFonts w:eastAsiaTheme="minorEastAsia"/>
          <w:color w:val="1F1F1F"/>
          <w:sz w:val="24"/>
          <w:szCs w:val="24"/>
          <w:lang w:val="en-US" w:eastAsia="de-DE"/>
        </w:rPr>
        <w:t>s</w:t>
      </w:r>
      <w:r w:rsidR="00887610">
        <w:rPr>
          <w:rFonts w:eastAsiaTheme="minorEastAsia"/>
          <w:color w:val="1F1F1F"/>
          <w:sz w:val="24"/>
          <w:szCs w:val="24"/>
          <w:lang w:val="en-US" w:eastAsia="de-DE"/>
        </w:rPr>
        <w:t xml:space="preserve"> the f</w:t>
      </w:r>
      <w:r w:rsidR="004F24D1">
        <w:rPr>
          <w:rFonts w:eastAsiaTheme="minorEastAsia"/>
          <w:color w:val="1F1F1F"/>
          <w:sz w:val="24"/>
          <w:szCs w:val="24"/>
          <w:lang w:val="en-US" w:eastAsia="de-DE"/>
        </w:rPr>
        <w:t>urther</w:t>
      </w:r>
      <w:r w:rsidR="00887610">
        <w:rPr>
          <w:rFonts w:eastAsiaTheme="minorEastAsia"/>
          <w:color w:val="1F1F1F"/>
          <w:sz w:val="24"/>
          <w:szCs w:val="24"/>
          <w:lang w:val="en-US" w:eastAsia="de-DE"/>
        </w:rPr>
        <w:t xml:space="preserve"> away they are located from the attraction? </w:t>
      </w:r>
    </w:p>
    <w:p w14:paraId="7D868EA4" w14:textId="418C9678" w:rsidR="007137AA" w:rsidRDefault="00887610" w:rsidP="007137AA">
      <w:pPr>
        <w:rPr>
          <w:rFonts w:eastAsiaTheme="minorEastAsia"/>
          <w:color w:val="1F1F1F"/>
          <w:sz w:val="24"/>
          <w:szCs w:val="24"/>
          <w:lang w:val="en-US" w:eastAsia="de-DE"/>
        </w:rPr>
      </w:pPr>
      <w:r>
        <w:rPr>
          <w:rFonts w:eastAsiaTheme="minorEastAsia"/>
          <w:color w:val="1F1F1F"/>
          <w:sz w:val="24"/>
          <w:szCs w:val="24"/>
          <w:lang w:val="en-US" w:eastAsia="de-DE"/>
        </w:rPr>
        <w:lastRenderedPageBreak/>
        <w:t>Intuitively, this could be</w:t>
      </w:r>
      <w:r w:rsidR="009F077E">
        <w:rPr>
          <w:rFonts w:eastAsiaTheme="minorEastAsia"/>
          <w:color w:val="1F1F1F"/>
          <w:sz w:val="24"/>
          <w:szCs w:val="24"/>
          <w:lang w:val="en-US" w:eastAsia="de-DE"/>
        </w:rPr>
        <w:t xml:space="preserve"> the case</w:t>
      </w:r>
      <w:r w:rsidR="007137AA">
        <w:rPr>
          <w:rFonts w:eastAsiaTheme="minorEastAsia"/>
          <w:color w:val="1F1F1F"/>
          <w:sz w:val="24"/>
          <w:szCs w:val="24"/>
          <w:lang w:val="en-US" w:eastAsia="de-DE"/>
        </w:rPr>
        <w:t xml:space="preserve"> since, as mentioned</w:t>
      </w:r>
      <w:r>
        <w:rPr>
          <w:rFonts w:eastAsiaTheme="minorEastAsia"/>
          <w:color w:val="1F1F1F"/>
          <w:sz w:val="24"/>
          <w:szCs w:val="24"/>
          <w:lang w:val="en-US" w:eastAsia="de-DE"/>
        </w:rPr>
        <w:t xml:space="preserve"> in the introduction</w:t>
      </w:r>
      <w:r w:rsidR="007137AA">
        <w:rPr>
          <w:rFonts w:eastAsiaTheme="minorEastAsia"/>
          <w:color w:val="1F1F1F"/>
          <w:sz w:val="24"/>
          <w:szCs w:val="24"/>
          <w:lang w:val="en-US" w:eastAsia="de-DE"/>
        </w:rPr>
        <w:t>,</w:t>
      </w:r>
      <w:r>
        <w:rPr>
          <w:rFonts w:eastAsiaTheme="minorEastAsia"/>
          <w:color w:val="1F1F1F"/>
          <w:sz w:val="24"/>
          <w:szCs w:val="24"/>
          <w:lang w:val="en-US" w:eastAsia="de-DE"/>
        </w:rPr>
        <w:t xml:space="preserve"> restaurants located off the beaten path need to work harder </w:t>
      </w:r>
      <w:r w:rsidR="009F077E">
        <w:rPr>
          <w:rFonts w:eastAsiaTheme="minorEastAsia"/>
          <w:color w:val="1F1F1F"/>
          <w:sz w:val="24"/>
          <w:szCs w:val="24"/>
          <w:lang w:val="en-US" w:eastAsia="de-DE"/>
        </w:rPr>
        <w:t>towards luring customers for instance by offering better quality.</w:t>
      </w:r>
      <w:r w:rsidR="007137AA" w:rsidRPr="007137AA">
        <w:rPr>
          <w:rFonts w:eastAsiaTheme="minorEastAsia"/>
          <w:color w:val="1F1F1F"/>
          <w:sz w:val="24"/>
          <w:szCs w:val="24"/>
          <w:lang w:val="en-US" w:eastAsia="de-DE"/>
        </w:rPr>
        <w:t xml:space="preserve"> </w:t>
      </w:r>
    </w:p>
    <w:p w14:paraId="1FAEC725" w14:textId="2B62849F" w:rsidR="007137AA" w:rsidRPr="009F077E" w:rsidRDefault="007137AA" w:rsidP="007137AA">
      <w:pPr>
        <w:rPr>
          <w:rFonts w:eastAsiaTheme="minorEastAsia"/>
          <w:color w:val="1F1F1F"/>
          <w:sz w:val="24"/>
          <w:szCs w:val="24"/>
          <w:lang w:val="en-US" w:eastAsia="de-DE"/>
        </w:rPr>
      </w:pPr>
      <w:r>
        <w:rPr>
          <w:rFonts w:eastAsiaTheme="minorEastAsia"/>
          <w:color w:val="1F1F1F"/>
          <w:sz w:val="24"/>
          <w:szCs w:val="24"/>
          <w:lang w:val="en-US" w:eastAsia="de-DE"/>
        </w:rPr>
        <w:t>We plotted a scatter plot of all burger joint’s ratings and their respective distances to the sight and modelled the relationship between ratings and distances by a linear regression:</w:t>
      </w:r>
    </w:p>
    <w:p w14:paraId="74790302" w14:textId="7325E823" w:rsidR="003908AB" w:rsidRDefault="003908AB" w:rsidP="00527FCF">
      <w:pPr>
        <w:rPr>
          <w:lang w:val="en-US" w:eastAsia="de-DE"/>
        </w:rPr>
      </w:pPr>
      <w:r>
        <w:rPr>
          <w:noProof/>
          <w:lang w:eastAsia="de-DE"/>
        </w:rPr>
        <w:drawing>
          <wp:inline distT="0" distB="0" distL="0" distR="0" wp14:anchorId="4C639EBC" wp14:editId="25FFAF32">
            <wp:extent cx="3787775" cy="2315634"/>
            <wp:effectExtent l="0" t="0" r="3175" b="8890"/>
            <wp:docPr id="6" name="Grafik 6" descr="C:\Users\Jan\linregratingd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n\linregratingdist.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8299"/>
                    <a:stretch/>
                  </pic:blipFill>
                  <pic:spPr bwMode="auto">
                    <a:xfrm>
                      <a:off x="0" y="0"/>
                      <a:ext cx="3803911" cy="2325499"/>
                    </a:xfrm>
                    <a:prstGeom prst="rect">
                      <a:avLst/>
                    </a:prstGeom>
                    <a:noFill/>
                    <a:ln>
                      <a:noFill/>
                    </a:ln>
                    <a:extLst>
                      <a:ext uri="{53640926-AAD7-44D8-BBD7-CCE9431645EC}">
                        <a14:shadowObscured xmlns:a14="http://schemas.microsoft.com/office/drawing/2010/main"/>
                      </a:ext>
                    </a:extLst>
                  </pic:spPr>
                </pic:pic>
              </a:graphicData>
            </a:graphic>
          </wp:inline>
        </w:drawing>
      </w:r>
    </w:p>
    <w:p w14:paraId="10476EF1" w14:textId="77777777" w:rsidR="007137AA" w:rsidRDefault="007137AA" w:rsidP="00527FCF">
      <w:pPr>
        <w:rPr>
          <w:lang w:val="en-US" w:eastAsia="de-DE"/>
        </w:rPr>
      </w:pPr>
    </w:p>
    <w:p w14:paraId="1536E6B7" w14:textId="0064E5D3" w:rsidR="00272048" w:rsidRDefault="00272048" w:rsidP="00527FCF">
      <w:pPr>
        <w:rPr>
          <w:lang w:val="en-US" w:eastAsia="de-DE"/>
        </w:rPr>
      </w:pPr>
      <w:r>
        <w:rPr>
          <w:rFonts w:eastAsiaTheme="minorEastAsia"/>
          <w:noProof/>
          <w:color w:val="1F1F1F"/>
          <w:sz w:val="24"/>
          <w:szCs w:val="24"/>
          <w:lang w:eastAsia="de-DE"/>
        </w:rPr>
        <w:drawing>
          <wp:inline distT="0" distB="0" distL="0" distR="0" wp14:anchorId="2D8D4A18" wp14:editId="22A7B2B1">
            <wp:extent cx="5760720" cy="332168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estim.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3321685"/>
                    </a:xfrm>
                    <a:prstGeom prst="rect">
                      <a:avLst/>
                    </a:prstGeom>
                  </pic:spPr>
                </pic:pic>
              </a:graphicData>
            </a:graphic>
          </wp:inline>
        </w:drawing>
      </w:r>
    </w:p>
    <w:p w14:paraId="0D8B3414" w14:textId="64BAE045" w:rsidR="00B06DDD" w:rsidRDefault="00B22C65" w:rsidP="002E5153">
      <w:pPr>
        <w:pStyle w:val="Beschriftung"/>
        <w:rPr>
          <w:lang w:val="en-US" w:eastAsia="de-DE"/>
        </w:rPr>
      </w:pPr>
      <w:r>
        <w:rPr>
          <w:lang w:val="en-US"/>
        </w:rPr>
        <w:t xml:space="preserve">7. </w:t>
      </w:r>
      <w:r w:rsidRPr="00E94268">
        <w:rPr>
          <w:lang w:val="en-US"/>
        </w:rPr>
        <w:t xml:space="preserve"> </w:t>
      </w:r>
      <w:r>
        <w:rPr>
          <w:lang w:val="en-US"/>
        </w:rPr>
        <w:t>Relationship between Distance to Sight and Ratings of Competitors</w:t>
      </w:r>
    </w:p>
    <w:p w14:paraId="7209D7D7" w14:textId="048830AB" w:rsidR="00B06DDD" w:rsidRPr="002E5153" w:rsidRDefault="00B06DDD" w:rsidP="001157E4">
      <w:pPr>
        <w:rPr>
          <w:rFonts w:eastAsiaTheme="minorEastAsia"/>
          <w:color w:val="1F1F1F"/>
          <w:sz w:val="24"/>
          <w:szCs w:val="24"/>
          <w:lang w:val="en-US" w:eastAsia="de-DE"/>
        </w:rPr>
      </w:pPr>
      <w:r w:rsidRPr="002E5153">
        <w:rPr>
          <w:rFonts w:eastAsiaTheme="minorEastAsia"/>
          <w:color w:val="1F1F1F"/>
          <w:sz w:val="24"/>
          <w:szCs w:val="24"/>
          <w:lang w:val="en-US" w:eastAsia="de-DE"/>
        </w:rPr>
        <w:t xml:space="preserve">We cannot reject the null hypothesis that the slope coefficient of the </w:t>
      </w:r>
      <w:r>
        <w:rPr>
          <w:rFonts w:eastAsiaTheme="minorEastAsia"/>
          <w:color w:val="1F1F1F"/>
          <w:sz w:val="24"/>
          <w:szCs w:val="24"/>
          <w:lang w:val="en-US" w:eastAsia="de-DE"/>
        </w:rPr>
        <w:t>independent variable</w:t>
      </w:r>
      <w:r w:rsidRPr="00051E23">
        <w:rPr>
          <w:rFonts w:eastAsiaTheme="minorEastAsia"/>
          <w:color w:val="1F1F1F"/>
          <w:sz w:val="24"/>
          <w:szCs w:val="24"/>
          <w:lang w:val="en-US" w:eastAsia="de-DE"/>
        </w:rPr>
        <w:t xml:space="preserve"> </w:t>
      </w:r>
      <w:r w:rsidRPr="002E5153">
        <w:rPr>
          <w:rFonts w:eastAsiaTheme="minorEastAsia"/>
          <w:color w:val="1F1F1F"/>
          <w:sz w:val="24"/>
          <w:szCs w:val="24"/>
          <w:lang w:val="en-US" w:eastAsia="de-DE"/>
        </w:rPr>
        <w:t>distance</w:t>
      </w:r>
      <w:r>
        <w:rPr>
          <w:rFonts w:eastAsiaTheme="minorEastAsia"/>
          <w:color w:val="1F1F1F"/>
          <w:sz w:val="24"/>
          <w:szCs w:val="24"/>
          <w:lang w:val="en-US" w:eastAsia="de-DE"/>
        </w:rPr>
        <w:t xml:space="preserve"> to sight </w:t>
      </w:r>
      <w:r w:rsidRPr="002E5153">
        <w:rPr>
          <w:rFonts w:eastAsiaTheme="minorEastAsia"/>
          <w:color w:val="1F1F1F"/>
          <w:sz w:val="24"/>
          <w:szCs w:val="24"/>
          <w:lang w:val="en-US" w:eastAsia="de-DE"/>
        </w:rPr>
        <w:t xml:space="preserve">is null in the regression according to the t-statistic and p-value. </w:t>
      </w:r>
    </w:p>
    <w:p w14:paraId="4B87C798" w14:textId="0573053B" w:rsidR="00785AF0" w:rsidRPr="001157E4" w:rsidRDefault="00D6630B" w:rsidP="001157E4">
      <w:pPr>
        <w:rPr>
          <w:rFonts w:eastAsiaTheme="minorEastAsia"/>
          <w:color w:val="1F1F1F"/>
          <w:sz w:val="24"/>
          <w:szCs w:val="24"/>
          <w:lang w:val="en-US" w:eastAsia="de-DE"/>
        </w:rPr>
      </w:pPr>
      <w:r>
        <w:rPr>
          <w:rFonts w:eastAsiaTheme="minorEastAsia"/>
          <w:color w:val="1F1F1F"/>
          <w:sz w:val="24"/>
          <w:szCs w:val="24"/>
          <w:lang w:val="en-US" w:eastAsia="de-DE"/>
        </w:rPr>
        <w:t>Therefore, we cannot confirm that there is a significant positive relationship between distance to attractions and ratings of restaura</w:t>
      </w:r>
      <w:r w:rsidR="00C05BAF">
        <w:rPr>
          <w:rFonts w:eastAsiaTheme="minorEastAsia"/>
          <w:color w:val="1F1F1F"/>
          <w:sz w:val="24"/>
          <w:szCs w:val="24"/>
          <w:lang w:val="en-US" w:eastAsia="de-DE"/>
        </w:rPr>
        <w:t>nts from this small sample.</w:t>
      </w:r>
    </w:p>
    <w:p w14:paraId="48618A4D" w14:textId="4DF321E4" w:rsidR="00142E75" w:rsidRPr="00AC1AE3" w:rsidRDefault="008D70C9" w:rsidP="00527FCF">
      <w:pPr>
        <w:pStyle w:val="berschrift3"/>
        <w:rPr>
          <w:rFonts w:ascii="Helvetica" w:hAnsi="Helvetica" w:cs="Helvetica"/>
          <w:color w:val="000000"/>
          <w:sz w:val="21"/>
          <w:szCs w:val="21"/>
          <w:lang w:val="en-GB"/>
        </w:rPr>
      </w:pPr>
      <w:r w:rsidRPr="008D70C9">
        <w:rPr>
          <w:rFonts w:eastAsiaTheme="minorEastAsia"/>
          <w:lang w:val="en-US" w:eastAsia="de-DE"/>
        </w:rPr>
        <w:lastRenderedPageBreak/>
        <w:t>Price Range of Competitors</w:t>
      </w:r>
    </w:p>
    <w:p w14:paraId="43740526" w14:textId="16CF8D5B" w:rsidR="00196E0F" w:rsidRPr="00142E75" w:rsidRDefault="00196E0F" w:rsidP="00142E75">
      <w:pPr>
        <w:rPr>
          <w:lang w:val="en-US"/>
        </w:rPr>
      </w:pPr>
      <w:r>
        <w:rPr>
          <w:rFonts w:eastAsiaTheme="minorEastAsia"/>
          <w:color w:val="1F1F1F"/>
          <w:sz w:val="24"/>
          <w:szCs w:val="24"/>
          <w:lang w:val="en-US" w:eastAsia="de-DE"/>
        </w:rPr>
        <w:t>We have plotted the number o</w:t>
      </w:r>
      <w:r w:rsidR="002A3D8B">
        <w:rPr>
          <w:rFonts w:eastAsiaTheme="minorEastAsia"/>
          <w:color w:val="1F1F1F"/>
          <w:sz w:val="24"/>
          <w:szCs w:val="24"/>
          <w:lang w:val="en-US" w:eastAsia="de-DE"/>
        </w:rPr>
        <w:t>f venues in each price category:</w:t>
      </w:r>
    </w:p>
    <w:p w14:paraId="199B8F20" w14:textId="0B1F25F8" w:rsidR="002E4AB7" w:rsidRDefault="00D23DBF" w:rsidP="00E94268">
      <w:pPr>
        <w:keepNext/>
        <w:shd w:val="clear" w:color="auto" w:fill="FFFFFF"/>
        <w:spacing w:before="100" w:beforeAutospacing="1" w:after="150" w:line="240" w:lineRule="auto"/>
      </w:pPr>
      <w:r>
        <w:rPr>
          <w:rFonts w:eastAsiaTheme="minorEastAsia"/>
          <w:noProof/>
          <w:color w:val="1F1F1F"/>
          <w:lang w:eastAsia="de-DE"/>
        </w:rPr>
        <w:drawing>
          <wp:inline distT="0" distB="0" distL="0" distR="0" wp14:anchorId="051E019E" wp14:editId="15F29B8F">
            <wp:extent cx="5148280" cy="30270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t="7293"/>
                    <a:stretch/>
                  </pic:blipFill>
                  <pic:spPr bwMode="auto">
                    <a:xfrm>
                      <a:off x="0" y="0"/>
                      <a:ext cx="5175811" cy="3043233"/>
                    </a:xfrm>
                    <a:prstGeom prst="rect">
                      <a:avLst/>
                    </a:prstGeom>
                    <a:noFill/>
                    <a:ln>
                      <a:noFill/>
                    </a:ln>
                    <a:extLst>
                      <a:ext uri="{53640926-AAD7-44D8-BBD7-CCE9431645EC}">
                        <a14:shadowObscured xmlns:a14="http://schemas.microsoft.com/office/drawing/2010/main"/>
                      </a:ext>
                    </a:extLst>
                  </pic:spPr>
                </pic:pic>
              </a:graphicData>
            </a:graphic>
          </wp:inline>
        </w:drawing>
      </w:r>
    </w:p>
    <w:p w14:paraId="6804C689" w14:textId="3CA68745" w:rsidR="00B22C65" w:rsidRDefault="00B22C65" w:rsidP="00B22C65">
      <w:pPr>
        <w:pStyle w:val="Beschriftung"/>
        <w:rPr>
          <w:lang w:val="en-US"/>
        </w:rPr>
      </w:pPr>
      <w:r>
        <w:rPr>
          <w:lang w:val="en-US"/>
        </w:rPr>
        <w:t xml:space="preserve">8. </w:t>
      </w:r>
      <w:r w:rsidRPr="00E94268">
        <w:rPr>
          <w:lang w:val="en-US"/>
        </w:rPr>
        <w:t xml:space="preserve"> </w:t>
      </w:r>
      <w:r>
        <w:rPr>
          <w:lang w:val="en-US"/>
        </w:rPr>
        <w:t xml:space="preserve">Distribution of </w:t>
      </w:r>
      <w:r w:rsidRPr="00E94268">
        <w:rPr>
          <w:lang w:val="en-US"/>
        </w:rPr>
        <w:t xml:space="preserve">Price </w:t>
      </w:r>
      <w:r>
        <w:rPr>
          <w:lang w:val="en-US"/>
        </w:rPr>
        <w:t xml:space="preserve">Categories of </w:t>
      </w:r>
      <w:r w:rsidRPr="00E94268">
        <w:rPr>
          <w:lang w:val="en-US"/>
        </w:rPr>
        <w:t xml:space="preserve">Competitors </w:t>
      </w:r>
      <w:r>
        <w:rPr>
          <w:lang w:val="en-US"/>
        </w:rPr>
        <w:t>near each</w:t>
      </w:r>
      <w:r w:rsidRPr="00E94268">
        <w:rPr>
          <w:lang w:val="en-US"/>
        </w:rPr>
        <w:t xml:space="preserve"> Attraction </w:t>
      </w:r>
    </w:p>
    <w:p w14:paraId="5F183706" w14:textId="77777777" w:rsidR="00916B14" w:rsidRPr="00916B14" w:rsidRDefault="00916B14">
      <w:pPr>
        <w:rPr>
          <w:lang w:val="en-US"/>
        </w:rPr>
      </w:pPr>
    </w:p>
    <w:p w14:paraId="3BB42335" w14:textId="1CCD49B6" w:rsidR="00817725" w:rsidRPr="003B1E9F" w:rsidRDefault="00443B72" w:rsidP="003B1E9F">
      <w:pPr>
        <w:pStyle w:val="Beschriftung"/>
        <w:rPr>
          <w:rFonts w:eastAsiaTheme="minorEastAsia"/>
          <w:i w:val="0"/>
          <w:iCs w:val="0"/>
          <w:color w:val="1F1F1F"/>
          <w:sz w:val="24"/>
          <w:szCs w:val="24"/>
          <w:lang w:val="en-US" w:eastAsia="de-DE"/>
        </w:rPr>
      </w:pPr>
      <w:r w:rsidRPr="003B1E9F">
        <w:rPr>
          <w:rFonts w:eastAsiaTheme="minorEastAsia"/>
          <w:i w:val="0"/>
          <w:iCs w:val="0"/>
          <w:color w:val="1F1F1F"/>
          <w:sz w:val="24"/>
          <w:szCs w:val="24"/>
          <w:lang w:val="en-US" w:eastAsia="de-DE"/>
        </w:rPr>
        <w:t>From this graph, we concluded the following:</w:t>
      </w:r>
    </w:p>
    <w:p w14:paraId="066CA1DB" w14:textId="77419024" w:rsidR="00817725" w:rsidRDefault="00817725" w:rsidP="00160D65">
      <w:pPr>
        <w:pStyle w:val="Listenabsatz"/>
        <w:numPr>
          <w:ilvl w:val="0"/>
          <w:numId w:val="4"/>
        </w:numPr>
        <w:shd w:val="clear" w:color="auto" w:fill="FFFFFF"/>
        <w:spacing w:before="100" w:beforeAutospacing="1" w:after="150" w:line="240" w:lineRule="auto"/>
        <w:rPr>
          <w:rFonts w:eastAsiaTheme="minorEastAsia"/>
          <w:color w:val="1F1F1F"/>
          <w:sz w:val="24"/>
          <w:szCs w:val="24"/>
          <w:lang w:val="en-US" w:eastAsia="de-DE"/>
        </w:rPr>
      </w:pPr>
      <w:r w:rsidRPr="00E94268">
        <w:rPr>
          <w:rFonts w:eastAsiaTheme="minorEastAsia"/>
          <w:color w:val="1F1F1F"/>
          <w:sz w:val="24"/>
          <w:szCs w:val="24"/>
          <w:lang w:val="en-US" w:eastAsia="de-DE"/>
        </w:rPr>
        <w:t xml:space="preserve">Cheap burger joints are mainly located near Empire State Building </w:t>
      </w:r>
      <w:r w:rsidR="00443B72">
        <w:rPr>
          <w:rFonts w:eastAsiaTheme="minorEastAsia"/>
          <w:color w:val="1F1F1F"/>
          <w:sz w:val="24"/>
          <w:szCs w:val="24"/>
          <w:lang w:val="en-US" w:eastAsia="de-DE"/>
        </w:rPr>
        <w:t>and Grand Central Terminal</w:t>
      </w:r>
      <w:r w:rsidR="000B796B">
        <w:rPr>
          <w:rFonts w:eastAsiaTheme="minorEastAsia"/>
          <w:color w:val="1F1F1F"/>
          <w:sz w:val="24"/>
          <w:szCs w:val="24"/>
          <w:lang w:val="en-US" w:eastAsia="de-DE"/>
        </w:rPr>
        <w:t>. N</w:t>
      </w:r>
      <w:r w:rsidR="00905597">
        <w:rPr>
          <w:rFonts w:eastAsiaTheme="minorEastAsia"/>
          <w:color w:val="1F1F1F"/>
          <w:sz w:val="24"/>
          <w:szCs w:val="24"/>
          <w:lang w:val="en-US" w:eastAsia="de-DE"/>
        </w:rPr>
        <w:t xml:space="preserve">ear Empire State Building cheap restaurants </w:t>
      </w:r>
      <w:r w:rsidR="00754A3E">
        <w:rPr>
          <w:rFonts w:eastAsiaTheme="minorEastAsia"/>
          <w:color w:val="1F1F1F"/>
          <w:sz w:val="24"/>
          <w:szCs w:val="24"/>
          <w:lang w:val="en-US" w:eastAsia="de-DE"/>
        </w:rPr>
        <w:t>account for an even larger proportion of all burger joints.</w:t>
      </w:r>
    </w:p>
    <w:p w14:paraId="583D7B2B" w14:textId="284CAA0D" w:rsidR="00817725" w:rsidRPr="00E94268" w:rsidRDefault="00817725" w:rsidP="00160D65">
      <w:pPr>
        <w:pStyle w:val="Listenabsatz"/>
        <w:numPr>
          <w:ilvl w:val="0"/>
          <w:numId w:val="4"/>
        </w:numPr>
        <w:shd w:val="clear" w:color="auto" w:fill="FFFFFF"/>
        <w:spacing w:before="100" w:beforeAutospacing="1" w:after="150" w:line="240" w:lineRule="auto"/>
        <w:rPr>
          <w:rFonts w:eastAsiaTheme="minorEastAsia"/>
          <w:color w:val="1F1F1F"/>
          <w:sz w:val="24"/>
          <w:szCs w:val="24"/>
          <w:lang w:val="en-US" w:eastAsia="de-DE"/>
        </w:rPr>
      </w:pPr>
      <w:r w:rsidRPr="00E94268">
        <w:rPr>
          <w:rFonts w:eastAsiaTheme="minorEastAsia"/>
          <w:color w:val="1F1F1F"/>
          <w:sz w:val="24"/>
          <w:szCs w:val="24"/>
          <w:lang w:val="en-US" w:eastAsia="de-DE"/>
        </w:rPr>
        <w:t>The only attractions with very expensive burger joints</w:t>
      </w:r>
      <w:r w:rsidR="00443B72">
        <w:rPr>
          <w:rFonts w:eastAsiaTheme="minorEastAsia"/>
          <w:color w:val="1F1F1F"/>
          <w:sz w:val="24"/>
          <w:szCs w:val="24"/>
          <w:lang w:val="en-US" w:eastAsia="de-DE"/>
        </w:rPr>
        <w:t xml:space="preserve"> </w:t>
      </w:r>
      <w:r w:rsidR="00754A3E">
        <w:rPr>
          <w:rFonts w:eastAsiaTheme="minorEastAsia"/>
          <w:color w:val="1F1F1F"/>
          <w:sz w:val="24"/>
          <w:szCs w:val="24"/>
          <w:lang w:val="en-US" w:eastAsia="de-DE"/>
        </w:rPr>
        <w:t>in the surrounding area</w:t>
      </w:r>
      <w:r w:rsidRPr="00E94268">
        <w:rPr>
          <w:rFonts w:eastAsiaTheme="minorEastAsia"/>
          <w:color w:val="1F1F1F"/>
          <w:sz w:val="24"/>
          <w:szCs w:val="24"/>
          <w:lang w:val="en-US" w:eastAsia="de-DE"/>
        </w:rPr>
        <w:t xml:space="preserve"> are Bryant Park </w:t>
      </w:r>
      <w:r w:rsidR="00443B72">
        <w:rPr>
          <w:rFonts w:eastAsiaTheme="minorEastAsia"/>
          <w:color w:val="1F1F1F"/>
          <w:sz w:val="24"/>
          <w:szCs w:val="24"/>
          <w:lang w:val="en-US" w:eastAsia="de-DE"/>
        </w:rPr>
        <w:t>&amp; Public Library and Times Square</w:t>
      </w:r>
      <w:r w:rsidR="00905597">
        <w:rPr>
          <w:rFonts w:eastAsiaTheme="minorEastAsia"/>
          <w:color w:val="1F1F1F"/>
          <w:sz w:val="24"/>
          <w:szCs w:val="24"/>
          <w:lang w:val="en-US" w:eastAsia="de-DE"/>
        </w:rPr>
        <w:t xml:space="preserve">. Expensive and </w:t>
      </w:r>
      <w:r w:rsidR="00754A3E">
        <w:rPr>
          <w:rFonts w:eastAsiaTheme="minorEastAsia"/>
          <w:color w:val="1F1F1F"/>
          <w:sz w:val="24"/>
          <w:szCs w:val="24"/>
          <w:lang w:val="en-US" w:eastAsia="de-DE"/>
        </w:rPr>
        <w:t>v</w:t>
      </w:r>
      <w:r w:rsidR="00905597">
        <w:rPr>
          <w:rFonts w:eastAsiaTheme="minorEastAsia"/>
          <w:color w:val="1F1F1F"/>
          <w:sz w:val="24"/>
          <w:szCs w:val="24"/>
          <w:lang w:val="en-US" w:eastAsia="de-DE"/>
        </w:rPr>
        <w:t xml:space="preserve">ery </w:t>
      </w:r>
      <w:r w:rsidR="00754A3E">
        <w:rPr>
          <w:rFonts w:eastAsiaTheme="minorEastAsia"/>
          <w:color w:val="1F1F1F"/>
          <w:sz w:val="24"/>
          <w:szCs w:val="24"/>
          <w:lang w:val="en-US" w:eastAsia="de-DE"/>
        </w:rPr>
        <w:t>e</w:t>
      </w:r>
      <w:r w:rsidR="00905597">
        <w:rPr>
          <w:rFonts w:eastAsiaTheme="minorEastAsia"/>
          <w:color w:val="1F1F1F"/>
          <w:sz w:val="24"/>
          <w:szCs w:val="24"/>
          <w:lang w:val="en-US" w:eastAsia="de-DE"/>
        </w:rPr>
        <w:t>xpensive burger joints</w:t>
      </w:r>
      <w:r w:rsidR="00754A3E">
        <w:rPr>
          <w:rFonts w:eastAsiaTheme="minorEastAsia"/>
          <w:color w:val="1F1F1F"/>
          <w:sz w:val="24"/>
          <w:szCs w:val="24"/>
          <w:lang w:val="en-US" w:eastAsia="de-DE"/>
        </w:rPr>
        <w:t xml:space="preserve"> account for a larger proportion of all burger joints in the area around </w:t>
      </w:r>
      <w:r w:rsidR="00754A3E" w:rsidRPr="00E94268">
        <w:rPr>
          <w:rFonts w:eastAsiaTheme="minorEastAsia"/>
          <w:color w:val="1F1F1F"/>
          <w:sz w:val="24"/>
          <w:szCs w:val="24"/>
          <w:lang w:val="en-US" w:eastAsia="de-DE"/>
        </w:rPr>
        <w:t xml:space="preserve">Bryant Park </w:t>
      </w:r>
      <w:r w:rsidR="00754A3E">
        <w:rPr>
          <w:rFonts w:eastAsiaTheme="minorEastAsia"/>
          <w:color w:val="1F1F1F"/>
          <w:sz w:val="24"/>
          <w:szCs w:val="24"/>
          <w:lang w:val="en-US" w:eastAsia="de-DE"/>
        </w:rPr>
        <w:t>&amp; Public Library</w:t>
      </w:r>
      <w:r w:rsidR="000B796B">
        <w:rPr>
          <w:rFonts w:eastAsiaTheme="minorEastAsia"/>
          <w:color w:val="1F1F1F"/>
          <w:sz w:val="24"/>
          <w:szCs w:val="24"/>
          <w:lang w:val="en-US" w:eastAsia="de-DE"/>
        </w:rPr>
        <w:t xml:space="preserve"> than Time Square.</w:t>
      </w:r>
    </w:p>
    <w:p w14:paraId="33111F41" w14:textId="2874D588" w:rsidR="00443F4E" w:rsidRPr="009B45D3" w:rsidRDefault="00F40CF0" w:rsidP="009B45D3">
      <w:pPr>
        <w:shd w:val="clear" w:color="auto" w:fill="FFFFFF"/>
        <w:spacing w:before="100" w:beforeAutospacing="1" w:after="150" w:line="240" w:lineRule="auto"/>
        <w:rPr>
          <w:rFonts w:eastAsiaTheme="minorEastAsia"/>
          <w:color w:val="1F1F1F"/>
          <w:sz w:val="24"/>
          <w:szCs w:val="24"/>
          <w:lang w:val="en-US" w:eastAsia="de-DE"/>
        </w:rPr>
      </w:pPr>
      <w:r>
        <w:rPr>
          <w:rFonts w:eastAsiaTheme="minorEastAsia"/>
          <w:color w:val="1F1F1F"/>
          <w:sz w:val="24"/>
          <w:szCs w:val="24"/>
          <w:lang w:val="en-US" w:eastAsia="de-DE"/>
        </w:rPr>
        <w:t xml:space="preserve">Given </w:t>
      </w:r>
      <w:proofErr w:type="gramStart"/>
      <w:r>
        <w:rPr>
          <w:rFonts w:eastAsiaTheme="minorEastAsia"/>
          <w:color w:val="1F1F1F"/>
          <w:sz w:val="24"/>
          <w:szCs w:val="24"/>
          <w:lang w:val="en-US" w:eastAsia="de-DE"/>
        </w:rPr>
        <w:t>that</w:t>
      </w:r>
      <w:proofErr w:type="gramEnd"/>
      <w:r>
        <w:rPr>
          <w:rFonts w:eastAsiaTheme="minorEastAsia"/>
          <w:color w:val="1F1F1F"/>
          <w:sz w:val="24"/>
          <w:szCs w:val="24"/>
          <w:lang w:val="en-US" w:eastAsia="de-DE"/>
        </w:rPr>
        <w:t xml:space="preserve"> </w:t>
      </w:r>
      <w:r w:rsidR="00817725" w:rsidRPr="00817725">
        <w:rPr>
          <w:rFonts w:eastAsiaTheme="minorEastAsia"/>
          <w:color w:val="1F1F1F"/>
          <w:sz w:val="24"/>
          <w:szCs w:val="24"/>
          <w:lang w:val="en-US" w:eastAsia="de-DE"/>
        </w:rPr>
        <w:t>the average rating of burger joints</w:t>
      </w:r>
      <w:r>
        <w:rPr>
          <w:rFonts w:eastAsiaTheme="minorEastAsia"/>
          <w:color w:val="1F1F1F"/>
          <w:sz w:val="24"/>
          <w:szCs w:val="24"/>
          <w:lang w:val="en-US" w:eastAsia="de-DE"/>
        </w:rPr>
        <w:t xml:space="preserve"> was the highest</w:t>
      </w:r>
      <w:r w:rsidR="00754A3E">
        <w:rPr>
          <w:rFonts w:eastAsiaTheme="minorEastAsia"/>
          <w:color w:val="1F1F1F"/>
          <w:sz w:val="24"/>
          <w:szCs w:val="24"/>
          <w:lang w:val="en-US" w:eastAsia="de-DE"/>
        </w:rPr>
        <w:t xml:space="preserve"> near Bryant Park and Times Square</w:t>
      </w:r>
      <w:r>
        <w:rPr>
          <w:rFonts w:eastAsiaTheme="minorEastAsia"/>
          <w:color w:val="1F1F1F"/>
          <w:sz w:val="24"/>
          <w:szCs w:val="24"/>
          <w:lang w:val="en-US" w:eastAsia="de-DE"/>
        </w:rPr>
        <w:t>, th</w:t>
      </w:r>
      <w:r w:rsidR="003A06E2">
        <w:rPr>
          <w:rFonts w:eastAsiaTheme="minorEastAsia"/>
          <w:color w:val="1F1F1F"/>
          <w:sz w:val="24"/>
          <w:szCs w:val="24"/>
          <w:lang w:val="en-US" w:eastAsia="de-DE"/>
        </w:rPr>
        <w:t>at may hint towards</w:t>
      </w:r>
      <w:r>
        <w:rPr>
          <w:rFonts w:eastAsiaTheme="minorEastAsia"/>
          <w:color w:val="1F1F1F"/>
          <w:sz w:val="24"/>
          <w:szCs w:val="24"/>
          <w:lang w:val="en-US" w:eastAsia="de-DE"/>
        </w:rPr>
        <w:t xml:space="preserve"> </w:t>
      </w:r>
      <w:r w:rsidR="00817725" w:rsidRPr="00817725">
        <w:rPr>
          <w:rFonts w:eastAsiaTheme="minorEastAsia"/>
          <w:color w:val="1F1F1F"/>
          <w:sz w:val="24"/>
          <w:szCs w:val="24"/>
          <w:lang w:val="en-US" w:eastAsia="de-DE"/>
        </w:rPr>
        <w:t>a p</w:t>
      </w:r>
      <w:r>
        <w:rPr>
          <w:rFonts w:eastAsiaTheme="minorEastAsia"/>
          <w:color w:val="1F1F1F"/>
          <w:sz w:val="24"/>
          <w:szCs w:val="24"/>
          <w:lang w:val="en-US" w:eastAsia="de-DE"/>
        </w:rPr>
        <w:t xml:space="preserve">ositive correlation between quality </w:t>
      </w:r>
      <w:r w:rsidR="003A06E2">
        <w:rPr>
          <w:rFonts w:eastAsiaTheme="minorEastAsia"/>
          <w:color w:val="1F1F1F"/>
          <w:sz w:val="24"/>
          <w:szCs w:val="24"/>
          <w:lang w:val="en-US" w:eastAsia="de-DE"/>
        </w:rPr>
        <w:t xml:space="preserve">(i.e. ratings) </w:t>
      </w:r>
      <w:r>
        <w:rPr>
          <w:rFonts w:eastAsiaTheme="minorEastAsia"/>
          <w:color w:val="1F1F1F"/>
          <w:sz w:val="24"/>
          <w:szCs w:val="24"/>
          <w:lang w:val="en-US" w:eastAsia="de-DE"/>
        </w:rPr>
        <w:t>and price.</w:t>
      </w:r>
    </w:p>
    <w:p w14:paraId="63B2C388" w14:textId="27E4D535" w:rsidR="000B796B" w:rsidRDefault="00817174" w:rsidP="00390424">
      <w:pPr>
        <w:pStyle w:val="berschrift2"/>
        <w:rPr>
          <w:lang w:val="en-US" w:eastAsia="de-DE"/>
        </w:rPr>
      </w:pPr>
      <w:bookmarkStart w:id="12" w:name="_Toc44369761"/>
      <w:r>
        <w:rPr>
          <w:lang w:val="en-US" w:eastAsia="de-DE"/>
        </w:rPr>
        <w:t>W</w:t>
      </w:r>
      <w:r w:rsidR="004046B3">
        <w:rPr>
          <w:lang w:val="en-US" w:eastAsia="de-DE"/>
        </w:rPr>
        <w:t>orst location in each S</w:t>
      </w:r>
      <w:r w:rsidR="004046B3" w:rsidRPr="0034274E">
        <w:rPr>
          <w:lang w:val="en-US" w:eastAsia="de-DE"/>
        </w:rPr>
        <w:t xml:space="preserve">ight </w:t>
      </w:r>
      <w:r w:rsidR="004046B3">
        <w:rPr>
          <w:lang w:val="en-US" w:eastAsia="de-DE"/>
        </w:rPr>
        <w:t>A</w:t>
      </w:r>
      <w:r w:rsidR="004046B3" w:rsidRPr="0034274E">
        <w:rPr>
          <w:lang w:val="en-US" w:eastAsia="de-DE"/>
        </w:rPr>
        <w:t>rea</w:t>
      </w:r>
      <w:bookmarkEnd w:id="12"/>
    </w:p>
    <w:p w14:paraId="25A11104" w14:textId="3CF98112" w:rsidR="000B796B" w:rsidRPr="002E5153" w:rsidRDefault="00DB775D" w:rsidP="002E5153">
      <w:pPr>
        <w:spacing w:after="0"/>
        <w:rPr>
          <w:sz w:val="24"/>
          <w:szCs w:val="24"/>
          <w:lang w:val="en-US" w:eastAsia="de-DE"/>
        </w:rPr>
      </w:pPr>
      <w:r w:rsidRPr="002E5153">
        <w:rPr>
          <w:sz w:val="24"/>
          <w:szCs w:val="24"/>
          <w:lang w:val="en-US" w:eastAsia="de-DE"/>
        </w:rPr>
        <w:t>As described in the methodology section we were able to return the following addresses for the worst location within each sight area for a new burger joint:</w:t>
      </w:r>
    </w:p>
    <w:p w14:paraId="0FEB8BDB" w14:textId="7C692C0A" w:rsidR="00817725" w:rsidRDefault="003740FE" w:rsidP="002E5153">
      <w:pPr>
        <w:shd w:val="clear" w:color="auto" w:fill="FFFFFF"/>
        <w:spacing w:after="150" w:line="240" w:lineRule="auto"/>
        <w:rPr>
          <w:rFonts w:eastAsiaTheme="minorEastAsia"/>
          <w:color w:val="1F1F1F"/>
          <w:sz w:val="24"/>
          <w:szCs w:val="24"/>
          <w:lang w:val="en-US" w:eastAsia="de-DE"/>
        </w:rPr>
      </w:pPr>
      <w:r>
        <w:rPr>
          <w:rFonts w:eastAsiaTheme="minorEastAsia"/>
          <w:noProof/>
          <w:color w:val="1F1F1F"/>
          <w:sz w:val="24"/>
          <w:szCs w:val="24"/>
          <w:lang w:eastAsia="de-DE"/>
        </w:rPr>
        <w:lastRenderedPageBreak/>
        <w:drawing>
          <wp:inline distT="0" distB="0" distL="0" distR="0" wp14:anchorId="30E39CFF" wp14:editId="54A5E3A1">
            <wp:extent cx="4587240" cy="1662962"/>
            <wp:effectExtent l="0" t="0" r="381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stlog.JPG"/>
                    <pic:cNvPicPr/>
                  </pic:nvPicPr>
                  <pic:blipFill>
                    <a:blip r:embed="rId23">
                      <a:extLst>
                        <a:ext uri="{28A0092B-C50C-407E-A947-70E740481C1C}">
                          <a14:useLocalDpi xmlns:a14="http://schemas.microsoft.com/office/drawing/2010/main" val="0"/>
                        </a:ext>
                      </a:extLst>
                    </a:blip>
                    <a:stretch>
                      <a:fillRect/>
                    </a:stretch>
                  </pic:blipFill>
                  <pic:spPr>
                    <a:xfrm>
                      <a:off x="0" y="0"/>
                      <a:ext cx="4633928" cy="1679887"/>
                    </a:xfrm>
                    <a:prstGeom prst="rect">
                      <a:avLst/>
                    </a:prstGeom>
                  </pic:spPr>
                </pic:pic>
              </a:graphicData>
            </a:graphic>
          </wp:inline>
        </w:drawing>
      </w:r>
    </w:p>
    <w:p w14:paraId="130E6B95" w14:textId="351D2DFE" w:rsidR="003A7127" w:rsidRDefault="003A7127" w:rsidP="003A7127">
      <w:pPr>
        <w:pStyle w:val="Beschriftung"/>
        <w:rPr>
          <w:lang w:val="en-US"/>
        </w:rPr>
      </w:pPr>
      <w:r>
        <w:rPr>
          <w:lang w:val="en-US"/>
        </w:rPr>
        <w:t xml:space="preserve">9. </w:t>
      </w:r>
      <w:r w:rsidRPr="00E94268">
        <w:rPr>
          <w:lang w:val="en-US"/>
        </w:rPr>
        <w:t xml:space="preserve"> </w:t>
      </w:r>
      <w:r w:rsidR="00CC6AC0">
        <w:rPr>
          <w:lang w:val="en-US"/>
        </w:rPr>
        <w:t xml:space="preserve">Addresses of </w:t>
      </w:r>
      <w:r w:rsidR="00E76B5A">
        <w:rPr>
          <w:lang w:val="en-US"/>
        </w:rPr>
        <w:t>Worst</w:t>
      </w:r>
      <w:r w:rsidR="00CC6AC0">
        <w:rPr>
          <w:lang w:val="en-US"/>
        </w:rPr>
        <w:t xml:space="preserve"> Location near each Attraction for a Branch of the new Burger Joint</w:t>
      </w:r>
    </w:p>
    <w:p w14:paraId="7C3701C1" w14:textId="49590D6C" w:rsidR="003740FE" w:rsidRDefault="00DB775D" w:rsidP="000E57A7">
      <w:pPr>
        <w:shd w:val="clear" w:color="auto" w:fill="FFFFFF"/>
        <w:spacing w:before="100" w:beforeAutospacing="1" w:after="150" w:line="240" w:lineRule="auto"/>
        <w:rPr>
          <w:rFonts w:eastAsiaTheme="minorEastAsia"/>
          <w:color w:val="1F1F1F"/>
          <w:sz w:val="24"/>
          <w:szCs w:val="24"/>
          <w:lang w:val="en-US" w:eastAsia="de-DE"/>
        </w:rPr>
      </w:pPr>
      <w:r>
        <w:rPr>
          <w:rFonts w:eastAsiaTheme="minorEastAsia"/>
          <w:color w:val="1F1F1F"/>
          <w:sz w:val="24"/>
          <w:szCs w:val="24"/>
          <w:lang w:val="en-US" w:eastAsia="de-DE"/>
        </w:rPr>
        <w:t>These addresses correspond to the location that would have the smallest overall weighted distance to all existing competitors near the attraction.</w:t>
      </w:r>
      <w:r w:rsidR="00FE055B">
        <w:rPr>
          <w:rFonts w:eastAsiaTheme="minorEastAsia"/>
          <w:color w:val="1F1F1F"/>
          <w:sz w:val="24"/>
          <w:szCs w:val="24"/>
          <w:lang w:val="en-US" w:eastAsia="de-DE"/>
        </w:rPr>
        <w:t xml:space="preserve"> We can v</w:t>
      </w:r>
      <w:r w:rsidR="00763BC0">
        <w:rPr>
          <w:rFonts w:eastAsiaTheme="minorEastAsia"/>
          <w:color w:val="1F1F1F"/>
          <w:sz w:val="24"/>
          <w:szCs w:val="24"/>
          <w:lang w:val="en-US" w:eastAsia="de-DE"/>
        </w:rPr>
        <w:t>isualize the results also on the map of Manhattan:</w:t>
      </w:r>
    </w:p>
    <w:p w14:paraId="06620749" w14:textId="4DE197E1" w:rsidR="003740FE" w:rsidRDefault="00B4545E" w:rsidP="000E57A7">
      <w:pPr>
        <w:shd w:val="clear" w:color="auto" w:fill="FFFFFF"/>
        <w:spacing w:before="100" w:beforeAutospacing="1" w:after="150" w:line="240" w:lineRule="auto"/>
        <w:rPr>
          <w:rFonts w:eastAsiaTheme="minorEastAsia"/>
          <w:color w:val="1F1F1F"/>
          <w:sz w:val="24"/>
          <w:szCs w:val="24"/>
          <w:lang w:val="en-US" w:eastAsia="de-DE"/>
        </w:rPr>
      </w:pPr>
      <w:r>
        <w:rPr>
          <w:rFonts w:eastAsiaTheme="minorEastAsia"/>
          <w:noProof/>
          <w:color w:val="1F1F1F"/>
          <w:sz w:val="24"/>
          <w:szCs w:val="24"/>
          <w:lang w:eastAsia="de-DE"/>
        </w:rPr>
        <w:drawing>
          <wp:inline distT="0" distB="0" distL="0" distR="0" wp14:anchorId="4E90B3CE" wp14:editId="4D768BB6">
            <wp:extent cx="5413697" cy="531876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orstloc.JPG"/>
                    <pic:cNvPicPr/>
                  </pic:nvPicPr>
                  <pic:blipFill>
                    <a:blip r:embed="rId24">
                      <a:extLst>
                        <a:ext uri="{28A0092B-C50C-407E-A947-70E740481C1C}">
                          <a14:useLocalDpi xmlns:a14="http://schemas.microsoft.com/office/drawing/2010/main" val="0"/>
                        </a:ext>
                      </a:extLst>
                    </a:blip>
                    <a:stretch>
                      <a:fillRect/>
                    </a:stretch>
                  </pic:blipFill>
                  <pic:spPr>
                    <a:xfrm>
                      <a:off x="0" y="0"/>
                      <a:ext cx="5441162" cy="5345743"/>
                    </a:xfrm>
                    <a:prstGeom prst="rect">
                      <a:avLst/>
                    </a:prstGeom>
                  </pic:spPr>
                </pic:pic>
              </a:graphicData>
            </a:graphic>
          </wp:inline>
        </w:drawing>
      </w:r>
    </w:p>
    <w:p w14:paraId="1D5BBA6F" w14:textId="36364787" w:rsidR="00443F4E" w:rsidRDefault="003A7127" w:rsidP="00443F4E">
      <w:pPr>
        <w:pStyle w:val="Beschriftung"/>
        <w:rPr>
          <w:lang w:val="en-US"/>
        </w:rPr>
      </w:pPr>
      <w:r>
        <w:rPr>
          <w:lang w:val="en-US"/>
        </w:rPr>
        <w:t xml:space="preserve">10. </w:t>
      </w:r>
      <w:r w:rsidRPr="00E94268">
        <w:rPr>
          <w:lang w:val="en-US"/>
        </w:rPr>
        <w:t xml:space="preserve"> </w:t>
      </w:r>
      <w:r>
        <w:rPr>
          <w:lang w:val="en-US"/>
        </w:rPr>
        <w:t xml:space="preserve">Worst location near each Attraction </w:t>
      </w:r>
      <w:r w:rsidR="00443F4E">
        <w:rPr>
          <w:lang w:val="en-US"/>
        </w:rPr>
        <w:t>(circles with white border)</w:t>
      </w:r>
    </w:p>
    <w:p w14:paraId="6B432B8D" w14:textId="0D6A31AA" w:rsidR="008C56C9" w:rsidRPr="009B45D3" w:rsidRDefault="00817174" w:rsidP="009B45D3">
      <w:pPr>
        <w:pStyle w:val="berschrift2"/>
        <w:rPr>
          <w:rFonts w:eastAsia="Times New Roman"/>
          <w:lang w:val="en-US" w:eastAsia="de-DE"/>
        </w:rPr>
      </w:pPr>
      <w:bookmarkStart w:id="13" w:name="_Toc44369762"/>
      <w:r>
        <w:rPr>
          <w:lang w:val="en-US" w:eastAsia="de-DE"/>
        </w:rPr>
        <w:lastRenderedPageBreak/>
        <w:t>B</w:t>
      </w:r>
      <w:r w:rsidR="008C278E">
        <w:rPr>
          <w:lang w:val="en-US" w:eastAsia="de-DE"/>
        </w:rPr>
        <w:t>est location in each S</w:t>
      </w:r>
      <w:r w:rsidR="008C278E" w:rsidRPr="0034274E">
        <w:rPr>
          <w:lang w:val="en-US" w:eastAsia="de-DE"/>
        </w:rPr>
        <w:t xml:space="preserve">ight </w:t>
      </w:r>
      <w:r w:rsidR="008C278E">
        <w:rPr>
          <w:lang w:val="en-US" w:eastAsia="de-DE"/>
        </w:rPr>
        <w:t>A</w:t>
      </w:r>
      <w:r w:rsidR="008C278E" w:rsidRPr="0034274E">
        <w:rPr>
          <w:lang w:val="en-US" w:eastAsia="de-DE"/>
        </w:rPr>
        <w:t>rea</w:t>
      </w:r>
      <w:bookmarkEnd w:id="13"/>
    </w:p>
    <w:p w14:paraId="2F5A53AC" w14:textId="41AF404A" w:rsidR="008C56C9" w:rsidRDefault="008C56C9" w:rsidP="008C56C9">
      <w:pPr>
        <w:spacing w:after="0"/>
        <w:rPr>
          <w:sz w:val="24"/>
          <w:szCs w:val="24"/>
          <w:lang w:val="en-US" w:eastAsia="de-DE"/>
        </w:rPr>
      </w:pPr>
      <w:r w:rsidRPr="00051E23">
        <w:rPr>
          <w:sz w:val="24"/>
          <w:szCs w:val="24"/>
          <w:lang w:val="en-US" w:eastAsia="de-DE"/>
        </w:rPr>
        <w:t>As described in the methodology section we were able to return the f</w:t>
      </w:r>
      <w:r>
        <w:rPr>
          <w:sz w:val="24"/>
          <w:szCs w:val="24"/>
          <w:lang w:val="en-US" w:eastAsia="de-DE"/>
        </w:rPr>
        <w:t>ollowing addresses for the best</w:t>
      </w:r>
      <w:r w:rsidRPr="00051E23">
        <w:rPr>
          <w:sz w:val="24"/>
          <w:szCs w:val="24"/>
          <w:lang w:val="en-US" w:eastAsia="de-DE"/>
        </w:rPr>
        <w:t xml:space="preserve"> location within each sight area for a new burger joint:</w:t>
      </w:r>
    </w:p>
    <w:p w14:paraId="7B422D7F" w14:textId="18DBDA0F" w:rsidR="00E94429" w:rsidRDefault="00E94429" w:rsidP="008C56C9">
      <w:pPr>
        <w:spacing w:after="0"/>
        <w:rPr>
          <w:sz w:val="24"/>
          <w:szCs w:val="24"/>
          <w:lang w:val="en-US" w:eastAsia="de-DE"/>
        </w:rPr>
      </w:pPr>
    </w:p>
    <w:p w14:paraId="45492886" w14:textId="54879355" w:rsidR="00E94429" w:rsidRDefault="00E94429" w:rsidP="008C56C9">
      <w:pPr>
        <w:spacing w:after="0"/>
        <w:rPr>
          <w:sz w:val="24"/>
          <w:szCs w:val="24"/>
          <w:lang w:val="en-US" w:eastAsia="de-DE"/>
        </w:rPr>
      </w:pPr>
      <w:r>
        <w:rPr>
          <w:noProof/>
          <w:sz w:val="24"/>
          <w:szCs w:val="24"/>
          <w:lang w:eastAsia="de-DE"/>
        </w:rPr>
        <w:drawing>
          <wp:inline distT="0" distB="0" distL="0" distR="0" wp14:anchorId="702BF6AC" wp14:editId="039C6EDF">
            <wp:extent cx="5257800" cy="1783080"/>
            <wp:effectExtent l="0" t="0" r="0"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estloc.JPG"/>
                    <pic:cNvPicPr/>
                  </pic:nvPicPr>
                  <pic:blipFill>
                    <a:blip r:embed="rId25">
                      <a:extLst>
                        <a:ext uri="{28A0092B-C50C-407E-A947-70E740481C1C}">
                          <a14:useLocalDpi xmlns:a14="http://schemas.microsoft.com/office/drawing/2010/main" val="0"/>
                        </a:ext>
                      </a:extLst>
                    </a:blip>
                    <a:stretch>
                      <a:fillRect/>
                    </a:stretch>
                  </pic:blipFill>
                  <pic:spPr>
                    <a:xfrm>
                      <a:off x="0" y="0"/>
                      <a:ext cx="5257800" cy="1783080"/>
                    </a:xfrm>
                    <a:prstGeom prst="rect">
                      <a:avLst/>
                    </a:prstGeom>
                  </pic:spPr>
                </pic:pic>
              </a:graphicData>
            </a:graphic>
          </wp:inline>
        </w:drawing>
      </w:r>
    </w:p>
    <w:p w14:paraId="3309394B" w14:textId="165CB747" w:rsidR="00E76B5A" w:rsidRDefault="00E76B5A" w:rsidP="00E76B5A">
      <w:pPr>
        <w:pStyle w:val="Beschriftung"/>
        <w:rPr>
          <w:lang w:val="en-US"/>
        </w:rPr>
      </w:pPr>
      <w:r>
        <w:rPr>
          <w:lang w:val="en-US"/>
        </w:rPr>
        <w:t xml:space="preserve">11. </w:t>
      </w:r>
      <w:r w:rsidRPr="00E94268">
        <w:rPr>
          <w:lang w:val="en-US"/>
        </w:rPr>
        <w:t xml:space="preserve"> </w:t>
      </w:r>
      <w:r>
        <w:rPr>
          <w:lang w:val="en-US"/>
        </w:rPr>
        <w:t>Addresses of Best Location near each Attraction for a Branch of the new Burger Joint</w:t>
      </w:r>
    </w:p>
    <w:p w14:paraId="2EFAA993" w14:textId="5353E808" w:rsidR="008C56C9" w:rsidRPr="002E5153" w:rsidRDefault="00E76B5A" w:rsidP="002E5153">
      <w:pPr>
        <w:shd w:val="clear" w:color="auto" w:fill="FFFFFF"/>
        <w:spacing w:before="100" w:beforeAutospacing="1" w:after="150" w:line="240" w:lineRule="auto"/>
        <w:rPr>
          <w:rFonts w:eastAsiaTheme="minorEastAsia"/>
          <w:color w:val="1F1F1F"/>
          <w:sz w:val="24"/>
          <w:szCs w:val="24"/>
          <w:lang w:val="en-US" w:eastAsia="de-DE"/>
        </w:rPr>
      </w:pPr>
      <w:r>
        <w:rPr>
          <w:rFonts w:eastAsiaTheme="minorEastAsia"/>
          <w:color w:val="1F1F1F"/>
          <w:sz w:val="24"/>
          <w:szCs w:val="24"/>
          <w:lang w:val="en-US" w:eastAsia="de-DE"/>
        </w:rPr>
        <w:t>These addresses correspond to the location that would have the largest overall weighted distance to all existing competitors near the attraction</w:t>
      </w:r>
      <w:r w:rsidR="005C40CA">
        <w:rPr>
          <w:rFonts w:eastAsiaTheme="minorEastAsia"/>
          <w:color w:val="1F1F1F"/>
          <w:sz w:val="24"/>
          <w:szCs w:val="24"/>
          <w:lang w:val="en-US" w:eastAsia="de-DE"/>
        </w:rPr>
        <w:t>.</w:t>
      </w:r>
    </w:p>
    <w:p w14:paraId="682BEFF1" w14:textId="77777777" w:rsidR="008C56C9" w:rsidRDefault="008C56C9" w:rsidP="007B0C78">
      <w:pPr>
        <w:pStyle w:val="HTMLVorformatiert"/>
        <w:shd w:val="clear" w:color="auto" w:fill="FFFFFF"/>
        <w:wordWrap w:val="0"/>
        <w:textAlignment w:val="baseline"/>
        <w:rPr>
          <w:lang w:val="en-US"/>
        </w:rPr>
      </w:pPr>
      <w:r>
        <w:rPr>
          <w:noProof/>
        </w:rPr>
        <w:drawing>
          <wp:inline distT="0" distB="0" distL="0" distR="0" wp14:anchorId="65BC694D" wp14:editId="0C403598">
            <wp:extent cx="3406140" cy="5024899"/>
            <wp:effectExtent l="0" t="0" r="3810" b="444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stlocmap.JPG"/>
                    <pic:cNvPicPr/>
                  </pic:nvPicPr>
                  <pic:blipFill>
                    <a:blip r:embed="rId26">
                      <a:extLst>
                        <a:ext uri="{28A0092B-C50C-407E-A947-70E740481C1C}">
                          <a14:useLocalDpi xmlns:a14="http://schemas.microsoft.com/office/drawing/2010/main" val="0"/>
                        </a:ext>
                      </a:extLst>
                    </a:blip>
                    <a:stretch>
                      <a:fillRect/>
                    </a:stretch>
                  </pic:blipFill>
                  <pic:spPr>
                    <a:xfrm>
                      <a:off x="0" y="0"/>
                      <a:ext cx="3432054" cy="5063128"/>
                    </a:xfrm>
                    <a:prstGeom prst="rect">
                      <a:avLst/>
                    </a:prstGeom>
                  </pic:spPr>
                </pic:pic>
              </a:graphicData>
            </a:graphic>
          </wp:inline>
        </w:drawing>
      </w:r>
    </w:p>
    <w:p w14:paraId="30CB42FB" w14:textId="57047B50" w:rsidR="008C56C9" w:rsidRDefault="00E76B5A" w:rsidP="008C56C9">
      <w:pPr>
        <w:pStyle w:val="Beschriftung"/>
        <w:rPr>
          <w:lang w:val="en-US"/>
        </w:rPr>
      </w:pPr>
      <w:r>
        <w:rPr>
          <w:lang w:val="en-US"/>
        </w:rPr>
        <w:t>12</w:t>
      </w:r>
      <w:r w:rsidR="008C56C9">
        <w:rPr>
          <w:lang w:val="en-US"/>
        </w:rPr>
        <w:t xml:space="preserve">. </w:t>
      </w:r>
      <w:r w:rsidR="008C56C9" w:rsidRPr="00E94268">
        <w:rPr>
          <w:lang w:val="en-US"/>
        </w:rPr>
        <w:t xml:space="preserve"> </w:t>
      </w:r>
      <w:r w:rsidR="008C56C9">
        <w:rPr>
          <w:lang w:val="en-US"/>
        </w:rPr>
        <w:t>Best location near each Attraction (circles with green border)</w:t>
      </w:r>
    </w:p>
    <w:p w14:paraId="46AC82D8" w14:textId="12C9E30E" w:rsidR="000E57A7" w:rsidRDefault="000E57A7" w:rsidP="00334902">
      <w:pPr>
        <w:pStyle w:val="berschrift1"/>
        <w:rPr>
          <w:rFonts w:eastAsia="Times New Roman"/>
          <w:lang w:val="en-US" w:eastAsia="de-DE"/>
        </w:rPr>
      </w:pPr>
      <w:bookmarkStart w:id="14" w:name="_Toc44369763"/>
      <w:r>
        <w:rPr>
          <w:rFonts w:eastAsia="Times New Roman"/>
          <w:lang w:val="en-US" w:eastAsia="de-DE"/>
        </w:rPr>
        <w:lastRenderedPageBreak/>
        <w:t>Discussion</w:t>
      </w:r>
      <w:bookmarkEnd w:id="14"/>
    </w:p>
    <w:p w14:paraId="1AF91903" w14:textId="77777777" w:rsidR="00991F3A" w:rsidRDefault="00991F3A" w:rsidP="006935D5">
      <w:pPr>
        <w:pStyle w:val="berschrift2"/>
        <w:rPr>
          <w:rFonts w:eastAsiaTheme="minorEastAsia"/>
          <w:lang w:val="en-US" w:eastAsia="de-DE"/>
        </w:rPr>
      </w:pPr>
    </w:p>
    <w:p w14:paraId="4F965DE0" w14:textId="377B7D57" w:rsidR="006935D5" w:rsidRPr="002B1DFA" w:rsidRDefault="000100EC" w:rsidP="002B1DFA">
      <w:pPr>
        <w:pStyle w:val="berschrift2"/>
        <w:rPr>
          <w:rFonts w:eastAsiaTheme="minorEastAsia"/>
          <w:lang w:val="en-US" w:eastAsia="de-DE"/>
        </w:rPr>
      </w:pPr>
      <w:bookmarkStart w:id="15" w:name="_Toc44369764"/>
      <w:r>
        <w:rPr>
          <w:rFonts w:eastAsiaTheme="minorEastAsia"/>
          <w:lang w:val="en-US" w:eastAsia="de-DE"/>
        </w:rPr>
        <w:t>Selection of Sight and Business Strategy</w:t>
      </w:r>
      <w:bookmarkEnd w:id="15"/>
      <w:r>
        <w:rPr>
          <w:rFonts w:eastAsiaTheme="minorEastAsia"/>
          <w:lang w:val="en-US" w:eastAsia="de-DE"/>
        </w:rPr>
        <w:t xml:space="preserve"> </w:t>
      </w:r>
    </w:p>
    <w:p w14:paraId="5788E3B7" w14:textId="2F1ED4B8" w:rsidR="003D58BB" w:rsidRDefault="00A808A1" w:rsidP="002E5153">
      <w:pPr>
        <w:rPr>
          <w:rFonts w:eastAsiaTheme="minorEastAsia"/>
          <w:color w:val="1F1F1F"/>
          <w:sz w:val="24"/>
          <w:szCs w:val="24"/>
          <w:lang w:val="en-US" w:eastAsia="de-DE"/>
        </w:rPr>
      </w:pPr>
      <w:r w:rsidRPr="00A808A1">
        <w:rPr>
          <w:rFonts w:eastAsiaTheme="minorEastAsia"/>
          <w:color w:val="1F1F1F"/>
          <w:sz w:val="24"/>
          <w:szCs w:val="24"/>
          <w:lang w:val="en-US" w:eastAsia="de-DE"/>
        </w:rPr>
        <w:t>Based on the results of our analysis of competition near each of the six sight we compiled the following table</w:t>
      </w:r>
      <w:r w:rsidR="00B556AE">
        <w:rPr>
          <w:rFonts w:eastAsiaTheme="minorEastAsia"/>
          <w:color w:val="1F1F1F"/>
          <w:sz w:val="24"/>
          <w:szCs w:val="24"/>
          <w:lang w:val="en-US" w:eastAsia="de-DE"/>
        </w:rPr>
        <w:t xml:space="preserve"> with an overview of the analyzed features:</w:t>
      </w:r>
    </w:p>
    <w:p w14:paraId="4CD364FE" w14:textId="77777777" w:rsidR="005B2948" w:rsidRPr="00A808A1" w:rsidRDefault="005B2948" w:rsidP="002E5153">
      <w:pPr>
        <w:rPr>
          <w:rFonts w:eastAsiaTheme="minorEastAsia"/>
          <w:b/>
          <w:bCs/>
          <w:color w:val="1F1F1F"/>
          <w:sz w:val="24"/>
          <w:szCs w:val="24"/>
          <w:lang w:val="en-GB" w:eastAsia="de-DE"/>
        </w:rPr>
      </w:pPr>
    </w:p>
    <w:tbl>
      <w:tblPr>
        <w:tblStyle w:val="EinfacheTabelle5"/>
        <w:tblW w:w="8732" w:type="dxa"/>
        <w:tblLook w:val="04A0" w:firstRow="1" w:lastRow="0" w:firstColumn="1" w:lastColumn="0" w:noHBand="0" w:noVBand="1"/>
      </w:tblPr>
      <w:tblGrid>
        <w:gridCol w:w="2154"/>
        <w:gridCol w:w="1304"/>
        <w:gridCol w:w="1304"/>
        <w:gridCol w:w="1304"/>
        <w:gridCol w:w="1304"/>
        <w:gridCol w:w="1362"/>
      </w:tblGrid>
      <w:tr w:rsidR="001568BF" w14:paraId="1ADB7CE0" w14:textId="77777777" w:rsidTr="00276E6F">
        <w:trPr>
          <w:cnfStyle w:val="100000000000" w:firstRow="1" w:lastRow="0" w:firstColumn="0" w:lastColumn="0" w:oddVBand="0" w:evenVBand="0" w:oddHBand="0" w:evenHBand="0" w:firstRowFirstColumn="0" w:firstRowLastColumn="0" w:lastRowFirstColumn="0" w:lastRowLastColumn="0"/>
          <w:trHeight w:val="76"/>
        </w:trPr>
        <w:tc>
          <w:tcPr>
            <w:cnfStyle w:val="001000000100" w:firstRow="0" w:lastRow="0" w:firstColumn="1" w:lastColumn="0" w:oddVBand="0" w:evenVBand="0" w:oddHBand="0" w:evenHBand="0" w:firstRowFirstColumn="1" w:firstRowLastColumn="0" w:lastRowFirstColumn="0" w:lastRowLastColumn="0"/>
            <w:tcW w:w="2154" w:type="dxa"/>
          </w:tcPr>
          <w:p w14:paraId="716F2F68" w14:textId="77777777" w:rsidR="001568BF" w:rsidRPr="00A808A1" w:rsidRDefault="001568BF" w:rsidP="00276E6F">
            <w:pPr>
              <w:rPr>
                <w:rFonts w:eastAsiaTheme="minorEastAsia"/>
                <w:color w:val="1F1F1F"/>
                <w:sz w:val="24"/>
                <w:szCs w:val="24"/>
                <w:lang w:val="en-GB" w:eastAsia="de-DE"/>
              </w:rPr>
            </w:pPr>
          </w:p>
        </w:tc>
        <w:tc>
          <w:tcPr>
            <w:tcW w:w="1304" w:type="dxa"/>
            <w:vAlign w:val="bottom"/>
          </w:tcPr>
          <w:p w14:paraId="517A9667" w14:textId="77777777" w:rsidR="001568BF" w:rsidRPr="00873D65" w:rsidRDefault="001568BF" w:rsidP="00276E6F">
            <w:pPr>
              <w:jc w:val="center"/>
              <w:cnfStyle w:val="100000000000" w:firstRow="1" w:lastRow="0" w:firstColumn="0" w:lastColumn="0" w:oddVBand="0" w:evenVBand="0" w:oddHBand="0" w:evenHBand="0" w:firstRowFirstColumn="0" w:firstRowLastColumn="0" w:lastRowFirstColumn="0" w:lastRowLastColumn="0"/>
              <w:rPr>
                <w:rFonts w:eastAsiaTheme="minorEastAsia"/>
                <w:b/>
                <w:color w:val="1F1F1F"/>
                <w:sz w:val="22"/>
                <w:szCs w:val="24"/>
                <w:lang w:val="en-US" w:eastAsia="de-DE"/>
              </w:rPr>
            </w:pPr>
            <w:r>
              <w:rPr>
                <w:rFonts w:eastAsiaTheme="minorEastAsia"/>
                <w:b/>
                <w:color w:val="1F1F1F"/>
                <w:sz w:val="22"/>
                <w:szCs w:val="24"/>
                <w:lang w:val="en-US" w:eastAsia="de-DE"/>
              </w:rPr>
              <w:t>#</w:t>
            </w:r>
            <w:r w:rsidRPr="00873D65">
              <w:rPr>
                <w:rFonts w:eastAsiaTheme="minorEastAsia"/>
                <w:b/>
                <w:color w:val="1F1F1F"/>
                <w:sz w:val="22"/>
                <w:szCs w:val="24"/>
                <w:lang w:val="en-US" w:eastAsia="de-DE"/>
              </w:rPr>
              <w:t xml:space="preserve"> of Competitors</w:t>
            </w:r>
          </w:p>
        </w:tc>
        <w:tc>
          <w:tcPr>
            <w:tcW w:w="1304" w:type="dxa"/>
            <w:vAlign w:val="bottom"/>
          </w:tcPr>
          <w:p w14:paraId="66E8BD5D" w14:textId="77777777" w:rsidR="001568BF" w:rsidRPr="00873D65" w:rsidRDefault="001568BF" w:rsidP="00276E6F">
            <w:pPr>
              <w:jc w:val="center"/>
              <w:cnfStyle w:val="100000000000" w:firstRow="1" w:lastRow="0" w:firstColumn="0" w:lastColumn="0" w:oddVBand="0" w:evenVBand="0" w:oddHBand="0" w:evenHBand="0" w:firstRowFirstColumn="0" w:firstRowLastColumn="0" w:lastRowFirstColumn="0" w:lastRowLastColumn="0"/>
              <w:rPr>
                <w:rFonts w:eastAsiaTheme="minorEastAsia"/>
                <w:b/>
                <w:color w:val="1F1F1F"/>
                <w:sz w:val="22"/>
                <w:szCs w:val="24"/>
                <w:lang w:val="en-US" w:eastAsia="de-DE"/>
              </w:rPr>
            </w:pPr>
            <w:r w:rsidRPr="00873D65">
              <w:rPr>
                <w:rFonts w:eastAsiaTheme="minorEastAsia"/>
                <w:b/>
                <w:color w:val="1F1F1F"/>
                <w:sz w:val="22"/>
                <w:szCs w:val="24"/>
                <w:lang w:val="en-US" w:eastAsia="de-DE"/>
              </w:rPr>
              <w:t>Avg. Rating</w:t>
            </w:r>
          </w:p>
        </w:tc>
        <w:tc>
          <w:tcPr>
            <w:tcW w:w="1304" w:type="dxa"/>
            <w:vAlign w:val="bottom"/>
          </w:tcPr>
          <w:p w14:paraId="09B591B9" w14:textId="77777777" w:rsidR="001568BF" w:rsidRPr="00873D65" w:rsidRDefault="001568BF" w:rsidP="00276E6F">
            <w:pPr>
              <w:jc w:val="center"/>
              <w:cnfStyle w:val="100000000000" w:firstRow="1" w:lastRow="0" w:firstColumn="0" w:lastColumn="0" w:oddVBand="0" w:evenVBand="0" w:oddHBand="0" w:evenHBand="0" w:firstRowFirstColumn="0" w:firstRowLastColumn="0" w:lastRowFirstColumn="0" w:lastRowLastColumn="0"/>
              <w:rPr>
                <w:rFonts w:eastAsiaTheme="minorEastAsia"/>
                <w:b/>
                <w:color w:val="1F1F1F"/>
                <w:sz w:val="22"/>
                <w:szCs w:val="24"/>
                <w:lang w:val="en-US" w:eastAsia="de-DE"/>
              </w:rPr>
            </w:pPr>
            <w:r w:rsidRPr="00873D65">
              <w:rPr>
                <w:rFonts w:eastAsiaTheme="minorEastAsia"/>
                <w:b/>
                <w:color w:val="1F1F1F"/>
                <w:sz w:val="22"/>
                <w:szCs w:val="24"/>
                <w:lang w:val="en-US" w:eastAsia="de-DE"/>
              </w:rPr>
              <w:t>Avg. Venue Distance</w:t>
            </w:r>
          </w:p>
        </w:tc>
        <w:tc>
          <w:tcPr>
            <w:tcW w:w="1304" w:type="dxa"/>
            <w:vAlign w:val="bottom"/>
          </w:tcPr>
          <w:p w14:paraId="15A42021" w14:textId="77777777" w:rsidR="001568BF" w:rsidRPr="00873D65" w:rsidRDefault="001568BF" w:rsidP="00276E6F">
            <w:pPr>
              <w:jc w:val="center"/>
              <w:cnfStyle w:val="100000000000" w:firstRow="1" w:lastRow="0" w:firstColumn="0" w:lastColumn="0" w:oddVBand="0" w:evenVBand="0" w:oddHBand="0" w:evenHBand="0" w:firstRowFirstColumn="0" w:firstRowLastColumn="0" w:lastRowFirstColumn="0" w:lastRowLastColumn="0"/>
              <w:rPr>
                <w:rFonts w:eastAsiaTheme="minorEastAsia"/>
                <w:b/>
                <w:color w:val="1F1F1F"/>
                <w:sz w:val="22"/>
                <w:szCs w:val="24"/>
                <w:lang w:val="en-US" w:eastAsia="de-DE"/>
              </w:rPr>
            </w:pPr>
            <w:r w:rsidRPr="00873D65">
              <w:rPr>
                <w:rFonts w:eastAsiaTheme="minorEastAsia"/>
                <w:b/>
                <w:color w:val="1F1F1F"/>
                <w:sz w:val="22"/>
                <w:szCs w:val="24"/>
                <w:lang w:val="en-US" w:eastAsia="de-DE"/>
              </w:rPr>
              <w:t>Price Category</w:t>
            </w:r>
          </w:p>
        </w:tc>
        <w:tc>
          <w:tcPr>
            <w:tcW w:w="1362" w:type="dxa"/>
            <w:vAlign w:val="bottom"/>
          </w:tcPr>
          <w:p w14:paraId="54715520" w14:textId="77777777" w:rsidR="001568BF" w:rsidRPr="00873D65" w:rsidRDefault="001568BF" w:rsidP="00276E6F">
            <w:pPr>
              <w:jc w:val="center"/>
              <w:cnfStyle w:val="100000000000" w:firstRow="1" w:lastRow="0" w:firstColumn="0" w:lastColumn="0" w:oddVBand="0" w:evenVBand="0" w:oddHBand="0" w:evenHBand="0" w:firstRowFirstColumn="0" w:firstRowLastColumn="0" w:lastRowFirstColumn="0" w:lastRowLastColumn="0"/>
              <w:rPr>
                <w:rFonts w:eastAsiaTheme="minorEastAsia"/>
                <w:b/>
                <w:color w:val="1F1F1F"/>
                <w:sz w:val="22"/>
                <w:szCs w:val="24"/>
                <w:lang w:val="en-US" w:eastAsia="de-DE"/>
              </w:rPr>
            </w:pPr>
            <w:r w:rsidRPr="00873D65">
              <w:rPr>
                <w:rFonts w:eastAsiaTheme="minorEastAsia"/>
                <w:b/>
                <w:color w:val="1F1F1F"/>
                <w:sz w:val="22"/>
                <w:szCs w:val="24"/>
                <w:lang w:val="en-US" w:eastAsia="de-DE"/>
              </w:rPr>
              <w:t>Total (yellow omitted)</w:t>
            </w:r>
          </w:p>
        </w:tc>
      </w:tr>
      <w:tr w:rsidR="001568BF" w:rsidRPr="00FB41FA" w14:paraId="34F53D88" w14:textId="77777777" w:rsidTr="00276E6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154" w:type="dxa"/>
            <w:vAlign w:val="center"/>
          </w:tcPr>
          <w:p w14:paraId="71526574" w14:textId="77777777" w:rsidR="001568BF" w:rsidRPr="00873D65" w:rsidRDefault="001568BF" w:rsidP="00276E6F">
            <w:pPr>
              <w:spacing w:line="192" w:lineRule="auto"/>
              <w:rPr>
                <w:rFonts w:eastAsiaTheme="minorHAnsi" w:cs="Helvetica"/>
                <w:color w:val="000000"/>
                <w:sz w:val="22"/>
                <w:szCs w:val="18"/>
                <w:lang w:val="en-US"/>
              </w:rPr>
            </w:pPr>
            <w:r w:rsidRPr="00873D65">
              <w:rPr>
                <w:rFonts w:cs="Helvetica"/>
                <w:color w:val="000000"/>
                <w:sz w:val="22"/>
                <w:szCs w:val="18"/>
                <w:lang w:val="en-US"/>
              </w:rPr>
              <w:t>Empire State Building</w:t>
            </w:r>
          </w:p>
        </w:tc>
        <w:tc>
          <w:tcPr>
            <w:tcW w:w="1304" w:type="dxa"/>
            <w:vAlign w:val="center"/>
          </w:tcPr>
          <w:p w14:paraId="010B094F" w14:textId="77777777" w:rsidR="001568BF" w:rsidRPr="002E5153" w:rsidRDefault="001568BF" w:rsidP="00276E6F">
            <w:pPr>
              <w:jc w:val="center"/>
              <w:cnfStyle w:val="000000100000" w:firstRow="0" w:lastRow="0" w:firstColumn="0" w:lastColumn="0" w:oddVBand="0" w:evenVBand="0" w:oddHBand="1" w:evenHBand="0" w:firstRowFirstColumn="0" w:firstRowLastColumn="0" w:lastRowFirstColumn="0" w:lastRowLastColumn="0"/>
              <w:rPr>
                <w:rFonts w:eastAsiaTheme="minorEastAsia"/>
                <w:b/>
                <w:color w:val="00B050"/>
                <w:sz w:val="32"/>
                <w:szCs w:val="32"/>
                <w:lang w:val="en-US" w:eastAsia="de-DE"/>
              </w:rPr>
            </w:pPr>
            <w:r w:rsidRPr="002E5153">
              <w:rPr>
                <w:rFonts w:eastAsiaTheme="minorEastAsia"/>
                <w:b/>
                <w:color w:val="FF0000"/>
                <w:sz w:val="32"/>
                <w:szCs w:val="32"/>
                <w:lang w:val="en-US" w:eastAsia="de-DE"/>
              </w:rPr>
              <w:t>+</w:t>
            </w:r>
          </w:p>
        </w:tc>
        <w:tc>
          <w:tcPr>
            <w:tcW w:w="1304" w:type="dxa"/>
            <w:vAlign w:val="center"/>
          </w:tcPr>
          <w:p w14:paraId="1F70BA0C" w14:textId="77777777" w:rsidR="001568BF" w:rsidRPr="002E5153" w:rsidRDefault="001568BF" w:rsidP="00276E6F">
            <w:pPr>
              <w:jc w:val="center"/>
              <w:cnfStyle w:val="000000100000" w:firstRow="0" w:lastRow="0" w:firstColumn="0" w:lastColumn="0" w:oddVBand="0" w:evenVBand="0" w:oddHBand="1" w:evenHBand="0" w:firstRowFirstColumn="0" w:firstRowLastColumn="0" w:lastRowFirstColumn="0" w:lastRowLastColumn="0"/>
              <w:rPr>
                <w:rFonts w:eastAsiaTheme="minorEastAsia"/>
                <w:b/>
                <w:color w:val="00B050"/>
                <w:sz w:val="32"/>
                <w:szCs w:val="32"/>
                <w:lang w:val="en-US" w:eastAsia="de-DE"/>
              </w:rPr>
            </w:pPr>
            <w:r w:rsidRPr="002E5153">
              <w:rPr>
                <w:rFonts w:eastAsiaTheme="minorEastAsia"/>
                <w:b/>
                <w:color w:val="00B050"/>
                <w:sz w:val="32"/>
                <w:szCs w:val="32"/>
                <w:lang w:val="en-US" w:eastAsia="de-DE"/>
              </w:rPr>
              <w:t>-</w:t>
            </w:r>
          </w:p>
        </w:tc>
        <w:tc>
          <w:tcPr>
            <w:tcW w:w="1304" w:type="dxa"/>
            <w:vAlign w:val="center"/>
          </w:tcPr>
          <w:p w14:paraId="429E277E" w14:textId="77777777" w:rsidR="001568BF" w:rsidRPr="002E5153" w:rsidRDefault="001568BF" w:rsidP="00276E6F">
            <w:pPr>
              <w:jc w:val="center"/>
              <w:cnfStyle w:val="000000100000" w:firstRow="0" w:lastRow="0" w:firstColumn="0" w:lastColumn="0" w:oddVBand="0" w:evenVBand="0" w:oddHBand="1" w:evenHBand="0" w:firstRowFirstColumn="0" w:firstRowLastColumn="0" w:lastRowFirstColumn="0" w:lastRowLastColumn="0"/>
              <w:rPr>
                <w:rFonts w:eastAsiaTheme="minorEastAsia"/>
                <w:color w:val="1F1F1F"/>
                <w:sz w:val="32"/>
                <w:szCs w:val="32"/>
                <w:lang w:val="en-US" w:eastAsia="de-DE"/>
              </w:rPr>
            </w:pPr>
            <w:r w:rsidRPr="002E5153">
              <w:rPr>
                <w:rFonts w:eastAsiaTheme="minorEastAsia"/>
                <w:color w:val="FFC000" w:themeColor="accent4"/>
                <w:sz w:val="32"/>
                <w:szCs w:val="32"/>
                <w:lang w:val="en-US" w:eastAsia="de-DE"/>
              </w:rPr>
              <w:t>0</w:t>
            </w:r>
          </w:p>
        </w:tc>
        <w:tc>
          <w:tcPr>
            <w:tcW w:w="1304" w:type="dxa"/>
            <w:vAlign w:val="center"/>
          </w:tcPr>
          <w:p w14:paraId="485DD68A" w14:textId="77777777" w:rsidR="001568BF" w:rsidRPr="002E5153" w:rsidRDefault="001568BF" w:rsidP="00276E6F">
            <w:pPr>
              <w:jc w:val="center"/>
              <w:cnfStyle w:val="000000100000" w:firstRow="0" w:lastRow="0" w:firstColumn="0" w:lastColumn="0" w:oddVBand="0" w:evenVBand="0" w:oddHBand="1" w:evenHBand="0" w:firstRowFirstColumn="0" w:firstRowLastColumn="0" w:lastRowFirstColumn="0" w:lastRowLastColumn="0"/>
              <w:rPr>
                <w:rFonts w:eastAsiaTheme="minorEastAsia"/>
                <w:b/>
                <w:color w:val="FF0000"/>
                <w:sz w:val="32"/>
                <w:szCs w:val="32"/>
                <w:lang w:val="en-US" w:eastAsia="de-DE"/>
              </w:rPr>
            </w:pPr>
            <w:r w:rsidRPr="002E5153">
              <w:rPr>
                <w:rFonts w:eastAsiaTheme="minorEastAsia"/>
                <w:b/>
                <w:color w:val="FF0000"/>
                <w:sz w:val="32"/>
                <w:szCs w:val="32"/>
                <w:lang w:val="en-US" w:eastAsia="de-DE"/>
              </w:rPr>
              <w:t>- -</w:t>
            </w:r>
          </w:p>
        </w:tc>
        <w:tc>
          <w:tcPr>
            <w:tcW w:w="1362" w:type="dxa"/>
            <w:vAlign w:val="center"/>
          </w:tcPr>
          <w:p w14:paraId="52FC527C" w14:textId="77777777" w:rsidR="001568BF" w:rsidRPr="002E5153" w:rsidRDefault="001568BF" w:rsidP="00276E6F">
            <w:pPr>
              <w:jc w:val="center"/>
              <w:cnfStyle w:val="000000100000" w:firstRow="0" w:lastRow="0" w:firstColumn="0" w:lastColumn="0" w:oddVBand="0" w:evenVBand="0" w:oddHBand="1" w:evenHBand="0" w:firstRowFirstColumn="0" w:firstRowLastColumn="0" w:lastRowFirstColumn="0" w:lastRowLastColumn="0"/>
              <w:rPr>
                <w:rFonts w:eastAsiaTheme="minorEastAsia"/>
                <w:b/>
                <w:i/>
                <w:sz w:val="24"/>
                <w:szCs w:val="24"/>
                <w:lang w:val="en-US" w:eastAsia="de-DE"/>
              </w:rPr>
            </w:pPr>
            <w:r w:rsidRPr="002E5153">
              <w:rPr>
                <w:rFonts w:eastAsiaTheme="minorEastAsia"/>
                <w:b/>
                <w:i/>
                <w:sz w:val="24"/>
                <w:szCs w:val="24"/>
                <w:lang w:val="en-US" w:eastAsia="de-DE"/>
              </w:rPr>
              <w:t>-2</w:t>
            </w:r>
          </w:p>
        </w:tc>
      </w:tr>
      <w:tr w:rsidR="001568BF" w:rsidRPr="00FB41FA" w14:paraId="58E7C642" w14:textId="77777777" w:rsidTr="00276E6F">
        <w:trPr>
          <w:trHeight w:val="510"/>
        </w:trPr>
        <w:tc>
          <w:tcPr>
            <w:cnfStyle w:val="001000000000" w:firstRow="0" w:lastRow="0" w:firstColumn="1" w:lastColumn="0" w:oddVBand="0" w:evenVBand="0" w:oddHBand="0" w:evenHBand="0" w:firstRowFirstColumn="0" w:firstRowLastColumn="0" w:lastRowFirstColumn="0" w:lastRowLastColumn="0"/>
            <w:tcW w:w="2154" w:type="dxa"/>
            <w:vAlign w:val="center"/>
          </w:tcPr>
          <w:p w14:paraId="3F46661E" w14:textId="77777777" w:rsidR="001568BF" w:rsidRPr="00873D65" w:rsidRDefault="001568BF" w:rsidP="00276E6F">
            <w:pPr>
              <w:spacing w:line="192" w:lineRule="auto"/>
              <w:rPr>
                <w:rFonts w:cs="Helvetica"/>
                <w:color w:val="000000"/>
                <w:sz w:val="22"/>
                <w:szCs w:val="18"/>
                <w:lang w:val="en-US"/>
              </w:rPr>
            </w:pPr>
            <w:r w:rsidRPr="00873D65">
              <w:rPr>
                <w:rFonts w:cs="Helvetica"/>
                <w:color w:val="000000"/>
                <w:sz w:val="22"/>
                <w:szCs w:val="18"/>
                <w:lang w:val="en-US"/>
              </w:rPr>
              <w:t>Top of the Rock</w:t>
            </w:r>
          </w:p>
        </w:tc>
        <w:tc>
          <w:tcPr>
            <w:tcW w:w="1304" w:type="dxa"/>
            <w:vAlign w:val="center"/>
          </w:tcPr>
          <w:p w14:paraId="0AC87354" w14:textId="77777777" w:rsidR="001568BF" w:rsidRPr="002E5153" w:rsidRDefault="001568BF" w:rsidP="00276E6F">
            <w:pPr>
              <w:jc w:val="center"/>
              <w:cnfStyle w:val="000000000000" w:firstRow="0" w:lastRow="0" w:firstColumn="0" w:lastColumn="0" w:oddVBand="0" w:evenVBand="0" w:oddHBand="0" w:evenHBand="0" w:firstRowFirstColumn="0" w:firstRowLastColumn="0" w:lastRowFirstColumn="0" w:lastRowLastColumn="0"/>
              <w:rPr>
                <w:rFonts w:eastAsiaTheme="minorEastAsia"/>
                <w:color w:val="1F1F1F"/>
                <w:sz w:val="32"/>
                <w:szCs w:val="32"/>
                <w:lang w:val="en-US" w:eastAsia="de-DE"/>
              </w:rPr>
            </w:pPr>
            <w:r w:rsidRPr="002E5153">
              <w:rPr>
                <w:rFonts w:eastAsiaTheme="minorEastAsia"/>
                <w:color w:val="FFC000" w:themeColor="accent4"/>
                <w:sz w:val="32"/>
                <w:szCs w:val="32"/>
                <w:lang w:val="en-US" w:eastAsia="de-DE"/>
              </w:rPr>
              <w:t>0</w:t>
            </w:r>
          </w:p>
        </w:tc>
        <w:tc>
          <w:tcPr>
            <w:tcW w:w="1304" w:type="dxa"/>
            <w:vAlign w:val="center"/>
          </w:tcPr>
          <w:p w14:paraId="46FD1C9B" w14:textId="77777777" w:rsidR="001568BF" w:rsidRPr="002E5153" w:rsidRDefault="001568BF" w:rsidP="00276E6F">
            <w:pPr>
              <w:jc w:val="center"/>
              <w:cnfStyle w:val="000000000000" w:firstRow="0" w:lastRow="0" w:firstColumn="0" w:lastColumn="0" w:oddVBand="0" w:evenVBand="0" w:oddHBand="0" w:evenHBand="0" w:firstRowFirstColumn="0" w:firstRowLastColumn="0" w:lastRowFirstColumn="0" w:lastRowLastColumn="0"/>
              <w:rPr>
                <w:rFonts w:eastAsiaTheme="minorEastAsia"/>
                <w:color w:val="FF0000"/>
                <w:sz w:val="32"/>
                <w:szCs w:val="32"/>
                <w:lang w:val="en-US" w:eastAsia="de-DE"/>
              </w:rPr>
            </w:pPr>
            <w:r w:rsidRPr="002E5153">
              <w:rPr>
                <w:rFonts w:eastAsiaTheme="minorEastAsia"/>
                <w:color w:val="FFC000" w:themeColor="accent4"/>
                <w:sz w:val="32"/>
                <w:szCs w:val="32"/>
                <w:lang w:val="en-US" w:eastAsia="de-DE"/>
              </w:rPr>
              <w:t>0</w:t>
            </w:r>
          </w:p>
        </w:tc>
        <w:tc>
          <w:tcPr>
            <w:tcW w:w="1304" w:type="dxa"/>
            <w:vAlign w:val="center"/>
          </w:tcPr>
          <w:p w14:paraId="773F3DE6" w14:textId="77777777" w:rsidR="001568BF" w:rsidRPr="002E5153" w:rsidRDefault="001568BF" w:rsidP="00276E6F">
            <w:pPr>
              <w:jc w:val="center"/>
              <w:cnfStyle w:val="000000000000" w:firstRow="0" w:lastRow="0" w:firstColumn="0" w:lastColumn="0" w:oddVBand="0" w:evenVBand="0" w:oddHBand="0" w:evenHBand="0" w:firstRowFirstColumn="0" w:firstRowLastColumn="0" w:lastRowFirstColumn="0" w:lastRowLastColumn="0"/>
              <w:rPr>
                <w:rFonts w:eastAsiaTheme="minorEastAsia"/>
                <w:b/>
                <w:color w:val="1F1F1F"/>
                <w:sz w:val="32"/>
                <w:szCs w:val="32"/>
                <w:lang w:val="en-US" w:eastAsia="de-DE"/>
              </w:rPr>
            </w:pPr>
            <w:r w:rsidRPr="002E5153">
              <w:rPr>
                <w:rFonts w:eastAsiaTheme="minorEastAsia"/>
                <w:b/>
                <w:color w:val="FF0000"/>
                <w:sz w:val="32"/>
                <w:szCs w:val="32"/>
                <w:lang w:val="en-US" w:eastAsia="de-DE"/>
              </w:rPr>
              <w:t>-</w:t>
            </w:r>
          </w:p>
        </w:tc>
        <w:tc>
          <w:tcPr>
            <w:tcW w:w="1304" w:type="dxa"/>
            <w:vAlign w:val="center"/>
          </w:tcPr>
          <w:p w14:paraId="5036875B" w14:textId="77777777" w:rsidR="001568BF" w:rsidRPr="002E5153" w:rsidRDefault="001568BF" w:rsidP="00276E6F">
            <w:pPr>
              <w:jc w:val="center"/>
              <w:cnfStyle w:val="000000000000" w:firstRow="0" w:lastRow="0" w:firstColumn="0" w:lastColumn="0" w:oddVBand="0" w:evenVBand="0" w:oddHBand="0" w:evenHBand="0" w:firstRowFirstColumn="0" w:firstRowLastColumn="0" w:lastRowFirstColumn="0" w:lastRowLastColumn="0"/>
              <w:rPr>
                <w:rFonts w:eastAsiaTheme="minorEastAsia"/>
                <w:b/>
                <w:color w:val="1F1F1F"/>
                <w:sz w:val="32"/>
                <w:szCs w:val="32"/>
                <w:lang w:val="en-US" w:eastAsia="de-DE"/>
              </w:rPr>
            </w:pPr>
            <w:r w:rsidRPr="002E5153">
              <w:rPr>
                <w:rFonts w:eastAsiaTheme="minorEastAsia"/>
                <w:b/>
                <w:color w:val="00B050"/>
                <w:sz w:val="32"/>
                <w:szCs w:val="32"/>
                <w:lang w:val="en-US" w:eastAsia="de-DE"/>
              </w:rPr>
              <w:t>+</w:t>
            </w:r>
          </w:p>
        </w:tc>
        <w:tc>
          <w:tcPr>
            <w:tcW w:w="1362" w:type="dxa"/>
            <w:vAlign w:val="center"/>
          </w:tcPr>
          <w:p w14:paraId="56F38FFD" w14:textId="77777777" w:rsidR="001568BF" w:rsidRPr="002E5153" w:rsidRDefault="001568BF" w:rsidP="00276E6F">
            <w:pPr>
              <w:jc w:val="center"/>
              <w:cnfStyle w:val="000000000000" w:firstRow="0" w:lastRow="0" w:firstColumn="0" w:lastColumn="0" w:oddVBand="0" w:evenVBand="0" w:oddHBand="0" w:evenHBand="0" w:firstRowFirstColumn="0" w:firstRowLastColumn="0" w:lastRowFirstColumn="0" w:lastRowLastColumn="0"/>
              <w:rPr>
                <w:rFonts w:eastAsiaTheme="minorEastAsia"/>
                <w:b/>
                <w:i/>
                <w:sz w:val="24"/>
                <w:szCs w:val="24"/>
                <w:lang w:val="en-US" w:eastAsia="de-DE"/>
              </w:rPr>
            </w:pPr>
            <w:r w:rsidRPr="002E5153">
              <w:rPr>
                <w:rFonts w:eastAsiaTheme="minorEastAsia"/>
                <w:b/>
                <w:i/>
                <w:sz w:val="24"/>
                <w:szCs w:val="24"/>
                <w:lang w:val="en-US" w:eastAsia="de-DE"/>
              </w:rPr>
              <w:t>0</w:t>
            </w:r>
          </w:p>
        </w:tc>
      </w:tr>
      <w:tr w:rsidR="001568BF" w:rsidRPr="00FB41FA" w14:paraId="7B508E70" w14:textId="77777777" w:rsidTr="00276E6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154" w:type="dxa"/>
            <w:vAlign w:val="center"/>
          </w:tcPr>
          <w:p w14:paraId="4EADBAA7" w14:textId="77777777" w:rsidR="001568BF" w:rsidRPr="00873D65" w:rsidRDefault="001568BF" w:rsidP="00276E6F">
            <w:pPr>
              <w:spacing w:line="192" w:lineRule="auto"/>
              <w:rPr>
                <w:rFonts w:eastAsiaTheme="minorEastAsia"/>
                <w:color w:val="1F1F1F"/>
                <w:sz w:val="22"/>
                <w:szCs w:val="24"/>
                <w:lang w:val="en-US" w:eastAsia="de-DE"/>
              </w:rPr>
            </w:pPr>
            <w:r w:rsidRPr="00873D65">
              <w:rPr>
                <w:rFonts w:cs="Helvetica"/>
                <w:color w:val="000000"/>
                <w:sz w:val="22"/>
                <w:szCs w:val="18"/>
                <w:lang w:val="en-US"/>
              </w:rPr>
              <w:t>Times Square</w:t>
            </w:r>
          </w:p>
        </w:tc>
        <w:tc>
          <w:tcPr>
            <w:tcW w:w="1304" w:type="dxa"/>
            <w:vAlign w:val="center"/>
          </w:tcPr>
          <w:p w14:paraId="79DE68FD" w14:textId="77777777" w:rsidR="001568BF" w:rsidRPr="002E5153" w:rsidRDefault="001568BF" w:rsidP="00276E6F">
            <w:pPr>
              <w:jc w:val="center"/>
              <w:cnfStyle w:val="000000100000" w:firstRow="0" w:lastRow="0" w:firstColumn="0" w:lastColumn="0" w:oddVBand="0" w:evenVBand="0" w:oddHBand="1" w:evenHBand="0" w:firstRowFirstColumn="0" w:firstRowLastColumn="0" w:lastRowFirstColumn="0" w:lastRowLastColumn="0"/>
              <w:rPr>
                <w:rFonts w:eastAsiaTheme="minorEastAsia"/>
                <w:b/>
                <w:color w:val="1F1F1F"/>
                <w:sz w:val="32"/>
                <w:szCs w:val="32"/>
                <w:lang w:val="en-US" w:eastAsia="de-DE"/>
              </w:rPr>
            </w:pPr>
            <w:r w:rsidRPr="002E5153">
              <w:rPr>
                <w:rFonts w:eastAsiaTheme="minorEastAsia"/>
                <w:b/>
                <w:color w:val="FF0000"/>
                <w:sz w:val="32"/>
                <w:szCs w:val="32"/>
                <w:lang w:val="en-US" w:eastAsia="de-DE"/>
              </w:rPr>
              <w:t>++</w:t>
            </w:r>
          </w:p>
        </w:tc>
        <w:tc>
          <w:tcPr>
            <w:tcW w:w="1304" w:type="dxa"/>
            <w:vAlign w:val="center"/>
          </w:tcPr>
          <w:p w14:paraId="646EA752" w14:textId="77777777" w:rsidR="001568BF" w:rsidRPr="002E5153" w:rsidRDefault="001568BF" w:rsidP="00276E6F">
            <w:pPr>
              <w:jc w:val="center"/>
              <w:cnfStyle w:val="000000100000" w:firstRow="0" w:lastRow="0" w:firstColumn="0" w:lastColumn="0" w:oddVBand="0" w:evenVBand="0" w:oddHBand="1" w:evenHBand="0" w:firstRowFirstColumn="0" w:firstRowLastColumn="0" w:lastRowFirstColumn="0" w:lastRowLastColumn="0"/>
              <w:rPr>
                <w:rFonts w:eastAsiaTheme="minorEastAsia"/>
                <w:b/>
                <w:color w:val="FF0000"/>
                <w:sz w:val="32"/>
                <w:szCs w:val="32"/>
                <w:lang w:val="en-US" w:eastAsia="de-DE"/>
              </w:rPr>
            </w:pPr>
            <w:r w:rsidRPr="002E5153">
              <w:rPr>
                <w:rFonts w:eastAsiaTheme="minorEastAsia"/>
                <w:b/>
                <w:color w:val="FF0000"/>
                <w:sz w:val="32"/>
                <w:szCs w:val="32"/>
                <w:lang w:val="en-US" w:eastAsia="de-DE"/>
              </w:rPr>
              <w:t>+</w:t>
            </w:r>
          </w:p>
        </w:tc>
        <w:tc>
          <w:tcPr>
            <w:tcW w:w="1304" w:type="dxa"/>
            <w:vAlign w:val="center"/>
          </w:tcPr>
          <w:p w14:paraId="0415E6E9" w14:textId="77777777" w:rsidR="001568BF" w:rsidRPr="002E5153" w:rsidRDefault="001568BF" w:rsidP="00276E6F">
            <w:pPr>
              <w:jc w:val="center"/>
              <w:cnfStyle w:val="000000100000" w:firstRow="0" w:lastRow="0" w:firstColumn="0" w:lastColumn="0" w:oddVBand="0" w:evenVBand="0" w:oddHBand="1" w:evenHBand="0" w:firstRowFirstColumn="0" w:firstRowLastColumn="0" w:lastRowFirstColumn="0" w:lastRowLastColumn="0"/>
              <w:rPr>
                <w:rFonts w:eastAsiaTheme="minorEastAsia"/>
                <w:color w:val="1F1F1F"/>
                <w:sz w:val="32"/>
                <w:szCs w:val="32"/>
                <w:lang w:val="en-US" w:eastAsia="de-DE"/>
              </w:rPr>
            </w:pPr>
            <w:r w:rsidRPr="002E5153">
              <w:rPr>
                <w:rFonts w:eastAsiaTheme="minorEastAsia"/>
                <w:color w:val="FFC000" w:themeColor="accent4"/>
                <w:sz w:val="32"/>
                <w:szCs w:val="32"/>
                <w:lang w:val="en-US" w:eastAsia="de-DE"/>
              </w:rPr>
              <w:t>0</w:t>
            </w:r>
          </w:p>
        </w:tc>
        <w:tc>
          <w:tcPr>
            <w:tcW w:w="1304" w:type="dxa"/>
            <w:vAlign w:val="center"/>
          </w:tcPr>
          <w:p w14:paraId="57481E42" w14:textId="77777777" w:rsidR="001568BF" w:rsidRPr="002E5153" w:rsidRDefault="001568BF" w:rsidP="00276E6F">
            <w:pPr>
              <w:jc w:val="center"/>
              <w:cnfStyle w:val="000000100000" w:firstRow="0" w:lastRow="0" w:firstColumn="0" w:lastColumn="0" w:oddVBand="0" w:evenVBand="0" w:oddHBand="1" w:evenHBand="0" w:firstRowFirstColumn="0" w:firstRowLastColumn="0" w:lastRowFirstColumn="0" w:lastRowLastColumn="0"/>
              <w:rPr>
                <w:rFonts w:eastAsiaTheme="minorEastAsia"/>
                <w:b/>
                <w:color w:val="1F1F1F"/>
                <w:sz w:val="32"/>
                <w:szCs w:val="32"/>
                <w:lang w:val="en-US" w:eastAsia="de-DE"/>
              </w:rPr>
            </w:pPr>
            <w:r w:rsidRPr="002E5153">
              <w:rPr>
                <w:rFonts w:eastAsiaTheme="minorEastAsia"/>
                <w:b/>
                <w:color w:val="00B050"/>
                <w:sz w:val="32"/>
                <w:szCs w:val="32"/>
                <w:lang w:val="en-US" w:eastAsia="de-DE"/>
              </w:rPr>
              <w:t>++</w:t>
            </w:r>
          </w:p>
        </w:tc>
        <w:tc>
          <w:tcPr>
            <w:tcW w:w="1362" w:type="dxa"/>
            <w:vAlign w:val="center"/>
          </w:tcPr>
          <w:p w14:paraId="04BDAADD" w14:textId="77777777" w:rsidR="001568BF" w:rsidRPr="002E5153" w:rsidRDefault="001568BF" w:rsidP="00276E6F">
            <w:pPr>
              <w:jc w:val="center"/>
              <w:cnfStyle w:val="000000100000" w:firstRow="0" w:lastRow="0" w:firstColumn="0" w:lastColumn="0" w:oddVBand="0" w:evenVBand="0" w:oddHBand="1" w:evenHBand="0" w:firstRowFirstColumn="0" w:firstRowLastColumn="0" w:lastRowFirstColumn="0" w:lastRowLastColumn="0"/>
              <w:rPr>
                <w:rFonts w:eastAsiaTheme="minorEastAsia"/>
                <w:b/>
                <w:i/>
                <w:sz w:val="24"/>
                <w:szCs w:val="24"/>
                <w:lang w:val="en-US" w:eastAsia="de-DE"/>
              </w:rPr>
            </w:pPr>
            <w:r w:rsidRPr="002E5153">
              <w:rPr>
                <w:rFonts w:eastAsiaTheme="minorEastAsia"/>
                <w:b/>
                <w:i/>
                <w:sz w:val="24"/>
                <w:szCs w:val="24"/>
                <w:lang w:val="en-US" w:eastAsia="de-DE"/>
              </w:rPr>
              <w:t>-1</w:t>
            </w:r>
          </w:p>
        </w:tc>
      </w:tr>
      <w:tr w:rsidR="001568BF" w:rsidRPr="00FB41FA" w14:paraId="68B2C6C4" w14:textId="77777777" w:rsidTr="00276E6F">
        <w:trPr>
          <w:trHeight w:val="510"/>
        </w:trPr>
        <w:tc>
          <w:tcPr>
            <w:cnfStyle w:val="001000000000" w:firstRow="0" w:lastRow="0" w:firstColumn="1" w:lastColumn="0" w:oddVBand="0" w:evenVBand="0" w:oddHBand="0" w:evenHBand="0" w:firstRowFirstColumn="0" w:firstRowLastColumn="0" w:lastRowFirstColumn="0" w:lastRowLastColumn="0"/>
            <w:tcW w:w="2154" w:type="dxa"/>
            <w:vAlign w:val="center"/>
          </w:tcPr>
          <w:p w14:paraId="5C755AB1" w14:textId="77777777" w:rsidR="001568BF" w:rsidRPr="00873D65" w:rsidRDefault="001568BF" w:rsidP="00276E6F">
            <w:pPr>
              <w:spacing w:line="192" w:lineRule="auto"/>
              <w:rPr>
                <w:rFonts w:cs="Helvetica"/>
                <w:color w:val="000000"/>
                <w:sz w:val="22"/>
                <w:szCs w:val="18"/>
                <w:lang w:val="en-US"/>
              </w:rPr>
            </w:pPr>
            <w:r w:rsidRPr="00873D65">
              <w:rPr>
                <w:rFonts w:cs="Helvetica"/>
                <w:color w:val="000000"/>
                <w:sz w:val="22"/>
                <w:szCs w:val="18"/>
                <w:lang w:val="en-US"/>
              </w:rPr>
              <w:t>Grand Central Terminal</w:t>
            </w:r>
          </w:p>
        </w:tc>
        <w:tc>
          <w:tcPr>
            <w:tcW w:w="1304" w:type="dxa"/>
            <w:vAlign w:val="center"/>
          </w:tcPr>
          <w:p w14:paraId="1D2529D2" w14:textId="77777777" w:rsidR="001568BF" w:rsidRPr="002E5153" w:rsidRDefault="001568BF" w:rsidP="00276E6F">
            <w:pPr>
              <w:jc w:val="center"/>
              <w:cnfStyle w:val="000000000000" w:firstRow="0" w:lastRow="0" w:firstColumn="0" w:lastColumn="0" w:oddVBand="0" w:evenVBand="0" w:oddHBand="0" w:evenHBand="0" w:firstRowFirstColumn="0" w:firstRowLastColumn="0" w:lastRowFirstColumn="0" w:lastRowLastColumn="0"/>
              <w:rPr>
                <w:rFonts w:eastAsiaTheme="minorEastAsia"/>
                <w:color w:val="1F1F1F"/>
                <w:sz w:val="32"/>
                <w:szCs w:val="32"/>
                <w:lang w:val="en-US" w:eastAsia="de-DE"/>
              </w:rPr>
            </w:pPr>
            <w:r w:rsidRPr="002E5153">
              <w:rPr>
                <w:rFonts w:eastAsiaTheme="minorEastAsia"/>
                <w:color w:val="FFC000" w:themeColor="accent4"/>
                <w:sz w:val="32"/>
                <w:szCs w:val="32"/>
                <w:lang w:val="en-US" w:eastAsia="de-DE"/>
              </w:rPr>
              <w:t>0</w:t>
            </w:r>
          </w:p>
        </w:tc>
        <w:tc>
          <w:tcPr>
            <w:tcW w:w="1304" w:type="dxa"/>
            <w:vAlign w:val="center"/>
          </w:tcPr>
          <w:p w14:paraId="35C217E2" w14:textId="77777777" w:rsidR="001568BF" w:rsidRPr="002E5153" w:rsidRDefault="001568BF" w:rsidP="00276E6F">
            <w:pPr>
              <w:jc w:val="center"/>
              <w:cnfStyle w:val="000000000000" w:firstRow="0" w:lastRow="0" w:firstColumn="0" w:lastColumn="0" w:oddVBand="0" w:evenVBand="0" w:oddHBand="0" w:evenHBand="0" w:firstRowFirstColumn="0" w:firstRowLastColumn="0" w:lastRowFirstColumn="0" w:lastRowLastColumn="0"/>
              <w:rPr>
                <w:rFonts w:eastAsiaTheme="minorEastAsia"/>
                <w:b/>
                <w:color w:val="1F1F1F"/>
                <w:sz w:val="32"/>
                <w:szCs w:val="32"/>
                <w:lang w:val="en-US" w:eastAsia="de-DE"/>
              </w:rPr>
            </w:pPr>
            <w:r w:rsidRPr="002E5153">
              <w:rPr>
                <w:rFonts w:eastAsiaTheme="minorEastAsia"/>
                <w:b/>
                <w:color w:val="00B050"/>
                <w:sz w:val="32"/>
                <w:szCs w:val="32"/>
                <w:lang w:val="en-US" w:eastAsia="de-DE"/>
              </w:rPr>
              <w:t>- -</w:t>
            </w:r>
          </w:p>
        </w:tc>
        <w:tc>
          <w:tcPr>
            <w:tcW w:w="1304" w:type="dxa"/>
            <w:vAlign w:val="center"/>
          </w:tcPr>
          <w:p w14:paraId="721B1496" w14:textId="77777777" w:rsidR="001568BF" w:rsidRPr="002E5153" w:rsidRDefault="001568BF" w:rsidP="00276E6F">
            <w:pPr>
              <w:jc w:val="center"/>
              <w:cnfStyle w:val="000000000000" w:firstRow="0" w:lastRow="0" w:firstColumn="0" w:lastColumn="0" w:oddVBand="0" w:evenVBand="0" w:oddHBand="0" w:evenHBand="0" w:firstRowFirstColumn="0" w:firstRowLastColumn="0" w:lastRowFirstColumn="0" w:lastRowLastColumn="0"/>
              <w:rPr>
                <w:rFonts w:eastAsiaTheme="minorEastAsia"/>
                <w:b/>
                <w:color w:val="1F1F1F"/>
                <w:sz w:val="32"/>
                <w:szCs w:val="32"/>
                <w:lang w:val="en-US" w:eastAsia="de-DE"/>
              </w:rPr>
            </w:pPr>
            <w:r w:rsidRPr="002E5153">
              <w:rPr>
                <w:rFonts w:eastAsiaTheme="minorEastAsia"/>
                <w:b/>
                <w:color w:val="FF0000"/>
                <w:sz w:val="32"/>
                <w:szCs w:val="32"/>
                <w:lang w:val="en-US" w:eastAsia="de-DE"/>
              </w:rPr>
              <w:t>- -</w:t>
            </w:r>
          </w:p>
        </w:tc>
        <w:tc>
          <w:tcPr>
            <w:tcW w:w="1304" w:type="dxa"/>
            <w:vAlign w:val="center"/>
          </w:tcPr>
          <w:p w14:paraId="13F1B661" w14:textId="77777777" w:rsidR="001568BF" w:rsidRPr="002E5153" w:rsidRDefault="001568BF" w:rsidP="00276E6F">
            <w:pPr>
              <w:jc w:val="center"/>
              <w:cnfStyle w:val="000000000000" w:firstRow="0" w:lastRow="0" w:firstColumn="0" w:lastColumn="0" w:oddVBand="0" w:evenVBand="0" w:oddHBand="0" w:evenHBand="0" w:firstRowFirstColumn="0" w:firstRowLastColumn="0" w:lastRowFirstColumn="0" w:lastRowLastColumn="0"/>
              <w:rPr>
                <w:rFonts w:eastAsiaTheme="minorEastAsia"/>
                <w:b/>
                <w:color w:val="FF0000"/>
                <w:sz w:val="32"/>
                <w:szCs w:val="32"/>
                <w:lang w:val="en-US" w:eastAsia="de-DE"/>
              </w:rPr>
            </w:pPr>
            <w:r w:rsidRPr="002E5153">
              <w:rPr>
                <w:rFonts w:eastAsiaTheme="minorEastAsia"/>
                <w:b/>
                <w:color w:val="FF0000"/>
                <w:sz w:val="32"/>
                <w:szCs w:val="32"/>
                <w:lang w:val="en-US" w:eastAsia="de-DE"/>
              </w:rPr>
              <w:t>-</w:t>
            </w:r>
          </w:p>
        </w:tc>
        <w:tc>
          <w:tcPr>
            <w:tcW w:w="1362" w:type="dxa"/>
            <w:vAlign w:val="center"/>
          </w:tcPr>
          <w:p w14:paraId="3AEE72B1" w14:textId="77777777" w:rsidR="001568BF" w:rsidRPr="002E5153" w:rsidRDefault="001568BF" w:rsidP="00276E6F">
            <w:pPr>
              <w:jc w:val="center"/>
              <w:cnfStyle w:val="000000000000" w:firstRow="0" w:lastRow="0" w:firstColumn="0" w:lastColumn="0" w:oddVBand="0" w:evenVBand="0" w:oddHBand="0" w:evenHBand="0" w:firstRowFirstColumn="0" w:firstRowLastColumn="0" w:lastRowFirstColumn="0" w:lastRowLastColumn="0"/>
              <w:rPr>
                <w:rFonts w:eastAsiaTheme="minorEastAsia"/>
                <w:b/>
                <w:i/>
                <w:sz w:val="24"/>
                <w:szCs w:val="24"/>
                <w:lang w:val="en-US" w:eastAsia="de-DE"/>
              </w:rPr>
            </w:pPr>
            <w:r w:rsidRPr="002E5153">
              <w:rPr>
                <w:rFonts w:eastAsiaTheme="minorEastAsia"/>
                <w:b/>
                <w:i/>
                <w:sz w:val="24"/>
                <w:szCs w:val="24"/>
                <w:lang w:val="en-US" w:eastAsia="de-DE"/>
              </w:rPr>
              <w:t>-1</w:t>
            </w:r>
          </w:p>
        </w:tc>
      </w:tr>
      <w:tr w:rsidR="001568BF" w:rsidRPr="00FB41FA" w14:paraId="413A78D2" w14:textId="77777777" w:rsidTr="00276E6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154" w:type="dxa"/>
            <w:vAlign w:val="center"/>
          </w:tcPr>
          <w:p w14:paraId="2D803E92" w14:textId="77777777" w:rsidR="001568BF" w:rsidRPr="00873D65" w:rsidRDefault="001568BF" w:rsidP="00276E6F">
            <w:pPr>
              <w:spacing w:line="192" w:lineRule="auto"/>
              <w:rPr>
                <w:rFonts w:cs="Helvetica"/>
                <w:color w:val="000000"/>
                <w:sz w:val="22"/>
                <w:szCs w:val="18"/>
                <w:shd w:val="clear" w:color="auto" w:fill="FFFFFF"/>
                <w:lang w:val="en-US"/>
              </w:rPr>
            </w:pPr>
            <w:r w:rsidRPr="00873D65">
              <w:rPr>
                <w:rFonts w:cs="Helvetica"/>
                <w:color w:val="000000"/>
                <w:sz w:val="22"/>
                <w:szCs w:val="18"/>
                <w:shd w:val="clear" w:color="auto" w:fill="FFFFFF"/>
                <w:lang w:val="en-US"/>
              </w:rPr>
              <w:t>One World Trade Center &amp; Observatory</w:t>
            </w:r>
          </w:p>
        </w:tc>
        <w:tc>
          <w:tcPr>
            <w:tcW w:w="1304" w:type="dxa"/>
            <w:vAlign w:val="center"/>
          </w:tcPr>
          <w:p w14:paraId="2BED3A10" w14:textId="77777777" w:rsidR="001568BF" w:rsidRPr="002E5153" w:rsidRDefault="001568BF" w:rsidP="00276E6F">
            <w:pPr>
              <w:jc w:val="center"/>
              <w:cnfStyle w:val="000000100000" w:firstRow="0" w:lastRow="0" w:firstColumn="0" w:lastColumn="0" w:oddVBand="0" w:evenVBand="0" w:oddHBand="1" w:evenHBand="0" w:firstRowFirstColumn="0" w:firstRowLastColumn="0" w:lastRowFirstColumn="0" w:lastRowLastColumn="0"/>
              <w:rPr>
                <w:rFonts w:eastAsiaTheme="minorEastAsia"/>
                <w:b/>
                <w:color w:val="1F1F1F"/>
                <w:sz w:val="32"/>
                <w:szCs w:val="32"/>
                <w:lang w:val="en-US" w:eastAsia="de-DE"/>
              </w:rPr>
            </w:pPr>
            <w:r w:rsidRPr="002E5153">
              <w:rPr>
                <w:rFonts w:eastAsiaTheme="minorEastAsia"/>
                <w:b/>
                <w:color w:val="00B050"/>
                <w:sz w:val="32"/>
                <w:szCs w:val="32"/>
                <w:lang w:val="en-US" w:eastAsia="de-DE"/>
              </w:rPr>
              <w:t>-</w:t>
            </w:r>
          </w:p>
        </w:tc>
        <w:tc>
          <w:tcPr>
            <w:tcW w:w="1304" w:type="dxa"/>
            <w:vAlign w:val="center"/>
          </w:tcPr>
          <w:p w14:paraId="46D9352E" w14:textId="77777777" w:rsidR="001568BF" w:rsidRPr="002E5153" w:rsidRDefault="001568BF" w:rsidP="00276E6F">
            <w:pPr>
              <w:jc w:val="center"/>
              <w:cnfStyle w:val="000000100000" w:firstRow="0" w:lastRow="0" w:firstColumn="0" w:lastColumn="0" w:oddVBand="0" w:evenVBand="0" w:oddHBand="1" w:evenHBand="0" w:firstRowFirstColumn="0" w:firstRowLastColumn="0" w:lastRowFirstColumn="0" w:lastRowLastColumn="0"/>
              <w:rPr>
                <w:rFonts w:eastAsiaTheme="minorEastAsia"/>
                <w:color w:val="1F1F1F"/>
                <w:sz w:val="32"/>
                <w:szCs w:val="32"/>
                <w:lang w:val="en-US" w:eastAsia="de-DE"/>
              </w:rPr>
            </w:pPr>
            <w:r w:rsidRPr="002E5153">
              <w:rPr>
                <w:rFonts w:eastAsiaTheme="minorEastAsia"/>
                <w:color w:val="FFC000" w:themeColor="accent4"/>
                <w:sz w:val="32"/>
                <w:szCs w:val="32"/>
                <w:lang w:val="en-US" w:eastAsia="de-DE"/>
              </w:rPr>
              <w:t>0</w:t>
            </w:r>
          </w:p>
        </w:tc>
        <w:tc>
          <w:tcPr>
            <w:tcW w:w="1304" w:type="dxa"/>
            <w:vAlign w:val="center"/>
          </w:tcPr>
          <w:p w14:paraId="15D9F67D" w14:textId="77777777" w:rsidR="001568BF" w:rsidRPr="002E5153" w:rsidRDefault="001568BF" w:rsidP="00276E6F">
            <w:pPr>
              <w:jc w:val="center"/>
              <w:cnfStyle w:val="000000100000" w:firstRow="0" w:lastRow="0" w:firstColumn="0" w:lastColumn="0" w:oddVBand="0" w:evenVBand="0" w:oddHBand="1" w:evenHBand="0" w:firstRowFirstColumn="0" w:firstRowLastColumn="0" w:lastRowFirstColumn="0" w:lastRowLastColumn="0"/>
              <w:rPr>
                <w:rFonts w:eastAsiaTheme="minorEastAsia"/>
                <w:color w:val="1F1F1F"/>
                <w:sz w:val="32"/>
                <w:szCs w:val="32"/>
                <w:lang w:val="en-US" w:eastAsia="de-DE"/>
              </w:rPr>
            </w:pPr>
            <w:r w:rsidRPr="002E5153">
              <w:rPr>
                <w:rFonts w:eastAsiaTheme="minorEastAsia"/>
                <w:b/>
                <w:color w:val="00B050"/>
                <w:sz w:val="32"/>
                <w:szCs w:val="32"/>
                <w:lang w:val="en-US" w:eastAsia="de-DE"/>
              </w:rPr>
              <w:t>+</w:t>
            </w:r>
          </w:p>
        </w:tc>
        <w:tc>
          <w:tcPr>
            <w:tcW w:w="1304" w:type="dxa"/>
            <w:vAlign w:val="center"/>
          </w:tcPr>
          <w:p w14:paraId="65D1C58A" w14:textId="77777777" w:rsidR="001568BF" w:rsidRPr="002E5153" w:rsidRDefault="001568BF" w:rsidP="00276E6F">
            <w:pPr>
              <w:jc w:val="center"/>
              <w:cnfStyle w:val="000000100000" w:firstRow="0" w:lastRow="0" w:firstColumn="0" w:lastColumn="0" w:oddVBand="0" w:evenVBand="0" w:oddHBand="1" w:evenHBand="0" w:firstRowFirstColumn="0" w:firstRowLastColumn="0" w:lastRowFirstColumn="0" w:lastRowLastColumn="0"/>
              <w:rPr>
                <w:rFonts w:eastAsiaTheme="minorEastAsia"/>
                <w:color w:val="1F1F1F"/>
                <w:sz w:val="32"/>
                <w:szCs w:val="32"/>
                <w:lang w:val="en-US" w:eastAsia="de-DE"/>
              </w:rPr>
            </w:pPr>
            <w:r w:rsidRPr="002E5153">
              <w:rPr>
                <w:rFonts w:eastAsiaTheme="minorEastAsia"/>
                <w:color w:val="FFC000" w:themeColor="accent4"/>
                <w:sz w:val="32"/>
                <w:szCs w:val="32"/>
                <w:lang w:val="en-US" w:eastAsia="de-DE"/>
              </w:rPr>
              <w:t>0</w:t>
            </w:r>
          </w:p>
        </w:tc>
        <w:tc>
          <w:tcPr>
            <w:tcW w:w="1362" w:type="dxa"/>
            <w:vAlign w:val="center"/>
          </w:tcPr>
          <w:p w14:paraId="3B943ED0" w14:textId="77777777" w:rsidR="001568BF" w:rsidRPr="002E5153" w:rsidRDefault="001568BF" w:rsidP="00276E6F">
            <w:pPr>
              <w:jc w:val="center"/>
              <w:cnfStyle w:val="000000100000" w:firstRow="0" w:lastRow="0" w:firstColumn="0" w:lastColumn="0" w:oddVBand="0" w:evenVBand="0" w:oddHBand="1" w:evenHBand="0" w:firstRowFirstColumn="0" w:firstRowLastColumn="0" w:lastRowFirstColumn="0" w:lastRowLastColumn="0"/>
              <w:rPr>
                <w:rFonts w:eastAsiaTheme="minorEastAsia"/>
                <w:b/>
                <w:i/>
                <w:sz w:val="24"/>
                <w:szCs w:val="24"/>
                <w:lang w:val="en-US" w:eastAsia="de-DE"/>
              </w:rPr>
            </w:pPr>
            <w:r w:rsidRPr="002E5153">
              <w:rPr>
                <w:rFonts w:eastAsiaTheme="minorEastAsia"/>
                <w:b/>
                <w:i/>
                <w:sz w:val="24"/>
                <w:szCs w:val="24"/>
                <w:lang w:val="en-US" w:eastAsia="de-DE"/>
              </w:rPr>
              <w:t>2</w:t>
            </w:r>
          </w:p>
        </w:tc>
      </w:tr>
      <w:tr w:rsidR="001568BF" w14:paraId="4A000892" w14:textId="77777777" w:rsidTr="00276E6F">
        <w:trPr>
          <w:trHeight w:val="510"/>
        </w:trPr>
        <w:tc>
          <w:tcPr>
            <w:cnfStyle w:val="001000000000" w:firstRow="0" w:lastRow="0" w:firstColumn="1" w:lastColumn="0" w:oddVBand="0" w:evenVBand="0" w:oddHBand="0" w:evenHBand="0" w:firstRowFirstColumn="0" w:firstRowLastColumn="0" w:lastRowFirstColumn="0" w:lastRowLastColumn="0"/>
            <w:tcW w:w="2154" w:type="dxa"/>
            <w:vAlign w:val="center"/>
          </w:tcPr>
          <w:p w14:paraId="7B39E029" w14:textId="77777777" w:rsidR="001568BF" w:rsidRPr="00873D65" w:rsidRDefault="001568BF" w:rsidP="00276E6F">
            <w:pPr>
              <w:spacing w:line="192" w:lineRule="auto"/>
              <w:rPr>
                <w:rFonts w:cs="Helvetica"/>
                <w:color w:val="000000"/>
                <w:sz w:val="22"/>
                <w:szCs w:val="18"/>
              </w:rPr>
            </w:pPr>
            <w:r w:rsidRPr="00873D65">
              <w:rPr>
                <w:rFonts w:cs="Helvetica"/>
                <w:color w:val="000000"/>
                <w:sz w:val="22"/>
                <w:szCs w:val="18"/>
              </w:rPr>
              <w:t>Bryant Park &amp; Public Library</w:t>
            </w:r>
          </w:p>
        </w:tc>
        <w:tc>
          <w:tcPr>
            <w:tcW w:w="1304" w:type="dxa"/>
            <w:vAlign w:val="center"/>
          </w:tcPr>
          <w:p w14:paraId="765976DC" w14:textId="77777777" w:rsidR="001568BF" w:rsidRPr="002E5153" w:rsidRDefault="001568BF" w:rsidP="00276E6F">
            <w:pPr>
              <w:jc w:val="center"/>
              <w:cnfStyle w:val="000000000000" w:firstRow="0" w:lastRow="0" w:firstColumn="0" w:lastColumn="0" w:oddVBand="0" w:evenVBand="0" w:oddHBand="0" w:evenHBand="0" w:firstRowFirstColumn="0" w:firstRowLastColumn="0" w:lastRowFirstColumn="0" w:lastRowLastColumn="0"/>
              <w:rPr>
                <w:rFonts w:eastAsiaTheme="minorEastAsia"/>
                <w:color w:val="1F1F1F"/>
                <w:sz w:val="32"/>
                <w:szCs w:val="32"/>
                <w:lang w:val="en-US" w:eastAsia="de-DE"/>
              </w:rPr>
            </w:pPr>
            <w:r w:rsidRPr="002E5153">
              <w:rPr>
                <w:rFonts w:eastAsiaTheme="minorEastAsia"/>
                <w:color w:val="FFC000" w:themeColor="accent4"/>
                <w:sz w:val="32"/>
                <w:szCs w:val="32"/>
                <w:lang w:val="en-US" w:eastAsia="de-DE"/>
              </w:rPr>
              <w:t>0</w:t>
            </w:r>
          </w:p>
        </w:tc>
        <w:tc>
          <w:tcPr>
            <w:tcW w:w="1304" w:type="dxa"/>
            <w:vAlign w:val="center"/>
          </w:tcPr>
          <w:p w14:paraId="6131BA66" w14:textId="77777777" w:rsidR="001568BF" w:rsidRPr="002E5153" w:rsidRDefault="001568BF" w:rsidP="00276E6F">
            <w:pPr>
              <w:jc w:val="center"/>
              <w:cnfStyle w:val="000000000000" w:firstRow="0" w:lastRow="0" w:firstColumn="0" w:lastColumn="0" w:oddVBand="0" w:evenVBand="0" w:oddHBand="0" w:evenHBand="0" w:firstRowFirstColumn="0" w:firstRowLastColumn="0" w:lastRowFirstColumn="0" w:lastRowLastColumn="0"/>
              <w:rPr>
                <w:rFonts w:eastAsiaTheme="minorEastAsia"/>
                <w:b/>
                <w:color w:val="1F1F1F"/>
                <w:sz w:val="32"/>
                <w:szCs w:val="32"/>
                <w:lang w:val="en-US" w:eastAsia="de-DE"/>
              </w:rPr>
            </w:pPr>
            <w:r w:rsidRPr="002E5153">
              <w:rPr>
                <w:rFonts w:eastAsiaTheme="minorEastAsia"/>
                <w:b/>
                <w:color w:val="FF0000"/>
                <w:sz w:val="32"/>
                <w:szCs w:val="32"/>
                <w:lang w:val="en-US" w:eastAsia="de-DE"/>
              </w:rPr>
              <w:t>++</w:t>
            </w:r>
          </w:p>
        </w:tc>
        <w:tc>
          <w:tcPr>
            <w:tcW w:w="1304" w:type="dxa"/>
            <w:vAlign w:val="center"/>
          </w:tcPr>
          <w:p w14:paraId="4BC8CB39" w14:textId="77777777" w:rsidR="001568BF" w:rsidRPr="002E5153" w:rsidRDefault="001568BF" w:rsidP="00276E6F">
            <w:pPr>
              <w:jc w:val="center"/>
              <w:cnfStyle w:val="000000000000" w:firstRow="0" w:lastRow="0" w:firstColumn="0" w:lastColumn="0" w:oddVBand="0" w:evenVBand="0" w:oddHBand="0" w:evenHBand="0" w:firstRowFirstColumn="0" w:firstRowLastColumn="0" w:lastRowFirstColumn="0" w:lastRowLastColumn="0"/>
              <w:rPr>
                <w:rFonts w:eastAsiaTheme="minorEastAsia"/>
                <w:b/>
                <w:color w:val="1F1F1F"/>
                <w:sz w:val="32"/>
                <w:szCs w:val="32"/>
                <w:lang w:val="en-US" w:eastAsia="de-DE"/>
              </w:rPr>
            </w:pPr>
            <w:r w:rsidRPr="002E5153">
              <w:rPr>
                <w:rFonts w:eastAsiaTheme="minorEastAsia"/>
                <w:b/>
                <w:color w:val="00B050"/>
                <w:sz w:val="32"/>
                <w:szCs w:val="32"/>
                <w:lang w:val="en-US" w:eastAsia="de-DE"/>
              </w:rPr>
              <w:t>++</w:t>
            </w:r>
          </w:p>
        </w:tc>
        <w:tc>
          <w:tcPr>
            <w:tcW w:w="1304" w:type="dxa"/>
            <w:vAlign w:val="center"/>
          </w:tcPr>
          <w:p w14:paraId="71292052" w14:textId="77777777" w:rsidR="001568BF" w:rsidRPr="002E5153" w:rsidRDefault="001568BF" w:rsidP="00276E6F">
            <w:pPr>
              <w:jc w:val="center"/>
              <w:cnfStyle w:val="000000000000" w:firstRow="0" w:lastRow="0" w:firstColumn="0" w:lastColumn="0" w:oddVBand="0" w:evenVBand="0" w:oddHBand="0" w:evenHBand="0" w:firstRowFirstColumn="0" w:firstRowLastColumn="0" w:lastRowFirstColumn="0" w:lastRowLastColumn="0"/>
              <w:rPr>
                <w:rFonts w:eastAsiaTheme="minorEastAsia"/>
                <w:b/>
                <w:color w:val="1F1F1F"/>
                <w:sz w:val="32"/>
                <w:szCs w:val="32"/>
                <w:lang w:val="en-US" w:eastAsia="de-DE"/>
              </w:rPr>
            </w:pPr>
            <w:r w:rsidRPr="002E5153">
              <w:rPr>
                <w:rFonts w:eastAsiaTheme="minorEastAsia"/>
                <w:b/>
                <w:color w:val="00B050"/>
                <w:sz w:val="32"/>
                <w:szCs w:val="32"/>
                <w:lang w:val="en-US" w:eastAsia="de-DE"/>
              </w:rPr>
              <w:t>+++</w:t>
            </w:r>
          </w:p>
        </w:tc>
        <w:tc>
          <w:tcPr>
            <w:tcW w:w="1362" w:type="dxa"/>
            <w:vAlign w:val="center"/>
          </w:tcPr>
          <w:p w14:paraId="51C9E917" w14:textId="77777777" w:rsidR="001568BF" w:rsidRPr="002E5153" w:rsidRDefault="001568BF" w:rsidP="00276E6F">
            <w:pPr>
              <w:jc w:val="center"/>
              <w:cnfStyle w:val="000000000000" w:firstRow="0" w:lastRow="0" w:firstColumn="0" w:lastColumn="0" w:oddVBand="0" w:evenVBand="0" w:oddHBand="0" w:evenHBand="0" w:firstRowFirstColumn="0" w:firstRowLastColumn="0" w:lastRowFirstColumn="0" w:lastRowLastColumn="0"/>
              <w:rPr>
                <w:rFonts w:eastAsiaTheme="minorEastAsia"/>
                <w:b/>
                <w:i/>
                <w:sz w:val="24"/>
                <w:szCs w:val="24"/>
                <w:lang w:val="en-US" w:eastAsia="de-DE"/>
              </w:rPr>
            </w:pPr>
            <w:r w:rsidRPr="002E5153">
              <w:rPr>
                <w:rFonts w:eastAsiaTheme="minorEastAsia"/>
                <w:b/>
                <w:i/>
                <w:sz w:val="24"/>
                <w:szCs w:val="24"/>
                <w:lang w:val="en-US" w:eastAsia="de-DE"/>
              </w:rPr>
              <w:t>3</w:t>
            </w:r>
          </w:p>
        </w:tc>
      </w:tr>
    </w:tbl>
    <w:p w14:paraId="251AF682" w14:textId="77777777" w:rsidR="005B2948" w:rsidRDefault="005B2948" w:rsidP="003B1E9F">
      <w:pPr>
        <w:pStyle w:val="Beschriftung"/>
        <w:rPr>
          <w:rFonts w:eastAsiaTheme="minorEastAsia"/>
          <w:color w:val="2F5496" w:themeColor="accent5" w:themeShade="BF"/>
          <w:lang w:val="en-US" w:eastAsia="de-DE"/>
        </w:rPr>
      </w:pPr>
    </w:p>
    <w:p w14:paraId="68030104" w14:textId="51D5DD00" w:rsidR="004D0FBB" w:rsidRPr="005B2948" w:rsidRDefault="00E76B5A" w:rsidP="005B2948">
      <w:pPr>
        <w:pStyle w:val="Beschriftung"/>
        <w:rPr>
          <w:color w:val="2F5496" w:themeColor="accent5" w:themeShade="BF"/>
          <w:lang w:val="en-US"/>
        </w:rPr>
      </w:pPr>
      <w:proofErr w:type="gramStart"/>
      <w:r>
        <w:rPr>
          <w:rFonts w:eastAsiaTheme="minorEastAsia"/>
          <w:color w:val="2F5496" w:themeColor="accent5" w:themeShade="BF"/>
          <w:lang w:val="en-US" w:eastAsia="de-DE"/>
        </w:rPr>
        <w:t>13</w:t>
      </w:r>
      <w:proofErr w:type="gramEnd"/>
      <w:r w:rsidR="003B1E9F" w:rsidRPr="00E94268">
        <w:rPr>
          <w:lang w:val="en-US"/>
        </w:rPr>
        <w:t xml:space="preserve"> </w:t>
      </w:r>
      <w:r w:rsidR="00B95130">
        <w:rPr>
          <w:lang w:val="en-US"/>
        </w:rPr>
        <w:t>Ranking</w:t>
      </w:r>
      <w:r>
        <w:rPr>
          <w:lang w:val="en-US"/>
        </w:rPr>
        <w:t xml:space="preserve"> of</w:t>
      </w:r>
      <w:r w:rsidR="003B1E9F" w:rsidRPr="00E94268">
        <w:rPr>
          <w:lang w:val="en-US"/>
        </w:rPr>
        <w:t xml:space="preserve"> Attraction / Neighborh</w:t>
      </w:r>
      <w:r w:rsidR="003B1E9F" w:rsidRPr="003B1E9F">
        <w:rPr>
          <w:color w:val="2F5496" w:themeColor="accent5" w:themeShade="BF"/>
          <w:lang w:val="en-US"/>
        </w:rPr>
        <w:t>ood</w:t>
      </w:r>
      <w:r>
        <w:rPr>
          <w:color w:val="2F5496" w:themeColor="accent5" w:themeShade="BF"/>
          <w:lang w:val="en-US"/>
        </w:rPr>
        <w:t xml:space="preserve"> by analyzed features</w:t>
      </w:r>
    </w:p>
    <w:p w14:paraId="3619EEF3" w14:textId="3D9EE811" w:rsidR="005B2948" w:rsidRPr="005B2948" w:rsidRDefault="001761D0" w:rsidP="005B2948">
      <w:pPr>
        <w:pStyle w:val="Listenabsatz"/>
        <w:numPr>
          <w:ilvl w:val="0"/>
          <w:numId w:val="18"/>
        </w:numPr>
        <w:rPr>
          <w:rFonts w:eastAsiaTheme="minorEastAsia" w:cstheme="minorHAnsi"/>
          <w:color w:val="1F1F1F"/>
          <w:sz w:val="24"/>
          <w:szCs w:val="24"/>
          <w:lang w:val="en-US" w:eastAsia="de-DE"/>
        </w:rPr>
      </w:pPr>
      <w:r w:rsidRPr="002E5153">
        <w:rPr>
          <w:rFonts w:eastAsiaTheme="minorEastAsia" w:cstheme="minorHAnsi"/>
          <w:color w:val="1F1F1F"/>
          <w:sz w:val="24"/>
          <w:szCs w:val="24"/>
          <w:lang w:val="en-US" w:eastAsia="de-DE"/>
        </w:rPr>
        <w:t xml:space="preserve">The plus and minus signs indicate the magnitude and direction of the features. However, since for instance a higher average rating of existing competitors would make a sight area </w:t>
      </w:r>
      <w:r w:rsidRPr="002E5153">
        <w:rPr>
          <w:rFonts w:eastAsiaTheme="minorEastAsia" w:cstheme="minorHAnsi"/>
          <w:i/>
          <w:iCs/>
          <w:color w:val="1F1F1F"/>
          <w:sz w:val="24"/>
          <w:szCs w:val="24"/>
          <w:lang w:val="en-US" w:eastAsia="de-DE"/>
        </w:rPr>
        <w:t xml:space="preserve">less </w:t>
      </w:r>
      <w:r w:rsidRPr="002E5153">
        <w:rPr>
          <w:rFonts w:eastAsiaTheme="minorEastAsia" w:cstheme="minorHAnsi"/>
          <w:color w:val="1F1F1F"/>
          <w:sz w:val="24"/>
          <w:szCs w:val="24"/>
          <w:lang w:val="en-US" w:eastAsia="de-DE"/>
        </w:rPr>
        <w:t xml:space="preserve">attractive, depending on the analyzed feature, plus and minus signs are colored in green or red to indicated a positive (green) effect on the attractiveness of the sight area or negative (red) effect on the attractiveness of the sight area. </w:t>
      </w:r>
    </w:p>
    <w:p w14:paraId="1CDAFD1F" w14:textId="6E91E435" w:rsidR="00701BBB" w:rsidRPr="00701BBB" w:rsidRDefault="001761D0" w:rsidP="00701BBB">
      <w:pPr>
        <w:pStyle w:val="Listenabsatz"/>
        <w:numPr>
          <w:ilvl w:val="0"/>
          <w:numId w:val="18"/>
        </w:numPr>
        <w:rPr>
          <w:rFonts w:eastAsiaTheme="minorEastAsia" w:cstheme="minorHAnsi"/>
          <w:color w:val="1F1F1F"/>
          <w:sz w:val="24"/>
          <w:szCs w:val="24"/>
          <w:lang w:val="en-US" w:eastAsia="de-DE"/>
        </w:rPr>
      </w:pPr>
      <w:r w:rsidRPr="002E5153">
        <w:rPr>
          <w:rFonts w:eastAsiaTheme="minorEastAsia" w:cstheme="minorHAnsi"/>
          <w:color w:val="1F1F1F"/>
          <w:sz w:val="24"/>
          <w:szCs w:val="24"/>
          <w:lang w:val="en-US" w:eastAsia="de-DE"/>
        </w:rPr>
        <w:t xml:space="preserve">The value 0 stands for the fact that relative to all other sight areas the feature does </w:t>
      </w:r>
      <w:proofErr w:type="gramStart"/>
      <w:r w:rsidRPr="002E5153">
        <w:rPr>
          <w:rFonts w:eastAsiaTheme="minorEastAsia" w:cstheme="minorHAnsi"/>
          <w:color w:val="1F1F1F"/>
          <w:sz w:val="24"/>
          <w:szCs w:val="24"/>
          <w:lang w:val="en-US" w:eastAsia="de-DE"/>
        </w:rPr>
        <w:t xml:space="preserve">neither </w:t>
      </w:r>
      <w:r w:rsidR="00BC69DF" w:rsidRPr="002E5153">
        <w:rPr>
          <w:rFonts w:eastAsiaTheme="minorEastAsia" w:cstheme="minorHAnsi"/>
          <w:color w:val="1F1F1F"/>
          <w:sz w:val="24"/>
          <w:szCs w:val="24"/>
          <w:lang w:val="en-US" w:eastAsia="de-DE"/>
        </w:rPr>
        <w:t>seem</w:t>
      </w:r>
      <w:proofErr w:type="gramEnd"/>
      <w:r w:rsidR="00BC69DF" w:rsidRPr="002E5153">
        <w:rPr>
          <w:rFonts w:eastAsiaTheme="minorEastAsia" w:cstheme="minorHAnsi"/>
          <w:color w:val="1F1F1F"/>
          <w:sz w:val="24"/>
          <w:szCs w:val="24"/>
          <w:lang w:val="en-US" w:eastAsia="de-DE"/>
        </w:rPr>
        <w:t xml:space="preserve"> to </w:t>
      </w:r>
      <w:r w:rsidRPr="002E5153">
        <w:rPr>
          <w:rFonts w:eastAsiaTheme="minorEastAsia" w:cstheme="minorHAnsi"/>
          <w:color w:val="1F1F1F"/>
          <w:sz w:val="24"/>
          <w:szCs w:val="24"/>
          <w:lang w:val="en-US" w:eastAsia="de-DE"/>
        </w:rPr>
        <w:t xml:space="preserve">add to nor diminish the attractiveness of the sight area. In the </w:t>
      </w:r>
      <w:r w:rsidR="00563BCF" w:rsidRPr="002E5153">
        <w:rPr>
          <w:rFonts w:eastAsiaTheme="minorEastAsia" w:cstheme="minorHAnsi"/>
          <w:color w:val="1F1F1F"/>
          <w:sz w:val="24"/>
          <w:szCs w:val="24"/>
          <w:lang w:val="en-US" w:eastAsia="de-DE"/>
        </w:rPr>
        <w:t>“T</w:t>
      </w:r>
      <w:r w:rsidRPr="002E5153">
        <w:rPr>
          <w:rFonts w:eastAsiaTheme="minorEastAsia" w:cstheme="minorHAnsi"/>
          <w:color w:val="1F1F1F"/>
          <w:sz w:val="24"/>
          <w:szCs w:val="24"/>
          <w:lang w:val="en-US" w:eastAsia="de-DE"/>
        </w:rPr>
        <w:t>otal</w:t>
      </w:r>
      <w:r w:rsidR="00563BCF" w:rsidRPr="002E5153">
        <w:rPr>
          <w:rFonts w:eastAsiaTheme="minorEastAsia" w:cstheme="minorHAnsi"/>
          <w:color w:val="1F1F1F"/>
          <w:sz w:val="24"/>
          <w:szCs w:val="24"/>
          <w:lang w:val="en-US" w:eastAsia="de-DE"/>
        </w:rPr>
        <w:t xml:space="preserve">” </w:t>
      </w:r>
      <w:proofErr w:type="gramStart"/>
      <w:r w:rsidRPr="002E5153">
        <w:rPr>
          <w:rFonts w:eastAsiaTheme="minorEastAsia" w:cstheme="minorHAnsi"/>
          <w:color w:val="1F1F1F"/>
          <w:sz w:val="24"/>
          <w:szCs w:val="24"/>
          <w:lang w:val="en-US" w:eastAsia="de-DE"/>
        </w:rPr>
        <w:t>column</w:t>
      </w:r>
      <w:proofErr w:type="gramEnd"/>
      <w:r w:rsidRPr="002E5153">
        <w:rPr>
          <w:rFonts w:eastAsiaTheme="minorEastAsia" w:cstheme="minorHAnsi"/>
          <w:color w:val="1F1F1F"/>
          <w:sz w:val="24"/>
          <w:szCs w:val="24"/>
          <w:lang w:val="en-US" w:eastAsia="de-DE"/>
        </w:rPr>
        <w:t xml:space="preserve"> we </w:t>
      </w:r>
      <w:r w:rsidR="00BC69DF" w:rsidRPr="002E5153">
        <w:rPr>
          <w:rFonts w:eastAsiaTheme="minorEastAsia" w:cstheme="minorHAnsi"/>
          <w:color w:val="1F1F1F"/>
          <w:sz w:val="24"/>
          <w:szCs w:val="24"/>
          <w:lang w:val="en-US" w:eastAsia="de-DE"/>
        </w:rPr>
        <w:t>aggregate the number of negative effects (red) and positive effects (green)</w:t>
      </w:r>
      <w:r w:rsidR="00563BCF" w:rsidRPr="002E5153">
        <w:rPr>
          <w:rFonts w:eastAsiaTheme="minorEastAsia" w:cstheme="minorHAnsi"/>
          <w:color w:val="1F1F1F"/>
          <w:sz w:val="24"/>
          <w:szCs w:val="24"/>
          <w:lang w:val="en-US" w:eastAsia="de-DE"/>
        </w:rPr>
        <w:t xml:space="preserve"> to </w:t>
      </w:r>
      <w:r w:rsidR="00950009" w:rsidRPr="002E5153">
        <w:rPr>
          <w:rFonts w:eastAsiaTheme="minorEastAsia" w:cstheme="minorHAnsi"/>
          <w:color w:val="1F1F1F"/>
          <w:sz w:val="24"/>
          <w:szCs w:val="24"/>
          <w:lang w:val="en-US" w:eastAsia="de-DE"/>
        </w:rPr>
        <w:t xml:space="preserve">rank </w:t>
      </w:r>
      <w:r w:rsidR="00563BCF" w:rsidRPr="002E5153">
        <w:rPr>
          <w:rFonts w:eastAsiaTheme="minorEastAsia" w:cstheme="minorHAnsi"/>
          <w:color w:val="1F1F1F"/>
          <w:sz w:val="24"/>
          <w:szCs w:val="24"/>
          <w:lang w:val="en-US" w:eastAsia="de-DE"/>
        </w:rPr>
        <w:t>the sight area</w:t>
      </w:r>
      <w:r w:rsidR="00950009" w:rsidRPr="002E5153">
        <w:rPr>
          <w:rFonts w:eastAsiaTheme="minorEastAsia" w:cstheme="minorHAnsi"/>
          <w:color w:val="1F1F1F"/>
          <w:sz w:val="24"/>
          <w:szCs w:val="24"/>
          <w:lang w:val="en-US" w:eastAsia="de-DE"/>
        </w:rPr>
        <w:t>s according to their attractiveness.</w:t>
      </w:r>
    </w:p>
    <w:p w14:paraId="5A9718F6" w14:textId="153C1C6C" w:rsidR="00701BBB" w:rsidRPr="00116F0C" w:rsidRDefault="00950009" w:rsidP="001761D0">
      <w:pPr>
        <w:rPr>
          <w:rFonts w:eastAsiaTheme="minorEastAsia" w:cstheme="minorHAnsi"/>
          <w:color w:val="1F1F1F"/>
          <w:sz w:val="24"/>
          <w:szCs w:val="24"/>
          <w:lang w:val="en-US" w:eastAsia="de-DE"/>
        </w:rPr>
      </w:pPr>
      <w:r w:rsidRPr="00116F0C">
        <w:rPr>
          <w:rFonts w:eastAsiaTheme="minorEastAsia" w:cstheme="minorHAnsi"/>
          <w:color w:val="1F1F1F"/>
          <w:sz w:val="24"/>
          <w:szCs w:val="24"/>
          <w:lang w:val="en-US" w:eastAsia="de-DE"/>
        </w:rPr>
        <w:t>Now we can provide the following priority</w:t>
      </w:r>
      <w:r w:rsidR="00A74E36" w:rsidRPr="00116F0C">
        <w:rPr>
          <w:rFonts w:eastAsiaTheme="minorEastAsia" w:cstheme="minorHAnsi"/>
          <w:color w:val="1F1F1F"/>
          <w:sz w:val="24"/>
          <w:szCs w:val="24"/>
          <w:lang w:val="en-US" w:eastAsia="de-DE"/>
        </w:rPr>
        <w:t xml:space="preserve"> list</w:t>
      </w:r>
      <w:r w:rsidRPr="00116F0C">
        <w:rPr>
          <w:rFonts w:eastAsiaTheme="minorEastAsia" w:cstheme="minorHAnsi"/>
          <w:color w:val="1F1F1F"/>
          <w:sz w:val="24"/>
          <w:szCs w:val="24"/>
          <w:lang w:val="en-US" w:eastAsia="de-DE"/>
        </w:rPr>
        <w:t xml:space="preserve"> to the stakeholders</w:t>
      </w:r>
      <w:r w:rsidR="004509DF" w:rsidRPr="00116F0C">
        <w:rPr>
          <w:rFonts w:eastAsiaTheme="minorEastAsia" w:cstheme="minorHAnsi"/>
          <w:color w:val="1F1F1F"/>
          <w:sz w:val="24"/>
          <w:szCs w:val="24"/>
          <w:lang w:val="en-US" w:eastAsia="de-DE"/>
        </w:rPr>
        <w:t xml:space="preserve"> as to which sight areas to </w:t>
      </w:r>
      <w:r w:rsidR="0091036D" w:rsidRPr="00116F0C">
        <w:rPr>
          <w:rFonts w:eastAsiaTheme="minorEastAsia" w:cstheme="minorHAnsi"/>
          <w:color w:val="1F1F1F"/>
          <w:sz w:val="24"/>
          <w:szCs w:val="24"/>
          <w:lang w:val="en-US" w:eastAsia="de-DE"/>
        </w:rPr>
        <w:t xml:space="preserve">target when setting </w:t>
      </w:r>
      <w:r w:rsidR="004509DF" w:rsidRPr="00116F0C">
        <w:rPr>
          <w:rFonts w:eastAsiaTheme="minorEastAsia" w:cstheme="minorHAnsi"/>
          <w:color w:val="1F1F1F"/>
          <w:sz w:val="24"/>
          <w:szCs w:val="24"/>
          <w:lang w:val="en-US" w:eastAsia="de-DE"/>
        </w:rPr>
        <w:t>up the branches of the new burger joint franchise</w:t>
      </w:r>
      <w:r w:rsidR="00296B05" w:rsidRPr="00116F0C">
        <w:rPr>
          <w:rFonts w:eastAsiaTheme="minorEastAsia" w:cstheme="minorHAnsi"/>
          <w:color w:val="1F1F1F"/>
          <w:sz w:val="24"/>
          <w:szCs w:val="24"/>
          <w:lang w:val="en-US" w:eastAsia="de-DE"/>
        </w:rPr>
        <w:t xml:space="preserve"> in New York City/Manhattan:</w:t>
      </w:r>
    </w:p>
    <w:p w14:paraId="29330557" w14:textId="2FB9138C" w:rsidR="004509DF" w:rsidRPr="00116F0C" w:rsidRDefault="004509DF" w:rsidP="004509DF">
      <w:pPr>
        <w:pStyle w:val="Listenabsatz"/>
        <w:numPr>
          <w:ilvl w:val="0"/>
          <w:numId w:val="15"/>
        </w:numPr>
        <w:rPr>
          <w:rFonts w:eastAsiaTheme="minorEastAsia" w:cstheme="minorHAnsi"/>
          <w:b/>
          <w:bCs/>
          <w:color w:val="1F1F1F"/>
          <w:sz w:val="24"/>
          <w:szCs w:val="24"/>
          <w:lang w:val="en-US" w:eastAsia="de-DE"/>
        </w:rPr>
      </w:pPr>
      <w:r w:rsidRPr="00116F0C">
        <w:rPr>
          <w:rFonts w:cstheme="minorHAnsi"/>
          <w:b/>
          <w:bCs/>
          <w:color w:val="000000"/>
          <w:sz w:val="24"/>
          <w:szCs w:val="24"/>
        </w:rPr>
        <w:t>Bryant Park &amp; Public Library</w:t>
      </w:r>
    </w:p>
    <w:p w14:paraId="4074FF69" w14:textId="0B5F3DB7" w:rsidR="004509DF" w:rsidRPr="00116F0C" w:rsidRDefault="004509DF" w:rsidP="00276E6F">
      <w:pPr>
        <w:pStyle w:val="Listenabsatz"/>
        <w:numPr>
          <w:ilvl w:val="0"/>
          <w:numId w:val="15"/>
        </w:numPr>
        <w:rPr>
          <w:rFonts w:eastAsiaTheme="minorEastAsia" w:cstheme="minorHAnsi"/>
          <w:b/>
          <w:bCs/>
          <w:color w:val="1F1F1F"/>
          <w:sz w:val="24"/>
          <w:szCs w:val="24"/>
          <w:lang w:val="en-US" w:eastAsia="de-DE"/>
        </w:rPr>
      </w:pPr>
      <w:r w:rsidRPr="00116F0C">
        <w:rPr>
          <w:rFonts w:cstheme="minorHAnsi"/>
          <w:b/>
          <w:bCs/>
          <w:color w:val="000000"/>
          <w:sz w:val="24"/>
          <w:szCs w:val="24"/>
          <w:shd w:val="clear" w:color="auto" w:fill="FFFFFF"/>
          <w:lang w:val="en-US"/>
        </w:rPr>
        <w:t>One World Trade Center &amp; Observatory</w:t>
      </w:r>
    </w:p>
    <w:p w14:paraId="6A2FA25F" w14:textId="6A16EB8B" w:rsidR="004509DF" w:rsidRPr="00116F0C" w:rsidRDefault="004509DF" w:rsidP="004509DF">
      <w:pPr>
        <w:pStyle w:val="Listenabsatz"/>
        <w:numPr>
          <w:ilvl w:val="0"/>
          <w:numId w:val="15"/>
        </w:numPr>
        <w:rPr>
          <w:rFonts w:eastAsiaTheme="minorEastAsia" w:cstheme="minorHAnsi"/>
          <w:b/>
          <w:bCs/>
          <w:color w:val="1F1F1F"/>
          <w:sz w:val="24"/>
          <w:szCs w:val="24"/>
          <w:lang w:val="en-US" w:eastAsia="de-DE"/>
        </w:rPr>
      </w:pPr>
      <w:r w:rsidRPr="00116F0C">
        <w:rPr>
          <w:rFonts w:cstheme="minorHAnsi"/>
          <w:b/>
          <w:bCs/>
          <w:color w:val="000000"/>
          <w:sz w:val="24"/>
          <w:szCs w:val="24"/>
          <w:lang w:val="en-US"/>
        </w:rPr>
        <w:t>Top of the Rock</w:t>
      </w:r>
    </w:p>
    <w:p w14:paraId="0750583F" w14:textId="72592BFE" w:rsidR="004509DF" w:rsidRPr="00116F0C" w:rsidRDefault="004509DF" w:rsidP="004509DF">
      <w:pPr>
        <w:pStyle w:val="Listenabsatz"/>
        <w:numPr>
          <w:ilvl w:val="0"/>
          <w:numId w:val="15"/>
        </w:numPr>
        <w:rPr>
          <w:rFonts w:eastAsiaTheme="minorEastAsia" w:cstheme="minorHAnsi"/>
          <w:b/>
          <w:bCs/>
          <w:color w:val="1F1F1F"/>
          <w:sz w:val="24"/>
          <w:szCs w:val="24"/>
          <w:lang w:val="en-US" w:eastAsia="de-DE"/>
        </w:rPr>
      </w:pPr>
      <w:r w:rsidRPr="00116F0C">
        <w:rPr>
          <w:rFonts w:cstheme="minorHAnsi"/>
          <w:b/>
          <w:bCs/>
          <w:color w:val="000000"/>
          <w:sz w:val="24"/>
          <w:szCs w:val="24"/>
          <w:lang w:val="en-US"/>
        </w:rPr>
        <w:t>Times Square and Grand Central Terminal</w:t>
      </w:r>
    </w:p>
    <w:p w14:paraId="711D5C30" w14:textId="77777777" w:rsidR="00CB4876" w:rsidRPr="00CB4876" w:rsidRDefault="004509DF" w:rsidP="001568BF">
      <w:pPr>
        <w:pStyle w:val="Listenabsatz"/>
        <w:numPr>
          <w:ilvl w:val="0"/>
          <w:numId w:val="15"/>
        </w:numPr>
        <w:rPr>
          <w:rFonts w:eastAsiaTheme="minorEastAsia" w:cstheme="minorHAnsi"/>
          <w:b/>
          <w:bCs/>
          <w:color w:val="1F1F1F"/>
          <w:sz w:val="24"/>
          <w:szCs w:val="24"/>
          <w:lang w:val="en-US" w:eastAsia="de-DE"/>
        </w:rPr>
      </w:pPr>
      <w:r w:rsidRPr="00116F0C">
        <w:rPr>
          <w:rFonts w:cstheme="minorHAnsi"/>
          <w:b/>
          <w:bCs/>
          <w:color w:val="000000"/>
          <w:sz w:val="24"/>
          <w:szCs w:val="24"/>
          <w:lang w:val="en-US"/>
        </w:rPr>
        <w:t>Empire State Building</w:t>
      </w:r>
    </w:p>
    <w:p w14:paraId="773A502E" w14:textId="55150038" w:rsidR="00701BBB" w:rsidRPr="00701BBB" w:rsidRDefault="00CF4CB6" w:rsidP="00701BBB">
      <w:pPr>
        <w:ind w:left="360"/>
        <w:rPr>
          <w:rFonts w:eastAsiaTheme="minorEastAsia" w:cstheme="minorHAnsi"/>
          <w:color w:val="1F1F1F"/>
          <w:sz w:val="24"/>
          <w:szCs w:val="24"/>
          <w:lang w:val="en-US" w:eastAsia="de-DE"/>
        </w:rPr>
      </w:pPr>
      <w:r w:rsidRPr="00CB4876">
        <w:rPr>
          <w:rFonts w:eastAsiaTheme="minorEastAsia" w:cstheme="minorHAnsi"/>
          <w:color w:val="1F1F1F"/>
          <w:sz w:val="24"/>
          <w:szCs w:val="24"/>
          <w:lang w:val="en-US" w:eastAsia="de-DE"/>
        </w:rPr>
        <w:lastRenderedPageBreak/>
        <w:t xml:space="preserve">Sight areas are attractive for different reasons, implying that different business strategies are more promising </w:t>
      </w:r>
      <w:proofErr w:type="gramStart"/>
      <w:r w:rsidRPr="00CB4876">
        <w:rPr>
          <w:rFonts w:eastAsiaTheme="minorEastAsia" w:cstheme="minorHAnsi"/>
          <w:color w:val="1F1F1F"/>
          <w:sz w:val="24"/>
          <w:szCs w:val="24"/>
          <w:lang w:val="en-US" w:eastAsia="de-DE"/>
        </w:rPr>
        <w:t>than others</w:t>
      </w:r>
      <w:proofErr w:type="gramEnd"/>
      <w:r w:rsidRPr="00CB4876">
        <w:rPr>
          <w:rFonts w:eastAsiaTheme="minorEastAsia" w:cstheme="minorHAnsi"/>
          <w:color w:val="1F1F1F"/>
          <w:sz w:val="24"/>
          <w:szCs w:val="24"/>
          <w:lang w:val="en-US" w:eastAsia="de-DE"/>
        </w:rPr>
        <w:t xml:space="preserve"> for opening a branch of the new burger joint near the respective sight:</w:t>
      </w:r>
    </w:p>
    <w:p w14:paraId="2BB9159F" w14:textId="0E943E03" w:rsidR="00E81CBF" w:rsidRPr="00116F0C" w:rsidRDefault="00276E6F" w:rsidP="00276E6F">
      <w:pPr>
        <w:pStyle w:val="Listenabsatz"/>
        <w:numPr>
          <w:ilvl w:val="0"/>
          <w:numId w:val="16"/>
        </w:numPr>
        <w:rPr>
          <w:rFonts w:cstheme="minorHAnsi"/>
          <w:color w:val="000000"/>
          <w:sz w:val="24"/>
          <w:szCs w:val="24"/>
          <w:lang w:val="en-GB"/>
        </w:rPr>
      </w:pPr>
      <w:r w:rsidRPr="00116F0C">
        <w:rPr>
          <w:rFonts w:cstheme="minorHAnsi"/>
          <w:color w:val="000000"/>
          <w:sz w:val="24"/>
          <w:szCs w:val="24"/>
          <w:lang w:val="en-GB"/>
        </w:rPr>
        <w:t xml:space="preserve">Near </w:t>
      </w:r>
      <w:r w:rsidRPr="00116F0C">
        <w:rPr>
          <w:rFonts w:cstheme="minorHAnsi"/>
          <w:b/>
          <w:bCs/>
          <w:color w:val="000000"/>
          <w:sz w:val="24"/>
          <w:szCs w:val="24"/>
          <w:lang w:val="en-GB"/>
        </w:rPr>
        <w:t xml:space="preserve">Bryant Park &amp; Public </w:t>
      </w:r>
      <w:proofErr w:type="gramStart"/>
      <w:r w:rsidRPr="00116F0C">
        <w:rPr>
          <w:rFonts w:cstheme="minorHAnsi"/>
          <w:b/>
          <w:bCs/>
          <w:color w:val="000000"/>
          <w:sz w:val="24"/>
          <w:szCs w:val="24"/>
          <w:lang w:val="en-GB"/>
        </w:rPr>
        <w:t>Library</w:t>
      </w:r>
      <w:proofErr w:type="gramEnd"/>
      <w:r w:rsidRPr="00116F0C">
        <w:rPr>
          <w:rFonts w:cstheme="minorHAnsi"/>
          <w:color w:val="000000"/>
          <w:sz w:val="24"/>
          <w:szCs w:val="24"/>
          <w:lang w:val="en-GB"/>
        </w:rPr>
        <w:t xml:space="preserve"> </w:t>
      </w:r>
      <w:r w:rsidR="001A7178">
        <w:rPr>
          <w:rFonts w:cstheme="minorHAnsi"/>
          <w:color w:val="000000"/>
          <w:sz w:val="24"/>
          <w:szCs w:val="24"/>
          <w:lang w:val="en-GB"/>
        </w:rPr>
        <w:t>one can find</w:t>
      </w:r>
      <w:r w:rsidRPr="00116F0C">
        <w:rPr>
          <w:rFonts w:cstheme="minorHAnsi"/>
          <w:color w:val="000000"/>
          <w:sz w:val="24"/>
          <w:szCs w:val="24"/>
          <w:lang w:val="en-GB"/>
        </w:rPr>
        <w:t xml:space="preserve"> </w:t>
      </w:r>
      <w:r w:rsidRPr="00116F0C">
        <w:rPr>
          <w:rFonts w:cstheme="minorHAnsi"/>
          <w:i/>
          <w:iCs/>
          <w:color w:val="000000"/>
          <w:sz w:val="24"/>
          <w:szCs w:val="24"/>
          <w:lang w:val="en-GB"/>
        </w:rPr>
        <w:t>mainly higher priced and highly rated</w:t>
      </w:r>
      <w:r w:rsidRPr="00116F0C">
        <w:rPr>
          <w:rFonts w:cstheme="minorHAnsi"/>
          <w:color w:val="000000"/>
          <w:sz w:val="24"/>
          <w:szCs w:val="24"/>
          <w:lang w:val="en-GB"/>
        </w:rPr>
        <w:t xml:space="preserve"> burger joints. The average distance to </w:t>
      </w:r>
      <w:r w:rsidR="00E81CBF" w:rsidRPr="00116F0C">
        <w:rPr>
          <w:rFonts w:cstheme="minorHAnsi"/>
          <w:color w:val="000000"/>
          <w:sz w:val="24"/>
          <w:szCs w:val="24"/>
          <w:lang w:val="en-GB"/>
        </w:rPr>
        <w:t xml:space="preserve">both </w:t>
      </w:r>
      <w:r w:rsidRPr="00116F0C">
        <w:rPr>
          <w:rFonts w:cstheme="minorHAnsi"/>
          <w:color w:val="000000"/>
          <w:sz w:val="24"/>
          <w:szCs w:val="24"/>
          <w:lang w:val="en-GB"/>
        </w:rPr>
        <w:t>sights</w:t>
      </w:r>
      <w:r w:rsidR="00E81CBF" w:rsidRPr="00116F0C">
        <w:rPr>
          <w:rFonts w:cstheme="minorHAnsi"/>
          <w:color w:val="000000"/>
          <w:sz w:val="24"/>
          <w:szCs w:val="24"/>
          <w:lang w:val="en-GB"/>
        </w:rPr>
        <w:t xml:space="preserve"> </w:t>
      </w:r>
      <w:r w:rsidRPr="00116F0C">
        <w:rPr>
          <w:rFonts w:cstheme="minorHAnsi"/>
          <w:color w:val="000000"/>
          <w:sz w:val="24"/>
          <w:szCs w:val="24"/>
          <w:lang w:val="en-GB"/>
        </w:rPr>
        <w:t xml:space="preserve">is also the largest. This combination of features has led to the area being at the top of our recommendation list. </w:t>
      </w:r>
    </w:p>
    <w:p w14:paraId="4E33F8C9" w14:textId="29218058" w:rsidR="00276E6F" w:rsidRPr="00116F0C" w:rsidRDefault="00276E6F" w:rsidP="002E5153">
      <w:pPr>
        <w:pStyle w:val="Listenabsatz"/>
        <w:spacing w:after="120"/>
        <w:contextualSpacing w:val="0"/>
        <w:rPr>
          <w:rFonts w:cstheme="minorHAnsi"/>
          <w:color w:val="000000"/>
          <w:sz w:val="24"/>
          <w:szCs w:val="24"/>
          <w:lang w:val="en-GB"/>
        </w:rPr>
      </w:pPr>
      <w:r w:rsidRPr="00116F0C">
        <w:rPr>
          <w:rFonts w:cstheme="minorHAnsi"/>
          <w:color w:val="000000"/>
          <w:sz w:val="24"/>
          <w:szCs w:val="24"/>
          <w:lang w:val="en-GB"/>
        </w:rPr>
        <w:t xml:space="preserve">A suitable business strategy would be offering </w:t>
      </w:r>
      <w:r w:rsidRPr="00116F0C">
        <w:rPr>
          <w:rFonts w:cstheme="minorHAnsi"/>
          <w:i/>
          <w:iCs/>
          <w:color w:val="000000"/>
          <w:sz w:val="24"/>
          <w:szCs w:val="24"/>
          <w:lang w:val="en-GB"/>
        </w:rPr>
        <w:t>lower priced</w:t>
      </w:r>
      <w:r w:rsidRPr="00116F0C">
        <w:rPr>
          <w:rFonts w:cstheme="minorHAnsi"/>
          <w:color w:val="000000"/>
          <w:sz w:val="24"/>
          <w:szCs w:val="24"/>
          <w:lang w:val="en-GB"/>
        </w:rPr>
        <w:t xml:space="preserve"> burgers </w:t>
      </w:r>
      <w:r w:rsidR="00E81CBF" w:rsidRPr="00116F0C">
        <w:rPr>
          <w:rFonts w:cstheme="minorHAnsi"/>
          <w:i/>
          <w:iCs/>
          <w:color w:val="000000"/>
          <w:sz w:val="24"/>
          <w:szCs w:val="24"/>
          <w:lang w:val="en-GB"/>
        </w:rPr>
        <w:t>closer to the sight</w:t>
      </w:r>
      <w:r w:rsidR="00E81CBF" w:rsidRPr="00116F0C">
        <w:rPr>
          <w:rFonts w:cstheme="minorHAnsi"/>
          <w:color w:val="000000"/>
          <w:sz w:val="24"/>
          <w:szCs w:val="24"/>
          <w:lang w:val="en-GB"/>
        </w:rPr>
        <w:t xml:space="preserve"> </w:t>
      </w:r>
      <w:r w:rsidRPr="00116F0C">
        <w:rPr>
          <w:rFonts w:cstheme="minorHAnsi"/>
          <w:color w:val="000000"/>
          <w:sz w:val="24"/>
          <w:szCs w:val="24"/>
          <w:lang w:val="en-GB"/>
        </w:rPr>
        <w:t xml:space="preserve">targeting price sensitive costumers even if that should </w:t>
      </w:r>
      <w:r w:rsidR="00E81CBF" w:rsidRPr="00116F0C">
        <w:rPr>
          <w:rFonts w:cstheme="minorHAnsi"/>
          <w:color w:val="000000"/>
          <w:sz w:val="24"/>
          <w:szCs w:val="24"/>
          <w:lang w:val="en-GB"/>
        </w:rPr>
        <w:t>entail a lower quality standard (and thus future rating) since it would be difficult to compete in terms of quality with existing (highly rated) competitors.</w:t>
      </w:r>
    </w:p>
    <w:p w14:paraId="1232E7DF" w14:textId="24652CDD" w:rsidR="00276E6F" w:rsidRPr="00116F0C" w:rsidRDefault="00276E6F" w:rsidP="002E5153">
      <w:pPr>
        <w:pStyle w:val="Listenabsatz"/>
        <w:numPr>
          <w:ilvl w:val="0"/>
          <w:numId w:val="16"/>
        </w:numPr>
        <w:spacing w:after="120"/>
        <w:contextualSpacing w:val="0"/>
        <w:rPr>
          <w:rFonts w:cstheme="minorHAnsi"/>
          <w:color w:val="000000"/>
          <w:sz w:val="24"/>
          <w:szCs w:val="24"/>
          <w:lang w:val="en-GB"/>
        </w:rPr>
      </w:pPr>
      <w:r w:rsidRPr="00116F0C">
        <w:rPr>
          <w:rFonts w:cstheme="minorHAnsi"/>
          <w:color w:val="000000"/>
          <w:sz w:val="24"/>
          <w:szCs w:val="24"/>
          <w:shd w:val="clear" w:color="auto" w:fill="FFFFFF"/>
          <w:lang w:val="en-US"/>
        </w:rPr>
        <w:t xml:space="preserve">For </w:t>
      </w:r>
      <w:r w:rsidRPr="00116F0C">
        <w:rPr>
          <w:rFonts w:cstheme="minorHAnsi"/>
          <w:b/>
          <w:bCs/>
          <w:color w:val="000000"/>
          <w:sz w:val="24"/>
          <w:szCs w:val="24"/>
          <w:shd w:val="clear" w:color="auto" w:fill="FFFFFF"/>
          <w:lang w:val="en-US"/>
        </w:rPr>
        <w:t>One World Trade Center &amp; Observatory</w:t>
      </w:r>
      <w:r w:rsidRPr="00116F0C">
        <w:rPr>
          <w:rFonts w:cstheme="minorHAnsi"/>
          <w:color w:val="000000"/>
          <w:sz w:val="24"/>
          <w:szCs w:val="24"/>
          <w:shd w:val="clear" w:color="auto" w:fill="FFFFFF"/>
          <w:lang w:val="en-US"/>
        </w:rPr>
        <w:t xml:space="preserve"> there are </w:t>
      </w:r>
      <w:r w:rsidRPr="00116F0C">
        <w:rPr>
          <w:rFonts w:cstheme="minorHAnsi"/>
          <w:i/>
          <w:iCs/>
          <w:color w:val="000000"/>
          <w:sz w:val="24"/>
          <w:szCs w:val="24"/>
          <w:shd w:val="clear" w:color="auto" w:fill="FFFFFF"/>
          <w:lang w:val="en-US"/>
        </w:rPr>
        <w:t>no</w:t>
      </w:r>
      <w:r w:rsidRPr="00116F0C">
        <w:rPr>
          <w:rFonts w:cstheme="minorHAnsi"/>
          <w:color w:val="000000"/>
          <w:sz w:val="24"/>
          <w:szCs w:val="24"/>
          <w:shd w:val="clear" w:color="auto" w:fill="FFFFFF"/>
          <w:lang w:val="en-US"/>
        </w:rPr>
        <w:t xml:space="preserve"> specific strategies lending themselves. The main advantage of the location is the </w:t>
      </w:r>
      <w:r w:rsidRPr="00116F0C">
        <w:rPr>
          <w:rFonts w:cstheme="minorHAnsi"/>
          <w:i/>
          <w:iCs/>
          <w:color w:val="000000"/>
          <w:sz w:val="24"/>
          <w:szCs w:val="24"/>
          <w:shd w:val="clear" w:color="auto" w:fill="FFFFFF"/>
          <w:lang w:val="en-US"/>
        </w:rPr>
        <w:t>smaller number of existing burger joints</w:t>
      </w:r>
      <w:r w:rsidRPr="00116F0C">
        <w:rPr>
          <w:rFonts w:cstheme="minorHAnsi"/>
          <w:color w:val="000000"/>
          <w:sz w:val="24"/>
          <w:szCs w:val="24"/>
          <w:shd w:val="clear" w:color="auto" w:fill="FFFFFF"/>
          <w:lang w:val="en-US"/>
        </w:rPr>
        <w:t xml:space="preserve"> in the area</w:t>
      </w:r>
      <w:r w:rsidR="00E81CBF" w:rsidRPr="00116F0C">
        <w:rPr>
          <w:rFonts w:cstheme="minorHAnsi"/>
          <w:color w:val="000000"/>
          <w:sz w:val="24"/>
          <w:szCs w:val="24"/>
          <w:shd w:val="clear" w:color="auto" w:fill="FFFFFF"/>
          <w:lang w:val="en-US"/>
        </w:rPr>
        <w:t xml:space="preserve"> and </w:t>
      </w:r>
      <w:r w:rsidR="00E81CBF" w:rsidRPr="00116F0C">
        <w:rPr>
          <w:rFonts w:cstheme="minorHAnsi"/>
          <w:i/>
          <w:iCs/>
          <w:color w:val="000000"/>
          <w:sz w:val="24"/>
          <w:szCs w:val="24"/>
          <w:shd w:val="clear" w:color="auto" w:fill="FFFFFF"/>
          <w:lang w:val="en-US"/>
        </w:rPr>
        <w:t>slightly higher distance</w:t>
      </w:r>
      <w:r w:rsidR="00E81CBF" w:rsidRPr="00116F0C">
        <w:rPr>
          <w:rFonts w:cstheme="minorHAnsi"/>
          <w:color w:val="000000"/>
          <w:sz w:val="24"/>
          <w:szCs w:val="24"/>
          <w:shd w:val="clear" w:color="auto" w:fill="FFFFFF"/>
          <w:lang w:val="en-US"/>
        </w:rPr>
        <w:t xml:space="preserve"> of existing competitors to the sight</w:t>
      </w:r>
    </w:p>
    <w:p w14:paraId="6404705B" w14:textId="56DFE534" w:rsidR="003202B4" w:rsidRPr="00116F0C" w:rsidRDefault="00210683" w:rsidP="002E5153">
      <w:pPr>
        <w:pStyle w:val="Listenabsatz"/>
        <w:numPr>
          <w:ilvl w:val="0"/>
          <w:numId w:val="16"/>
        </w:numPr>
        <w:spacing w:after="120"/>
        <w:contextualSpacing w:val="0"/>
        <w:rPr>
          <w:rFonts w:cstheme="minorHAnsi"/>
          <w:color w:val="000000"/>
          <w:sz w:val="24"/>
          <w:szCs w:val="24"/>
          <w:shd w:val="clear" w:color="auto" w:fill="FFFFFF"/>
          <w:lang w:val="en-US"/>
        </w:rPr>
      </w:pPr>
      <w:r w:rsidRPr="00116F0C">
        <w:rPr>
          <w:rFonts w:cstheme="minorHAnsi"/>
          <w:b/>
          <w:bCs/>
          <w:color w:val="000000"/>
          <w:sz w:val="24"/>
          <w:szCs w:val="24"/>
          <w:shd w:val="clear" w:color="auto" w:fill="FFFFFF"/>
          <w:lang w:val="en-US"/>
        </w:rPr>
        <w:t>Grand Central Terminal</w:t>
      </w:r>
      <w:r w:rsidRPr="00116F0C">
        <w:rPr>
          <w:rFonts w:cstheme="minorHAnsi"/>
          <w:color w:val="000000"/>
          <w:sz w:val="24"/>
          <w:szCs w:val="24"/>
          <w:shd w:val="clear" w:color="auto" w:fill="FFFFFF"/>
          <w:lang w:val="en-US"/>
        </w:rPr>
        <w:t xml:space="preserve"> and</w:t>
      </w:r>
      <w:r w:rsidRPr="00116F0C">
        <w:rPr>
          <w:rFonts w:cstheme="minorHAnsi"/>
          <w:b/>
          <w:bCs/>
          <w:color w:val="000000"/>
          <w:sz w:val="24"/>
          <w:szCs w:val="24"/>
          <w:shd w:val="clear" w:color="auto" w:fill="FFFFFF"/>
          <w:lang w:val="en-US"/>
        </w:rPr>
        <w:t xml:space="preserve"> Times Square</w:t>
      </w:r>
      <w:r w:rsidRPr="00116F0C">
        <w:rPr>
          <w:rFonts w:cstheme="minorHAnsi"/>
          <w:color w:val="000000"/>
          <w:sz w:val="24"/>
          <w:szCs w:val="24"/>
          <w:shd w:val="clear" w:color="auto" w:fill="FFFFFF"/>
          <w:lang w:val="en-US"/>
        </w:rPr>
        <w:t xml:space="preserve"> are equally recommended </w:t>
      </w:r>
      <w:r w:rsidR="003202B4" w:rsidRPr="00116F0C">
        <w:rPr>
          <w:rFonts w:cstheme="minorHAnsi"/>
          <w:color w:val="000000"/>
          <w:sz w:val="24"/>
          <w:szCs w:val="24"/>
          <w:shd w:val="clear" w:color="auto" w:fill="FFFFFF"/>
          <w:lang w:val="en-US"/>
        </w:rPr>
        <w:t>(</w:t>
      </w:r>
      <w:proofErr w:type="gramStart"/>
      <w:r w:rsidR="003202B4" w:rsidRPr="00116F0C">
        <w:rPr>
          <w:rFonts w:cstheme="minorHAnsi"/>
          <w:color w:val="000000"/>
          <w:sz w:val="24"/>
          <w:szCs w:val="24"/>
          <w:shd w:val="clear" w:color="auto" w:fill="FFFFFF"/>
          <w:lang w:val="en-US"/>
        </w:rPr>
        <w:t>3</w:t>
      </w:r>
      <w:r w:rsidR="003202B4" w:rsidRPr="00116F0C">
        <w:rPr>
          <w:rFonts w:cstheme="minorHAnsi"/>
          <w:color w:val="000000"/>
          <w:sz w:val="24"/>
          <w:szCs w:val="24"/>
          <w:shd w:val="clear" w:color="auto" w:fill="FFFFFF"/>
          <w:vertAlign w:val="superscript"/>
          <w:lang w:val="en-US"/>
        </w:rPr>
        <w:t>rd</w:t>
      </w:r>
      <w:proofErr w:type="gramEnd"/>
      <w:r w:rsidR="003202B4" w:rsidRPr="00116F0C">
        <w:rPr>
          <w:rFonts w:cstheme="minorHAnsi"/>
          <w:color w:val="000000"/>
          <w:sz w:val="24"/>
          <w:szCs w:val="24"/>
          <w:shd w:val="clear" w:color="auto" w:fill="FFFFFF"/>
          <w:lang w:val="en-US"/>
        </w:rPr>
        <w:t xml:space="preserve"> priority) </w:t>
      </w:r>
      <w:r w:rsidRPr="00116F0C">
        <w:rPr>
          <w:rFonts w:cstheme="minorHAnsi"/>
          <w:color w:val="000000"/>
          <w:sz w:val="24"/>
          <w:szCs w:val="24"/>
          <w:shd w:val="clear" w:color="auto" w:fill="FFFFFF"/>
          <w:lang w:val="en-US"/>
        </w:rPr>
        <w:t>to stakeholders albeit for different reasons.</w:t>
      </w:r>
    </w:p>
    <w:p w14:paraId="23E5F9C9" w14:textId="4334EDC0" w:rsidR="00210683" w:rsidRPr="00116F0C" w:rsidRDefault="002A58F4" w:rsidP="002E5153">
      <w:pPr>
        <w:pStyle w:val="Listenabsatz"/>
        <w:numPr>
          <w:ilvl w:val="0"/>
          <w:numId w:val="20"/>
        </w:numPr>
        <w:ind w:left="1276" w:hanging="283"/>
        <w:contextualSpacing w:val="0"/>
        <w:rPr>
          <w:rFonts w:cstheme="minorHAnsi"/>
          <w:color w:val="000000"/>
          <w:sz w:val="24"/>
          <w:szCs w:val="24"/>
          <w:lang w:val="en-GB"/>
        </w:rPr>
      </w:pPr>
      <w:r w:rsidRPr="00116F0C">
        <w:rPr>
          <w:rFonts w:cstheme="minorHAnsi"/>
          <w:b/>
          <w:bCs/>
          <w:color w:val="000000"/>
          <w:sz w:val="24"/>
          <w:szCs w:val="24"/>
          <w:shd w:val="clear" w:color="auto" w:fill="FFFFFF"/>
          <w:lang w:val="en-US"/>
        </w:rPr>
        <w:t>Grand Central Terminal</w:t>
      </w:r>
      <w:r w:rsidR="003202B4" w:rsidRPr="00116F0C">
        <w:rPr>
          <w:rFonts w:cstheme="minorHAnsi"/>
          <w:b/>
          <w:bCs/>
          <w:color w:val="000000"/>
          <w:sz w:val="24"/>
          <w:szCs w:val="24"/>
          <w:shd w:val="clear" w:color="auto" w:fill="FFFFFF"/>
          <w:lang w:val="en-US"/>
        </w:rPr>
        <w:t xml:space="preserve"> </w:t>
      </w:r>
      <w:r w:rsidR="003202B4" w:rsidRPr="00116F0C">
        <w:rPr>
          <w:rFonts w:cstheme="minorHAnsi"/>
          <w:color w:val="000000"/>
          <w:sz w:val="24"/>
          <w:szCs w:val="24"/>
          <w:lang w:val="en-GB"/>
        </w:rPr>
        <w:t xml:space="preserve">has an </w:t>
      </w:r>
      <w:r w:rsidR="003202B4" w:rsidRPr="00116F0C">
        <w:rPr>
          <w:rFonts w:cstheme="minorHAnsi"/>
          <w:i/>
          <w:iCs/>
          <w:color w:val="000000"/>
          <w:sz w:val="24"/>
          <w:szCs w:val="24"/>
          <w:lang w:val="en-GB"/>
        </w:rPr>
        <w:t>average nu</w:t>
      </w:r>
      <w:r w:rsidR="003202B4" w:rsidRPr="00116F0C">
        <w:rPr>
          <w:rFonts w:cstheme="minorHAnsi"/>
          <w:color w:val="000000"/>
          <w:sz w:val="24"/>
          <w:szCs w:val="24"/>
          <w:lang w:val="en-GB"/>
        </w:rPr>
        <w:t xml:space="preserve">mber of burger </w:t>
      </w:r>
      <w:proofErr w:type="gramStart"/>
      <w:r w:rsidR="003202B4" w:rsidRPr="00116F0C">
        <w:rPr>
          <w:rFonts w:cstheme="minorHAnsi"/>
          <w:color w:val="000000"/>
          <w:sz w:val="24"/>
          <w:szCs w:val="24"/>
          <w:lang w:val="en-GB"/>
        </w:rPr>
        <w:t>joints which</w:t>
      </w:r>
      <w:proofErr w:type="gramEnd"/>
      <w:r w:rsidR="003202B4" w:rsidRPr="00116F0C">
        <w:rPr>
          <w:rFonts w:cstheme="minorHAnsi"/>
          <w:color w:val="000000"/>
          <w:sz w:val="24"/>
          <w:szCs w:val="24"/>
          <w:lang w:val="en-GB"/>
        </w:rPr>
        <w:t xml:space="preserve"> are the </w:t>
      </w:r>
      <w:r w:rsidR="003202B4" w:rsidRPr="00116F0C">
        <w:rPr>
          <w:rFonts w:cstheme="minorHAnsi"/>
          <w:i/>
          <w:iCs/>
          <w:color w:val="000000"/>
          <w:sz w:val="24"/>
          <w:szCs w:val="24"/>
          <w:lang w:val="en-GB"/>
        </w:rPr>
        <w:t>lowest rated</w:t>
      </w:r>
      <w:r w:rsidR="003202B4" w:rsidRPr="00116F0C">
        <w:rPr>
          <w:rFonts w:cstheme="minorHAnsi"/>
          <w:color w:val="000000"/>
          <w:sz w:val="24"/>
          <w:szCs w:val="24"/>
          <w:lang w:val="en-GB"/>
        </w:rPr>
        <w:t xml:space="preserve"> compare to all other sight areas. However, these are cheap and located well (</w:t>
      </w:r>
      <w:r w:rsidR="008B026A" w:rsidRPr="00116F0C">
        <w:rPr>
          <w:rFonts w:cstheme="minorHAnsi"/>
          <w:color w:val="000000"/>
          <w:sz w:val="24"/>
          <w:szCs w:val="24"/>
          <w:lang w:val="en-GB"/>
        </w:rPr>
        <w:t xml:space="preserve">i.e. </w:t>
      </w:r>
      <w:r w:rsidR="003202B4" w:rsidRPr="00116F0C">
        <w:rPr>
          <w:rFonts w:cstheme="minorHAnsi"/>
          <w:color w:val="000000"/>
          <w:sz w:val="24"/>
          <w:szCs w:val="24"/>
          <w:lang w:val="en-GB"/>
        </w:rPr>
        <w:t xml:space="preserve">close to the Terminal) as well. Thus, a good strategy might be to set up a </w:t>
      </w:r>
      <w:r w:rsidR="00C91FAF" w:rsidRPr="00116F0C">
        <w:rPr>
          <w:rFonts w:cstheme="minorHAnsi"/>
          <w:color w:val="000000"/>
          <w:sz w:val="24"/>
          <w:szCs w:val="24"/>
          <w:lang w:val="en-GB"/>
        </w:rPr>
        <w:t>“</w:t>
      </w:r>
      <w:r w:rsidR="003202B4" w:rsidRPr="00116F0C">
        <w:rPr>
          <w:rFonts w:cstheme="minorHAnsi"/>
          <w:color w:val="000000"/>
          <w:sz w:val="24"/>
          <w:szCs w:val="24"/>
          <w:lang w:val="en-GB"/>
        </w:rPr>
        <w:t>high</w:t>
      </w:r>
      <w:r w:rsidR="00C91FAF" w:rsidRPr="00116F0C">
        <w:rPr>
          <w:rFonts w:cstheme="minorHAnsi"/>
          <w:color w:val="000000"/>
          <w:sz w:val="24"/>
          <w:szCs w:val="24"/>
          <w:lang w:val="en-GB"/>
        </w:rPr>
        <w:t xml:space="preserve"> </w:t>
      </w:r>
      <w:r w:rsidR="003202B4" w:rsidRPr="00116F0C">
        <w:rPr>
          <w:rFonts w:cstheme="minorHAnsi"/>
          <w:color w:val="000000"/>
          <w:sz w:val="24"/>
          <w:szCs w:val="24"/>
          <w:lang w:val="en-GB"/>
        </w:rPr>
        <w:t>quality</w:t>
      </w:r>
      <w:r w:rsidR="00C91FAF" w:rsidRPr="00116F0C">
        <w:rPr>
          <w:rFonts w:cstheme="minorHAnsi"/>
          <w:color w:val="000000"/>
          <w:sz w:val="24"/>
          <w:szCs w:val="24"/>
          <w:lang w:val="en-GB"/>
        </w:rPr>
        <w:t>”</w:t>
      </w:r>
      <w:r w:rsidR="003202B4" w:rsidRPr="00116F0C">
        <w:rPr>
          <w:rFonts w:cstheme="minorHAnsi"/>
          <w:color w:val="000000"/>
          <w:sz w:val="24"/>
          <w:szCs w:val="24"/>
          <w:lang w:val="en-GB"/>
        </w:rPr>
        <w:t xml:space="preserve"> burger joint </w:t>
      </w:r>
      <w:r w:rsidR="00C91FAF" w:rsidRPr="00116F0C">
        <w:rPr>
          <w:rFonts w:cstheme="minorHAnsi"/>
          <w:color w:val="000000"/>
          <w:sz w:val="24"/>
          <w:szCs w:val="24"/>
          <w:lang w:val="en-GB"/>
        </w:rPr>
        <w:t>where customers might enjoy linger</w:t>
      </w:r>
      <w:r w:rsidR="008B026A" w:rsidRPr="00116F0C">
        <w:rPr>
          <w:rFonts w:cstheme="minorHAnsi"/>
          <w:color w:val="000000"/>
          <w:sz w:val="24"/>
          <w:szCs w:val="24"/>
          <w:lang w:val="en-GB"/>
        </w:rPr>
        <w:t>ing</w:t>
      </w:r>
      <w:r w:rsidR="00C91FAF" w:rsidRPr="00116F0C">
        <w:rPr>
          <w:rFonts w:cstheme="minorHAnsi"/>
          <w:color w:val="000000"/>
          <w:sz w:val="24"/>
          <w:szCs w:val="24"/>
          <w:lang w:val="en-GB"/>
        </w:rPr>
        <w:t xml:space="preserve"> when waiting for their onward journey. This branch would be able to score a higher rating and thus </w:t>
      </w:r>
      <w:r w:rsidR="008B026A" w:rsidRPr="00116F0C">
        <w:rPr>
          <w:rFonts w:cstheme="minorHAnsi"/>
          <w:color w:val="000000"/>
          <w:sz w:val="24"/>
          <w:szCs w:val="24"/>
          <w:lang w:val="en-GB"/>
        </w:rPr>
        <w:t>be chosen by travellers sensitive to quality when inspecting the list of items returned by Foursquare</w:t>
      </w:r>
      <w:r w:rsidR="00561214" w:rsidRPr="00116F0C">
        <w:rPr>
          <w:rFonts w:cstheme="minorHAnsi"/>
          <w:color w:val="000000"/>
          <w:sz w:val="24"/>
          <w:szCs w:val="24"/>
          <w:lang w:val="en-GB"/>
        </w:rPr>
        <w:t>.</w:t>
      </w:r>
    </w:p>
    <w:p w14:paraId="6987B6AA" w14:textId="77311EEE" w:rsidR="008B026A" w:rsidRPr="00116F0C" w:rsidRDefault="00561214" w:rsidP="002E5153">
      <w:pPr>
        <w:pStyle w:val="Listenabsatz"/>
        <w:numPr>
          <w:ilvl w:val="0"/>
          <w:numId w:val="20"/>
        </w:numPr>
        <w:ind w:left="1276" w:hanging="283"/>
        <w:contextualSpacing w:val="0"/>
        <w:rPr>
          <w:rFonts w:cstheme="minorHAnsi"/>
          <w:color w:val="000000"/>
          <w:sz w:val="24"/>
          <w:szCs w:val="24"/>
          <w:lang w:val="en-GB"/>
        </w:rPr>
      </w:pPr>
      <w:r w:rsidRPr="00116F0C">
        <w:rPr>
          <w:rFonts w:cstheme="minorHAnsi"/>
          <w:b/>
          <w:bCs/>
          <w:color w:val="000000"/>
          <w:sz w:val="24"/>
          <w:szCs w:val="24"/>
          <w:shd w:val="clear" w:color="auto" w:fill="FFFFFF"/>
          <w:lang w:val="en-US"/>
        </w:rPr>
        <w:t xml:space="preserve">Times Square </w:t>
      </w:r>
      <w:r w:rsidRPr="00116F0C">
        <w:rPr>
          <w:rFonts w:cstheme="minorHAnsi"/>
          <w:color w:val="000000"/>
          <w:sz w:val="24"/>
          <w:szCs w:val="24"/>
          <w:lang w:val="en-GB"/>
        </w:rPr>
        <w:t xml:space="preserve">has the highest number of competitors </w:t>
      </w:r>
      <w:proofErr w:type="gramStart"/>
      <w:r w:rsidRPr="00116F0C">
        <w:rPr>
          <w:rFonts w:cstheme="minorHAnsi"/>
          <w:color w:val="000000"/>
          <w:sz w:val="24"/>
          <w:szCs w:val="24"/>
          <w:lang w:val="en-GB"/>
        </w:rPr>
        <w:t>however</w:t>
      </w:r>
      <w:proofErr w:type="gramEnd"/>
      <w:r w:rsidRPr="00116F0C">
        <w:rPr>
          <w:rFonts w:cstheme="minorHAnsi"/>
          <w:color w:val="000000"/>
          <w:sz w:val="24"/>
          <w:szCs w:val="24"/>
          <w:lang w:val="en-GB"/>
        </w:rPr>
        <w:t xml:space="preserve"> these </w:t>
      </w:r>
      <w:r w:rsidR="000C7BE4" w:rsidRPr="00116F0C">
        <w:rPr>
          <w:rFonts w:cstheme="minorHAnsi"/>
          <w:color w:val="000000"/>
          <w:sz w:val="24"/>
          <w:szCs w:val="24"/>
          <w:lang w:val="en-GB"/>
        </w:rPr>
        <w:t>are on average more expensive</w:t>
      </w:r>
      <w:r w:rsidR="00413C41" w:rsidRPr="00116F0C">
        <w:rPr>
          <w:rFonts w:cstheme="minorHAnsi"/>
          <w:color w:val="000000"/>
          <w:sz w:val="24"/>
          <w:szCs w:val="24"/>
          <w:lang w:val="en-GB"/>
        </w:rPr>
        <w:t xml:space="preserve"> (second most expensive compared to all sights)</w:t>
      </w:r>
      <w:r w:rsidR="006D7D6C" w:rsidRPr="00116F0C">
        <w:rPr>
          <w:rFonts w:cstheme="minorHAnsi"/>
          <w:color w:val="000000"/>
          <w:sz w:val="24"/>
          <w:szCs w:val="24"/>
          <w:lang w:val="en-GB"/>
        </w:rPr>
        <w:t xml:space="preserve">. </w:t>
      </w:r>
      <w:r w:rsidR="00413C41" w:rsidRPr="00116F0C">
        <w:rPr>
          <w:rFonts w:cstheme="minorHAnsi"/>
          <w:color w:val="000000"/>
          <w:sz w:val="24"/>
          <w:szCs w:val="24"/>
          <w:lang w:val="en-GB"/>
        </w:rPr>
        <w:t>Thus, w</w:t>
      </w:r>
      <w:r w:rsidR="006D7D6C" w:rsidRPr="00116F0C">
        <w:rPr>
          <w:rFonts w:cstheme="minorHAnsi"/>
          <w:color w:val="000000"/>
          <w:sz w:val="24"/>
          <w:szCs w:val="24"/>
          <w:lang w:val="en-GB"/>
        </w:rPr>
        <w:t xml:space="preserve">e recommend </w:t>
      </w:r>
      <w:r w:rsidR="00413C41" w:rsidRPr="00116F0C">
        <w:rPr>
          <w:rFonts w:cstheme="minorHAnsi"/>
          <w:color w:val="000000"/>
          <w:sz w:val="24"/>
          <w:szCs w:val="24"/>
          <w:lang w:val="en-GB"/>
        </w:rPr>
        <w:t xml:space="preserve">setting up a lower-priced burger joint here. </w:t>
      </w:r>
      <w:r w:rsidR="006D7D6C" w:rsidRPr="00116F0C">
        <w:rPr>
          <w:rFonts w:cstheme="minorHAnsi"/>
          <w:color w:val="000000"/>
          <w:sz w:val="24"/>
          <w:szCs w:val="24"/>
          <w:lang w:val="en-GB"/>
        </w:rPr>
        <w:t>Avg. distance to Time</w:t>
      </w:r>
      <w:r w:rsidR="00413C41" w:rsidRPr="00116F0C">
        <w:rPr>
          <w:rFonts w:cstheme="minorHAnsi"/>
          <w:color w:val="000000"/>
          <w:sz w:val="24"/>
          <w:szCs w:val="24"/>
          <w:lang w:val="en-GB"/>
        </w:rPr>
        <w:t>s</w:t>
      </w:r>
      <w:r w:rsidR="006D7D6C" w:rsidRPr="00116F0C">
        <w:rPr>
          <w:rFonts w:cstheme="minorHAnsi"/>
          <w:color w:val="000000"/>
          <w:sz w:val="24"/>
          <w:szCs w:val="24"/>
          <w:lang w:val="en-GB"/>
        </w:rPr>
        <w:t xml:space="preserve"> </w:t>
      </w:r>
      <w:r w:rsidR="00413C41" w:rsidRPr="00116F0C">
        <w:rPr>
          <w:rFonts w:cstheme="minorHAnsi"/>
          <w:color w:val="000000"/>
          <w:sz w:val="24"/>
          <w:szCs w:val="24"/>
          <w:lang w:val="en-GB"/>
        </w:rPr>
        <w:t>S</w:t>
      </w:r>
      <w:r w:rsidR="006D7D6C" w:rsidRPr="00116F0C">
        <w:rPr>
          <w:rFonts w:cstheme="minorHAnsi"/>
          <w:color w:val="000000"/>
          <w:sz w:val="24"/>
          <w:szCs w:val="24"/>
          <w:lang w:val="en-GB"/>
        </w:rPr>
        <w:t>quare is average, ther</w:t>
      </w:r>
      <w:r w:rsidR="00413C41" w:rsidRPr="00116F0C">
        <w:rPr>
          <w:rFonts w:cstheme="minorHAnsi"/>
          <w:color w:val="000000"/>
          <w:sz w:val="24"/>
          <w:szCs w:val="24"/>
          <w:lang w:val="en-GB"/>
        </w:rPr>
        <w:t xml:space="preserve">efore </w:t>
      </w:r>
      <w:r w:rsidR="006D7D6C" w:rsidRPr="00116F0C">
        <w:rPr>
          <w:rFonts w:cstheme="minorHAnsi"/>
          <w:color w:val="000000"/>
          <w:sz w:val="24"/>
          <w:szCs w:val="24"/>
          <w:lang w:val="en-GB"/>
        </w:rPr>
        <w:t>the new business could try to find a better location (closer to the main attraction) than existing competitors</w:t>
      </w:r>
      <w:r w:rsidR="00413C41" w:rsidRPr="00116F0C">
        <w:rPr>
          <w:rFonts w:cstheme="minorHAnsi"/>
          <w:color w:val="000000"/>
          <w:sz w:val="24"/>
          <w:szCs w:val="24"/>
          <w:lang w:val="en-GB"/>
        </w:rPr>
        <w:t xml:space="preserve"> as well.</w:t>
      </w:r>
    </w:p>
    <w:p w14:paraId="34249D6D" w14:textId="6D52086B" w:rsidR="00701BBB" w:rsidRPr="00701BBB" w:rsidRDefault="00097D6D" w:rsidP="00701BBB">
      <w:pPr>
        <w:pStyle w:val="Listenabsatz"/>
        <w:numPr>
          <w:ilvl w:val="0"/>
          <w:numId w:val="16"/>
        </w:numPr>
        <w:contextualSpacing w:val="0"/>
        <w:rPr>
          <w:rFonts w:eastAsiaTheme="minorEastAsia" w:cstheme="minorHAnsi"/>
          <w:color w:val="1F1F1F"/>
          <w:sz w:val="24"/>
          <w:szCs w:val="24"/>
          <w:lang w:val="en-US" w:eastAsia="de-DE"/>
        </w:rPr>
      </w:pPr>
      <w:r w:rsidRPr="00116F0C">
        <w:rPr>
          <w:rFonts w:cstheme="minorHAnsi"/>
          <w:b/>
          <w:bCs/>
          <w:color w:val="000000"/>
          <w:sz w:val="24"/>
          <w:szCs w:val="24"/>
          <w:lang w:val="en-US"/>
        </w:rPr>
        <w:t>Empire State Building</w:t>
      </w:r>
      <w:r w:rsidR="00F564FE" w:rsidRPr="00116F0C">
        <w:rPr>
          <w:rFonts w:cstheme="minorHAnsi"/>
          <w:b/>
          <w:bCs/>
          <w:color w:val="000000"/>
          <w:sz w:val="24"/>
          <w:szCs w:val="24"/>
          <w:lang w:val="en-US"/>
        </w:rPr>
        <w:t xml:space="preserve"> </w:t>
      </w:r>
      <w:proofErr w:type="gramStart"/>
      <w:r w:rsidR="00F564FE" w:rsidRPr="00116F0C">
        <w:rPr>
          <w:rFonts w:cstheme="minorHAnsi"/>
          <w:color w:val="000000"/>
          <w:sz w:val="24"/>
          <w:szCs w:val="24"/>
          <w:lang w:val="en-GB"/>
        </w:rPr>
        <w:t>was ranked</w:t>
      </w:r>
      <w:proofErr w:type="gramEnd"/>
      <w:r w:rsidR="00F564FE" w:rsidRPr="00116F0C">
        <w:rPr>
          <w:rFonts w:cstheme="minorHAnsi"/>
          <w:color w:val="000000"/>
          <w:sz w:val="24"/>
          <w:szCs w:val="24"/>
          <w:lang w:val="en-GB"/>
        </w:rPr>
        <w:t xml:space="preserve"> last since existing burger joints are the cheapest here among all and the number of competitors is high too.</w:t>
      </w:r>
      <w:r w:rsidR="003E2C35" w:rsidRPr="00116F0C">
        <w:rPr>
          <w:rFonts w:cstheme="minorHAnsi"/>
          <w:color w:val="000000"/>
          <w:sz w:val="24"/>
          <w:szCs w:val="24"/>
          <w:lang w:val="en-GB"/>
        </w:rPr>
        <w:t xml:space="preserve"> However, avg. rating is less than elsewhere and distance to the sight average. Therefore</w:t>
      </w:r>
      <w:r w:rsidR="00730661" w:rsidRPr="00116F0C">
        <w:rPr>
          <w:rFonts w:cstheme="minorHAnsi"/>
          <w:color w:val="000000"/>
          <w:sz w:val="24"/>
          <w:szCs w:val="24"/>
          <w:lang w:val="en-GB"/>
        </w:rPr>
        <w:t>,</w:t>
      </w:r>
      <w:r w:rsidR="003E2C35" w:rsidRPr="00116F0C">
        <w:rPr>
          <w:rFonts w:cstheme="minorHAnsi"/>
          <w:color w:val="000000"/>
          <w:sz w:val="24"/>
          <w:szCs w:val="24"/>
          <w:lang w:val="en-GB"/>
        </w:rPr>
        <w:t xml:space="preserve"> we </w:t>
      </w:r>
      <w:r w:rsidR="00A75707" w:rsidRPr="00116F0C">
        <w:rPr>
          <w:rFonts w:cstheme="minorHAnsi"/>
          <w:color w:val="000000"/>
          <w:sz w:val="24"/>
          <w:szCs w:val="24"/>
          <w:lang w:val="en-GB"/>
        </w:rPr>
        <w:t>recommend a quality-based strategy as for Grand Central Terminal.</w:t>
      </w:r>
    </w:p>
    <w:p w14:paraId="2225E456" w14:textId="04DF4DCF" w:rsidR="00C32034" w:rsidRDefault="00E81CBF" w:rsidP="002E5153">
      <w:pPr>
        <w:rPr>
          <w:rFonts w:eastAsiaTheme="minorEastAsia" w:cstheme="minorHAnsi"/>
          <w:color w:val="1F1F1F"/>
          <w:sz w:val="24"/>
          <w:szCs w:val="24"/>
          <w:lang w:val="en-US" w:eastAsia="de-DE"/>
        </w:rPr>
      </w:pPr>
      <w:r w:rsidRPr="002E5153">
        <w:rPr>
          <w:rFonts w:eastAsiaTheme="minorEastAsia" w:cstheme="minorHAnsi"/>
          <w:color w:val="1F1F1F"/>
          <w:sz w:val="24"/>
          <w:szCs w:val="24"/>
          <w:lang w:val="en-US" w:eastAsia="de-DE"/>
        </w:rPr>
        <w:t xml:space="preserve">Of course, we have left aside important features such as expected restaurant lease when forming these recommendations. It </w:t>
      </w:r>
      <w:r w:rsidR="00446A6F" w:rsidRPr="002E5153">
        <w:rPr>
          <w:rFonts w:eastAsiaTheme="minorEastAsia" w:cstheme="minorHAnsi"/>
          <w:color w:val="1F1F1F"/>
          <w:sz w:val="24"/>
          <w:szCs w:val="24"/>
          <w:lang w:val="en-US" w:eastAsia="de-DE"/>
        </w:rPr>
        <w:t xml:space="preserve">is likely that leases increase the closer the location is to the main attraction, </w:t>
      </w:r>
      <w:r w:rsidR="00D97587" w:rsidRPr="002E5153">
        <w:rPr>
          <w:rFonts w:eastAsiaTheme="minorEastAsia" w:cstheme="minorHAnsi"/>
          <w:color w:val="1F1F1F"/>
          <w:sz w:val="24"/>
          <w:szCs w:val="24"/>
          <w:lang w:val="en-US" w:eastAsia="de-DE"/>
        </w:rPr>
        <w:t xml:space="preserve">thus counteracting a strategy </w:t>
      </w:r>
      <w:r w:rsidR="0016786C" w:rsidRPr="002E5153">
        <w:rPr>
          <w:rFonts w:eastAsiaTheme="minorEastAsia" w:cstheme="minorHAnsi"/>
          <w:color w:val="1F1F1F"/>
          <w:sz w:val="24"/>
          <w:szCs w:val="24"/>
          <w:lang w:val="en-US" w:eastAsia="de-DE"/>
        </w:rPr>
        <w:t xml:space="preserve">based on price </w:t>
      </w:r>
      <w:r w:rsidR="00D97587" w:rsidRPr="002E5153">
        <w:rPr>
          <w:rFonts w:eastAsiaTheme="minorEastAsia" w:cstheme="minorHAnsi"/>
          <w:color w:val="1F1F1F"/>
          <w:sz w:val="24"/>
          <w:szCs w:val="24"/>
          <w:lang w:val="en-US" w:eastAsia="de-DE"/>
        </w:rPr>
        <w:t>for</w:t>
      </w:r>
      <w:r w:rsidR="00316C5F" w:rsidRPr="002E5153">
        <w:rPr>
          <w:rFonts w:eastAsiaTheme="minorEastAsia" w:cstheme="minorHAnsi"/>
          <w:color w:val="1F1F1F"/>
          <w:sz w:val="24"/>
          <w:szCs w:val="24"/>
          <w:lang w:val="en-US" w:eastAsia="de-DE"/>
        </w:rPr>
        <w:t xml:space="preserve"> example</w:t>
      </w:r>
      <w:r w:rsidR="00D97587" w:rsidRPr="002E5153">
        <w:rPr>
          <w:rFonts w:eastAsiaTheme="minorEastAsia" w:cstheme="minorHAnsi"/>
          <w:color w:val="1F1F1F"/>
          <w:sz w:val="24"/>
          <w:szCs w:val="24"/>
          <w:lang w:val="en-US" w:eastAsia="de-DE"/>
        </w:rPr>
        <w:t>.</w:t>
      </w:r>
      <w:r w:rsidR="006E5152" w:rsidRPr="002E5153">
        <w:rPr>
          <w:rFonts w:eastAsiaTheme="minorEastAsia" w:cstheme="minorHAnsi"/>
          <w:color w:val="1F1F1F"/>
          <w:sz w:val="24"/>
          <w:szCs w:val="24"/>
          <w:lang w:val="en-US" w:eastAsia="de-DE"/>
        </w:rPr>
        <w:t xml:space="preserve"> </w:t>
      </w:r>
      <w:r w:rsidRPr="002E5153">
        <w:rPr>
          <w:rFonts w:eastAsiaTheme="minorEastAsia" w:cstheme="minorHAnsi"/>
          <w:color w:val="1F1F1F"/>
          <w:sz w:val="24"/>
          <w:szCs w:val="24"/>
          <w:lang w:val="en-US" w:eastAsia="de-DE"/>
        </w:rPr>
        <w:t>This would be another interesting aspect to incorporate into the analysis.</w:t>
      </w:r>
    </w:p>
    <w:p w14:paraId="05034FE9" w14:textId="740F4D1E" w:rsidR="00533759" w:rsidRDefault="00533759" w:rsidP="00ED5FF2">
      <w:pPr>
        <w:pStyle w:val="berschrift2"/>
        <w:rPr>
          <w:rFonts w:asciiTheme="minorHAnsi" w:eastAsiaTheme="minorEastAsia" w:hAnsiTheme="minorHAnsi" w:cstheme="minorHAnsi"/>
          <w:color w:val="1F1F1F"/>
          <w:sz w:val="24"/>
          <w:szCs w:val="24"/>
          <w:lang w:val="en-US" w:eastAsia="de-DE"/>
        </w:rPr>
      </w:pPr>
    </w:p>
    <w:p w14:paraId="0A0E78C7" w14:textId="77777777" w:rsidR="00701BBB" w:rsidRPr="00701BBB" w:rsidRDefault="00701BBB" w:rsidP="00701BBB">
      <w:pPr>
        <w:rPr>
          <w:lang w:val="en-US" w:eastAsia="de-DE"/>
        </w:rPr>
      </w:pPr>
    </w:p>
    <w:p w14:paraId="6CA2C809" w14:textId="43F469A2" w:rsidR="00ED5FF2" w:rsidRDefault="00390424" w:rsidP="00ED5FF2">
      <w:pPr>
        <w:pStyle w:val="berschrift2"/>
        <w:rPr>
          <w:lang w:val="en-GB"/>
        </w:rPr>
      </w:pPr>
      <w:bookmarkStart w:id="16" w:name="_Toc44369765"/>
      <w:r w:rsidRPr="00ED5FF2">
        <w:rPr>
          <w:lang w:val="en-GB"/>
        </w:rPr>
        <w:lastRenderedPageBreak/>
        <w:t>Worst and Best location in each Sight Area</w:t>
      </w:r>
      <w:bookmarkEnd w:id="16"/>
    </w:p>
    <w:p w14:paraId="55DF962A" w14:textId="6997B0F9" w:rsidR="00997B59" w:rsidRDefault="00997B59" w:rsidP="00997B59">
      <w:pPr>
        <w:rPr>
          <w:sz w:val="24"/>
          <w:szCs w:val="24"/>
          <w:lang w:val="en-GB"/>
        </w:rPr>
      </w:pPr>
      <w:r w:rsidRPr="002E5153">
        <w:rPr>
          <w:sz w:val="24"/>
          <w:szCs w:val="24"/>
          <w:lang w:val="en-GB"/>
        </w:rPr>
        <w:t xml:space="preserve">The implementation of the </w:t>
      </w:r>
      <w:proofErr w:type="spellStart"/>
      <w:r w:rsidRPr="002E5153">
        <w:rPr>
          <w:i/>
          <w:iCs/>
          <w:sz w:val="24"/>
          <w:szCs w:val="24"/>
          <w:lang w:val="en-GB"/>
        </w:rPr>
        <w:t>Weiszfeld</w:t>
      </w:r>
      <w:proofErr w:type="spellEnd"/>
      <w:r w:rsidRPr="002E5153">
        <w:rPr>
          <w:i/>
          <w:iCs/>
          <w:sz w:val="24"/>
          <w:szCs w:val="24"/>
          <w:lang w:val="en-GB"/>
        </w:rPr>
        <w:t xml:space="preserve"> </w:t>
      </w:r>
      <w:r w:rsidRPr="002E5153">
        <w:rPr>
          <w:sz w:val="24"/>
          <w:szCs w:val="24"/>
          <w:lang w:val="en-GB"/>
        </w:rPr>
        <w:t>method converged nicely.</w:t>
      </w:r>
    </w:p>
    <w:p w14:paraId="426219A7" w14:textId="18B4F5EC" w:rsidR="004D5CE8" w:rsidRDefault="00022574" w:rsidP="002E5153">
      <w:pPr>
        <w:rPr>
          <w:sz w:val="24"/>
          <w:szCs w:val="24"/>
          <w:lang w:val="en-GB"/>
        </w:rPr>
      </w:pPr>
      <w:r w:rsidRPr="002E5153">
        <w:rPr>
          <w:sz w:val="24"/>
          <w:szCs w:val="24"/>
          <w:lang w:val="en-US" w:eastAsia="de-DE"/>
        </w:rPr>
        <w:t>Based on the literature</w:t>
      </w:r>
      <w:r w:rsidR="00924EF3">
        <w:rPr>
          <w:sz w:val="24"/>
          <w:szCs w:val="24"/>
          <w:lang w:val="en-US" w:eastAsia="de-DE"/>
        </w:rPr>
        <w:t>,</w:t>
      </w:r>
      <w:r w:rsidRPr="002E5153">
        <w:rPr>
          <w:sz w:val="24"/>
          <w:szCs w:val="24"/>
          <w:lang w:val="en-US" w:eastAsia="de-DE"/>
        </w:rPr>
        <w:t xml:space="preserve"> an implementation of primal dual interior-point method or</w:t>
      </w:r>
      <w:r w:rsidR="004D5CE8">
        <w:rPr>
          <w:sz w:val="24"/>
          <w:szCs w:val="24"/>
          <w:lang w:val="en-US" w:eastAsia="de-DE"/>
        </w:rPr>
        <w:t xml:space="preserve">, </w:t>
      </w:r>
      <w:r>
        <w:rPr>
          <w:sz w:val="24"/>
          <w:szCs w:val="24"/>
          <w:lang w:val="en-US" w:eastAsia="de-DE"/>
        </w:rPr>
        <w:t>alternatively</w:t>
      </w:r>
      <w:r w:rsidR="004D5CE8">
        <w:rPr>
          <w:sz w:val="24"/>
          <w:szCs w:val="24"/>
          <w:lang w:val="en-US" w:eastAsia="de-DE"/>
        </w:rPr>
        <w:t>,</w:t>
      </w:r>
      <w:r>
        <w:rPr>
          <w:sz w:val="24"/>
          <w:szCs w:val="24"/>
          <w:lang w:val="en-US" w:eastAsia="de-DE"/>
        </w:rPr>
        <w:t xml:space="preserve"> </w:t>
      </w:r>
      <w:r w:rsidRPr="002E5153">
        <w:rPr>
          <w:sz w:val="24"/>
          <w:szCs w:val="24"/>
          <w:lang w:val="en-US" w:eastAsia="de-DE"/>
        </w:rPr>
        <w:t>barrier method </w:t>
      </w:r>
      <w:proofErr w:type="gramStart"/>
      <w:r w:rsidRPr="002E5153">
        <w:rPr>
          <w:sz w:val="24"/>
          <w:szCs w:val="24"/>
          <w:lang w:val="en-US" w:eastAsia="de-DE"/>
        </w:rPr>
        <w:t>should be used</w:t>
      </w:r>
      <w:proofErr w:type="gramEnd"/>
      <w:r w:rsidRPr="002E5153">
        <w:rPr>
          <w:sz w:val="24"/>
          <w:szCs w:val="24"/>
          <w:lang w:val="en-US" w:eastAsia="de-DE"/>
        </w:rPr>
        <w:t xml:space="preserve"> </w:t>
      </w:r>
      <w:r>
        <w:rPr>
          <w:sz w:val="24"/>
          <w:szCs w:val="24"/>
          <w:lang w:val="en-US" w:eastAsia="de-DE"/>
        </w:rPr>
        <w:t xml:space="preserve">to </w:t>
      </w:r>
      <w:r w:rsidR="004D5CE8">
        <w:rPr>
          <w:sz w:val="24"/>
          <w:szCs w:val="24"/>
          <w:lang w:val="en-US" w:eastAsia="de-DE"/>
        </w:rPr>
        <w:t>handle an optimization problem with inequality constraints.</w:t>
      </w:r>
      <w:r w:rsidR="004D5CE8">
        <w:rPr>
          <w:sz w:val="24"/>
          <w:szCs w:val="24"/>
          <w:lang w:val="en-GB"/>
        </w:rPr>
        <w:t xml:space="preserve"> </w:t>
      </w:r>
    </w:p>
    <w:p w14:paraId="1AC2EE7B" w14:textId="77777777" w:rsidR="00BC4B75" w:rsidRDefault="00ED5FF2" w:rsidP="002E5153">
      <w:pPr>
        <w:rPr>
          <w:sz w:val="24"/>
          <w:szCs w:val="24"/>
          <w:lang w:val="en-US" w:eastAsia="de-DE"/>
        </w:rPr>
      </w:pPr>
      <w:r w:rsidRPr="002E5153">
        <w:rPr>
          <w:sz w:val="24"/>
          <w:szCs w:val="24"/>
          <w:lang w:val="en-US" w:eastAsia="de-DE"/>
        </w:rPr>
        <w:t xml:space="preserve">We </w:t>
      </w:r>
      <w:r w:rsidR="004D0FBB">
        <w:rPr>
          <w:sz w:val="24"/>
          <w:szCs w:val="24"/>
          <w:lang w:val="en-US" w:eastAsia="de-DE"/>
        </w:rPr>
        <w:t xml:space="preserve">found </w:t>
      </w:r>
      <w:r w:rsidRPr="002E5153">
        <w:rPr>
          <w:sz w:val="24"/>
          <w:szCs w:val="24"/>
          <w:lang w:val="en-US" w:eastAsia="de-DE"/>
        </w:rPr>
        <w:t xml:space="preserve">the best location in each sight area </w:t>
      </w:r>
      <w:r w:rsidR="00022574">
        <w:rPr>
          <w:sz w:val="24"/>
          <w:szCs w:val="24"/>
          <w:lang w:val="en-US" w:eastAsia="de-DE"/>
        </w:rPr>
        <w:t>by implementing</w:t>
      </w:r>
      <w:r w:rsidR="004D0FBB">
        <w:rPr>
          <w:sz w:val="24"/>
          <w:szCs w:val="24"/>
          <w:lang w:val="en-US" w:eastAsia="de-DE"/>
        </w:rPr>
        <w:t xml:space="preserve"> a</w:t>
      </w:r>
      <w:r w:rsidR="004D5CE8">
        <w:rPr>
          <w:sz w:val="24"/>
          <w:szCs w:val="24"/>
          <w:lang w:val="en-US" w:eastAsia="de-DE"/>
        </w:rPr>
        <w:t xml:space="preserve"> </w:t>
      </w:r>
      <w:r w:rsidR="004D0FBB" w:rsidRPr="002E5153">
        <w:rPr>
          <w:sz w:val="24"/>
          <w:szCs w:val="24"/>
          <w:lang w:val="en-US" w:eastAsia="de-DE"/>
        </w:rPr>
        <w:t xml:space="preserve">primal dual interior-point </w:t>
      </w:r>
      <w:r w:rsidR="004D0FBB">
        <w:rPr>
          <w:sz w:val="24"/>
          <w:szCs w:val="24"/>
          <w:lang w:val="en-US" w:eastAsia="de-DE"/>
        </w:rPr>
        <w:t xml:space="preserve">Newton method. </w:t>
      </w:r>
      <w:r w:rsidR="004D5CE8">
        <w:rPr>
          <w:sz w:val="24"/>
          <w:szCs w:val="24"/>
          <w:lang w:val="en-US" w:eastAsia="de-DE"/>
        </w:rPr>
        <w:t>Instead of working with a maximum tolerated radius of 400 meters from the best location to the sight, we took a maximum radius of 502 meters</w:t>
      </w:r>
      <w:r w:rsidR="00533759">
        <w:rPr>
          <w:sz w:val="24"/>
          <w:szCs w:val="24"/>
          <w:lang w:val="en-US" w:eastAsia="de-DE"/>
        </w:rPr>
        <w:t xml:space="preserve"> for the inequality constraint</w:t>
      </w:r>
      <w:r w:rsidR="00924EF3">
        <w:rPr>
          <w:sz w:val="24"/>
          <w:szCs w:val="24"/>
          <w:lang w:val="en-US" w:eastAsia="de-DE"/>
        </w:rPr>
        <w:t xml:space="preserve">. This is because, that was </w:t>
      </w:r>
      <w:r w:rsidR="00533759">
        <w:rPr>
          <w:sz w:val="24"/>
          <w:szCs w:val="24"/>
          <w:lang w:val="en-US" w:eastAsia="de-DE"/>
        </w:rPr>
        <w:t>actual</w:t>
      </w:r>
      <w:r w:rsidR="00924EF3">
        <w:rPr>
          <w:sz w:val="24"/>
          <w:szCs w:val="24"/>
          <w:lang w:val="en-US" w:eastAsia="de-DE"/>
        </w:rPr>
        <w:t>ly</w:t>
      </w:r>
      <w:r w:rsidR="00533759">
        <w:rPr>
          <w:sz w:val="24"/>
          <w:szCs w:val="24"/>
          <w:lang w:val="en-US" w:eastAsia="de-DE"/>
        </w:rPr>
        <w:t xml:space="preserve"> </w:t>
      </w:r>
      <w:r w:rsidR="00924EF3">
        <w:rPr>
          <w:sz w:val="24"/>
          <w:szCs w:val="24"/>
          <w:lang w:val="en-US" w:eastAsia="de-DE"/>
        </w:rPr>
        <w:t xml:space="preserve">the </w:t>
      </w:r>
      <w:r w:rsidR="00533759">
        <w:rPr>
          <w:sz w:val="24"/>
          <w:szCs w:val="24"/>
          <w:lang w:val="en-US" w:eastAsia="de-DE"/>
        </w:rPr>
        <w:t>highest</w:t>
      </w:r>
      <w:r w:rsidR="004D5CE8">
        <w:rPr>
          <w:sz w:val="24"/>
          <w:szCs w:val="24"/>
          <w:lang w:val="en-US" w:eastAsia="de-DE"/>
        </w:rPr>
        <w:t xml:space="preserve"> </w:t>
      </w:r>
      <w:r w:rsidR="00924EF3">
        <w:rPr>
          <w:sz w:val="24"/>
          <w:szCs w:val="24"/>
          <w:lang w:val="en-US" w:eastAsia="de-DE"/>
        </w:rPr>
        <w:t xml:space="preserve">Euclidean </w:t>
      </w:r>
      <w:r w:rsidR="004D5CE8">
        <w:rPr>
          <w:sz w:val="24"/>
          <w:szCs w:val="24"/>
          <w:lang w:val="en-US" w:eastAsia="de-DE"/>
        </w:rPr>
        <w:t>distance of over all existing burger joints</w:t>
      </w:r>
      <w:r w:rsidR="00533759">
        <w:rPr>
          <w:sz w:val="24"/>
          <w:szCs w:val="24"/>
          <w:lang w:val="en-US" w:eastAsia="de-DE"/>
        </w:rPr>
        <w:t xml:space="preserve"> from</w:t>
      </w:r>
      <w:r w:rsidR="004D5CE8">
        <w:rPr>
          <w:sz w:val="24"/>
          <w:szCs w:val="24"/>
          <w:lang w:val="en-US" w:eastAsia="de-DE"/>
        </w:rPr>
        <w:t xml:space="preserve"> their allocated attraction</w:t>
      </w:r>
      <w:r w:rsidR="00924EF3">
        <w:rPr>
          <w:sz w:val="24"/>
          <w:szCs w:val="24"/>
          <w:lang w:val="en-US" w:eastAsia="de-DE"/>
        </w:rPr>
        <w:t xml:space="preserve"> in the 2D Cartesian coordinate system we mapped the sight and restaurant </w:t>
      </w:r>
      <w:r w:rsidR="00924EF3">
        <w:rPr>
          <w:sz w:val="24"/>
          <w:szCs w:val="24"/>
          <w:lang w:val="en-US" w:eastAsia="de-DE"/>
        </w:rPr>
        <w:t>latitude/longitude</w:t>
      </w:r>
      <w:r w:rsidR="00924EF3">
        <w:rPr>
          <w:sz w:val="24"/>
          <w:szCs w:val="24"/>
          <w:lang w:val="en-US" w:eastAsia="de-DE"/>
        </w:rPr>
        <w:t xml:space="preserve"> coordinates to.</w:t>
      </w:r>
      <w:r w:rsidR="006A5A6C">
        <w:rPr>
          <w:sz w:val="24"/>
          <w:szCs w:val="24"/>
          <w:lang w:val="en-US" w:eastAsia="de-DE"/>
        </w:rPr>
        <w:t xml:space="preserve"> </w:t>
      </w:r>
    </w:p>
    <w:p w14:paraId="08224F35" w14:textId="053D4669" w:rsidR="004D5CE8" w:rsidRDefault="006A5A6C" w:rsidP="002E5153">
      <w:pPr>
        <w:rPr>
          <w:sz w:val="24"/>
          <w:szCs w:val="24"/>
          <w:lang w:val="en-US" w:eastAsia="de-DE"/>
        </w:rPr>
      </w:pPr>
      <w:r>
        <w:rPr>
          <w:sz w:val="24"/>
          <w:szCs w:val="24"/>
          <w:lang w:val="en-US" w:eastAsia="de-DE"/>
        </w:rPr>
        <w:t xml:space="preserve">We tried to verify that </w:t>
      </w:r>
      <w:r w:rsidRPr="002E5153">
        <w:rPr>
          <w:sz w:val="24"/>
          <w:szCs w:val="24"/>
          <w:lang w:val="en-US" w:eastAsia="de-DE"/>
        </w:rPr>
        <w:t xml:space="preserve">the </w:t>
      </w:r>
      <w:proofErr w:type="spellStart"/>
      <w:r w:rsidRPr="002E5153">
        <w:rPr>
          <w:sz w:val="24"/>
          <w:szCs w:val="24"/>
          <w:lang w:val="en-US" w:eastAsia="de-DE"/>
        </w:rPr>
        <w:t>Karush</w:t>
      </w:r>
      <w:proofErr w:type="spellEnd"/>
      <w:r w:rsidRPr="002E5153">
        <w:rPr>
          <w:sz w:val="24"/>
          <w:szCs w:val="24"/>
          <w:lang w:val="en-US" w:eastAsia="de-DE"/>
        </w:rPr>
        <w:t>-Kuhn-Tucker (KKT) conditions</w:t>
      </w:r>
      <w:r>
        <w:rPr>
          <w:sz w:val="24"/>
          <w:szCs w:val="24"/>
          <w:lang w:val="en-US" w:eastAsia="de-DE"/>
        </w:rPr>
        <w:t xml:space="preserve"> were satisfied at the point returned by the algorithm. However, these are necessary but not sufficient conditions for a local optimum and</w:t>
      </w:r>
      <w:r w:rsidR="009E7996">
        <w:rPr>
          <w:sz w:val="24"/>
          <w:szCs w:val="24"/>
          <w:lang w:val="en-US" w:eastAsia="de-DE"/>
        </w:rPr>
        <w:t xml:space="preserve"> it may well be</w:t>
      </w:r>
      <w:r>
        <w:rPr>
          <w:sz w:val="24"/>
          <w:szCs w:val="24"/>
          <w:lang w:val="en-US" w:eastAsia="de-DE"/>
        </w:rPr>
        <w:t xml:space="preserve"> that </w:t>
      </w:r>
      <w:r w:rsidR="009E7996">
        <w:rPr>
          <w:sz w:val="24"/>
          <w:szCs w:val="24"/>
          <w:lang w:val="en-US" w:eastAsia="de-DE"/>
        </w:rPr>
        <w:t xml:space="preserve">we found a local maximum </w:t>
      </w:r>
      <w:r w:rsidR="009E7996" w:rsidRPr="002E5153">
        <w:rPr>
          <w:sz w:val="24"/>
          <w:szCs w:val="24"/>
          <w:lang w:val="en-US" w:eastAsia="de-DE"/>
        </w:rPr>
        <w:t>as opposed</w:t>
      </w:r>
      <w:r w:rsidR="00C168A1">
        <w:rPr>
          <w:sz w:val="24"/>
          <w:szCs w:val="24"/>
          <w:lang w:val="en-US" w:eastAsia="de-DE"/>
        </w:rPr>
        <w:t xml:space="preserve"> to a global maximum as well.</w:t>
      </w:r>
    </w:p>
    <w:p w14:paraId="63C5463E" w14:textId="6582F7E9" w:rsidR="00C168A1" w:rsidRDefault="00C168A1" w:rsidP="002E5153">
      <w:pPr>
        <w:rPr>
          <w:sz w:val="24"/>
          <w:szCs w:val="24"/>
          <w:lang w:val="en-US" w:eastAsia="de-DE"/>
        </w:rPr>
      </w:pPr>
      <w:r>
        <w:rPr>
          <w:sz w:val="24"/>
          <w:szCs w:val="24"/>
          <w:lang w:val="en-US" w:eastAsia="de-DE"/>
        </w:rPr>
        <w:t xml:space="preserve">Thus, our results with respect to the best location of branches within each sight area </w:t>
      </w:r>
      <w:proofErr w:type="gramStart"/>
      <w:r w:rsidR="00C412DB">
        <w:rPr>
          <w:sz w:val="24"/>
          <w:szCs w:val="24"/>
          <w:lang w:val="en-US" w:eastAsia="de-DE"/>
        </w:rPr>
        <w:t>should be</w:t>
      </w:r>
      <w:r w:rsidR="00BC4B75">
        <w:rPr>
          <w:sz w:val="24"/>
          <w:szCs w:val="24"/>
          <w:lang w:val="en-US" w:eastAsia="de-DE"/>
        </w:rPr>
        <w:t xml:space="preserve"> </w:t>
      </w:r>
      <w:r w:rsidR="00C412DB">
        <w:rPr>
          <w:sz w:val="24"/>
          <w:szCs w:val="24"/>
          <w:lang w:val="en-US" w:eastAsia="de-DE"/>
        </w:rPr>
        <w:t>treated</w:t>
      </w:r>
      <w:proofErr w:type="gramEnd"/>
      <w:r w:rsidR="00C412DB">
        <w:rPr>
          <w:sz w:val="24"/>
          <w:szCs w:val="24"/>
          <w:lang w:val="en-US" w:eastAsia="de-DE"/>
        </w:rPr>
        <w:t xml:space="preserve"> with caution</w:t>
      </w:r>
      <w:r w:rsidR="00BC4B75">
        <w:rPr>
          <w:sz w:val="24"/>
          <w:szCs w:val="24"/>
          <w:lang w:val="en-US" w:eastAsia="de-DE"/>
        </w:rPr>
        <w:t xml:space="preserve"> until further verification.</w:t>
      </w:r>
    </w:p>
    <w:p w14:paraId="7DFFD9C5" w14:textId="77777777" w:rsidR="00635C54" w:rsidRDefault="00635C54" w:rsidP="00635C54">
      <w:pPr>
        <w:pStyle w:val="HTMLVorformatiert"/>
        <w:shd w:val="clear" w:color="auto" w:fill="FFFFFF"/>
        <w:wordWrap w:val="0"/>
        <w:textAlignment w:val="baseline"/>
        <w:rPr>
          <w:lang w:val="en-US"/>
        </w:rPr>
      </w:pPr>
    </w:p>
    <w:p w14:paraId="3412C058" w14:textId="761B4A0D" w:rsidR="00496CF7" w:rsidRDefault="00334902" w:rsidP="00635C54">
      <w:pPr>
        <w:pStyle w:val="berschrift1"/>
        <w:rPr>
          <w:lang w:val="en-US"/>
        </w:rPr>
      </w:pPr>
      <w:bookmarkStart w:id="17" w:name="_Toc44369766"/>
      <w:r w:rsidRPr="00886E31">
        <w:rPr>
          <w:lang w:val="en-US"/>
        </w:rPr>
        <w:t>Conclusion</w:t>
      </w:r>
      <w:bookmarkEnd w:id="17"/>
    </w:p>
    <w:p w14:paraId="0FF4B9CE" w14:textId="77777777" w:rsidR="00496CF7" w:rsidRPr="00496CF7" w:rsidRDefault="00496CF7" w:rsidP="00496CF7">
      <w:pPr>
        <w:rPr>
          <w:lang w:val="en-US"/>
        </w:rPr>
      </w:pPr>
    </w:p>
    <w:p w14:paraId="4BFC8E91" w14:textId="7D9ABB5C" w:rsidR="00635C54" w:rsidRPr="00496CF7" w:rsidRDefault="002E07BA" w:rsidP="00496CF7">
      <w:pPr>
        <w:rPr>
          <w:sz w:val="24"/>
          <w:szCs w:val="24"/>
          <w:lang w:val="en-US" w:eastAsia="de-DE"/>
        </w:rPr>
      </w:pPr>
      <w:r w:rsidRPr="00635C54">
        <w:rPr>
          <w:sz w:val="24"/>
          <w:szCs w:val="24"/>
          <w:lang w:val="en-US" w:eastAsia="de-DE"/>
        </w:rPr>
        <w:t xml:space="preserve">In this </w:t>
      </w:r>
      <w:proofErr w:type="gramStart"/>
      <w:r w:rsidRPr="00635C54">
        <w:rPr>
          <w:sz w:val="24"/>
          <w:szCs w:val="24"/>
          <w:lang w:val="en-US" w:eastAsia="de-DE"/>
        </w:rPr>
        <w:t>paper</w:t>
      </w:r>
      <w:proofErr w:type="gramEnd"/>
      <w:r w:rsidRPr="00635C54">
        <w:rPr>
          <w:sz w:val="24"/>
          <w:szCs w:val="24"/>
          <w:lang w:val="en-US" w:eastAsia="de-DE"/>
        </w:rPr>
        <w:t xml:space="preserve"> we</w:t>
      </w:r>
      <w:r w:rsidR="00142885" w:rsidRPr="00635C54">
        <w:rPr>
          <w:sz w:val="24"/>
          <w:szCs w:val="24"/>
          <w:lang w:val="en-US" w:eastAsia="de-DE"/>
        </w:rPr>
        <w:t xml:space="preserve"> provided </w:t>
      </w:r>
      <w:r w:rsidR="00111E53" w:rsidRPr="00635C54">
        <w:rPr>
          <w:sz w:val="24"/>
          <w:szCs w:val="24"/>
          <w:lang w:val="en-US" w:eastAsia="de-DE"/>
        </w:rPr>
        <w:t xml:space="preserve">valuable insights related to the attractiveness and appropriate business strategy for setting up the branches of a new burger joint franchise </w:t>
      </w:r>
      <w:r w:rsidR="006E5152" w:rsidRPr="00635C54">
        <w:rPr>
          <w:sz w:val="24"/>
          <w:szCs w:val="24"/>
          <w:lang w:val="en-US" w:eastAsia="de-DE"/>
        </w:rPr>
        <w:t xml:space="preserve">given </w:t>
      </w:r>
      <w:r w:rsidR="00111E53" w:rsidRPr="00635C54">
        <w:rPr>
          <w:sz w:val="24"/>
          <w:szCs w:val="24"/>
          <w:lang w:val="en-US" w:eastAsia="de-DE"/>
        </w:rPr>
        <w:t>the business requirement that branches should be located near to popular attractions.</w:t>
      </w:r>
    </w:p>
    <w:p w14:paraId="00046CF5" w14:textId="1045E337" w:rsidR="00614466" w:rsidRPr="002E5153" w:rsidRDefault="00614466" w:rsidP="002E5153">
      <w:pPr>
        <w:rPr>
          <w:sz w:val="24"/>
          <w:szCs w:val="24"/>
          <w:lang w:val="en-US" w:eastAsia="de-DE"/>
        </w:rPr>
      </w:pPr>
      <w:r w:rsidRPr="002E5153">
        <w:rPr>
          <w:sz w:val="24"/>
          <w:szCs w:val="24"/>
          <w:lang w:val="en-US" w:eastAsia="de-DE"/>
        </w:rPr>
        <w:t xml:space="preserve">We have also advised against </w:t>
      </w:r>
      <w:r w:rsidR="0032577C" w:rsidRPr="002E5153">
        <w:rPr>
          <w:sz w:val="24"/>
          <w:szCs w:val="24"/>
          <w:lang w:val="en-US" w:eastAsia="de-DE"/>
        </w:rPr>
        <w:t xml:space="preserve">and recommended </w:t>
      </w:r>
      <w:r w:rsidRPr="002E5153">
        <w:rPr>
          <w:sz w:val="24"/>
          <w:szCs w:val="24"/>
          <w:lang w:val="en-US" w:eastAsia="de-DE"/>
        </w:rPr>
        <w:t>a specific location near each sight</w:t>
      </w:r>
      <w:r w:rsidR="006E5152" w:rsidRPr="002E5153">
        <w:rPr>
          <w:sz w:val="24"/>
          <w:szCs w:val="24"/>
          <w:lang w:val="en-US" w:eastAsia="de-DE"/>
        </w:rPr>
        <w:t xml:space="preserve"> </w:t>
      </w:r>
      <w:proofErr w:type="gramStart"/>
      <w:r w:rsidR="00526CB0" w:rsidRPr="002E5153">
        <w:rPr>
          <w:sz w:val="24"/>
          <w:szCs w:val="24"/>
          <w:lang w:val="en-US" w:eastAsia="de-DE"/>
        </w:rPr>
        <w:t>based on the fact that</w:t>
      </w:r>
      <w:proofErr w:type="gramEnd"/>
      <w:r w:rsidR="00526CB0" w:rsidRPr="002E5153">
        <w:rPr>
          <w:sz w:val="24"/>
          <w:szCs w:val="24"/>
          <w:lang w:val="en-US" w:eastAsia="de-DE"/>
        </w:rPr>
        <w:t xml:space="preserve"> it would be the closest </w:t>
      </w:r>
      <w:r w:rsidR="0032577C" w:rsidRPr="002E5153">
        <w:rPr>
          <w:sz w:val="24"/>
          <w:szCs w:val="24"/>
          <w:lang w:val="en-US" w:eastAsia="de-DE"/>
        </w:rPr>
        <w:t xml:space="preserve">or, respectively, furthest away from </w:t>
      </w:r>
      <w:r w:rsidR="00526CB0" w:rsidRPr="002E5153">
        <w:rPr>
          <w:sz w:val="24"/>
          <w:szCs w:val="24"/>
          <w:lang w:val="en-US" w:eastAsia="de-DE"/>
        </w:rPr>
        <w:t>all competitors.</w:t>
      </w:r>
    </w:p>
    <w:p w14:paraId="492F8696" w14:textId="77777777" w:rsidR="00E73FE5" w:rsidRPr="00334902" w:rsidRDefault="00E73FE5">
      <w:pPr>
        <w:rPr>
          <w:lang w:val="en-US"/>
        </w:rPr>
      </w:pPr>
    </w:p>
    <w:p w14:paraId="537D8E7C" w14:textId="6F1D70C6" w:rsidR="001C01EE" w:rsidRDefault="006A7D05" w:rsidP="00BE35E8">
      <w:pPr>
        <w:pStyle w:val="berschrift1"/>
        <w:rPr>
          <w:lang w:val="en-US"/>
        </w:rPr>
      </w:pPr>
      <w:bookmarkStart w:id="18" w:name="_Toc44369767"/>
      <w:r>
        <w:rPr>
          <w:lang w:val="en-US"/>
        </w:rPr>
        <w:t>References</w:t>
      </w:r>
      <w:bookmarkEnd w:id="18"/>
    </w:p>
    <w:p w14:paraId="577C5503" w14:textId="77777777" w:rsidR="00496CF7" w:rsidRPr="00496CF7" w:rsidRDefault="00496CF7" w:rsidP="00496CF7">
      <w:pPr>
        <w:rPr>
          <w:lang w:val="en-US"/>
        </w:rPr>
      </w:pPr>
    </w:p>
    <w:p w14:paraId="750714F5" w14:textId="77777777" w:rsidR="006A7D05" w:rsidRPr="004624FB" w:rsidRDefault="00DA223E" w:rsidP="006A7D05">
      <w:pPr>
        <w:rPr>
          <w:lang w:val="en-US"/>
        </w:rPr>
      </w:pPr>
      <w:hyperlink r:id="rId27" w:history="1">
        <w:r w:rsidR="008368F9" w:rsidRPr="008368F9">
          <w:rPr>
            <w:rStyle w:val="Hyperlink"/>
            <w:lang w:val="en-US"/>
          </w:rPr>
          <w:t>https://en.wikipedia.org/wiki/Interior-point_method</w:t>
        </w:r>
      </w:hyperlink>
    </w:p>
    <w:p w14:paraId="2BBBEA46" w14:textId="77777777" w:rsidR="008368F9" w:rsidRPr="004624FB" w:rsidRDefault="00DA223E" w:rsidP="006A7D05">
      <w:pPr>
        <w:rPr>
          <w:lang w:val="en-US"/>
        </w:rPr>
      </w:pPr>
      <w:hyperlink r:id="rId28" w:history="1">
        <w:r w:rsidR="008368F9" w:rsidRPr="004624FB">
          <w:rPr>
            <w:rStyle w:val="Hyperlink"/>
            <w:lang w:val="en-US"/>
          </w:rPr>
          <w:t>https://www.mathematik-informatik.uni-wuerzburg.de/fileadmin/10040700/paper/FermatWeberNewton.pdf</w:t>
        </w:r>
      </w:hyperlink>
    </w:p>
    <w:p w14:paraId="63174F3A" w14:textId="77777777" w:rsidR="00173052" w:rsidRPr="008368F9" w:rsidRDefault="00DA223E">
      <w:hyperlink r:id="rId29" w:history="1">
        <w:r w:rsidR="001C7A72">
          <w:rPr>
            <w:rStyle w:val="Hyperlink"/>
          </w:rPr>
          <w:t>https://slideplayer.com/slide/7601919/</w:t>
        </w:r>
      </w:hyperlink>
    </w:p>
    <w:sectPr w:rsidR="00173052" w:rsidRPr="008368F9">
      <w:footerReference w:type="default" r:id="rId3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54AEDC" w14:textId="77777777" w:rsidR="003E0A76" w:rsidRDefault="003E0A76" w:rsidP="009E50FE">
      <w:pPr>
        <w:spacing w:after="0" w:line="240" w:lineRule="auto"/>
      </w:pPr>
      <w:r>
        <w:separator/>
      </w:r>
    </w:p>
    <w:p w14:paraId="5CC50B35" w14:textId="77777777" w:rsidR="003E0A76" w:rsidRDefault="003E0A76"/>
  </w:endnote>
  <w:endnote w:type="continuationSeparator" w:id="0">
    <w:p w14:paraId="0D66A2F4" w14:textId="77777777" w:rsidR="003E0A76" w:rsidRDefault="003E0A76" w:rsidP="009E50FE">
      <w:pPr>
        <w:spacing w:after="0" w:line="240" w:lineRule="auto"/>
      </w:pPr>
      <w:r>
        <w:continuationSeparator/>
      </w:r>
    </w:p>
    <w:p w14:paraId="358623BD" w14:textId="77777777" w:rsidR="003E0A76" w:rsidRDefault="003E0A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2FDBA9" w14:textId="12BC0B64" w:rsidR="00DA223E" w:rsidRDefault="00DA223E">
    <w:pPr>
      <w:pBdr>
        <w:left w:val="single" w:sz="12" w:space="11" w:color="5B9BD5" w:themeColor="accent1"/>
      </w:pBdr>
      <w:tabs>
        <w:tab w:val="left" w:pos="622"/>
      </w:tabs>
      <w:spacing w:after="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fldChar w:fldCharType="begin"/>
    </w:r>
    <w:r>
      <w:rPr>
        <w:rFonts w:asciiTheme="majorHAnsi" w:eastAsiaTheme="majorEastAsia" w:hAnsiTheme="majorHAnsi" w:cstheme="majorBidi"/>
        <w:color w:val="2E74B5" w:themeColor="accent1" w:themeShade="BF"/>
        <w:sz w:val="26"/>
        <w:szCs w:val="26"/>
      </w:rPr>
      <w:instrText>PAGE   \* MERGEFORMAT</w:instrText>
    </w:r>
    <w:r>
      <w:rPr>
        <w:rFonts w:asciiTheme="majorHAnsi" w:eastAsiaTheme="majorEastAsia" w:hAnsiTheme="majorHAnsi" w:cstheme="majorBidi"/>
        <w:color w:val="2E74B5" w:themeColor="accent1" w:themeShade="BF"/>
        <w:sz w:val="26"/>
        <w:szCs w:val="26"/>
      </w:rPr>
      <w:fldChar w:fldCharType="separate"/>
    </w:r>
    <w:r w:rsidR="0095277F">
      <w:rPr>
        <w:rFonts w:asciiTheme="majorHAnsi" w:eastAsiaTheme="majorEastAsia" w:hAnsiTheme="majorHAnsi" w:cstheme="majorBidi"/>
        <w:noProof/>
        <w:color w:val="2E74B5" w:themeColor="accent1" w:themeShade="BF"/>
        <w:sz w:val="26"/>
        <w:szCs w:val="26"/>
      </w:rPr>
      <w:t>9</w:t>
    </w:r>
    <w:r>
      <w:rPr>
        <w:rFonts w:asciiTheme="majorHAnsi" w:eastAsiaTheme="majorEastAsia" w:hAnsiTheme="majorHAnsi" w:cstheme="majorBidi"/>
        <w:color w:val="2E74B5" w:themeColor="accent1" w:themeShade="BF"/>
        <w:sz w:val="26"/>
        <w:szCs w:val="26"/>
      </w:rPr>
      <w:fldChar w:fldCharType="end"/>
    </w:r>
  </w:p>
  <w:p w14:paraId="7A0AD050" w14:textId="77777777" w:rsidR="00DA223E" w:rsidRDefault="00DA223E">
    <w:pPr>
      <w:pStyle w:val="Fuzeile"/>
    </w:pPr>
  </w:p>
  <w:p w14:paraId="67E0B225" w14:textId="77777777" w:rsidR="00DA223E" w:rsidRDefault="00DA223E"/>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C2052D" w14:textId="77777777" w:rsidR="003E0A76" w:rsidRDefault="003E0A76" w:rsidP="009E50FE">
      <w:pPr>
        <w:spacing w:after="0" w:line="240" w:lineRule="auto"/>
      </w:pPr>
      <w:r>
        <w:separator/>
      </w:r>
    </w:p>
    <w:p w14:paraId="394D48D2" w14:textId="77777777" w:rsidR="003E0A76" w:rsidRDefault="003E0A76"/>
  </w:footnote>
  <w:footnote w:type="continuationSeparator" w:id="0">
    <w:p w14:paraId="4E41E2CB" w14:textId="77777777" w:rsidR="003E0A76" w:rsidRDefault="003E0A76" w:rsidP="009E50FE">
      <w:pPr>
        <w:spacing w:after="0" w:line="240" w:lineRule="auto"/>
      </w:pPr>
      <w:r>
        <w:continuationSeparator/>
      </w:r>
    </w:p>
    <w:p w14:paraId="50A671F1" w14:textId="77777777" w:rsidR="003E0A76" w:rsidRDefault="003E0A76"/>
  </w:footnote>
  <w:footnote w:id="1">
    <w:p w14:paraId="2184C0E3" w14:textId="519674F9" w:rsidR="00DA223E" w:rsidRPr="001305AF" w:rsidRDefault="00DA223E">
      <w:pPr>
        <w:pStyle w:val="Funotentext"/>
        <w:rPr>
          <w:lang w:val="en-GB"/>
        </w:rPr>
      </w:pPr>
      <w:r>
        <w:rPr>
          <w:rStyle w:val="Funotenzeichen"/>
        </w:rPr>
        <w:footnoteRef/>
      </w:r>
      <w:r w:rsidRPr="001305AF">
        <w:rPr>
          <w:lang w:val="en-GB"/>
        </w:rPr>
        <w:t xml:space="preserve"> </w:t>
      </w:r>
      <w:r w:rsidRPr="002E5153">
        <w:rPr>
          <w:sz w:val="18"/>
          <w:szCs w:val="16"/>
          <w:lang w:val="en-US"/>
        </w:rPr>
        <w:t xml:space="preserve">However, it is actually very likely that the solution provided by the </w:t>
      </w:r>
      <w:proofErr w:type="spellStart"/>
      <w:r w:rsidRPr="002E5153">
        <w:rPr>
          <w:i/>
          <w:sz w:val="18"/>
          <w:szCs w:val="18"/>
          <w:lang w:val="en-US"/>
        </w:rPr>
        <w:t>Weiszfeld</w:t>
      </w:r>
      <w:proofErr w:type="spellEnd"/>
      <w:r w:rsidRPr="002E5153">
        <w:rPr>
          <w:sz w:val="18"/>
          <w:szCs w:val="16"/>
          <w:lang w:val="en-US"/>
        </w:rPr>
        <w:t xml:space="preserve"> method complies with that requirement due to points/competitors being centered around the sight.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065A9"/>
    <w:multiLevelType w:val="hybridMultilevel"/>
    <w:tmpl w:val="C4266C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8270AC"/>
    <w:multiLevelType w:val="hybridMultilevel"/>
    <w:tmpl w:val="66C03C92"/>
    <w:lvl w:ilvl="0" w:tplc="0809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A383568"/>
    <w:multiLevelType w:val="hybridMultilevel"/>
    <w:tmpl w:val="46DA91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8D4301"/>
    <w:multiLevelType w:val="hybridMultilevel"/>
    <w:tmpl w:val="9EF6D0F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D1D415E"/>
    <w:multiLevelType w:val="hybridMultilevel"/>
    <w:tmpl w:val="5F6AC7D2"/>
    <w:lvl w:ilvl="0" w:tplc="680AA180">
      <w:start w:val="1"/>
      <w:numFmt w:val="decimal"/>
      <w:lvlText w:val="(%1)"/>
      <w:lvlJc w:val="left"/>
      <w:pPr>
        <w:ind w:left="1080" w:hanging="360"/>
      </w:pPr>
      <w:rPr>
        <w:rFonts w:ascii="Cambria Math" w:hAnsi="Cambria Math"/>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5" w15:restartNumberingAfterBreak="0">
    <w:nsid w:val="0D9706AB"/>
    <w:multiLevelType w:val="hybridMultilevel"/>
    <w:tmpl w:val="031A68DC"/>
    <w:lvl w:ilvl="0" w:tplc="04070015">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E4D5280"/>
    <w:multiLevelType w:val="hybridMultilevel"/>
    <w:tmpl w:val="44DE83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0682837"/>
    <w:multiLevelType w:val="hybridMultilevel"/>
    <w:tmpl w:val="F210FCAE"/>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8" w15:restartNumberingAfterBreak="0">
    <w:nsid w:val="1EC8159F"/>
    <w:multiLevelType w:val="hybridMultilevel"/>
    <w:tmpl w:val="540004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115B58"/>
    <w:multiLevelType w:val="hybridMultilevel"/>
    <w:tmpl w:val="9BD855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F8932FA"/>
    <w:multiLevelType w:val="hybridMultilevel"/>
    <w:tmpl w:val="C7C214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0966CF8"/>
    <w:multiLevelType w:val="multilevel"/>
    <w:tmpl w:val="6BDC5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E571C5B"/>
    <w:multiLevelType w:val="hybridMultilevel"/>
    <w:tmpl w:val="70FE4B22"/>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5605396E"/>
    <w:multiLevelType w:val="hybridMultilevel"/>
    <w:tmpl w:val="CDD88A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957797F"/>
    <w:multiLevelType w:val="hybridMultilevel"/>
    <w:tmpl w:val="99F03C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F4C0835"/>
    <w:multiLevelType w:val="hybridMultilevel"/>
    <w:tmpl w:val="F6442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6F723C1"/>
    <w:multiLevelType w:val="hybridMultilevel"/>
    <w:tmpl w:val="D1F2D4DA"/>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7" w15:restartNumberingAfterBreak="0">
    <w:nsid w:val="77C51BE6"/>
    <w:multiLevelType w:val="hybridMultilevel"/>
    <w:tmpl w:val="D3F6248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78535273"/>
    <w:multiLevelType w:val="hybridMultilevel"/>
    <w:tmpl w:val="BA62F3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8622616"/>
    <w:multiLevelType w:val="hybridMultilevel"/>
    <w:tmpl w:val="B97C40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7"/>
  </w:num>
  <w:num w:numId="3">
    <w:abstractNumId w:val="10"/>
  </w:num>
  <w:num w:numId="4">
    <w:abstractNumId w:val="0"/>
  </w:num>
  <w:num w:numId="5">
    <w:abstractNumId w:val="1"/>
  </w:num>
  <w:num w:numId="6">
    <w:abstractNumId w:val="12"/>
  </w:num>
  <w:num w:numId="7">
    <w:abstractNumId w:val="8"/>
  </w:num>
  <w:num w:numId="8">
    <w:abstractNumId w:val="9"/>
  </w:num>
  <w:num w:numId="9">
    <w:abstractNumId w:val="14"/>
  </w:num>
  <w:num w:numId="10">
    <w:abstractNumId w:val="2"/>
  </w:num>
  <w:num w:numId="11">
    <w:abstractNumId w:val="19"/>
  </w:num>
  <w:num w:numId="12">
    <w:abstractNumId w:val="18"/>
  </w:num>
  <w:num w:numId="13">
    <w:abstractNumId w:val="11"/>
  </w:num>
  <w:num w:numId="14">
    <w:abstractNumId w:val="5"/>
  </w:num>
  <w:num w:numId="15">
    <w:abstractNumId w:val="6"/>
  </w:num>
  <w:num w:numId="16">
    <w:abstractNumId w:val="15"/>
  </w:num>
  <w:num w:numId="17">
    <w:abstractNumId w:val="3"/>
  </w:num>
  <w:num w:numId="18">
    <w:abstractNumId w:val="13"/>
  </w:num>
  <w:num w:numId="19">
    <w:abstractNumId w:val="16"/>
  </w:num>
  <w:num w:numId="20">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3052"/>
    <w:rsid w:val="00002D13"/>
    <w:rsid w:val="000039FC"/>
    <w:rsid w:val="00006F80"/>
    <w:rsid w:val="00007E55"/>
    <w:rsid w:val="000100EC"/>
    <w:rsid w:val="00015406"/>
    <w:rsid w:val="00022574"/>
    <w:rsid w:val="00027596"/>
    <w:rsid w:val="000304FB"/>
    <w:rsid w:val="00030DCD"/>
    <w:rsid w:val="00031256"/>
    <w:rsid w:val="000343C0"/>
    <w:rsid w:val="00035C7E"/>
    <w:rsid w:val="00041F71"/>
    <w:rsid w:val="00046E47"/>
    <w:rsid w:val="00050F7C"/>
    <w:rsid w:val="00051164"/>
    <w:rsid w:val="00051EDA"/>
    <w:rsid w:val="00053EBE"/>
    <w:rsid w:val="00054732"/>
    <w:rsid w:val="00060384"/>
    <w:rsid w:val="00061036"/>
    <w:rsid w:val="0006217E"/>
    <w:rsid w:val="00065F69"/>
    <w:rsid w:val="0006612F"/>
    <w:rsid w:val="00066E09"/>
    <w:rsid w:val="00072E4F"/>
    <w:rsid w:val="00077AE2"/>
    <w:rsid w:val="000800D2"/>
    <w:rsid w:val="000849B8"/>
    <w:rsid w:val="0008541F"/>
    <w:rsid w:val="000928A5"/>
    <w:rsid w:val="000950F2"/>
    <w:rsid w:val="00095487"/>
    <w:rsid w:val="00097D6D"/>
    <w:rsid w:val="000A2C15"/>
    <w:rsid w:val="000A6CCF"/>
    <w:rsid w:val="000A7DFA"/>
    <w:rsid w:val="000B0817"/>
    <w:rsid w:val="000B1B02"/>
    <w:rsid w:val="000B42B7"/>
    <w:rsid w:val="000B6036"/>
    <w:rsid w:val="000B796B"/>
    <w:rsid w:val="000C2B17"/>
    <w:rsid w:val="000C3406"/>
    <w:rsid w:val="000C75F0"/>
    <w:rsid w:val="000C7BE4"/>
    <w:rsid w:val="000D0267"/>
    <w:rsid w:val="000D13B3"/>
    <w:rsid w:val="000D234B"/>
    <w:rsid w:val="000D312D"/>
    <w:rsid w:val="000D58E8"/>
    <w:rsid w:val="000E1BC5"/>
    <w:rsid w:val="000E3427"/>
    <w:rsid w:val="000E57A7"/>
    <w:rsid w:val="000E629C"/>
    <w:rsid w:val="000E73E4"/>
    <w:rsid w:val="000F000F"/>
    <w:rsid w:val="000F0415"/>
    <w:rsid w:val="000F107C"/>
    <w:rsid w:val="000F4057"/>
    <w:rsid w:val="000F69F9"/>
    <w:rsid w:val="00102AB9"/>
    <w:rsid w:val="00102E3D"/>
    <w:rsid w:val="00103C33"/>
    <w:rsid w:val="00104C66"/>
    <w:rsid w:val="00104DC0"/>
    <w:rsid w:val="00111E53"/>
    <w:rsid w:val="001157E4"/>
    <w:rsid w:val="00116F0C"/>
    <w:rsid w:val="00117225"/>
    <w:rsid w:val="00123372"/>
    <w:rsid w:val="001263A6"/>
    <w:rsid w:val="0012678C"/>
    <w:rsid w:val="00126B1C"/>
    <w:rsid w:val="001270D4"/>
    <w:rsid w:val="001278C8"/>
    <w:rsid w:val="001305AF"/>
    <w:rsid w:val="00131D1D"/>
    <w:rsid w:val="001330C7"/>
    <w:rsid w:val="00133834"/>
    <w:rsid w:val="001345E3"/>
    <w:rsid w:val="00135048"/>
    <w:rsid w:val="00136547"/>
    <w:rsid w:val="00142885"/>
    <w:rsid w:val="00142E75"/>
    <w:rsid w:val="00144654"/>
    <w:rsid w:val="001447F4"/>
    <w:rsid w:val="00145C2E"/>
    <w:rsid w:val="001516E0"/>
    <w:rsid w:val="00152EDD"/>
    <w:rsid w:val="001532A5"/>
    <w:rsid w:val="00155CEA"/>
    <w:rsid w:val="001568BF"/>
    <w:rsid w:val="0015783A"/>
    <w:rsid w:val="00160D65"/>
    <w:rsid w:val="00166D8D"/>
    <w:rsid w:val="0016786C"/>
    <w:rsid w:val="00170BC2"/>
    <w:rsid w:val="0017168A"/>
    <w:rsid w:val="00171B13"/>
    <w:rsid w:val="0017275B"/>
    <w:rsid w:val="00173052"/>
    <w:rsid w:val="00173FF0"/>
    <w:rsid w:val="00175493"/>
    <w:rsid w:val="00175D94"/>
    <w:rsid w:val="001761D0"/>
    <w:rsid w:val="001818DC"/>
    <w:rsid w:val="001819B7"/>
    <w:rsid w:val="0018202F"/>
    <w:rsid w:val="001828BD"/>
    <w:rsid w:val="0018471E"/>
    <w:rsid w:val="00185845"/>
    <w:rsid w:val="001903D2"/>
    <w:rsid w:val="00192FA9"/>
    <w:rsid w:val="001931B3"/>
    <w:rsid w:val="0019340E"/>
    <w:rsid w:val="00194B5F"/>
    <w:rsid w:val="00196E0F"/>
    <w:rsid w:val="00197523"/>
    <w:rsid w:val="001A25FD"/>
    <w:rsid w:val="001A2AF5"/>
    <w:rsid w:val="001A2C33"/>
    <w:rsid w:val="001A42ED"/>
    <w:rsid w:val="001A7178"/>
    <w:rsid w:val="001A7238"/>
    <w:rsid w:val="001A7ED0"/>
    <w:rsid w:val="001B3C49"/>
    <w:rsid w:val="001B3E4E"/>
    <w:rsid w:val="001B4541"/>
    <w:rsid w:val="001B78D0"/>
    <w:rsid w:val="001C01EE"/>
    <w:rsid w:val="001C0503"/>
    <w:rsid w:val="001C0A2A"/>
    <w:rsid w:val="001C1D18"/>
    <w:rsid w:val="001C4961"/>
    <w:rsid w:val="001C5977"/>
    <w:rsid w:val="001C5E43"/>
    <w:rsid w:val="001C7A72"/>
    <w:rsid w:val="001D1B43"/>
    <w:rsid w:val="001D2442"/>
    <w:rsid w:val="001E0AD5"/>
    <w:rsid w:val="001E2A13"/>
    <w:rsid w:val="001E45BA"/>
    <w:rsid w:val="001E6D33"/>
    <w:rsid w:val="001F1BC4"/>
    <w:rsid w:val="001F4B50"/>
    <w:rsid w:val="001F5190"/>
    <w:rsid w:val="001F6169"/>
    <w:rsid w:val="001F6D1A"/>
    <w:rsid w:val="00200557"/>
    <w:rsid w:val="00206E32"/>
    <w:rsid w:val="00210683"/>
    <w:rsid w:val="0021446A"/>
    <w:rsid w:val="00214D4B"/>
    <w:rsid w:val="00214E36"/>
    <w:rsid w:val="0022487B"/>
    <w:rsid w:val="002253EB"/>
    <w:rsid w:val="00226FEF"/>
    <w:rsid w:val="00227C22"/>
    <w:rsid w:val="002303B3"/>
    <w:rsid w:val="00231D19"/>
    <w:rsid w:val="00233B1D"/>
    <w:rsid w:val="002340D7"/>
    <w:rsid w:val="00236984"/>
    <w:rsid w:val="00241177"/>
    <w:rsid w:val="00241945"/>
    <w:rsid w:val="00243CC7"/>
    <w:rsid w:val="002443A6"/>
    <w:rsid w:val="00246C05"/>
    <w:rsid w:val="00250972"/>
    <w:rsid w:val="002522E1"/>
    <w:rsid w:val="002526E5"/>
    <w:rsid w:val="002540D1"/>
    <w:rsid w:val="0026065B"/>
    <w:rsid w:val="002629A0"/>
    <w:rsid w:val="00263565"/>
    <w:rsid w:val="00266C40"/>
    <w:rsid w:val="002679A6"/>
    <w:rsid w:val="002712C0"/>
    <w:rsid w:val="00272048"/>
    <w:rsid w:val="00273171"/>
    <w:rsid w:val="00273242"/>
    <w:rsid w:val="002741D1"/>
    <w:rsid w:val="00275138"/>
    <w:rsid w:val="00275CC7"/>
    <w:rsid w:val="00276E6F"/>
    <w:rsid w:val="00277258"/>
    <w:rsid w:val="002775DB"/>
    <w:rsid w:val="00283FF1"/>
    <w:rsid w:val="00284DE0"/>
    <w:rsid w:val="0028692C"/>
    <w:rsid w:val="0029340E"/>
    <w:rsid w:val="00294F14"/>
    <w:rsid w:val="00295067"/>
    <w:rsid w:val="00295102"/>
    <w:rsid w:val="00296B05"/>
    <w:rsid w:val="00297516"/>
    <w:rsid w:val="00297797"/>
    <w:rsid w:val="002A001D"/>
    <w:rsid w:val="002A3780"/>
    <w:rsid w:val="002A388D"/>
    <w:rsid w:val="002A3D8B"/>
    <w:rsid w:val="002A5009"/>
    <w:rsid w:val="002A58F4"/>
    <w:rsid w:val="002A67CE"/>
    <w:rsid w:val="002A6F27"/>
    <w:rsid w:val="002A703E"/>
    <w:rsid w:val="002B1DFA"/>
    <w:rsid w:val="002B56D9"/>
    <w:rsid w:val="002C1E93"/>
    <w:rsid w:val="002C75E3"/>
    <w:rsid w:val="002C7A56"/>
    <w:rsid w:val="002D079E"/>
    <w:rsid w:val="002D4E56"/>
    <w:rsid w:val="002D56A8"/>
    <w:rsid w:val="002E07BA"/>
    <w:rsid w:val="002E09BA"/>
    <w:rsid w:val="002E3528"/>
    <w:rsid w:val="002E4AB7"/>
    <w:rsid w:val="002E5153"/>
    <w:rsid w:val="002E528B"/>
    <w:rsid w:val="002E5BAA"/>
    <w:rsid w:val="002E692D"/>
    <w:rsid w:val="002E6C15"/>
    <w:rsid w:val="002F1BC8"/>
    <w:rsid w:val="002F3168"/>
    <w:rsid w:val="002F3361"/>
    <w:rsid w:val="002F5696"/>
    <w:rsid w:val="00300129"/>
    <w:rsid w:val="003036E4"/>
    <w:rsid w:val="0030678A"/>
    <w:rsid w:val="00307F1B"/>
    <w:rsid w:val="003100C8"/>
    <w:rsid w:val="00316C5F"/>
    <w:rsid w:val="003202B4"/>
    <w:rsid w:val="003205BA"/>
    <w:rsid w:val="0032137A"/>
    <w:rsid w:val="003218D6"/>
    <w:rsid w:val="00323BBE"/>
    <w:rsid w:val="00324691"/>
    <w:rsid w:val="0032577C"/>
    <w:rsid w:val="00325B24"/>
    <w:rsid w:val="00330A84"/>
    <w:rsid w:val="00331403"/>
    <w:rsid w:val="00331AD6"/>
    <w:rsid w:val="0033274C"/>
    <w:rsid w:val="00334902"/>
    <w:rsid w:val="003372C1"/>
    <w:rsid w:val="0034274E"/>
    <w:rsid w:val="0035100B"/>
    <w:rsid w:val="003520EA"/>
    <w:rsid w:val="00353605"/>
    <w:rsid w:val="00361F30"/>
    <w:rsid w:val="00364D2B"/>
    <w:rsid w:val="003710B9"/>
    <w:rsid w:val="00371B50"/>
    <w:rsid w:val="00371F97"/>
    <w:rsid w:val="003735B4"/>
    <w:rsid w:val="003740FE"/>
    <w:rsid w:val="00376728"/>
    <w:rsid w:val="00380462"/>
    <w:rsid w:val="00380ACD"/>
    <w:rsid w:val="003851D0"/>
    <w:rsid w:val="00385CE8"/>
    <w:rsid w:val="003879AE"/>
    <w:rsid w:val="00390424"/>
    <w:rsid w:val="003908AB"/>
    <w:rsid w:val="00390DE3"/>
    <w:rsid w:val="00393B2A"/>
    <w:rsid w:val="0039405C"/>
    <w:rsid w:val="003950BF"/>
    <w:rsid w:val="00395C0B"/>
    <w:rsid w:val="0039760E"/>
    <w:rsid w:val="003A06E2"/>
    <w:rsid w:val="003A1327"/>
    <w:rsid w:val="003A5190"/>
    <w:rsid w:val="003A6F54"/>
    <w:rsid w:val="003A7127"/>
    <w:rsid w:val="003B00B7"/>
    <w:rsid w:val="003B1243"/>
    <w:rsid w:val="003B1E9F"/>
    <w:rsid w:val="003B669B"/>
    <w:rsid w:val="003B6D77"/>
    <w:rsid w:val="003B72A7"/>
    <w:rsid w:val="003C2D32"/>
    <w:rsid w:val="003C5465"/>
    <w:rsid w:val="003C5A7E"/>
    <w:rsid w:val="003D456D"/>
    <w:rsid w:val="003D58BB"/>
    <w:rsid w:val="003E0A76"/>
    <w:rsid w:val="003E1C30"/>
    <w:rsid w:val="003E2C35"/>
    <w:rsid w:val="003E514F"/>
    <w:rsid w:val="003F191A"/>
    <w:rsid w:val="003F2DB2"/>
    <w:rsid w:val="003F2E41"/>
    <w:rsid w:val="003F5F5A"/>
    <w:rsid w:val="003F7A63"/>
    <w:rsid w:val="003F7E01"/>
    <w:rsid w:val="004000BC"/>
    <w:rsid w:val="00401A1D"/>
    <w:rsid w:val="004037E7"/>
    <w:rsid w:val="004046B3"/>
    <w:rsid w:val="00406AB6"/>
    <w:rsid w:val="00413326"/>
    <w:rsid w:val="00413C41"/>
    <w:rsid w:val="00413E43"/>
    <w:rsid w:val="0042187E"/>
    <w:rsid w:val="00421D34"/>
    <w:rsid w:val="0042247D"/>
    <w:rsid w:val="004228E1"/>
    <w:rsid w:val="00422DF6"/>
    <w:rsid w:val="004245DC"/>
    <w:rsid w:val="00427979"/>
    <w:rsid w:val="00435996"/>
    <w:rsid w:val="00437E59"/>
    <w:rsid w:val="00437EDC"/>
    <w:rsid w:val="00440442"/>
    <w:rsid w:val="004408E2"/>
    <w:rsid w:val="00441BFA"/>
    <w:rsid w:val="00443B72"/>
    <w:rsid w:val="00443F4E"/>
    <w:rsid w:val="0044546C"/>
    <w:rsid w:val="00446A6F"/>
    <w:rsid w:val="004509DF"/>
    <w:rsid w:val="00450AE8"/>
    <w:rsid w:val="00450C74"/>
    <w:rsid w:val="00450D7B"/>
    <w:rsid w:val="00450F97"/>
    <w:rsid w:val="004624FB"/>
    <w:rsid w:val="00463778"/>
    <w:rsid w:val="00465CAB"/>
    <w:rsid w:val="004664EF"/>
    <w:rsid w:val="00466CAE"/>
    <w:rsid w:val="00466CF3"/>
    <w:rsid w:val="004679F9"/>
    <w:rsid w:val="0047138A"/>
    <w:rsid w:val="004716D1"/>
    <w:rsid w:val="004748BC"/>
    <w:rsid w:val="004818B4"/>
    <w:rsid w:val="004875FB"/>
    <w:rsid w:val="00487EE2"/>
    <w:rsid w:val="00490212"/>
    <w:rsid w:val="00494B8B"/>
    <w:rsid w:val="004969F0"/>
    <w:rsid w:val="00496CF7"/>
    <w:rsid w:val="00497F54"/>
    <w:rsid w:val="004A0038"/>
    <w:rsid w:val="004A035E"/>
    <w:rsid w:val="004A13B4"/>
    <w:rsid w:val="004A3E79"/>
    <w:rsid w:val="004A5707"/>
    <w:rsid w:val="004A7673"/>
    <w:rsid w:val="004B76E1"/>
    <w:rsid w:val="004C4997"/>
    <w:rsid w:val="004C623B"/>
    <w:rsid w:val="004D0FBB"/>
    <w:rsid w:val="004D2A17"/>
    <w:rsid w:val="004D438D"/>
    <w:rsid w:val="004D5CE8"/>
    <w:rsid w:val="004D74F1"/>
    <w:rsid w:val="004E10AF"/>
    <w:rsid w:val="004E35E1"/>
    <w:rsid w:val="004E4136"/>
    <w:rsid w:val="004E61E0"/>
    <w:rsid w:val="004E6D41"/>
    <w:rsid w:val="004E706C"/>
    <w:rsid w:val="004F0C6A"/>
    <w:rsid w:val="004F24D1"/>
    <w:rsid w:val="004F2BA1"/>
    <w:rsid w:val="00500CDC"/>
    <w:rsid w:val="005012FD"/>
    <w:rsid w:val="00502014"/>
    <w:rsid w:val="00505A3A"/>
    <w:rsid w:val="00505EE3"/>
    <w:rsid w:val="0050788D"/>
    <w:rsid w:val="005108A0"/>
    <w:rsid w:val="0051095E"/>
    <w:rsid w:val="00511A23"/>
    <w:rsid w:val="005139A9"/>
    <w:rsid w:val="00514F6B"/>
    <w:rsid w:val="00515823"/>
    <w:rsid w:val="00520C9E"/>
    <w:rsid w:val="0052168A"/>
    <w:rsid w:val="00523E53"/>
    <w:rsid w:val="005266C9"/>
    <w:rsid w:val="00526CB0"/>
    <w:rsid w:val="00527FCF"/>
    <w:rsid w:val="00530CC7"/>
    <w:rsid w:val="00531AEE"/>
    <w:rsid w:val="00531C33"/>
    <w:rsid w:val="005331D9"/>
    <w:rsid w:val="0053349E"/>
    <w:rsid w:val="00533759"/>
    <w:rsid w:val="00535679"/>
    <w:rsid w:val="00543925"/>
    <w:rsid w:val="00544251"/>
    <w:rsid w:val="00544430"/>
    <w:rsid w:val="00545178"/>
    <w:rsid w:val="0054565C"/>
    <w:rsid w:val="0054740B"/>
    <w:rsid w:val="00550576"/>
    <w:rsid w:val="00550F2E"/>
    <w:rsid w:val="005553DD"/>
    <w:rsid w:val="00561214"/>
    <w:rsid w:val="00561291"/>
    <w:rsid w:val="00561954"/>
    <w:rsid w:val="005624C6"/>
    <w:rsid w:val="005631CB"/>
    <w:rsid w:val="00563330"/>
    <w:rsid w:val="00563BCF"/>
    <w:rsid w:val="005676ED"/>
    <w:rsid w:val="005716EE"/>
    <w:rsid w:val="005718AF"/>
    <w:rsid w:val="00576275"/>
    <w:rsid w:val="005762F9"/>
    <w:rsid w:val="005769B2"/>
    <w:rsid w:val="0058089A"/>
    <w:rsid w:val="00592D42"/>
    <w:rsid w:val="00592F05"/>
    <w:rsid w:val="005935D1"/>
    <w:rsid w:val="0059374C"/>
    <w:rsid w:val="00595096"/>
    <w:rsid w:val="005958C0"/>
    <w:rsid w:val="005968F0"/>
    <w:rsid w:val="005971E8"/>
    <w:rsid w:val="005A4462"/>
    <w:rsid w:val="005A5E46"/>
    <w:rsid w:val="005B2789"/>
    <w:rsid w:val="005B2948"/>
    <w:rsid w:val="005B3AE2"/>
    <w:rsid w:val="005B6F50"/>
    <w:rsid w:val="005C0986"/>
    <w:rsid w:val="005C40CA"/>
    <w:rsid w:val="005C497C"/>
    <w:rsid w:val="005C4B50"/>
    <w:rsid w:val="005C6485"/>
    <w:rsid w:val="005C6DBF"/>
    <w:rsid w:val="005D035F"/>
    <w:rsid w:val="005D141D"/>
    <w:rsid w:val="005D3560"/>
    <w:rsid w:val="005D3D3B"/>
    <w:rsid w:val="005D5C73"/>
    <w:rsid w:val="005D6ADE"/>
    <w:rsid w:val="005E17EF"/>
    <w:rsid w:val="005E2DF9"/>
    <w:rsid w:val="005F2649"/>
    <w:rsid w:val="005F43E8"/>
    <w:rsid w:val="005F5922"/>
    <w:rsid w:val="005F68F6"/>
    <w:rsid w:val="005F6B43"/>
    <w:rsid w:val="0060016E"/>
    <w:rsid w:val="00602D85"/>
    <w:rsid w:val="00604B8E"/>
    <w:rsid w:val="006055B9"/>
    <w:rsid w:val="00606A57"/>
    <w:rsid w:val="00613482"/>
    <w:rsid w:val="00614466"/>
    <w:rsid w:val="00620D45"/>
    <w:rsid w:val="00620F67"/>
    <w:rsid w:val="00622E81"/>
    <w:rsid w:val="0062603D"/>
    <w:rsid w:val="006268BC"/>
    <w:rsid w:val="00627D14"/>
    <w:rsid w:val="00630287"/>
    <w:rsid w:val="006310D8"/>
    <w:rsid w:val="0063304F"/>
    <w:rsid w:val="0063382D"/>
    <w:rsid w:val="00633DC6"/>
    <w:rsid w:val="00633F49"/>
    <w:rsid w:val="00635C54"/>
    <w:rsid w:val="00641FBA"/>
    <w:rsid w:val="00642DE6"/>
    <w:rsid w:val="006452C2"/>
    <w:rsid w:val="00646A27"/>
    <w:rsid w:val="00646B05"/>
    <w:rsid w:val="00657812"/>
    <w:rsid w:val="00662CC6"/>
    <w:rsid w:val="0066442A"/>
    <w:rsid w:val="00664484"/>
    <w:rsid w:val="006701F3"/>
    <w:rsid w:val="00670F2F"/>
    <w:rsid w:val="00674324"/>
    <w:rsid w:val="006772FF"/>
    <w:rsid w:val="00677DE7"/>
    <w:rsid w:val="00690C24"/>
    <w:rsid w:val="00691DD7"/>
    <w:rsid w:val="006935D5"/>
    <w:rsid w:val="00693F75"/>
    <w:rsid w:val="0069507A"/>
    <w:rsid w:val="0069552E"/>
    <w:rsid w:val="006A07E2"/>
    <w:rsid w:val="006A2C67"/>
    <w:rsid w:val="006A4C99"/>
    <w:rsid w:val="006A5A6C"/>
    <w:rsid w:val="006A5EBB"/>
    <w:rsid w:val="006A7D05"/>
    <w:rsid w:val="006B0224"/>
    <w:rsid w:val="006B0BFC"/>
    <w:rsid w:val="006B100A"/>
    <w:rsid w:val="006B1890"/>
    <w:rsid w:val="006B2ABD"/>
    <w:rsid w:val="006B50A1"/>
    <w:rsid w:val="006B58D9"/>
    <w:rsid w:val="006B5DD0"/>
    <w:rsid w:val="006B6A07"/>
    <w:rsid w:val="006B6E3B"/>
    <w:rsid w:val="006C0AFA"/>
    <w:rsid w:val="006C25BF"/>
    <w:rsid w:val="006C39E7"/>
    <w:rsid w:val="006C667D"/>
    <w:rsid w:val="006D1048"/>
    <w:rsid w:val="006D18CD"/>
    <w:rsid w:val="006D373A"/>
    <w:rsid w:val="006D7D6C"/>
    <w:rsid w:val="006E2C4C"/>
    <w:rsid w:val="006E3E2A"/>
    <w:rsid w:val="006E5152"/>
    <w:rsid w:val="006E5883"/>
    <w:rsid w:val="006F15A0"/>
    <w:rsid w:val="006F596C"/>
    <w:rsid w:val="006F7462"/>
    <w:rsid w:val="00701BBB"/>
    <w:rsid w:val="007024B0"/>
    <w:rsid w:val="0070484C"/>
    <w:rsid w:val="007069F5"/>
    <w:rsid w:val="00711F72"/>
    <w:rsid w:val="007137AA"/>
    <w:rsid w:val="007147DB"/>
    <w:rsid w:val="00715ADD"/>
    <w:rsid w:val="00722B52"/>
    <w:rsid w:val="00723024"/>
    <w:rsid w:val="0072373B"/>
    <w:rsid w:val="007248AB"/>
    <w:rsid w:val="00726206"/>
    <w:rsid w:val="00730661"/>
    <w:rsid w:val="00730F2C"/>
    <w:rsid w:val="007323A0"/>
    <w:rsid w:val="00735984"/>
    <w:rsid w:val="00736533"/>
    <w:rsid w:val="00737364"/>
    <w:rsid w:val="00740A54"/>
    <w:rsid w:val="00744FD9"/>
    <w:rsid w:val="0074513F"/>
    <w:rsid w:val="007525A4"/>
    <w:rsid w:val="00753D0F"/>
    <w:rsid w:val="00754A3E"/>
    <w:rsid w:val="00754A9E"/>
    <w:rsid w:val="00755B12"/>
    <w:rsid w:val="00760DCB"/>
    <w:rsid w:val="00763BC0"/>
    <w:rsid w:val="00770B1C"/>
    <w:rsid w:val="00771EC6"/>
    <w:rsid w:val="00772E6D"/>
    <w:rsid w:val="0077382D"/>
    <w:rsid w:val="007847CA"/>
    <w:rsid w:val="00785AF0"/>
    <w:rsid w:val="007862AD"/>
    <w:rsid w:val="00790380"/>
    <w:rsid w:val="00794981"/>
    <w:rsid w:val="007955A8"/>
    <w:rsid w:val="007A09E5"/>
    <w:rsid w:val="007A5066"/>
    <w:rsid w:val="007A5B23"/>
    <w:rsid w:val="007B0C78"/>
    <w:rsid w:val="007B2EE1"/>
    <w:rsid w:val="007B6321"/>
    <w:rsid w:val="007C5CBD"/>
    <w:rsid w:val="007C61CE"/>
    <w:rsid w:val="007D2D36"/>
    <w:rsid w:val="007D40F8"/>
    <w:rsid w:val="007D6101"/>
    <w:rsid w:val="007D6672"/>
    <w:rsid w:val="007D6795"/>
    <w:rsid w:val="007D6879"/>
    <w:rsid w:val="007D6B1F"/>
    <w:rsid w:val="007D71C8"/>
    <w:rsid w:val="007D74EA"/>
    <w:rsid w:val="007E418B"/>
    <w:rsid w:val="007E4DF5"/>
    <w:rsid w:val="007E51C1"/>
    <w:rsid w:val="007F6FB7"/>
    <w:rsid w:val="007F77C8"/>
    <w:rsid w:val="008002A5"/>
    <w:rsid w:val="0080133F"/>
    <w:rsid w:val="0080221D"/>
    <w:rsid w:val="00803026"/>
    <w:rsid w:val="00804618"/>
    <w:rsid w:val="00804C35"/>
    <w:rsid w:val="008066A3"/>
    <w:rsid w:val="00806CFB"/>
    <w:rsid w:val="00810BAA"/>
    <w:rsid w:val="00811157"/>
    <w:rsid w:val="00813BE6"/>
    <w:rsid w:val="00816E22"/>
    <w:rsid w:val="00817174"/>
    <w:rsid w:val="00817725"/>
    <w:rsid w:val="008206C1"/>
    <w:rsid w:val="00820C08"/>
    <w:rsid w:val="00822889"/>
    <w:rsid w:val="008250EA"/>
    <w:rsid w:val="00827E09"/>
    <w:rsid w:val="0083327E"/>
    <w:rsid w:val="008368F9"/>
    <w:rsid w:val="00837322"/>
    <w:rsid w:val="00837639"/>
    <w:rsid w:val="00842832"/>
    <w:rsid w:val="00842836"/>
    <w:rsid w:val="00842A6B"/>
    <w:rsid w:val="008478EA"/>
    <w:rsid w:val="0085061F"/>
    <w:rsid w:val="008509C5"/>
    <w:rsid w:val="00852B95"/>
    <w:rsid w:val="00854149"/>
    <w:rsid w:val="008567A9"/>
    <w:rsid w:val="00857DDF"/>
    <w:rsid w:val="008638EA"/>
    <w:rsid w:val="00865007"/>
    <w:rsid w:val="00870D2D"/>
    <w:rsid w:val="00873D65"/>
    <w:rsid w:val="00873E80"/>
    <w:rsid w:val="008747C7"/>
    <w:rsid w:val="0088111B"/>
    <w:rsid w:val="00883E77"/>
    <w:rsid w:val="00886E31"/>
    <w:rsid w:val="00887610"/>
    <w:rsid w:val="008901A4"/>
    <w:rsid w:val="00890932"/>
    <w:rsid w:val="0089391B"/>
    <w:rsid w:val="00896D2A"/>
    <w:rsid w:val="0089713F"/>
    <w:rsid w:val="00897BCE"/>
    <w:rsid w:val="008A2698"/>
    <w:rsid w:val="008A5C06"/>
    <w:rsid w:val="008B026A"/>
    <w:rsid w:val="008B0EF3"/>
    <w:rsid w:val="008B4281"/>
    <w:rsid w:val="008B4A31"/>
    <w:rsid w:val="008C26AF"/>
    <w:rsid w:val="008C278E"/>
    <w:rsid w:val="008C3503"/>
    <w:rsid w:val="008C4CCC"/>
    <w:rsid w:val="008C56C9"/>
    <w:rsid w:val="008C56F5"/>
    <w:rsid w:val="008C6249"/>
    <w:rsid w:val="008C6990"/>
    <w:rsid w:val="008D041F"/>
    <w:rsid w:val="008D1048"/>
    <w:rsid w:val="008D16D4"/>
    <w:rsid w:val="008D251F"/>
    <w:rsid w:val="008D30A7"/>
    <w:rsid w:val="008D338E"/>
    <w:rsid w:val="008D6B59"/>
    <w:rsid w:val="008D6DC8"/>
    <w:rsid w:val="008D70C9"/>
    <w:rsid w:val="008D7887"/>
    <w:rsid w:val="008E12E7"/>
    <w:rsid w:val="008E4A97"/>
    <w:rsid w:val="008E4CE0"/>
    <w:rsid w:val="008E6663"/>
    <w:rsid w:val="008F05BD"/>
    <w:rsid w:val="008F0DFD"/>
    <w:rsid w:val="008F124C"/>
    <w:rsid w:val="008F13D7"/>
    <w:rsid w:val="008F45F8"/>
    <w:rsid w:val="008F5D97"/>
    <w:rsid w:val="00901044"/>
    <w:rsid w:val="00902F34"/>
    <w:rsid w:val="0090556B"/>
    <w:rsid w:val="00905597"/>
    <w:rsid w:val="00907CC7"/>
    <w:rsid w:val="0091036D"/>
    <w:rsid w:val="00913036"/>
    <w:rsid w:val="009132A8"/>
    <w:rsid w:val="009153FE"/>
    <w:rsid w:val="00916A46"/>
    <w:rsid w:val="00916B14"/>
    <w:rsid w:val="00917A81"/>
    <w:rsid w:val="00920C18"/>
    <w:rsid w:val="00923FB7"/>
    <w:rsid w:val="00924EF3"/>
    <w:rsid w:val="00924FB7"/>
    <w:rsid w:val="00933643"/>
    <w:rsid w:val="00941497"/>
    <w:rsid w:val="0094409E"/>
    <w:rsid w:val="00950009"/>
    <w:rsid w:val="0095066E"/>
    <w:rsid w:val="0095079D"/>
    <w:rsid w:val="00950914"/>
    <w:rsid w:val="0095277F"/>
    <w:rsid w:val="00954566"/>
    <w:rsid w:val="00955E4B"/>
    <w:rsid w:val="009576A4"/>
    <w:rsid w:val="00962474"/>
    <w:rsid w:val="00963326"/>
    <w:rsid w:val="0096598D"/>
    <w:rsid w:val="009664E6"/>
    <w:rsid w:val="00966DCE"/>
    <w:rsid w:val="009675FE"/>
    <w:rsid w:val="0097112B"/>
    <w:rsid w:val="009731EB"/>
    <w:rsid w:val="00973FEA"/>
    <w:rsid w:val="00976C4A"/>
    <w:rsid w:val="009801D7"/>
    <w:rsid w:val="00982A5B"/>
    <w:rsid w:val="00983CEC"/>
    <w:rsid w:val="00986441"/>
    <w:rsid w:val="0099071F"/>
    <w:rsid w:val="00990A10"/>
    <w:rsid w:val="00991F3A"/>
    <w:rsid w:val="0099599B"/>
    <w:rsid w:val="00997B59"/>
    <w:rsid w:val="009A206B"/>
    <w:rsid w:val="009B04EE"/>
    <w:rsid w:val="009B2D8F"/>
    <w:rsid w:val="009B45D3"/>
    <w:rsid w:val="009B5086"/>
    <w:rsid w:val="009C12BC"/>
    <w:rsid w:val="009C146F"/>
    <w:rsid w:val="009C4500"/>
    <w:rsid w:val="009D0202"/>
    <w:rsid w:val="009D3F81"/>
    <w:rsid w:val="009D64A0"/>
    <w:rsid w:val="009D686A"/>
    <w:rsid w:val="009E4E3C"/>
    <w:rsid w:val="009E50FE"/>
    <w:rsid w:val="009E7996"/>
    <w:rsid w:val="009F077E"/>
    <w:rsid w:val="009F465F"/>
    <w:rsid w:val="009F53B5"/>
    <w:rsid w:val="009F76A2"/>
    <w:rsid w:val="00A0373E"/>
    <w:rsid w:val="00A054E6"/>
    <w:rsid w:val="00A0556A"/>
    <w:rsid w:val="00A065EE"/>
    <w:rsid w:val="00A11C5C"/>
    <w:rsid w:val="00A121BE"/>
    <w:rsid w:val="00A12220"/>
    <w:rsid w:val="00A12C01"/>
    <w:rsid w:val="00A13185"/>
    <w:rsid w:val="00A16594"/>
    <w:rsid w:val="00A207EA"/>
    <w:rsid w:val="00A23D1B"/>
    <w:rsid w:val="00A25832"/>
    <w:rsid w:val="00A25BED"/>
    <w:rsid w:val="00A365D9"/>
    <w:rsid w:val="00A37B01"/>
    <w:rsid w:val="00A40DB1"/>
    <w:rsid w:val="00A50E8C"/>
    <w:rsid w:val="00A52319"/>
    <w:rsid w:val="00A528CB"/>
    <w:rsid w:val="00A56372"/>
    <w:rsid w:val="00A5718A"/>
    <w:rsid w:val="00A574DB"/>
    <w:rsid w:val="00A576C5"/>
    <w:rsid w:val="00A61DE7"/>
    <w:rsid w:val="00A66CD8"/>
    <w:rsid w:val="00A74E36"/>
    <w:rsid w:val="00A75707"/>
    <w:rsid w:val="00A808A1"/>
    <w:rsid w:val="00A8336F"/>
    <w:rsid w:val="00A84C6A"/>
    <w:rsid w:val="00A85F55"/>
    <w:rsid w:val="00A9047B"/>
    <w:rsid w:val="00A96BD8"/>
    <w:rsid w:val="00AA0BF9"/>
    <w:rsid w:val="00AA191D"/>
    <w:rsid w:val="00AA45B4"/>
    <w:rsid w:val="00AA7F97"/>
    <w:rsid w:val="00AC0687"/>
    <w:rsid w:val="00AC1AE3"/>
    <w:rsid w:val="00AC3D72"/>
    <w:rsid w:val="00AD027B"/>
    <w:rsid w:val="00AD0630"/>
    <w:rsid w:val="00AD0B9D"/>
    <w:rsid w:val="00AD0C69"/>
    <w:rsid w:val="00AD0E8E"/>
    <w:rsid w:val="00AD256A"/>
    <w:rsid w:val="00AE10C1"/>
    <w:rsid w:val="00AE1A11"/>
    <w:rsid w:val="00AE540A"/>
    <w:rsid w:val="00AE57BE"/>
    <w:rsid w:val="00AE5AA7"/>
    <w:rsid w:val="00AE6DEA"/>
    <w:rsid w:val="00AE76E3"/>
    <w:rsid w:val="00AF057C"/>
    <w:rsid w:val="00AF05C3"/>
    <w:rsid w:val="00AF3159"/>
    <w:rsid w:val="00AF3D30"/>
    <w:rsid w:val="00AF4406"/>
    <w:rsid w:val="00AF49BB"/>
    <w:rsid w:val="00AF5936"/>
    <w:rsid w:val="00AF7A2D"/>
    <w:rsid w:val="00B019CD"/>
    <w:rsid w:val="00B0443B"/>
    <w:rsid w:val="00B059F9"/>
    <w:rsid w:val="00B067BF"/>
    <w:rsid w:val="00B06DDD"/>
    <w:rsid w:val="00B0774D"/>
    <w:rsid w:val="00B10BA2"/>
    <w:rsid w:val="00B14A12"/>
    <w:rsid w:val="00B15909"/>
    <w:rsid w:val="00B1722C"/>
    <w:rsid w:val="00B2221C"/>
    <w:rsid w:val="00B223D1"/>
    <w:rsid w:val="00B22C65"/>
    <w:rsid w:val="00B22EB0"/>
    <w:rsid w:val="00B312F2"/>
    <w:rsid w:val="00B31530"/>
    <w:rsid w:val="00B32400"/>
    <w:rsid w:val="00B32654"/>
    <w:rsid w:val="00B4545E"/>
    <w:rsid w:val="00B5148A"/>
    <w:rsid w:val="00B53046"/>
    <w:rsid w:val="00B5538C"/>
    <w:rsid w:val="00B556AE"/>
    <w:rsid w:val="00B55C06"/>
    <w:rsid w:val="00B56386"/>
    <w:rsid w:val="00B603A2"/>
    <w:rsid w:val="00B6332B"/>
    <w:rsid w:val="00B64639"/>
    <w:rsid w:val="00B73214"/>
    <w:rsid w:val="00B74F22"/>
    <w:rsid w:val="00B7561F"/>
    <w:rsid w:val="00B77F79"/>
    <w:rsid w:val="00B8070F"/>
    <w:rsid w:val="00B875E6"/>
    <w:rsid w:val="00B94B5D"/>
    <w:rsid w:val="00B95130"/>
    <w:rsid w:val="00B9659B"/>
    <w:rsid w:val="00B97AA1"/>
    <w:rsid w:val="00BA090A"/>
    <w:rsid w:val="00BA117A"/>
    <w:rsid w:val="00BA30AE"/>
    <w:rsid w:val="00BA3719"/>
    <w:rsid w:val="00BA3BC7"/>
    <w:rsid w:val="00BA5766"/>
    <w:rsid w:val="00BB07D4"/>
    <w:rsid w:val="00BB24BF"/>
    <w:rsid w:val="00BB4C28"/>
    <w:rsid w:val="00BB62BD"/>
    <w:rsid w:val="00BB68F0"/>
    <w:rsid w:val="00BB7939"/>
    <w:rsid w:val="00BB7D71"/>
    <w:rsid w:val="00BB7FE6"/>
    <w:rsid w:val="00BC00F8"/>
    <w:rsid w:val="00BC0CEE"/>
    <w:rsid w:val="00BC0E1D"/>
    <w:rsid w:val="00BC2CD1"/>
    <w:rsid w:val="00BC4B75"/>
    <w:rsid w:val="00BC69DF"/>
    <w:rsid w:val="00BC7D77"/>
    <w:rsid w:val="00BD05D3"/>
    <w:rsid w:val="00BD4097"/>
    <w:rsid w:val="00BE1C11"/>
    <w:rsid w:val="00BE35E8"/>
    <w:rsid w:val="00BE6C3A"/>
    <w:rsid w:val="00BF0A8E"/>
    <w:rsid w:val="00BF37C3"/>
    <w:rsid w:val="00BF5389"/>
    <w:rsid w:val="00BF5AA4"/>
    <w:rsid w:val="00BF5C05"/>
    <w:rsid w:val="00BF784F"/>
    <w:rsid w:val="00C0548F"/>
    <w:rsid w:val="00C05BAF"/>
    <w:rsid w:val="00C07D25"/>
    <w:rsid w:val="00C100DF"/>
    <w:rsid w:val="00C12150"/>
    <w:rsid w:val="00C1376D"/>
    <w:rsid w:val="00C14AD4"/>
    <w:rsid w:val="00C168A1"/>
    <w:rsid w:val="00C16B0B"/>
    <w:rsid w:val="00C17E82"/>
    <w:rsid w:val="00C217ED"/>
    <w:rsid w:val="00C259C2"/>
    <w:rsid w:val="00C267E2"/>
    <w:rsid w:val="00C26FF6"/>
    <w:rsid w:val="00C27069"/>
    <w:rsid w:val="00C2714A"/>
    <w:rsid w:val="00C316C4"/>
    <w:rsid w:val="00C32034"/>
    <w:rsid w:val="00C33C57"/>
    <w:rsid w:val="00C342C8"/>
    <w:rsid w:val="00C35280"/>
    <w:rsid w:val="00C357C6"/>
    <w:rsid w:val="00C3638C"/>
    <w:rsid w:val="00C36C87"/>
    <w:rsid w:val="00C37807"/>
    <w:rsid w:val="00C402AE"/>
    <w:rsid w:val="00C412DB"/>
    <w:rsid w:val="00C415FF"/>
    <w:rsid w:val="00C428A9"/>
    <w:rsid w:val="00C42AE2"/>
    <w:rsid w:val="00C43DFB"/>
    <w:rsid w:val="00C44F2F"/>
    <w:rsid w:val="00C46305"/>
    <w:rsid w:val="00C46903"/>
    <w:rsid w:val="00C46ECE"/>
    <w:rsid w:val="00C46F50"/>
    <w:rsid w:val="00C50553"/>
    <w:rsid w:val="00C532B5"/>
    <w:rsid w:val="00C5397F"/>
    <w:rsid w:val="00C5488C"/>
    <w:rsid w:val="00C55281"/>
    <w:rsid w:val="00C60144"/>
    <w:rsid w:val="00C6068E"/>
    <w:rsid w:val="00C61345"/>
    <w:rsid w:val="00C6213B"/>
    <w:rsid w:val="00C63E30"/>
    <w:rsid w:val="00C65962"/>
    <w:rsid w:val="00C66F33"/>
    <w:rsid w:val="00C70BA2"/>
    <w:rsid w:val="00C72CC9"/>
    <w:rsid w:val="00C7533D"/>
    <w:rsid w:val="00C75E3C"/>
    <w:rsid w:val="00C7604B"/>
    <w:rsid w:val="00C77FAB"/>
    <w:rsid w:val="00C824E2"/>
    <w:rsid w:val="00C8402A"/>
    <w:rsid w:val="00C91E69"/>
    <w:rsid w:val="00C91FAF"/>
    <w:rsid w:val="00C9759D"/>
    <w:rsid w:val="00CA2C0F"/>
    <w:rsid w:val="00CA3BF8"/>
    <w:rsid w:val="00CA798E"/>
    <w:rsid w:val="00CA79A7"/>
    <w:rsid w:val="00CB38AF"/>
    <w:rsid w:val="00CB4205"/>
    <w:rsid w:val="00CB4876"/>
    <w:rsid w:val="00CC0EBF"/>
    <w:rsid w:val="00CC1733"/>
    <w:rsid w:val="00CC6AC0"/>
    <w:rsid w:val="00CC7A43"/>
    <w:rsid w:val="00CD0718"/>
    <w:rsid w:val="00CD4E0C"/>
    <w:rsid w:val="00CD6FD0"/>
    <w:rsid w:val="00CE0EC5"/>
    <w:rsid w:val="00CE2EBA"/>
    <w:rsid w:val="00CE35B8"/>
    <w:rsid w:val="00CE5F84"/>
    <w:rsid w:val="00CE6590"/>
    <w:rsid w:val="00CF16E5"/>
    <w:rsid w:val="00CF2B33"/>
    <w:rsid w:val="00CF4CB6"/>
    <w:rsid w:val="00D01FBB"/>
    <w:rsid w:val="00D13F04"/>
    <w:rsid w:val="00D147CC"/>
    <w:rsid w:val="00D14B0C"/>
    <w:rsid w:val="00D14E63"/>
    <w:rsid w:val="00D15FE1"/>
    <w:rsid w:val="00D20880"/>
    <w:rsid w:val="00D21506"/>
    <w:rsid w:val="00D23DBF"/>
    <w:rsid w:val="00D276F5"/>
    <w:rsid w:val="00D3140B"/>
    <w:rsid w:val="00D34082"/>
    <w:rsid w:val="00D34FAA"/>
    <w:rsid w:val="00D36169"/>
    <w:rsid w:val="00D37BA0"/>
    <w:rsid w:val="00D42834"/>
    <w:rsid w:val="00D44117"/>
    <w:rsid w:val="00D45BC6"/>
    <w:rsid w:val="00D45E06"/>
    <w:rsid w:val="00D460D5"/>
    <w:rsid w:val="00D46D23"/>
    <w:rsid w:val="00D52EF3"/>
    <w:rsid w:val="00D61037"/>
    <w:rsid w:val="00D62A24"/>
    <w:rsid w:val="00D62FC9"/>
    <w:rsid w:val="00D64428"/>
    <w:rsid w:val="00D66272"/>
    <w:rsid w:val="00D6630B"/>
    <w:rsid w:val="00D6707C"/>
    <w:rsid w:val="00D71F0E"/>
    <w:rsid w:val="00D730C8"/>
    <w:rsid w:val="00D73D7A"/>
    <w:rsid w:val="00D73D98"/>
    <w:rsid w:val="00D75380"/>
    <w:rsid w:val="00D7611D"/>
    <w:rsid w:val="00D76766"/>
    <w:rsid w:val="00D7753D"/>
    <w:rsid w:val="00D8121A"/>
    <w:rsid w:val="00D812D7"/>
    <w:rsid w:val="00D81E26"/>
    <w:rsid w:val="00D82FD5"/>
    <w:rsid w:val="00D8374E"/>
    <w:rsid w:val="00D841E1"/>
    <w:rsid w:val="00D845D2"/>
    <w:rsid w:val="00D857B3"/>
    <w:rsid w:val="00D865FE"/>
    <w:rsid w:val="00D92012"/>
    <w:rsid w:val="00D92313"/>
    <w:rsid w:val="00D97227"/>
    <w:rsid w:val="00D97587"/>
    <w:rsid w:val="00DA223E"/>
    <w:rsid w:val="00DA3281"/>
    <w:rsid w:val="00DA5895"/>
    <w:rsid w:val="00DA66AC"/>
    <w:rsid w:val="00DA7001"/>
    <w:rsid w:val="00DA7CEA"/>
    <w:rsid w:val="00DB0B48"/>
    <w:rsid w:val="00DB2FA4"/>
    <w:rsid w:val="00DB775D"/>
    <w:rsid w:val="00DB7890"/>
    <w:rsid w:val="00DC2966"/>
    <w:rsid w:val="00DC68C4"/>
    <w:rsid w:val="00DC6C9B"/>
    <w:rsid w:val="00DC7807"/>
    <w:rsid w:val="00DD0733"/>
    <w:rsid w:val="00DD0950"/>
    <w:rsid w:val="00DD7D39"/>
    <w:rsid w:val="00DE2080"/>
    <w:rsid w:val="00DE2713"/>
    <w:rsid w:val="00DE3203"/>
    <w:rsid w:val="00DE6556"/>
    <w:rsid w:val="00DF21E3"/>
    <w:rsid w:val="00DF21FB"/>
    <w:rsid w:val="00DF27E0"/>
    <w:rsid w:val="00DF4560"/>
    <w:rsid w:val="00DF6CBC"/>
    <w:rsid w:val="00DF6FF9"/>
    <w:rsid w:val="00DF714D"/>
    <w:rsid w:val="00DF7BE0"/>
    <w:rsid w:val="00E01B1F"/>
    <w:rsid w:val="00E01F2F"/>
    <w:rsid w:val="00E0645D"/>
    <w:rsid w:val="00E07827"/>
    <w:rsid w:val="00E10184"/>
    <w:rsid w:val="00E110EF"/>
    <w:rsid w:val="00E113AE"/>
    <w:rsid w:val="00E143C9"/>
    <w:rsid w:val="00E14BE1"/>
    <w:rsid w:val="00E225BF"/>
    <w:rsid w:val="00E22DE6"/>
    <w:rsid w:val="00E22F30"/>
    <w:rsid w:val="00E2343B"/>
    <w:rsid w:val="00E23975"/>
    <w:rsid w:val="00E24367"/>
    <w:rsid w:val="00E25049"/>
    <w:rsid w:val="00E25218"/>
    <w:rsid w:val="00E262D9"/>
    <w:rsid w:val="00E26FBC"/>
    <w:rsid w:val="00E30621"/>
    <w:rsid w:val="00E34B09"/>
    <w:rsid w:val="00E35202"/>
    <w:rsid w:val="00E35ED6"/>
    <w:rsid w:val="00E36A1D"/>
    <w:rsid w:val="00E379F1"/>
    <w:rsid w:val="00E4012B"/>
    <w:rsid w:val="00E42919"/>
    <w:rsid w:val="00E450B4"/>
    <w:rsid w:val="00E46685"/>
    <w:rsid w:val="00E47194"/>
    <w:rsid w:val="00E51F2C"/>
    <w:rsid w:val="00E55621"/>
    <w:rsid w:val="00E55ED7"/>
    <w:rsid w:val="00E5697F"/>
    <w:rsid w:val="00E57B87"/>
    <w:rsid w:val="00E57E5F"/>
    <w:rsid w:val="00E603A2"/>
    <w:rsid w:val="00E60F75"/>
    <w:rsid w:val="00E61A0B"/>
    <w:rsid w:val="00E628D1"/>
    <w:rsid w:val="00E7057C"/>
    <w:rsid w:val="00E70CA3"/>
    <w:rsid w:val="00E718F8"/>
    <w:rsid w:val="00E72C76"/>
    <w:rsid w:val="00E73FE5"/>
    <w:rsid w:val="00E760B1"/>
    <w:rsid w:val="00E76B5A"/>
    <w:rsid w:val="00E7714A"/>
    <w:rsid w:val="00E80BF7"/>
    <w:rsid w:val="00E81CBF"/>
    <w:rsid w:val="00E86ADE"/>
    <w:rsid w:val="00E9116E"/>
    <w:rsid w:val="00E94268"/>
    <w:rsid w:val="00E94429"/>
    <w:rsid w:val="00E960B4"/>
    <w:rsid w:val="00E9684A"/>
    <w:rsid w:val="00EA2078"/>
    <w:rsid w:val="00EA5970"/>
    <w:rsid w:val="00EA5C60"/>
    <w:rsid w:val="00EA77B5"/>
    <w:rsid w:val="00EB1048"/>
    <w:rsid w:val="00EB1C20"/>
    <w:rsid w:val="00EB52B9"/>
    <w:rsid w:val="00EB7C27"/>
    <w:rsid w:val="00EC066E"/>
    <w:rsid w:val="00EC1CFA"/>
    <w:rsid w:val="00EC2C5B"/>
    <w:rsid w:val="00EC4C1F"/>
    <w:rsid w:val="00EC6778"/>
    <w:rsid w:val="00ED0198"/>
    <w:rsid w:val="00ED24C9"/>
    <w:rsid w:val="00ED4A38"/>
    <w:rsid w:val="00ED5FF2"/>
    <w:rsid w:val="00EE2DC7"/>
    <w:rsid w:val="00EE4595"/>
    <w:rsid w:val="00EE4D0F"/>
    <w:rsid w:val="00EE52E8"/>
    <w:rsid w:val="00EE5BA8"/>
    <w:rsid w:val="00EE7789"/>
    <w:rsid w:val="00EE7A7E"/>
    <w:rsid w:val="00EF08E6"/>
    <w:rsid w:val="00EF218E"/>
    <w:rsid w:val="00EF562F"/>
    <w:rsid w:val="00EF659F"/>
    <w:rsid w:val="00F0142E"/>
    <w:rsid w:val="00F07D8D"/>
    <w:rsid w:val="00F110AF"/>
    <w:rsid w:val="00F1393B"/>
    <w:rsid w:val="00F13ABE"/>
    <w:rsid w:val="00F14AF5"/>
    <w:rsid w:val="00F14D38"/>
    <w:rsid w:val="00F162C9"/>
    <w:rsid w:val="00F169F2"/>
    <w:rsid w:val="00F20197"/>
    <w:rsid w:val="00F219AC"/>
    <w:rsid w:val="00F228EB"/>
    <w:rsid w:val="00F23E07"/>
    <w:rsid w:val="00F24289"/>
    <w:rsid w:val="00F250FD"/>
    <w:rsid w:val="00F40252"/>
    <w:rsid w:val="00F40CF0"/>
    <w:rsid w:val="00F42494"/>
    <w:rsid w:val="00F424B5"/>
    <w:rsid w:val="00F4266B"/>
    <w:rsid w:val="00F4394C"/>
    <w:rsid w:val="00F43B59"/>
    <w:rsid w:val="00F44013"/>
    <w:rsid w:val="00F451CD"/>
    <w:rsid w:val="00F502C1"/>
    <w:rsid w:val="00F5084B"/>
    <w:rsid w:val="00F52AAD"/>
    <w:rsid w:val="00F53315"/>
    <w:rsid w:val="00F552FC"/>
    <w:rsid w:val="00F564FE"/>
    <w:rsid w:val="00F64509"/>
    <w:rsid w:val="00F665D5"/>
    <w:rsid w:val="00F70A69"/>
    <w:rsid w:val="00F70A91"/>
    <w:rsid w:val="00F74B81"/>
    <w:rsid w:val="00F7613E"/>
    <w:rsid w:val="00F83B62"/>
    <w:rsid w:val="00F87553"/>
    <w:rsid w:val="00F950FA"/>
    <w:rsid w:val="00F963E5"/>
    <w:rsid w:val="00F9647F"/>
    <w:rsid w:val="00F96D51"/>
    <w:rsid w:val="00F976BD"/>
    <w:rsid w:val="00FA100D"/>
    <w:rsid w:val="00FA361A"/>
    <w:rsid w:val="00FA479C"/>
    <w:rsid w:val="00FA56F8"/>
    <w:rsid w:val="00FA704D"/>
    <w:rsid w:val="00FB1430"/>
    <w:rsid w:val="00FB2531"/>
    <w:rsid w:val="00FB41FA"/>
    <w:rsid w:val="00FB622B"/>
    <w:rsid w:val="00FC382E"/>
    <w:rsid w:val="00FC3A84"/>
    <w:rsid w:val="00FC51EE"/>
    <w:rsid w:val="00FC6289"/>
    <w:rsid w:val="00FC67C3"/>
    <w:rsid w:val="00FC68CA"/>
    <w:rsid w:val="00FC751B"/>
    <w:rsid w:val="00FD110A"/>
    <w:rsid w:val="00FD1FF3"/>
    <w:rsid w:val="00FE055B"/>
    <w:rsid w:val="00FE34BF"/>
    <w:rsid w:val="00FE3B99"/>
    <w:rsid w:val="00FE3FB1"/>
    <w:rsid w:val="00FE5D34"/>
    <w:rsid w:val="00FF076D"/>
    <w:rsid w:val="00FF1240"/>
    <w:rsid w:val="00FF165D"/>
    <w:rsid w:val="00FF300A"/>
    <w:rsid w:val="00FF3D84"/>
    <w:rsid w:val="00FF4971"/>
    <w:rsid w:val="00FF7F2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26A5B"/>
  <w15:chartTrackingRefBased/>
  <w15:docId w15:val="{4D96758C-F251-4314-BDB3-5E155FCB4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33490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63382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C532B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0C2B1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unhideWhenUsed/>
    <w:rsid w:val="00173052"/>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173052"/>
    <w:rPr>
      <w:b/>
      <w:bCs/>
    </w:rPr>
  </w:style>
  <w:style w:type="character" w:styleId="Platzhaltertext">
    <w:name w:val="Placeholder Text"/>
    <w:basedOn w:val="Absatz-Standardschriftart"/>
    <w:uiPriority w:val="99"/>
    <w:semiHidden/>
    <w:rsid w:val="007862AD"/>
    <w:rPr>
      <w:color w:val="808080"/>
    </w:rPr>
  </w:style>
  <w:style w:type="paragraph" w:styleId="Listenabsatz">
    <w:name w:val="List Paragraph"/>
    <w:basedOn w:val="Standard"/>
    <w:uiPriority w:val="34"/>
    <w:qFormat/>
    <w:rsid w:val="000E57A7"/>
    <w:pPr>
      <w:ind w:left="720"/>
      <w:contextualSpacing/>
    </w:pPr>
  </w:style>
  <w:style w:type="character" w:styleId="Hyperlink">
    <w:name w:val="Hyperlink"/>
    <w:basedOn w:val="Absatz-Standardschriftart"/>
    <w:uiPriority w:val="99"/>
    <w:unhideWhenUsed/>
    <w:rsid w:val="000E57A7"/>
    <w:rPr>
      <w:color w:val="0000FF"/>
      <w:u w:val="single"/>
    </w:rPr>
  </w:style>
  <w:style w:type="character" w:customStyle="1" w:styleId="berschrift1Zchn">
    <w:name w:val="Überschrift 1 Zchn"/>
    <w:basedOn w:val="Absatz-Standardschriftart"/>
    <w:link w:val="berschrift1"/>
    <w:uiPriority w:val="9"/>
    <w:rsid w:val="00334902"/>
    <w:rPr>
      <w:rFonts w:asciiTheme="majorHAnsi" w:eastAsiaTheme="majorEastAsia" w:hAnsiTheme="majorHAnsi" w:cstheme="majorBidi"/>
      <w:color w:val="2E74B5" w:themeColor="accent1" w:themeShade="BF"/>
      <w:sz w:val="32"/>
      <w:szCs w:val="32"/>
    </w:rPr>
  </w:style>
  <w:style w:type="paragraph" w:styleId="Titel">
    <w:name w:val="Title"/>
    <w:basedOn w:val="Standard"/>
    <w:next w:val="Standard"/>
    <w:link w:val="TitelZchn"/>
    <w:uiPriority w:val="10"/>
    <w:qFormat/>
    <w:rsid w:val="003349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34902"/>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334902"/>
    <w:pPr>
      <w:outlineLvl w:val="9"/>
    </w:pPr>
    <w:rPr>
      <w:lang w:eastAsia="de-DE"/>
    </w:rPr>
  </w:style>
  <w:style w:type="paragraph" w:styleId="Verzeichnis1">
    <w:name w:val="toc 1"/>
    <w:basedOn w:val="Standard"/>
    <w:next w:val="Standard"/>
    <w:autoRedefine/>
    <w:uiPriority w:val="39"/>
    <w:unhideWhenUsed/>
    <w:rsid w:val="00334902"/>
    <w:pPr>
      <w:spacing w:after="100"/>
    </w:pPr>
  </w:style>
  <w:style w:type="character" w:customStyle="1" w:styleId="berschrift2Zchn">
    <w:name w:val="Überschrift 2 Zchn"/>
    <w:basedOn w:val="Absatz-Standardschriftart"/>
    <w:link w:val="berschrift2"/>
    <w:uiPriority w:val="9"/>
    <w:rsid w:val="0063382D"/>
    <w:rPr>
      <w:rFonts w:asciiTheme="majorHAnsi" w:eastAsiaTheme="majorEastAsia" w:hAnsiTheme="majorHAnsi" w:cstheme="majorBidi"/>
      <w:color w:val="2E74B5" w:themeColor="accent1" w:themeShade="BF"/>
      <w:sz w:val="26"/>
      <w:szCs w:val="26"/>
    </w:rPr>
  </w:style>
  <w:style w:type="character" w:customStyle="1" w:styleId="mw-headline">
    <w:name w:val="mw-headline"/>
    <w:basedOn w:val="Absatz-Standardschriftart"/>
    <w:rsid w:val="0063382D"/>
  </w:style>
  <w:style w:type="paragraph" w:styleId="Kopfzeile">
    <w:name w:val="header"/>
    <w:basedOn w:val="Standard"/>
    <w:link w:val="KopfzeileZchn"/>
    <w:uiPriority w:val="99"/>
    <w:unhideWhenUsed/>
    <w:rsid w:val="009E50F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E50FE"/>
  </w:style>
  <w:style w:type="paragraph" w:styleId="Fuzeile">
    <w:name w:val="footer"/>
    <w:basedOn w:val="Standard"/>
    <w:link w:val="FuzeileZchn"/>
    <w:uiPriority w:val="99"/>
    <w:unhideWhenUsed/>
    <w:rsid w:val="009E50F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E50FE"/>
  </w:style>
  <w:style w:type="character" w:customStyle="1" w:styleId="mwe-math-mathml-inline">
    <w:name w:val="mwe-math-mathml-inline"/>
    <w:basedOn w:val="Absatz-Standardschriftart"/>
    <w:rsid w:val="00DD0950"/>
  </w:style>
  <w:style w:type="paragraph" w:styleId="Sprechblasentext">
    <w:name w:val="Balloon Text"/>
    <w:basedOn w:val="Standard"/>
    <w:link w:val="SprechblasentextZchn"/>
    <w:uiPriority w:val="99"/>
    <w:semiHidden/>
    <w:unhideWhenUsed/>
    <w:rsid w:val="002D56A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2D56A8"/>
    <w:rPr>
      <w:rFonts w:ascii="Segoe UI" w:hAnsi="Segoe UI" w:cs="Segoe UI"/>
      <w:sz w:val="18"/>
      <w:szCs w:val="18"/>
    </w:rPr>
  </w:style>
  <w:style w:type="character" w:styleId="Kommentarzeichen">
    <w:name w:val="annotation reference"/>
    <w:basedOn w:val="Absatz-Standardschriftart"/>
    <w:uiPriority w:val="99"/>
    <w:semiHidden/>
    <w:unhideWhenUsed/>
    <w:rsid w:val="006C25BF"/>
    <w:rPr>
      <w:sz w:val="16"/>
      <w:szCs w:val="16"/>
    </w:rPr>
  </w:style>
  <w:style w:type="paragraph" w:styleId="Kommentartext">
    <w:name w:val="annotation text"/>
    <w:basedOn w:val="Standard"/>
    <w:link w:val="KommentartextZchn"/>
    <w:uiPriority w:val="99"/>
    <w:semiHidden/>
    <w:unhideWhenUsed/>
    <w:rsid w:val="006C25B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C25BF"/>
    <w:rPr>
      <w:sz w:val="20"/>
      <w:szCs w:val="20"/>
    </w:rPr>
  </w:style>
  <w:style w:type="paragraph" w:styleId="Kommentarthema">
    <w:name w:val="annotation subject"/>
    <w:basedOn w:val="Kommentartext"/>
    <w:next w:val="Kommentartext"/>
    <w:link w:val="KommentarthemaZchn"/>
    <w:uiPriority w:val="99"/>
    <w:semiHidden/>
    <w:unhideWhenUsed/>
    <w:rsid w:val="006C25BF"/>
    <w:rPr>
      <w:b/>
      <w:bCs/>
    </w:rPr>
  </w:style>
  <w:style w:type="character" w:customStyle="1" w:styleId="KommentarthemaZchn">
    <w:name w:val="Kommentarthema Zchn"/>
    <w:basedOn w:val="KommentartextZchn"/>
    <w:link w:val="Kommentarthema"/>
    <w:uiPriority w:val="99"/>
    <w:semiHidden/>
    <w:rsid w:val="006C25BF"/>
    <w:rPr>
      <w:b/>
      <w:bCs/>
      <w:sz w:val="20"/>
      <w:szCs w:val="20"/>
    </w:rPr>
  </w:style>
  <w:style w:type="table" w:styleId="Tabellenraster">
    <w:name w:val="Table Grid"/>
    <w:basedOn w:val="NormaleTabelle"/>
    <w:uiPriority w:val="39"/>
    <w:rsid w:val="00693F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2">
    <w:name w:val="toc 2"/>
    <w:basedOn w:val="Standard"/>
    <w:next w:val="Standard"/>
    <w:autoRedefine/>
    <w:uiPriority w:val="39"/>
    <w:unhideWhenUsed/>
    <w:rsid w:val="0032137A"/>
    <w:pPr>
      <w:spacing w:after="100"/>
      <w:ind w:left="220"/>
    </w:pPr>
  </w:style>
  <w:style w:type="paragraph" w:styleId="Beschriftung">
    <w:name w:val="caption"/>
    <w:basedOn w:val="Standard"/>
    <w:next w:val="Standard"/>
    <w:uiPriority w:val="35"/>
    <w:unhideWhenUsed/>
    <w:qFormat/>
    <w:rsid w:val="001D1B43"/>
    <w:pPr>
      <w:spacing w:after="200" w:line="240" w:lineRule="auto"/>
    </w:pPr>
    <w:rPr>
      <w:i/>
      <w:iCs/>
      <w:color w:val="44546A" w:themeColor="text2"/>
      <w:sz w:val="18"/>
      <w:szCs w:val="18"/>
    </w:rPr>
  </w:style>
  <w:style w:type="character" w:customStyle="1" w:styleId="berschrift3Zchn">
    <w:name w:val="Überschrift 3 Zchn"/>
    <w:basedOn w:val="Absatz-Standardschriftart"/>
    <w:link w:val="berschrift3"/>
    <w:uiPriority w:val="9"/>
    <w:rsid w:val="00C532B5"/>
    <w:rPr>
      <w:rFonts w:asciiTheme="majorHAnsi" w:eastAsiaTheme="majorEastAsia" w:hAnsiTheme="majorHAnsi" w:cstheme="majorBidi"/>
      <w:color w:val="1F4D78" w:themeColor="accent1" w:themeShade="7F"/>
      <w:sz w:val="24"/>
      <w:szCs w:val="24"/>
    </w:rPr>
  </w:style>
  <w:style w:type="paragraph" w:styleId="Funotentext">
    <w:name w:val="footnote text"/>
    <w:basedOn w:val="Standard"/>
    <w:link w:val="FunotentextZchn"/>
    <w:uiPriority w:val="99"/>
    <w:semiHidden/>
    <w:unhideWhenUsed/>
    <w:rsid w:val="001305A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305AF"/>
    <w:rPr>
      <w:sz w:val="20"/>
      <w:szCs w:val="20"/>
    </w:rPr>
  </w:style>
  <w:style w:type="character" w:styleId="Funotenzeichen">
    <w:name w:val="footnote reference"/>
    <w:basedOn w:val="Absatz-Standardschriftart"/>
    <w:uiPriority w:val="99"/>
    <w:semiHidden/>
    <w:unhideWhenUsed/>
    <w:rsid w:val="001305AF"/>
    <w:rPr>
      <w:vertAlign w:val="superscript"/>
    </w:rPr>
  </w:style>
  <w:style w:type="character" w:styleId="HTMLCode">
    <w:name w:val="HTML Code"/>
    <w:basedOn w:val="Absatz-Standardschriftart"/>
    <w:uiPriority w:val="99"/>
    <w:semiHidden/>
    <w:unhideWhenUsed/>
    <w:rsid w:val="00171B13"/>
    <w:rPr>
      <w:rFonts w:ascii="Courier New" w:eastAsia="Times New Roman" w:hAnsi="Courier New" w:cs="Courier New"/>
      <w:sz w:val="20"/>
      <w:szCs w:val="20"/>
    </w:rPr>
  </w:style>
  <w:style w:type="paragraph" w:styleId="HTMLVorformatiert">
    <w:name w:val="HTML Preformatted"/>
    <w:basedOn w:val="Standard"/>
    <w:link w:val="HTMLVorformatiertZchn"/>
    <w:uiPriority w:val="99"/>
    <w:unhideWhenUsed/>
    <w:rsid w:val="000C2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0C2B17"/>
    <w:rPr>
      <w:rFonts w:ascii="Courier New" w:eastAsia="Times New Roman" w:hAnsi="Courier New" w:cs="Courier New"/>
      <w:sz w:val="20"/>
      <w:szCs w:val="20"/>
      <w:lang w:eastAsia="de-DE"/>
    </w:rPr>
  </w:style>
  <w:style w:type="character" w:customStyle="1" w:styleId="berschrift4Zchn">
    <w:name w:val="Überschrift 4 Zchn"/>
    <w:basedOn w:val="Absatz-Standardschriftart"/>
    <w:link w:val="berschrift4"/>
    <w:uiPriority w:val="9"/>
    <w:semiHidden/>
    <w:rsid w:val="000C2B17"/>
    <w:rPr>
      <w:rFonts w:asciiTheme="majorHAnsi" w:eastAsiaTheme="majorEastAsia" w:hAnsiTheme="majorHAnsi" w:cstheme="majorBidi"/>
      <w:i/>
      <w:iCs/>
      <w:color w:val="2E74B5" w:themeColor="accent1" w:themeShade="BF"/>
    </w:rPr>
  </w:style>
  <w:style w:type="table" w:styleId="EinfacheTabelle1">
    <w:name w:val="Plain Table 1"/>
    <w:basedOn w:val="NormaleTabelle"/>
    <w:uiPriority w:val="41"/>
    <w:rsid w:val="004716D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4716D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Verzeichnis3">
    <w:name w:val="toc 3"/>
    <w:basedOn w:val="Standard"/>
    <w:next w:val="Standard"/>
    <w:autoRedefine/>
    <w:uiPriority w:val="39"/>
    <w:unhideWhenUsed/>
    <w:rsid w:val="001345E3"/>
    <w:pPr>
      <w:spacing w:after="100"/>
      <w:ind w:left="440"/>
    </w:pPr>
  </w:style>
  <w:style w:type="character" w:styleId="BesuchterLink">
    <w:name w:val="FollowedHyperlink"/>
    <w:basedOn w:val="Absatz-Standardschriftart"/>
    <w:uiPriority w:val="99"/>
    <w:semiHidden/>
    <w:unhideWhenUsed/>
    <w:rsid w:val="005B3A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163325">
      <w:bodyDiv w:val="1"/>
      <w:marLeft w:val="0"/>
      <w:marRight w:val="0"/>
      <w:marTop w:val="0"/>
      <w:marBottom w:val="0"/>
      <w:divBdr>
        <w:top w:val="none" w:sz="0" w:space="0" w:color="auto"/>
        <w:left w:val="none" w:sz="0" w:space="0" w:color="auto"/>
        <w:bottom w:val="none" w:sz="0" w:space="0" w:color="auto"/>
        <w:right w:val="none" w:sz="0" w:space="0" w:color="auto"/>
      </w:divBdr>
    </w:div>
    <w:div w:id="302664022">
      <w:bodyDiv w:val="1"/>
      <w:marLeft w:val="0"/>
      <w:marRight w:val="0"/>
      <w:marTop w:val="0"/>
      <w:marBottom w:val="0"/>
      <w:divBdr>
        <w:top w:val="none" w:sz="0" w:space="0" w:color="auto"/>
        <w:left w:val="none" w:sz="0" w:space="0" w:color="auto"/>
        <w:bottom w:val="none" w:sz="0" w:space="0" w:color="auto"/>
        <w:right w:val="none" w:sz="0" w:space="0" w:color="auto"/>
      </w:divBdr>
    </w:div>
    <w:div w:id="444616755">
      <w:bodyDiv w:val="1"/>
      <w:marLeft w:val="0"/>
      <w:marRight w:val="0"/>
      <w:marTop w:val="0"/>
      <w:marBottom w:val="0"/>
      <w:divBdr>
        <w:top w:val="none" w:sz="0" w:space="0" w:color="auto"/>
        <w:left w:val="none" w:sz="0" w:space="0" w:color="auto"/>
        <w:bottom w:val="none" w:sz="0" w:space="0" w:color="auto"/>
        <w:right w:val="none" w:sz="0" w:space="0" w:color="auto"/>
      </w:divBdr>
    </w:div>
    <w:div w:id="568199048">
      <w:bodyDiv w:val="1"/>
      <w:marLeft w:val="0"/>
      <w:marRight w:val="0"/>
      <w:marTop w:val="0"/>
      <w:marBottom w:val="0"/>
      <w:divBdr>
        <w:top w:val="none" w:sz="0" w:space="0" w:color="auto"/>
        <w:left w:val="none" w:sz="0" w:space="0" w:color="auto"/>
        <w:bottom w:val="none" w:sz="0" w:space="0" w:color="auto"/>
        <w:right w:val="none" w:sz="0" w:space="0" w:color="auto"/>
      </w:divBdr>
    </w:div>
    <w:div w:id="692266864">
      <w:bodyDiv w:val="1"/>
      <w:marLeft w:val="0"/>
      <w:marRight w:val="0"/>
      <w:marTop w:val="0"/>
      <w:marBottom w:val="0"/>
      <w:divBdr>
        <w:top w:val="none" w:sz="0" w:space="0" w:color="auto"/>
        <w:left w:val="none" w:sz="0" w:space="0" w:color="auto"/>
        <w:bottom w:val="none" w:sz="0" w:space="0" w:color="auto"/>
        <w:right w:val="none" w:sz="0" w:space="0" w:color="auto"/>
      </w:divBdr>
    </w:div>
    <w:div w:id="804468258">
      <w:bodyDiv w:val="1"/>
      <w:marLeft w:val="0"/>
      <w:marRight w:val="0"/>
      <w:marTop w:val="0"/>
      <w:marBottom w:val="0"/>
      <w:divBdr>
        <w:top w:val="none" w:sz="0" w:space="0" w:color="auto"/>
        <w:left w:val="none" w:sz="0" w:space="0" w:color="auto"/>
        <w:bottom w:val="none" w:sz="0" w:space="0" w:color="auto"/>
        <w:right w:val="none" w:sz="0" w:space="0" w:color="auto"/>
      </w:divBdr>
      <w:divsChild>
        <w:div w:id="225999308">
          <w:marLeft w:val="547"/>
          <w:marRight w:val="0"/>
          <w:marTop w:val="0"/>
          <w:marBottom w:val="0"/>
          <w:divBdr>
            <w:top w:val="none" w:sz="0" w:space="0" w:color="auto"/>
            <w:left w:val="none" w:sz="0" w:space="0" w:color="auto"/>
            <w:bottom w:val="none" w:sz="0" w:space="0" w:color="auto"/>
            <w:right w:val="none" w:sz="0" w:space="0" w:color="auto"/>
          </w:divBdr>
        </w:div>
      </w:divsChild>
    </w:div>
    <w:div w:id="811217263">
      <w:bodyDiv w:val="1"/>
      <w:marLeft w:val="0"/>
      <w:marRight w:val="0"/>
      <w:marTop w:val="0"/>
      <w:marBottom w:val="0"/>
      <w:divBdr>
        <w:top w:val="none" w:sz="0" w:space="0" w:color="auto"/>
        <w:left w:val="none" w:sz="0" w:space="0" w:color="auto"/>
        <w:bottom w:val="none" w:sz="0" w:space="0" w:color="auto"/>
        <w:right w:val="none" w:sz="0" w:space="0" w:color="auto"/>
      </w:divBdr>
    </w:div>
    <w:div w:id="831215461">
      <w:bodyDiv w:val="1"/>
      <w:marLeft w:val="0"/>
      <w:marRight w:val="0"/>
      <w:marTop w:val="0"/>
      <w:marBottom w:val="0"/>
      <w:divBdr>
        <w:top w:val="none" w:sz="0" w:space="0" w:color="auto"/>
        <w:left w:val="none" w:sz="0" w:space="0" w:color="auto"/>
        <w:bottom w:val="none" w:sz="0" w:space="0" w:color="auto"/>
        <w:right w:val="none" w:sz="0" w:space="0" w:color="auto"/>
      </w:divBdr>
      <w:divsChild>
        <w:div w:id="2017802595">
          <w:marLeft w:val="547"/>
          <w:marRight w:val="0"/>
          <w:marTop w:val="0"/>
          <w:marBottom w:val="0"/>
          <w:divBdr>
            <w:top w:val="none" w:sz="0" w:space="0" w:color="auto"/>
            <w:left w:val="none" w:sz="0" w:space="0" w:color="auto"/>
            <w:bottom w:val="none" w:sz="0" w:space="0" w:color="auto"/>
            <w:right w:val="none" w:sz="0" w:space="0" w:color="auto"/>
          </w:divBdr>
        </w:div>
      </w:divsChild>
    </w:div>
    <w:div w:id="831532008">
      <w:bodyDiv w:val="1"/>
      <w:marLeft w:val="0"/>
      <w:marRight w:val="0"/>
      <w:marTop w:val="0"/>
      <w:marBottom w:val="0"/>
      <w:divBdr>
        <w:top w:val="none" w:sz="0" w:space="0" w:color="auto"/>
        <w:left w:val="none" w:sz="0" w:space="0" w:color="auto"/>
        <w:bottom w:val="none" w:sz="0" w:space="0" w:color="auto"/>
        <w:right w:val="none" w:sz="0" w:space="0" w:color="auto"/>
      </w:divBdr>
    </w:div>
    <w:div w:id="898901403">
      <w:bodyDiv w:val="1"/>
      <w:marLeft w:val="0"/>
      <w:marRight w:val="0"/>
      <w:marTop w:val="0"/>
      <w:marBottom w:val="0"/>
      <w:divBdr>
        <w:top w:val="none" w:sz="0" w:space="0" w:color="auto"/>
        <w:left w:val="none" w:sz="0" w:space="0" w:color="auto"/>
        <w:bottom w:val="none" w:sz="0" w:space="0" w:color="auto"/>
        <w:right w:val="none" w:sz="0" w:space="0" w:color="auto"/>
      </w:divBdr>
      <w:divsChild>
        <w:div w:id="428042603">
          <w:marLeft w:val="720"/>
          <w:marRight w:val="0"/>
          <w:marTop w:val="200"/>
          <w:marBottom w:val="0"/>
          <w:divBdr>
            <w:top w:val="none" w:sz="0" w:space="0" w:color="auto"/>
            <w:left w:val="none" w:sz="0" w:space="0" w:color="auto"/>
            <w:bottom w:val="none" w:sz="0" w:space="0" w:color="auto"/>
            <w:right w:val="none" w:sz="0" w:space="0" w:color="auto"/>
          </w:divBdr>
        </w:div>
        <w:div w:id="1617100823">
          <w:marLeft w:val="720"/>
          <w:marRight w:val="0"/>
          <w:marTop w:val="200"/>
          <w:marBottom w:val="0"/>
          <w:divBdr>
            <w:top w:val="none" w:sz="0" w:space="0" w:color="auto"/>
            <w:left w:val="none" w:sz="0" w:space="0" w:color="auto"/>
            <w:bottom w:val="none" w:sz="0" w:space="0" w:color="auto"/>
            <w:right w:val="none" w:sz="0" w:space="0" w:color="auto"/>
          </w:divBdr>
        </w:div>
        <w:div w:id="2142457099">
          <w:marLeft w:val="720"/>
          <w:marRight w:val="0"/>
          <w:marTop w:val="200"/>
          <w:marBottom w:val="0"/>
          <w:divBdr>
            <w:top w:val="none" w:sz="0" w:space="0" w:color="auto"/>
            <w:left w:val="none" w:sz="0" w:space="0" w:color="auto"/>
            <w:bottom w:val="none" w:sz="0" w:space="0" w:color="auto"/>
            <w:right w:val="none" w:sz="0" w:space="0" w:color="auto"/>
          </w:divBdr>
        </w:div>
        <w:div w:id="610356160">
          <w:marLeft w:val="720"/>
          <w:marRight w:val="0"/>
          <w:marTop w:val="200"/>
          <w:marBottom w:val="0"/>
          <w:divBdr>
            <w:top w:val="none" w:sz="0" w:space="0" w:color="auto"/>
            <w:left w:val="none" w:sz="0" w:space="0" w:color="auto"/>
            <w:bottom w:val="none" w:sz="0" w:space="0" w:color="auto"/>
            <w:right w:val="none" w:sz="0" w:space="0" w:color="auto"/>
          </w:divBdr>
        </w:div>
      </w:divsChild>
    </w:div>
    <w:div w:id="940141943">
      <w:bodyDiv w:val="1"/>
      <w:marLeft w:val="0"/>
      <w:marRight w:val="0"/>
      <w:marTop w:val="0"/>
      <w:marBottom w:val="0"/>
      <w:divBdr>
        <w:top w:val="none" w:sz="0" w:space="0" w:color="auto"/>
        <w:left w:val="none" w:sz="0" w:space="0" w:color="auto"/>
        <w:bottom w:val="none" w:sz="0" w:space="0" w:color="auto"/>
        <w:right w:val="none" w:sz="0" w:space="0" w:color="auto"/>
      </w:divBdr>
      <w:divsChild>
        <w:div w:id="1233462663">
          <w:marLeft w:val="360"/>
          <w:marRight w:val="0"/>
          <w:marTop w:val="200"/>
          <w:marBottom w:val="0"/>
          <w:divBdr>
            <w:top w:val="none" w:sz="0" w:space="0" w:color="auto"/>
            <w:left w:val="none" w:sz="0" w:space="0" w:color="auto"/>
            <w:bottom w:val="none" w:sz="0" w:space="0" w:color="auto"/>
            <w:right w:val="none" w:sz="0" w:space="0" w:color="auto"/>
          </w:divBdr>
        </w:div>
      </w:divsChild>
    </w:div>
    <w:div w:id="994381772">
      <w:bodyDiv w:val="1"/>
      <w:marLeft w:val="0"/>
      <w:marRight w:val="0"/>
      <w:marTop w:val="0"/>
      <w:marBottom w:val="0"/>
      <w:divBdr>
        <w:top w:val="none" w:sz="0" w:space="0" w:color="auto"/>
        <w:left w:val="none" w:sz="0" w:space="0" w:color="auto"/>
        <w:bottom w:val="none" w:sz="0" w:space="0" w:color="auto"/>
        <w:right w:val="none" w:sz="0" w:space="0" w:color="auto"/>
      </w:divBdr>
    </w:div>
    <w:div w:id="1010523035">
      <w:bodyDiv w:val="1"/>
      <w:marLeft w:val="0"/>
      <w:marRight w:val="0"/>
      <w:marTop w:val="0"/>
      <w:marBottom w:val="0"/>
      <w:divBdr>
        <w:top w:val="none" w:sz="0" w:space="0" w:color="auto"/>
        <w:left w:val="none" w:sz="0" w:space="0" w:color="auto"/>
        <w:bottom w:val="none" w:sz="0" w:space="0" w:color="auto"/>
        <w:right w:val="none" w:sz="0" w:space="0" w:color="auto"/>
      </w:divBdr>
      <w:divsChild>
        <w:div w:id="365909139">
          <w:marLeft w:val="360"/>
          <w:marRight w:val="0"/>
          <w:marTop w:val="200"/>
          <w:marBottom w:val="0"/>
          <w:divBdr>
            <w:top w:val="none" w:sz="0" w:space="0" w:color="auto"/>
            <w:left w:val="none" w:sz="0" w:space="0" w:color="auto"/>
            <w:bottom w:val="none" w:sz="0" w:space="0" w:color="auto"/>
            <w:right w:val="none" w:sz="0" w:space="0" w:color="auto"/>
          </w:divBdr>
        </w:div>
      </w:divsChild>
    </w:div>
    <w:div w:id="1086456774">
      <w:bodyDiv w:val="1"/>
      <w:marLeft w:val="0"/>
      <w:marRight w:val="0"/>
      <w:marTop w:val="0"/>
      <w:marBottom w:val="0"/>
      <w:divBdr>
        <w:top w:val="none" w:sz="0" w:space="0" w:color="auto"/>
        <w:left w:val="none" w:sz="0" w:space="0" w:color="auto"/>
        <w:bottom w:val="none" w:sz="0" w:space="0" w:color="auto"/>
        <w:right w:val="none" w:sz="0" w:space="0" w:color="auto"/>
      </w:divBdr>
    </w:div>
    <w:div w:id="1149790174">
      <w:bodyDiv w:val="1"/>
      <w:marLeft w:val="0"/>
      <w:marRight w:val="0"/>
      <w:marTop w:val="0"/>
      <w:marBottom w:val="0"/>
      <w:divBdr>
        <w:top w:val="none" w:sz="0" w:space="0" w:color="auto"/>
        <w:left w:val="none" w:sz="0" w:space="0" w:color="auto"/>
        <w:bottom w:val="none" w:sz="0" w:space="0" w:color="auto"/>
        <w:right w:val="none" w:sz="0" w:space="0" w:color="auto"/>
      </w:divBdr>
    </w:div>
    <w:div w:id="1192765114">
      <w:bodyDiv w:val="1"/>
      <w:marLeft w:val="0"/>
      <w:marRight w:val="0"/>
      <w:marTop w:val="0"/>
      <w:marBottom w:val="0"/>
      <w:divBdr>
        <w:top w:val="none" w:sz="0" w:space="0" w:color="auto"/>
        <w:left w:val="none" w:sz="0" w:space="0" w:color="auto"/>
        <w:bottom w:val="none" w:sz="0" w:space="0" w:color="auto"/>
        <w:right w:val="none" w:sz="0" w:space="0" w:color="auto"/>
      </w:divBdr>
    </w:div>
    <w:div w:id="1228106077">
      <w:bodyDiv w:val="1"/>
      <w:marLeft w:val="0"/>
      <w:marRight w:val="0"/>
      <w:marTop w:val="0"/>
      <w:marBottom w:val="0"/>
      <w:divBdr>
        <w:top w:val="none" w:sz="0" w:space="0" w:color="auto"/>
        <w:left w:val="none" w:sz="0" w:space="0" w:color="auto"/>
        <w:bottom w:val="none" w:sz="0" w:space="0" w:color="auto"/>
        <w:right w:val="none" w:sz="0" w:space="0" w:color="auto"/>
      </w:divBdr>
    </w:div>
    <w:div w:id="1232429475">
      <w:bodyDiv w:val="1"/>
      <w:marLeft w:val="0"/>
      <w:marRight w:val="0"/>
      <w:marTop w:val="0"/>
      <w:marBottom w:val="0"/>
      <w:divBdr>
        <w:top w:val="none" w:sz="0" w:space="0" w:color="auto"/>
        <w:left w:val="none" w:sz="0" w:space="0" w:color="auto"/>
        <w:bottom w:val="none" w:sz="0" w:space="0" w:color="auto"/>
        <w:right w:val="none" w:sz="0" w:space="0" w:color="auto"/>
      </w:divBdr>
    </w:div>
    <w:div w:id="1364748027">
      <w:bodyDiv w:val="1"/>
      <w:marLeft w:val="0"/>
      <w:marRight w:val="0"/>
      <w:marTop w:val="0"/>
      <w:marBottom w:val="0"/>
      <w:divBdr>
        <w:top w:val="none" w:sz="0" w:space="0" w:color="auto"/>
        <w:left w:val="none" w:sz="0" w:space="0" w:color="auto"/>
        <w:bottom w:val="none" w:sz="0" w:space="0" w:color="auto"/>
        <w:right w:val="none" w:sz="0" w:space="0" w:color="auto"/>
      </w:divBdr>
    </w:div>
    <w:div w:id="1372193535">
      <w:bodyDiv w:val="1"/>
      <w:marLeft w:val="0"/>
      <w:marRight w:val="0"/>
      <w:marTop w:val="0"/>
      <w:marBottom w:val="0"/>
      <w:divBdr>
        <w:top w:val="none" w:sz="0" w:space="0" w:color="auto"/>
        <w:left w:val="none" w:sz="0" w:space="0" w:color="auto"/>
        <w:bottom w:val="none" w:sz="0" w:space="0" w:color="auto"/>
        <w:right w:val="none" w:sz="0" w:space="0" w:color="auto"/>
      </w:divBdr>
    </w:div>
    <w:div w:id="1550023880">
      <w:bodyDiv w:val="1"/>
      <w:marLeft w:val="0"/>
      <w:marRight w:val="0"/>
      <w:marTop w:val="0"/>
      <w:marBottom w:val="0"/>
      <w:divBdr>
        <w:top w:val="none" w:sz="0" w:space="0" w:color="auto"/>
        <w:left w:val="none" w:sz="0" w:space="0" w:color="auto"/>
        <w:bottom w:val="none" w:sz="0" w:space="0" w:color="auto"/>
        <w:right w:val="none" w:sz="0" w:space="0" w:color="auto"/>
      </w:divBdr>
      <w:divsChild>
        <w:div w:id="792165430">
          <w:marLeft w:val="360"/>
          <w:marRight w:val="0"/>
          <w:marTop w:val="200"/>
          <w:marBottom w:val="0"/>
          <w:divBdr>
            <w:top w:val="none" w:sz="0" w:space="0" w:color="auto"/>
            <w:left w:val="none" w:sz="0" w:space="0" w:color="auto"/>
            <w:bottom w:val="none" w:sz="0" w:space="0" w:color="auto"/>
            <w:right w:val="none" w:sz="0" w:space="0" w:color="auto"/>
          </w:divBdr>
        </w:div>
      </w:divsChild>
    </w:div>
    <w:div w:id="1594819130">
      <w:bodyDiv w:val="1"/>
      <w:marLeft w:val="0"/>
      <w:marRight w:val="0"/>
      <w:marTop w:val="0"/>
      <w:marBottom w:val="0"/>
      <w:divBdr>
        <w:top w:val="none" w:sz="0" w:space="0" w:color="auto"/>
        <w:left w:val="none" w:sz="0" w:space="0" w:color="auto"/>
        <w:bottom w:val="none" w:sz="0" w:space="0" w:color="auto"/>
        <w:right w:val="none" w:sz="0" w:space="0" w:color="auto"/>
      </w:divBdr>
      <w:divsChild>
        <w:div w:id="1099645121">
          <w:marLeft w:val="360"/>
          <w:marRight w:val="0"/>
          <w:marTop w:val="200"/>
          <w:marBottom w:val="0"/>
          <w:divBdr>
            <w:top w:val="none" w:sz="0" w:space="0" w:color="auto"/>
            <w:left w:val="none" w:sz="0" w:space="0" w:color="auto"/>
            <w:bottom w:val="none" w:sz="0" w:space="0" w:color="auto"/>
            <w:right w:val="none" w:sz="0" w:space="0" w:color="auto"/>
          </w:divBdr>
        </w:div>
        <w:div w:id="449513119">
          <w:marLeft w:val="360"/>
          <w:marRight w:val="0"/>
          <w:marTop w:val="200"/>
          <w:marBottom w:val="0"/>
          <w:divBdr>
            <w:top w:val="none" w:sz="0" w:space="0" w:color="auto"/>
            <w:left w:val="none" w:sz="0" w:space="0" w:color="auto"/>
            <w:bottom w:val="none" w:sz="0" w:space="0" w:color="auto"/>
            <w:right w:val="none" w:sz="0" w:space="0" w:color="auto"/>
          </w:divBdr>
        </w:div>
        <w:div w:id="1542088991">
          <w:marLeft w:val="360"/>
          <w:marRight w:val="0"/>
          <w:marTop w:val="200"/>
          <w:marBottom w:val="0"/>
          <w:divBdr>
            <w:top w:val="none" w:sz="0" w:space="0" w:color="auto"/>
            <w:left w:val="none" w:sz="0" w:space="0" w:color="auto"/>
            <w:bottom w:val="none" w:sz="0" w:space="0" w:color="auto"/>
            <w:right w:val="none" w:sz="0" w:space="0" w:color="auto"/>
          </w:divBdr>
        </w:div>
      </w:divsChild>
    </w:div>
    <w:div w:id="1610627563">
      <w:bodyDiv w:val="1"/>
      <w:marLeft w:val="0"/>
      <w:marRight w:val="0"/>
      <w:marTop w:val="0"/>
      <w:marBottom w:val="0"/>
      <w:divBdr>
        <w:top w:val="none" w:sz="0" w:space="0" w:color="auto"/>
        <w:left w:val="none" w:sz="0" w:space="0" w:color="auto"/>
        <w:bottom w:val="none" w:sz="0" w:space="0" w:color="auto"/>
        <w:right w:val="none" w:sz="0" w:space="0" w:color="auto"/>
      </w:divBdr>
    </w:div>
    <w:div w:id="1622346623">
      <w:bodyDiv w:val="1"/>
      <w:marLeft w:val="0"/>
      <w:marRight w:val="0"/>
      <w:marTop w:val="0"/>
      <w:marBottom w:val="0"/>
      <w:divBdr>
        <w:top w:val="none" w:sz="0" w:space="0" w:color="auto"/>
        <w:left w:val="none" w:sz="0" w:space="0" w:color="auto"/>
        <w:bottom w:val="none" w:sz="0" w:space="0" w:color="auto"/>
        <w:right w:val="none" w:sz="0" w:space="0" w:color="auto"/>
      </w:divBdr>
    </w:div>
    <w:div w:id="1670252822">
      <w:bodyDiv w:val="1"/>
      <w:marLeft w:val="0"/>
      <w:marRight w:val="0"/>
      <w:marTop w:val="0"/>
      <w:marBottom w:val="0"/>
      <w:divBdr>
        <w:top w:val="none" w:sz="0" w:space="0" w:color="auto"/>
        <w:left w:val="none" w:sz="0" w:space="0" w:color="auto"/>
        <w:bottom w:val="none" w:sz="0" w:space="0" w:color="auto"/>
        <w:right w:val="none" w:sz="0" w:space="0" w:color="auto"/>
      </w:divBdr>
    </w:div>
    <w:div w:id="1731541745">
      <w:bodyDiv w:val="1"/>
      <w:marLeft w:val="0"/>
      <w:marRight w:val="0"/>
      <w:marTop w:val="0"/>
      <w:marBottom w:val="0"/>
      <w:divBdr>
        <w:top w:val="none" w:sz="0" w:space="0" w:color="auto"/>
        <w:left w:val="none" w:sz="0" w:space="0" w:color="auto"/>
        <w:bottom w:val="none" w:sz="0" w:space="0" w:color="auto"/>
        <w:right w:val="none" w:sz="0" w:space="0" w:color="auto"/>
      </w:divBdr>
    </w:div>
    <w:div w:id="1845975396">
      <w:bodyDiv w:val="1"/>
      <w:marLeft w:val="0"/>
      <w:marRight w:val="0"/>
      <w:marTop w:val="0"/>
      <w:marBottom w:val="0"/>
      <w:divBdr>
        <w:top w:val="none" w:sz="0" w:space="0" w:color="auto"/>
        <w:left w:val="none" w:sz="0" w:space="0" w:color="auto"/>
        <w:bottom w:val="none" w:sz="0" w:space="0" w:color="auto"/>
        <w:right w:val="none" w:sz="0" w:space="0" w:color="auto"/>
      </w:divBdr>
      <w:divsChild>
        <w:div w:id="1033074462">
          <w:marLeft w:val="547"/>
          <w:marRight w:val="0"/>
          <w:marTop w:val="0"/>
          <w:marBottom w:val="0"/>
          <w:divBdr>
            <w:top w:val="none" w:sz="0" w:space="0" w:color="auto"/>
            <w:left w:val="none" w:sz="0" w:space="0" w:color="auto"/>
            <w:bottom w:val="none" w:sz="0" w:space="0" w:color="auto"/>
            <w:right w:val="none" w:sz="0" w:space="0" w:color="auto"/>
          </w:divBdr>
        </w:div>
      </w:divsChild>
    </w:div>
    <w:div w:id="1858884828">
      <w:bodyDiv w:val="1"/>
      <w:marLeft w:val="0"/>
      <w:marRight w:val="0"/>
      <w:marTop w:val="0"/>
      <w:marBottom w:val="0"/>
      <w:divBdr>
        <w:top w:val="none" w:sz="0" w:space="0" w:color="auto"/>
        <w:left w:val="none" w:sz="0" w:space="0" w:color="auto"/>
        <w:bottom w:val="none" w:sz="0" w:space="0" w:color="auto"/>
        <w:right w:val="none" w:sz="0" w:space="0" w:color="auto"/>
      </w:divBdr>
      <w:divsChild>
        <w:div w:id="1084718542">
          <w:marLeft w:val="360"/>
          <w:marRight w:val="0"/>
          <w:marTop w:val="200"/>
          <w:marBottom w:val="0"/>
          <w:divBdr>
            <w:top w:val="none" w:sz="0" w:space="0" w:color="auto"/>
            <w:left w:val="none" w:sz="0" w:space="0" w:color="auto"/>
            <w:bottom w:val="none" w:sz="0" w:space="0" w:color="auto"/>
            <w:right w:val="none" w:sz="0" w:space="0" w:color="auto"/>
          </w:divBdr>
        </w:div>
      </w:divsChild>
    </w:div>
    <w:div w:id="1887797123">
      <w:bodyDiv w:val="1"/>
      <w:marLeft w:val="0"/>
      <w:marRight w:val="0"/>
      <w:marTop w:val="0"/>
      <w:marBottom w:val="0"/>
      <w:divBdr>
        <w:top w:val="none" w:sz="0" w:space="0" w:color="auto"/>
        <w:left w:val="none" w:sz="0" w:space="0" w:color="auto"/>
        <w:bottom w:val="none" w:sz="0" w:space="0" w:color="auto"/>
        <w:right w:val="none" w:sz="0" w:space="0" w:color="auto"/>
      </w:divBdr>
      <w:divsChild>
        <w:div w:id="627711418">
          <w:marLeft w:val="360"/>
          <w:marRight w:val="0"/>
          <w:marTop w:val="200"/>
          <w:marBottom w:val="0"/>
          <w:divBdr>
            <w:top w:val="none" w:sz="0" w:space="0" w:color="auto"/>
            <w:left w:val="none" w:sz="0" w:space="0" w:color="auto"/>
            <w:bottom w:val="none" w:sz="0" w:space="0" w:color="auto"/>
            <w:right w:val="none" w:sz="0" w:space="0" w:color="auto"/>
          </w:divBdr>
        </w:div>
      </w:divsChild>
    </w:div>
    <w:div w:id="1889759662">
      <w:bodyDiv w:val="1"/>
      <w:marLeft w:val="0"/>
      <w:marRight w:val="0"/>
      <w:marTop w:val="0"/>
      <w:marBottom w:val="0"/>
      <w:divBdr>
        <w:top w:val="none" w:sz="0" w:space="0" w:color="auto"/>
        <w:left w:val="none" w:sz="0" w:space="0" w:color="auto"/>
        <w:bottom w:val="none" w:sz="0" w:space="0" w:color="auto"/>
        <w:right w:val="none" w:sz="0" w:space="0" w:color="auto"/>
      </w:divBdr>
      <w:divsChild>
        <w:div w:id="1403142185">
          <w:marLeft w:val="547"/>
          <w:marRight w:val="0"/>
          <w:marTop w:val="0"/>
          <w:marBottom w:val="0"/>
          <w:divBdr>
            <w:top w:val="none" w:sz="0" w:space="0" w:color="auto"/>
            <w:left w:val="none" w:sz="0" w:space="0" w:color="auto"/>
            <w:bottom w:val="none" w:sz="0" w:space="0" w:color="auto"/>
            <w:right w:val="none" w:sz="0" w:space="0" w:color="auto"/>
          </w:divBdr>
        </w:div>
      </w:divsChild>
    </w:div>
    <w:div w:id="1943225398">
      <w:bodyDiv w:val="1"/>
      <w:marLeft w:val="0"/>
      <w:marRight w:val="0"/>
      <w:marTop w:val="0"/>
      <w:marBottom w:val="0"/>
      <w:divBdr>
        <w:top w:val="none" w:sz="0" w:space="0" w:color="auto"/>
        <w:left w:val="none" w:sz="0" w:space="0" w:color="auto"/>
        <w:bottom w:val="none" w:sz="0" w:space="0" w:color="auto"/>
        <w:right w:val="none" w:sz="0" w:space="0" w:color="auto"/>
      </w:divBdr>
    </w:div>
    <w:div w:id="1979800839">
      <w:bodyDiv w:val="1"/>
      <w:marLeft w:val="0"/>
      <w:marRight w:val="0"/>
      <w:marTop w:val="0"/>
      <w:marBottom w:val="0"/>
      <w:divBdr>
        <w:top w:val="none" w:sz="0" w:space="0" w:color="auto"/>
        <w:left w:val="none" w:sz="0" w:space="0" w:color="auto"/>
        <w:bottom w:val="none" w:sz="0" w:space="0" w:color="auto"/>
        <w:right w:val="none" w:sz="0" w:space="0" w:color="auto"/>
      </w:divBdr>
    </w:div>
    <w:div w:id="2022582718">
      <w:bodyDiv w:val="1"/>
      <w:marLeft w:val="0"/>
      <w:marRight w:val="0"/>
      <w:marTop w:val="0"/>
      <w:marBottom w:val="0"/>
      <w:divBdr>
        <w:top w:val="none" w:sz="0" w:space="0" w:color="auto"/>
        <w:left w:val="none" w:sz="0" w:space="0" w:color="auto"/>
        <w:bottom w:val="none" w:sz="0" w:space="0" w:color="auto"/>
        <w:right w:val="none" w:sz="0" w:space="0" w:color="auto"/>
      </w:divBdr>
    </w:div>
    <w:div w:id="2029138019">
      <w:bodyDiv w:val="1"/>
      <w:marLeft w:val="0"/>
      <w:marRight w:val="0"/>
      <w:marTop w:val="0"/>
      <w:marBottom w:val="0"/>
      <w:divBdr>
        <w:top w:val="none" w:sz="0" w:space="0" w:color="auto"/>
        <w:left w:val="none" w:sz="0" w:space="0" w:color="auto"/>
        <w:bottom w:val="none" w:sz="0" w:space="0" w:color="auto"/>
        <w:right w:val="none" w:sz="0" w:space="0" w:color="auto"/>
      </w:divBdr>
      <w:divsChild>
        <w:div w:id="2000575037">
          <w:marLeft w:val="360"/>
          <w:marRight w:val="0"/>
          <w:marTop w:val="200"/>
          <w:marBottom w:val="0"/>
          <w:divBdr>
            <w:top w:val="none" w:sz="0" w:space="0" w:color="auto"/>
            <w:left w:val="none" w:sz="0" w:space="0" w:color="auto"/>
            <w:bottom w:val="none" w:sz="0" w:space="0" w:color="auto"/>
            <w:right w:val="none" w:sz="0" w:space="0" w:color="auto"/>
          </w:divBdr>
        </w:div>
      </w:divsChild>
    </w:div>
    <w:div w:id="210600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hyperlink" Target="https://lovingnewyork.de/sehenswuerdigkeiten/unsere-top-10-der-sehenswuerdigkeiten-in-new-york/" TargetMode="External"/><Relationship Id="rId18" Type="http://schemas.openxmlformats.org/officeDocument/2006/relationships/image" Target="media/image5.JPG"/><Relationship Id="rId26"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4.png"/><Relationship Id="rId25"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hyperlink" Target="https://slideplayer.com/slide/760191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1.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G"/><Relationship Id="rId28" Type="http://schemas.openxmlformats.org/officeDocument/2006/relationships/hyperlink" Target="https://www.mathematik-informatik.uni-wuerzburg.de/fileadmin/10040700/paper/FermatWeberNewton.pdf" TargetMode="External"/><Relationship Id="rId10" Type="http://schemas.openxmlformats.org/officeDocument/2006/relationships/diagramQuickStyle" Target="diagrams/quickStyle1.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s://en.wikipedia.org/wiki/Interior-point_method" TargetMode="External"/><Relationship Id="rId30"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840C23E-4E1D-453F-87B6-527B75EFF6AD}" type="doc">
      <dgm:prSet loTypeId="urn:microsoft.com/office/officeart/2005/8/layout/process3" loCatId="process" qsTypeId="urn:microsoft.com/office/officeart/2005/8/quickstyle/simple1" qsCatId="simple" csTypeId="urn:microsoft.com/office/officeart/2005/8/colors/accent1_2" csCatId="accent1" phldr="1"/>
      <dgm:spPr/>
      <dgm:t>
        <a:bodyPr/>
        <a:lstStyle/>
        <a:p>
          <a:endParaRPr lang="de-DE"/>
        </a:p>
      </dgm:t>
    </dgm:pt>
    <dgm:pt modelId="{AD30E9EE-8FA1-4352-8C97-3B0703C7C60C}">
      <dgm:prSet phldrT="[Text]" custT="1"/>
      <dgm:spPr/>
      <dgm:t>
        <a:bodyPr/>
        <a:lstStyle/>
        <a:p>
          <a:r>
            <a:rPr lang="de-DE" sz="900"/>
            <a:t>A. Sights / Neighborhoods</a:t>
          </a:r>
        </a:p>
      </dgm:t>
    </dgm:pt>
    <dgm:pt modelId="{E689B054-71BC-404D-93B2-A2FCA7B18A03}" type="parTrans" cxnId="{7948D4AB-29F7-4B9F-9D40-697D2C066AC3}">
      <dgm:prSet/>
      <dgm:spPr/>
      <dgm:t>
        <a:bodyPr/>
        <a:lstStyle/>
        <a:p>
          <a:endParaRPr lang="de-DE"/>
        </a:p>
      </dgm:t>
    </dgm:pt>
    <dgm:pt modelId="{4B70B220-CF1A-4C87-BC08-DF245AC771DD}" type="sibTrans" cxnId="{7948D4AB-29F7-4B9F-9D40-697D2C066AC3}">
      <dgm:prSet/>
      <dgm:spPr/>
      <dgm:t>
        <a:bodyPr/>
        <a:lstStyle/>
        <a:p>
          <a:endParaRPr lang="de-DE"/>
        </a:p>
      </dgm:t>
    </dgm:pt>
    <dgm:pt modelId="{99D5CAB7-D827-4C94-BD31-F9599CB6B572}">
      <dgm:prSet phldrT="[Text]" custT="1"/>
      <dgm:spPr/>
      <dgm:t>
        <a:bodyPr/>
        <a:lstStyle/>
        <a:p>
          <a:r>
            <a:rPr lang="de-DE" sz="900"/>
            <a:t>Define popular sights by name</a:t>
          </a:r>
        </a:p>
      </dgm:t>
    </dgm:pt>
    <dgm:pt modelId="{DC635E8C-4665-4B3D-BEC9-8C74A55C1471}" type="parTrans" cxnId="{3ABB1F6C-2F31-46DE-9658-92BFBA5C74D5}">
      <dgm:prSet/>
      <dgm:spPr/>
      <dgm:t>
        <a:bodyPr/>
        <a:lstStyle/>
        <a:p>
          <a:endParaRPr lang="de-DE"/>
        </a:p>
      </dgm:t>
    </dgm:pt>
    <dgm:pt modelId="{DED8968D-12A7-4618-BA13-6401460258E4}" type="sibTrans" cxnId="{3ABB1F6C-2F31-46DE-9658-92BFBA5C74D5}">
      <dgm:prSet/>
      <dgm:spPr/>
      <dgm:t>
        <a:bodyPr/>
        <a:lstStyle/>
        <a:p>
          <a:endParaRPr lang="de-DE"/>
        </a:p>
      </dgm:t>
    </dgm:pt>
    <dgm:pt modelId="{7FB9BEA4-9B3A-4B65-8FFE-B2740BEF069A}">
      <dgm:prSet phldrT="[Text]" custT="1"/>
      <dgm:spPr/>
      <dgm:t>
        <a:bodyPr/>
        <a:lstStyle/>
        <a:p>
          <a:r>
            <a:rPr lang="de-DE" sz="900"/>
            <a:t>B. Competitors near each sight </a:t>
          </a:r>
        </a:p>
      </dgm:t>
    </dgm:pt>
    <dgm:pt modelId="{156A1784-BA2D-4FC6-A728-0557B3F7AB69}" type="parTrans" cxnId="{64F357E9-34D1-4ABF-AE3D-B13151A1F439}">
      <dgm:prSet/>
      <dgm:spPr/>
      <dgm:t>
        <a:bodyPr/>
        <a:lstStyle/>
        <a:p>
          <a:endParaRPr lang="de-DE"/>
        </a:p>
      </dgm:t>
    </dgm:pt>
    <dgm:pt modelId="{F363646E-3B61-4D9D-8497-3DCB8F8DAD2E}" type="sibTrans" cxnId="{64F357E9-34D1-4ABF-AE3D-B13151A1F439}">
      <dgm:prSet/>
      <dgm:spPr/>
      <dgm:t>
        <a:bodyPr/>
        <a:lstStyle/>
        <a:p>
          <a:endParaRPr lang="de-DE"/>
        </a:p>
      </dgm:t>
    </dgm:pt>
    <dgm:pt modelId="{00435E0D-0A53-4933-B7ED-47B05BFB2F3C}">
      <dgm:prSet phldrT="[Text]" custT="1"/>
      <dgm:spPr/>
      <dgm:t>
        <a:bodyPr/>
        <a:lstStyle/>
        <a:p>
          <a:r>
            <a:rPr lang="de-DE" sz="900"/>
            <a:t>Return existing restaurants near each sight associated with search word "burger" with Foursquare API</a:t>
          </a:r>
        </a:p>
      </dgm:t>
    </dgm:pt>
    <dgm:pt modelId="{F31FD889-6D00-4B6F-B632-6E478CB8D03C}" type="parTrans" cxnId="{D0DD96E4-0EB0-4846-B0BC-8883CA4644B7}">
      <dgm:prSet/>
      <dgm:spPr/>
      <dgm:t>
        <a:bodyPr/>
        <a:lstStyle/>
        <a:p>
          <a:endParaRPr lang="de-DE"/>
        </a:p>
      </dgm:t>
    </dgm:pt>
    <dgm:pt modelId="{4C55B8E4-884E-44FA-92C6-C98B1C1EEA25}" type="sibTrans" cxnId="{D0DD96E4-0EB0-4846-B0BC-8883CA4644B7}">
      <dgm:prSet/>
      <dgm:spPr/>
      <dgm:t>
        <a:bodyPr/>
        <a:lstStyle/>
        <a:p>
          <a:endParaRPr lang="de-DE"/>
        </a:p>
      </dgm:t>
    </dgm:pt>
    <dgm:pt modelId="{F8AE8953-5DDF-4B13-8720-29A3908B02FA}">
      <dgm:prSet phldrT="[Text]" custT="1"/>
      <dgm:spPr/>
      <dgm:t>
        <a:bodyPr/>
        <a:lstStyle/>
        <a:p>
          <a:r>
            <a:rPr lang="de-DE" sz="900"/>
            <a:t>C. Characteristics of Competitors</a:t>
          </a:r>
        </a:p>
      </dgm:t>
    </dgm:pt>
    <dgm:pt modelId="{8F41941E-FB88-4F15-A52A-1B6FEF644FD6}" type="parTrans" cxnId="{81E8198D-E336-4762-80B4-C6D293C94C95}">
      <dgm:prSet/>
      <dgm:spPr/>
      <dgm:t>
        <a:bodyPr/>
        <a:lstStyle/>
        <a:p>
          <a:endParaRPr lang="de-DE"/>
        </a:p>
      </dgm:t>
    </dgm:pt>
    <dgm:pt modelId="{02D886FF-B02A-437D-8F13-CD72E2E1BD09}" type="sibTrans" cxnId="{81E8198D-E336-4762-80B4-C6D293C94C95}">
      <dgm:prSet/>
      <dgm:spPr/>
      <dgm:t>
        <a:bodyPr/>
        <a:lstStyle/>
        <a:p>
          <a:endParaRPr lang="de-DE"/>
        </a:p>
      </dgm:t>
    </dgm:pt>
    <dgm:pt modelId="{FF1BF154-B3D1-4F1A-8549-830161C6930A}">
      <dgm:prSet phldrT="[Text]"/>
      <dgm:spPr/>
      <dgm:t>
        <a:bodyPr/>
        <a:lstStyle/>
        <a:p>
          <a:endParaRPr lang="de-DE" sz="500"/>
        </a:p>
      </dgm:t>
    </dgm:pt>
    <dgm:pt modelId="{177D09D3-B0BF-4A48-A9BD-A1DFF3194F91}" type="parTrans" cxnId="{9F14E40E-49C9-4832-96FE-BA7A0F69DED5}">
      <dgm:prSet/>
      <dgm:spPr/>
      <dgm:t>
        <a:bodyPr/>
        <a:lstStyle/>
        <a:p>
          <a:endParaRPr lang="de-DE"/>
        </a:p>
      </dgm:t>
    </dgm:pt>
    <dgm:pt modelId="{9F43070F-C2D8-47E2-9653-A5A8A9E1EE47}" type="sibTrans" cxnId="{9F14E40E-49C9-4832-96FE-BA7A0F69DED5}">
      <dgm:prSet/>
      <dgm:spPr/>
      <dgm:t>
        <a:bodyPr/>
        <a:lstStyle/>
        <a:p>
          <a:endParaRPr lang="de-DE"/>
        </a:p>
      </dgm:t>
    </dgm:pt>
    <dgm:pt modelId="{AA5B17E1-FB9A-481A-B49E-186FADF28B01}">
      <dgm:prSet phldrT="[Text]"/>
      <dgm:spPr/>
      <dgm:t>
        <a:bodyPr/>
        <a:lstStyle/>
        <a:p>
          <a:endParaRPr lang="de-DE" sz="500"/>
        </a:p>
      </dgm:t>
    </dgm:pt>
    <dgm:pt modelId="{749E7027-B0A7-455C-8A7F-D0AF0343DA3C}" type="parTrans" cxnId="{E917A9A7-2B62-4931-9C9F-BF67EA8BF1B0}">
      <dgm:prSet/>
      <dgm:spPr/>
      <dgm:t>
        <a:bodyPr/>
        <a:lstStyle/>
        <a:p>
          <a:endParaRPr lang="de-DE"/>
        </a:p>
      </dgm:t>
    </dgm:pt>
    <dgm:pt modelId="{A323EA87-9E8E-4D8C-9153-505387EE17B3}" type="sibTrans" cxnId="{E917A9A7-2B62-4931-9C9F-BF67EA8BF1B0}">
      <dgm:prSet/>
      <dgm:spPr/>
      <dgm:t>
        <a:bodyPr/>
        <a:lstStyle/>
        <a:p>
          <a:endParaRPr lang="de-DE"/>
        </a:p>
      </dgm:t>
    </dgm:pt>
    <dgm:pt modelId="{029B45A9-8AE4-4B0B-9B00-F6BCFA60144C}">
      <dgm:prSet phldrT="[Text]"/>
      <dgm:spPr/>
      <dgm:t>
        <a:bodyPr/>
        <a:lstStyle/>
        <a:p>
          <a:endParaRPr lang="de-DE" sz="500"/>
        </a:p>
      </dgm:t>
    </dgm:pt>
    <dgm:pt modelId="{72511F77-E7F8-4081-88FC-0C19CFA440B3}" type="parTrans" cxnId="{B738932C-2724-47B9-B0B8-12151363D185}">
      <dgm:prSet/>
      <dgm:spPr/>
      <dgm:t>
        <a:bodyPr/>
        <a:lstStyle/>
        <a:p>
          <a:endParaRPr lang="de-DE"/>
        </a:p>
      </dgm:t>
    </dgm:pt>
    <dgm:pt modelId="{1DE7B89A-44D0-4D13-96B3-3832D8F383D2}" type="sibTrans" cxnId="{B738932C-2724-47B9-B0B8-12151363D185}">
      <dgm:prSet/>
      <dgm:spPr/>
      <dgm:t>
        <a:bodyPr/>
        <a:lstStyle/>
        <a:p>
          <a:endParaRPr lang="de-DE"/>
        </a:p>
      </dgm:t>
    </dgm:pt>
    <dgm:pt modelId="{5705EFEF-D8D2-4015-ADEE-99A378C85CDA}">
      <dgm:prSet phldrT="[Text]" custT="1"/>
      <dgm:spPr/>
      <dgm:t>
        <a:bodyPr/>
        <a:lstStyle/>
        <a:p>
          <a:r>
            <a:rPr lang="de-DE" sz="900"/>
            <a:t>Reduce number of sight areas and keep only the most "crowded" in terms of existing burger joints</a:t>
          </a:r>
        </a:p>
      </dgm:t>
    </dgm:pt>
    <dgm:pt modelId="{68FDB91F-07C8-453F-B461-6637C2D8122A}" type="parTrans" cxnId="{07B0D040-5C23-4C33-AE36-0F2DFCF40A49}">
      <dgm:prSet/>
      <dgm:spPr/>
      <dgm:t>
        <a:bodyPr/>
        <a:lstStyle/>
        <a:p>
          <a:endParaRPr lang="de-DE"/>
        </a:p>
      </dgm:t>
    </dgm:pt>
    <dgm:pt modelId="{EB119186-B172-47D4-A355-3C681611090C}" type="sibTrans" cxnId="{07B0D040-5C23-4C33-AE36-0F2DFCF40A49}">
      <dgm:prSet/>
      <dgm:spPr/>
      <dgm:t>
        <a:bodyPr/>
        <a:lstStyle/>
        <a:p>
          <a:endParaRPr lang="de-DE"/>
        </a:p>
      </dgm:t>
    </dgm:pt>
    <dgm:pt modelId="{E054E0F6-424E-483F-B2B8-3050E6A7239B}">
      <dgm:prSet phldrT="[Text]" custT="1"/>
      <dgm:spPr/>
      <dgm:t>
        <a:bodyPr/>
        <a:lstStyle/>
        <a:p>
          <a:r>
            <a:rPr lang="de-DE" sz="900"/>
            <a:t>Attach latitude/longitude and 2D coordinates</a:t>
          </a:r>
        </a:p>
      </dgm:t>
    </dgm:pt>
    <dgm:pt modelId="{BCD3A98E-F925-4BE9-9CE9-BEA889065142}" type="parTrans" cxnId="{3073D4D1-382A-4DBB-8F5C-B7EA3433D8C5}">
      <dgm:prSet/>
      <dgm:spPr/>
      <dgm:t>
        <a:bodyPr/>
        <a:lstStyle/>
        <a:p>
          <a:endParaRPr lang="en-GB"/>
        </a:p>
      </dgm:t>
    </dgm:pt>
    <dgm:pt modelId="{089AF87E-9492-41DD-8691-7697AEA14A78}" type="sibTrans" cxnId="{3073D4D1-382A-4DBB-8F5C-B7EA3433D8C5}">
      <dgm:prSet/>
      <dgm:spPr/>
      <dgm:t>
        <a:bodyPr/>
        <a:lstStyle/>
        <a:p>
          <a:endParaRPr lang="en-GB"/>
        </a:p>
      </dgm:t>
    </dgm:pt>
    <dgm:pt modelId="{1613CC12-5145-437B-BCC5-2B4C9F1325F2}">
      <dgm:prSet phldrT="[Text]" custT="1"/>
      <dgm:spPr/>
      <dgm:t>
        <a:bodyPr/>
        <a:lstStyle/>
        <a:p>
          <a:r>
            <a:rPr lang="de-DE" sz="900"/>
            <a:t>Filter output by category burger joint (competitors) </a:t>
          </a:r>
        </a:p>
      </dgm:t>
    </dgm:pt>
    <dgm:pt modelId="{5149DE3F-96F0-4495-9795-CB21344E7043}" type="parTrans" cxnId="{621C8CD8-DE1F-49E2-9523-40B42F7965C0}">
      <dgm:prSet/>
      <dgm:spPr/>
      <dgm:t>
        <a:bodyPr/>
        <a:lstStyle/>
        <a:p>
          <a:endParaRPr lang="en-GB"/>
        </a:p>
      </dgm:t>
    </dgm:pt>
    <dgm:pt modelId="{566BE1F1-B3BF-467C-A864-8050C2EC909A}" type="sibTrans" cxnId="{621C8CD8-DE1F-49E2-9523-40B42F7965C0}">
      <dgm:prSet/>
      <dgm:spPr/>
      <dgm:t>
        <a:bodyPr/>
        <a:lstStyle/>
        <a:p>
          <a:endParaRPr lang="en-GB"/>
        </a:p>
      </dgm:t>
    </dgm:pt>
    <dgm:pt modelId="{9810826B-0B90-40CD-A4A1-F6FAAF1D6E55}">
      <dgm:prSet phldrT="[Text]" custT="1"/>
      <dgm:spPr/>
      <dgm:t>
        <a:bodyPr/>
        <a:lstStyle/>
        <a:p>
          <a:r>
            <a:rPr lang="de-DE" sz="900"/>
            <a:t>Attach position and  coordinates to competitors</a:t>
          </a:r>
        </a:p>
      </dgm:t>
    </dgm:pt>
    <dgm:pt modelId="{FF0E83D4-AC3A-4441-8AE2-DFE0B2E739FF}" type="parTrans" cxnId="{6401AD0C-E7D9-4633-9053-41D511DCD844}">
      <dgm:prSet/>
      <dgm:spPr/>
      <dgm:t>
        <a:bodyPr/>
        <a:lstStyle/>
        <a:p>
          <a:endParaRPr lang="en-GB"/>
        </a:p>
      </dgm:t>
    </dgm:pt>
    <dgm:pt modelId="{5B0B1130-15BD-4DEE-932F-B7FA46EC7358}" type="sibTrans" cxnId="{6401AD0C-E7D9-4633-9053-41D511DCD844}">
      <dgm:prSet/>
      <dgm:spPr/>
      <dgm:t>
        <a:bodyPr/>
        <a:lstStyle/>
        <a:p>
          <a:endParaRPr lang="en-GB"/>
        </a:p>
      </dgm:t>
    </dgm:pt>
    <dgm:pt modelId="{8B46BB53-CB8E-4B4E-AC33-CEE18A7B6FAA}">
      <dgm:prSet phldrT="[Text]" custT="1"/>
      <dgm:spPr/>
      <dgm:t>
        <a:bodyPr/>
        <a:lstStyle/>
        <a:p>
          <a:r>
            <a:rPr lang="de-DE" sz="900"/>
            <a:t> Retrieve venue details for burger joints near remaining sights with Foursquare API</a:t>
          </a:r>
        </a:p>
      </dgm:t>
    </dgm:pt>
    <dgm:pt modelId="{0AD502B5-AD28-4FDF-A7D5-9E38E9080F64}" type="parTrans" cxnId="{D7656057-849A-4E22-995F-A455C6412FE3}">
      <dgm:prSet/>
      <dgm:spPr/>
      <dgm:t>
        <a:bodyPr/>
        <a:lstStyle/>
        <a:p>
          <a:endParaRPr lang="en-GB"/>
        </a:p>
      </dgm:t>
    </dgm:pt>
    <dgm:pt modelId="{011C4427-4407-48CB-ACD8-871151D5BEF5}" type="sibTrans" cxnId="{D7656057-849A-4E22-995F-A455C6412FE3}">
      <dgm:prSet/>
      <dgm:spPr/>
      <dgm:t>
        <a:bodyPr/>
        <a:lstStyle/>
        <a:p>
          <a:endParaRPr lang="en-GB"/>
        </a:p>
      </dgm:t>
    </dgm:pt>
    <dgm:pt modelId="{ED2B9EDC-77FA-4CFB-910A-DCD869E666A8}">
      <dgm:prSet phldrT="[Text]"/>
      <dgm:spPr/>
      <dgm:t>
        <a:bodyPr/>
        <a:lstStyle/>
        <a:p>
          <a:endParaRPr lang="de-DE" sz="500"/>
        </a:p>
      </dgm:t>
    </dgm:pt>
    <dgm:pt modelId="{26D00584-9173-405A-87B8-D0D4BA8C5E8D}" type="parTrans" cxnId="{5341B1C9-CCF8-4618-BFEF-073C61D18E70}">
      <dgm:prSet/>
      <dgm:spPr/>
      <dgm:t>
        <a:bodyPr/>
        <a:lstStyle/>
        <a:p>
          <a:endParaRPr lang="en-GB"/>
        </a:p>
      </dgm:t>
    </dgm:pt>
    <dgm:pt modelId="{2E6C9B37-C53A-435D-BADD-8B685715BE61}" type="sibTrans" cxnId="{5341B1C9-CCF8-4618-BFEF-073C61D18E70}">
      <dgm:prSet/>
      <dgm:spPr/>
      <dgm:t>
        <a:bodyPr/>
        <a:lstStyle/>
        <a:p>
          <a:endParaRPr lang="en-GB"/>
        </a:p>
      </dgm:t>
    </dgm:pt>
    <dgm:pt modelId="{0E760C1A-53D0-4712-9E70-3FF756113A47}">
      <dgm:prSet custT="1"/>
      <dgm:spPr/>
      <dgm:t>
        <a:bodyPr/>
        <a:lstStyle/>
        <a:p>
          <a:r>
            <a:rPr lang="en-GB" sz="900"/>
            <a:t>D. Competitor Weights</a:t>
          </a:r>
        </a:p>
      </dgm:t>
    </dgm:pt>
    <dgm:pt modelId="{EACA73BE-A11D-4AA2-B7A2-FE54E4934A93}" type="parTrans" cxnId="{E85CB70A-BB1E-4945-AAD7-61408554A086}">
      <dgm:prSet/>
      <dgm:spPr/>
      <dgm:t>
        <a:bodyPr/>
        <a:lstStyle/>
        <a:p>
          <a:endParaRPr lang="en-GB"/>
        </a:p>
      </dgm:t>
    </dgm:pt>
    <dgm:pt modelId="{359C02DA-AAAD-4629-9414-C3F982D86F62}" type="sibTrans" cxnId="{E85CB70A-BB1E-4945-AAD7-61408554A086}">
      <dgm:prSet/>
      <dgm:spPr/>
      <dgm:t>
        <a:bodyPr/>
        <a:lstStyle/>
        <a:p>
          <a:endParaRPr lang="en-GB"/>
        </a:p>
      </dgm:t>
    </dgm:pt>
    <dgm:pt modelId="{131D126F-4D98-4A5A-A128-EE6CF0601A76}">
      <dgm:prSet custT="1"/>
      <dgm:spPr/>
      <dgm:t>
        <a:bodyPr/>
        <a:lstStyle/>
        <a:p>
          <a:r>
            <a:rPr lang="en-GB" sz="900"/>
            <a:t>Calculate sum of (available) ratings for all burger joints near each sight</a:t>
          </a:r>
        </a:p>
      </dgm:t>
    </dgm:pt>
    <dgm:pt modelId="{C76BE2CA-D666-47CB-A059-0ADABE5F71E6}" type="parTrans" cxnId="{EBED395B-9DF0-4956-890D-2D7CBEBF0A55}">
      <dgm:prSet/>
      <dgm:spPr/>
      <dgm:t>
        <a:bodyPr/>
        <a:lstStyle/>
        <a:p>
          <a:endParaRPr lang="en-GB"/>
        </a:p>
      </dgm:t>
    </dgm:pt>
    <dgm:pt modelId="{A68088E4-575E-49FA-BBBE-543FCDB8D0DE}" type="sibTrans" cxnId="{EBED395B-9DF0-4956-890D-2D7CBEBF0A55}">
      <dgm:prSet/>
      <dgm:spPr/>
      <dgm:t>
        <a:bodyPr/>
        <a:lstStyle/>
        <a:p>
          <a:endParaRPr lang="en-GB"/>
        </a:p>
      </dgm:t>
    </dgm:pt>
    <dgm:pt modelId="{CDF7C050-A76C-46C2-BB52-CFE516C1A998}">
      <dgm:prSet custT="1"/>
      <dgm:spPr/>
      <dgm:t>
        <a:bodyPr/>
        <a:lstStyle/>
        <a:p>
          <a:r>
            <a:rPr lang="en-GB" sz="900"/>
            <a:t>Compute weight for each competitor in each sight area by dividing single venue ratings with sum of venue ratings in sight area</a:t>
          </a:r>
        </a:p>
      </dgm:t>
    </dgm:pt>
    <dgm:pt modelId="{570FF096-1160-4894-91BB-32E468665CB2}" type="parTrans" cxnId="{38A12E03-DE74-4D75-A924-35EDB1F56F36}">
      <dgm:prSet/>
      <dgm:spPr/>
      <dgm:t>
        <a:bodyPr/>
        <a:lstStyle/>
        <a:p>
          <a:endParaRPr lang="en-GB"/>
        </a:p>
      </dgm:t>
    </dgm:pt>
    <dgm:pt modelId="{656C3FBE-4E66-4786-BFDC-BBAFDEFB94D9}" type="sibTrans" cxnId="{38A12E03-DE74-4D75-A924-35EDB1F56F36}">
      <dgm:prSet/>
      <dgm:spPr/>
      <dgm:t>
        <a:bodyPr/>
        <a:lstStyle/>
        <a:p>
          <a:endParaRPr lang="en-GB"/>
        </a:p>
      </dgm:t>
    </dgm:pt>
    <dgm:pt modelId="{31986B32-B263-420E-B072-D9A6166214AD}">
      <dgm:prSet phldrT="[Text]" custT="1"/>
      <dgm:spPr/>
      <dgm:t>
        <a:bodyPr/>
        <a:lstStyle/>
        <a:p>
          <a:r>
            <a:rPr lang="de-DE" sz="900"/>
            <a:t>Cleanse sight data: merge very close sights</a:t>
          </a:r>
        </a:p>
      </dgm:t>
    </dgm:pt>
    <dgm:pt modelId="{55AEF86E-0C21-4051-97E8-71288743C0B5}" type="parTrans" cxnId="{704D6B03-FEFF-4E92-9F6A-916FCCD21479}">
      <dgm:prSet/>
      <dgm:spPr/>
      <dgm:t>
        <a:bodyPr/>
        <a:lstStyle/>
        <a:p>
          <a:endParaRPr lang="en-GB"/>
        </a:p>
      </dgm:t>
    </dgm:pt>
    <dgm:pt modelId="{FC7923B4-C637-478E-A615-1EB24B6A605D}" type="sibTrans" cxnId="{704D6B03-FEFF-4E92-9F6A-916FCCD21479}">
      <dgm:prSet/>
      <dgm:spPr/>
      <dgm:t>
        <a:bodyPr/>
        <a:lstStyle/>
        <a:p>
          <a:endParaRPr lang="en-GB"/>
        </a:p>
      </dgm:t>
    </dgm:pt>
    <dgm:pt modelId="{67841080-F983-49E8-BE24-8C3E8ED29C45}">
      <dgm:prSet phldrT="[Text]" custT="1"/>
      <dgm:spPr/>
      <dgm:t>
        <a:bodyPr/>
        <a:lstStyle/>
        <a:p>
          <a:r>
            <a:rPr lang="de-DE" sz="900"/>
            <a:t>Caculate distance between all sights</a:t>
          </a:r>
        </a:p>
      </dgm:t>
    </dgm:pt>
    <dgm:pt modelId="{09420584-13E9-4545-BA74-9FF4674FA017}" type="parTrans" cxnId="{CA68F45D-3442-4F59-8865-869F9B441C58}">
      <dgm:prSet/>
      <dgm:spPr/>
      <dgm:t>
        <a:bodyPr/>
        <a:lstStyle/>
        <a:p>
          <a:endParaRPr lang="en-GB"/>
        </a:p>
      </dgm:t>
    </dgm:pt>
    <dgm:pt modelId="{98897AA9-3FAB-4AFB-BED4-9472CFB1A03A}" type="sibTrans" cxnId="{CA68F45D-3442-4F59-8865-869F9B441C58}">
      <dgm:prSet/>
      <dgm:spPr/>
      <dgm:t>
        <a:bodyPr/>
        <a:lstStyle/>
        <a:p>
          <a:endParaRPr lang="en-GB"/>
        </a:p>
      </dgm:t>
    </dgm:pt>
    <dgm:pt modelId="{00A567EC-9EED-46DF-84D2-53E37BF261CD}" type="pres">
      <dgm:prSet presAssocID="{1840C23E-4E1D-453F-87B6-527B75EFF6AD}" presName="linearFlow" presStyleCnt="0">
        <dgm:presLayoutVars>
          <dgm:dir/>
          <dgm:animLvl val="lvl"/>
          <dgm:resizeHandles val="exact"/>
        </dgm:presLayoutVars>
      </dgm:prSet>
      <dgm:spPr/>
      <dgm:t>
        <a:bodyPr/>
        <a:lstStyle/>
        <a:p>
          <a:endParaRPr lang="de-DE"/>
        </a:p>
      </dgm:t>
    </dgm:pt>
    <dgm:pt modelId="{E567712E-1BA8-41F4-BCA8-0CD8D84AB9EA}" type="pres">
      <dgm:prSet presAssocID="{AD30E9EE-8FA1-4352-8C97-3B0703C7C60C}" presName="composite" presStyleCnt="0"/>
      <dgm:spPr/>
    </dgm:pt>
    <dgm:pt modelId="{A1B56335-A49C-4CC1-96E8-8B8A31FC1CA5}" type="pres">
      <dgm:prSet presAssocID="{AD30E9EE-8FA1-4352-8C97-3B0703C7C60C}" presName="parTx" presStyleLbl="node1" presStyleIdx="0" presStyleCnt="4">
        <dgm:presLayoutVars>
          <dgm:chMax val="0"/>
          <dgm:chPref val="0"/>
          <dgm:bulletEnabled val="1"/>
        </dgm:presLayoutVars>
      </dgm:prSet>
      <dgm:spPr/>
      <dgm:t>
        <a:bodyPr/>
        <a:lstStyle/>
        <a:p>
          <a:endParaRPr lang="de-DE"/>
        </a:p>
      </dgm:t>
    </dgm:pt>
    <dgm:pt modelId="{E05B546D-A12C-4CF8-8D10-141DF86D4480}" type="pres">
      <dgm:prSet presAssocID="{AD30E9EE-8FA1-4352-8C97-3B0703C7C60C}" presName="parSh" presStyleLbl="node1" presStyleIdx="0" presStyleCnt="4"/>
      <dgm:spPr/>
      <dgm:t>
        <a:bodyPr/>
        <a:lstStyle/>
        <a:p>
          <a:endParaRPr lang="de-DE"/>
        </a:p>
      </dgm:t>
    </dgm:pt>
    <dgm:pt modelId="{46743B09-E681-4524-A963-D6D341112310}" type="pres">
      <dgm:prSet presAssocID="{AD30E9EE-8FA1-4352-8C97-3B0703C7C60C}" presName="desTx" presStyleLbl="fgAcc1" presStyleIdx="0" presStyleCnt="4">
        <dgm:presLayoutVars>
          <dgm:bulletEnabled val="1"/>
        </dgm:presLayoutVars>
      </dgm:prSet>
      <dgm:spPr/>
      <dgm:t>
        <a:bodyPr/>
        <a:lstStyle/>
        <a:p>
          <a:endParaRPr lang="de-DE"/>
        </a:p>
      </dgm:t>
    </dgm:pt>
    <dgm:pt modelId="{AA1E1162-96AA-4D06-8262-38B45048E57C}" type="pres">
      <dgm:prSet presAssocID="{4B70B220-CF1A-4C87-BC08-DF245AC771DD}" presName="sibTrans" presStyleLbl="sibTrans2D1" presStyleIdx="0" presStyleCnt="3"/>
      <dgm:spPr/>
      <dgm:t>
        <a:bodyPr/>
        <a:lstStyle/>
        <a:p>
          <a:endParaRPr lang="de-DE"/>
        </a:p>
      </dgm:t>
    </dgm:pt>
    <dgm:pt modelId="{EF8536D1-7596-4975-BE5F-73301C566F11}" type="pres">
      <dgm:prSet presAssocID="{4B70B220-CF1A-4C87-BC08-DF245AC771DD}" presName="connTx" presStyleLbl="sibTrans2D1" presStyleIdx="0" presStyleCnt="3"/>
      <dgm:spPr/>
      <dgm:t>
        <a:bodyPr/>
        <a:lstStyle/>
        <a:p>
          <a:endParaRPr lang="de-DE"/>
        </a:p>
      </dgm:t>
    </dgm:pt>
    <dgm:pt modelId="{1B0F5C97-2B38-497B-9125-C35BD564CA38}" type="pres">
      <dgm:prSet presAssocID="{7FB9BEA4-9B3A-4B65-8FFE-B2740BEF069A}" presName="composite" presStyleCnt="0"/>
      <dgm:spPr/>
    </dgm:pt>
    <dgm:pt modelId="{7A755EC2-2CA9-4642-AA1A-E4333F95F3BC}" type="pres">
      <dgm:prSet presAssocID="{7FB9BEA4-9B3A-4B65-8FFE-B2740BEF069A}" presName="parTx" presStyleLbl="node1" presStyleIdx="0" presStyleCnt="4">
        <dgm:presLayoutVars>
          <dgm:chMax val="0"/>
          <dgm:chPref val="0"/>
          <dgm:bulletEnabled val="1"/>
        </dgm:presLayoutVars>
      </dgm:prSet>
      <dgm:spPr/>
      <dgm:t>
        <a:bodyPr/>
        <a:lstStyle/>
        <a:p>
          <a:endParaRPr lang="de-DE"/>
        </a:p>
      </dgm:t>
    </dgm:pt>
    <dgm:pt modelId="{8CF2DC6B-0FB7-4E1E-BEE6-51A9698F6F71}" type="pres">
      <dgm:prSet presAssocID="{7FB9BEA4-9B3A-4B65-8FFE-B2740BEF069A}" presName="parSh" presStyleLbl="node1" presStyleIdx="1" presStyleCnt="4"/>
      <dgm:spPr/>
      <dgm:t>
        <a:bodyPr/>
        <a:lstStyle/>
        <a:p>
          <a:endParaRPr lang="de-DE"/>
        </a:p>
      </dgm:t>
    </dgm:pt>
    <dgm:pt modelId="{26453FAC-14EE-49A3-AC64-0E3748651C9F}" type="pres">
      <dgm:prSet presAssocID="{7FB9BEA4-9B3A-4B65-8FFE-B2740BEF069A}" presName="desTx" presStyleLbl="fgAcc1" presStyleIdx="1" presStyleCnt="4">
        <dgm:presLayoutVars>
          <dgm:bulletEnabled val="1"/>
        </dgm:presLayoutVars>
      </dgm:prSet>
      <dgm:spPr/>
      <dgm:t>
        <a:bodyPr/>
        <a:lstStyle/>
        <a:p>
          <a:endParaRPr lang="de-DE"/>
        </a:p>
      </dgm:t>
    </dgm:pt>
    <dgm:pt modelId="{9D7586F7-7812-4E24-813D-3C205D5D0C91}" type="pres">
      <dgm:prSet presAssocID="{F363646E-3B61-4D9D-8497-3DCB8F8DAD2E}" presName="sibTrans" presStyleLbl="sibTrans2D1" presStyleIdx="1" presStyleCnt="3"/>
      <dgm:spPr/>
      <dgm:t>
        <a:bodyPr/>
        <a:lstStyle/>
        <a:p>
          <a:endParaRPr lang="de-DE"/>
        </a:p>
      </dgm:t>
    </dgm:pt>
    <dgm:pt modelId="{B74158C5-0069-472D-874C-82E26D6CCBA5}" type="pres">
      <dgm:prSet presAssocID="{F363646E-3B61-4D9D-8497-3DCB8F8DAD2E}" presName="connTx" presStyleLbl="sibTrans2D1" presStyleIdx="1" presStyleCnt="3"/>
      <dgm:spPr/>
      <dgm:t>
        <a:bodyPr/>
        <a:lstStyle/>
        <a:p>
          <a:endParaRPr lang="de-DE"/>
        </a:p>
      </dgm:t>
    </dgm:pt>
    <dgm:pt modelId="{A2176ACE-0D9B-4988-93E3-6CE8BCA16651}" type="pres">
      <dgm:prSet presAssocID="{F8AE8953-5DDF-4B13-8720-29A3908B02FA}" presName="composite" presStyleCnt="0"/>
      <dgm:spPr/>
    </dgm:pt>
    <dgm:pt modelId="{129FDE8D-CD2F-4EB0-9A1E-E2ADEB89A18F}" type="pres">
      <dgm:prSet presAssocID="{F8AE8953-5DDF-4B13-8720-29A3908B02FA}" presName="parTx" presStyleLbl="node1" presStyleIdx="1" presStyleCnt="4">
        <dgm:presLayoutVars>
          <dgm:chMax val="0"/>
          <dgm:chPref val="0"/>
          <dgm:bulletEnabled val="1"/>
        </dgm:presLayoutVars>
      </dgm:prSet>
      <dgm:spPr/>
      <dgm:t>
        <a:bodyPr/>
        <a:lstStyle/>
        <a:p>
          <a:endParaRPr lang="de-DE"/>
        </a:p>
      </dgm:t>
    </dgm:pt>
    <dgm:pt modelId="{8A67D3B4-FE0F-4E14-9ADF-4E30FF040302}" type="pres">
      <dgm:prSet presAssocID="{F8AE8953-5DDF-4B13-8720-29A3908B02FA}" presName="parSh" presStyleLbl="node1" presStyleIdx="2" presStyleCnt="4" custScaleX="132481"/>
      <dgm:spPr/>
      <dgm:t>
        <a:bodyPr/>
        <a:lstStyle/>
        <a:p>
          <a:endParaRPr lang="de-DE"/>
        </a:p>
      </dgm:t>
    </dgm:pt>
    <dgm:pt modelId="{4F65B4C7-7D5F-4473-8193-B0C39ACDE676}" type="pres">
      <dgm:prSet presAssocID="{F8AE8953-5DDF-4B13-8720-29A3908B02FA}" presName="desTx" presStyleLbl="fgAcc1" presStyleIdx="2" presStyleCnt="4">
        <dgm:presLayoutVars>
          <dgm:bulletEnabled val="1"/>
        </dgm:presLayoutVars>
      </dgm:prSet>
      <dgm:spPr/>
      <dgm:t>
        <a:bodyPr/>
        <a:lstStyle/>
        <a:p>
          <a:endParaRPr lang="de-DE"/>
        </a:p>
      </dgm:t>
    </dgm:pt>
    <dgm:pt modelId="{EFB9903A-582E-4BCA-8A62-724808E4C9CD}" type="pres">
      <dgm:prSet presAssocID="{02D886FF-B02A-437D-8F13-CD72E2E1BD09}" presName="sibTrans" presStyleLbl="sibTrans2D1" presStyleIdx="2" presStyleCnt="3"/>
      <dgm:spPr/>
      <dgm:t>
        <a:bodyPr/>
        <a:lstStyle/>
        <a:p>
          <a:endParaRPr lang="de-DE"/>
        </a:p>
      </dgm:t>
    </dgm:pt>
    <dgm:pt modelId="{C3649B88-4600-4849-BD1B-6876623AB59B}" type="pres">
      <dgm:prSet presAssocID="{02D886FF-B02A-437D-8F13-CD72E2E1BD09}" presName="connTx" presStyleLbl="sibTrans2D1" presStyleIdx="2" presStyleCnt="3"/>
      <dgm:spPr/>
      <dgm:t>
        <a:bodyPr/>
        <a:lstStyle/>
        <a:p>
          <a:endParaRPr lang="de-DE"/>
        </a:p>
      </dgm:t>
    </dgm:pt>
    <dgm:pt modelId="{F9DBB028-E3C1-4A62-B481-5AB43383A5B7}" type="pres">
      <dgm:prSet presAssocID="{0E760C1A-53D0-4712-9E70-3FF756113A47}" presName="composite" presStyleCnt="0"/>
      <dgm:spPr/>
    </dgm:pt>
    <dgm:pt modelId="{AA4AFAC2-D05C-4738-B9F6-C031F1466BD9}" type="pres">
      <dgm:prSet presAssocID="{0E760C1A-53D0-4712-9E70-3FF756113A47}" presName="parTx" presStyleLbl="node1" presStyleIdx="2" presStyleCnt="4">
        <dgm:presLayoutVars>
          <dgm:chMax val="0"/>
          <dgm:chPref val="0"/>
          <dgm:bulletEnabled val="1"/>
        </dgm:presLayoutVars>
      </dgm:prSet>
      <dgm:spPr/>
      <dgm:t>
        <a:bodyPr/>
        <a:lstStyle/>
        <a:p>
          <a:endParaRPr lang="de-DE"/>
        </a:p>
      </dgm:t>
    </dgm:pt>
    <dgm:pt modelId="{0DB721F3-1074-45FB-ADAE-A1441513E3B7}" type="pres">
      <dgm:prSet presAssocID="{0E760C1A-53D0-4712-9E70-3FF756113A47}" presName="parSh" presStyleLbl="node1" presStyleIdx="3" presStyleCnt="4" custScaleX="125468"/>
      <dgm:spPr/>
      <dgm:t>
        <a:bodyPr/>
        <a:lstStyle/>
        <a:p>
          <a:endParaRPr lang="de-DE"/>
        </a:p>
      </dgm:t>
    </dgm:pt>
    <dgm:pt modelId="{B3683B81-7477-4287-9ECA-2CEDBE2E3119}" type="pres">
      <dgm:prSet presAssocID="{0E760C1A-53D0-4712-9E70-3FF756113A47}" presName="desTx" presStyleLbl="fgAcc1" presStyleIdx="3" presStyleCnt="4">
        <dgm:presLayoutVars>
          <dgm:bulletEnabled val="1"/>
        </dgm:presLayoutVars>
      </dgm:prSet>
      <dgm:spPr/>
      <dgm:t>
        <a:bodyPr/>
        <a:lstStyle/>
        <a:p>
          <a:endParaRPr lang="de-DE"/>
        </a:p>
      </dgm:t>
    </dgm:pt>
  </dgm:ptLst>
  <dgm:cxnLst>
    <dgm:cxn modelId="{621C8CD8-DE1F-49E2-9523-40B42F7965C0}" srcId="{7FB9BEA4-9B3A-4B65-8FFE-B2740BEF069A}" destId="{1613CC12-5145-437B-BCC5-2B4C9F1325F2}" srcOrd="1" destOrd="0" parTransId="{5149DE3F-96F0-4495-9795-CB21344E7043}" sibTransId="{566BE1F1-B3BF-467C-A864-8050C2EC909A}"/>
    <dgm:cxn modelId="{E85CB70A-BB1E-4945-AAD7-61408554A086}" srcId="{1840C23E-4E1D-453F-87B6-527B75EFF6AD}" destId="{0E760C1A-53D0-4712-9E70-3FF756113A47}" srcOrd="3" destOrd="0" parTransId="{EACA73BE-A11D-4AA2-B7A2-FE54E4934A93}" sibTransId="{359C02DA-AAAD-4629-9414-C3F982D86F62}"/>
    <dgm:cxn modelId="{38A12E03-DE74-4D75-A924-35EDB1F56F36}" srcId="{0E760C1A-53D0-4712-9E70-3FF756113A47}" destId="{CDF7C050-A76C-46C2-BB52-CFE516C1A998}" srcOrd="1" destOrd="0" parTransId="{570FF096-1160-4894-91BB-32E468665CB2}" sibTransId="{656C3FBE-4E66-4786-BFDC-BBAFDEFB94D9}"/>
    <dgm:cxn modelId="{3073D4D1-382A-4DBB-8F5C-B7EA3433D8C5}" srcId="{AD30E9EE-8FA1-4352-8C97-3B0703C7C60C}" destId="{E054E0F6-424E-483F-B2B8-3050E6A7239B}" srcOrd="3" destOrd="0" parTransId="{BCD3A98E-F925-4BE9-9CE9-BEA889065142}" sibTransId="{089AF87E-9492-41DD-8691-7697AEA14A78}"/>
    <dgm:cxn modelId="{9F14E40E-49C9-4832-96FE-BA7A0F69DED5}" srcId="{AD30E9EE-8FA1-4352-8C97-3B0703C7C60C}" destId="{FF1BF154-B3D1-4F1A-8549-830161C6930A}" srcOrd="5" destOrd="0" parTransId="{177D09D3-B0BF-4A48-A9BD-A1DFF3194F91}" sibTransId="{9F43070F-C2D8-47E2-9653-A5A8A9E1EE47}"/>
    <dgm:cxn modelId="{E917A9A7-2B62-4931-9C9F-BF67EA8BF1B0}" srcId="{AD30E9EE-8FA1-4352-8C97-3B0703C7C60C}" destId="{AA5B17E1-FB9A-481A-B49E-186FADF28B01}" srcOrd="4" destOrd="0" parTransId="{749E7027-B0A7-455C-8A7F-D0AF0343DA3C}" sibTransId="{A323EA87-9E8E-4D8C-9153-505387EE17B3}"/>
    <dgm:cxn modelId="{B738932C-2724-47B9-B0B8-12151363D185}" srcId="{F8AE8953-5DDF-4B13-8720-29A3908B02FA}" destId="{029B45A9-8AE4-4B0B-9B00-F6BCFA60144C}" srcOrd="2" destOrd="0" parTransId="{72511F77-E7F8-4081-88FC-0C19CFA440B3}" sibTransId="{1DE7B89A-44D0-4D13-96B3-3832D8F383D2}"/>
    <dgm:cxn modelId="{B384755C-9D88-4117-BAFC-48228FAA5480}" type="presOf" srcId="{FF1BF154-B3D1-4F1A-8549-830161C6930A}" destId="{46743B09-E681-4524-A963-D6D341112310}" srcOrd="0" destOrd="5" presId="urn:microsoft.com/office/officeart/2005/8/layout/process3"/>
    <dgm:cxn modelId="{C29D216A-D348-449F-AE20-730A9471A8F1}" type="presOf" srcId="{99D5CAB7-D827-4C94-BD31-F9599CB6B572}" destId="{46743B09-E681-4524-A963-D6D341112310}" srcOrd="0" destOrd="0" presId="urn:microsoft.com/office/officeart/2005/8/layout/process3"/>
    <dgm:cxn modelId="{07B0D040-5C23-4C33-AE36-0F2DFCF40A49}" srcId="{F8AE8953-5DDF-4B13-8720-29A3908B02FA}" destId="{5705EFEF-D8D2-4015-ADEE-99A378C85CDA}" srcOrd="0" destOrd="0" parTransId="{68FDB91F-07C8-453F-B461-6637C2D8122A}" sibTransId="{EB119186-B172-47D4-A355-3C681611090C}"/>
    <dgm:cxn modelId="{1E4B3A1C-4ED6-4FF1-A5ED-27BB90BCC47F}" type="presOf" srcId="{7FB9BEA4-9B3A-4B65-8FFE-B2740BEF069A}" destId="{8CF2DC6B-0FB7-4E1E-BEE6-51A9698F6F71}" srcOrd="1" destOrd="0" presId="urn:microsoft.com/office/officeart/2005/8/layout/process3"/>
    <dgm:cxn modelId="{D0DD96E4-0EB0-4846-B0BC-8883CA4644B7}" srcId="{7FB9BEA4-9B3A-4B65-8FFE-B2740BEF069A}" destId="{00435E0D-0A53-4933-B7ED-47B05BFB2F3C}" srcOrd="0" destOrd="0" parTransId="{F31FD889-6D00-4B6F-B632-6E478CB8D03C}" sibTransId="{4C55B8E4-884E-44FA-92C6-C98B1C1EEA25}"/>
    <dgm:cxn modelId="{2EF97E28-BC4D-4E10-9582-47CF0B4EF3A6}" type="presOf" srcId="{AD30E9EE-8FA1-4352-8C97-3B0703C7C60C}" destId="{A1B56335-A49C-4CC1-96E8-8B8A31FC1CA5}" srcOrd="0" destOrd="0" presId="urn:microsoft.com/office/officeart/2005/8/layout/process3"/>
    <dgm:cxn modelId="{8A5616E1-F1DC-40E2-BAB7-E2597465FAF0}" type="presOf" srcId="{1613CC12-5145-437B-BCC5-2B4C9F1325F2}" destId="{26453FAC-14EE-49A3-AC64-0E3748651C9F}" srcOrd="0" destOrd="1" presId="urn:microsoft.com/office/officeart/2005/8/layout/process3"/>
    <dgm:cxn modelId="{0B0AC7A6-BB83-492E-8596-96C7E9B34C6D}" type="presOf" srcId="{7FB9BEA4-9B3A-4B65-8FFE-B2740BEF069A}" destId="{7A755EC2-2CA9-4642-AA1A-E4333F95F3BC}" srcOrd="0" destOrd="0" presId="urn:microsoft.com/office/officeart/2005/8/layout/process3"/>
    <dgm:cxn modelId="{2EAA095A-7216-4260-A1FF-A56A6874ECF9}" type="presOf" srcId="{F8AE8953-5DDF-4B13-8720-29A3908B02FA}" destId="{8A67D3B4-FE0F-4E14-9ADF-4E30FF040302}" srcOrd="1" destOrd="0" presId="urn:microsoft.com/office/officeart/2005/8/layout/process3"/>
    <dgm:cxn modelId="{5341B1C9-CCF8-4618-BFEF-073C61D18E70}" srcId="{F8AE8953-5DDF-4B13-8720-29A3908B02FA}" destId="{ED2B9EDC-77FA-4CFB-910A-DCD869E666A8}" srcOrd="3" destOrd="0" parTransId="{26D00584-9173-405A-87B8-D0D4BA8C5E8D}" sibTransId="{2E6C9B37-C53A-435D-BADD-8B685715BE61}"/>
    <dgm:cxn modelId="{78B6CDCD-79F5-425E-808B-3D75A8097E93}" type="presOf" srcId="{00435E0D-0A53-4933-B7ED-47B05BFB2F3C}" destId="{26453FAC-14EE-49A3-AC64-0E3748651C9F}" srcOrd="0" destOrd="0" presId="urn:microsoft.com/office/officeart/2005/8/layout/process3"/>
    <dgm:cxn modelId="{D7656057-849A-4E22-995F-A455C6412FE3}" srcId="{F8AE8953-5DDF-4B13-8720-29A3908B02FA}" destId="{8B46BB53-CB8E-4B4E-AC33-CEE18A7B6FAA}" srcOrd="1" destOrd="0" parTransId="{0AD502B5-AD28-4FDF-A7D5-9E38E9080F64}" sibTransId="{011C4427-4407-48CB-ACD8-871151D5BEF5}"/>
    <dgm:cxn modelId="{64F357E9-34D1-4ABF-AE3D-B13151A1F439}" srcId="{1840C23E-4E1D-453F-87B6-527B75EFF6AD}" destId="{7FB9BEA4-9B3A-4B65-8FFE-B2740BEF069A}" srcOrd="1" destOrd="0" parTransId="{156A1784-BA2D-4FC6-A728-0557B3F7AB69}" sibTransId="{F363646E-3B61-4D9D-8497-3DCB8F8DAD2E}"/>
    <dgm:cxn modelId="{CA68F45D-3442-4F59-8865-869F9B441C58}" srcId="{AD30E9EE-8FA1-4352-8C97-3B0703C7C60C}" destId="{67841080-F983-49E8-BE24-8C3E8ED29C45}" srcOrd="1" destOrd="0" parTransId="{09420584-13E9-4545-BA74-9FF4674FA017}" sibTransId="{98897AA9-3FAB-4AFB-BED4-9472CFB1A03A}"/>
    <dgm:cxn modelId="{C1A0C007-C886-4E9C-8C10-87338113B207}" type="presOf" srcId="{5705EFEF-D8D2-4015-ADEE-99A378C85CDA}" destId="{4F65B4C7-7D5F-4473-8193-B0C39ACDE676}" srcOrd="0" destOrd="0" presId="urn:microsoft.com/office/officeart/2005/8/layout/process3"/>
    <dgm:cxn modelId="{456A7132-8519-4A6E-953B-99F3A00ED2EC}" type="presOf" srcId="{E054E0F6-424E-483F-B2B8-3050E6A7239B}" destId="{46743B09-E681-4524-A963-D6D341112310}" srcOrd="0" destOrd="3" presId="urn:microsoft.com/office/officeart/2005/8/layout/process3"/>
    <dgm:cxn modelId="{8680B983-FF76-4D17-BAB3-FC6ADCE15D89}" type="presOf" srcId="{CDF7C050-A76C-46C2-BB52-CFE516C1A998}" destId="{B3683B81-7477-4287-9ECA-2CEDBE2E3119}" srcOrd="0" destOrd="1" presId="urn:microsoft.com/office/officeart/2005/8/layout/process3"/>
    <dgm:cxn modelId="{DF81527C-2F39-41B8-9235-00CFE148CD1D}" type="presOf" srcId="{131D126F-4D98-4A5A-A128-EE6CF0601A76}" destId="{B3683B81-7477-4287-9ECA-2CEDBE2E3119}" srcOrd="0" destOrd="0" presId="urn:microsoft.com/office/officeart/2005/8/layout/process3"/>
    <dgm:cxn modelId="{DB71007A-A408-4B17-AD28-0C4E0ABC590A}" type="presOf" srcId="{8B46BB53-CB8E-4B4E-AC33-CEE18A7B6FAA}" destId="{4F65B4C7-7D5F-4473-8193-B0C39ACDE676}" srcOrd="0" destOrd="1" presId="urn:microsoft.com/office/officeart/2005/8/layout/process3"/>
    <dgm:cxn modelId="{4193ADCE-1FC8-4B9D-BBE1-4CA19BF74F8E}" type="presOf" srcId="{F8AE8953-5DDF-4B13-8720-29A3908B02FA}" destId="{129FDE8D-CD2F-4EB0-9A1E-E2ADEB89A18F}" srcOrd="0" destOrd="0" presId="urn:microsoft.com/office/officeart/2005/8/layout/process3"/>
    <dgm:cxn modelId="{6B4A90B5-6000-4D0F-ACA8-5DD34D412629}" type="presOf" srcId="{67841080-F983-49E8-BE24-8C3E8ED29C45}" destId="{46743B09-E681-4524-A963-D6D341112310}" srcOrd="0" destOrd="1" presId="urn:microsoft.com/office/officeart/2005/8/layout/process3"/>
    <dgm:cxn modelId="{38DC1125-7EE7-47F1-B4A4-73229037FA20}" type="presOf" srcId="{0E760C1A-53D0-4712-9E70-3FF756113A47}" destId="{AA4AFAC2-D05C-4738-B9F6-C031F1466BD9}" srcOrd="0" destOrd="0" presId="urn:microsoft.com/office/officeart/2005/8/layout/process3"/>
    <dgm:cxn modelId="{C71587CD-240D-4E41-B7C5-2EC4A483C0C2}" type="presOf" srcId="{9810826B-0B90-40CD-A4A1-F6FAAF1D6E55}" destId="{26453FAC-14EE-49A3-AC64-0E3748651C9F}" srcOrd="0" destOrd="2" presId="urn:microsoft.com/office/officeart/2005/8/layout/process3"/>
    <dgm:cxn modelId="{89AF26FB-EAAA-4665-9FD9-5FF75317D54B}" type="presOf" srcId="{02D886FF-B02A-437D-8F13-CD72E2E1BD09}" destId="{EFB9903A-582E-4BCA-8A62-724808E4C9CD}" srcOrd="0" destOrd="0" presId="urn:microsoft.com/office/officeart/2005/8/layout/process3"/>
    <dgm:cxn modelId="{1AD24FC2-9F0A-4C56-88BF-28D0534FE418}" type="presOf" srcId="{F363646E-3B61-4D9D-8497-3DCB8F8DAD2E}" destId="{B74158C5-0069-472D-874C-82E26D6CCBA5}" srcOrd="1" destOrd="0" presId="urn:microsoft.com/office/officeart/2005/8/layout/process3"/>
    <dgm:cxn modelId="{369EBEF3-DDC4-4D9D-A975-6971837B34EF}" type="presOf" srcId="{029B45A9-8AE4-4B0B-9B00-F6BCFA60144C}" destId="{4F65B4C7-7D5F-4473-8193-B0C39ACDE676}" srcOrd="0" destOrd="2" presId="urn:microsoft.com/office/officeart/2005/8/layout/process3"/>
    <dgm:cxn modelId="{81E8198D-E336-4762-80B4-C6D293C94C95}" srcId="{1840C23E-4E1D-453F-87B6-527B75EFF6AD}" destId="{F8AE8953-5DDF-4B13-8720-29A3908B02FA}" srcOrd="2" destOrd="0" parTransId="{8F41941E-FB88-4F15-A52A-1B6FEF644FD6}" sibTransId="{02D886FF-B02A-437D-8F13-CD72E2E1BD09}"/>
    <dgm:cxn modelId="{6E8AF920-7977-417E-B895-C104D000E717}" type="presOf" srcId="{1840C23E-4E1D-453F-87B6-527B75EFF6AD}" destId="{00A567EC-9EED-46DF-84D2-53E37BF261CD}" srcOrd="0" destOrd="0" presId="urn:microsoft.com/office/officeart/2005/8/layout/process3"/>
    <dgm:cxn modelId="{FAC653F3-1F77-425C-A998-94B4C28C320E}" type="presOf" srcId="{31986B32-B263-420E-B072-D9A6166214AD}" destId="{46743B09-E681-4524-A963-D6D341112310}" srcOrd="0" destOrd="2" presId="urn:microsoft.com/office/officeart/2005/8/layout/process3"/>
    <dgm:cxn modelId="{54DB4E71-86C4-417D-80CA-F2082B548CF6}" type="presOf" srcId="{AA5B17E1-FB9A-481A-B49E-186FADF28B01}" destId="{46743B09-E681-4524-A963-D6D341112310}" srcOrd="0" destOrd="4" presId="urn:microsoft.com/office/officeart/2005/8/layout/process3"/>
    <dgm:cxn modelId="{7948D4AB-29F7-4B9F-9D40-697D2C066AC3}" srcId="{1840C23E-4E1D-453F-87B6-527B75EFF6AD}" destId="{AD30E9EE-8FA1-4352-8C97-3B0703C7C60C}" srcOrd="0" destOrd="0" parTransId="{E689B054-71BC-404D-93B2-A2FCA7B18A03}" sibTransId="{4B70B220-CF1A-4C87-BC08-DF245AC771DD}"/>
    <dgm:cxn modelId="{04894C4D-9ECB-4DBF-948D-B6FD32992DAE}" type="presOf" srcId="{4B70B220-CF1A-4C87-BC08-DF245AC771DD}" destId="{AA1E1162-96AA-4D06-8262-38B45048E57C}" srcOrd="0" destOrd="0" presId="urn:microsoft.com/office/officeart/2005/8/layout/process3"/>
    <dgm:cxn modelId="{704D6B03-FEFF-4E92-9F6A-916FCCD21479}" srcId="{AD30E9EE-8FA1-4352-8C97-3B0703C7C60C}" destId="{31986B32-B263-420E-B072-D9A6166214AD}" srcOrd="2" destOrd="0" parTransId="{55AEF86E-0C21-4051-97E8-71288743C0B5}" sibTransId="{FC7923B4-C637-478E-A615-1EB24B6A605D}"/>
    <dgm:cxn modelId="{3D4A506A-FED4-4926-8635-0A7ABAB79C4E}" type="presOf" srcId="{4B70B220-CF1A-4C87-BC08-DF245AC771DD}" destId="{EF8536D1-7596-4975-BE5F-73301C566F11}" srcOrd="1" destOrd="0" presId="urn:microsoft.com/office/officeart/2005/8/layout/process3"/>
    <dgm:cxn modelId="{6401AD0C-E7D9-4633-9053-41D511DCD844}" srcId="{7FB9BEA4-9B3A-4B65-8FFE-B2740BEF069A}" destId="{9810826B-0B90-40CD-A4A1-F6FAAF1D6E55}" srcOrd="2" destOrd="0" parTransId="{FF0E83D4-AC3A-4441-8AE2-DFE0B2E739FF}" sibTransId="{5B0B1130-15BD-4DEE-932F-B7FA46EC7358}"/>
    <dgm:cxn modelId="{A4A738E4-2473-4C54-B456-48E05D1C6C70}" type="presOf" srcId="{AD30E9EE-8FA1-4352-8C97-3B0703C7C60C}" destId="{E05B546D-A12C-4CF8-8D10-141DF86D4480}" srcOrd="1" destOrd="0" presId="urn:microsoft.com/office/officeart/2005/8/layout/process3"/>
    <dgm:cxn modelId="{B73B3E5A-A3BA-43C6-B268-617B5E1DE750}" type="presOf" srcId="{02D886FF-B02A-437D-8F13-CD72E2E1BD09}" destId="{C3649B88-4600-4849-BD1B-6876623AB59B}" srcOrd="1" destOrd="0" presId="urn:microsoft.com/office/officeart/2005/8/layout/process3"/>
    <dgm:cxn modelId="{1CA8F700-4295-4D8E-9100-3FE4B832CC87}" type="presOf" srcId="{F363646E-3B61-4D9D-8497-3DCB8F8DAD2E}" destId="{9D7586F7-7812-4E24-813D-3C205D5D0C91}" srcOrd="0" destOrd="0" presId="urn:microsoft.com/office/officeart/2005/8/layout/process3"/>
    <dgm:cxn modelId="{FCFA810F-E2C9-4320-9517-E39A875CBC90}" type="presOf" srcId="{0E760C1A-53D0-4712-9E70-3FF756113A47}" destId="{0DB721F3-1074-45FB-ADAE-A1441513E3B7}" srcOrd="1" destOrd="0" presId="urn:microsoft.com/office/officeart/2005/8/layout/process3"/>
    <dgm:cxn modelId="{19CA5B36-0002-4F0C-9412-4C4A2F92E969}" type="presOf" srcId="{ED2B9EDC-77FA-4CFB-910A-DCD869E666A8}" destId="{4F65B4C7-7D5F-4473-8193-B0C39ACDE676}" srcOrd="0" destOrd="3" presId="urn:microsoft.com/office/officeart/2005/8/layout/process3"/>
    <dgm:cxn modelId="{3ABB1F6C-2F31-46DE-9658-92BFBA5C74D5}" srcId="{AD30E9EE-8FA1-4352-8C97-3B0703C7C60C}" destId="{99D5CAB7-D827-4C94-BD31-F9599CB6B572}" srcOrd="0" destOrd="0" parTransId="{DC635E8C-4665-4B3D-BEC9-8C74A55C1471}" sibTransId="{DED8968D-12A7-4618-BA13-6401460258E4}"/>
    <dgm:cxn modelId="{EBED395B-9DF0-4956-890D-2D7CBEBF0A55}" srcId="{0E760C1A-53D0-4712-9E70-3FF756113A47}" destId="{131D126F-4D98-4A5A-A128-EE6CF0601A76}" srcOrd="0" destOrd="0" parTransId="{C76BE2CA-D666-47CB-A059-0ADABE5F71E6}" sibTransId="{A68088E4-575E-49FA-BBBE-543FCDB8D0DE}"/>
    <dgm:cxn modelId="{0227F2B8-F8F3-4054-8B43-F168379A6120}" type="presParOf" srcId="{00A567EC-9EED-46DF-84D2-53E37BF261CD}" destId="{E567712E-1BA8-41F4-BCA8-0CD8D84AB9EA}" srcOrd="0" destOrd="0" presId="urn:microsoft.com/office/officeart/2005/8/layout/process3"/>
    <dgm:cxn modelId="{78FC75EB-EBE6-4C9A-B50B-C9AF34C15FF0}" type="presParOf" srcId="{E567712E-1BA8-41F4-BCA8-0CD8D84AB9EA}" destId="{A1B56335-A49C-4CC1-96E8-8B8A31FC1CA5}" srcOrd="0" destOrd="0" presId="urn:microsoft.com/office/officeart/2005/8/layout/process3"/>
    <dgm:cxn modelId="{C3DC20B8-1505-40A1-8E73-82389F6FF5B4}" type="presParOf" srcId="{E567712E-1BA8-41F4-BCA8-0CD8D84AB9EA}" destId="{E05B546D-A12C-4CF8-8D10-141DF86D4480}" srcOrd="1" destOrd="0" presId="urn:microsoft.com/office/officeart/2005/8/layout/process3"/>
    <dgm:cxn modelId="{538933BA-A63B-4E08-BF12-D2664A88B96C}" type="presParOf" srcId="{E567712E-1BA8-41F4-BCA8-0CD8D84AB9EA}" destId="{46743B09-E681-4524-A963-D6D341112310}" srcOrd="2" destOrd="0" presId="urn:microsoft.com/office/officeart/2005/8/layout/process3"/>
    <dgm:cxn modelId="{2522A144-147D-4512-AF78-EC1B89CA302C}" type="presParOf" srcId="{00A567EC-9EED-46DF-84D2-53E37BF261CD}" destId="{AA1E1162-96AA-4D06-8262-38B45048E57C}" srcOrd="1" destOrd="0" presId="urn:microsoft.com/office/officeart/2005/8/layout/process3"/>
    <dgm:cxn modelId="{837D65A9-235E-4524-91B4-B50A2009F540}" type="presParOf" srcId="{AA1E1162-96AA-4D06-8262-38B45048E57C}" destId="{EF8536D1-7596-4975-BE5F-73301C566F11}" srcOrd="0" destOrd="0" presId="urn:microsoft.com/office/officeart/2005/8/layout/process3"/>
    <dgm:cxn modelId="{7DC9C346-C760-4F89-A93E-D5660F2FADD3}" type="presParOf" srcId="{00A567EC-9EED-46DF-84D2-53E37BF261CD}" destId="{1B0F5C97-2B38-497B-9125-C35BD564CA38}" srcOrd="2" destOrd="0" presId="urn:microsoft.com/office/officeart/2005/8/layout/process3"/>
    <dgm:cxn modelId="{3938F627-EA21-470E-AF41-50FDFAE5A69A}" type="presParOf" srcId="{1B0F5C97-2B38-497B-9125-C35BD564CA38}" destId="{7A755EC2-2CA9-4642-AA1A-E4333F95F3BC}" srcOrd="0" destOrd="0" presId="urn:microsoft.com/office/officeart/2005/8/layout/process3"/>
    <dgm:cxn modelId="{2A9989B5-9C32-4FAB-AA06-5EF4C77D6F43}" type="presParOf" srcId="{1B0F5C97-2B38-497B-9125-C35BD564CA38}" destId="{8CF2DC6B-0FB7-4E1E-BEE6-51A9698F6F71}" srcOrd="1" destOrd="0" presId="urn:microsoft.com/office/officeart/2005/8/layout/process3"/>
    <dgm:cxn modelId="{DB8036E1-4077-45F9-A200-C7546C68B0BB}" type="presParOf" srcId="{1B0F5C97-2B38-497B-9125-C35BD564CA38}" destId="{26453FAC-14EE-49A3-AC64-0E3748651C9F}" srcOrd="2" destOrd="0" presId="urn:microsoft.com/office/officeart/2005/8/layout/process3"/>
    <dgm:cxn modelId="{2C26B2D6-7D20-413B-B70E-20D15426821F}" type="presParOf" srcId="{00A567EC-9EED-46DF-84D2-53E37BF261CD}" destId="{9D7586F7-7812-4E24-813D-3C205D5D0C91}" srcOrd="3" destOrd="0" presId="urn:microsoft.com/office/officeart/2005/8/layout/process3"/>
    <dgm:cxn modelId="{0F09C62A-4DF1-4321-9EF0-BDB4CDF6103E}" type="presParOf" srcId="{9D7586F7-7812-4E24-813D-3C205D5D0C91}" destId="{B74158C5-0069-472D-874C-82E26D6CCBA5}" srcOrd="0" destOrd="0" presId="urn:microsoft.com/office/officeart/2005/8/layout/process3"/>
    <dgm:cxn modelId="{99B05B71-9D00-4521-B8DB-2DD7A1B167DC}" type="presParOf" srcId="{00A567EC-9EED-46DF-84D2-53E37BF261CD}" destId="{A2176ACE-0D9B-4988-93E3-6CE8BCA16651}" srcOrd="4" destOrd="0" presId="urn:microsoft.com/office/officeart/2005/8/layout/process3"/>
    <dgm:cxn modelId="{9325EFF0-A74D-4E0E-9C4E-36EF0574953B}" type="presParOf" srcId="{A2176ACE-0D9B-4988-93E3-6CE8BCA16651}" destId="{129FDE8D-CD2F-4EB0-9A1E-E2ADEB89A18F}" srcOrd="0" destOrd="0" presId="urn:microsoft.com/office/officeart/2005/8/layout/process3"/>
    <dgm:cxn modelId="{5270F5B8-4C32-4082-9FDF-FB3AC523C394}" type="presParOf" srcId="{A2176ACE-0D9B-4988-93E3-6CE8BCA16651}" destId="{8A67D3B4-FE0F-4E14-9ADF-4E30FF040302}" srcOrd="1" destOrd="0" presId="urn:microsoft.com/office/officeart/2005/8/layout/process3"/>
    <dgm:cxn modelId="{FEFAE560-79CD-4CF8-BA49-2A3E490EB282}" type="presParOf" srcId="{A2176ACE-0D9B-4988-93E3-6CE8BCA16651}" destId="{4F65B4C7-7D5F-4473-8193-B0C39ACDE676}" srcOrd="2" destOrd="0" presId="urn:microsoft.com/office/officeart/2005/8/layout/process3"/>
    <dgm:cxn modelId="{F39DEC24-7076-49BD-B09F-F0532A34A3C0}" type="presParOf" srcId="{00A567EC-9EED-46DF-84D2-53E37BF261CD}" destId="{EFB9903A-582E-4BCA-8A62-724808E4C9CD}" srcOrd="5" destOrd="0" presId="urn:microsoft.com/office/officeart/2005/8/layout/process3"/>
    <dgm:cxn modelId="{DEBC9C53-9E7A-4DCB-AA7B-C756E6224976}" type="presParOf" srcId="{EFB9903A-582E-4BCA-8A62-724808E4C9CD}" destId="{C3649B88-4600-4849-BD1B-6876623AB59B}" srcOrd="0" destOrd="0" presId="urn:microsoft.com/office/officeart/2005/8/layout/process3"/>
    <dgm:cxn modelId="{CC973E01-1CD4-4C66-902B-CFAE4BDCA5CB}" type="presParOf" srcId="{00A567EC-9EED-46DF-84D2-53E37BF261CD}" destId="{F9DBB028-E3C1-4A62-B481-5AB43383A5B7}" srcOrd="6" destOrd="0" presId="urn:microsoft.com/office/officeart/2005/8/layout/process3"/>
    <dgm:cxn modelId="{FCA50061-FE8E-4C18-AA1C-EBC809F6AA8F}" type="presParOf" srcId="{F9DBB028-E3C1-4A62-B481-5AB43383A5B7}" destId="{AA4AFAC2-D05C-4738-B9F6-C031F1466BD9}" srcOrd="0" destOrd="0" presId="urn:microsoft.com/office/officeart/2005/8/layout/process3"/>
    <dgm:cxn modelId="{D53881ED-C874-4BAE-BAA3-916FB87C8EEC}" type="presParOf" srcId="{F9DBB028-E3C1-4A62-B481-5AB43383A5B7}" destId="{0DB721F3-1074-45FB-ADAE-A1441513E3B7}" srcOrd="1" destOrd="0" presId="urn:microsoft.com/office/officeart/2005/8/layout/process3"/>
    <dgm:cxn modelId="{2E9F4369-19C5-48A7-9FCF-2C02314F38E9}" type="presParOf" srcId="{F9DBB028-E3C1-4A62-B481-5AB43383A5B7}" destId="{B3683B81-7477-4287-9ECA-2CEDBE2E3119}" srcOrd="2" destOrd="0" presId="urn:microsoft.com/office/officeart/2005/8/layout/process3"/>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05B546D-A12C-4CF8-8D10-141DF86D4480}">
      <dsp:nvSpPr>
        <dsp:cNvPr id="0" name=""/>
        <dsp:cNvSpPr/>
      </dsp:nvSpPr>
      <dsp:spPr>
        <a:xfrm>
          <a:off x="7253" y="289749"/>
          <a:ext cx="883783" cy="5313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lvl="0" algn="l" defTabSz="400050">
            <a:lnSpc>
              <a:spcPct val="90000"/>
            </a:lnSpc>
            <a:spcBef>
              <a:spcPct val="0"/>
            </a:spcBef>
            <a:spcAft>
              <a:spcPct val="35000"/>
            </a:spcAft>
          </a:pPr>
          <a:r>
            <a:rPr lang="de-DE" sz="900" kern="1200"/>
            <a:t>A. Sights / Neighborhoods</a:t>
          </a:r>
        </a:p>
      </dsp:txBody>
      <dsp:txXfrm>
        <a:off x="7253" y="289749"/>
        <a:ext cx="883783" cy="353917"/>
      </dsp:txXfrm>
    </dsp:sp>
    <dsp:sp modelId="{46743B09-E681-4524-A963-D6D341112310}">
      <dsp:nvSpPr>
        <dsp:cNvPr id="0" name=""/>
        <dsp:cNvSpPr/>
      </dsp:nvSpPr>
      <dsp:spPr>
        <a:xfrm>
          <a:off x="188092" y="643667"/>
          <a:ext cx="883783" cy="2754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de-DE" sz="900" kern="1200"/>
            <a:t>Define popular sights by name</a:t>
          </a:r>
        </a:p>
        <a:p>
          <a:pPr marL="57150" lvl="1" indent="-57150" algn="l" defTabSz="400050">
            <a:lnSpc>
              <a:spcPct val="90000"/>
            </a:lnSpc>
            <a:spcBef>
              <a:spcPct val="0"/>
            </a:spcBef>
            <a:spcAft>
              <a:spcPct val="15000"/>
            </a:spcAft>
            <a:buChar char="••"/>
          </a:pPr>
          <a:r>
            <a:rPr lang="de-DE" sz="900" kern="1200"/>
            <a:t>Caculate distance between all sights</a:t>
          </a:r>
        </a:p>
        <a:p>
          <a:pPr marL="57150" lvl="1" indent="-57150" algn="l" defTabSz="400050">
            <a:lnSpc>
              <a:spcPct val="90000"/>
            </a:lnSpc>
            <a:spcBef>
              <a:spcPct val="0"/>
            </a:spcBef>
            <a:spcAft>
              <a:spcPct val="15000"/>
            </a:spcAft>
            <a:buChar char="••"/>
          </a:pPr>
          <a:r>
            <a:rPr lang="de-DE" sz="900" kern="1200"/>
            <a:t>Cleanse sight data: merge very close sights</a:t>
          </a:r>
        </a:p>
        <a:p>
          <a:pPr marL="57150" lvl="1" indent="-57150" algn="l" defTabSz="400050">
            <a:lnSpc>
              <a:spcPct val="90000"/>
            </a:lnSpc>
            <a:spcBef>
              <a:spcPct val="0"/>
            </a:spcBef>
            <a:spcAft>
              <a:spcPct val="15000"/>
            </a:spcAft>
            <a:buChar char="••"/>
          </a:pPr>
          <a:r>
            <a:rPr lang="de-DE" sz="900" kern="1200"/>
            <a:t>Attach latitude/longitude and 2D coordinates</a:t>
          </a:r>
        </a:p>
        <a:p>
          <a:pPr marL="57150" lvl="1" indent="-57150" algn="l" defTabSz="222250">
            <a:lnSpc>
              <a:spcPct val="90000"/>
            </a:lnSpc>
            <a:spcBef>
              <a:spcPct val="0"/>
            </a:spcBef>
            <a:spcAft>
              <a:spcPct val="15000"/>
            </a:spcAft>
            <a:buChar char="••"/>
          </a:pPr>
          <a:endParaRPr lang="de-DE" sz="500" kern="1200"/>
        </a:p>
        <a:p>
          <a:pPr marL="57150" lvl="1" indent="-57150" algn="l" defTabSz="222250">
            <a:lnSpc>
              <a:spcPct val="90000"/>
            </a:lnSpc>
            <a:spcBef>
              <a:spcPct val="0"/>
            </a:spcBef>
            <a:spcAft>
              <a:spcPct val="15000"/>
            </a:spcAft>
            <a:buChar char="••"/>
          </a:pPr>
          <a:endParaRPr lang="de-DE" sz="500" kern="1200"/>
        </a:p>
      </dsp:txBody>
      <dsp:txXfrm>
        <a:off x="213977" y="669552"/>
        <a:ext cx="832013" cy="2702230"/>
      </dsp:txXfrm>
    </dsp:sp>
    <dsp:sp modelId="{AA1E1162-96AA-4D06-8262-38B45048E57C}">
      <dsp:nvSpPr>
        <dsp:cNvPr id="0" name=""/>
        <dsp:cNvSpPr/>
      </dsp:nvSpPr>
      <dsp:spPr>
        <a:xfrm>
          <a:off x="1024986" y="356671"/>
          <a:ext cx="283971" cy="22007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77800">
            <a:lnSpc>
              <a:spcPct val="90000"/>
            </a:lnSpc>
            <a:spcBef>
              <a:spcPct val="0"/>
            </a:spcBef>
            <a:spcAft>
              <a:spcPct val="35000"/>
            </a:spcAft>
          </a:pPr>
          <a:endParaRPr lang="de-DE" sz="400" kern="1200"/>
        </a:p>
      </dsp:txBody>
      <dsp:txXfrm>
        <a:off x="1024986" y="400686"/>
        <a:ext cx="217949" cy="132043"/>
      </dsp:txXfrm>
    </dsp:sp>
    <dsp:sp modelId="{8CF2DC6B-0FB7-4E1E-BEE6-51A9698F6F71}">
      <dsp:nvSpPr>
        <dsp:cNvPr id="0" name=""/>
        <dsp:cNvSpPr/>
      </dsp:nvSpPr>
      <dsp:spPr>
        <a:xfrm>
          <a:off x="1426833" y="289749"/>
          <a:ext cx="883783" cy="5313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lvl="0" algn="l" defTabSz="400050">
            <a:lnSpc>
              <a:spcPct val="90000"/>
            </a:lnSpc>
            <a:spcBef>
              <a:spcPct val="0"/>
            </a:spcBef>
            <a:spcAft>
              <a:spcPct val="35000"/>
            </a:spcAft>
          </a:pPr>
          <a:r>
            <a:rPr lang="de-DE" sz="900" kern="1200"/>
            <a:t>B. Competitors near each sight </a:t>
          </a:r>
        </a:p>
      </dsp:txBody>
      <dsp:txXfrm>
        <a:off x="1426833" y="289749"/>
        <a:ext cx="883783" cy="353917"/>
      </dsp:txXfrm>
    </dsp:sp>
    <dsp:sp modelId="{26453FAC-14EE-49A3-AC64-0E3748651C9F}">
      <dsp:nvSpPr>
        <dsp:cNvPr id="0" name=""/>
        <dsp:cNvSpPr/>
      </dsp:nvSpPr>
      <dsp:spPr>
        <a:xfrm>
          <a:off x="1607672" y="643667"/>
          <a:ext cx="883783" cy="2754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de-DE" sz="900" kern="1200"/>
            <a:t>Return existing restaurants near each sight associated with search word "burger" with Foursquare API</a:t>
          </a:r>
        </a:p>
        <a:p>
          <a:pPr marL="57150" lvl="1" indent="-57150" algn="l" defTabSz="400050">
            <a:lnSpc>
              <a:spcPct val="90000"/>
            </a:lnSpc>
            <a:spcBef>
              <a:spcPct val="0"/>
            </a:spcBef>
            <a:spcAft>
              <a:spcPct val="15000"/>
            </a:spcAft>
            <a:buChar char="••"/>
          </a:pPr>
          <a:r>
            <a:rPr lang="de-DE" sz="900" kern="1200"/>
            <a:t>Filter output by category burger joint (competitors) </a:t>
          </a:r>
        </a:p>
        <a:p>
          <a:pPr marL="57150" lvl="1" indent="-57150" algn="l" defTabSz="400050">
            <a:lnSpc>
              <a:spcPct val="90000"/>
            </a:lnSpc>
            <a:spcBef>
              <a:spcPct val="0"/>
            </a:spcBef>
            <a:spcAft>
              <a:spcPct val="15000"/>
            </a:spcAft>
            <a:buChar char="••"/>
          </a:pPr>
          <a:r>
            <a:rPr lang="de-DE" sz="900" kern="1200"/>
            <a:t>Attach position and  coordinates to competitors</a:t>
          </a:r>
        </a:p>
      </dsp:txBody>
      <dsp:txXfrm>
        <a:off x="1633557" y="669552"/>
        <a:ext cx="832013" cy="2702230"/>
      </dsp:txXfrm>
    </dsp:sp>
    <dsp:sp modelId="{9D7586F7-7812-4E24-813D-3C205D5D0C91}">
      <dsp:nvSpPr>
        <dsp:cNvPr id="0" name=""/>
        <dsp:cNvSpPr/>
      </dsp:nvSpPr>
      <dsp:spPr>
        <a:xfrm>
          <a:off x="2444566" y="356671"/>
          <a:ext cx="283971" cy="22007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77800">
            <a:lnSpc>
              <a:spcPct val="90000"/>
            </a:lnSpc>
            <a:spcBef>
              <a:spcPct val="0"/>
            </a:spcBef>
            <a:spcAft>
              <a:spcPct val="35000"/>
            </a:spcAft>
          </a:pPr>
          <a:endParaRPr lang="de-DE" sz="400" kern="1200"/>
        </a:p>
      </dsp:txBody>
      <dsp:txXfrm>
        <a:off x="2444566" y="400686"/>
        <a:ext cx="217949" cy="132043"/>
      </dsp:txXfrm>
    </dsp:sp>
    <dsp:sp modelId="{8A67D3B4-FE0F-4E14-9ADF-4E30FF040302}">
      <dsp:nvSpPr>
        <dsp:cNvPr id="0" name=""/>
        <dsp:cNvSpPr/>
      </dsp:nvSpPr>
      <dsp:spPr>
        <a:xfrm>
          <a:off x="2846412" y="289749"/>
          <a:ext cx="1172184" cy="5313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lvl="0" algn="l" defTabSz="400050">
            <a:lnSpc>
              <a:spcPct val="90000"/>
            </a:lnSpc>
            <a:spcBef>
              <a:spcPct val="0"/>
            </a:spcBef>
            <a:spcAft>
              <a:spcPct val="35000"/>
            </a:spcAft>
          </a:pPr>
          <a:r>
            <a:rPr lang="de-DE" sz="900" kern="1200"/>
            <a:t>C. Characteristics of Competitors</a:t>
          </a:r>
        </a:p>
      </dsp:txBody>
      <dsp:txXfrm>
        <a:off x="2846412" y="289749"/>
        <a:ext cx="1172184" cy="353917"/>
      </dsp:txXfrm>
    </dsp:sp>
    <dsp:sp modelId="{4F65B4C7-7D5F-4473-8193-B0C39ACDE676}">
      <dsp:nvSpPr>
        <dsp:cNvPr id="0" name=""/>
        <dsp:cNvSpPr/>
      </dsp:nvSpPr>
      <dsp:spPr>
        <a:xfrm>
          <a:off x="3170947" y="643667"/>
          <a:ext cx="884794" cy="2754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de-DE" sz="900" kern="1200"/>
            <a:t>Reduce number of sight areas and keep only the most "crowded" in terms of existing burger joints</a:t>
          </a:r>
        </a:p>
        <a:p>
          <a:pPr marL="57150" lvl="1" indent="-57150" algn="l" defTabSz="400050">
            <a:lnSpc>
              <a:spcPct val="90000"/>
            </a:lnSpc>
            <a:spcBef>
              <a:spcPct val="0"/>
            </a:spcBef>
            <a:spcAft>
              <a:spcPct val="15000"/>
            </a:spcAft>
            <a:buChar char="••"/>
          </a:pPr>
          <a:r>
            <a:rPr lang="de-DE" sz="900" kern="1200"/>
            <a:t> Retrieve venue details for burger joints near remaining sights with Foursquare API</a:t>
          </a:r>
        </a:p>
        <a:p>
          <a:pPr marL="57150" lvl="1" indent="-57150" algn="l" defTabSz="222250">
            <a:lnSpc>
              <a:spcPct val="90000"/>
            </a:lnSpc>
            <a:spcBef>
              <a:spcPct val="0"/>
            </a:spcBef>
            <a:spcAft>
              <a:spcPct val="15000"/>
            </a:spcAft>
            <a:buChar char="••"/>
          </a:pPr>
          <a:endParaRPr lang="de-DE" sz="500" kern="1200"/>
        </a:p>
        <a:p>
          <a:pPr marL="57150" lvl="1" indent="-57150" algn="l" defTabSz="222250">
            <a:lnSpc>
              <a:spcPct val="90000"/>
            </a:lnSpc>
            <a:spcBef>
              <a:spcPct val="0"/>
            </a:spcBef>
            <a:spcAft>
              <a:spcPct val="15000"/>
            </a:spcAft>
            <a:buChar char="••"/>
          </a:pPr>
          <a:endParaRPr lang="de-DE" sz="500" kern="1200"/>
        </a:p>
      </dsp:txBody>
      <dsp:txXfrm>
        <a:off x="3196862" y="669582"/>
        <a:ext cx="832964" cy="2702170"/>
      </dsp:txXfrm>
    </dsp:sp>
    <dsp:sp modelId="{EFB9903A-582E-4BCA-8A62-724808E4C9CD}">
      <dsp:nvSpPr>
        <dsp:cNvPr id="0" name=""/>
        <dsp:cNvSpPr/>
      </dsp:nvSpPr>
      <dsp:spPr>
        <a:xfrm>
          <a:off x="4116622" y="356671"/>
          <a:ext cx="207813" cy="22007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77800">
            <a:lnSpc>
              <a:spcPct val="90000"/>
            </a:lnSpc>
            <a:spcBef>
              <a:spcPct val="0"/>
            </a:spcBef>
            <a:spcAft>
              <a:spcPct val="35000"/>
            </a:spcAft>
          </a:pPr>
          <a:endParaRPr lang="de-DE" sz="400" kern="1200"/>
        </a:p>
      </dsp:txBody>
      <dsp:txXfrm>
        <a:off x="4116622" y="400686"/>
        <a:ext cx="145469" cy="132043"/>
      </dsp:txXfrm>
    </dsp:sp>
    <dsp:sp modelId="{0DB721F3-1074-45FB-ADAE-A1441513E3B7}">
      <dsp:nvSpPr>
        <dsp:cNvPr id="0" name=""/>
        <dsp:cNvSpPr/>
      </dsp:nvSpPr>
      <dsp:spPr>
        <a:xfrm>
          <a:off x="4410698" y="289749"/>
          <a:ext cx="1110133" cy="5313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lvl="0" algn="l" defTabSz="400050">
            <a:lnSpc>
              <a:spcPct val="90000"/>
            </a:lnSpc>
            <a:spcBef>
              <a:spcPct val="0"/>
            </a:spcBef>
            <a:spcAft>
              <a:spcPct val="35000"/>
            </a:spcAft>
          </a:pPr>
          <a:r>
            <a:rPr lang="en-GB" sz="900" kern="1200"/>
            <a:t>D. Competitor Weights</a:t>
          </a:r>
        </a:p>
      </dsp:txBody>
      <dsp:txXfrm>
        <a:off x="4410698" y="289749"/>
        <a:ext cx="1110133" cy="353917"/>
      </dsp:txXfrm>
    </dsp:sp>
    <dsp:sp modelId="{B3683B81-7477-4287-9ECA-2CEDBE2E3119}">
      <dsp:nvSpPr>
        <dsp:cNvPr id="0" name=""/>
        <dsp:cNvSpPr/>
      </dsp:nvSpPr>
      <dsp:spPr>
        <a:xfrm>
          <a:off x="4704207" y="643667"/>
          <a:ext cx="884794" cy="2754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n-GB" sz="900" kern="1200"/>
            <a:t>Calculate sum of (available) ratings for all burger joints near each sight</a:t>
          </a:r>
        </a:p>
        <a:p>
          <a:pPr marL="57150" lvl="1" indent="-57150" algn="l" defTabSz="400050">
            <a:lnSpc>
              <a:spcPct val="90000"/>
            </a:lnSpc>
            <a:spcBef>
              <a:spcPct val="0"/>
            </a:spcBef>
            <a:spcAft>
              <a:spcPct val="15000"/>
            </a:spcAft>
            <a:buChar char="••"/>
          </a:pPr>
          <a:r>
            <a:rPr lang="en-GB" sz="900" kern="1200"/>
            <a:t>Compute weight for each competitor in each sight area by dividing single venue ratings with sum of venue ratings in sight area</a:t>
          </a:r>
        </a:p>
      </dsp:txBody>
      <dsp:txXfrm>
        <a:off x="4730122" y="669582"/>
        <a:ext cx="832964" cy="270217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05CA7C-A53E-496C-BC3F-A5F2F08CA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5584</Words>
  <Characters>35186</Characters>
  <Application>Microsoft Office Word</Application>
  <DocSecurity>0</DocSecurity>
  <Lines>293</Lines>
  <Paragraphs>81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dc:creator>
  <cp:keywords/>
  <dc:description/>
  <cp:lastModifiedBy>Jan</cp:lastModifiedBy>
  <cp:revision>47</cp:revision>
  <cp:lastPrinted>2020-06-24T16:04:00Z</cp:lastPrinted>
  <dcterms:created xsi:type="dcterms:W3CDTF">2020-06-29T21:32:00Z</dcterms:created>
  <dcterms:modified xsi:type="dcterms:W3CDTF">2020-06-29T22:35:00Z</dcterms:modified>
</cp:coreProperties>
</file>