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 w:right="56"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Taflen Flaen i fynd ar Asesiad</w:t>
      </w:r>
    </w:p>
    <w:p w:rsidR="00000000" w:rsidDel="00000000" w:rsidP="00000000" w:rsidRDefault="00000000" w:rsidRPr="00000000" w14:paraId="00000002">
      <w:pPr>
        <w:ind w:left="-142" w:right="56" w:firstLine="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Assessment Front Sheet </w:t>
      </w:r>
      <w:r w:rsidDel="00000000" w:rsidR="00000000" w:rsidRPr="00000000">
        <w:rPr>
          <w:rtl w:val="0"/>
        </w:rPr>
      </w:r>
    </w:p>
    <w:p w:rsidR="00000000" w:rsidDel="00000000" w:rsidP="00000000" w:rsidRDefault="00000000" w:rsidRPr="00000000" w14:paraId="00000003">
      <w:pPr>
        <w:ind w:left="-142" w:right="56" w:firstLine="0"/>
        <w:rPr>
          <w:rFonts w:ascii="Arial" w:cs="Arial" w:eastAsia="Arial" w:hAnsi="Arial"/>
          <w:sz w:val="10"/>
          <w:szCs w:val="10"/>
        </w:rPr>
      </w:pPr>
      <w:r w:rsidDel="00000000" w:rsidR="00000000" w:rsidRPr="00000000">
        <w:rPr>
          <w:rtl w:val="0"/>
        </w:rPr>
      </w:r>
    </w:p>
    <w:tbl>
      <w:tblPr>
        <w:tblStyle w:val="Table1"/>
        <w:tblW w:w="10599.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430"/>
        <w:gridCol w:w="7169"/>
        <w:tblGridChange w:id="0">
          <w:tblGrid>
            <w:gridCol w:w="3430"/>
            <w:gridCol w:w="7169"/>
          </w:tblGrid>
        </w:tblGridChange>
      </w:tblGrid>
      <w:tr>
        <w:trPr>
          <w:cantSplit w:val="0"/>
          <w:trHeight w:val="477" w:hRule="atLeast"/>
          <w:tblHeader w:val="0"/>
        </w:trPr>
        <w:tc>
          <w:tcPr>
            <w:gridSpan w:val="2"/>
            <w:shd w:fill="d9e2f3" w:val="clear"/>
            <w:vAlign w:val="center"/>
          </w:tcPr>
          <w:p w:rsidR="00000000" w:rsidDel="00000000" w:rsidP="00000000" w:rsidRDefault="00000000" w:rsidRPr="00000000" w14:paraId="00000004">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Cytunaf mai fy ngwaith i yw’r gwaith hwn ac nid oes unrhyw lên ladrad, neu unrhyw ran arall wedi’i lunio’n annheg</w:t>
            </w:r>
          </w:p>
          <w:p w:rsidR="00000000" w:rsidDel="00000000" w:rsidP="00000000" w:rsidRDefault="00000000" w:rsidRPr="00000000" w14:paraId="00000005">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I agree that my work is my own and has not been plagiarised or otherwise unfairly produced.</w:t>
            </w:r>
          </w:p>
        </w:tc>
      </w:tr>
      <w:tr>
        <w:trPr>
          <w:cantSplit w:val="0"/>
          <w:trHeight w:val="477" w:hRule="atLeast"/>
          <w:tblHeader w:val="0"/>
        </w:trPr>
        <w:tc>
          <w:tcPr>
            <w:shd w:fill="d9e2f3" w:val="clear"/>
            <w:vAlign w:val="center"/>
          </w:tcPr>
          <w:p w:rsidR="00000000" w:rsidDel="00000000" w:rsidP="00000000" w:rsidRDefault="00000000" w:rsidRPr="00000000" w14:paraId="00000007">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Rhif ID Myfyriwr/ </w:t>
            </w:r>
            <w:r w:rsidDel="00000000" w:rsidR="00000000" w:rsidRPr="00000000">
              <w:rPr>
                <w:rFonts w:ascii="Arial" w:cs="Arial" w:eastAsia="Arial" w:hAnsi="Arial"/>
                <w:sz w:val="20"/>
                <w:szCs w:val="20"/>
                <w:rtl w:val="0"/>
              </w:rPr>
              <w:t xml:space="preserve">Student ID:                                                                                                                                </w:t>
            </w:r>
            <w:r w:rsidDel="00000000" w:rsidR="00000000" w:rsidRPr="00000000">
              <w:rPr>
                <w:rtl w:val="0"/>
              </w:rPr>
            </w:r>
          </w:p>
        </w:tc>
        <w:tc>
          <w:tcPr>
            <w:shd w:fill="ffffff" w:val="clear"/>
            <w:vAlign w:val="center"/>
          </w:tcPr>
          <w:p w:rsidR="00000000" w:rsidDel="00000000" w:rsidP="00000000" w:rsidRDefault="00000000" w:rsidRPr="00000000" w14:paraId="00000008">
            <w:pPr>
              <w:pStyle w:val="Title"/>
              <w:tabs>
                <w:tab w:val="center" w:pos="4500"/>
              </w:tabs>
              <w:ind w:left="-10" w:right="56" w:firstLine="0"/>
              <w:jc w:val="left"/>
              <w:rPr>
                <w:rFonts w:ascii="Arial" w:cs="Arial" w:eastAsia="Arial" w:hAnsi="Arial"/>
                <w:b w:val="1"/>
                <w:sz w:val="20"/>
                <w:szCs w:val="20"/>
              </w:rPr>
            </w:pPr>
            <w:bookmarkStart w:colFirst="0" w:colLast="0" w:name="_heading=h.52yexdbjdzrx" w:id="0"/>
            <w:bookmarkEnd w:id="0"/>
            <w:r w:rsidDel="00000000" w:rsidR="00000000" w:rsidRPr="00000000">
              <w:rPr>
                <w:rFonts w:ascii="Helvetica Neue" w:cs="Helvetica Neue" w:eastAsia="Helvetica Neue" w:hAnsi="Helvetica Neue"/>
                <w:sz w:val="20"/>
                <w:szCs w:val="20"/>
                <w:highlight w:val="white"/>
                <w:rtl w:val="0"/>
              </w:rPr>
              <w:t xml:space="preserve">331883 -  Cail Jones</w:t>
            </w:r>
            <w:r w:rsidDel="00000000" w:rsidR="00000000" w:rsidRPr="00000000">
              <w:rPr>
                <w:rtl w:val="0"/>
              </w:rPr>
            </w:r>
          </w:p>
        </w:tc>
      </w:tr>
      <w:tr>
        <w:trPr>
          <w:cantSplit w:val="0"/>
          <w:trHeight w:val="458" w:hRule="atLeast"/>
          <w:tblHeader w:val="0"/>
        </w:trPr>
        <w:tc>
          <w:tcPr>
            <w:shd w:fill="d9e2f3" w:val="clear"/>
            <w:vAlign w:val="center"/>
          </w:tcPr>
          <w:p w:rsidR="00000000" w:rsidDel="00000000" w:rsidP="00000000" w:rsidRDefault="00000000" w:rsidRPr="00000000" w14:paraId="00000009">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Rhaglen/ </w:t>
            </w:r>
            <w:r w:rsidDel="00000000" w:rsidR="00000000" w:rsidRPr="00000000">
              <w:rPr>
                <w:rFonts w:ascii="Arial" w:cs="Arial" w:eastAsia="Arial" w:hAnsi="Arial"/>
                <w:sz w:val="20"/>
                <w:szCs w:val="20"/>
                <w:rtl w:val="0"/>
              </w:rPr>
              <w:t xml:space="preserve">Programme:</w:t>
            </w:r>
            <w:r w:rsidDel="00000000" w:rsidR="00000000" w:rsidRPr="00000000">
              <w:rPr>
                <w:rtl w:val="0"/>
              </w:rPr>
            </w:r>
          </w:p>
        </w:tc>
        <w:tc>
          <w:tcPr>
            <w:shd w:fill="ffffff" w:val="clear"/>
            <w:vAlign w:val="center"/>
          </w:tcPr>
          <w:p w:rsidR="00000000" w:rsidDel="00000000" w:rsidP="00000000" w:rsidRDefault="00000000" w:rsidRPr="00000000" w14:paraId="0000000A">
            <w:pPr>
              <w:pStyle w:val="Title"/>
              <w:tabs>
                <w:tab w:val="center" w:pos="4500"/>
              </w:tabs>
              <w:ind w:left="-10" w:right="56"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FdSc 3D Animation and Game Development.</w:t>
            </w:r>
          </w:p>
        </w:tc>
      </w:tr>
      <w:tr>
        <w:trPr>
          <w:cantSplit w:val="0"/>
          <w:trHeight w:val="422" w:hRule="atLeast"/>
          <w:tblHeader w:val="0"/>
        </w:trPr>
        <w:tc>
          <w:tcPr>
            <w:shd w:fill="d9e2f3" w:val="clear"/>
            <w:vAlign w:val="center"/>
          </w:tcPr>
          <w:p w:rsidR="00000000" w:rsidDel="00000000" w:rsidP="00000000" w:rsidRDefault="00000000" w:rsidRPr="00000000" w14:paraId="0000000B">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Teitl y Modiwl / </w:t>
            </w:r>
            <w:r w:rsidDel="00000000" w:rsidR="00000000" w:rsidRPr="00000000">
              <w:rPr>
                <w:rFonts w:ascii="Arial" w:cs="Arial" w:eastAsia="Arial" w:hAnsi="Arial"/>
                <w:sz w:val="20"/>
                <w:szCs w:val="20"/>
                <w:rtl w:val="0"/>
              </w:rPr>
              <w:t xml:space="preserve">Module title</w:t>
            </w:r>
            <w:r w:rsidDel="00000000" w:rsidR="00000000" w:rsidRPr="00000000">
              <w:rPr>
                <w:rtl w:val="0"/>
              </w:rPr>
            </w:r>
          </w:p>
        </w:tc>
        <w:tc>
          <w:tcPr>
            <w:shd w:fill="ffffff" w:val="clear"/>
            <w:vAlign w:val="center"/>
          </w:tcPr>
          <w:p w:rsidR="00000000" w:rsidDel="00000000" w:rsidP="00000000" w:rsidRDefault="00000000" w:rsidRPr="00000000" w14:paraId="0000000C">
            <w:pPr>
              <w:pStyle w:val="Title"/>
              <w:tabs>
                <w:tab w:val="center" w:pos="4500"/>
              </w:tabs>
              <w:ind w:left="-10" w:right="56"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Fundamental Programming </w:t>
            </w:r>
          </w:p>
        </w:tc>
      </w:tr>
      <w:tr>
        <w:trPr>
          <w:cantSplit w:val="0"/>
          <w:trHeight w:val="567" w:hRule="atLeast"/>
          <w:tblHeader w:val="0"/>
        </w:trPr>
        <w:tc>
          <w:tcPr>
            <w:shd w:fill="d9e2f3" w:val="clear"/>
            <w:vAlign w:val="center"/>
          </w:tcPr>
          <w:p w:rsidR="00000000" w:rsidDel="00000000" w:rsidP="00000000" w:rsidRDefault="00000000" w:rsidRPr="00000000" w14:paraId="0000000D">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Teitl a Rhif yr Asesiad /</w:t>
            </w:r>
          </w:p>
          <w:p w:rsidR="00000000" w:rsidDel="00000000" w:rsidP="00000000" w:rsidRDefault="00000000" w:rsidRPr="00000000" w14:paraId="0000000E">
            <w:pPr>
              <w:ind w:right="56"/>
              <w:rPr>
                <w:rFonts w:ascii="Arial" w:cs="Arial" w:eastAsia="Arial" w:hAnsi="Arial"/>
                <w:b w:val="1"/>
                <w:sz w:val="20"/>
                <w:szCs w:val="20"/>
              </w:rPr>
            </w:pPr>
            <w:r w:rsidDel="00000000" w:rsidR="00000000" w:rsidRPr="00000000">
              <w:rPr>
                <w:rFonts w:ascii="Arial" w:cs="Arial" w:eastAsia="Arial" w:hAnsi="Arial"/>
                <w:sz w:val="20"/>
                <w:szCs w:val="20"/>
                <w:rtl w:val="0"/>
              </w:rPr>
              <w:t xml:space="preserve">Assessment title &amp; number</w:t>
            </w:r>
            <w:r w:rsidDel="00000000" w:rsidR="00000000" w:rsidRPr="00000000">
              <w:rPr>
                <w:rtl w:val="0"/>
              </w:rPr>
            </w:r>
          </w:p>
        </w:tc>
        <w:tc>
          <w:tcPr>
            <w:shd w:fill="ffffff" w:val="clear"/>
            <w:vAlign w:val="center"/>
          </w:tcPr>
          <w:p w:rsidR="00000000" w:rsidDel="00000000" w:rsidP="00000000" w:rsidRDefault="00000000" w:rsidRPr="00000000" w14:paraId="0000000F">
            <w:pPr>
              <w:pStyle w:val="Title"/>
              <w:tabs>
                <w:tab w:val="center" w:pos="4500"/>
              </w:tabs>
              <w:ind w:left="-10" w:right="56"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Resit – Design, develop and showcase your game and results. </w:t>
            </w:r>
          </w:p>
        </w:tc>
      </w:tr>
      <w:tr>
        <w:trPr>
          <w:cantSplit w:val="0"/>
          <w:trHeight w:val="567" w:hRule="atLeast"/>
          <w:tblHeader w:val="0"/>
        </w:trPr>
        <w:tc>
          <w:tcPr>
            <w:shd w:fill="d9e2f3" w:val="clear"/>
            <w:vAlign w:val="center"/>
          </w:tcPr>
          <w:p w:rsidR="00000000" w:rsidDel="00000000" w:rsidP="00000000" w:rsidRDefault="00000000" w:rsidRPr="00000000" w14:paraId="00000010">
            <w:pPr>
              <w:ind w:left="-29" w:right="56"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Dyddiad ac amser Cyflwyno / </w:t>
            </w:r>
          </w:p>
          <w:p w:rsidR="00000000" w:rsidDel="00000000" w:rsidP="00000000" w:rsidRDefault="00000000" w:rsidRPr="00000000" w14:paraId="00000011">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Submission date and time</w:t>
            </w: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012">
            <w:pPr>
              <w:ind w:left="-10" w:right="5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24/08/22 16:00 Folder Submission end of Session.</w:t>
            </w:r>
          </w:p>
        </w:tc>
      </w:tr>
      <w:tr>
        <w:trPr>
          <w:cantSplit w:val="0"/>
          <w:trHeight w:val="567" w:hRule="atLeast"/>
          <w:tblHeader w:val="0"/>
        </w:trPr>
        <w:tc>
          <w:tcPr>
            <w:shd w:fill="f2f2f2" w:val="clear"/>
            <w:vAlign w:val="center"/>
          </w:tcPr>
          <w:p w:rsidR="00000000" w:rsidDel="00000000" w:rsidP="00000000" w:rsidRDefault="00000000" w:rsidRPr="00000000" w14:paraId="00000013">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Dyddiad Blaenlythrennau / </w:t>
            </w:r>
          </w:p>
          <w:p w:rsidR="00000000" w:rsidDel="00000000" w:rsidP="00000000" w:rsidRDefault="00000000" w:rsidRPr="00000000" w14:paraId="00000014">
            <w:pPr>
              <w:ind w:right="56"/>
              <w:rPr>
                <w:rFonts w:ascii="Arial" w:cs="Arial" w:eastAsia="Arial" w:hAnsi="Arial"/>
                <w:b w:val="1"/>
                <w:sz w:val="20"/>
                <w:szCs w:val="20"/>
              </w:rPr>
            </w:pPr>
            <w:r w:rsidDel="00000000" w:rsidR="00000000" w:rsidRPr="00000000">
              <w:rPr>
                <w:rFonts w:ascii="Arial" w:cs="Arial" w:eastAsia="Arial" w:hAnsi="Arial"/>
                <w:sz w:val="20"/>
                <w:szCs w:val="20"/>
                <w:rtl w:val="0"/>
              </w:rPr>
              <w:t xml:space="preserve">IV Date and Tutor Initials</w:t>
            </w:r>
            <w:r w:rsidDel="00000000" w:rsidR="00000000" w:rsidRPr="00000000">
              <w:rPr>
                <w:rtl w:val="0"/>
              </w:rPr>
            </w:r>
          </w:p>
        </w:tc>
        <w:tc>
          <w:tcPr>
            <w:vAlign w:val="center"/>
          </w:tcPr>
          <w:p w:rsidR="00000000" w:rsidDel="00000000" w:rsidP="00000000" w:rsidRDefault="00000000" w:rsidRPr="00000000" w14:paraId="00000015">
            <w:pPr>
              <w:ind w:left="-10" w:right="56"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E.B 05/11/20</w:t>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2" w:right="56"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2" w:right="56"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bl>
      <w:tblPr>
        <w:tblStyle w:val="Table2"/>
        <w:tblW w:w="10454.0" w:type="dxa"/>
        <w:jc w:val="left"/>
        <w:tblInd w:w="-724.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4960"/>
        <w:gridCol w:w="5494"/>
        <w:tblGridChange w:id="0">
          <w:tblGrid>
            <w:gridCol w:w="4960"/>
            <w:gridCol w:w="5494"/>
          </w:tblGrid>
        </w:tblGridChange>
      </w:tblGrid>
      <w:tr>
        <w:trPr>
          <w:cantSplit w:val="0"/>
          <w:trHeight w:val="454" w:hRule="atLeast"/>
          <w:tblHeader w:val="0"/>
        </w:trPr>
        <w:tc>
          <w:tcPr>
            <w:gridSpan w:val="2"/>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2" w:right="56" w:firstLine="0"/>
              <w:jc w:val="center"/>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Myfyriwr i Nodi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to Indicate:</w:t>
            </w:r>
            <w:r w:rsidDel="00000000" w:rsidR="00000000" w:rsidRPr="00000000">
              <w:rPr>
                <w:rtl w:val="0"/>
              </w:rPr>
            </w:r>
          </w:p>
        </w:tc>
      </w:tr>
      <w:tr>
        <w:trPr>
          <w:cantSplit w:val="0"/>
          <w:trHeight w:val="567"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3"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Tri Chryfder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Three Strengths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tc>
        <w:tc>
          <w:tcPr>
            <w:shd w:fill="d9e2f3"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3"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Tair peth a fu’n her i chi /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3"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Three things you found challenging </w:t>
            </w:r>
            <w:r w:rsidDel="00000000" w:rsidR="00000000" w:rsidRPr="00000000">
              <w:rPr>
                <w:rtl w:val="0"/>
              </w:rPr>
            </w:r>
          </w:p>
        </w:tc>
      </w:tr>
      <w:tr>
        <w:trPr>
          <w:cantSplit w:val="0"/>
          <w:trHeight w:val="382" w:hRule="atLeast"/>
          <w:tblHeader w:val="0"/>
        </w:trPr>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74"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74"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p>
        </w:tc>
      </w:tr>
      <w:tr>
        <w:trPr>
          <w:cantSplit w:val="0"/>
          <w:trHeight w:val="376" w:hRule="atLeast"/>
          <w:tblHeader w:val="0"/>
        </w:trPr>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74"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74"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p>
        </w:tc>
      </w:tr>
      <w:tr>
        <w:trPr>
          <w:cantSplit w:val="0"/>
          <w:trHeight w:val="356" w:hRule="atLeast"/>
          <w:tblHeader w:val="0"/>
        </w:trPr>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74"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74" w:right="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p>
        </w:tc>
      </w:tr>
    </w:tbl>
    <w:p w:rsidR="00000000" w:rsidDel="00000000" w:rsidP="00000000" w:rsidRDefault="00000000" w:rsidRPr="00000000" w14:paraId="00000023">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4">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5">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6">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7">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8">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9">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A">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B">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C">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D">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E">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2F">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30">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31">
      <w:pPr>
        <w:ind w:left="-142" w:right="56" w:firstLine="0"/>
        <w:rPr>
          <w:rFonts w:ascii="Arial" w:cs="Arial" w:eastAsia="Arial" w:hAnsi="Arial"/>
          <w:sz w:val="2"/>
          <w:szCs w:val="2"/>
        </w:rPr>
      </w:pPr>
      <w:r w:rsidDel="00000000" w:rsidR="00000000" w:rsidRPr="00000000">
        <w:rPr>
          <w:rtl w:val="0"/>
        </w:rPr>
      </w:r>
    </w:p>
    <w:tbl>
      <w:tblPr>
        <w:tblStyle w:val="Table3"/>
        <w:tblW w:w="10591.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94"/>
        <w:gridCol w:w="7897"/>
        <w:tblGridChange w:id="0">
          <w:tblGrid>
            <w:gridCol w:w="2694"/>
            <w:gridCol w:w="7897"/>
          </w:tblGrid>
        </w:tblGridChange>
      </w:tblGrid>
      <w:tr>
        <w:trPr>
          <w:cantSplit w:val="0"/>
          <w:trHeight w:val="567" w:hRule="atLeast"/>
          <w:tblHeader w:val="0"/>
        </w:trPr>
        <w:tc>
          <w:tcPr>
            <w:gridSpan w:val="2"/>
            <w:shd w:fill="f2f2f2" w:val="clear"/>
            <w:vAlign w:val="center"/>
          </w:tcPr>
          <w:p w:rsidR="00000000" w:rsidDel="00000000" w:rsidP="00000000" w:rsidRDefault="00000000" w:rsidRPr="00000000" w14:paraId="00000032">
            <w:pPr>
              <w:spacing w:after="20" w:before="20" w:lineRule="auto"/>
              <w:ind w:left="-142" w:right="56"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Sylwadau’r Marciwr Cyntaf / </w:t>
            </w:r>
            <w:r w:rsidDel="00000000" w:rsidR="00000000" w:rsidRPr="00000000">
              <w:rPr>
                <w:rFonts w:ascii="Arial" w:cs="Arial" w:eastAsia="Arial" w:hAnsi="Arial"/>
                <w:sz w:val="20"/>
                <w:szCs w:val="20"/>
                <w:rtl w:val="0"/>
              </w:rPr>
              <w:t xml:space="preserve">First Marker Comments</w:t>
            </w:r>
          </w:p>
        </w:tc>
      </w:tr>
      <w:tr>
        <w:trPr>
          <w:cantSplit w:val="0"/>
          <w:trHeight w:val="1500" w:hRule="atLeast"/>
          <w:tblHeader w:val="0"/>
        </w:trPr>
        <w:tc>
          <w:tcPr>
            <w:gridSpan w:val="2"/>
            <w:shd w:fill="ffffff" w:val="clear"/>
          </w:tcPr>
          <w:p w:rsidR="00000000" w:rsidDel="00000000" w:rsidP="00000000" w:rsidRDefault="00000000" w:rsidRPr="00000000" w14:paraId="00000034">
            <w:pPr>
              <w:tabs>
                <w:tab w:val="left" w:pos="5415"/>
              </w:tabs>
              <w:ind w:left="22" w:right="56" w:firstLine="0"/>
              <w:rPr>
                <w:rFonts w:ascii="Arial" w:cs="Arial" w:eastAsia="Arial" w:hAnsi="Arial"/>
                <w:sz w:val="20"/>
                <w:szCs w:val="20"/>
              </w:rPr>
            </w:pPr>
            <w:r w:rsidDel="00000000" w:rsidR="00000000" w:rsidRPr="00000000">
              <w:rPr>
                <w:rtl w:val="0"/>
              </w:rPr>
            </w:r>
          </w:p>
        </w:tc>
      </w:tr>
      <w:tr>
        <w:trPr>
          <w:cantSplit w:val="0"/>
          <w:trHeight w:val="968" w:hRule="atLeast"/>
          <w:tblHeader w:val="0"/>
        </w:trPr>
        <w:tc>
          <w:tcPr>
            <w:tcBorders>
              <w:bottom w:color="000000" w:space="0" w:sz="4" w:val="single"/>
              <w:right w:color="000000" w:space="0" w:sz="4" w:val="single"/>
            </w:tcBorders>
            <w:shd w:fill="f2f2f2"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5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Targed Datblygu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Developmental Targets:</w:t>
            </w: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6" w:right="5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8">
      <w:pPr>
        <w:ind w:left="-142" w:right="5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ind w:left="-142" w:right="56" w:firstLine="0"/>
        <w:rPr>
          <w:rFonts w:ascii="Arial" w:cs="Arial" w:eastAsia="Arial" w:hAnsi="Arial"/>
          <w:sz w:val="20"/>
          <w:szCs w:val="20"/>
        </w:rPr>
      </w:pPr>
      <w:r w:rsidDel="00000000" w:rsidR="00000000" w:rsidRPr="00000000">
        <w:rPr>
          <w:rtl w:val="0"/>
        </w:rPr>
      </w:r>
    </w:p>
    <w:tbl>
      <w:tblPr>
        <w:tblStyle w:val="Table4"/>
        <w:tblW w:w="10599.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17"/>
        <w:gridCol w:w="7982"/>
        <w:tblGridChange w:id="0">
          <w:tblGrid>
            <w:gridCol w:w="2617"/>
            <w:gridCol w:w="7982"/>
          </w:tblGrid>
        </w:tblGridChange>
      </w:tblGrid>
      <w:tr>
        <w:trPr>
          <w:cantSplit w:val="0"/>
          <w:trHeight w:val="567" w:hRule="atLeast"/>
          <w:tblHeader w:val="0"/>
        </w:trPr>
        <w:tc>
          <w:tcPr>
            <w:gridSpan w:val="2"/>
            <w:shd w:fill="f2f2f2" w:val="clear"/>
            <w:vAlign w:val="center"/>
          </w:tcPr>
          <w:p w:rsidR="00000000" w:rsidDel="00000000" w:rsidP="00000000" w:rsidRDefault="00000000" w:rsidRPr="00000000" w14:paraId="0000003A">
            <w:pPr>
              <w:spacing w:after="20" w:before="20" w:lineRule="auto"/>
              <w:ind w:left="-142" w:right="56"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Sylwadau’r Ail Farciwr / </w:t>
            </w:r>
            <w:r w:rsidDel="00000000" w:rsidR="00000000" w:rsidRPr="00000000">
              <w:rPr>
                <w:rFonts w:ascii="Arial" w:cs="Arial" w:eastAsia="Arial" w:hAnsi="Arial"/>
                <w:sz w:val="20"/>
                <w:szCs w:val="20"/>
                <w:rtl w:val="0"/>
              </w:rPr>
              <w:t xml:space="preserve">Second Marker Comments</w:t>
            </w:r>
          </w:p>
        </w:tc>
      </w:tr>
      <w:tr>
        <w:trPr>
          <w:cantSplit w:val="0"/>
          <w:trHeight w:val="1112" w:hRule="atLeast"/>
          <w:tblHeader w:val="0"/>
        </w:trPr>
        <w:tc>
          <w:tcPr>
            <w:gridSpan w:val="2"/>
            <w:shd w:fill="ffffff" w:val="clear"/>
          </w:tcPr>
          <w:p w:rsidR="00000000" w:rsidDel="00000000" w:rsidP="00000000" w:rsidRDefault="00000000" w:rsidRPr="00000000" w14:paraId="0000003C">
            <w:pPr>
              <w:spacing w:after="20" w:before="20" w:lineRule="auto"/>
              <w:ind w:right="56"/>
              <w:rPr>
                <w:rFonts w:ascii="Arial" w:cs="Arial" w:eastAsia="Arial" w:hAnsi="Arial"/>
                <w:b w:val="1"/>
                <w:sz w:val="20"/>
                <w:szCs w:val="20"/>
              </w:rPr>
            </w:pPr>
            <w:r w:rsidDel="00000000" w:rsidR="00000000" w:rsidRPr="00000000">
              <w:rPr>
                <w:rtl w:val="0"/>
              </w:rPr>
            </w:r>
          </w:p>
        </w:tc>
      </w:tr>
      <w:tr>
        <w:trPr>
          <w:cantSplit w:val="0"/>
          <w:trHeight w:val="1088" w:hRule="atLeast"/>
          <w:tblHeader w:val="0"/>
        </w:trPr>
        <w:tc>
          <w:tcPr>
            <w:shd w:fill="f2f2f2" w:val="clear"/>
            <w:vAlign w:val="center"/>
          </w:tcPr>
          <w:p w:rsidR="00000000" w:rsidDel="00000000" w:rsidP="00000000" w:rsidRDefault="00000000" w:rsidRPr="00000000" w14:paraId="0000003E">
            <w:pPr>
              <w:spacing w:after="20" w:before="20" w:lineRule="auto"/>
              <w:ind w:right="56"/>
              <w:rPr>
                <w:rFonts w:ascii="Arial" w:cs="Arial" w:eastAsia="Arial" w:hAnsi="Arial"/>
                <w:b w:val="1"/>
                <w:sz w:val="20"/>
                <w:szCs w:val="20"/>
              </w:rPr>
            </w:pPr>
            <w:r w:rsidDel="00000000" w:rsidR="00000000" w:rsidRPr="00000000">
              <w:rPr>
                <w:rFonts w:ascii="Arial" w:cs="Arial" w:eastAsia="Arial" w:hAnsi="Arial"/>
                <w:b w:val="1"/>
                <w:sz w:val="18"/>
                <w:szCs w:val="18"/>
                <w:rtl w:val="0"/>
              </w:rPr>
              <w:t xml:space="preserve">Targed Datblygu  / </w:t>
            </w:r>
            <w:r w:rsidDel="00000000" w:rsidR="00000000" w:rsidRPr="00000000">
              <w:rPr>
                <w:rFonts w:ascii="Arial" w:cs="Arial" w:eastAsia="Arial" w:hAnsi="Arial"/>
                <w:sz w:val="18"/>
                <w:szCs w:val="18"/>
                <w:rtl w:val="0"/>
              </w:rPr>
              <w:t xml:space="preserve">Developmental Targets:</w:t>
            </w:r>
            <w:r w:rsidDel="00000000" w:rsidR="00000000" w:rsidRPr="00000000">
              <w:rPr>
                <w:rtl w:val="0"/>
              </w:rPr>
            </w:r>
          </w:p>
        </w:tc>
        <w:tc>
          <w:tcPr>
            <w:shd w:fill="ffffff" w:val="clear"/>
          </w:tcPr>
          <w:p w:rsidR="00000000" w:rsidDel="00000000" w:rsidP="00000000" w:rsidRDefault="00000000" w:rsidRPr="00000000" w14:paraId="0000003F">
            <w:pPr>
              <w:spacing w:after="20" w:before="20" w:lineRule="auto"/>
              <w:ind w:right="56"/>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40">
      <w:pPr>
        <w:ind w:left="-142" w:right="56" w:firstLine="0"/>
        <w:rPr>
          <w:rFonts w:ascii="Arial" w:cs="Arial" w:eastAsia="Arial" w:hAnsi="Arial"/>
          <w:sz w:val="20"/>
          <w:szCs w:val="20"/>
        </w:rPr>
      </w:pPr>
      <w:r w:rsidDel="00000000" w:rsidR="00000000" w:rsidRPr="00000000">
        <w:rPr>
          <w:rtl w:val="0"/>
        </w:rPr>
      </w:r>
    </w:p>
    <w:tbl>
      <w:tblPr>
        <w:tblStyle w:val="Table5"/>
        <w:tblW w:w="1055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0556"/>
        <w:tblGridChange w:id="0">
          <w:tblGrid>
            <w:gridCol w:w="10556"/>
          </w:tblGrid>
        </w:tblGridChange>
      </w:tblGrid>
      <w:tr>
        <w:trPr>
          <w:cantSplit w:val="0"/>
          <w:trHeight w:val="567" w:hRule="atLeast"/>
          <w:tblHeader w:val="0"/>
        </w:trPr>
        <w:tc>
          <w:tcPr>
            <w:shd w:fill="ededed" w:val="clear"/>
            <w:vAlign w:val="center"/>
          </w:tcPr>
          <w:p w:rsidR="00000000" w:rsidDel="00000000" w:rsidP="00000000" w:rsidRDefault="00000000" w:rsidRPr="00000000" w14:paraId="00000041">
            <w:pPr>
              <w:ind w:left="-142" w:right="56"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Nodwch y drafodaeth rhwng y marciwr 1af a’r 2il farciwr os ydi’r Categori a Ddyfernir yn wahanol /</w:t>
            </w:r>
          </w:p>
          <w:p w:rsidR="00000000" w:rsidDel="00000000" w:rsidP="00000000" w:rsidRDefault="00000000" w:rsidRPr="00000000" w14:paraId="00000042">
            <w:pPr>
              <w:spacing w:after="20" w:before="20" w:lineRule="auto"/>
              <w:ind w:left="-142" w:right="56"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Note the discussion between 1st and 2nd marker if the grade awarded differs:</w:t>
            </w:r>
          </w:p>
        </w:tc>
      </w:tr>
      <w:tr>
        <w:trPr>
          <w:cantSplit w:val="0"/>
          <w:trHeight w:val="1224" w:hRule="atLeast"/>
          <w:tblHeader w:val="0"/>
        </w:trPr>
        <w:tc>
          <w:tcPr>
            <w:shd w:fill="ffffff" w:val="clear"/>
          </w:tcPr>
          <w:p w:rsidR="00000000" w:rsidDel="00000000" w:rsidP="00000000" w:rsidRDefault="00000000" w:rsidRPr="00000000" w14:paraId="00000043">
            <w:pPr>
              <w:spacing w:after="20" w:before="20" w:lineRule="auto"/>
              <w:ind w:right="56"/>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44">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45">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46">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47">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48">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49">
      <w:pPr>
        <w:tabs>
          <w:tab w:val="left" w:pos="2850"/>
        </w:tabs>
        <w:ind w:left="-142" w:right="56" w:firstLine="0"/>
        <w:rPr>
          <w:rFonts w:ascii="Arial" w:cs="Arial" w:eastAsia="Arial" w:hAnsi="Arial"/>
          <w:sz w:val="2"/>
          <w:szCs w:val="2"/>
        </w:rPr>
      </w:pPr>
      <w:r w:rsidDel="00000000" w:rsidR="00000000" w:rsidRPr="00000000">
        <w:rPr>
          <w:rFonts w:ascii="Arial" w:cs="Arial" w:eastAsia="Arial" w:hAnsi="Arial"/>
          <w:sz w:val="2"/>
          <w:szCs w:val="2"/>
          <w:rtl w:val="0"/>
        </w:rPr>
        <w:tab/>
      </w:r>
    </w:p>
    <w:p w:rsidR="00000000" w:rsidDel="00000000" w:rsidP="00000000" w:rsidRDefault="00000000" w:rsidRPr="00000000" w14:paraId="0000004A">
      <w:pPr>
        <w:tabs>
          <w:tab w:val="left" w:pos="2850"/>
        </w:tabs>
        <w:ind w:left="-142" w:right="56" w:firstLine="0"/>
        <w:rPr>
          <w:rFonts w:ascii="Arial" w:cs="Arial" w:eastAsia="Arial" w:hAnsi="Arial"/>
          <w:sz w:val="2"/>
          <w:szCs w:val="2"/>
        </w:rPr>
      </w:pPr>
      <w:r w:rsidDel="00000000" w:rsidR="00000000" w:rsidRPr="00000000">
        <w:rPr>
          <w:rtl w:val="0"/>
        </w:rPr>
      </w:r>
    </w:p>
    <w:tbl>
      <w:tblPr>
        <w:tblStyle w:val="Table6"/>
        <w:tblW w:w="10572.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5534"/>
        <w:gridCol w:w="5038"/>
        <w:tblGridChange w:id="0">
          <w:tblGrid>
            <w:gridCol w:w="5534"/>
            <w:gridCol w:w="5038"/>
          </w:tblGrid>
        </w:tblGridChange>
      </w:tblGrid>
      <w:tr>
        <w:trPr>
          <w:cantSplit w:val="0"/>
          <w:trHeight w:val="567" w:hRule="atLeast"/>
          <w:tblHeader w:val="0"/>
        </w:trPr>
        <w:tc>
          <w:tcPr>
            <w:shd w:fill="fff2cc" w:val="clear"/>
            <w:vAlign w:val="center"/>
          </w:tcPr>
          <w:p w:rsidR="00000000" w:rsidDel="00000000" w:rsidP="00000000" w:rsidRDefault="00000000" w:rsidRPr="00000000" w14:paraId="0000004B">
            <w:pPr>
              <w:spacing w:after="20" w:before="20" w:lineRule="auto"/>
              <w:ind w:left="-142" w:right="56"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Gradd gytunedig terfynol / </w:t>
            </w:r>
            <w:r w:rsidDel="00000000" w:rsidR="00000000" w:rsidRPr="00000000">
              <w:rPr>
                <w:rFonts w:ascii="Arial" w:cs="Arial" w:eastAsia="Arial" w:hAnsi="Arial"/>
                <w:sz w:val="20"/>
                <w:szCs w:val="20"/>
                <w:rtl w:val="0"/>
              </w:rPr>
              <w:t xml:space="preserve">Final</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Agreed Grade</w:t>
            </w:r>
          </w:p>
        </w:tc>
        <w:tc>
          <w:tcPr>
            <w:shd w:fill="fff2cc" w:val="clear"/>
            <w:vAlign w:val="center"/>
          </w:tcPr>
          <w:p w:rsidR="00000000" w:rsidDel="00000000" w:rsidP="00000000" w:rsidRDefault="00000000" w:rsidRPr="00000000" w14:paraId="0000004C">
            <w:pPr>
              <w:spacing w:after="20" w:before="20" w:lineRule="auto"/>
              <w:ind w:left="16" w:right="56" w:firstLine="0"/>
              <w:rPr>
                <w:rFonts w:ascii="Arial" w:cs="Arial" w:eastAsia="Arial" w:hAnsi="Arial"/>
                <w:b w:val="1"/>
                <w:sz w:val="20"/>
                <w:szCs w:val="20"/>
              </w:rPr>
            </w:pPr>
            <w:r w:rsidDel="00000000" w:rsidR="00000000" w:rsidRPr="00000000">
              <w:rPr>
                <w:rtl w:val="0"/>
              </w:rPr>
            </w:r>
          </w:p>
        </w:tc>
      </w:tr>
      <w:tr>
        <w:trPr>
          <w:cantSplit w:val="0"/>
          <w:trHeight w:val="286" w:hRule="atLeast"/>
          <w:tblHeader w:val="0"/>
        </w:trPr>
        <w:tc>
          <w:tcPr>
            <w:gridSpan w:val="2"/>
          </w:tcPr>
          <w:p w:rsidR="00000000" w:rsidDel="00000000" w:rsidP="00000000" w:rsidRDefault="00000000" w:rsidRPr="00000000" w14:paraId="0000004D">
            <w:pPr>
              <w:spacing w:after="20" w:before="20" w:lineRule="auto"/>
              <w:ind w:left="-142" w:right="56" w:firstLine="0"/>
              <w:rPr>
                <w:rFonts w:ascii="Arial" w:cs="Arial" w:eastAsia="Arial" w:hAnsi="Arial"/>
                <w:sz w:val="4"/>
                <w:szCs w:val="4"/>
              </w:rPr>
            </w:pPr>
            <w:r w:rsidDel="00000000" w:rsidR="00000000" w:rsidRPr="00000000">
              <w:rPr>
                <w:rtl w:val="0"/>
              </w:rPr>
            </w:r>
          </w:p>
          <w:p w:rsidR="00000000" w:rsidDel="00000000" w:rsidP="00000000" w:rsidRDefault="00000000" w:rsidRPr="00000000" w14:paraId="0000004E">
            <w:pPr>
              <w:spacing w:after="20" w:before="20" w:lineRule="auto"/>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Noder: </w:t>
            </w:r>
            <w:r w:rsidDel="00000000" w:rsidR="00000000" w:rsidRPr="00000000">
              <w:rPr>
                <w:rFonts w:ascii="Arial" w:cs="Arial" w:eastAsia="Arial" w:hAnsi="Arial"/>
                <w:sz w:val="20"/>
                <w:szCs w:val="20"/>
                <w:rtl w:val="0"/>
              </w:rPr>
              <w:t xml:space="preserve">Fel cosb am gyflwyno gwaith yn hwyr, y radd rifiadol uchaf a gyflwynir am asesiad a gyflwynir ar ôl y dyddiad cau yw 40%. Mae cyflwyno gwaith cwrs yn hwyr yn golygu y byddwch yn derbyn gradd o 0%. Marciau dros dro ydynt nes bod Bwrdd yr Arholwyr Allanol yn cadarnhau’r marciau yn ystod mis Mehefin.</w:t>
            </w:r>
            <w:r w:rsidDel="00000000" w:rsidR="00000000" w:rsidRPr="00000000">
              <w:rPr>
                <w:rtl w:val="0"/>
              </w:rPr>
            </w:r>
          </w:p>
          <w:p w:rsidR="00000000" w:rsidDel="00000000" w:rsidP="00000000" w:rsidRDefault="00000000" w:rsidRPr="00000000" w14:paraId="0000004F">
            <w:pPr>
              <w:spacing w:after="20" w:before="20" w:lineRule="auto"/>
              <w:ind w:left="-142" w:right="56" w:firstLine="0"/>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50">
            <w:pPr>
              <w:spacing w:after="20" w:before="20" w:lineRule="auto"/>
              <w:ind w:right="56"/>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Note:</w:t>
            </w:r>
            <w:r w:rsidDel="00000000" w:rsidR="00000000" w:rsidRPr="00000000">
              <w:rPr>
                <w:rFonts w:ascii="Arial" w:cs="Arial" w:eastAsia="Arial" w:hAnsi="Arial"/>
                <w:sz w:val="20"/>
                <w:szCs w:val="20"/>
                <w:rtl w:val="0"/>
              </w:rPr>
              <w:t xml:space="preserve"> A cap of 40% will be applied to assessments submitted up to 1 week after the submission deadline. More than one week late will result in a 0% grade being awarded.  All marks remain provisional until ratified by the External Board of Examiners.  </w:t>
            </w:r>
          </w:p>
          <w:p w:rsidR="00000000" w:rsidDel="00000000" w:rsidP="00000000" w:rsidRDefault="00000000" w:rsidRPr="00000000" w14:paraId="00000051">
            <w:pPr>
              <w:spacing w:after="20" w:before="20" w:lineRule="auto"/>
              <w:ind w:left="-142" w:right="56" w:firstLine="0"/>
              <w:rPr>
                <w:rFonts w:ascii="Arial" w:cs="Arial" w:eastAsia="Arial" w:hAnsi="Arial"/>
                <w:sz w:val="4"/>
                <w:szCs w:val="4"/>
              </w:rPr>
            </w:pPr>
            <w:r w:rsidDel="00000000" w:rsidR="00000000" w:rsidRPr="00000000">
              <w:rPr>
                <w:rtl w:val="0"/>
              </w:rPr>
            </w:r>
          </w:p>
        </w:tc>
      </w:tr>
    </w:tbl>
    <w:p w:rsidR="00000000" w:rsidDel="00000000" w:rsidP="00000000" w:rsidRDefault="00000000" w:rsidRPr="00000000" w14:paraId="00000053">
      <w:pPr>
        <w:tabs>
          <w:tab w:val="left" w:pos="2850"/>
        </w:tabs>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4">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5">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6">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7">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8">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9">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A">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B">
      <w:pPr>
        <w:ind w:left="-142" w:right="56"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C">
      <w:pPr>
        <w:ind w:left="-142" w:right="56" w:firstLine="0"/>
        <w:rPr>
          <w:rFonts w:ascii="Arial" w:cs="Arial" w:eastAsia="Arial" w:hAnsi="Arial"/>
          <w:sz w:val="2"/>
          <w:szCs w:val="2"/>
        </w:rPr>
      </w:pPr>
      <w:r w:rsidDel="00000000" w:rsidR="00000000" w:rsidRPr="00000000">
        <w:rPr>
          <w:rtl w:val="0"/>
        </w:rPr>
      </w:r>
    </w:p>
    <w:tbl>
      <w:tblPr>
        <w:tblStyle w:val="Table7"/>
        <w:tblW w:w="10572.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0572"/>
        <w:tblGridChange w:id="0">
          <w:tblGrid>
            <w:gridCol w:w="10572"/>
          </w:tblGrid>
        </w:tblGridChange>
      </w:tblGrid>
      <w:tr>
        <w:trPr>
          <w:cantSplit w:val="0"/>
          <w:trHeight w:val="567" w:hRule="atLeast"/>
          <w:tblHeader w:val="0"/>
        </w:trPr>
        <w:tc>
          <w:tcPr>
            <w:shd w:fill="e2efd9" w:val="clear"/>
            <w:vAlign w:val="center"/>
          </w:tcPr>
          <w:p w:rsidR="00000000" w:rsidDel="00000000" w:rsidP="00000000" w:rsidRDefault="00000000" w:rsidRPr="00000000" w14:paraId="0000005D">
            <w:pPr>
              <w:ind w:left="-142" w:right="56"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Briff yr Asesiad  / Assessment Brief</w:t>
            </w:r>
          </w:p>
        </w:tc>
      </w:tr>
      <w:tr>
        <w:trPr>
          <w:cantSplit w:val="0"/>
          <w:trHeight w:val="567" w:hRule="atLeast"/>
          <w:tblHeader w:val="0"/>
        </w:trPr>
        <w:tc>
          <w:tcPr>
            <w:shd w:fill="e2efd9" w:val="clear"/>
            <w:vAlign w:val="center"/>
          </w:tcPr>
          <w:p w:rsidR="00000000" w:rsidDel="00000000" w:rsidP="00000000" w:rsidRDefault="00000000" w:rsidRPr="00000000" w14:paraId="0000005E">
            <w:pPr>
              <w:ind w:right="56"/>
              <w:rPr>
                <w:rFonts w:ascii="Arial" w:cs="Arial" w:eastAsia="Arial" w:hAnsi="Arial"/>
                <w:b w:val="1"/>
                <w:sz w:val="20"/>
                <w:szCs w:val="20"/>
              </w:rPr>
            </w:pPr>
            <w:r w:rsidDel="00000000" w:rsidR="00000000" w:rsidRPr="00000000">
              <w:rPr>
                <w:rFonts w:ascii="Arial" w:cs="Arial" w:eastAsia="Arial" w:hAnsi="Arial"/>
                <w:sz w:val="20"/>
                <w:szCs w:val="20"/>
                <w:rtl w:val="0"/>
              </w:rPr>
              <w:t xml:space="preserve">Nifer o eiriau a gwerth yr aseiniad (gwiriwch eich Dogfen Cwrs /</w:t>
            </w:r>
            <w:r w:rsidDel="00000000" w:rsidR="00000000" w:rsidRPr="00000000">
              <w:rPr>
                <w:rtl w:val="0"/>
              </w:rPr>
            </w:r>
          </w:p>
          <w:p w:rsidR="00000000" w:rsidDel="00000000" w:rsidP="00000000" w:rsidRDefault="00000000" w:rsidRPr="00000000" w14:paraId="0000005F">
            <w:pPr>
              <w:ind w:right="56"/>
              <w:rPr>
                <w:rFonts w:ascii="Arial" w:cs="Arial" w:eastAsia="Arial" w:hAnsi="Arial"/>
                <w:b w:val="1"/>
                <w:sz w:val="20"/>
                <w:szCs w:val="20"/>
              </w:rPr>
            </w:pPr>
            <w:r w:rsidDel="00000000" w:rsidR="00000000" w:rsidRPr="00000000">
              <w:rPr>
                <w:rFonts w:ascii="Arial" w:cs="Arial" w:eastAsia="Arial" w:hAnsi="Arial"/>
                <w:sz w:val="20"/>
                <w:szCs w:val="20"/>
                <w:rtl w:val="0"/>
              </w:rPr>
              <w:t xml:space="preserve">Word Count and Weighting </w:t>
            </w:r>
            <w:r w:rsidDel="00000000" w:rsidR="00000000" w:rsidRPr="00000000">
              <w:rPr>
                <w:rtl w:val="0"/>
              </w:rPr>
            </w:r>
          </w:p>
        </w:tc>
      </w:tr>
      <w:tr>
        <w:trPr>
          <w:cantSplit w:val="0"/>
          <w:trHeight w:val="567" w:hRule="atLeast"/>
          <w:tblHeader w:val="0"/>
        </w:trPr>
        <w:tc>
          <w:tcPr>
            <w:shd w:fill="ffffff" w:val="clear"/>
          </w:tcPr>
          <w:p w:rsidR="00000000" w:rsidDel="00000000" w:rsidP="00000000" w:rsidRDefault="00000000" w:rsidRPr="00000000" w14:paraId="00000060">
            <w:pPr>
              <w:ind w:right="5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Mae’r aseiniad yn gyfartal i </w:t>
            </w:r>
            <w:r w:rsidDel="00000000" w:rsidR="00000000" w:rsidRPr="00000000">
              <w:rPr>
                <w:rFonts w:ascii="Arial" w:cs="Arial" w:eastAsia="Arial" w:hAnsi="Arial"/>
                <w:b w:val="1"/>
                <w:i w:val="1"/>
                <w:sz w:val="20"/>
                <w:szCs w:val="20"/>
                <w:rtl w:val="0"/>
              </w:rPr>
              <w:t xml:space="preserve">65%</w:t>
            </w:r>
            <w:r w:rsidDel="00000000" w:rsidR="00000000" w:rsidRPr="00000000">
              <w:rPr>
                <w:rFonts w:ascii="Arial" w:cs="Arial" w:eastAsia="Arial" w:hAnsi="Arial"/>
                <w:i w:val="1"/>
                <w:sz w:val="20"/>
                <w:szCs w:val="20"/>
                <w:rtl w:val="0"/>
              </w:rPr>
              <w:t xml:space="preserve"> o’r modiwl cyfan. </w:t>
            </w:r>
          </w:p>
          <w:p w:rsidR="00000000" w:rsidDel="00000000" w:rsidP="00000000" w:rsidRDefault="00000000" w:rsidRPr="00000000" w14:paraId="00000062">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assignment is weighted at </w:t>
            </w:r>
            <w:r w:rsidDel="00000000" w:rsidR="00000000" w:rsidRPr="00000000">
              <w:rPr>
                <w:rFonts w:ascii="Arial" w:cs="Arial" w:eastAsia="Arial" w:hAnsi="Arial"/>
                <w:b w:val="1"/>
                <w:i w:val="1"/>
                <w:sz w:val="20"/>
                <w:szCs w:val="20"/>
                <w:rtl w:val="0"/>
              </w:rPr>
              <w:t xml:space="preserve">65%</w:t>
            </w:r>
            <w:r w:rsidDel="00000000" w:rsidR="00000000" w:rsidRPr="00000000">
              <w:rPr>
                <w:rFonts w:ascii="Arial" w:cs="Arial" w:eastAsia="Arial" w:hAnsi="Arial"/>
                <w:i w:val="1"/>
                <w:sz w:val="20"/>
                <w:szCs w:val="20"/>
                <w:rtl w:val="0"/>
              </w:rPr>
              <w:t xml:space="preserve"> of the complete module. This work should take approx 24 hours.</w:t>
            </w:r>
          </w:p>
          <w:p w:rsidR="00000000" w:rsidDel="00000000" w:rsidP="00000000" w:rsidRDefault="00000000" w:rsidRPr="00000000" w14:paraId="00000064">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                  </w:t>
            </w:r>
          </w:p>
          <w:p w:rsidR="00000000" w:rsidDel="00000000" w:rsidP="00000000" w:rsidRDefault="00000000" w:rsidRPr="00000000" w14:paraId="0000006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DYMA ASEINIAD </w:t>
            </w:r>
            <w:r w:rsidDel="00000000" w:rsidR="00000000" w:rsidRPr="00000000">
              <w:rPr>
                <w:rFonts w:ascii="Arial" w:cs="Arial" w:eastAsia="Arial" w:hAnsi="Arial"/>
                <w:i w:val="1"/>
                <w:sz w:val="20"/>
                <w:szCs w:val="20"/>
                <w:u w:val="single"/>
                <w:rtl w:val="0"/>
              </w:rPr>
              <w:t xml:space="preserve">UNIGOL</w:t>
            </w: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6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THIS IS AN </w:t>
            </w:r>
            <w:r w:rsidDel="00000000" w:rsidR="00000000" w:rsidRPr="00000000">
              <w:rPr>
                <w:rFonts w:ascii="Arial" w:cs="Arial" w:eastAsia="Arial" w:hAnsi="Arial"/>
                <w:i w:val="1"/>
                <w:sz w:val="20"/>
                <w:szCs w:val="20"/>
                <w:u w:val="single"/>
                <w:rtl w:val="0"/>
              </w:rPr>
              <w:t xml:space="preserve">INDIVIDUAL</w:t>
            </w:r>
            <w:r w:rsidDel="00000000" w:rsidR="00000000" w:rsidRPr="00000000">
              <w:rPr>
                <w:rFonts w:ascii="Arial" w:cs="Arial" w:eastAsia="Arial" w:hAnsi="Arial"/>
                <w:i w:val="1"/>
                <w:sz w:val="20"/>
                <w:szCs w:val="20"/>
                <w:rtl w:val="0"/>
              </w:rPr>
              <w:t xml:space="preserve"> ASSIGNMENT.</w:t>
            </w:r>
          </w:p>
          <w:p w:rsidR="00000000" w:rsidDel="00000000" w:rsidP="00000000" w:rsidRDefault="00000000" w:rsidRPr="00000000" w14:paraId="00000067">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r>
      <w:tr>
        <w:trPr>
          <w:cantSplit w:val="0"/>
          <w:trHeight w:val="567" w:hRule="atLeast"/>
          <w:tblHeader w:val="0"/>
        </w:trPr>
        <w:tc>
          <w:tcPr>
            <w:tcBorders>
              <w:bottom w:color="000000" w:space="0" w:sz="4" w:val="single"/>
            </w:tcBorders>
            <w:shd w:fill="e2efd9" w:val="clear"/>
            <w:vAlign w:val="center"/>
          </w:tcPr>
          <w:p w:rsidR="00000000" w:rsidDel="00000000" w:rsidP="00000000" w:rsidRDefault="00000000" w:rsidRPr="00000000" w14:paraId="00000068">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Mae'r aseiniad hon yn mynd i'r afael â'r y Canlyniadau Dysgu canlynol / </w:t>
            </w:r>
          </w:p>
          <w:p w:rsidR="00000000" w:rsidDel="00000000" w:rsidP="00000000" w:rsidRDefault="00000000" w:rsidRPr="00000000" w14:paraId="00000069">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This assignment addresses the following Learning Outcomes:</w:t>
            </w:r>
          </w:p>
        </w:tc>
      </w:tr>
      <w:tr>
        <w:trPr>
          <w:cantSplit w:val="0"/>
          <w:trHeight w:val="567" w:hRule="atLeast"/>
          <w:tblHeader w:val="0"/>
        </w:trPr>
        <w:tc>
          <w:tcPr>
            <w:tcBorders>
              <w:top w:color="000000" w:space="0" w:sz="4" w:val="single"/>
              <w:bottom w:color="000000" w:space="0" w:sz="4" w:val="single"/>
            </w:tcBorders>
            <w:shd w:fill="ffffff" w:val="clear"/>
            <w:vAlign w:val="center"/>
          </w:tcPr>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Demonstrate understanding and implementation of further programming logic such as classes and structs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Evidence basic ability of class architecture and data movement</w:t>
            </w:r>
          </w:p>
          <w:p w:rsidR="00000000" w:rsidDel="00000000" w:rsidP="00000000" w:rsidRDefault="00000000" w:rsidRPr="00000000" w14:paraId="0000006C">
            <w:pPr>
              <w:ind w:left="22" w:right="56" w:firstLine="0"/>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3.   Present and test a program</w:t>
            </w:r>
            <w:r w:rsidDel="00000000" w:rsidR="00000000" w:rsidRPr="00000000">
              <w:rPr>
                <w:rFonts w:ascii="Arial" w:cs="Arial" w:eastAsia="Arial" w:hAnsi="Arial"/>
                <w:color w:val="ff0000"/>
                <w:sz w:val="20"/>
                <w:szCs w:val="20"/>
                <w:rtl w:val="0"/>
              </w:rPr>
              <w:t xml:space="preserve"> </w:t>
            </w:r>
          </w:p>
          <w:p w:rsidR="00000000" w:rsidDel="00000000" w:rsidP="00000000" w:rsidRDefault="00000000" w:rsidRPr="00000000" w14:paraId="0000006D">
            <w:pPr>
              <w:ind w:left="22" w:right="56" w:firstLine="0"/>
              <w:rPr>
                <w:rFonts w:ascii="Arial" w:cs="Arial" w:eastAsia="Arial" w:hAnsi="Arial"/>
                <w:color w:val="ff0000"/>
                <w:sz w:val="20"/>
                <w:szCs w:val="20"/>
              </w:rPr>
            </w:pPr>
            <w:r w:rsidDel="00000000" w:rsidR="00000000" w:rsidRPr="00000000">
              <w:rPr>
                <w:rtl w:val="0"/>
              </w:rPr>
            </w:r>
          </w:p>
        </w:tc>
      </w:tr>
      <w:tr>
        <w:trPr>
          <w:cantSplit w:val="0"/>
          <w:trHeight w:val="567" w:hRule="atLeast"/>
          <w:tblHeader w:val="0"/>
        </w:trPr>
        <w:tc>
          <w:tcPr>
            <w:shd w:fill="e2efd9" w:val="clear"/>
            <w:vAlign w:val="center"/>
          </w:tcPr>
          <w:p w:rsidR="00000000" w:rsidDel="00000000" w:rsidP="00000000" w:rsidRDefault="00000000" w:rsidRPr="00000000" w14:paraId="0000006E">
            <w:pPr>
              <w:ind w:right="56"/>
              <w:rPr>
                <w:rFonts w:ascii="Arial" w:cs="Arial" w:eastAsia="Arial" w:hAnsi="Arial"/>
                <w:b w:val="1"/>
                <w:sz w:val="20"/>
                <w:szCs w:val="20"/>
              </w:rPr>
            </w:pPr>
            <w:r w:rsidDel="00000000" w:rsidR="00000000" w:rsidRPr="00000000">
              <w:rPr>
                <w:rFonts w:ascii="Arial" w:cs="Arial" w:eastAsia="Arial" w:hAnsi="Arial"/>
                <w:sz w:val="20"/>
                <w:szCs w:val="20"/>
                <w:rtl w:val="0"/>
              </w:rPr>
              <w:t xml:space="preserve">Dangos i’r myfyriwr beth sydd angen ei wneud  i gyflawni’r canlyniadau dysgu</w:t>
            </w:r>
            <w:r w:rsidDel="00000000" w:rsidR="00000000" w:rsidRPr="00000000">
              <w:rPr>
                <w:rtl w:val="0"/>
              </w:rPr>
            </w:r>
          </w:p>
          <w:p w:rsidR="00000000" w:rsidDel="00000000" w:rsidP="00000000" w:rsidRDefault="00000000" w:rsidRPr="00000000" w14:paraId="0000006F">
            <w:pPr>
              <w:ind w:right="56"/>
              <w:rPr>
                <w:rFonts w:ascii="Arial" w:cs="Arial" w:eastAsia="Arial" w:hAnsi="Arial"/>
                <w:sz w:val="20"/>
                <w:szCs w:val="20"/>
              </w:rPr>
            </w:pPr>
            <w:r w:rsidDel="00000000" w:rsidR="00000000" w:rsidRPr="00000000">
              <w:rPr>
                <w:rFonts w:ascii="Arial" w:cs="Arial" w:eastAsia="Arial" w:hAnsi="Arial"/>
                <w:sz w:val="20"/>
                <w:szCs w:val="20"/>
                <w:rtl w:val="0"/>
              </w:rPr>
              <w:t xml:space="preserve">Indicate to the student what they need to do to achieve the learning outcomes</w:t>
            </w:r>
          </w:p>
        </w:tc>
      </w:tr>
      <w:tr>
        <w:trPr>
          <w:cantSplit w:val="0"/>
          <w:trHeight w:val="567" w:hRule="atLeast"/>
          <w:tblHeader w:val="0"/>
        </w:trPr>
        <w:tc>
          <w:tcPr>
            <w:shd w:fill="ffffff" w:val="clear"/>
          </w:tcPr>
          <w:p w:rsidR="00000000" w:rsidDel="00000000" w:rsidP="00000000" w:rsidRDefault="00000000" w:rsidRPr="00000000" w14:paraId="00000070">
            <w:pPr>
              <w:ind w:right="56"/>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Design and develop a game that show’s these advanced features being used within – </w:t>
            </w:r>
          </w:p>
          <w:p w:rsidR="00000000" w:rsidDel="00000000" w:rsidP="00000000" w:rsidRDefault="00000000" w:rsidRPr="00000000" w14:paraId="00000072">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Classes , passing parameters through methods , loops , Array’s . </w:t>
            </w:r>
          </w:p>
          <w:p w:rsidR="00000000" w:rsidDel="00000000" w:rsidP="00000000" w:rsidRDefault="00000000" w:rsidRPr="00000000" w14:paraId="00000073">
            <w:pP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You must develop your game within a GIT repository in order to show incremental development and organization. </w:t>
            </w:r>
          </w:p>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tl w:val="0"/>
              </w:rPr>
              <w:t xml:space="preserve">You will be marked on the efficiency as well as the complexity of your code, so plan the program well to incorporate more than just the basics but without losing efficiency.</w:t>
            </w:r>
          </w:p>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You will also be marked on code structure, variable types, naming conventions and comments. </w:t>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You must also produce a testing document showcasing the testing your project has received through its development.  </w:t>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You will create a vlog presenting the game and demonstrate it while also discussing your test results and it’s development. The VLOG must contain gameplay and discussion about issues you have faced and how you dealt with them.</w:t>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ind w:right="5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Submission should be contained within a GIT repo and shared with the tutor on the day of submission,. </w:t>
            </w:r>
          </w:p>
        </w:tc>
      </w:tr>
    </w:tbl>
    <w:p w:rsidR="00000000" w:rsidDel="00000000" w:rsidP="00000000" w:rsidRDefault="00000000" w:rsidRPr="00000000" w14:paraId="0000007E">
      <w:pPr>
        <w:rPr>
          <w:rFonts w:ascii="Arial" w:cs="Arial" w:eastAsia="Arial" w:hAnsi="Arial"/>
          <w:b w:val="1"/>
        </w:rPr>
        <w:sectPr>
          <w:headerReference r:id="rId7"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7F">
      <w:pPr>
        <w:ind w:right="-666"/>
        <w:rPr>
          <w:rFonts w:ascii="Arial" w:cs="Arial" w:eastAsia="Arial" w:hAnsi="Arial"/>
          <w:sz w:val="20"/>
          <w:szCs w:val="20"/>
        </w:rPr>
      </w:pPr>
      <w:r w:rsidDel="00000000" w:rsidR="00000000" w:rsidRPr="00000000">
        <w:rPr>
          <w:rtl w:val="0"/>
        </w:rPr>
      </w:r>
    </w:p>
    <w:tbl>
      <w:tblPr>
        <w:tblStyle w:val="Table8"/>
        <w:tblW w:w="147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7"/>
        <w:gridCol w:w="2157"/>
        <w:gridCol w:w="2157"/>
        <w:gridCol w:w="2158"/>
        <w:gridCol w:w="2157"/>
        <w:gridCol w:w="2157"/>
        <w:gridCol w:w="2158"/>
        <w:tblGridChange w:id="0">
          <w:tblGrid>
            <w:gridCol w:w="1787"/>
            <w:gridCol w:w="2157"/>
            <w:gridCol w:w="2157"/>
            <w:gridCol w:w="2158"/>
            <w:gridCol w:w="2157"/>
            <w:gridCol w:w="2157"/>
            <w:gridCol w:w="2158"/>
          </w:tblGrid>
        </w:tblGridChange>
      </w:tblGrid>
      <w:tr>
        <w:trPr>
          <w:cantSplit w:val="0"/>
          <w:trHeight w:val="327" w:hRule="atLeast"/>
          <w:tblHeader w:val="0"/>
        </w:trPr>
        <w:tc>
          <w:tcPr>
            <w:shd w:fill="a6a6a6" w:val="clear"/>
          </w:tcPr>
          <w:p w:rsidR="00000000" w:rsidDel="00000000" w:rsidP="00000000" w:rsidRDefault="00000000" w:rsidRPr="00000000" w14:paraId="0000008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FdSc</w:t>
            </w:r>
          </w:p>
        </w:tc>
        <w:tc>
          <w:tcPr>
            <w:shd w:fill="a6a6a6" w:val="clear"/>
          </w:tcPr>
          <w:p w:rsidR="00000000" w:rsidDel="00000000" w:rsidP="00000000" w:rsidRDefault="00000000" w:rsidRPr="00000000" w14:paraId="0000008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Distinction</w:t>
            </w:r>
          </w:p>
        </w:tc>
        <w:tc>
          <w:tcPr>
            <w:shd w:fill="a6a6a6" w:val="clear"/>
          </w:tcPr>
          <w:p w:rsidR="00000000" w:rsidDel="00000000" w:rsidP="00000000" w:rsidRDefault="00000000" w:rsidRPr="00000000" w14:paraId="0000008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Merit</w:t>
            </w:r>
          </w:p>
        </w:tc>
        <w:tc>
          <w:tcPr>
            <w:shd w:fill="a6a6a6" w:val="clear"/>
          </w:tcPr>
          <w:p w:rsidR="00000000" w:rsidDel="00000000" w:rsidP="00000000" w:rsidRDefault="00000000" w:rsidRPr="00000000" w14:paraId="0000008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c>
          <w:tcPr>
            <w:shd w:fill="a6a6a6" w:val="clear"/>
          </w:tcPr>
          <w:p w:rsidR="00000000" w:rsidDel="00000000" w:rsidP="00000000" w:rsidRDefault="00000000" w:rsidRPr="00000000" w14:paraId="0000008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c>
          <w:tcPr>
            <w:shd w:fill="a6a6a6" w:val="clear"/>
          </w:tcPr>
          <w:p w:rsidR="00000000" w:rsidDel="00000000" w:rsidP="00000000" w:rsidRDefault="00000000" w:rsidRPr="00000000" w14:paraId="0000008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Fail</w:t>
            </w:r>
          </w:p>
        </w:tc>
        <w:tc>
          <w:tcPr>
            <w:shd w:fill="a6a6a6" w:val="clear"/>
          </w:tcPr>
          <w:p w:rsidR="00000000" w:rsidDel="00000000" w:rsidP="00000000" w:rsidRDefault="00000000" w:rsidRPr="00000000" w14:paraId="0000008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Fail</w:t>
            </w:r>
          </w:p>
        </w:tc>
      </w:tr>
      <w:tr>
        <w:trPr>
          <w:cantSplit w:val="0"/>
          <w:trHeight w:val="300" w:hRule="atLeast"/>
          <w:tblHeader w:val="0"/>
        </w:trPr>
        <w:tc>
          <w:tcPr>
            <w:shd w:fill="auto" w:val="clear"/>
          </w:tcPr>
          <w:p w:rsidR="00000000" w:rsidDel="00000000" w:rsidP="00000000" w:rsidRDefault="00000000" w:rsidRPr="00000000" w14:paraId="0000008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Categorical mark</w:t>
            </w:r>
          </w:p>
        </w:tc>
        <w:tc>
          <w:tcPr>
            <w:shd w:fill="auto" w:val="clear"/>
          </w:tcPr>
          <w:p w:rsidR="00000000" w:rsidDel="00000000" w:rsidP="00000000" w:rsidRDefault="00000000" w:rsidRPr="00000000" w14:paraId="0000008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 A* A+  /  A  /  A-</w:t>
            </w:r>
          </w:p>
        </w:tc>
        <w:tc>
          <w:tcPr>
            <w:shd w:fill="auto" w:val="clear"/>
          </w:tcPr>
          <w:p w:rsidR="00000000" w:rsidDel="00000000" w:rsidP="00000000" w:rsidRDefault="00000000" w:rsidRPr="00000000" w14:paraId="0000008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  /  B  /  B-</w:t>
            </w:r>
          </w:p>
        </w:tc>
        <w:tc>
          <w:tcPr>
            <w:shd w:fill="auto" w:val="clear"/>
          </w:tcPr>
          <w:p w:rsidR="00000000" w:rsidDel="00000000" w:rsidP="00000000" w:rsidRDefault="00000000" w:rsidRPr="00000000" w14:paraId="0000008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  /  C  /  C-</w:t>
            </w:r>
          </w:p>
        </w:tc>
        <w:tc>
          <w:tcPr>
            <w:shd w:fill="auto" w:val="clear"/>
          </w:tcPr>
          <w:p w:rsidR="00000000" w:rsidDel="00000000" w:rsidP="00000000" w:rsidRDefault="00000000" w:rsidRPr="00000000" w14:paraId="0000008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  /  D  /  D-</w:t>
            </w:r>
          </w:p>
        </w:tc>
        <w:tc>
          <w:tcPr>
            <w:shd w:fill="auto" w:val="clear"/>
          </w:tcPr>
          <w:p w:rsidR="00000000" w:rsidDel="00000000" w:rsidP="00000000" w:rsidRDefault="00000000" w:rsidRPr="00000000" w14:paraId="0000008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   E    E-</w:t>
            </w:r>
          </w:p>
        </w:tc>
        <w:tc>
          <w:tcPr>
            <w:shd w:fill="auto" w:val="clear"/>
          </w:tcPr>
          <w:p w:rsidR="00000000" w:rsidDel="00000000" w:rsidP="00000000" w:rsidRDefault="00000000" w:rsidRPr="00000000" w14:paraId="0000008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F1 F2 F3 F4</w:t>
            </w:r>
          </w:p>
        </w:tc>
      </w:tr>
      <w:tr>
        <w:trPr>
          <w:cantSplit w:val="0"/>
          <w:trHeight w:val="964" w:hRule="atLeast"/>
          <w:tblHeader w:val="0"/>
        </w:trPr>
        <w:tc>
          <w:tcPr>
            <w:shd w:fill="auto" w:val="clear"/>
          </w:tcPr>
          <w:p w:rsidR="00000000" w:rsidDel="00000000" w:rsidP="00000000" w:rsidRDefault="00000000" w:rsidRPr="00000000" w14:paraId="0000008E">
            <w:pP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Evidence of research </w:t>
            </w:r>
          </w:p>
          <w:p w:rsidR="00000000" w:rsidDel="00000000" w:rsidP="00000000" w:rsidRDefault="00000000" w:rsidRPr="00000000" w14:paraId="0000008F">
            <w:pPr>
              <w:shd w:fill="ffffff" w:val="clear"/>
              <w:rPr>
                <w:rFonts w:ascii="Arial" w:cs="Arial" w:eastAsia="Arial" w:hAnsi="Arial"/>
                <w:b w:val="1"/>
                <w:sz w:val="22"/>
                <w:szCs w:val="22"/>
              </w:rPr>
            </w:pPr>
            <w:r w:rsidDel="00000000" w:rsidR="00000000" w:rsidRPr="00000000">
              <w:rPr>
                <w:rtl w:val="0"/>
              </w:rPr>
            </w:r>
          </w:p>
        </w:tc>
        <w:tc>
          <w:tcPr>
            <w:shd w:fill="auto" w:val="clear"/>
          </w:tcPr>
          <w:p w:rsidR="00000000" w:rsidDel="00000000" w:rsidP="00000000" w:rsidRDefault="00000000" w:rsidRPr="00000000" w14:paraId="0000009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Clear research, which is embedded well in the content of the work.</w:t>
            </w:r>
          </w:p>
        </w:tc>
        <w:tc>
          <w:tcPr>
            <w:shd w:fill="ffffff" w:val="clear"/>
          </w:tcPr>
          <w:p w:rsidR="00000000" w:rsidDel="00000000" w:rsidP="00000000" w:rsidRDefault="00000000" w:rsidRPr="00000000" w14:paraId="0000009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Research conducted and demonstrated well in the work.</w:t>
            </w:r>
          </w:p>
        </w:tc>
        <w:tc>
          <w:tcPr>
            <w:shd w:fill="auto" w:val="clear"/>
          </w:tcPr>
          <w:p w:rsidR="00000000" w:rsidDel="00000000" w:rsidP="00000000" w:rsidRDefault="00000000" w:rsidRPr="00000000" w14:paraId="0000009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Basic research conducted which sparsely supports the work.</w:t>
            </w:r>
          </w:p>
        </w:tc>
        <w:tc>
          <w:tcPr>
            <w:shd w:fill="auto" w:val="clear"/>
          </w:tcPr>
          <w:p w:rsidR="00000000" w:rsidDel="00000000" w:rsidP="00000000" w:rsidRDefault="00000000" w:rsidRPr="00000000" w14:paraId="0000009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Little research conducted which does not support the work.</w:t>
            </w:r>
          </w:p>
        </w:tc>
        <w:tc>
          <w:tcPr>
            <w:shd w:fill="auto" w:val="clear"/>
          </w:tcPr>
          <w:p w:rsidR="00000000" w:rsidDel="00000000" w:rsidP="00000000" w:rsidRDefault="00000000" w:rsidRPr="00000000" w14:paraId="0000009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No research used to support the work.</w:t>
            </w:r>
          </w:p>
        </w:tc>
        <w:tc>
          <w:tcPr>
            <w:shd w:fill="auto" w:val="clear"/>
          </w:tcPr>
          <w:p w:rsidR="00000000" w:rsidDel="00000000" w:rsidP="00000000" w:rsidRDefault="00000000" w:rsidRPr="00000000" w14:paraId="00000095">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No research.</w:t>
            </w:r>
          </w:p>
        </w:tc>
      </w:tr>
      <w:tr>
        <w:trPr>
          <w:cantSplit w:val="0"/>
          <w:trHeight w:val="964" w:hRule="atLeast"/>
          <w:tblHeader w:val="0"/>
        </w:trPr>
        <w:tc>
          <w:tcPr>
            <w:shd w:fill="auto" w:val="clear"/>
          </w:tcPr>
          <w:p w:rsidR="00000000" w:rsidDel="00000000" w:rsidP="00000000" w:rsidRDefault="00000000" w:rsidRPr="00000000" w14:paraId="00000096">
            <w:pP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 and Bibliography</w:t>
            </w:r>
          </w:p>
        </w:tc>
        <w:tc>
          <w:tcPr>
            <w:shd w:fill="ffffff" w:val="clear"/>
          </w:tcPr>
          <w:p w:rsidR="00000000" w:rsidDel="00000000" w:rsidP="00000000" w:rsidRDefault="00000000" w:rsidRPr="00000000" w14:paraId="0000009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All research correctly evidenced and formatted correctly.</w:t>
            </w:r>
          </w:p>
        </w:tc>
        <w:tc>
          <w:tcPr>
            <w:shd w:fill="ffffff" w:val="clear"/>
          </w:tcPr>
          <w:p w:rsidR="00000000" w:rsidDel="00000000" w:rsidP="00000000" w:rsidRDefault="00000000" w:rsidRPr="00000000" w14:paraId="00000098">
            <w:pPr>
              <w:shd w:fill="ffffff" w:val="clea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Most research correctly evidenced, with few minor errors</w:t>
            </w:r>
            <w:r w:rsidDel="00000000" w:rsidR="00000000" w:rsidRPr="00000000">
              <w:rPr>
                <w:rFonts w:ascii="Arial" w:cs="Arial" w:eastAsia="Arial" w:hAnsi="Arial"/>
                <w:sz w:val="20"/>
                <w:szCs w:val="20"/>
                <w:rtl w:val="0"/>
              </w:rPr>
              <w:t xml:space="preserve">.</w:t>
            </w:r>
          </w:p>
        </w:tc>
        <w:tc>
          <w:tcPr>
            <w:shd w:fill="ffffff" w:val="clear"/>
          </w:tcPr>
          <w:p w:rsidR="00000000" w:rsidDel="00000000" w:rsidP="00000000" w:rsidRDefault="00000000" w:rsidRPr="00000000" w14:paraId="0000009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Research evidenced, but with errors in regards to formatting.</w:t>
            </w:r>
          </w:p>
        </w:tc>
        <w:tc>
          <w:tcPr>
            <w:shd w:fill="auto" w:val="clear"/>
          </w:tcPr>
          <w:p w:rsidR="00000000" w:rsidDel="00000000" w:rsidP="00000000" w:rsidRDefault="00000000" w:rsidRPr="00000000" w14:paraId="0000009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Little evidence shown with consistent errors in regards to formatting.</w:t>
            </w:r>
          </w:p>
        </w:tc>
        <w:tc>
          <w:tcPr>
            <w:shd w:fill="auto" w:val="clear"/>
          </w:tcPr>
          <w:p w:rsidR="00000000" w:rsidDel="00000000" w:rsidP="00000000" w:rsidRDefault="00000000" w:rsidRPr="00000000" w14:paraId="0000009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Very poor evidence shown which lacks any formatting.</w:t>
            </w:r>
          </w:p>
        </w:tc>
        <w:tc>
          <w:tcPr>
            <w:shd w:fill="auto" w:val="clear"/>
          </w:tcPr>
          <w:p w:rsidR="00000000" w:rsidDel="00000000" w:rsidP="00000000" w:rsidRDefault="00000000" w:rsidRPr="00000000" w14:paraId="0000009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No reference or bibliography included.</w:t>
            </w:r>
          </w:p>
        </w:tc>
      </w:tr>
      <w:tr>
        <w:trPr>
          <w:cantSplit w:val="0"/>
          <w:trHeight w:val="1202" w:hRule="atLeast"/>
          <w:tblHeader w:val="0"/>
        </w:trPr>
        <w:tc>
          <w:tcPr>
            <w:shd w:fill="auto" w:val="clear"/>
          </w:tcPr>
          <w:p w:rsidR="00000000" w:rsidDel="00000000" w:rsidP="00000000" w:rsidRDefault="00000000" w:rsidRPr="00000000" w14:paraId="0000009D">
            <w:pP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Knowledge &amp; Understanding</w:t>
            </w:r>
          </w:p>
        </w:tc>
        <w:tc>
          <w:tcPr>
            <w:shd w:fill="ffffff" w:val="clear"/>
          </w:tcPr>
          <w:p w:rsidR="00000000" w:rsidDel="00000000" w:rsidP="00000000" w:rsidRDefault="00000000" w:rsidRPr="00000000" w14:paraId="0000009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Excellent knowledge and depth of understanding of principles and concepts.  Appropriate code and data types used. Very minor or no errors in syntax or efficiency.</w:t>
            </w:r>
          </w:p>
        </w:tc>
        <w:tc>
          <w:tcPr>
            <w:shd w:fill="ffffff" w:val="clear"/>
          </w:tcPr>
          <w:p w:rsidR="00000000" w:rsidDel="00000000" w:rsidP="00000000" w:rsidRDefault="00000000" w:rsidRPr="00000000" w14:paraId="0000009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Knowledge and clear understanding of principles and concepts but some areas not fully explored affecting the potential success. Generally appropriate code and data types used. Limited errors in syntax or efficiency.</w:t>
            </w:r>
          </w:p>
        </w:tc>
        <w:tc>
          <w:tcPr>
            <w:shd w:fill="ffffff" w:val="clear"/>
          </w:tcPr>
          <w:p w:rsidR="00000000" w:rsidDel="00000000" w:rsidP="00000000" w:rsidRDefault="00000000" w:rsidRPr="00000000" w14:paraId="000000A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Knowledge and understanding of key principles and concepts.  Some appropriate code and data types used. May have some errors in syntax and/or efficiency</w:t>
            </w:r>
          </w:p>
        </w:tc>
        <w:tc>
          <w:tcPr>
            <w:shd w:fill="auto" w:val="clear"/>
          </w:tcPr>
          <w:p w:rsidR="00000000" w:rsidDel="00000000" w:rsidP="00000000" w:rsidRDefault="00000000" w:rsidRPr="00000000" w14:paraId="000000A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Basic knowledge and understanding of key principles and concepts but some elements may show a measure of weakness. Limited use of appropriate code or data types. Code has a number of syntax errors and /or several areas of inefficient code.</w:t>
            </w:r>
          </w:p>
        </w:tc>
        <w:tc>
          <w:tcPr>
            <w:shd w:fill="auto" w:val="clear"/>
          </w:tcPr>
          <w:p w:rsidR="00000000" w:rsidDel="00000000" w:rsidP="00000000" w:rsidRDefault="00000000" w:rsidRPr="00000000" w14:paraId="000000A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Limited and superficial knowledge and understanding of key principles and concepts.  No or little use of appropriate code or data types. Code missing or has syntax errors and /or inefficient code throughout.</w:t>
            </w:r>
          </w:p>
        </w:tc>
        <w:tc>
          <w:tcPr>
            <w:shd w:fill="auto" w:val="clear"/>
          </w:tcPr>
          <w:p w:rsidR="00000000" w:rsidDel="00000000" w:rsidP="00000000" w:rsidRDefault="00000000" w:rsidRPr="00000000" w14:paraId="000000A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Limited or no knowledge and understanding of key principles and concepts.  Inappropriate code or data types throughout. Incomplete assignment, unresolved syntax errors. </w:t>
            </w:r>
          </w:p>
        </w:tc>
      </w:tr>
      <w:tr>
        <w:trPr>
          <w:cantSplit w:val="0"/>
          <w:trHeight w:val="1039" w:hRule="atLeast"/>
          <w:tblHeader w:val="0"/>
        </w:trPr>
        <w:tc>
          <w:tcPr>
            <w:shd w:fill="auto" w:val="clear"/>
          </w:tcPr>
          <w:p w:rsidR="00000000" w:rsidDel="00000000" w:rsidP="00000000" w:rsidRDefault="00000000" w:rsidRPr="00000000" w14:paraId="000000A4">
            <w:pP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Code Structure</w:t>
            </w:r>
          </w:p>
        </w:tc>
        <w:tc>
          <w:tcPr>
            <w:shd w:fill="ffffff" w:val="clear"/>
          </w:tcPr>
          <w:p w:rsidR="00000000" w:rsidDel="00000000" w:rsidP="00000000" w:rsidRDefault="00000000" w:rsidRPr="00000000" w14:paraId="000000A5">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Structure, layout and style excellent overall with the addition of elucidated comments.</w:t>
            </w:r>
          </w:p>
        </w:tc>
        <w:tc>
          <w:tcPr>
            <w:shd w:fill="ffffff" w:val="clear"/>
          </w:tcPr>
          <w:p w:rsidR="00000000" w:rsidDel="00000000" w:rsidP="00000000" w:rsidRDefault="00000000" w:rsidRPr="00000000" w14:paraId="000000A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Structure, layout and style good overall with the addition of clear comments.</w:t>
            </w:r>
          </w:p>
        </w:tc>
        <w:tc>
          <w:tcPr>
            <w:shd w:fill="ffffff" w:val="clear"/>
          </w:tcPr>
          <w:p w:rsidR="00000000" w:rsidDel="00000000" w:rsidP="00000000" w:rsidRDefault="00000000" w:rsidRPr="00000000" w14:paraId="000000A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Fair structure, layout and style with limited errors and some comments.</w:t>
            </w:r>
          </w:p>
        </w:tc>
        <w:tc>
          <w:tcPr>
            <w:shd w:fill="auto" w:val="clear"/>
          </w:tcPr>
          <w:p w:rsidR="00000000" w:rsidDel="00000000" w:rsidP="00000000" w:rsidRDefault="00000000" w:rsidRPr="00000000" w14:paraId="000000A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Poor structure, layout or style with limited comments, improvement needed in several areas.</w:t>
            </w:r>
          </w:p>
        </w:tc>
        <w:tc>
          <w:tcPr>
            <w:shd w:fill="auto" w:val="clear"/>
          </w:tcPr>
          <w:p w:rsidR="00000000" w:rsidDel="00000000" w:rsidP="00000000" w:rsidRDefault="00000000" w:rsidRPr="00000000" w14:paraId="000000A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Very poor structure, layout or style with limited or no comments, missing code, much improvement needed in a variety of areas.</w:t>
            </w:r>
          </w:p>
        </w:tc>
        <w:tc>
          <w:tcPr>
            <w:shd w:fill="auto" w:val="clear"/>
          </w:tcPr>
          <w:p w:rsidR="00000000" w:rsidDel="00000000" w:rsidP="00000000" w:rsidRDefault="00000000" w:rsidRPr="00000000" w14:paraId="000000A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Programs missing, no effort shown in regards to structure, layout or style. No comments.</w:t>
            </w:r>
          </w:p>
        </w:tc>
      </w:tr>
      <w:tr>
        <w:trPr>
          <w:cantSplit w:val="0"/>
          <w:trHeight w:val="854" w:hRule="atLeast"/>
          <w:tblHeader w:val="0"/>
        </w:trPr>
        <w:tc>
          <w:tcPr>
            <w:shd w:fill="auto" w:val="clear"/>
          </w:tcPr>
          <w:p w:rsidR="00000000" w:rsidDel="00000000" w:rsidP="00000000" w:rsidRDefault="00000000" w:rsidRPr="00000000" w14:paraId="000000AB">
            <w:pP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Clarity of programs</w:t>
            </w:r>
          </w:p>
        </w:tc>
        <w:tc>
          <w:tcPr>
            <w:shd w:fill="ffffff" w:val="clear"/>
          </w:tcPr>
          <w:p w:rsidR="00000000" w:rsidDel="00000000" w:rsidP="00000000" w:rsidRDefault="00000000" w:rsidRPr="00000000" w14:paraId="000000A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Clear and polite to user with regards to inputs and outputs.</w:t>
            </w:r>
          </w:p>
        </w:tc>
        <w:tc>
          <w:tcPr>
            <w:shd w:fill="ffffff" w:val="clear"/>
          </w:tcPr>
          <w:p w:rsidR="00000000" w:rsidDel="00000000" w:rsidP="00000000" w:rsidRDefault="00000000" w:rsidRPr="00000000" w14:paraId="000000A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Mostly clear, with some useful guidance for user.</w:t>
            </w:r>
          </w:p>
        </w:tc>
        <w:tc>
          <w:tcPr>
            <w:shd w:fill="ffffff" w:val="clear"/>
          </w:tcPr>
          <w:p w:rsidR="00000000" w:rsidDel="00000000" w:rsidP="00000000" w:rsidRDefault="00000000" w:rsidRPr="00000000" w14:paraId="000000A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Clear in places, but there are gaps in the programs where the output is ambiguous.</w:t>
            </w:r>
          </w:p>
        </w:tc>
        <w:tc>
          <w:tcPr>
            <w:shd w:fill="auto" w:val="clear"/>
          </w:tcPr>
          <w:p w:rsidR="00000000" w:rsidDel="00000000" w:rsidP="00000000" w:rsidRDefault="00000000" w:rsidRPr="00000000" w14:paraId="000000A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Clear in limited places, but there are multiple gaps in the programs where the output is ambiguous or confusing</w:t>
            </w:r>
          </w:p>
        </w:tc>
        <w:tc>
          <w:tcPr>
            <w:shd w:fill="auto" w:val="clear"/>
          </w:tcPr>
          <w:p w:rsidR="00000000" w:rsidDel="00000000" w:rsidP="00000000" w:rsidRDefault="00000000" w:rsidRPr="00000000" w14:paraId="000000B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Missing programs or code.  Very difficult to understand required input or output.</w:t>
            </w:r>
          </w:p>
        </w:tc>
        <w:tc>
          <w:tcPr>
            <w:shd w:fill="auto" w:val="clear"/>
          </w:tcPr>
          <w:p w:rsidR="00000000" w:rsidDel="00000000" w:rsidP="00000000" w:rsidRDefault="00000000" w:rsidRPr="00000000" w14:paraId="000000B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Missing programs or code, no clarity in final programs</w:t>
            </w:r>
          </w:p>
        </w:tc>
      </w:tr>
      <w:tr>
        <w:trPr>
          <w:cantSplit w:val="0"/>
          <w:trHeight w:val="8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Testing</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Considerable testing showing clear documentation of all program paths.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Good testing showing clear documentation of most program paths.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5">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Fair testing showing documentation of most program paths.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Limited testing covering only the very basics.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Poor testing not covering all programs sufficiently.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Little or no testing shown.</w:t>
            </w:r>
          </w:p>
        </w:tc>
      </w:tr>
      <w:tr>
        <w:trPr>
          <w:cantSplit w:val="0"/>
          <w:trHeight w:val="1542" w:hRule="atLeast"/>
          <w:tblHeader w:val="0"/>
        </w:trPr>
        <w:tc>
          <w:tcPr>
            <w:shd w:fill="auto" w:val="clear"/>
          </w:tcPr>
          <w:p w:rsidR="00000000" w:rsidDel="00000000" w:rsidP="00000000" w:rsidRDefault="00000000" w:rsidRPr="00000000" w14:paraId="000000B9">
            <w:pPr>
              <w:shd w:fill="ffffff" w:val="clear"/>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Presenting / Delivery </w:t>
            </w:r>
            <w:r w:rsidDel="00000000" w:rsidR="00000000" w:rsidRPr="00000000">
              <w:rPr>
                <w:rtl w:val="0"/>
              </w:rPr>
            </w:r>
          </w:p>
        </w:tc>
        <w:tc>
          <w:tcPr>
            <w:shd w:fill="ffffff" w:val="clear"/>
          </w:tcPr>
          <w:p w:rsidR="00000000" w:rsidDel="00000000" w:rsidP="00000000" w:rsidRDefault="00000000" w:rsidRPr="00000000" w14:paraId="000000BA">
            <w:pPr>
              <w:shd w:fill="ffffff" w:val="clear"/>
              <w:rPr>
                <w:rFonts w:ascii="Arial" w:cs="Arial" w:eastAsia="Arial" w:hAnsi="Arial"/>
                <w:sz w:val="20"/>
                <w:szCs w:val="20"/>
              </w:rPr>
            </w:pPr>
            <w:r w:rsidDel="00000000" w:rsidR="00000000" w:rsidRPr="00000000">
              <w:rPr>
                <w:rFonts w:ascii="Arial" w:cs="Arial" w:eastAsia="Arial" w:hAnsi="Arial"/>
                <w:color w:val="000000"/>
                <w:sz w:val="18"/>
                <w:szCs w:val="18"/>
                <w:rtl w:val="0"/>
              </w:rPr>
              <w:t xml:space="preserve">Excellent delivery which conveyed all the relevant information in a clear, structured manner.  </w:t>
            </w:r>
            <w:r w:rsidDel="00000000" w:rsidR="00000000" w:rsidRPr="00000000">
              <w:rPr>
                <w:rtl w:val="0"/>
              </w:rPr>
            </w:r>
          </w:p>
        </w:tc>
        <w:tc>
          <w:tcPr>
            <w:shd w:fill="ffffff" w:val="clear"/>
          </w:tcPr>
          <w:p w:rsidR="00000000" w:rsidDel="00000000" w:rsidP="00000000" w:rsidRDefault="00000000" w:rsidRPr="00000000" w14:paraId="000000BB">
            <w:pPr>
              <w:shd w:fill="ffffff" w:val="clear"/>
              <w:rPr>
                <w:rFonts w:ascii="Arial" w:cs="Arial" w:eastAsia="Arial" w:hAnsi="Arial"/>
                <w:sz w:val="20"/>
                <w:szCs w:val="20"/>
              </w:rPr>
            </w:pPr>
            <w:r w:rsidDel="00000000" w:rsidR="00000000" w:rsidRPr="00000000">
              <w:rPr>
                <w:rFonts w:ascii="Arial" w:cs="Arial" w:eastAsia="Arial" w:hAnsi="Arial"/>
                <w:color w:val="000000"/>
                <w:sz w:val="18"/>
                <w:szCs w:val="18"/>
                <w:rtl w:val="0"/>
              </w:rPr>
              <w:t xml:space="preserve">Good delivery that demonstrated your intentions for the project.  </w:t>
            </w:r>
            <w:r w:rsidDel="00000000" w:rsidR="00000000" w:rsidRPr="00000000">
              <w:rPr>
                <w:rtl w:val="0"/>
              </w:rPr>
            </w:r>
          </w:p>
        </w:tc>
        <w:tc>
          <w:tcPr>
            <w:shd w:fill="ffffff" w:val="clear"/>
          </w:tcPr>
          <w:p w:rsidR="00000000" w:rsidDel="00000000" w:rsidP="00000000" w:rsidRDefault="00000000" w:rsidRPr="00000000" w14:paraId="000000BC">
            <w:pPr>
              <w:shd w:fill="ffffff" w:val="clear"/>
              <w:rPr>
                <w:rFonts w:ascii="Arial" w:cs="Arial" w:eastAsia="Arial" w:hAnsi="Arial"/>
                <w:sz w:val="20"/>
                <w:szCs w:val="20"/>
              </w:rPr>
            </w:pPr>
            <w:r w:rsidDel="00000000" w:rsidR="00000000" w:rsidRPr="00000000">
              <w:rPr>
                <w:rFonts w:ascii="Arial" w:cs="Arial" w:eastAsia="Arial" w:hAnsi="Arial"/>
                <w:color w:val="000000"/>
                <w:sz w:val="18"/>
                <w:szCs w:val="18"/>
                <w:rtl w:val="0"/>
              </w:rPr>
              <w:t xml:space="preserve">Delivery conveyed some intentions in a confident manner at times.  Some areas lacked confidence or relied on a script.  </w:t>
            </w:r>
            <w:r w:rsidDel="00000000" w:rsidR="00000000" w:rsidRPr="00000000">
              <w:rPr>
                <w:rtl w:val="0"/>
              </w:rPr>
            </w:r>
          </w:p>
        </w:tc>
        <w:tc>
          <w:tcPr>
            <w:shd w:fill="auto" w:val="clear"/>
          </w:tcPr>
          <w:p w:rsidR="00000000" w:rsidDel="00000000" w:rsidP="00000000" w:rsidRDefault="00000000" w:rsidRPr="00000000" w14:paraId="000000BD">
            <w:pPr>
              <w:shd w:fill="ffffff" w:val="clear"/>
              <w:rPr>
                <w:rFonts w:ascii="Arial" w:cs="Arial" w:eastAsia="Arial" w:hAnsi="Arial"/>
                <w:sz w:val="20"/>
                <w:szCs w:val="20"/>
              </w:rPr>
            </w:pPr>
            <w:r w:rsidDel="00000000" w:rsidR="00000000" w:rsidRPr="00000000">
              <w:rPr>
                <w:rFonts w:ascii="Arial" w:cs="Arial" w:eastAsia="Arial" w:hAnsi="Arial"/>
                <w:color w:val="000000"/>
                <w:sz w:val="18"/>
                <w:szCs w:val="18"/>
                <w:rtl w:val="0"/>
              </w:rPr>
              <w:t xml:space="preserve">An over reliance on scripts or a lack of confidence in the delivery.  </w:t>
            </w:r>
            <w:r w:rsidDel="00000000" w:rsidR="00000000" w:rsidRPr="00000000">
              <w:rPr>
                <w:rtl w:val="0"/>
              </w:rPr>
            </w:r>
          </w:p>
        </w:tc>
        <w:tc>
          <w:tcPr>
            <w:shd w:fill="auto" w:val="clear"/>
          </w:tcPr>
          <w:p w:rsidR="00000000" w:rsidDel="00000000" w:rsidP="00000000" w:rsidRDefault="00000000" w:rsidRPr="00000000" w14:paraId="000000BE">
            <w:pPr>
              <w:shd w:fill="ffffff" w:val="clear"/>
              <w:rPr>
                <w:rFonts w:ascii="Arial" w:cs="Arial" w:eastAsia="Arial" w:hAnsi="Arial"/>
                <w:sz w:val="20"/>
                <w:szCs w:val="20"/>
              </w:rPr>
            </w:pPr>
            <w:r w:rsidDel="00000000" w:rsidR="00000000" w:rsidRPr="00000000">
              <w:rPr>
                <w:rFonts w:ascii="Arial" w:cs="Arial" w:eastAsia="Arial" w:hAnsi="Arial"/>
                <w:color w:val="000000"/>
                <w:sz w:val="18"/>
                <w:szCs w:val="18"/>
                <w:rtl w:val="0"/>
              </w:rPr>
              <w:t xml:space="preserve">A poor delivery which made it difficult to follow the presentation.  There may have been reliance on a script.</w:t>
            </w:r>
            <w:r w:rsidDel="00000000" w:rsidR="00000000" w:rsidRPr="00000000">
              <w:rPr>
                <w:rtl w:val="0"/>
              </w:rPr>
            </w:r>
          </w:p>
        </w:tc>
        <w:tc>
          <w:tcPr>
            <w:shd w:fill="auto" w:val="clear"/>
          </w:tcPr>
          <w:p w:rsidR="00000000" w:rsidDel="00000000" w:rsidP="00000000" w:rsidRDefault="00000000" w:rsidRPr="00000000" w14:paraId="000000BF">
            <w:pPr>
              <w:shd w:fill="ffffff" w:val="clear"/>
              <w:rPr>
                <w:rFonts w:ascii="Arial" w:cs="Arial" w:eastAsia="Arial" w:hAnsi="Arial"/>
                <w:sz w:val="20"/>
                <w:szCs w:val="20"/>
              </w:rPr>
            </w:pPr>
            <w:r w:rsidDel="00000000" w:rsidR="00000000" w:rsidRPr="00000000">
              <w:rPr>
                <w:rFonts w:ascii="Arial" w:cs="Arial" w:eastAsia="Arial" w:hAnsi="Arial"/>
                <w:color w:val="000000"/>
                <w:sz w:val="18"/>
                <w:szCs w:val="18"/>
                <w:rtl w:val="0"/>
              </w:rPr>
              <w:t xml:space="preserve">Very poor delivery as a group.  Very little/no information was conveyed during the presentation.</w:t>
            </w:r>
            <w:r w:rsidDel="00000000" w:rsidR="00000000" w:rsidRPr="00000000">
              <w:rPr>
                <w:rtl w:val="0"/>
              </w:rPr>
            </w:r>
          </w:p>
        </w:tc>
      </w:tr>
    </w:tbl>
    <w:p w:rsidR="00000000" w:rsidDel="00000000" w:rsidP="00000000" w:rsidRDefault="00000000" w:rsidRPr="00000000" w14:paraId="000000C0">
      <w:pPr>
        <w:shd w:fill="ffffff" w:val="clear"/>
        <w:ind w:right="-66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shd w:fill="ffffff" w:val="clear"/>
        <w:rPr/>
        <w:sectPr>
          <w:type w:val="nextPage"/>
          <w:pgSz w:h="11906" w:w="16838" w:orient="landscape"/>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C2">
      <w:pPr>
        <w:ind w:left="-142" w:right="56" w:firstLine="0"/>
        <w:rPr>
          <w:rFonts w:ascii="Arial" w:cs="Arial" w:eastAsia="Arial" w:hAnsi="Arial"/>
          <w:b w:val="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4419600</wp:posOffset>
          </wp:positionH>
          <wp:positionV relativeFrom="paragraph">
            <wp:posOffset>-250189</wp:posOffset>
          </wp:positionV>
          <wp:extent cx="1933166" cy="466725"/>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3166" cy="466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32"/>
      <w:szCs w:val="32"/>
    </w:rPr>
  </w:style>
  <w:style w:type="paragraph" w:styleId="Normal" w:default="1">
    <w:name w:val="Normal"/>
    <w:qFormat w:val="1"/>
    <w:rsid w:val="00F6372D"/>
    <w:rPr>
      <w:rFonts w:ascii="Times New Roman" w:cs="Times New Roman" w:eastAsia="Times New Roman" w:hAnsi="Times New Roman"/>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F6372D"/>
    <w:pPr>
      <w:tabs>
        <w:tab w:val="center" w:pos="4320"/>
        <w:tab w:val="right" w:pos="8640"/>
      </w:tabs>
    </w:pPr>
  </w:style>
  <w:style w:type="character" w:styleId="HeaderChar" w:customStyle="1">
    <w:name w:val="Header Char"/>
    <w:basedOn w:val="DefaultParagraphFont"/>
    <w:link w:val="Header"/>
    <w:rsid w:val="00F6372D"/>
    <w:rPr>
      <w:rFonts w:ascii="Times New Roman" w:cs="Times New Roman" w:eastAsia="Times New Roman" w:hAnsi="Times New Roman"/>
      <w:szCs w:val="24"/>
    </w:rPr>
  </w:style>
  <w:style w:type="paragraph" w:styleId="Footer">
    <w:name w:val="footer"/>
    <w:basedOn w:val="Normal"/>
    <w:link w:val="FooterChar"/>
    <w:rsid w:val="00F6372D"/>
    <w:pPr>
      <w:tabs>
        <w:tab w:val="center" w:pos="4320"/>
        <w:tab w:val="right" w:pos="8640"/>
      </w:tabs>
    </w:pPr>
  </w:style>
  <w:style w:type="character" w:styleId="FooterChar" w:customStyle="1">
    <w:name w:val="Footer Char"/>
    <w:basedOn w:val="DefaultParagraphFont"/>
    <w:link w:val="Footer"/>
    <w:rsid w:val="00F6372D"/>
    <w:rPr>
      <w:rFonts w:ascii="Times New Roman" w:cs="Times New Roman" w:eastAsia="Times New Roman" w:hAnsi="Times New Roman"/>
      <w:szCs w:val="24"/>
    </w:rPr>
  </w:style>
  <w:style w:type="paragraph" w:styleId="Title">
    <w:name w:val="Title"/>
    <w:basedOn w:val="Normal"/>
    <w:link w:val="TitleChar"/>
    <w:qFormat w:val="1"/>
    <w:rsid w:val="00F6372D"/>
    <w:pPr>
      <w:jc w:val="center"/>
    </w:pPr>
    <w:rPr>
      <w:sz w:val="32"/>
      <w:szCs w:val="20"/>
      <w:lang w:val="en-GB"/>
    </w:rPr>
  </w:style>
  <w:style w:type="character" w:styleId="TitleChar" w:customStyle="1">
    <w:name w:val="Title Char"/>
    <w:basedOn w:val="DefaultParagraphFont"/>
    <w:link w:val="Title"/>
    <w:rsid w:val="00F6372D"/>
    <w:rPr>
      <w:rFonts w:ascii="Times New Roman" w:cs="Times New Roman" w:eastAsia="Times New Roman" w:hAnsi="Times New Roman"/>
      <w:sz w:val="32"/>
      <w:szCs w:val="20"/>
      <w:lang w:val="en-GB"/>
    </w:rPr>
  </w:style>
  <w:style w:type="paragraph" w:styleId="ListParagraph">
    <w:name w:val="List Paragraph"/>
    <w:basedOn w:val="Normal"/>
    <w:link w:val="ListParagraphChar"/>
    <w:uiPriority w:val="34"/>
    <w:qFormat w:val="1"/>
    <w:rsid w:val="00901C79"/>
    <w:pPr>
      <w:ind w:left="720"/>
      <w:contextualSpacing w:val="1"/>
    </w:pPr>
    <w:rPr>
      <w:lang w:eastAsia="en-GB" w:val="en-GB"/>
    </w:rPr>
  </w:style>
  <w:style w:type="character" w:styleId="ListParagraphChar" w:customStyle="1">
    <w:name w:val="List Paragraph Char"/>
    <w:basedOn w:val="DefaultParagraphFont"/>
    <w:link w:val="ListParagraph"/>
    <w:uiPriority w:val="34"/>
    <w:rsid w:val="00901C79"/>
    <w:rPr>
      <w:rFonts w:ascii="Times New Roman" w:cs="Times New Roman" w:eastAsia="Times New Roman" w:hAnsi="Times New Roman"/>
      <w:szCs w:val="24"/>
      <w:lang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PpqohkbLIC9Kkd3s+O2PousWnA==">AMUW2mUYx7p/hoFDNtQhL1zYAqcVdN/9VUkg18wkovgxOUAwppy6cykQGNQWZqZ53lL9taqzJodOeHlhI32YLwTbalQ33oBtsv+aN7GcZMpalQVr7JSLNqnLhsJOiGBL9auTRQLSfzIo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2017-11-09T10:27:00Z</dcterms:created>
  <dc:creator>Grwp Llandrillo Menai</dc:creator>
</cp:coreProperties>
</file>