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le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/>
        <w:t xml:space="preserve"> </w:t>
      </w:r>
    </w:p>
    <w:p>
      <w:pPr>
        <w:pStyle w:val="Title"/>
        <w:jc w:val="right"/>
        <w:rPr/>
      </w:pPr>
      <w:r>
        <w:rPr>
          <w:sz w:val="48"/>
          <w:szCs w:val="48"/>
        </w:rPr>
        <w:t xml:space="preserve">Documento de </w:t>
      </w:r>
      <w:r>
        <w:rPr>
          <w:sz w:val="48"/>
          <w:szCs w:val="48"/>
        </w:rPr>
        <w:t>Introducción de la Empresa</w:t>
      </w:r>
    </w:p>
    <w:p>
      <w:pPr>
        <w:pStyle w:val="Normal"/>
        <w:widowControl/>
        <w:spacing w:lineRule="auto" w:line="240"/>
        <w:jc w:val="right"/>
        <w:rPr/>
      </w:pPr>
      <w:r>
        <w:rPr>
          <w:rFonts w:eastAsia="Calibri" w:cs="Calibri" w:ascii="Calibri" w:hAnsi="Calibri"/>
          <w:b/>
          <w:i/>
          <w:color w:val="00B050"/>
          <w:sz w:val="36"/>
          <w:szCs w:val="36"/>
        </w:rPr>
        <w:t xml:space="preserve">Sistema de recomendación, búsqueda y venta de </w:t>
        <w:br/>
        <w:t>productos</w:t>
      </w:r>
    </w:p>
    <w:p>
      <w:pPr>
        <w:pStyle w:val="Title"/>
        <w:jc w:val="right"/>
        <w:rPr/>
      </w:pPr>
      <w:r>
        <w:rPr>
          <w:sz w:val="28"/>
          <w:szCs w:val="28"/>
        </w:rPr>
        <w:t xml:space="preserve">Versión </w:t>
      </w:r>
      <w:r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>
      <w:pPr>
        <w:pStyle w:val="Normal"/>
        <w:widowControl/>
        <w:spacing w:lineRule="auto" w:line="240"/>
        <w:jc w:val="right"/>
        <w:rPr/>
      </w:pPr>
      <w:r>
        <w:rPr>
          <w:rFonts w:eastAsia="Arial" w:cs="Arial" w:ascii="Arial" w:hAnsi="Arial"/>
          <w:b/>
          <w:i/>
          <w:sz w:val="36"/>
          <w:szCs w:val="36"/>
        </w:rPr>
        <w:t>Fecha:</w:t>
      </w:r>
      <w:r>
        <w:rPr>
          <w:rFonts w:eastAsia="Arial" w:cs="Arial" w:ascii="Arial" w:hAnsi="Arial"/>
          <w:b/>
          <w:i/>
          <w:color w:val="365F91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i/>
          <w:color w:val="00B050"/>
          <w:sz w:val="36"/>
          <w:szCs w:val="36"/>
        </w:rPr>
        <w:t>01/10</w:t>
      </w:r>
      <w:r>
        <w:rPr>
          <w:rFonts w:eastAsia="Arial" w:cs="Arial" w:ascii="Arial" w:hAnsi="Arial"/>
          <w:b/>
          <w:i/>
          <w:color w:val="00B050"/>
          <w:sz w:val="36"/>
          <w:szCs w:val="36"/>
        </w:rPr>
        <w:t>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 w:before="0" w:after="587"/>
        <w:ind w:firstLine="1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"/>
        <w:tblW w:w="10290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400"/>
      </w:tblPr>
      <w:tblGrid>
        <w:gridCol w:w="1094"/>
        <w:gridCol w:w="1455"/>
        <w:gridCol w:w="1635"/>
        <w:gridCol w:w="1485"/>
        <w:gridCol w:w="1245"/>
        <w:gridCol w:w="3375"/>
      </w:tblGrid>
      <w:tr>
        <w:trPr>
          <w:trHeight w:val="280" w:hRule="atLeast"/>
        </w:trPr>
        <w:tc>
          <w:tcPr>
            <w:tcW w:w="10289" w:type="dxa"/>
            <w:gridSpan w:val="6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606060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left="0" w:hanging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FFFFFF"/>
                <w:sz w:val="24"/>
                <w:szCs w:val="24"/>
              </w:rPr>
              <w:t>CONTROL DE VERSIONES</w:t>
            </w:r>
          </w:p>
        </w:tc>
      </w:tr>
      <w:tr>
        <w:trPr>
          <w:trHeight w:val="380" w:hRule="atLeast"/>
        </w:trPr>
        <w:tc>
          <w:tcPr>
            <w:tcW w:w="1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Versión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Hecha por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Revisada por</w:t>
            </w:r>
          </w:p>
        </w:tc>
        <w:tc>
          <w:tcPr>
            <w:tcW w:w="1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Aprobada por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Fecha</w:t>
            </w:r>
          </w:p>
        </w:tc>
        <w:tc>
          <w:tcPr>
            <w:tcW w:w="3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E0E0E0" w:val="clear"/>
            <w:tcMar>
              <w:left w:w="100" w:type="dxa"/>
            </w:tcMar>
            <w:vAlign w:val="center"/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Motivo</w:t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Jeromy Llerena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59"/>
              <w:jc w:val="center"/>
              <w:rPr/>
            </w:pPr>
            <w:r>
              <w:rPr/>
              <w:t xml:space="preserve"> </w:t>
            </w:r>
            <w:r>
              <w:rPr/>
              <w:t>01</w:t>
            </w:r>
            <w:r>
              <w:rPr/>
              <w:t>/</w:t>
            </w:r>
            <w:r>
              <w:rPr/>
              <w:t>10</w:t>
            </w:r>
            <w:r>
              <w:rPr/>
              <w:t>/2019</w:t>
            </w:r>
          </w:p>
        </w:tc>
        <w:tc>
          <w:tcPr>
            <w:tcW w:w="3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Versión original</w:t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3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3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widowControl/>
              <w:spacing w:lineRule="auto" w:line="276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widowControl/>
        <w:spacing w:lineRule="auto" w:line="240" w:before="0" w:after="67"/>
        <w:ind w:firstLine="10"/>
        <w:jc w:val="center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bookmarkStart w:id="0" w:name="_heading=h.gjdgxs"/>
      <w:bookmarkEnd w:id="0"/>
      <w:r>
        <w:rPr/>
        <w:t>Tabla de Contenidos</w:t>
      </w:r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eading=h.30j0zl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Introducción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heading=h.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Propósito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heading=h.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Alcance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Situación Actual de la Empresa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hyperlink w:anchor="_heading=h.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</w:t>
            </w:r>
          </w:hyperlink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isión</w:t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Visión</w:t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Valores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Análisis FODA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Problemática</w:t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ab/>
          </w: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/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Propósito</w:t>
            <w:tab/>
            <w:t>4</w:t>
          </w:r>
          <w:r>
            <w:fldChar w:fldCharType="end"/>
          </w:r>
        </w:p>
      </w:sdtContent>
    </w:sdt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36"/>
          <w:szCs w:val="36"/>
        </w:rPr>
        <w:t xml:space="preserve">Documento de </w:t>
      </w:r>
      <w:r>
        <w:rPr>
          <w:rFonts w:eastAsia="Arial" w:cs="Arial" w:ascii="Arial" w:hAnsi="Arial"/>
          <w:b/>
          <w:sz w:val="36"/>
          <w:szCs w:val="36"/>
        </w:rPr>
        <w:t>Introducción de la Empresa</w:t>
      </w:r>
    </w:p>
    <w:p>
      <w:pPr>
        <w:pStyle w:val="Heading1"/>
        <w:numPr>
          <w:ilvl w:val="0"/>
          <w:numId w:val="1"/>
        </w:numPr>
        <w:ind w:left="0" w:hanging="0"/>
        <w:jc w:val="both"/>
        <w:rPr>
          <w:sz w:val="20"/>
          <w:szCs w:val="20"/>
        </w:rPr>
      </w:pPr>
      <w:bookmarkStart w:id="1" w:name="_heading=h.30j0zll"/>
      <w:bookmarkEnd w:id="1"/>
      <w:r>
        <w:rPr>
          <w:sz w:val="20"/>
          <w:szCs w:val="20"/>
        </w:rPr>
        <w:t>Introducción:</w:t>
      </w:r>
    </w:p>
    <w:p>
      <w:pPr>
        <w:pStyle w:val="Normal"/>
        <w:pBdr/>
        <w:spacing w:lineRule="auto" w:line="360"/>
        <w:ind w:left="720" w:hanging="10"/>
        <w:jc w:val="both"/>
        <w:rPr/>
      </w:pPr>
      <w:r>
        <w:rPr>
          <w:rFonts w:eastAsia="Arial" w:cs="Arial" w:ascii="Arial" w:hAnsi="Arial"/>
          <w:color w:val="000000"/>
        </w:rPr>
        <w:t xml:space="preserve">El objetivo de este documento es el de </w:t>
      </w:r>
    </w:p>
    <w:p>
      <w:pPr>
        <w:pStyle w:val="Heading2"/>
        <w:numPr>
          <w:ilvl w:val="1"/>
          <w:numId w:val="1"/>
        </w:numPr>
        <w:ind w:left="709" w:hanging="0"/>
        <w:jc w:val="both"/>
        <w:rPr/>
      </w:pPr>
      <w:bookmarkStart w:id="2" w:name="_heading=h.1fob9te"/>
      <w:bookmarkEnd w:id="2"/>
      <w:r>
        <w:rPr/>
        <w:t>Propósito:</w:t>
      </w:r>
    </w:p>
    <w:p>
      <w:pPr>
        <w:pStyle w:val="Normal"/>
        <w:pBdr/>
        <w:spacing w:lineRule="auto" w:line="360"/>
        <w:ind w:left="709" w:hanging="0"/>
        <w:jc w:val="both"/>
        <w:rPr/>
      </w:pPr>
      <w:r>
        <w:rPr>
          <w:rFonts w:eastAsia="Arial" w:cs="Arial" w:ascii="Arial" w:hAnsi="Arial"/>
          <w:color w:val="000000"/>
        </w:rPr>
        <w:t xml:space="preserve">El propósito de este documento es describir </w:t>
      </w:r>
      <w:r>
        <w:rPr>
          <w:rFonts w:eastAsia="Arial" w:cs="Arial" w:ascii="Arial" w:hAnsi="Arial"/>
          <w:color w:val="000000"/>
        </w:rPr>
        <w:t>la situación actual de la empresa, desde el punto de vista organizacional.</w:t>
      </w:r>
    </w:p>
    <w:p>
      <w:pPr>
        <w:pStyle w:val="Heading2"/>
        <w:numPr>
          <w:ilvl w:val="1"/>
          <w:numId w:val="1"/>
        </w:numPr>
        <w:ind w:left="709" w:hanging="0"/>
        <w:jc w:val="both"/>
        <w:rPr/>
      </w:pPr>
      <w:bookmarkStart w:id="3" w:name="_heading=h.3znysh7"/>
      <w:bookmarkEnd w:id="3"/>
      <w:r>
        <w:rPr/>
        <w:t>Alcance:</w:t>
      </w:r>
    </w:p>
    <w:p>
      <w:pPr>
        <w:pStyle w:val="Normal"/>
        <w:pBdr/>
        <w:spacing w:lineRule="auto" w:line="360"/>
        <w:ind w:left="709" w:hanging="0"/>
        <w:jc w:val="both"/>
        <w:rPr/>
      </w:pPr>
      <w:r>
        <w:rPr>
          <w:rFonts w:eastAsia="Arial" w:cs="Arial" w:ascii="Arial" w:hAnsi="Arial"/>
          <w:color w:val="000000"/>
        </w:rPr>
        <w:t xml:space="preserve">La información brindada en este documento, se </w:t>
      </w:r>
      <w:r>
        <w:rPr>
          <w:rFonts w:eastAsia="Arial" w:cs="Arial" w:ascii="Arial" w:hAnsi="Arial"/>
          <w:color w:val="000000"/>
        </w:rPr>
        <w:t>enfoca principalmente en el estado y cualidades de la empresa respecto al proyecto que  se va a desarrollar durante el presente semestre.</w:t>
      </w:r>
    </w:p>
    <w:p>
      <w:pPr>
        <w:pStyle w:val="Normal"/>
        <w:pBdr/>
        <w:spacing w:lineRule="auto" w:line="360"/>
        <w:ind w:left="1440" w:hanging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Heading1"/>
        <w:numPr>
          <w:ilvl w:val="0"/>
          <w:numId w:val="1"/>
        </w:numPr>
        <w:ind w:left="0" w:hanging="0"/>
        <w:jc w:val="both"/>
        <w:rPr/>
      </w:pPr>
      <w:r>
        <w:rPr>
          <w:rFonts w:eastAsia="Arial" w:cs="Arial"/>
          <w:color w:val="000000"/>
          <w:sz w:val="20"/>
          <w:szCs w:val="20"/>
        </w:rPr>
        <w:t>Situación Actual de la Empresa:</w:t>
      </w:r>
    </w:p>
    <w:p>
      <w:pPr>
        <w:pStyle w:val="Normal"/>
        <w:ind w:left="0" w:hanging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color w:val="000000"/>
          <w:sz w:val="20"/>
          <w:szCs w:val="20"/>
        </w:rPr>
        <w:tab/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En esta parte se procederá a mencionar de manera general, características de la empresa: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  <w:t>1.1</w:t>
        <w:tab/>
        <w:t>Misión: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br/>
        <w:tab/>
        <w:t xml:space="preserve">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 xml:space="preserve">Facilitar las compras, 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>ventas</w:t>
      </w: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 xml:space="preserve"> y el descubrimiento de productos en el mundo.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  <w:t>1.2</w:t>
        <w:tab/>
        <w:t>Visión: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  <w:t>Ofrecer la mejor experiencia e-commerce y garantizar la calidad de los productos.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  <w:t>1.3</w:t>
        <w:tab/>
        <w:t>Valores: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  <w:t>Colaboración, voluntad, deseo de innovación y honestidad.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1.4 </w:t>
        <w:tab/>
        <w:t>Análisis FODA: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</w:r>
    </w:p>
    <w:tbl>
      <w:tblPr>
        <w:tblW w:w="7830" w:type="dxa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70"/>
        <w:gridCol w:w="3960"/>
      </w:tblGrid>
      <w:tr>
        <w:trPr/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ANÁLISIS INTERNO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ANÁLISIS EXTERNO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Debilidades:</w:t>
              <w:br/>
            </w:r>
          </w:p>
          <w:p>
            <w:pPr>
              <w:pStyle w:val="TableContents"/>
              <w:rPr/>
            </w:pPr>
            <w:r>
              <w:rPr/>
              <w:t>D1: Falta de recursos de tiempo</w:t>
            </w:r>
          </w:p>
          <w:p>
            <w:pPr>
              <w:pStyle w:val="TableContents"/>
              <w:rPr/>
            </w:pPr>
            <w:r>
              <w:rPr/>
              <w:t xml:space="preserve">D2: </w:t>
            </w:r>
            <w:r>
              <w:rPr/>
              <w:t xml:space="preserve">Poco </w:t>
            </w:r>
            <w:r>
              <w:rPr/>
              <w:t xml:space="preserve">conocimiento técnico </w:t>
            </w:r>
            <w:r>
              <w:rPr/>
              <w:t>(GCM)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Amenazas: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A1: Facilidades en peligro de </w:t>
            </w:r>
            <w:r>
              <w:rPr/>
              <w:t>in</w:t>
            </w:r>
            <w:r>
              <w:rPr/>
              <w:t>dis</w:t>
            </w:r>
            <w:r>
              <w:rPr/>
              <w:t>p</w:t>
            </w:r>
            <w:r>
              <w:rPr/>
              <w:t>onibilidad</w:t>
            </w:r>
          </w:p>
          <w:p>
            <w:pPr>
              <w:pStyle w:val="TableContents"/>
              <w:rPr/>
            </w:pPr>
            <w:r>
              <w:rPr/>
              <w:t xml:space="preserve">A2: </w:t>
            </w:r>
            <w:r>
              <w:rPr/>
              <w:t>Problemas con los servicios de TI externos</w:t>
            </w:r>
          </w:p>
        </w:tc>
      </w:tr>
      <w:tr>
        <w:trPr/>
        <w:tc>
          <w:tcPr>
            <w:tcW w:w="38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Fortalezas: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F1: Número </w:t>
            </w:r>
            <w:r>
              <w:rPr/>
              <w:t xml:space="preserve">grande </w:t>
            </w:r>
            <w:r>
              <w:rPr/>
              <w:t>de recursos humanos</w:t>
            </w:r>
          </w:p>
          <w:p>
            <w:pPr>
              <w:pStyle w:val="TableContents"/>
              <w:rPr/>
            </w:pPr>
            <w:r>
              <w:rPr/>
              <w:t xml:space="preserve">F2: Asesoría docente </w:t>
            </w:r>
            <w:r>
              <w:rPr/>
              <w:t>permanente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Oportunidades: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O1: Falta de competencia en el mercado</w:t>
            </w:r>
          </w:p>
          <w:p>
            <w:pPr>
              <w:pStyle w:val="TableContents"/>
              <w:rPr/>
            </w:pPr>
            <w:r>
              <w:rPr/>
              <w:t xml:space="preserve">O2: </w:t>
            </w:r>
            <w:r>
              <w:rPr/>
              <w:t>Crecimiento en el mercado</w:t>
            </w:r>
          </w:p>
        </w:tc>
      </w:tr>
    </w:tbl>
    <w:p>
      <w:pPr>
        <w:pStyle w:val="Normal"/>
        <w:ind w:left="0" w:hanging="0"/>
        <w:jc w:val="both"/>
        <w:rPr>
          <w:rFonts w:ascii="Arial" w:hAnsi="Arial" w:eastAsia="Arial" w:cs="Arial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000000"/>
          <w:sz w:val="20"/>
          <w:szCs w:val="20"/>
        </w:rPr>
        <w:t xml:space="preserve">1.5 </w:t>
        <w:tab/>
        <w:t>Problemática: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  <w:t xml:space="preserve">Actualmente no disponemos de una adecuada gestión sobre los posibles cambios y documentos </w:t>
        <w:tab/>
        <w:t>de soporte y despliegue de los sistmas producidos.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ind w:lef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000000"/>
          <w:sz w:val="20"/>
          <w:szCs w:val="20"/>
        </w:rPr>
        <w:tab/>
        <w:t>1.6</w:t>
        <w:tab/>
        <w:t>Propósito:</w:t>
      </w:r>
    </w:p>
    <w:p>
      <w:pPr>
        <w:pStyle w:val="Normal"/>
        <w:ind w:left="0" w:hanging="0"/>
        <w:jc w:val="both"/>
        <w:rPr/>
      </w:pPr>
      <w:r>
        <w:rPr>
          <w:rFonts w:eastAsia="Arial" w:cs="Arial" w:ascii="Arial" w:hAnsi="Arial"/>
          <w:b w:val="false"/>
          <w:bCs w:val="false"/>
          <w:color w:val="000000"/>
          <w:sz w:val="20"/>
          <w:szCs w:val="20"/>
        </w:rPr>
        <w:tab/>
        <w:t xml:space="preserve">El propósito de este plan es plantear escenarios futuros, así como definir estrategias óptimas </w:t>
        <w:tab/>
        <w:t xml:space="preserve">para, de este manera, minimizar riesgos, convertir debilidades en fortalezas y amenazas en </w:t>
        <w:tab/>
        <w:t>oportunidades.</w:t>
      </w:r>
    </w:p>
    <w:p>
      <w:pPr>
        <w:pStyle w:val="Normal"/>
        <w:jc w:val="both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0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0" w:right="0" w:hanging="0"/>
      <w:rPr>
        <w:color w:val="1155CC"/>
      </w:rPr>
    </w:pPr>
    <w:r>
      <w:rPr>
        <w:color w:val="1155C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/>
      </w:r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lang w:val="es-ES" w:eastAsia="zh-CN" w:bidi="hi-IN"/>
      </w:rPr>
    </w:rPrDefault>
    <w:pPrDefault>
      <w:pPr>
        <w:spacing w:lineRule="auto" w:line="259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/>
      <w:jc w:val="left"/>
    </w:pPr>
    <w:rPr>
      <w:rFonts w:ascii="Liberation Serif" w:hAnsi="Liberation Serif" w:eastAsia="Droid Sans Fallback" w:cs="FreeSans"/>
      <w:color w:val="auto"/>
      <w:sz w:val="20"/>
      <w:szCs w:val="20"/>
      <w:lang w:val="es-ES" w:eastAsia="zh-CN" w:bidi="hi-IN"/>
    </w:rPr>
  </w:style>
  <w:style w:type="paragraph" w:styleId="Heading1">
    <w:name w:val="Heading 1"/>
    <w:basedOn w:val="Normal1"/>
    <w:next w:val="Normal"/>
    <w:qFormat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"/>
    <w:qFormat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Heading3">
    <w:name w:val="Heading 3"/>
    <w:basedOn w:val="Normal1"/>
    <w:next w:val="Normal"/>
    <w:qFormat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Heading4">
    <w:name w:val="Heading 4"/>
    <w:basedOn w:val="Normal1"/>
    <w:next w:val="Normal"/>
    <w:qFormat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Heading5">
    <w:name w:val="Heading 5"/>
    <w:basedOn w:val="Normal1"/>
    <w:next w:val="Normal"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"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9174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9174e"/>
    <w:rPr/>
  </w:style>
  <w:style w:type="character" w:styleId="InternetLink">
    <w:name w:val="Internet Link"/>
    <w:basedOn w:val="DefaultParagraphFont"/>
    <w:uiPriority w:val="99"/>
    <w:unhideWhenUsed/>
    <w:rsid w:val="0079174e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type="character" w:styleId="ListLabel2">
    <w:name w:val="ListLabel 2"/>
    <w:qFormat/>
    <w:rPr>
      <w:rFonts w:ascii="Arial" w:hAnsi="Arial" w:eastAsia="Noto Sans Symbols" w:cs="Noto Sans Symbols"/>
    </w:rPr>
  </w:style>
  <w:style w:type="character" w:styleId="ListLabel3">
    <w:name w:val="ListLabel 3"/>
    <w:qFormat/>
    <w:rPr>
      <w:rFonts w:eastAsia="Courier New"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suppressAutoHyphens w:val="true"/>
      <w:bidi w:val="0"/>
      <w:spacing w:lineRule="auto" w:line="259"/>
      <w:jc w:val="left"/>
    </w:pPr>
    <w:rPr>
      <w:rFonts w:ascii="Liberation Serif" w:hAnsi="Liberation Serif" w:eastAsia="Droid Sans Fallback" w:cs="FreeSans"/>
      <w:color w:val="auto"/>
      <w:sz w:val="20"/>
      <w:szCs w:val="20"/>
      <w:lang w:val="es-ES" w:eastAsia="zh-CN" w:bidi="hi-IN"/>
    </w:rPr>
  </w:style>
  <w:style w:type="paragraph" w:styleId="Title">
    <w:name w:val="Title"/>
    <w:basedOn w:val="Normal1"/>
    <w:next w:val="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1"/>
    <w:link w:val="EncabezadoCar"/>
    <w:unhideWhenUsed/>
    <w:rsid w:val="0079174e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1"/>
    <w:link w:val="PiedepginaCar"/>
    <w:uiPriority w:val="99"/>
    <w:unhideWhenUsed/>
    <w:rsid w:val="0079174e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Contents1">
    <w:name w:val="Contents 1"/>
    <w:basedOn w:val="Normal1"/>
    <w:next w:val="Normal"/>
    <w:autoRedefine/>
    <w:uiPriority w:val="39"/>
    <w:unhideWhenUsed/>
    <w:rsid w:val="0079174e"/>
    <w:pPr>
      <w:spacing w:before="0" w:after="100"/>
    </w:pPr>
    <w:rPr/>
  </w:style>
  <w:style w:type="paragraph" w:styleId="Contents2">
    <w:name w:val="Contents 2"/>
    <w:basedOn w:val="Normal1"/>
    <w:next w:val="Normal"/>
    <w:autoRedefine/>
    <w:uiPriority w:val="39"/>
    <w:unhideWhenUsed/>
    <w:rsid w:val="0079174e"/>
    <w:pPr>
      <w:spacing w:before="0" w:after="100"/>
      <w:ind w:left="200" w:hanging="0"/>
    </w:pPr>
    <w:rPr/>
  </w:style>
  <w:style w:type="paragraph" w:styleId="Contents3">
    <w:name w:val="Contents 3"/>
    <w:basedOn w:val="Normal1"/>
    <w:next w:val="Normal"/>
    <w:autoRedefine/>
    <w:uiPriority w:val="39"/>
    <w:unhideWhenUsed/>
    <w:rsid w:val="0079174e"/>
    <w:pPr>
      <w:spacing w:before="0" w:after="100"/>
      <w:ind w:left="400" w:hanging="0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I9d/CY7/Xp6BLLdpINbrKRi//g==">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LibreOffice/4.4.3.2$Linux_X86_64 LibreOffice_project/40m0$Build-2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2019-09-26T16:31:00Z</dcterms:created>
  <dc:creator>Help Desk 04 Quipucamayoc</dc:creator>
  <dc:language>en-US</dc:language>
  <cp:lastModifiedBy>jeromy </cp:lastModifiedBy>
  <dcterms:modified xsi:type="dcterms:W3CDTF">2019-10-01T23:25:51Z</dcterms:modified>
  <cp:revision>2</cp:revision>
</cp:coreProperties>
</file>