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7CE" w:rsidRDefault="00D437CE">
      <w:pPr>
        <w:spacing w:line="80" w:lineRule="exact"/>
        <w:rPr>
          <w:sz w:val="8"/>
          <w:szCs w:val="8"/>
        </w:rPr>
      </w:pPr>
    </w:p>
    <w:tbl>
      <w:tblPr>
        <w:tblW w:w="0" w:type="auto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9"/>
        <w:gridCol w:w="4536"/>
        <w:gridCol w:w="1843"/>
      </w:tblGrid>
      <w:tr w:rsidR="00D437CE" w:rsidRPr="001F37EB">
        <w:trPr>
          <w:trHeight w:hRule="exact" w:val="1810"/>
        </w:trPr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4"/>
              <w:ind w:left="75"/>
              <w:rPr>
                <w:rFonts w:ascii="Arial" w:hAnsi="Arial" w:cs="Arial"/>
                <w:sz w:val="24"/>
                <w:szCs w:val="24"/>
              </w:rPr>
            </w:pPr>
            <w:r w:rsidRPr="001F37EB">
              <w:rPr>
                <w:rFonts w:ascii="Arial" w:hAnsi="Arial" w:cs="Arial"/>
                <w:b/>
                <w:bCs/>
                <w:spacing w:val="-1"/>
                <w:sz w:val="24"/>
                <w:szCs w:val="24"/>
              </w:rPr>
              <w:t>Nom</w:t>
            </w:r>
            <w:r w:rsidRPr="001F37EB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1F37EB">
              <w:rPr>
                <w:rFonts w:ascii="Arial" w:hAnsi="Arial" w:cs="Arial"/>
                <w:b/>
                <w:bCs/>
                <w:sz w:val="24"/>
                <w:szCs w:val="24"/>
              </w:rPr>
              <w:t>de</w:t>
            </w:r>
            <w:r w:rsidRPr="001F37EB">
              <w:rPr>
                <w:rFonts w:ascii="Arial" w:hAnsi="Arial" w:cs="Arial"/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1F37EB">
              <w:rPr>
                <w:rFonts w:ascii="Arial" w:hAnsi="Arial" w:cs="Arial"/>
                <w:b/>
                <w:bCs/>
                <w:sz w:val="24"/>
                <w:szCs w:val="24"/>
              </w:rPr>
              <w:t>l’établissement</w:t>
            </w:r>
          </w:p>
          <w:p w:rsidR="00D437CE" w:rsidRPr="001F37EB" w:rsidRDefault="00D437CE" w:rsidP="001F37EB">
            <w:pPr>
              <w:pStyle w:val="TableParagraph"/>
              <w:spacing w:before="21" w:line="280" w:lineRule="auto"/>
              <w:ind w:left="75" w:right="909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  <w:sz w:val="24"/>
                <w:szCs w:val="24"/>
              </w:rPr>
              <w:t>Lycée</w:t>
            </w:r>
            <w:r w:rsidRPr="001F37EB">
              <w:rPr>
                <w:rFonts w:ascii="Arial" w:hAnsi="Arial" w:cs="Arial"/>
                <w:sz w:val="24"/>
                <w:szCs w:val="24"/>
              </w:rPr>
              <w:t xml:space="preserve"> Jean</w:t>
            </w:r>
            <w:r w:rsidRPr="001F37EB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1F37EB">
              <w:rPr>
                <w:rFonts w:ascii="Arial" w:hAnsi="Arial" w:cs="Arial"/>
                <w:sz w:val="24"/>
                <w:szCs w:val="24"/>
              </w:rPr>
              <w:t xml:space="preserve">Perrin </w:t>
            </w:r>
            <w:r w:rsidRPr="001F37EB">
              <w:rPr>
                <w:rFonts w:ascii="Arial" w:hAnsi="Arial" w:cs="Arial"/>
                <w:spacing w:val="21"/>
                <w:sz w:val="24"/>
                <w:szCs w:val="24"/>
              </w:rPr>
              <w:t xml:space="preserve"> </w:t>
            </w:r>
            <w:r w:rsidRPr="001F37EB">
              <w:rPr>
                <w:rFonts w:ascii="Arial" w:hAnsi="Arial" w:cs="Arial"/>
                <w:color w:val="262626"/>
                <w:spacing w:val="-1"/>
              </w:rPr>
              <w:t>74 rue Verdillon</w:t>
            </w:r>
            <w:r w:rsidRPr="001F37EB">
              <w:rPr>
                <w:rFonts w:ascii="Arial" w:hAnsi="Arial" w:cs="Arial"/>
                <w:color w:val="262626"/>
                <w:spacing w:val="48"/>
              </w:rPr>
              <w:t xml:space="preserve"> </w:t>
            </w:r>
            <w:r w:rsidRPr="001F37EB">
              <w:rPr>
                <w:rFonts w:ascii="Arial" w:hAnsi="Arial" w:cs="Arial"/>
                <w:color w:val="262626"/>
                <w:spacing w:val="-1"/>
              </w:rPr>
              <w:t>13010</w:t>
            </w:r>
            <w:r w:rsidRPr="001F37EB">
              <w:rPr>
                <w:rFonts w:ascii="Arial" w:hAnsi="Arial" w:cs="Arial"/>
                <w:color w:val="262626"/>
                <w:spacing w:val="23"/>
              </w:rPr>
              <w:t xml:space="preserve"> </w:t>
            </w:r>
            <w:r w:rsidRPr="001F37EB">
              <w:rPr>
                <w:rFonts w:ascii="Arial" w:hAnsi="Arial" w:cs="Arial"/>
                <w:color w:val="262626"/>
                <w:spacing w:val="-1"/>
              </w:rPr>
              <w:t>MARSEILLE</w:t>
            </w:r>
          </w:p>
          <w:p w:rsidR="00D437CE" w:rsidRPr="001F37EB" w:rsidRDefault="00D437CE" w:rsidP="001F37EB">
            <w:pPr>
              <w:pStyle w:val="TableParagraph"/>
              <w:spacing w:line="263" w:lineRule="exact"/>
              <w:ind w:left="75"/>
              <w:rPr>
                <w:rFonts w:ascii="Century Gothic" w:hAnsi="Century Gothic" w:cs="Century Gothic"/>
              </w:rPr>
            </w:pPr>
            <w:r w:rsidRPr="001F37EB">
              <w:rPr>
                <w:rFonts w:ascii="Century Gothic" w:eastAsia="Times New Roman" w:cs="Century Gothic"/>
                <w:color w:val="262626"/>
                <w:spacing w:val="-1"/>
              </w:rPr>
              <w:t>04 91 74 70 54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80" w:lineRule="exact"/>
              <w:rPr>
                <w:sz w:val="28"/>
                <w:szCs w:val="28"/>
              </w:rPr>
            </w:pPr>
          </w:p>
          <w:p w:rsidR="00D437CE" w:rsidRPr="001F37EB" w:rsidRDefault="00D437CE" w:rsidP="001F37EB">
            <w:pPr>
              <w:pStyle w:val="TableParagraph"/>
              <w:spacing w:before="16" w:line="280" w:lineRule="exact"/>
              <w:rPr>
                <w:sz w:val="28"/>
                <w:szCs w:val="28"/>
              </w:rPr>
            </w:pPr>
          </w:p>
          <w:p w:rsidR="00D437CE" w:rsidRPr="001F37EB" w:rsidRDefault="00D437CE" w:rsidP="001F37EB">
            <w:pPr>
              <w:pStyle w:val="TableParagraph"/>
              <w:ind w:left="3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F37EB">
              <w:rPr>
                <w:rFonts w:ascii="Arial" w:hAnsi="Arial" w:cs="Arial"/>
                <w:b/>
                <w:bCs/>
                <w:sz w:val="28"/>
                <w:szCs w:val="28"/>
              </w:rPr>
              <w:t>BTS</w:t>
            </w:r>
            <w:r w:rsidRPr="001F37EB">
              <w:rPr>
                <w:rFonts w:ascii="Arial" w:hAnsi="Arial" w:cs="Arial"/>
                <w:b/>
                <w:bCs/>
                <w:spacing w:val="-16"/>
                <w:sz w:val="28"/>
                <w:szCs w:val="28"/>
              </w:rPr>
              <w:t xml:space="preserve"> </w:t>
            </w:r>
            <w:r w:rsidRPr="001F37EB">
              <w:rPr>
                <w:rFonts w:ascii="Arial" w:hAnsi="Arial" w:cs="Arial"/>
                <w:b/>
                <w:bCs/>
                <w:sz w:val="28"/>
                <w:szCs w:val="28"/>
              </w:rPr>
              <w:t>Systèmes</w:t>
            </w:r>
            <w:r w:rsidRPr="001F37EB">
              <w:rPr>
                <w:rFonts w:ascii="Arial" w:hAnsi="Arial" w:cs="Arial"/>
                <w:b/>
                <w:bCs/>
                <w:spacing w:val="-17"/>
                <w:sz w:val="28"/>
                <w:szCs w:val="28"/>
              </w:rPr>
              <w:t xml:space="preserve"> </w:t>
            </w:r>
            <w:r w:rsidRPr="001F37EB">
              <w:rPr>
                <w:rFonts w:ascii="Arial" w:hAnsi="Arial" w:cs="Arial"/>
                <w:b/>
                <w:bCs/>
                <w:sz w:val="28"/>
                <w:szCs w:val="28"/>
              </w:rPr>
              <w:t>Numérique</w:t>
            </w:r>
          </w:p>
          <w:p w:rsidR="00D437CE" w:rsidRPr="001F37EB" w:rsidRDefault="00D437CE" w:rsidP="001F37EB">
            <w:pPr>
              <w:pStyle w:val="TableParagraph"/>
              <w:spacing w:before="32"/>
              <w:ind w:left="3"/>
              <w:jc w:val="center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b/>
                <w:bCs/>
                <w:spacing w:val="-1"/>
              </w:rPr>
              <w:t xml:space="preserve">Option </w:t>
            </w:r>
            <w:r w:rsidRPr="001F37EB">
              <w:rPr>
                <w:rFonts w:ascii="Arial" w:hAnsi="Arial" w:cs="Arial"/>
                <w:b/>
                <w:bCs/>
              </w:rPr>
              <w:t>B</w:t>
            </w:r>
            <w:r w:rsidRPr="001F37EB">
              <w:rPr>
                <w:rFonts w:ascii="Arial" w:hAnsi="Arial" w:cs="Arial"/>
                <w:b/>
                <w:bCs/>
                <w:spacing w:val="-1"/>
              </w:rPr>
              <w:t xml:space="preserve"> Électronique et Communication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" w:line="120" w:lineRule="exact"/>
              <w:rPr>
                <w:sz w:val="12"/>
                <w:szCs w:val="12"/>
              </w:rPr>
            </w:pPr>
          </w:p>
          <w:p w:rsidR="00D437CE" w:rsidRPr="001F37EB" w:rsidRDefault="00D437CE" w:rsidP="001F37EB">
            <w:pPr>
              <w:pStyle w:val="TableParagraph"/>
              <w:spacing w:line="220" w:lineRule="exact"/>
            </w:pPr>
          </w:p>
          <w:p w:rsidR="00D437CE" w:rsidRPr="001F37EB" w:rsidRDefault="00D437CE" w:rsidP="001F37EB">
            <w:pPr>
              <w:pStyle w:val="TableParagraph"/>
              <w:spacing w:line="220" w:lineRule="exact"/>
            </w:pPr>
          </w:p>
          <w:p w:rsidR="00D437CE" w:rsidRPr="001F37EB" w:rsidRDefault="00D437CE" w:rsidP="001F37EB">
            <w:pPr>
              <w:pStyle w:val="TableParagraph"/>
              <w:spacing w:line="220" w:lineRule="exact"/>
            </w:pPr>
          </w:p>
          <w:p w:rsidR="00D437CE" w:rsidRPr="001F37EB" w:rsidRDefault="00D437CE" w:rsidP="001F37EB">
            <w:pPr>
              <w:pStyle w:val="TableParagraph"/>
              <w:ind w:left="222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b/>
                <w:bCs/>
                <w:spacing w:val="-1"/>
              </w:rPr>
              <w:t>Session 202</w:t>
            </w:r>
            <w:r w:rsidR="008C2469">
              <w:rPr>
                <w:rFonts w:ascii="Arial" w:eastAsia="Times New Roman" w:cs="Arial"/>
                <w:b/>
                <w:bCs/>
                <w:spacing w:val="-1"/>
              </w:rPr>
              <w:t>4</w:t>
            </w:r>
          </w:p>
        </w:tc>
      </w:tr>
    </w:tbl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D437CE">
      <w:pPr>
        <w:spacing w:before="11" w:line="240" w:lineRule="exact"/>
        <w:rPr>
          <w:sz w:val="24"/>
          <w:szCs w:val="24"/>
        </w:rPr>
      </w:pPr>
    </w:p>
    <w:p w:rsidR="00D437CE" w:rsidRDefault="008C2469">
      <w:pPr>
        <w:pStyle w:val="Titre1"/>
        <w:spacing w:before="63"/>
        <w:ind w:left="10" w:firstLine="0"/>
        <w:jc w:val="center"/>
        <w:rPr>
          <w:rFonts w:ascii="Arial" w:hAnsi="Arial"/>
          <w:b w:val="0"/>
          <w:bCs w:val="0"/>
        </w:rPr>
      </w:pPr>
      <w:r>
        <w:rPr>
          <w:noProof/>
          <w:lang w:eastAsia="fr-FR"/>
        </w:rPr>
        <w:pict>
          <v:group id="Group 32" o:spid="_x0000_s1026" style="position:absolute;left:0;text-align:left;margin-left:55.25pt;margin-top:-1.05pt;width:484.45pt;height:24.35pt;z-index:-251682304;mso-position-horizontal-relative:page" coordorigin="1105,-21" coordsize="9689,487">
            <v:group id="Group 39" o:spid="_x0000_s1027" style="position:absolute;left:1109;top:-18;width:9682;height:2" coordorigin="1109,-18" coordsize="9682,2">
              <v:shape id="Freeform 40" o:spid="_x0000_s1028" style="position:absolute;left:1109;top:-18;width:9682;height:2;visibility:visible;mso-wrap-style:square;v-text-anchor:top" coordsize="9682,2" path="m,l9681,e" filled="f" strokeweight=".34pt">
                <v:path arrowok="t" o:connecttype="custom" o:connectlocs="0,0;9681,0" o:connectangles="0,0"/>
              </v:shape>
            </v:group>
            <v:group id="Group 37" o:spid="_x0000_s1029" style="position:absolute;left:1109;top:462;width:9682;height:2" coordorigin="1109,462" coordsize="9682,2">
              <v:shape id="Freeform 38" o:spid="_x0000_s1030" style="position:absolute;left:1109;top:462;width:9682;height:2;visibility:visible;mso-wrap-style:square;v-text-anchor:top" coordsize="9682,2" path="m,l9681,e" filled="f" strokeweight=".34pt">
                <v:path arrowok="t" o:connecttype="custom" o:connectlocs="0,0;9681,0" o:connectangles="0,0"/>
              </v:shape>
            </v:group>
            <v:group id="Group 35" o:spid="_x0000_s1031" style="position:absolute;left:1111;top:-15;width:2;height:476" coordorigin="1111,-15" coordsize="2,476">
              <v:shape id="Freeform 36" o:spid="_x0000_s1032" style="position:absolute;left:1111;top:-15;width:2;height:476;visibility:visible;mso-wrap-style:square;v-text-anchor:top" coordsize="2,476" path="m,l,475e" filled="f" strokeweight=".34pt">
                <v:path arrowok="t" o:connecttype="custom" o:connectlocs="0,-15;0,460" o:connectangles="0,0"/>
              </v:shape>
            </v:group>
            <v:group id="Group 33" o:spid="_x0000_s1033" style="position:absolute;left:10788;top:-15;width:2;height:476" coordorigin="10788,-15" coordsize="2,476">
              <v:shape id="Freeform 34" o:spid="_x0000_s1034" style="position:absolute;left:10788;top:-15;width:2;height:476;visibility:visible;mso-wrap-style:square;v-text-anchor:top" coordsize="2,476" path="m,l,475e" filled="f" strokeweight=".34pt">
                <v:path arrowok="t" o:connecttype="custom" o:connectlocs="0,-15;0,460" o:connectangles="0,0"/>
              </v:shape>
            </v:group>
            <w10:wrap anchorx="page"/>
          </v:group>
        </w:pict>
      </w:r>
      <w:r w:rsidR="00D437CE">
        <w:rPr>
          <w:rFonts w:ascii="Arial" w:cs="Arial"/>
        </w:rPr>
        <w:t>ROBOT- ITER</w:t>
      </w:r>
    </w:p>
    <w:p w:rsidR="00D437CE" w:rsidRDefault="00D437CE">
      <w:pPr>
        <w:spacing w:before="9" w:line="100" w:lineRule="exact"/>
        <w:rPr>
          <w:sz w:val="10"/>
          <w:szCs w:val="10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0"/>
        <w:gridCol w:w="3250"/>
        <w:gridCol w:w="3250"/>
      </w:tblGrid>
      <w:tr w:rsidR="00D437CE" w:rsidRPr="001F37EB">
        <w:trPr>
          <w:trHeight w:hRule="exact" w:val="28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eastAsia="Times New Roman" w:cs="Arial"/>
                <w:i/>
                <w:iCs/>
              </w:rPr>
            </w:pPr>
            <w:r w:rsidRPr="001F37EB">
              <w:rPr>
                <w:rFonts w:ascii="Arial" w:eastAsia="Times New Roman" w:cs="Arial"/>
                <w:i/>
                <w:iCs/>
                <w:spacing w:val="-1"/>
              </w:rPr>
              <w:t xml:space="preserve">Partenaire professionnel </w:t>
            </w:r>
            <w:r w:rsidRPr="001F37EB">
              <w:rPr>
                <w:rFonts w:ascii="Arial" w:eastAsia="Times New Roman" w:cs="Arial"/>
                <w:i/>
                <w:iCs/>
              </w:rPr>
              <w:t>:</w:t>
            </w:r>
          </w:p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eastAsia="Times New Roman" w:cs="Arial"/>
                <w:i/>
                <w:iCs/>
              </w:rPr>
            </w:pPr>
          </w:p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eastAsia="Times New Roman" w:cs="Arial"/>
                <w:i/>
                <w:iCs/>
              </w:rPr>
            </w:pPr>
          </w:p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eastAsia="Times New Roman" w:cs="Arial"/>
                <w:i/>
                <w:iCs/>
              </w:rPr>
            </w:pPr>
          </w:p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eastAsia="Times New Roman" w:cs="Arial"/>
                <w:i/>
                <w:iCs/>
              </w:rPr>
            </w:pPr>
          </w:p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eastAsia="Times New Roman" w:cs="Arial"/>
                <w:i/>
                <w:iCs/>
              </w:rPr>
            </w:pPr>
          </w:p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eastAsia="Times New Roman" w:cs="Arial"/>
                <w:i/>
                <w:iCs/>
              </w:rPr>
            </w:pPr>
          </w:p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eastAsia="Times New Roman" w:cs="Arial"/>
                <w:i/>
                <w:iCs/>
              </w:rPr>
            </w:pPr>
          </w:p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eastAsia="Times New Roman" w:cs="Arial"/>
                <w:i/>
                <w:iCs/>
              </w:rPr>
            </w:pPr>
          </w:p>
          <w:p w:rsidR="00D437CE" w:rsidRPr="001F37EB" w:rsidRDefault="00D437CE" w:rsidP="001F37EB">
            <w:pPr>
              <w:pStyle w:val="TableParagraph"/>
              <w:spacing w:line="252" w:lineRule="exact"/>
              <w:ind w:left="61"/>
              <w:rPr>
                <w:rFonts w:ascii="Arial" w:hAnsi="Arial" w:cs="Arial"/>
              </w:rPr>
            </w:pP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321" w:lineRule="exact"/>
              <w:ind w:left="104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b/>
                <w:bCs/>
                <w:i/>
                <w:iCs/>
                <w:sz w:val="28"/>
                <w:szCs w:val="28"/>
              </w:rPr>
              <w:t>4</w:t>
            </w:r>
            <w:r w:rsidRPr="001F37EB">
              <w:rPr>
                <w:rFonts w:ascii="Arial" w:hAnsi="Arial" w:cs="Arial"/>
                <w:b/>
                <w:bCs/>
                <w:i/>
                <w:iCs/>
                <w:spacing w:val="-1"/>
                <w:sz w:val="28"/>
                <w:szCs w:val="28"/>
              </w:rPr>
              <w:t xml:space="preserve"> </w:t>
            </w:r>
            <w:r w:rsidRPr="001F37EB">
              <w:rPr>
                <w:rFonts w:ascii="Arial" w:hAnsi="Arial" w:cs="Arial"/>
                <w:i/>
                <w:iCs/>
                <w:spacing w:val="-1"/>
              </w:rPr>
              <w:t>Étudiants chargés du</w:t>
            </w:r>
            <w:r w:rsidRPr="001F37EB">
              <w:rPr>
                <w:rFonts w:ascii="Arial" w:hAnsi="Arial" w:cs="Arial"/>
                <w:i/>
                <w:iCs/>
                <w:spacing w:val="-2"/>
              </w:rPr>
              <w:t xml:space="preserve"> </w:t>
            </w:r>
            <w:r w:rsidRPr="001F37EB">
              <w:rPr>
                <w:rFonts w:ascii="Arial" w:hAnsi="Arial" w:cs="Arial"/>
                <w:i/>
                <w:iCs/>
                <w:spacing w:val="-1"/>
              </w:rPr>
              <w:t xml:space="preserve">projet </w:t>
            </w:r>
            <w:r w:rsidRPr="001F37EB">
              <w:rPr>
                <w:rFonts w:ascii="Arial" w:hAnsi="Arial" w:cs="Arial"/>
                <w:i/>
                <w:iCs/>
              </w:rPr>
              <w:t>:</w:t>
            </w:r>
          </w:p>
          <w:p w:rsidR="00D437CE" w:rsidRPr="001F37EB" w:rsidRDefault="00D437CE" w:rsidP="001F37EB">
            <w:pPr>
              <w:pStyle w:val="TableParagraph"/>
              <w:spacing w:line="252" w:lineRule="exact"/>
              <w:ind w:left="4"/>
              <w:jc w:val="center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b/>
                <w:bCs/>
                <w:spacing w:val="-1"/>
              </w:rPr>
              <w:t>(3EC et 1IR)</w:t>
            </w:r>
          </w:p>
          <w:p w:rsidR="00D437CE" w:rsidRPr="001F37EB" w:rsidRDefault="00D437CE" w:rsidP="001F37EB">
            <w:pPr>
              <w:pStyle w:val="TableParagraph"/>
              <w:tabs>
                <w:tab w:val="left" w:pos="1485"/>
              </w:tabs>
              <w:spacing w:before="1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Noms</w:t>
            </w:r>
            <w:r w:rsidRPr="001F37EB">
              <w:rPr>
                <w:rFonts w:ascii="Arial" w:hAnsi="Arial" w:cs="Arial"/>
                <w:spacing w:val="-1"/>
              </w:rPr>
              <w:tab/>
              <w:t>Prénoms</w:t>
            </w:r>
          </w:p>
          <w:p w:rsidR="00D437CE" w:rsidRPr="001F37EB" w:rsidRDefault="00D437CE" w:rsidP="001F37EB">
            <w:pPr>
              <w:pStyle w:val="TableParagraph"/>
              <w:spacing w:before="11" w:line="240" w:lineRule="exact"/>
              <w:rPr>
                <w:sz w:val="24"/>
                <w:szCs w:val="24"/>
              </w:rPr>
            </w:pPr>
          </w:p>
          <w:p w:rsidR="00D437CE" w:rsidRPr="001F37EB" w:rsidRDefault="00D437CE" w:rsidP="001F37EB">
            <w:pPr>
              <w:pStyle w:val="TableParagraph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</w:p>
          <w:p w:rsidR="00D437CE" w:rsidRPr="001F37EB" w:rsidRDefault="00D437CE" w:rsidP="001F37EB">
            <w:pPr>
              <w:pStyle w:val="TableParagraph"/>
              <w:spacing w:before="1" w:line="251" w:lineRule="exact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</w:p>
          <w:p w:rsidR="00D437CE" w:rsidRPr="001F37EB" w:rsidRDefault="00D437CE" w:rsidP="001F37EB">
            <w:pPr>
              <w:pStyle w:val="TableParagraph"/>
              <w:spacing w:line="251" w:lineRule="exact"/>
              <w:ind w:left="66"/>
              <w:rPr>
                <w:rFonts w:ascii="Arial" w:eastAsia="Times New Roman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</w:p>
          <w:p w:rsidR="00D437CE" w:rsidRPr="001F37EB" w:rsidRDefault="00D437CE" w:rsidP="001F37EB">
            <w:pPr>
              <w:pStyle w:val="TableParagraph"/>
              <w:spacing w:line="251" w:lineRule="exact"/>
              <w:ind w:left="66"/>
              <w:rPr>
                <w:rFonts w:ascii="Arial" w:eastAsia="Times New Roman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/>
              <w:rPr>
                <w:rFonts w:ascii="Arial" w:eastAsia="Times New Roman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/>
              <w:rPr>
                <w:rFonts w:ascii="Arial" w:eastAsia="Times New Roman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/>
              <w:rPr>
                <w:rFonts w:ascii="Arial" w:hAnsi="Arial" w:cs="Arial"/>
              </w:rPr>
            </w:pP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" w:line="250" w:lineRule="exact"/>
              <w:ind w:left="905" w:hanging="428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i/>
                <w:iCs/>
                <w:spacing w:val="-1"/>
              </w:rPr>
              <w:t>Professeurs ou Tuteurs</w:t>
            </w:r>
            <w:r w:rsidRPr="001F37EB">
              <w:rPr>
                <w:rFonts w:ascii="Arial" w:eastAsia="Times New Roman" w:cs="Arial"/>
                <w:i/>
                <w:iCs/>
                <w:spacing w:val="24"/>
              </w:rPr>
              <w:t xml:space="preserve"> </w:t>
            </w:r>
            <w:r w:rsidRPr="001F37EB">
              <w:rPr>
                <w:rFonts w:ascii="Arial" w:eastAsia="Times New Roman" w:cs="Arial"/>
                <w:i/>
                <w:iCs/>
                <w:spacing w:val="-1"/>
              </w:rPr>
              <w:t xml:space="preserve">responsables </w:t>
            </w:r>
            <w:r w:rsidRPr="001F37EB">
              <w:rPr>
                <w:rFonts w:ascii="Arial" w:eastAsia="Times New Roman" w:cs="Arial"/>
                <w:i/>
                <w:iCs/>
              </w:rPr>
              <w:t>:</w:t>
            </w:r>
          </w:p>
          <w:p w:rsidR="00D437CE" w:rsidRPr="001F37EB" w:rsidRDefault="00D437CE" w:rsidP="001F37EB">
            <w:pPr>
              <w:pStyle w:val="TableParagraph"/>
              <w:tabs>
                <w:tab w:val="left" w:pos="1485"/>
              </w:tabs>
              <w:spacing w:line="251" w:lineRule="exact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Noms</w:t>
            </w:r>
            <w:r w:rsidRPr="001F37EB">
              <w:rPr>
                <w:rFonts w:ascii="Arial" w:hAnsi="Arial" w:cs="Arial"/>
                <w:spacing w:val="-1"/>
              </w:rPr>
              <w:tab/>
              <w:t>Prénoms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</w:p>
          <w:p w:rsidR="00D437CE" w:rsidRPr="001F37EB" w:rsidRDefault="00D437CE" w:rsidP="001F37EB">
            <w:pPr>
              <w:pStyle w:val="TableParagraph"/>
              <w:spacing w:before="1" w:line="251" w:lineRule="exact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  <w:r w:rsidRPr="001F37EB">
              <w:rPr>
                <w:rFonts w:ascii="Arial" w:eastAsia="Times New Roman" w:cs="Arial"/>
                <w:spacing w:val="-1"/>
              </w:rPr>
              <w:t xml:space="preserve"> BELMONTE   Michel </w:t>
            </w:r>
          </w:p>
          <w:p w:rsidR="00D437CE" w:rsidRPr="001F37EB" w:rsidRDefault="00D437CE" w:rsidP="001F37EB">
            <w:pPr>
              <w:pStyle w:val="TableParagraph"/>
              <w:spacing w:line="251" w:lineRule="exact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</w:rPr>
              <w:t>- AZAIS   R</w:t>
            </w:r>
            <w:r w:rsidRPr="001F37EB">
              <w:rPr>
                <w:rFonts w:ascii="Arial" w:eastAsia="Times New Roman"/>
              </w:rPr>
              <w:t>é</w:t>
            </w:r>
            <w:r w:rsidRPr="001F37EB">
              <w:rPr>
                <w:rFonts w:ascii="Arial" w:eastAsia="Times New Roman" w:cs="Arial"/>
              </w:rPr>
              <w:t>my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</w:rPr>
              <w:t>-</w:t>
            </w:r>
          </w:p>
        </w:tc>
      </w:tr>
    </w:tbl>
    <w:p w:rsidR="00D437CE" w:rsidRDefault="00D437CE">
      <w:pPr>
        <w:spacing w:line="130" w:lineRule="exact"/>
        <w:rPr>
          <w:sz w:val="13"/>
          <w:szCs w:val="13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8C2469">
      <w:pPr>
        <w:pStyle w:val="Titre2"/>
        <w:ind w:left="202" w:right="326"/>
        <w:rPr>
          <w:b w:val="0"/>
          <w:bCs w:val="0"/>
          <w:u w:val="none"/>
        </w:rPr>
      </w:pPr>
      <w:r>
        <w:rPr>
          <w:noProof/>
          <w:lang w:eastAsia="fr-FR"/>
        </w:rPr>
        <w:pict>
          <v:group id="Group 30" o:spid="_x0000_s1035" style="position:absolute;left:0;text-align:left;margin-left:57.1pt;margin-top:-4pt;width:450.5pt;height:.1pt;z-index:-251681280;mso-position-horizontal-relative:page" coordorigin="1142,-80" coordsize="9010,2">
            <v:shape id="Freeform 31" o:spid="_x0000_s1036" style="position:absolute;left:1142;top:-80;width:9010;height:2;visibility:visible;mso-wrap-style:square;v-text-anchor:top" coordsize="9010,2" path="m,l9009,e" filled="f" strokeweight=".22575mm">
              <v:path arrowok="t" o:connecttype="custom" o:connectlocs="0,0;9009,0" o:connectangles="0,0"/>
            </v:shape>
            <w10:wrap anchorx="page"/>
          </v:group>
        </w:pict>
      </w:r>
      <w:r w:rsidR="00D437CE">
        <w:rPr>
          <w:u w:val="none"/>
        </w:rPr>
        <w:t>Présentation</w:t>
      </w:r>
      <w:r w:rsidR="00D437CE">
        <w:rPr>
          <w:spacing w:val="-5"/>
          <w:u w:val="none"/>
        </w:rPr>
        <w:t xml:space="preserve"> </w:t>
      </w:r>
      <w:r w:rsidR="00D437CE">
        <w:rPr>
          <w:u w:val="none"/>
        </w:rPr>
        <w:t>générale</w:t>
      </w:r>
      <w:r w:rsidR="00D437CE">
        <w:rPr>
          <w:spacing w:val="-4"/>
          <w:u w:val="none"/>
        </w:rPr>
        <w:t xml:space="preserve"> </w:t>
      </w:r>
      <w:r w:rsidR="00D437CE">
        <w:rPr>
          <w:u w:val="none"/>
        </w:rPr>
        <w:t>du</w:t>
      </w:r>
      <w:r w:rsidR="00D437CE">
        <w:rPr>
          <w:spacing w:val="-4"/>
          <w:u w:val="none"/>
        </w:rPr>
        <w:t xml:space="preserve"> </w:t>
      </w:r>
      <w:r w:rsidR="00D437CE">
        <w:rPr>
          <w:spacing w:val="-1"/>
          <w:u w:val="none"/>
        </w:rPr>
        <w:t>système</w:t>
      </w:r>
      <w:r w:rsidR="00D437CE">
        <w:rPr>
          <w:spacing w:val="-3"/>
          <w:u w:val="none"/>
        </w:rPr>
        <w:t xml:space="preserve"> </w:t>
      </w:r>
      <w:r w:rsidR="00D437CE">
        <w:rPr>
          <w:spacing w:val="-1"/>
          <w:u w:val="none"/>
        </w:rPr>
        <w:t>supportant</w:t>
      </w:r>
      <w:r w:rsidR="00D437CE">
        <w:rPr>
          <w:spacing w:val="-4"/>
          <w:u w:val="none"/>
        </w:rPr>
        <w:t xml:space="preserve"> </w:t>
      </w:r>
      <w:r w:rsidR="00D437CE">
        <w:rPr>
          <w:u w:val="none"/>
        </w:rPr>
        <w:t>le</w:t>
      </w:r>
      <w:r w:rsidR="00D437CE">
        <w:rPr>
          <w:spacing w:val="-4"/>
          <w:u w:val="none"/>
        </w:rPr>
        <w:t xml:space="preserve"> </w:t>
      </w:r>
      <w:r w:rsidR="00D437CE">
        <w:rPr>
          <w:u w:val="none"/>
        </w:rPr>
        <w:t>projet</w:t>
      </w:r>
      <w:r w:rsidR="00D437CE">
        <w:rPr>
          <w:spacing w:val="-5"/>
          <w:u w:val="none"/>
        </w:rPr>
        <w:t xml:space="preserve"> </w:t>
      </w:r>
      <w:r w:rsidR="00D437CE">
        <w:rPr>
          <w:u w:val="none"/>
        </w:rPr>
        <w:t>:</w:t>
      </w:r>
    </w:p>
    <w:p w:rsidR="00D437CE" w:rsidRDefault="00D437CE">
      <w:pPr>
        <w:spacing w:before="16" w:line="240" w:lineRule="exact"/>
        <w:rPr>
          <w:sz w:val="24"/>
          <w:szCs w:val="24"/>
        </w:rPr>
      </w:pPr>
    </w:p>
    <w:p w:rsidR="00D437CE" w:rsidRDefault="00D437CE" w:rsidP="003F1CC2">
      <w:pPr>
        <w:rPr>
          <w:rFonts w:ascii="Arial" w:hAnsi="Arial" w:cs="Arial"/>
        </w:rPr>
      </w:pPr>
      <w:r>
        <w:rPr>
          <w:rFonts w:ascii="Arial" w:hAnsi="Arial" w:cs="Arial"/>
        </w:rPr>
        <w:t>L’objectif de ce</w:t>
      </w:r>
      <w:r w:rsidRPr="00AE29FA">
        <w:rPr>
          <w:rFonts w:ascii="Arial" w:hAnsi="Arial" w:cs="Arial"/>
        </w:rPr>
        <w:t xml:space="preserve"> projet</w:t>
      </w:r>
      <w:r>
        <w:rPr>
          <w:rFonts w:ascii="Arial" w:hAnsi="Arial" w:cs="Arial"/>
        </w:rPr>
        <w:t xml:space="preserve"> est de concevoir un robot permettant d’enlever des briques de différentes couleurs et d’aller les ranger à la bonne place.</w:t>
      </w:r>
    </w:p>
    <w:p w:rsidR="00D437CE" w:rsidRDefault="00D437CE" w:rsidP="003F1CC2">
      <w:pPr>
        <w:rPr>
          <w:rFonts w:ascii="Arial" w:hAnsi="Arial" w:cs="Arial"/>
        </w:rPr>
      </w:pPr>
      <w:r>
        <w:rPr>
          <w:rFonts w:ascii="Arial" w:hAnsi="Arial" w:cs="Arial"/>
        </w:rPr>
        <w:t>Sur la base du concours ITER, en utilisant leur parcours, les étudiants doivent proposer une structure logicielle et matérielle permettant d’atteindre l’objectif visé.</w:t>
      </w:r>
    </w:p>
    <w:p w:rsidR="00D437CE" w:rsidRDefault="00D437CE" w:rsidP="003F1CC2">
      <w:pPr>
        <w:rPr>
          <w:rFonts w:ascii="Arial" w:hAnsi="Arial" w:cs="Arial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8C2469">
      <w:pPr>
        <w:pStyle w:val="Titre2"/>
        <w:ind w:left="182" w:right="326"/>
        <w:rPr>
          <w:b w:val="0"/>
          <w:bCs w:val="0"/>
          <w:u w:val="none"/>
        </w:rPr>
      </w:pPr>
      <w:r>
        <w:rPr>
          <w:noProof/>
          <w:lang w:eastAsia="fr-FR"/>
        </w:rPr>
        <w:pict>
          <v:group id="Group 28" o:spid="_x0000_s1037" style="position:absolute;left:0;text-align:left;margin-left:58.1pt;margin-top:-4.25pt;width:467.2pt;height:.1pt;z-index:-251680256;mso-position-horizontal-relative:page" coordorigin="1162,-85" coordsize="9344,2">
            <v:shape id="Freeform 29" o:spid="_x0000_s1038" style="position:absolute;left:1162;top:-85;width:9344;height:2;visibility:visible;mso-wrap-style:square;v-text-anchor:top" coordsize="9344,2" path="m,l9344,e" filled="f" strokeweight=".22575mm">
              <v:path arrowok="t" o:connecttype="custom" o:connectlocs="0,0;9344,0" o:connectangles="0,0"/>
            </v:shape>
            <w10:wrap anchorx="page"/>
          </v:group>
        </w:pict>
      </w:r>
      <w:r w:rsidR="00D437CE">
        <w:rPr>
          <w:spacing w:val="-1"/>
          <w:u w:val="none"/>
        </w:rPr>
        <w:t>Analyse</w:t>
      </w:r>
      <w:r w:rsidR="00D437CE">
        <w:rPr>
          <w:spacing w:val="-5"/>
          <w:u w:val="none"/>
        </w:rPr>
        <w:t xml:space="preserve"> </w:t>
      </w:r>
      <w:r w:rsidR="00D437CE">
        <w:rPr>
          <w:u w:val="none"/>
        </w:rPr>
        <w:t>de</w:t>
      </w:r>
      <w:r w:rsidR="00D437CE">
        <w:rPr>
          <w:spacing w:val="-5"/>
          <w:u w:val="none"/>
        </w:rPr>
        <w:t xml:space="preserve"> </w:t>
      </w:r>
      <w:r w:rsidR="00D437CE">
        <w:rPr>
          <w:u w:val="none"/>
        </w:rPr>
        <w:t>l’existant</w:t>
      </w:r>
      <w:r w:rsidR="00D437CE">
        <w:rPr>
          <w:spacing w:val="-6"/>
          <w:u w:val="none"/>
        </w:rPr>
        <w:t xml:space="preserve"> </w:t>
      </w:r>
      <w:r w:rsidR="00D437CE">
        <w:rPr>
          <w:u w:val="none"/>
        </w:rPr>
        <w:t>:</w:t>
      </w:r>
    </w:p>
    <w:p w:rsidR="00D437CE" w:rsidRDefault="00D437CE" w:rsidP="003F1CC2">
      <w:pPr>
        <w:textAlignment w:val="baseline"/>
        <w:rPr>
          <w:rFonts w:ascii="Arial" w:hAnsi="Arial" w:cs="Arial"/>
        </w:rPr>
      </w:pPr>
      <w:r w:rsidRPr="006C5060">
        <w:rPr>
          <w:rFonts w:ascii="Arial" w:hAnsi="Arial" w:cs="Arial"/>
          <w:color w:val="4D5156"/>
          <w:shd w:val="clear" w:color="auto" w:fill="FFFFFF"/>
        </w:rPr>
        <w:t>L'Agence </w:t>
      </w:r>
      <w:proofErr w:type="spellStart"/>
      <w:r w:rsidRPr="006C5060">
        <w:rPr>
          <w:rStyle w:val="Accentuation"/>
          <w:rFonts w:ascii="Arial" w:hAnsi="Arial" w:cs="Arial"/>
          <w:i w:val="0"/>
          <w:iCs w:val="0"/>
          <w:color w:val="5F6368"/>
          <w:shd w:val="clear" w:color="auto" w:fill="FFFFFF"/>
        </w:rPr>
        <w:t>Iter</w:t>
      </w:r>
      <w:proofErr w:type="spellEnd"/>
      <w:r w:rsidRPr="006C5060">
        <w:rPr>
          <w:rFonts w:ascii="Arial" w:hAnsi="Arial" w:cs="Arial"/>
          <w:color w:val="4D5156"/>
          <w:shd w:val="clear" w:color="auto" w:fill="FFFFFF"/>
        </w:rPr>
        <w:t> France (CEA)</w:t>
      </w:r>
      <w:r>
        <w:rPr>
          <w:rFonts w:ascii="Arial" w:hAnsi="Arial" w:cs="Arial"/>
        </w:rPr>
        <w:t xml:space="preserve"> sur le site de Cadarache possède des robots qui permettent de changer des éléments qui se dégradent très rapidement sous l’effet de températures extrêmes.</w:t>
      </w:r>
    </w:p>
    <w:p w:rsidR="00D437CE" w:rsidRDefault="00D437CE" w:rsidP="003F1CC2">
      <w:pPr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Elle propose un concours permettant à des établissements scolaire de s’initier à la robotique. L’approche collaboratrice ainsi que pluridisciplinaires (électronique, programmation, base de données) sont des éléments structurants de ce projet.</w:t>
      </w: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D437C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437CE" w:rsidRDefault="00D437CE">
      <w:pPr>
        <w:pStyle w:val="Titre2"/>
        <w:ind w:left="182" w:right="326"/>
        <w:rPr>
          <w:b w:val="0"/>
          <w:bCs w:val="0"/>
          <w:u w:val="none"/>
        </w:rPr>
      </w:pPr>
      <w:r>
        <w:rPr>
          <w:u w:val="none"/>
        </w:rPr>
        <w:t>Expression</w:t>
      </w:r>
      <w:r>
        <w:rPr>
          <w:spacing w:val="-5"/>
          <w:u w:val="none"/>
        </w:rPr>
        <w:t xml:space="preserve"> </w:t>
      </w:r>
      <w:r>
        <w:rPr>
          <w:u w:val="none"/>
        </w:rPr>
        <w:t>du</w:t>
      </w:r>
      <w:r>
        <w:rPr>
          <w:spacing w:val="-4"/>
          <w:u w:val="none"/>
        </w:rPr>
        <w:t xml:space="preserve"> </w:t>
      </w:r>
      <w:r>
        <w:rPr>
          <w:u w:val="none"/>
        </w:rPr>
        <w:t>besoin</w:t>
      </w:r>
      <w:r>
        <w:rPr>
          <w:spacing w:val="-4"/>
          <w:u w:val="none"/>
        </w:rPr>
        <w:t xml:space="preserve"> </w:t>
      </w:r>
      <w:r>
        <w:rPr>
          <w:u w:val="none"/>
        </w:rPr>
        <w:t>:</w:t>
      </w:r>
    </w:p>
    <w:p w:rsidR="00D437CE" w:rsidRDefault="00D437CE">
      <w:pPr>
        <w:spacing w:before="2" w:line="230" w:lineRule="exact"/>
        <w:rPr>
          <w:sz w:val="23"/>
          <w:szCs w:val="23"/>
        </w:rPr>
      </w:pPr>
    </w:p>
    <w:p w:rsidR="00D437CE" w:rsidRDefault="008C2469" w:rsidP="00B24C59">
      <w:pPr>
        <w:jc w:val="center"/>
        <w:rPr>
          <w:rFonts w:ascii="Arial" w:hAnsi="Arial" w:cs="Arial"/>
        </w:rPr>
      </w:pPr>
      <w:r>
        <w:rPr>
          <w:rFonts w:ascii="Arial" w:eastAsia="Microsoft YaHei" w:hAnsi="Arial"/>
          <w:noProof/>
          <w:kern w:val="3"/>
          <w:sz w:val="24"/>
          <w:szCs w:val="24"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11" o:spid="_x0000_i1025" type="#_x0000_t75" style="width:308.1pt;height:253.65pt;visibility:visible">
            <v:imagedata r:id="rId8" o:title=""/>
          </v:shape>
        </w:pict>
      </w:r>
    </w:p>
    <w:p w:rsidR="00D437CE" w:rsidRDefault="00D437CE" w:rsidP="00B24C59">
      <w:pPr>
        <w:jc w:val="center"/>
        <w:rPr>
          <w:rFonts w:ascii="Arial" w:hAnsi="Arial" w:cs="Arial"/>
        </w:rPr>
      </w:pPr>
    </w:p>
    <w:p w:rsidR="00D437CE" w:rsidRDefault="00D437CE" w:rsidP="0010369F">
      <w:pPr>
        <w:spacing w:before="74"/>
        <w:ind w:left="102" w:right="107"/>
        <w:rPr>
          <w:rFonts w:ascii="Times New Roman" w:hAnsi="Times New Roman" w:cs="Times New Roman"/>
          <w:b/>
          <w:bCs/>
          <w:spacing w:val="-1"/>
          <w:sz w:val="21"/>
          <w:szCs w:val="21"/>
          <w:u w:val="thick" w:color="000000"/>
        </w:rPr>
      </w:pPr>
      <w:r>
        <w:rPr>
          <w:rFonts w:ascii="Times New Roman" w:hAnsi="Times New Roman" w:cs="Times New Roman"/>
          <w:b/>
          <w:bCs/>
          <w:spacing w:val="-2"/>
          <w:sz w:val="21"/>
          <w:szCs w:val="21"/>
          <w:u w:val="thick" w:color="000000"/>
        </w:rPr>
        <w:t>Diagramme</w:t>
      </w:r>
      <w:r>
        <w:rPr>
          <w:rFonts w:ascii="Times New Roman" w:hAnsi="Times New Roman" w:cs="Times New Roman"/>
          <w:b/>
          <w:bCs/>
          <w:spacing w:val="-1"/>
          <w:sz w:val="21"/>
          <w:szCs w:val="21"/>
          <w:u w:val="thick" w:color="000000"/>
        </w:rPr>
        <w:t xml:space="preserve"> des cas d’utilisation</w:t>
      </w:r>
    </w:p>
    <w:p w:rsidR="00D437CE" w:rsidRDefault="00D437CE" w:rsidP="006C5060">
      <w:pPr>
        <w:rPr>
          <w:rFonts w:ascii="Arial" w:hAnsi="Arial" w:cs="Arial"/>
        </w:rPr>
      </w:pPr>
    </w:p>
    <w:p w:rsidR="00D437CE" w:rsidRPr="006C5060" w:rsidRDefault="008C2469" w:rsidP="006C5060">
      <w:pPr>
        <w:rPr>
          <w:lang w:eastAsia="zh-CN"/>
        </w:rPr>
        <w:sectPr w:rsidR="00D437CE" w:rsidRPr="006C5060" w:rsidSect="005F4F75">
          <w:footerReference w:type="default" r:id="rId9"/>
          <w:type w:val="continuous"/>
          <w:pgSz w:w="11910" w:h="16840"/>
          <w:pgMar w:top="720" w:right="720" w:bottom="720" w:left="720" w:header="720" w:footer="1321" w:gutter="0"/>
          <w:pgNumType w:start="1"/>
          <w:cols w:space="720"/>
          <w:docGrid w:linePitch="299"/>
        </w:sectPr>
      </w:pPr>
      <w:r>
        <w:rPr>
          <w:noProof/>
          <w:lang w:eastAsia="fr-FR"/>
        </w:rPr>
        <w:pict>
          <v:shape id="Image 10" o:spid="_x0000_i1026" type="#_x0000_t75" style="width:509pt;height:385.95pt;visibility:visible">
            <v:imagedata r:id="rId10" o:title=""/>
          </v:shape>
        </w:pict>
      </w:r>
    </w:p>
    <w:p w:rsidR="00D437CE" w:rsidRDefault="00D437CE">
      <w:pPr>
        <w:pStyle w:val="Titre2"/>
        <w:spacing w:before="41"/>
        <w:ind w:left="142"/>
        <w:rPr>
          <w:b w:val="0"/>
          <w:bCs w:val="0"/>
          <w:u w:val="none"/>
        </w:rPr>
      </w:pPr>
      <w:r>
        <w:rPr>
          <w:u w:val="thick" w:color="000000"/>
        </w:rPr>
        <w:lastRenderedPageBreak/>
        <w:t>Énoncé</w:t>
      </w:r>
      <w:r>
        <w:rPr>
          <w:spacing w:val="-4"/>
          <w:u w:val="thick" w:color="000000"/>
        </w:rPr>
        <w:t xml:space="preserve"> </w:t>
      </w:r>
      <w:r>
        <w:rPr>
          <w:u w:val="thick" w:color="000000"/>
        </w:rPr>
        <w:t>des</w:t>
      </w:r>
      <w:r>
        <w:rPr>
          <w:spacing w:val="-4"/>
          <w:u w:val="thick" w:color="000000"/>
        </w:rPr>
        <w:t xml:space="preserve"> </w:t>
      </w:r>
      <w:r>
        <w:rPr>
          <w:u w:val="thick" w:color="000000"/>
        </w:rPr>
        <w:t>tâches</w:t>
      </w:r>
      <w:r>
        <w:rPr>
          <w:spacing w:val="-5"/>
          <w:u w:val="thick" w:color="000000"/>
        </w:rPr>
        <w:t xml:space="preserve"> </w:t>
      </w:r>
      <w:r>
        <w:rPr>
          <w:u w:val="thick" w:color="000000"/>
        </w:rPr>
        <w:t>à</w:t>
      </w:r>
      <w:r>
        <w:rPr>
          <w:spacing w:val="-3"/>
          <w:u w:val="thick" w:color="000000"/>
        </w:rPr>
        <w:t xml:space="preserve"> </w:t>
      </w:r>
      <w:r>
        <w:rPr>
          <w:spacing w:val="-1"/>
          <w:u w:val="thick" w:color="000000"/>
        </w:rPr>
        <w:t>réaliser</w:t>
      </w:r>
      <w:r>
        <w:rPr>
          <w:spacing w:val="-4"/>
          <w:u w:val="thick" w:color="000000"/>
        </w:rPr>
        <w:t xml:space="preserve"> </w:t>
      </w:r>
      <w:r>
        <w:rPr>
          <w:u w:val="thick" w:color="000000"/>
        </w:rPr>
        <w:t>par</w:t>
      </w:r>
      <w:r>
        <w:rPr>
          <w:spacing w:val="-4"/>
          <w:u w:val="thick" w:color="000000"/>
        </w:rPr>
        <w:t xml:space="preserve"> </w:t>
      </w:r>
      <w:r>
        <w:rPr>
          <w:u w:val="thick" w:color="000000"/>
        </w:rPr>
        <w:t>les</w:t>
      </w:r>
      <w:r>
        <w:rPr>
          <w:spacing w:val="-4"/>
          <w:u w:val="thick" w:color="000000"/>
        </w:rPr>
        <w:t xml:space="preserve"> </w:t>
      </w:r>
      <w:r>
        <w:rPr>
          <w:spacing w:val="-1"/>
          <w:u w:val="thick" w:color="000000"/>
        </w:rPr>
        <w:t>étudiants</w:t>
      </w:r>
    </w:p>
    <w:p w:rsidR="00D437CE" w:rsidRDefault="00D437CE">
      <w:pPr>
        <w:spacing w:before="15" w:line="240" w:lineRule="exact"/>
        <w:rPr>
          <w:sz w:val="24"/>
          <w:szCs w:val="24"/>
        </w:rPr>
      </w:pPr>
    </w:p>
    <w:tbl>
      <w:tblPr>
        <w:tblW w:w="9823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8297"/>
      </w:tblGrid>
      <w:tr w:rsidR="00D437CE" w:rsidRPr="001F37EB">
        <w:trPr>
          <w:trHeight w:hRule="exact" w:val="4124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2"/>
              <w:ind w:left="534" w:hanging="270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Étudiant </w:t>
            </w:r>
            <w:r w:rsidRPr="001F37EB">
              <w:rPr>
                <w:rFonts w:ascii="Arial" w:hAnsi="Arial" w:cs="Arial"/>
              </w:rPr>
              <w:t>1</w:t>
            </w:r>
            <w:r w:rsidRPr="001F37EB">
              <w:rPr>
                <w:rFonts w:ascii="Arial" w:hAnsi="Arial" w:cs="Arial"/>
                <w:spacing w:val="22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(EC)</w:t>
            </w:r>
          </w:p>
        </w:tc>
        <w:tc>
          <w:tcPr>
            <w:tcW w:w="8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Mettre en œuvre les capteurs incrémentaux associés à la rotation des roues, permettant de définir la vitesse et la position du robot, données gérées par l’étudiant 4 (IR).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Assurer la surveillance de l’état de la batterie, mesure du courant consommé et de la tension aux bornes de la batterie, affichage de ces données sur écran LCD.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Réception et émission de données en Bluetooth, affichage de ces données sur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smartphone</w:t>
            </w:r>
            <w:proofErr w:type="spellEnd"/>
            <w:r w:rsidRPr="001F37EB">
              <w:rPr>
                <w:rFonts w:ascii="Arial" w:hAnsi="Arial" w:cs="Arial"/>
                <w:spacing w:val="-1"/>
              </w:rPr>
              <w:t xml:space="preserve">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android</w:t>
            </w:r>
            <w:proofErr w:type="spellEnd"/>
            <w:r w:rsidRPr="001F37EB">
              <w:rPr>
                <w:rFonts w:ascii="Arial" w:hAnsi="Arial" w:cs="Arial"/>
                <w:spacing w:val="-1"/>
              </w:rPr>
              <w:t>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Assurer la gestion du déplacement en mode manuel (télécommande, joystick, application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android</w:t>
            </w:r>
            <w:proofErr w:type="spellEnd"/>
            <w:r w:rsidRPr="001F37EB">
              <w:rPr>
                <w:rFonts w:ascii="Arial" w:hAnsi="Arial" w:cs="Arial"/>
                <w:spacing w:val="-1"/>
              </w:rPr>
              <w:t>).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Assurer le pilotage des moteurs dans les deux sens de rotation.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</w:p>
          <w:p w:rsidR="00D437CE" w:rsidRPr="001F37EB" w:rsidRDefault="00D437CE" w:rsidP="001F37EB">
            <w:pPr>
              <w:pStyle w:val="TableParagraph"/>
              <w:ind w:left="52" w:right="2629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Réaliser la conception détaillée du matériel/logiciel</w:t>
            </w:r>
            <w:r w:rsidRPr="001F37EB">
              <w:rPr>
                <w:rFonts w:ascii="Arial" w:hAnsi="Arial" w:cs="Arial"/>
                <w:spacing w:val="27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Réaliser une maquette, un prototype logiciel/matériel</w:t>
            </w:r>
            <w:r w:rsidRPr="001F37EB">
              <w:rPr>
                <w:rFonts w:ascii="Arial" w:hAnsi="Arial" w:cs="Arial"/>
                <w:spacing w:val="27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Installer un système ou un</w:t>
            </w:r>
            <w:r w:rsidRPr="001F37EB">
              <w:rPr>
                <w:rFonts w:ascii="Arial" w:hAnsi="Arial" w:cs="Arial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service.</w:t>
            </w:r>
          </w:p>
          <w:p w:rsidR="00D437CE" w:rsidRPr="001F37EB" w:rsidRDefault="00D437CE" w:rsidP="001F37EB">
            <w:pPr>
              <w:pStyle w:val="TableParagraph"/>
              <w:ind w:left="52" w:right="2629"/>
              <w:rPr>
                <w:rFonts w:ascii="Arial" w:hAnsi="Arial" w:cs="Arial"/>
                <w:spacing w:val="-1"/>
              </w:rPr>
            </w:pPr>
          </w:p>
        </w:tc>
      </w:tr>
      <w:tr w:rsidR="00D437CE" w:rsidRPr="001F37EB">
        <w:trPr>
          <w:trHeight w:hRule="exact" w:val="283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2"/>
              <w:ind w:left="534" w:hanging="270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Étudiant </w:t>
            </w:r>
            <w:r w:rsidRPr="001F37EB">
              <w:rPr>
                <w:rFonts w:ascii="Arial" w:hAnsi="Arial" w:cs="Arial"/>
              </w:rPr>
              <w:t>2</w:t>
            </w:r>
            <w:r w:rsidRPr="001F37EB">
              <w:rPr>
                <w:rFonts w:ascii="Arial" w:hAnsi="Arial" w:cs="Arial"/>
                <w:spacing w:val="22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(EC)</w:t>
            </w:r>
          </w:p>
        </w:tc>
        <w:tc>
          <w:tcPr>
            <w:tcW w:w="8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2"/>
              <w:ind w:left="5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Mettre en œuvre les capteurs de distance entre le robot et son environnement.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Module Ultrason, infrarouge…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Mettre en œuvre les capteurs de position et de couleur de la brique à déplacer.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Assurer la gestion de la pince pour saisir la brique et la reposer au bon endroit.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1"/>
              <w:rPr>
                <w:rFonts w:ascii="Arial" w:hAnsi="Arial" w:cs="Arial"/>
              </w:rPr>
            </w:pPr>
          </w:p>
          <w:p w:rsidR="00D437CE" w:rsidRPr="001F37EB" w:rsidRDefault="00D437CE" w:rsidP="001F37EB">
            <w:pPr>
              <w:pStyle w:val="TableParagraph"/>
              <w:ind w:left="52" w:right="2629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Réaliser la conception détaillée du matériel/logiciel</w:t>
            </w:r>
            <w:r w:rsidRPr="001F37EB">
              <w:rPr>
                <w:rFonts w:ascii="Arial" w:hAnsi="Arial" w:cs="Arial"/>
                <w:spacing w:val="27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Réaliser une maquette, un prototype logiciel/matériel</w:t>
            </w:r>
            <w:r w:rsidRPr="001F37EB">
              <w:rPr>
                <w:rFonts w:ascii="Arial" w:hAnsi="Arial" w:cs="Arial"/>
                <w:spacing w:val="27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Installer un système ou un service.</w:t>
            </w:r>
          </w:p>
          <w:p w:rsidR="00D437CE" w:rsidRPr="001F37EB" w:rsidRDefault="00D437CE" w:rsidP="001F37EB">
            <w:pPr>
              <w:pStyle w:val="TableParagraph"/>
              <w:ind w:left="52" w:right="2629"/>
              <w:rPr>
                <w:rFonts w:ascii="Arial" w:hAnsi="Arial" w:cs="Arial"/>
                <w:spacing w:val="-1"/>
              </w:rPr>
            </w:pPr>
          </w:p>
          <w:p w:rsidR="00D437CE" w:rsidRPr="001F37EB" w:rsidRDefault="00D437CE" w:rsidP="001F37EB">
            <w:pPr>
              <w:pStyle w:val="TableParagraph"/>
              <w:ind w:left="52" w:right="2629"/>
              <w:rPr>
                <w:rFonts w:ascii="Arial" w:hAnsi="Arial" w:cs="Arial"/>
                <w:spacing w:val="-1"/>
              </w:rPr>
            </w:pPr>
          </w:p>
          <w:p w:rsidR="00D437CE" w:rsidRPr="001F37EB" w:rsidRDefault="00D437CE" w:rsidP="001F37EB">
            <w:pPr>
              <w:pStyle w:val="TableParagraph"/>
              <w:ind w:left="52" w:right="2629"/>
              <w:rPr>
                <w:rFonts w:ascii="Arial" w:hAnsi="Arial" w:cs="Arial"/>
              </w:rPr>
            </w:pPr>
          </w:p>
        </w:tc>
      </w:tr>
      <w:tr w:rsidR="00D437CE" w:rsidRPr="001F37EB">
        <w:trPr>
          <w:trHeight w:hRule="exact" w:val="3254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2"/>
              <w:ind w:left="534" w:hanging="270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Étudiant </w:t>
            </w:r>
            <w:r w:rsidRPr="001F37EB">
              <w:rPr>
                <w:rFonts w:ascii="Arial" w:hAnsi="Arial" w:cs="Arial"/>
              </w:rPr>
              <w:t>3</w:t>
            </w:r>
            <w:r w:rsidRPr="001F37EB">
              <w:rPr>
                <w:rFonts w:ascii="Arial" w:hAnsi="Arial" w:cs="Arial"/>
                <w:spacing w:val="22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(EC)</w:t>
            </w:r>
          </w:p>
        </w:tc>
        <w:tc>
          <w:tcPr>
            <w:tcW w:w="8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Mettre en œuvre les capteurs de suivi de lignes et du parcours.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Assurer la gestion du déplacement en mode automatique.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</w:p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Assurer le pilotage des moteurs dans les deux sens de rotation.</w:t>
            </w:r>
          </w:p>
          <w:p w:rsidR="00D437CE" w:rsidRPr="001F37EB" w:rsidRDefault="00D437CE" w:rsidP="001F37EB">
            <w:pPr>
              <w:pStyle w:val="TableParagraph"/>
              <w:spacing w:before="52"/>
              <w:ind w:left="52" w:hanging="1"/>
              <w:rPr>
                <w:rFonts w:ascii="Arial" w:hAnsi="Arial" w:cs="Arial"/>
                <w:spacing w:val="-1"/>
              </w:rPr>
            </w:pPr>
          </w:p>
          <w:p w:rsidR="00D437CE" w:rsidRPr="001F37EB" w:rsidRDefault="00D437CE" w:rsidP="001F37EB">
            <w:pPr>
              <w:pStyle w:val="TableParagraph"/>
              <w:spacing w:before="52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Réaliser l’acquisition</w:t>
            </w:r>
            <w:r w:rsidRPr="001F37EB">
              <w:rPr>
                <w:rFonts w:ascii="Arial" w:hAnsi="Arial" w:cs="Arial"/>
                <w:spacing w:val="-2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et la transmission par ondes radio des grandeurs physiques.</w:t>
            </w:r>
          </w:p>
          <w:p w:rsidR="00D437CE" w:rsidRPr="001F37EB" w:rsidRDefault="00D437CE" w:rsidP="001F37EB">
            <w:pPr>
              <w:pStyle w:val="TableParagraph"/>
              <w:spacing w:before="52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Réaliser la conception détaillée du matériel/logiciel</w:t>
            </w:r>
            <w:r w:rsidRPr="001F37EB">
              <w:rPr>
                <w:rFonts w:ascii="Arial" w:hAnsi="Arial" w:cs="Arial"/>
                <w:spacing w:val="27"/>
              </w:rPr>
              <w:t>.</w:t>
            </w:r>
            <w:r w:rsidRPr="001F37EB">
              <w:rPr>
                <w:rFonts w:ascii="Arial" w:hAnsi="Arial" w:cs="Arial"/>
                <w:spacing w:val="-1"/>
              </w:rPr>
              <w:t xml:space="preserve"> Réaliser une maquette, un prototype logiciel/matériel</w:t>
            </w:r>
            <w:r w:rsidRPr="001F37EB">
              <w:rPr>
                <w:rFonts w:ascii="Arial" w:hAnsi="Arial" w:cs="Arial"/>
                <w:spacing w:val="27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Installer un système ou un</w:t>
            </w:r>
            <w:r w:rsidRPr="001F37EB">
              <w:rPr>
                <w:rFonts w:ascii="Arial" w:hAnsi="Arial" w:cs="Arial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service.</w:t>
            </w:r>
          </w:p>
          <w:p w:rsidR="00D437CE" w:rsidRPr="001F37EB" w:rsidRDefault="00D437CE" w:rsidP="001F37EB">
            <w:pPr>
              <w:pStyle w:val="TableParagraph"/>
              <w:spacing w:line="241" w:lineRule="auto"/>
              <w:ind w:left="51" w:right="3307"/>
              <w:rPr>
                <w:rFonts w:ascii="Arial" w:hAnsi="Arial" w:cs="Arial"/>
              </w:rPr>
            </w:pPr>
          </w:p>
        </w:tc>
      </w:tr>
      <w:tr w:rsidR="00D437CE" w:rsidRPr="001F37EB">
        <w:trPr>
          <w:trHeight w:hRule="exact" w:val="2273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63" w:line="250" w:lineRule="exact"/>
              <w:ind w:left="576" w:hanging="312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Étudiant </w:t>
            </w:r>
            <w:r w:rsidRPr="001F37EB">
              <w:rPr>
                <w:rFonts w:ascii="Arial" w:hAnsi="Arial" w:cs="Arial"/>
              </w:rPr>
              <w:t>4</w:t>
            </w:r>
            <w:r w:rsidRPr="001F37EB">
              <w:rPr>
                <w:rFonts w:ascii="Arial" w:hAnsi="Arial" w:cs="Arial"/>
                <w:spacing w:val="22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(IR)</w:t>
            </w:r>
          </w:p>
        </w:tc>
        <w:tc>
          <w:tcPr>
            <w:tcW w:w="8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7" w:line="239" w:lineRule="auto"/>
              <w:ind w:left="51" w:right="759"/>
              <w:rPr>
                <w:rFonts w:ascii="Arial" w:hAnsi="Arial" w:cs="Arial"/>
                <w:spacing w:val="7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Assurer la gestion et </w:t>
            </w:r>
            <w:r w:rsidRPr="001F37EB">
              <w:rPr>
                <w:rFonts w:ascii="Arial" w:hAnsi="Arial" w:cs="Arial"/>
                <w:spacing w:val="-2"/>
              </w:rPr>
              <w:t>l’affichage</w:t>
            </w:r>
            <w:r w:rsidRPr="001F37EB">
              <w:rPr>
                <w:rFonts w:ascii="Arial" w:hAnsi="Arial" w:cs="Arial"/>
                <w:spacing w:val="-1"/>
              </w:rPr>
              <w:t xml:space="preserve"> des grandeurs physiques et électriques.</w:t>
            </w:r>
            <w:r w:rsidRPr="001F37EB">
              <w:rPr>
                <w:rFonts w:ascii="Arial" w:hAnsi="Arial" w:cs="Arial"/>
                <w:spacing w:val="33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Réaliser la conception détaillée du matériel/logiciel.</w:t>
            </w:r>
            <w:r w:rsidRPr="001F37EB">
              <w:rPr>
                <w:rFonts w:ascii="Arial" w:hAnsi="Arial" w:cs="Arial"/>
              </w:rPr>
              <w:t xml:space="preserve"> </w:t>
            </w:r>
            <w:r w:rsidRPr="001F37EB">
              <w:rPr>
                <w:rFonts w:ascii="Arial" w:hAnsi="Arial" w:cs="Arial"/>
                <w:spacing w:val="7"/>
              </w:rPr>
              <w:t xml:space="preserve">    </w:t>
            </w:r>
          </w:p>
          <w:p w:rsidR="00D437CE" w:rsidRPr="001F37EB" w:rsidRDefault="00D437CE" w:rsidP="001F37EB">
            <w:pPr>
              <w:pStyle w:val="TableParagraph"/>
              <w:spacing w:before="57" w:line="239" w:lineRule="auto"/>
              <w:ind w:left="51" w:right="759"/>
              <w:rPr>
                <w:rFonts w:ascii="Arial" w:hAnsi="Arial" w:cs="Arial"/>
                <w:spacing w:val="27"/>
              </w:rPr>
            </w:pPr>
            <w:r w:rsidRPr="001F37EB">
              <w:rPr>
                <w:rFonts w:ascii="Arial" w:hAnsi="Arial" w:cs="Arial"/>
                <w:spacing w:val="-1"/>
              </w:rPr>
              <w:t>Réaliser une maquette, un prototype logiciel/matériel</w:t>
            </w:r>
            <w:r w:rsidRPr="001F37EB">
              <w:rPr>
                <w:rFonts w:ascii="Arial" w:hAnsi="Arial" w:cs="Arial"/>
              </w:rPr>
              <w:t xml:space="preserve"> </w:t>
            </w:r>
            <w:r w:rsidRPr="001F37EB">
              <w:rPr>
                <w:rFonts w:ascii="Arial" w:hAnsi="Arial" w:cs="Arial"/>
                <w:spacing w:val="27"/>
              </w:rPr>
              <w:t xml:space="preserve"> </w:t>
            </w:r>
          </w:p>
          <w:p w:rsidR="00D437CE" w:rsidRPr="001F37EB" w:rsidRDefault="00D437CE" w:rsidP="001F37EB">
            <w:pPr>
              <w:pStyle w:val="TableParagraph"/>
              <w:spacing w:before="57" w:line="239" w:lineRule="auto"/>
              <w:ind w:left="51" w:right="759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Réaliser une cartographie du parcours et afficher en temps réel le déplacement du robot en surimpression sur ce parcours.</w:t>
            </w:r>
          </w:p>
          <w:p w:rsidR="00D437CE" w:rsidRPr="001F37EB" w:rsidRDefault="00D437CE" w:rsidP="001F37EB">
            <w:pPr>
              <w:pStyle w:val="TableParagraph"/>
              <w:spacing w:line="241" w:lineRule="auto"/>
              <w:ind w:left="51" w:right="3307"/>
              <w:rPr>
                <w:rFonts w:ascii="Arial" w:hAnsi="Arial" w:cs="Arial"/>
                <w:spacing w:val="-1"/>
              </w:rPr>
            </w:pPr>
            <w:r w:rsidRPr="001F37EB">
              <w:rPr>
                <w:rFonts w:ascii="Arial" w:hAnsi="Arial" w:cs="Arial"/>
                <w:spacing w:val="-1"/>
              </w:rPr>
              <w:t>Installer un système ou un service</w:t>
            </w:r>
          </w:p>
          <w:p w:rsidR="00D437CE" w:rsidRPr="001F37EB" w:rsidRDefault="00D437CE" w:rsidP="001F37EB">
            <w:pPr>
              <w:pStyle w:val="TableParagraph"/>
              <w:spacing w:line="241" w:lineRule="auto"/>
              <w:ind w:left="51" w:right="3307"/>
              <w:rPr>
                <w:rFonts w:ascii="Arial" w:hAnsi="Arial" w:cs="Arial"/>
                <w:u w:val="single"/>
              </w:rPr>
            </w:pPr>
            <w:r w:rsidRPr="001F37EB">
              <w:rPr>
                <w:rFonts w:ascii="Arial" w:hAnsi="Arial" w:cs="Arial"/>
                <w:spacing w:val="-1"/>
                <w:u w:val="single"/>
              </w:rPr>
              <w:t>Etudiant non disponible cette année.</w:t>
            </w:r>
          </w:p>
        </w:tc>
      </w:tr>
    </w:tbl>
    <w:p w:rsidR="00D437CE" w:rsidRDefault="00D437CE">
      <w:pPr>
        <w:spacing w:before="4" w:line="200" w:lineRule="exact"/>
        <w:rPr>
          <w:sz w:val="20"/>
          <w:szCs w:val="20"/>
        </w:rPr>
      </w:pPr>
    </w:p>
    <w:p w:rsidR="00D437CE" w:rsidRDefault="00D437CE">
      <w:pPr>
        <w:spacing w:before="69"/>
        <w:ind w:left="122"/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</w:pPr>
    </w:p>
    <w:p w:rsidR="00D437CE" w:rsidRDefault="00D437CE">
      <w:pPr>
        <w:spacing w:before="69"/>
        <w:ind w:left="122"/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</w:pPr>
    </w:p>
    <w:p w:rsidR="00D437CE" w:rsidRDefault="00D437CE">
      <w:pPr>
        <w:spacing w:before="69"/>
        <w:ind w:left="122"/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</w:pPr>
    </w:p>
    <w:p w:rsidR="00D437CE" w:rsidRDefault="00D437CE">
      <w:pPr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</w:pPr>
    </w:p>
    <w:p w:rsidR="00D437CE" w:rsidRDefault="00D437CE">
      <w:pPr>
        <w:spacing w:before="69"/>
        <w:ind w:left="12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  <w:lastRenderedPageBreak/>
        <w:t>Description</w:t>
      </w:r>
      <w:r>
        <w:rPr>
          <w:rFonts w:ascii="Arial" w:hAnsi="Arial" w:cs="Arial"/>
          <w:b/>
          <w:bCs/>
          <w:spacing w:val="-7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  <w:t>structurelle</w:t>
      </w:r>
      <w:r>
        <w:rPr>
          <w:rFonts w:ascii="Arial" w:hAnsi="Arial" w:cs="Arial"/>
          <w:b/>
          <w:bCs/>
          <w:spacing w:val="-6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thick" w:color="000000"/>
        </w:rPr>
        <w:t>du</w:t>
      </w:r>
      <w:r>
        <w:rPr>
          <w:rFonts w:ascii="Arial" w:hAnsi="Arial" w:cs="Arial"/>
          <w:b/>
          <w:bCs/>
          <w:spacing w:val="-7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  <w:t>système</w:t>
      </w: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D437CE">
      <w:pPr>
        <w:spacing w:before="14" w:line="200" w:lineRule="exact"/>
        <w:rPr>
          <w:sz w:val="20"/>
          <w:szCs w:val="20"/>
        </w:rPr>
      </w:pPr>
    </w:p>
    <w:p w:rsidR="00D437CE" w:rsidRDefault="008C2469" w:rsidP="003A618D">
      <w:pPr>
        <w:spacing w:before="14" w:line="200" w:lineRule="exact"/>
        <w:rPr>
          <w:rFonts w:ascii="Times New Roman" w:hAnsi="Times New Roman" w:cs="Times New Roman"/>
          <w:sz w:val="20"/>
          <w:szCs w:val="20"/>
        </w:rPr>
        <w:sectPr w:rsidR="00D437CE" w:rsidSect="005F4F75">
          <w:pgSz w:w="11910" w:h="16840"/>
          <w:pgMar w:top="720" w:right="720" w:bottom="720" w:left="720" w:header="0" w:footer="1321" w:gutter="0"/>
          <w:cols w:space="720"/>
          <w:docGrid w:linePitch="299"/>
        </w:sectPr>
      </w:pPr>
      <w:r>
        <w:rPr>
          <w:noProof/>
          <w:lang w:eastAsia="fr-FR"/>
        </w:rPr>
        <w:pict>
          <v:shape id="_x0000_s1039" type="#_x0000_t75" style="position:absolute;margin-left:401.65pt;margin-top:458pt;width:93.25pt;height:55.4pt;z-index:251682304;visibility:visible">
            <v:imagedata r:id="rId11" o:title=""/>
          </v:shape>
        </w:pict>
      </w:r>
      <w:r>
        <w:rPr>
          <w:noProof/>
          <w:lang w:eastAsia="fr-FR"/>
        </w:rPr>
        <w:pict>
          <v:group id="Groupe 456" o:spid="_x0000_s1040" style="position:absolute;margin-left:1.7pt;margin-top:398.6pt;width:234.4pt;height:285.35pt;z-index:251677184" coordorigin="1672,1373" coordsize="29773,36241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2006;top:1373;width:29439;height:36242;visibility:visible" strokecolor="#1f497d" strokeweight="2pt">
              <v:textbox>
                <w:txbxContent>
                  <w:p w:rsidR="00D437CE" w:rsidRDefault="00D437CE" w:rsidP="00CF7332"/>
                </w:txbxContent>
              </v:textbox>
            </v:shape>
            <v:shape id="_x0000_s1042" type="#_x0000_t202" style="position:absolute;left:20406;top:30219;width:5461;height:4699;visibility:visible" strokecolor="red" strokeweight="1.75pt">
              <v:textbox>
                <w:txbxContent>
                  <w:p w:rsidR="00D437CE" w:rsidRPr="002F2813" w:rsidRDefault="00D437CE" w:rsidP="00CF7332">
                    <w:pPr>
                      <w:rPr>
                        <w:b/>
                        <w:bCs/>
                        <w:color w:val="FF0000"/>
                        <w:sz w:val="44"/>
                        <w:szCs w:val="44"/>
                      </w:rPr>
                    </w:pPr>
                    <w:r w:rsidRPr="001F37EB">
                      <w:rPr>
                        <w:b/>
                        <w:bCs/>
                        <w:color w:val="FF0000"/>
                        <w:sz w:val="44"/>
                        <w:szCs w:val="44"/>
                      </w:rPr>
                      <w:t>③</w:t>
                    </w:r>
                  </w:p>
                </w:txbxContent>
              </v:textbox>
            </v:shape>
            <v:shape id="_x0000_s1043" type="#_x0000_t75" style="position:absolute;left:18064;top:10370;width:8698;height:8698;visibility:visible">
              <v:imagedata r:id="rId12" o:title=""/>
              <v:path arrowok="t"/>
            </v:shape>
            <v:shape id="_x0000_s1044" type="#_x0000_t75" style="position:absolute;left:1672;top:9255;width:17062;height:7360;visibility:visible">
              <v:imagedata r:id="rId13" o:title=""/>
              <v:path arrowok="t"/>
            </v:shape>
            <v:shape id="_x0000_s1045" type="#_x0000_t75" style="position:absolute;left:6467;top:16169;width:9590;height:8809;visibility:visible">
              <v:imagedata r:id="rId14" o:title=""/>
              <v:path arrowok="t"/>
            </v:shape>
            <v:shape id="_x0000_s1046" type="#_x0000_t202" style="position:absolute;left:2899;top:1895;width:24644;height:8509;visibility:visible" stroked="f" strokeweight=".5pt">
              <v:textbox>
                <w:txbxContent>
                  <w:p w:rsidR="00D437CE" w:rsidRDefault="00D437CE" w:rsidP="00CF7332">
                    <w:pPr>
                      <w:rPr>
                        <w:b/>
                        <w:bCs/>
                        <w:color w:val="FF0000"/>
                      </w:rPr>
                    </w:pPr>
                    <w:r>
                      <w:rPr>
                        <w:b/>
                        <w:bCs/>
                        <w:color w:val="FF0000"/>
                      </w:rPr>
                      <w:t>Détection de la ligne noire.</w:t>
                    </w:r>
                  </w:p>
                  <w:p w:rsidR="00D437CE" w:rsidRPr="00D544AC" w:rsidRDefault="00D437CE" w:rsidP="00CF7332">
                    <w:pPr>
                      <w:rPr>
                        <w:b/>
                        <w:bCs/>
                        <w:color w:val="FF0000"/>
                      </w:rPr>
                    </w:pPr>
                    <w:r>
                      <w:rPr>
                        <w:b/>
                        <w:bCs/>
                        <w:color w:val="FF0000"/>
                      </w:rPr>
                      <w:t>Gestion du déplacement du robot.</w:t>
                    </w:r>
                  </w:p>
                </w:txbxContent>
              </v:textbox>
            </v:shape>
            <v:shape id="_x0000_s1047" type="#_x0000_t75" style="position:absolute;left:2899;top:25647;width:15835;height:8587;visibility:visible">
              <v:imagedata r:id="rId15" o:title=""/>
              <v:path arrowok="t"/>
            </v:shape>
          </v:group>
        </w:pict>
      </w:r>
      <w:r>
        <w:rPr>
          <w:noProof/>
          <w:lang w:eastAsia="fr-FR"/>
        </w:rPr>
        <w:pict>
          <v:shape id="_x0000_s1048" type="#_x0000_t75" style="position:absolute;margin-left:201.2pt;margin-top:339.25pt;width:129.6pt;height:129.6pt;z-index:251681280;visibility:visible">
            <v:imagedata r:id="rId16" o:title=""/>
          </v:shape>
        </w:pict>
      </w:r>
      <w:r>
        <w:rPr>
          <w:noProof/>
          <w:lang w:eastAsia="fr-FR"/>
        </w:rPr>
        <w:pict>
          <v:group id="Groupe 441" o:spid="_x0000_s1049" style="position:absolute;margin-left:14.9pt;margin-top:13.75pt;width:221.2pt;height:359.1pt;z-index:251675136" coordorigin="1449" coordsize="28097,45605">
            <v:shape id="_x0000_s1050" type="#_x0000_t202" style="position:absolute;left:2007;width:27540;height:45605;visibility:visible" strokecolor="#1f497d" strokeweight="2pt">
              <v:textbox>
                <w:txbxContent>
                  <w:p w:rsidR="00D437CE" w:rsidRDefault="00D437CE" w:rsidP="003A618D"/>
                </w:txbxContent>
              </v:textbox>
            </v:shape>
            <v:shape id="_x0000_s1051" type="#_x0000_t202" style="position:absolute;left:20518;top:38360;width:5461;height:4699;visibility:visible" strokecolor="red" strokeweight="1.75pt">
              <v:textbox>
                <w:txbxContent>
                  <w:p w:rsidR="00D437CE" w:rsidRPr="002F2813" w:rsidRDefault="00D437CE" w:rsidP="003A618D">
                    <w:pPr>
                      <w:rPr>
                        <w:b/>
                        <w:bCs/>
                        <w:color w:val="FF0000"/>
                        <w:sz w:val="44"/>
                        <w:szCs w:val="44"/>
                      </w:rPr>
                    </w:pPr>
                    <w:r w:rsidRPr="001F37EB">
                      <w:rPr>
                        <w:b/>
                        <w:bCs/>
                        <w:color w:val="FF0000"/>
                        <w:sz w:val="44"/>
                        <w:szCs w:val="44"/>
                      </w:rPr>
                      <w:t>①</w:t>
                    </w:r>
                  </w:p>
                </w:txbxContent>
              </v:textbox>
            </v:shape>
            <v:shape id="_x0000_s1052" type="#_x0000_t75" style="position:absolute;left:3010;top:19626;width:7360;height:4906;visibility:visible">
              <v:imagedata r:id="rId17" o:title=""/>
              <v:path arrowok="t"/>
            </v:shape>
            <v:shape id="_x0000_s1053" type="#_x0000_t75" style="position:absolute;left:4014;top:25759;width:20184;height:8809;visibility:visible">
              <v:imagedata r:id="rId18" o:title=""/>
              <v:path arrowok="t"/>
            </v:shape>
            <v:shape id="_x0000_s1054" type="#_x0000_t75" style="position:absolute;left:14496;top:10147;width:8698;height:7025;visibility:visible">
              <v:imagedata r:id="rId19" o:title="" croptop="12412f"/>
              <v:path arrowok="t"/>
            </v:shape>
            <v:shape id="_x0000_s1055" type="#_x0000_t75" style="position:absolute;left:1449;top:35349;width:15835;height:8586;visibility:visible">
              <v:imagedata r:id="rId20" o:title=""/>
              <v:path arrowok="t"/>
            </v:shape>
            <v:shape id="_x0000_s1056" type="#_x0000_t75" style="position:absolute;left:2676;top:11708;width:7137;height:4907;visibility:visible">
              <v:imagedata r:id="rId21" o:title=""/>
              <v:path arrowok="t"/>
            </v:shape>
            <v:shape id="_x0000_s1057" type="#_x0000_t75" alt="Bluelover APC220 kit d'adaptateur USB de Module de Communication de données  sans Fil pour Arduino - Roman : La veille du net" style="position:absolute;left:10370;top:16615;width:14051;height:7471;visibility:visible">
              <v:imagedata r:id="rId22" o:title="" croptop="19661f" cropbottom="16428f" cropleft="6204f" cropright="6554f"/>
              <v:path arrowok="t"/>
            </v:shape>
            <v:shape id="_x0000_s1058" type="#_x0000_t202" style="position:absolute;left:2564;top:3345;width:24310;height:8140;visibility:visible" stroked="f" strokeweight=".5pt">
              <v:textbox>
                <w:txbxContent>
                  <w:p w:rsidR="00D437CE" w:rsidRDefault="00D437CE" w:rsidP="003A618D">
                    <w:pPr>
                      <w:rPr>
                        <w:b/>
                        <w:bCs/>
                        <w:color w:val="FF0000"/>
                      </w:rPr>
                    </w:pPr>
                    <w:r>
                      <w:rPr>
                        <w:b/>
                        <w:bCs/>
                        <w:color w:val="FF0000"/>
                      </w:rPr>
                      <w:t>Mesure de la vitesse des roues.</w:t>
                    </w:r>
                  </w:p>
                  <w:p w:rsidR="00D437CE" w:rsidRDefault="00D437CE" w:rsidP="003A618D">
                    <w:pPr>
                      <w:rPr>
                        <w:b/>
                        <w:bCs/>
                        <w:color w:val="FF0000"/>
                      </w:rPr>
                    </w:pPr>
                    <w:r>
                      <w:rPr>
                        <w:b/>
                        <w:bCs/>
                        <w:color w:val="FF0000"/>
                      </w:rPr>
                      <w:t>Gestion de l’autonomie du robot.</w:t>
                    </w:r>
                  </w:p>
                  <w:p w:rsidR="00D437CE" w:rsidRDefault="00D437CE" w:rsidP="003A618D">
                    <w:pPr>
                      <w:rPr>
                        <w:b/>
                        <w:bCs/>
                        <w:color w:val="FF0000"/>
                      </w:rPr>
                    </w:pPr>
                    <w:r>
                      <w:rPr>
                        <w:b/>
                        <w:bCs/>
                        <w:color w:val="FF0000"/>
                      </w:rPr>
                      <w:t>Déplacement manuel du robot.</w:t>
                    </w:r>
                  </w:p>
                </w:txbxContent>
              </v:textbox>
            </v:shape>
          </v:group>
        </w:pict>
      </w:r>
      <w:r>
        <w:rPr>
          <w:noProof/>
          <w:lang w:eastAsia="fr-FR"/>
        </w:rPr>
        <w:pict>
          <v:group id="Groupe 463" o:spid="_x0000_s1059" style="position:absolute;margin-left:317pt;margin-top:401.05pt;width:231pt;height:256.25pt;z-index:251680256" coordsize="29337,32543">
            <v:group id="Groupe 457" o:spid="_x0000_s1060" style="position:absolute;width:29337;height:32543" coordsize="29339,32545">
              <v:rect id="Rectangle 67" o:spid="_x0000_s1061" style="position:absolute;width:29339;height:32545;visibility:visible;v-text-anchor:middle" filled="f" strokecolor="#e36c0a" strokeweight="2pt"/>
              <v:shape id="_x0000_s1062" type="#_x0000_t202" style="position:absolute;left:2854;top:1570;width:18556;height:7351;visibility:visible" stroked="f" strokeweight=".5pt">
                <v:textbox>
                  <w:txbxContent>
                    <w:p w:rsidR="00D437CE" w:rsidRDefault="00D437CE" w:rsidP="00CF7332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Récep</w:t>
                      </w:r>
                      <w:r w:rsidRPr="00D544AC">
                        <w:rPr>
                          <w:b/>
                          <w:bCs/>
                          <w:color w:val="FF0000"/>
                        </w:rPr>
                        <w:t xml:space="preserve">teur </w:t>
                      </w:r>
                      <w:r>
                        <w:rPr>
                          <w:b/>
                          <w:bCs/>
                          <w:color w:val="FF0000"/>
                        </w:rPr>
                        <w:t>Radio. Traitement des mesures.</w:t>
                      </w:r>
                    </w:p>
                    <w:p w:rsidR="00D437CE" w:rsidRPr="00D544AC" w:rsidRDefault="00D437CE" w:rsidP="00CF7332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Affichage.</w:t>
                      </w:r>
                    </w:p>
                  </w:txbxContent>
                </v:textbox>
              </v:shape>
              <v:shape id="_x0000_s1063" type="#_x0000_t75" alt="Bluelover APC220 kit d'adaptateur USB de Module de Communication de données  sans Fil pour Arduino - Roman : La veille du net" style="position:absolute;left:11486;top:14288;width:14078;height:7417;visibility:visible">
                <v:imagedata r:id="rId22" o:title="" croptop="19661f" cropbottom="16428f" cropleft="6204f" cropright="6554f"/>
                <v:path arrowok="t"/>
              </v:shape>
            </v:group>
            <v:shape id="_x0000_s1064" type="#_x0000_t75" style="position:absolute;left:1784;top:18957;width:9701;height:8028;visibility:visible">
              <v:imagedata r:id="rId23" o:title=""/>
              <v:path arrowok="t"/>
            </v:shape>
            <v:shape id="_x0000_s1065" type="#_x0000_t202" style="position:absolute;left:22636;top:26762;width:5461;height:4699;visibility:visible" strokecolor="red" strokeweight="1.75pt">
              <v:textbox>
                <w:txbxContent>
                  <w:p w:rsidR="00D437CE" w:rsidRPr="002F2813" w:rsidRDefault="00D437CE" w:rsidP="00CF7332">
                    <w:pPr>
                      <w:rPr>
                        <w:b/>
                        <w:bCs/>
                        <w:color w:val="FF0000"/>
                        <w:sz w:val="44"/>
                        <w:szCs w:val="44"/>
                      </w:rPr>
                    </w:pPr>
                    <w:r w:rsidRPr="001F37EB">
                      <w:rPr>
                        <w:b/>
                        <w:bCs/>
                        <w:color w:val="FF0000"/>
                        <w:sz w:val="44"/>
                        <w:szCs w:val="44"/>
                      </w:rPr>
                      <w:t>④</w:t>
                    </w:r>
                  </w:p>
                </w:txbxContent>
              </v:textbox>
            </v:shape>
          </v:group>
        </w:pict>
      </w:r>
      <w:r>
        <w:rPr>
          <w:noProof/>
          <w:lang w:eastAsia="fr-FR"/>
        </w:rPr>
        <w:pict>
          <v:group id="Groupe 465" o:spid="_x0000_s1066" style="position:absolute;margin-left:296.05pt;margin-top:19.05pt;width:248.45pt;height:345.95pt;z-index:251676160" coordsize="31553,43935">
            <v:shape id="_x0000_s1067" type="#_x0000_t202" style="position:absolute;width:31553;height:43935;visibility:visible" strokecolor="#1f497d" strokeweight="2pt">
              <v:textbox>
                <w:txbxContent>
                  <w:p w:rsidR="00D437CE" w:rsidRDefault="00D437CE"/>
                </w:txbxContent>
              </v:textbox>
            </v:shape>
            <v:group id="Groupe 440" o:spid="_x0000_s1068" style="position:absolute;left:111;top:780;width:30442;height:41148" coordsize="30442,41148">
              <v:shape id="_x0000_s1069" type="#_x0000_t202" style="position:absolute;left:24978;top:35237;width:5461;height:4699;visibility:visible" strokecolor="red" strokeweight="1.75pt">
                <v:textbox>
                  <w:txbxContent>
                    <w:p w:rsidR="00D437CE" w:rsidRPr="002F2813" w:rsidRDefault="00D437CE" w:rsidP="003A618D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 w:rsidRPr="001F37EB"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②</w:t>
                      </w:r>
                    </w:p>
                  </w:txbxContent>
                </v:textbox>
              </v:shape>
              <v:shape id="_x0000_s1070" type="#_x0000_t75" style="position:absolute;left:18845;top:1561;width:11597;height:12712;visibility:visible">
                <v:imagedata r:id="rId24" o:title=""/>
                <v:path arrowok="t"/>
              </v:shape>
              <v:shape id="_x0000_s1071" type="#_x0000_t75" style="position:absolute;left:1784;top:11485;width:9255;height:6022;visibility:visible">
                <v:imagedata r:id="rId25" o:title=""/>
                <v:path arrowok="t"/>
              </v:shape>
              <v:shape id="_x0000_s1072" type="#_x0000_t75" style="position:absolute;left:12489;top:15611;width:14943;height:7918;visibility:visible">
                <v:imagedata r:id="rId26" o:title=""/>
                <v:path arrowok="t"/>
              </v:shape>
              <v:shape id="_x0000_s1073" type="#_x0000_t75" style="position:absolute;left:2118;top:23529;width:9256;height:8028;visibility:visible">
                <v:imagedata r:id="rId27" o:title=""/>
                <v:path arrowok="t"/>
              </v:shape>
              <v:shape id="_x0000_s1074" type="#_x0000_t75" style="position:absolute;top:32561;width:15834;height:8587;visibility:visible">
                <v:imagedata r:id="rId15" o:title=""/>
                <v:path arrowok="t"/>
              </v:shape>
              <v:shape id="_x0000_s1075" type="#_x0000_t202" style="position:absolute;left:111;width:17383;height:9836;visibility:visible" stroked="f" strokeweight=".5pt">
                <v:textbox>
                  <w:txbxContent>
                    <w:p w:rsidR="00D437CE" w:rsidRDefault="00D437CE" w:rsidP="003A618D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Détection et identification de la brique.</w:t>
                      </w:r>
                    </w:p>
                    <w:p w:rsidR="00D437CE" w:rsidRPr="00D544AC" w:rsidRDefault="00D437CE" w:rsidP="003A618D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P</w:t>
                      </w:r>
                      <w:r w:rsidRPr="006A7E28">
                        <w:rPr>
                          <w:b/>
                          <w:bCs/>
                          <w:color w:val="FF0000"/>
                        </w:rPr>
                        <w:t>réhension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et dépose de la brique.</w:t>
                      </w:r>
                    </w:p>
                  </w:txbxContent>
                </v:textbox>
              </v:shape>
            </v:group>
          </v:group>
        </w:pict>
      </w:r>
    </w:p>
    <w:p w:rsidR="00D437CE" w:rsidRDefault="00D437CE">
      <w:pPr>
        <w:spacing w:before="106"/>
        <w:ind w:left="2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thick" w:color="000000"/>
        </w:rPr>
        <w:lastRenderedPageBreak/>
        <w:t>Inventaire</w:t>
      </w:r>
      <w:r>
        <w:rPr>
          <w:rFonts w:ascii="Arial" w:hAnsi="Arial" w:cs="Arial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thick" w:color="000000"/>
        </w:rPr>
        <w:t>des</w:t>
      </w:r>
      <w:r>
        <w:rPr>
          <w:rFonts w:ascii="Arial" w:hAnsi="Arial" w:cs="Arial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  <w:t>matériels</w:t>
      </w:r>
      <w:r>
        <w:rPr>
          <w:rFonts w:ascii="Arial" w:hAnsi="Arial" w:cs="Arial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  <w:t>et</w:t>
      </w:r>
      <w:r>
        <w:rPr>
          <w:rFonts w:ascii="Arial" w:hAnsi="Arial" w:cs="Arial"/>
          <w:b/>
          <w:bCs/>
          <w:spacing w:val="-3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thick" w:color="000000"/>
        </w:rPr>
        <w:t>outils</w:t>
      </w:r>
      <w:r>
        <w:rPr>
          <w:rFonts w:ascii="Arial" w:hAnsi="Arial" w:cs="Arial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thick" w:color="000000"/>
        </w:rPr>
        <w:t>logiciels</w:t>
      </w:r>
      <w:r>
        <w:rPr>
          <w:rFonts w:ascii="Arial" w:hAnsi="Arial" w:cs="Arial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thick" w:color="000000"/>
        </w:rPr>
        <w:t>à</w:t>
      </w:r>
      <w:r>
        <w:rPr>
          <w:rFonts w:ascii="Arial" w:hAnsi="Arial" w:cs="Arial"/>
          <w:b/>
          <w:bCs/>
          <w:spacing w:val="-3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  <w:t>mettre</w:t>
      </w:r>
      <w:r>
        <w:rPr>
          <w:rFonts w:ascii="Arial" w:hAnsi="Arial" w:cs="Arial"/>
          <w:b/>
          <w:bCs/>
          <w:spacing w:val="-3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  <w:t>en</w:t>
      </w:r>
      <w:r>
        <w:rPr>
          <w:rFonts w:ascii="Arial" w:hAnsi="Arial" w:cs="Arial"/>
          <w:b/>
          <w:bCs/>
          <w:spacing w:val="-3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thick" w:color="000000"/>
        </w:rPr>
        <w:t>œuvre</w:t>
      </w:r>
      <w:r>
        <w:rPr>
          <w:rFonts w:ascii="Arial" w:hAnsi="Arial" w:cs="Arial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thick" w:color="000000"/>
        </w:rPr>
        <w:t>par</w:t>
      </w:r>
      <w:r>
        <w:rPr>
          <w:rFonts w:ascii="Arial" w:hAnsi="Arial" w:cs="Arial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thick" w:color="000000"/>
        </w:rPr>
        <w:t>le</w:t>
      </w:r>
      <w:r>
        <w:rPr>
          <w:rFonts w:ascii="Arial" w:hAnsi="Arial" w:cs="Arial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pacing w:val="-1"/>
          <w:sz w:val="24"/>
          <w:szCs w:val="24"/>
          <w:u w:val="thick" w:color="000000"/>
        </w:rPr>
        <w:t>candidat</w:t>
      </w:r>
      <w:r>
        <w:rPr>
          <w:rFonts w:ascii="Arial" w:hAnsi="Arial" w:cs="Arial"/>
          <w:b/>
          <w:bCs/>
          <w:spacing w:val="-2"/>
          <w:sz w:val="24"/>
          <w:szCs w:val="24"/>
          <w:u w:val="thick" w:color="000000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:rsidR="00D437CE" w:rsidRDefault="00D437CE">
      <w:pPr>
        <w:spacing w:before="8" w:line="140" w:lineRule="exact"/>
        <w:rPr>
          <w:sz w:val="14"/>
          <w:szCs w:val="14"/>
        </w:rPr>
      </w:pPr>
    </w:p>
    <w:p w:rsidR="00D437CE" w:rsidRDefault="008C2469">
      <w:pPr>
        <w:spacing w:line="200" w:lineRule="exact"/>
        <w:rPr>
          <w:sz w:val="20"/>
          <w:szCs w:val="20"/>
        </w:rPr>
      </w:pPr>
      <w:r>
        <w:rPr>
          <w:noProof/>
          <w:lang w:eastAsia="fr-FR"/>
        </w:rPr>
        <w:pict>
          <v:shape id="Image 4" o:spid="_x0000_i1027" type="#_x0000_t75" style="width:477.2pt;height:356.65pt;visibility:visible">
            <v:imagedata r:id="rId28" o:title=""/>
          </v:shape>
        </w:pict>
      </w:r>
    </w:p>
    <w:p w:rsidR="00D437CE" w:rsidRDefault="00D437CE">
      <w:pPr>
        <w:spacing w:line="200" w:lineRule="exact"/>
        <w:rPr>
          <w:sz w:val="20"/>
          <w:szCs w:val="20"/>
        </w:rPr>
      </w:pP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8"/>
        <w:gridCol w:w="4795"/>
      </w:tblGrid>
      <w:tr w:rsidR="00D437CE" w:rsidRPr="001F37EB">
        <w:trPr>
          <w:trHeight w:hRule="exact" w:val="470"/>
        </w:trPr>
        <w:tc>
          <w:tcPr>
            <w:tcW w:w="4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2"/>
              <w:jc w:val="center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b/>
                <w:bCs/>
                <w:spacing w:val="-1"/>
              </w:rPr>
              <w:t xml:space="preserve">Désignation </w:t>
            </w:r>
            <w:r w:rsidRPr="001F37EB">
              <w:rPr>
                <w:rFonts w:ascii="Arial" w:hAnsi="Arial" w:cs="Arial"/>
                <w:b/>
                <w:bCs/>
              </w:rPr>
              <w:t>:</w:t>
            </w:r>
          </w:p>
        </w:tc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853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b/>
                <w:bCs/>
                <w:spacing w:val="-1"/>
              </w:rPr>
              <w:t xml:space="preserve">Caractéristiques techniques </w:t>
            </w:r>
            <w:r w:rsidRPr="001F37EB">
              <w:rPr>
                <w:rFonts w:ascii="Arial" w:hAnsi="Arial" w:cs="Arial"/>
                <w:b/>
                <w:bCs/>
              </w:rPr>
              <w:t>:</w:t>
            </w:r>
          </w:p>
        </w:tc>
      </w:tr>
      <w:tr w:rsidR="00D437CE" w:rsidRPr="001F37EB">
        <w:trPr>
          <w:trHeight w:hRule="exact" w:val="1781"/>
        </w:trPr>
        <w:tc>
          <w:tcPr>
            <w:tcW w:w="4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50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b/>
                <w:bCs/>
                <w:spacing w:val="-1"/>
                <w:u w:val="thick" w:color="000000"/>
              </w:rPr>
              <w:t xml:space="preserve">Candidat </w:t>
            </w:r>
            <w:r w:rsidRPr="001F37EB">
              <w:rPr>
                <w:rFonts w:ascii="Arial" w:eastAsia="Times New Roman" w:cs="Arial"/>
                <w:b/>
                <w:bCs/>
                <w:u w:val="thick" w:color="000000"/>
              </w:rPr>
              <w:t>1</w:t>
            </w:r>
          </w:p>
          <w:p w:rsidR="00D437CE" w:rsidRPr="001F37EB" w:rsidRDefault="00D437CE" w:rsidP="001F37EB">
            <w:pPr>
              <w:pStyle w:val="TableParagraph"/>
              <w:spacing w:line="251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spacing w:val="-1"/>
              </w:rPr>
              <w:t>Appareils de mesures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 w:right="734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Logiciels de modélisation de schéma et de</w:t>
            </w:r>
            <w:r w:rsidRPr="001F37EB">
              <w:rPr>
                <w:rFonts w:ascii="Arial" w:hAnsi="Arial" w:cs="Arial"/>
                <w:spacing w:val="26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fabrication.</w:t>
            </w:r>
          </w:p>
          <w:p w:rsidR="00D437CE" w:rsidRPr="001F37EB" w:rsidRDefault="00D437CE" w:rsidP="001F37EB">
            <w:pPr>
              <w:pStyle w:val="TableParagraph"/>
              <w:spacing w:before="7" w:line="250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Logiciel de développement</w:t>
            </w:r>
            <w:r w:rsidRPr="001F37EB">
              <w:rPr>
                <w:rFonts w:ascii="Arial" w:hAnsi="Arial" w:cs="Arial"/>
                <w:spacing w:val="22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Routeur</w:t>
            </w:r>
          </w:p>
        </w:tc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24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Oscilloscope numérique, alimentation de</w:t>
            </w:r>
            <w:r w:rsidRPr="001F37EB">
              <w:rPr>
                <w:rFonts w:ascii="Arial" w:hAnsi="Arial" w:cs="Arial"/>
                <w:spacing w:val="26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laboratoire.</w:t>
            </w:r>
          </w:p>
          <w:p w:rsidR="00D437CE" w:rsidRPr="001F37EB" w:rsidRDefault="00D437CE" w:rsidP="001F37EB">
            <w:pPr>
              <w:pStyle w:val="TableParagraph"/>
              <w:spacing w:line="241" w:lineRule="auto"/>
              <w:ind w:left="66" w:right="2825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Logiciel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Protéus</w:t>
            </w:r>
            <w:proofErr w:type="spellEnd"/>
            <w:r w:rsidRPr="001F37EB">
              <w:rPr>
                <w:rFonts w:ascii="Arial" w:hAnsi="Arial" w:cs="Arial"/>
                <w:spacing w:val="21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 xml:space="preserve">IDE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Arduino</w:t>
            </w:r>
            <w:proofErr w:type="spellEnd"/>
            <w:r w:rsidRPr="001F37EB">
              <w:rPr>
                <w:rFonts w:ascii="Arial" w:hAnsi="Arial" w:cs="Arial"/>
                <w:spacing w:val="23"/>
              </w:rPr>
              <w:t xml:space="preserve"> </w:t>
            </w:r>
          </w:p>
        </w:tc>
      </w:tr>
      <w:tr w:rsidR="00D437CE" w:rsidRPr="001F37EB">
        <w:trPr>
          <w:trHeight w:hRule="exact" w:val="2035"/>
        </w:trPr>
        <w:tc>
          <w:tcPr>
            <w:tcW w:w="4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50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b/>
                <w:bCs/>
                <w:spacing w:val="-1"/>
                <w:u w:val="thick" w:color="000000"/>
              </w:rPr>
              <w:t xml:space="preserve">Candidat </w:t>
            </w:r>
            <w:r w:rsidRPr="001F37EB">
              <w:rPr>
                <w:rFonts w:ascii="Arial" w:eastAsia="Times New Roman" w:cs="Arial"/>
                <w:b/>
                <w:bCs/>
                <w:u w:val="thick" w:color="000000"/>
              </w:rPr>
              <w:t>2</w:t>
            </w:r>
          </w:p>
          <w:p w:rsidR="00D437CE" w:rsidRPr="001F37EB" w:rsidRDefault="00D437CE" w:rsidP="001F37EB">
            <w:pPr>
              <w:pStyle w:val="TableParagraph"/>
              <w:spacing w:line="251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spacing w:val="-1"/>
              </w:rPr>
              <w:t>Appareils de</w:t>
            </w:r>
            <w:r w:rsidRPr="001F37EB">
              <w:rPr>
                <w:rFonts w:ascii="Arial" w:eastAsia="Times New Roman" w:cs="Arial"/>
                <w:spacing w:val="-2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</w:rPr>
              <w:t>mesures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Logiciels de modélisation de schéma et de</w:t>
            </w:r>
            <w:r w:rsidRPr="001F37EB">
              <w:rPr>
                <w:rFonts w:ascii="Arial" w:hAnsi="Arial" w:cs="Arial"/>
                <w:spacing w:val="26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fabrication.</w:t>
            </w:r>
          </w:p>
          <w:p w:rsidR="00D437CE" w:rsidRPr="001F37EB" w:rsidRDefault="00D437CE" w:rsidP="001F37EB">
            <w:pPr>
              <w:pStyle w:val="TableParagraph"/>
              <w:spacing w:before="7" w:line="250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Logiciel de développement</w:t>
            </w:r>
            <w:r w:rsidRPr="001F37EB">
              <w:rPr>
                <w:rFonts w:ascii="Arial" w:hAnsi="Arial" w:cs="Arial"/>
                <w:spacing w:val="22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Routeur</w:t>
            </w:r>
          </w:p>
        </w:tc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D437CE" w:rsidRPr="001F37EB" w:rsidRDefault="00D437CE" w:rsidP="001F37EB">
            <w:pPr>
              <w:pStyle w:val="TableParagraph"/>
              <w:spacing w:line="250" w:lineRule="exact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Oscilloscope numérique, alimentation de</w:t>
            </w:r>
            <w:r w:rsidRPr="001F37EB">
              <w:rPr>
                <w:rFonts w:ascii="Arial" w:hAnsi="Arial" w:cs="Arial"/>
                <w:spacing w:val="26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laboratoire. Analyseur de protocole.</w:t>
            </w:r>
          </w:p>
          <w:p w:rsidR="00D437CE" w:rsidRPr="001F37EB" w:rsidRDefault="00D437CE" w:rsidP="001F37EB">
            <w:pPr>
              <w:pStyle w:val="TableParagraph"/>
              <w:ind w:right="2825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Logiciel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Protéus</w:t>
            </w:r>
            <w:proofErr w:type="spellEnd"/>
            <w:r w:rsidRPr="001F37EB">
              <w:rPr>
                <w:rFonts w:ascii="Arial" w:hAnsi="Arial" w:cs="Arial"/>
                <w:spacing w:val="21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 xml:space="preserve">IDE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Arduino</w:t>
            </w:r>
            <w:proofErr w:type="spellEnd"/>
            <w:r w:rsidRPr="001F37EB">
              <w:rPr>
                <w:rFonts w:ascii="Arial" w:hAnsi="Arial" w:cs="Arial"/>
                <w:spacing w:val="23"/>
              </w:rPr>
              <w:t xml:space="preserve"> </w:t>
            </w:r>
          </w:p>
        </w:tc>
      </w:tr>
      <w:tr w:rsidR="00D437CE" w:rsidRPr="001F37EB">
        <w:trPr>
          <w:trHeight w:hRule="exact" w:val="2030"/>
        </w:trPr>
        <w:tc>
          <w:tcPr>
            <w:tcW w:w="4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50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b/>
                <w:bCs/>
                <w:spacing w:val="-1"/>
                <w:u w:val="thick" w:color="000000"/>
              </w:rPr>
              <w:t xml:space="preserve">Candidat </w:t>
            </w:r>
            <w:r w:rsidRPr="001F37EB">
              <w:rPr>
                <w:rFonts w:ascii="Arial" w:eastAsia="Times New Roman" w:cs="Arial"/>
                <w:b/>
                <w:bCs/>
                <w:u w:val="thick" w:color="000000"/>
              </w:rPr>
              <w:t>3</w:t>
            </w:r>
          </w:p>
          <w:p w:rsidR="00D437CE" w:rsidRPr="001F37EB" w:rsidRDefault="00D437CE" w:rsidP="001F37EB">
            <w:pPr>
              <w:pStyle w:val="TableParagraph"/>
              <w:spacing w:line="251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spacing w:val="-1"/>
              </w:rPr>
              <w:t>Appareils de</w:t>
            </w:r>
            <w:r w:rsidRPr="001F37EB">
              <w:rPr>
                <w:rFonts w:ascii="Arial" w:eastAsia="Times New Roman" w:cs="Arial"/>
                <w:spacing w:val="-2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</w:rPr>
              <w:t>mesures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Logiciels de modélisation de schéma et de</w:t>
            </w:r>
            <w:r w:rsidRPr="001F37EB">
              <w:rPr>
                <w:rFonts w:ascii="Arial" w:hAnsi="Arial" w:cs="Arial"/>
                <w:spacing w:val="26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fabrication.</w:t>
            </w:r>
          </w:p>
          <w:p w:rsidR="00D437CE" w:rsidRPr="001F37EB" w:rsidRDefault="00D437CE" w:rsidP="001F37EB">
            <w:pPr>
              <w:pStyle w:val="TableParagraph"/>
              <w:spacing w:before="7" w:line="250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Logiciel de développement</w:t>
            </w:r>
            <w:r w:rsidRPr="001F37EB">
              <w:rPr>
                <w:rFonts w:ascii="Arial" w:hAnsi="Arial" w:cs="Arial"/>
                <w:spacing w:val="22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Routeur</w:t>
            </w:r>
          </w:p>
        </w:tc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D437CE" w:rsidRPr="001F37EB" w:rsidRDefault="00D437CE" w:rsidP="001F37EB">
            <w:pPr>
              <w:pStyle w:val="TableParagraph"/>
              <w:spacing w:line="250" w:lineRule="exact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Oscilloscope numérique, alimentation de</w:t>
            </w:r>
            <w:r w:rsidRPr="001F37EB">
              <w:rPr>
                <w:rFonts w:ascii="Arial" w:hAnsi="Arial" w:cs="Arial"/>
                <w:spacing w:val="26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laboratoire.</w:t>
            </w:r>
          </w:p>
          <w:p w:rsidR="00D437CE" w:rsidRPr="001F37EB" w:rsidRDefault="00D437CE" w:rsidP="001F37EB">
            <w:pPr>
              <w:pStyle w:val="TableParagraph"/>
              <w:ind w:right="2825"/>
              <w:rPr>
                <w:rFonts w:ascii="Arial" w:hAnsi="Arial" w:cs="Arial"/>
                <w:spacing w:val="23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Logiciel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Protéus</w:t>
            </w:r>
            <w:proofErr w:type="spellEnd"/>
            <w:r w:rsidRPr="001F37EB">
              <w:rPr>
                <w:rFonts w:ascii="Arial" w:hAnsi="Arial" w:cs="Arial"/>
                <w:spacing w:val="21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 xml:space="preserve">IDE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Arduino</w:t>
            </w:r>
            <w:proofErr w:type="spellEnd"/>
            <w:r w:rsidRPr="001F37EB">
              <w:rPr>
                <w:rFonts w:ascii="Arial" w:hAnsi="Arial" w:cs="Arial"/>
                <w:spacing w:val="23"/>
              </w:rPr>
              <w:t xml:space="preserve"> </w:t>
            </w:r>
          </w:p>
          <w:p w:rsidR="00D437CE" w:rsidRPr="001F37EB" w:rsidRDefault="00D437CE" w:rsidP="001F37EB">
            <w:pPr>
              <w:pStyle w:val="TableParagraph"/>
              <w:ind w:right="2825"/>
              <w:rPr>
                <w:rFonts w:ascii="Arial" w:hAnsi="Arial" w:cs="Arial"/>
              </w:rPr>
            </w:pPr>
          </w:p>
        </w:tc>
      </w:tr>
      <w:tr w:rsidR="00D437CE" w:rsidRPr="001F37EB">
        <w:trPr>
          <w:trHeight w:hRule="exact" w:val="2030"/>
        </w:trPr>
        <w:tc>
          <w:tcPr>
            <w:tcW w:w="4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50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b/>
                <w:bCs/>
                <w:spacing w:val="-1"/>
                <w:u w:val="thick" w:color="000000"/>
              </w:rPr>
              <w:t xml:space="preserve">Candidat </w:t>
            </w:r>
            <w:r w:rsidRPr="001F37EB">
              <w:rPr>
                <w:rFonts w:ascii="Arial" w:eastAsia="Times New Roman" w:cs="Arial"/>
                <w:b/>
                <w:bCs/>
                <w:u w:val="thick" w:color="000000"/>
              </w:rPr>
              <w:t>4</w:t>
            </w:r>
          </w:p>
          <w:p w:rsidR="00D437CE" w:rsidRPr="001F37EB" w:rsidRDefault="00D437CE" w:rsidP="001F37EB">
            <w:pPr>
              <w:pStyle w:val="TableParagraph"/>
              <w:spacing w:line="251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eastAsia="Times New Roman" w:cs="Arial"/>
                <w:spacing w:val="-1"/>
              </w:rPr>
              <w:t>Appareils de</w:t>
            </w:r>
            <w:r w:rsidRPr="001F37EB">
              <w:rPr>
                <w:rFonts w:ascii="Arial" w:eastAsia="Times New Roman" w:cs="Arial"/>
                <w:spacing w:val="-2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</w:rPr>
              <w:t>mesures</w:t>
            </w:r>
          </w:p>
          <w:p w:rsidR="00D437CE" w:rsidRPr="001F37EB" w:rsidRDefault="00D437CE" w:rsidP="001F37EB">
            <w:pPr>
              <w:pStyle w:val="TableParagraph"/>
              <w:spacing w:before="1"/>
              <w:ind w:left="66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Logiciels de modélisation de schéma et de</w:t>
            </w:r>
            <w:r w:rsidRPr="001F37EB">
              <w:rPr>
                <w:rFonts w:ascii="Arial" w:hAnsi="Arial" w:cs="Arial"/>
                <w:spacing w:val="26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fabrication.</w:t>
            </w:r>
          </w:p>
          <w:p w:rsidR="00D437CE" w:rsidRPr="001F37EB" w:rsidRDefault="00D437CE" w:rsidP="001F37EB">
            <w:pPr>
              <w:pStyle w:val="TableParagraph"/>
              <w:spacing w:before="7" w:line="250" w:lineRule="exact"/>
              <w:ind w:left="66" w:right="1533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Logiciel de développement</w:t>
            </w:r>
            <w:r w:rsidRPr="001F37EB">
              <w:rPr>
                <w:rFonts w:ascii="Arial" w:hAnsi="Arial" w:cs="Arial"/>
                <w:spacing w:val="22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Ordinateur.</w:t>
            </w:r>
          </w:p>
        </w:tc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D437CE" w:rsidRPr="001F37EB" w:rsidRDefault="00D437CE" w:rsidP="001F37EB">
            <w:pPr>
              <w:pStyle w:val="TableParagraph"/>
              <w:spacing w:line="250" w:lineRule="exact"/>
              <w:rPr>
                <w:rFonts w:ascii="Arial" w:hAnsi="Arial" w:cs="Arial"/>
              </w:rPr>
            </w:pPr>
            <w:r w:rsidRPr="001F37EB">
              <w:rPr>
                <w:rFonts w:ascii="Arial" w:hAnsi="Arial" w:cs="Arial"/>
                <w:spacing w:val="-1"/>
              </w:rPr>
              <w:t>Oscilloscope numérique, alimentation de</w:t>
            </w:r>
            <w:r w:rsidRPr="001F37EB">
              <w:rPr>
                <w:rFonts w:ascii="Arial" w:hAnsi="Arial" w:cs="Arial"/>
                <w:spacing w:val="26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>laboratoire.</w:t>
            </w:r>
          </w:p>
          <w:p w:rsidR="00D437CE" w:rsidRPr="001F37EB" w:rsidRDefault="00D437CE" w:rsidP="001F37EB">
            <w:pPr>
              <w:pStyle w:val="TableParagraph"/>
              <w:ind w:right="2825"/>
              <w:rPr>
                <w:rFonts w:ascii="Arial" w:hAnsi="Arial" w:cs="Arial"/>
                <w:spacing w:val="23"/>
              </w:rPr>
            </w:pPr>
            <w:r w:rsidRPr="001F37EB">
              <w:rPr>
                <w:rFonts w:ascii="Arial" w:hAnsi="Arial" w:cs="Arial"/>
                <w:spacing w:val="-1"/>
              </w:rPr>
              <w:t xml:space="preserve">Logiciel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Protéus</w:t>
            </w:r>
            <w:proofErr w:type="spellEnd"/>
            <w:r w:rsidRPr="001F37EB">
              <w:rPr>
                <w:rFonts w:ascii="Arial" w:hAnsi="Arial" w:cs="Arial"/>
                <w:spacing w:val="21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</w:rPr>
              <w:t xml:space="preserve">IDE </w:t>
            </w:r>
            <w:proofErr w:type="spellStart"/>
            <w:r w:rsidRPr="001F37EB">
              <w:rPr>
                <w:rFonts w:ascii="Arial" w:hAnsi="Arial" w:cs="Arial"/>
                <w:spacing w:val="-1"/>
              </w:rPr>
              <w:t>Arduino</w:t>
            </w:r>
            <w:proofErr w:type="spellEnd"/>
            <w:r w:rsidRPr="001F37EB">
              <w:rPr>
                <w:rFonts w:ascii="Arial" w:hAnsi="Arial" w:cs="Arial"/>
                <w:spacing w:val="23"/>
              </w:rPr>
              <w:t xml:space="preserve"> </w:t>
            </w:r>
          </w:p>
          <w:p w:rsidR="00D437CE" w:rsidRPr="001F37EB" w:rsidRDefault="00D437CE" w:rsidP="001F37EB">
            <w:pPr>
              <w:rPr>
                <w:rFonts w:ascii="Arial" w:hAnsi="Arial" w:cs="Arial"/>
              </w:rPr>
            </w:pPr>
          </w:p>
        </w:tc>
      </w:tr>
    </w:tbl>
    <w:p w:rsidR="00D437CE" w:rsidRDefault="00D437CE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:rsidR="00D437CE" w:rsidRDefault="00D437CE">
      <w:pPr>
        <w:spacing w:before="13" w:line="260" w:lineRule="exact"/>
        <w:rPr>
          <w:sz w:val="26"/>
          <w:szCs w:val="26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u w:val="thick" w:color="000000"/>
        </w:rPr>
      </w:pPr>
    </w:p>
    <w:p w:rsidR="00D437CE" w:rsidRDefault="00D437CE">
      <w:pPr>
        <w:pStyle w:val="Corpsdetexte"/>
        <w:spacing w:before="69"/>
        <w:ind w:left="182"/>
        <w:rPr>
          <w:spacing w:val="-1"/>
          <w:u w:val="thick" w:color="000000"/>
        </w:rPr>
      </w:pPr>
      <w:r>
        <w:rPr>
          <w:u w:val="thick" w:color="000000"/>
        </w:rPr>
        <w:lastRenderedPageBreak/>
        <w:t>Schéma</w:t>
      </w:r>
      <w:r>
        <w:rPr>
          <w:spacing w:val="-2"/>
          <w:u w:val="thick" w:color="000000"/>
        </w:rPr>
        <w:t xml:space="preserve"> </w:t>
      </w:r>
      <w:r>
        <w:rPr>
          <w:u w:val="thick" w:color="000000"/>
        </w:rPr>
        <w:t>fonctionnel</w:t>
      </w:r>
      <w:r>
        <w:rPr>
          <w:spacing w:val="-3"/>
          <w:u w:val="thick" w:color="000000"/>
        </w:rPr>
        <w:t xml:space="preserve"> </w:t>
      </w:r>
      <w:proofErr w:type="spellStart"/>
      <w:r>
        <w:rPr>
          <w:spacing w:val="-1"/>
          <w:u w:val="thick" w:color="000000"/>
        </w:rPr>
        <w:t>bdd</w:t>
      </w:r>
      <w:proofErr w:type="spellEnd"/>
    </w:p>
    <w:p w:rsidR="00D437CE" w:rsidRDefault="00D437CE">
      <w:pPr>
        <w:pStyle w:val="Corpsdetexte"/>
        <w:spacing w:before="69"/>
        <w:ind w:left="182"/>
      </w:pPr>
    </w:p>
    <w:p w:rsidR="00D437CE" w:rsidRDefault="008C2469">
      <w:pPr>
        <w:pStyle w:val="Corpsdetexte"/>
        <w:spacing w:before="69"/>
        <w:ind w:left="182"/>
      </w:pPr>
      <w:r>
        <w:rPr>
          <w:noProof/>
          <w:lang w:eastAsia="fr-FR"/>
        </w:rPr>
        <w:pict>
          <v:shape id="Image 14" o:spid="_x0000_i1028" type="#_x0000_t75" style="width:522.4pt;height:366.7pt;visibility:visible">
            <v:imagedata r:id="rId29" o:title=""/>
          </v:shape>
        </w:pict>
      </w:r>
    </w:p>
    <w:p w:rsidR="00D437CE" w:rsidRDefault="00D437CE">
      <w:pPr>
        <w:spacing w:before="8" w:line="240" w:lineRule="exact"/>
        <w:rPr>
          <w:sz w:val="24"/>
          <w:szCs w:val="24"/>
        </w:rPr>
      </w:pPr>
    </w:p>
    <w:p w:rsidR="00D437CE" w:rsidRDefault="00D437CE" w:rsidP="006116EC">
      <w:pPr>
        <w:ind w:left="201" w:right="10626"/>
        <w:rPr>
          <w:rFonts w:ascii="Times New Roman" w:hAnsi="Times New Roman" w:cs="Times New Roman"/>
          <w:sz w:val="20"/>
          <w:szCs w:val="20"/>
        </w:rPr>
      </w:pPr>
    </w:p>
    <w:p w:rsidR="00D437CE" w:rsidRDefault="00D437CE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Pr="00984176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Default="00D437CE" w:rsidP="0098417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D437CE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Default="00D437CE" w:rsidP="00984176">
      <w:pPr>
        <w:rPr>
          <w:rFonts w:ascii="Times New Roman" w:hAnsi="Times New Roman" w:cs="Times New Roman"/>
          <w:sz w:val="20"/>
          <w:szCs w:val="20"/>
        </w:rPr>
      </w:pPr>
    </w:p>
    <w:p w:rsidR="00D437CE" w:rsidRDefault="00D437CE" w:rsidP="00984176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 w:rsidP="00984176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 w:rsidP="00984176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 w:rsidP="00984176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 w:rsidP="00984176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 w:rsidP="00984176">
      <w:pPr>
        <w:rPr>
          <w:rFonts w:ascii="Arial" w:hAnsi="Arial" w:cs="Arial"/>
          <w:sz w:val="24"/>
          <w:szCs w:val="24"/>
          <w:u w:val="single"/>
        </w:rPr>
      </w:pPr>
    </w:p>
    <w:p w:rsidR="00D437CE" w:rsidRPr="00CE0F15" w:rsidRDefault="00D437CE" w:rsidP="00984176">
      <w:pPr>
        <w:rPr>
          <w:rFonts w:ascii="Arial" w:hAnsi="Arial" w:cs="Arial"/>
          <w:sz w:val="24"/>
          <w:szCs w:val="24"/>
          <w:u w:val="single"/>
        </w:rPr>
      </w:pPr>
      <w:r w:rsidRPr="00CE0F15">
        <w:rPr>
          <w:rFonts w:ascii="Arial" w:hAnsi="Arial" w:cs="Arial"/>
          <w:sz w:val="24"/>
          <w:szCs w:val="24"/>
          <w:u w:val="single"/>
        </w:rPr>
        <w:lastRenderedPageBreak/>
        <w:t xml:space="preserve">Schéma structurel </w:t>
      </w:r>
      <w:proofErr w:type="spellStart"/>
      <w:r w:rsidRPr="00CE0F15">
        <w:rPr>
          <w:rFonts w:ascii="Arial" w:hAnsi="Arial" w:cs="Arial"/>
          <w:sz w:val="24"/>
          <w:szCs w:val="24"/>
          <w:u w:val="single"/>
        </w:rPr>
        <w:t>ibd</w:t>
      </w:r>
      <w:proofErr w:type="spellEnd"/>
    </w:p>
    <w:p w:rsidR="00D437CE" w:rsidRDefault="00D437CE" w:rsidP="00984176">
      <w:pPr>
        <w:rPr>
          <w:rFonts w:ascii="Arial" w:hAnsi="Arial" w:cs="Arial"/>
          <w:sz w:val="24"/>
          <w:szCs w:val="24"/>
        </w:rPr>
      </w:pPr>
    </w:p>
    <w:p w:rsidR="00D437CE" w:rsidRDefault="00D437CE" w:rsidP="00984176">
      <w:pPr>
        <w:rPr>
          <w:rFonts w:ascii="Arial" w:hAnsi="Arial" w:cs="Arial"/>
          <w:sz w:val="24"/>
          <w:szCs w:val="24"/>
        </w:rPr>
      </w:pPr>
    </w:p>
    <w:p w:rsidR="00D437CE" w:rsidRDefault="008C2469" w:rsidP="009841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FR"/>
        </w:rPr>
        <w:pict>
          <v:shape id="Image 1" o:spid="_x0000_i1029" type="#_x0000_t75" style="width:519.05pt;height:406.9pt;visibility:visible">
            <v:imagedata r:id="rId30" o:title=""/>
          </v:shape>
        </w:pict>
      </w:r>
    </w:p>
    <w:p w:rsidR="00D437CE" w:rsidRDefault="00D437CE" w:rsidP="00984176">
      <w:pPr>
        <w:rPr>
          <w:rFonts w:ascii="Arial" w:hAnsi="Arial" w:cs="Arial"/>
          <w:sz w:val="24"/>
          <w:szCs w:val="24"/>
        </w:rPr>
      </w:pPr>
    </w:p>
    <w:p w:rsidR="00D437CE" w:rsidRPr="00984176" w:rsidRDefault="00D437CE" w:rsidP="00984176">
      <w:pPr>
        <w:rPr>
          <w:rFonts w:ascii="Arial" w:hAnsi="Arial" w:cs="Arial"/>
          <w:sz w:val="24"/>
          <w:szCs w:val="24"/>
        </w:rPr>
        <w:sectPr w:rsidR="00D437CE" w:rsidRPr="00984176" w:rsidSect="005F4F75">
          <w:pgSz w:w="11910" w:h="16840"/>
          <w:pgMar w:top="720" w:right="720" w:bottom="720" w:left="720" w:header="0" w:footer="1321" w:gutter="0"/>
          <w:cols w:space="720"/>
        </w:sectPr>
      </w:pPr>
    </w:p>
    <w:p w:rsidR="00D437CE" w:rsidRDefault="00D437CE">
      <w:pPr>
        <w:spacing w:before="13" w:line="120" w:lineRule="exact"/>
        <w:rPr>
          <w:sz w:val="12"/>
          <w:szCs w:val="12"/>
        </w:rPr>
      </w:pPr>
    </w:p>
    <w:p w:rsidR="00D437CE" w:rsidRDefault="00D437CE">
      <w:pPr>
        <w:pStyle w:val="Titre2"/>
        <w:ind w:right="107"/>
        <w:rPr>
          <w:u w:val="none"/>
        </w:rPr>
      </w:pPr>
      <w:r>
        <w:rPr>
          <w:u w:val="thick" w:color="000000"/>
        </w:rPr>
        <w:t>Etudiant</w:t>
      </w:r>
      <w:r>
        <w:rPr>
          <w:spacing w:val="-5"/>
          <w:u w:val="thick" w:color="000000"/>
        </w:rPr>
        <w:t xml:space="preserve"> </w:t>
      </w:r>
      <w:r>
        <w:rPr>
          <w:u w:val="thick" w:color="000000"/>
        </w:rPr>
        <w:t>EC</w:t>
      </w:r>
      <w:r>
        <w:rPr>
          <w:spacing w:val="-4"/>
          <w:u w:val="thick" w:color="000000"/>
        </w:rPr>
        <w:t xml:space="preserve"> </w:t>
      </w:r>
      <w:r>
        <w:rPr>
          <w:u w:val="thick" w:color="000000"/>
        </w:rPr>
        <w:t>1</w:t>
      </w:r>
      <w:r>
        <w:rPr>
          <w:spacing w:val="-4"/>
          <w:u w:val="thick" w:color="000000"/>
        </w:rPr>
        <w:t xml:space="preserve"> </w:t>
      </w:r>
      <w:r>
        <w:rPr>
          <w:u w:val="none"/>
        </w:rPr>
        <w:t>:</w:t>
      </w:r>
      <w:r>
        <w:rPr>
          <w:spacing w:val="-4"/>
          <w:u w:val="none"/>
        </w:rPr>
        <w:t xml:space="preserve"> </w:t>
      </w:r>
      <w:r>
        <w:rPr>
          <w:u w:val="none"/>
        </w:rPr>
        <w:t>Mesures de la vitesse des roues, gestion batterie, affichage, déplacement mode manuel.</w:t>
      </w:r>
    </w:p>
    <w:p w:rsidR="00D437CE" w:rsidRDefault="00D437CE">
      <w:pPr>
        <w:pStyle w:val="Titre2"/>
        <w:ind w:right="107"/>
        <w:rPr>
          <w:u w:val="none"/>
        </w:rPr>
      </w:pPr>
    </w:p>
    <w:p w:rsidR="00D437CE" w:rsidRDefault="00D437CE">
      <w:pPr>
        <w:pStyle w:val="Titre2"/>
        <w:ind w:right="107"/>
        <w:rPr>
          <w:u w:val="none"/>
        </w:rPr>
      </w:pPr>
      <w:r>
        <w:rPr>
          <w:u w:val="none"/>
        </w:rPr>
        <w:t>Mesurer la vitesse des roues et envoie de ces données à l’étudiant 4 (</w:t>
      </w:r>
      <w:proofErr w:type="gramStart"/>
      <w:r>
        <w:rPr>
          <w:u w:val="none"/>
        </w:rPr>
        <w:t>IR )</w:t>
      </w:r>
      <w:proofErr w:type="gramEnd"/>
      <w:r>
        <w:rPr>
          <w:u w:val="none"/>
        </w:rPr>
        <w:t>.</w:t>
      </w:r>
    </w:p>
    <w:p w:rsidR="00D437CE" w:rsidRDefault="00D437CE">
      <w:pPr>
        <w:pStyle w:val="Titre2"/>
        <w:ind w:right="107"/>
        <w:rPr>
          <w:u w:val="none"/>
        </w:rPr>
      </w:pPr>
      <w:r>
        <w:rPr>
          <w:u w:val="none"/>
        </w:rPr>
        <w:t xml:space="preserve">Mesurer la tension batterie ainsi que le courant consommé, déterminer l’autonomie du robot, affichage LCD et </w:t>
      </w:r>
      <w:proofErr w:type="spellStart"/>
      <w:r>
        <w:rPr>
          <w:u w:val="none"/>
        </w:rPr>
        <w:t>Android</w:t>
      </w:r>
      <w:proofErr w:type="spellEnd"/>
      <w:r>
        <w:rPr>
          <w:u w:val="none"/>
        </w:rPr>
        <w:t xml:space="preserve"> des données.</w:t>
      </w:r>
    </w:p>
    <w:p w:rsidR="00D437CE" w:rsidRDefault="00D437CE">
      <w:pPr>
        <w:pStyle w:val="Titre2"/>
        <w:ind w:right="107"/>
        <w:rPr>
          <w:u w:val="none"/>
        </w:rPr>
      </w:pPr>
      <w:r>
        <w:rPr>
          <w:u w:val="none"/>
        </w:rPr>
        <w:t>Envoie des données par liaison radio.</w:t>
      </w:r>
    </w:p>
    <w:p w:rsidR="00D437CE" w:rsidRDefault="00D437CE">
      <w:pPr>
        <w:pStyle w:val="Titre2"/>
        <w:ind w:right="107"/>
        <w:rPr>
          <w:b w:val="0"/>
          <w:bCs w:val="0"/>
          <w:u w:val="none"/>
        </w:rPr>
      </w:pPr>
      <w:r>
        <w:rPr>
          <w:u w:val="none"/>
        </w:rPr>
        <w:t xml:space="preserve">Gérer le déplacement du robot en mode manuel avec une télécommande, un joystick ou </w:t>
      </w:r>
      <w:proofErr w:type="spellStart"/>
      <w:r>
        <w:rPr>
          <w:u w:val="none"/>
        </w:rPr>
        <w:t>android</w:t>
      </w:r>
      <w:proofErr w:type="spellEnd"/>
      <w:r>
        <w:rPr>
          <w:u w:val="none"/>
        </w:rPr>
        <w:t>.</w:t>
      </w:r>
    </w:p>
    <w:p w:rsidR="00D437CE" w:rsidRDefault="00D437CE" w:rsidP="00CF08FA">
      <w:pPr>
        <w:pStyle w:val="Default"/>
      </w:pPr>
    </w:p>
    <w:p w:rsidR="00D437CE" w:rsidRDefault="00D437CE" w:rsidP="00CF08FA">
      <w:pPr>
        <w:rPr>
          <w:rFonts w:ascii="Arial" w:hAnsi="Arial" w:cs="Arial"/>
          <w:sz w:val="24"/>
          <w:szCs w:val="24"/>
        </w:rPr>
      </w:pPr>
    </w:p>
    <w:p w:rsidR="00D437CE" w:rsidRDefault="00D437CE" w:rsidP="00CF08FA">
      <w:pPr>
        <w:rPr>
          <w:rFonts w:ascii="Arial" w:hAnsi="Arial" w:cs="Arial"/>
          <w:sz w:val="24"/>
          <w:szCs w:val="24"/>
        </w:rPr>
      </w:pPr>
    </w:p>
    <w:p w:rsidR="00D437CE" w:rsidRDefault="00D437CE" w:rsidP="00CF08FA">
      <w:pPr>
        <w:rPr>
          <w:rFonts w:ascii="Arial" w:hAnsi="Arial" w:cs="Arial"/>
          <w:sz w:val="24"/>
          <w:szCs w:val="24"/>
        </w:rPr>
      </w:pPr>
    </w:p>
    <w:p w:rsidR="00D437CE" w:rsidRDefault="00D437CE" w:rsidP="00CF08FA">
      <w:pPr>
        <w:rPr>
          <w:rFonts w:ascii="Arial" w:hAnsi="Arial" w:cs="Arial"/>
          <w:sz w:val="24"/>
          <w:szCs w:val="24"/>
        </w:rPr>
      </w:pPr>
    </w:p>
    <w:p w:rsidR="00D437CE" w:rsidRDefault="00D437CE" w:rsidP="00CF08FA">
      <w:pPr>
        <w:rPr>
          <w:rFonts w:ascii="Arial" w:hAnsi="Arial" w:cs="Arial"/>
          <w:sz w:val="24"/>
          <w:szCs w:val="24"/>
        </w:rPr>
      </w:pPr>
    </w:p>
    <w:p w:rsidR="00D437CE" w:rsidRDefault="00D437CE" w:rsidP="00CF08FA">
      <w:pPr>
        <w:rPr>
          <w:rFonts w:ascii="Arial" w:hAnsi="Arial" w:cs="Arial"/>
          <w:sz w:val="24"/>
          <w:szCs w:val="24"/>
        </w:rPr>
      </w:pPr>
    </w:p>
    <w:p w:rsidR="00D437CE" w:rsidRDefault="00D437CE" w:rsidP="00CF08FA">
      <w:pPr>
        <w:rPr>
          <w:rFonts w:ascii="Arial" w:hAnsi="Arial" w:cs="Arial"/>
          <w:sz w:val="24"/>
          <w:szCs w:val="24"/>
        </w:rPr>
      </w:pPr>
    </w:p>
    <w:p w:rsidR="00D437CE" w:rsidRDefault="008C2469" w:rsidP="00CF08FA">
      <w:pPr>
        <w:rPr>
          <w:rFonts w:ascii="Arial" w:hAnsi="Arial" w:cs="Arial"/>
          <w:sz w:val="24"/>
          <w:szCs w:val="24"/>
        </w:rPr>
      </w:pPr>
      <w:r>
        <w:rPr>
          <w:noProof/>
          <w:lang w:eastAsia="fr-FR"/>
        </w:rPr>
        <w:pict>
          <v:shape id="Zone de texte 2" o:spid="_x0000_s1076" type="#_x0000_t202" style="position:absolute;margin-left:-14.95pt;margin-top:-.3pt;width:309.95pt;height:395.1pt;z-index:251633152;visibility:visible" strokecolor="#1f497d" strokeweight="2pt">
            <v:textbox>
              <w:txbxContent>
                <w:p w:rsidR="00D437CE" w:rsidRDefault="00D437CE"/>
              </w:txbxContent>
            </v:textbox>
          </v:shape>
        </w:pict>
      </w:r>
      <w:r>
        <w:rPr>
          <w:noProof/>
          <w:lang w:eastAsia="fr-FR"/>
        </w:rPr>
        <w:pict>
          <v:shape id="_x0000_s1077" type="#_x0000_t202" style="position:absolute;margin-left:-3.45pt;margin-top:12.6pt;width:209.4pt;height:154pt;z-index:251651584;visibility:visible" stroked="f">
            <v:textbox style="mso-fit-shape-to-text:t">
              <w:txbxContent>
                <w:p w:rsidR="00D437CE" w:rsidRDefault="00D437CE"/>
              </w:txbxContent>
            </v:textbox>
          </v:shape>
        </w:pict>
      </w:r>
    </w:p>
    <w:p w:rsidR="00D437CE" w:rsidRDefault="008C2469" w:rsidP="00CF08FA">
      <w:pPr>
        <w:rPr>
          <w:rFonts w:ascii="Arial" w:hAnsi="Arial" w:cs="Arial"/>
          <w:sz w:val="24"/>
          <w:szCs w:val="24"/>
        </w:rPr>
      </w:pPr>
      <w:r>
        <w:rPr>
          <w:noProof/>
          <w:lang w:eastAsia="fr-FR"/>
        </w:rPr>
        <w:pict>
          <v:shape id="Zone de texte 73" o:spid="_x0000_s1078" type="#_x0000_t202" style="position:absolute;margin-left:5.25pt;margin-top:12.25pt;width:191.4pt;height:64.1pt;z-index:251673088;visibility:visible" stroked="f" strokeweight=".5pt">
            <v:textbox>
              <w:txbxContent>
                <w:p w:rsidR="00D437CE" w:rsidRDefault="00D437CE" w:rsidP="006A7E28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Mesure de la vitesse des roues.</w:t>
                  </w:r>
                </w:p>
                <w:p w:rsidR="00D437CE" w:rsidRDefault="00D437CE" w:rsidP="006A7E28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Gestion de l’autonomie du robot.</w:t>
                  </w:r>
                </w:p>
                <w:p w:rsidR="00D437CE" w:rsidRDefault="00D437CE" w:rsidP="006A7E28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Déplacement manuel du robot.</w:t>
                  </w:r>
                </w:p>
              </w:txbxContent>
            </v:textbox>
          </v:shape>
        </w:pict>
      </w:r>
    </w:p>
    <w:p w:rsidR="00D437CE" w:rsidRDefault="00D437CE" w:rsidP="00CF08FA">
      <w:pPr>
        <w:rPr>
          <w:rFonts w:ascii="Arial" w:hAnsi="Arial" w:cs="Arial"/>
          <w:sz w:val="24"/>
          <w:szCs w:val="24"/>
        </w:rPr>
      </w:pPr>
    </w:p>
    <w:p w:rsidR="00D437CE" w:rsidRDefault="00D437CE" w:rsidP="00CF08FA">
      <w:pPr>
        <w:rPr>
          <w:rFonts w:ascii="Arial" w:hAnsi="Arial" w:cs="Arial"/>
          <w:sz w:val="24"/>
          <w:szCs w:val="24"/>
        </w:rPr>
      </w:pPr>
    </w:p>
    <w:p w:rsidR="00D437CE" w:rsidRDefault="00D437CE" w:rsidP="001971EF">
      <w:pPr>
        <w:rPr>
          <w:rFonts w:ascii="Times New Roman" w:hAnsi="Times New Roman" w:cs="Times New Roman"/>
          <w:sz w:val="20"/>
          <w:szCs w:val="20"/>
        </w:rPr>
      </w:pPr>
    </w:p>
    <w:p w:rsidR="00D437CE" w:rsidRDefault="00D437CE" w:rsidP="001971EF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D437CE" w:rsidRDefault="008C2469" w:rsidP="001971EF">
      <w:pPr>
        <w:jc w:val="right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fr-FR"/>
        </w:rPr>
        <w:pict>
          <v:group id="Groupe 322" o:spid="_x0000_s1079" style="position:absolute;left:0;text-align:left;margin-left:316.7pt;margin-top:187.05pt;width:200.65pt;height:270.45pt;z-index:251642368;mso-wrap-distance-left:14.4pt;mso-wrap-distance-top:3.6pt;mso-wrap-distance-right:14.4pt;mso-wrap-distance-bottom:3.6pt;mso-position-horizontal-relative:margin;mso-position-vertical-relative:margin" coordsize="35674,15592">
            <v:rect id="Rectangle 323" o:spid="_x0000_s1080" style="position:absolute;width:35674;height:2706;visibility:visible;v-text-anchor:middle" fillcolor="#4f81bd" stroked="f" strokeweight="2pt">
              <v:textbox>
                <w:txbxContent>
                  <w:p w:rsidR="00D437CE" w:rsidRPr="001F37EB" w:rsidRDefault="00D437CE">
                    <w:pPr>
                      <w:jc w:val="center"/>
                      <w:rPr>
                        <w:color w:val="FFFFFF"/>
                        <w:sz w:val="24"/>
                        <w:szCs w:val="24"/>
                      </w:rPr>
                    </w:pPr>
                    <w:r w:rsidRPr="001F37EB">
                      <w:rPr>
                        <w:color w:val="FFFFFF"/>
                        <w:sz w:val="24"/>
                        <w:szCs w:val="24"/>
                      </w:rPr>
                      <w:t xml:space="preserve">Tâches à effectuer </w:t>
                    </w:r>
                  </w:p>
                </w:txbxContent>
              </v:textbox>
            </v:rect>
            <v:shape id="Zone de texte 324" o:spid="_x0000_s1081" type="#_x0000_t202" style="position:absolute;top:2526;width:35674;height:13066;visibility:visible" filled="f" stroked="f" strokeweight=".5pt">
              <v:textbox inset=",7.2pt,,0">
                <w:txbxContent>
                  <w:p w:rsidR="00D437CE" w:rsidRPr="001F37EB" w:rsidRDefault="00D437CE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-Mise en œuvre capteur incrémentaux et mesure courant / tension</w:t>
                    </w:r>
                  </w:p>
                  <w:p w:rsidR="00D437CE" w:rsidRPr="001F37EB" w:rsidRDefault="00D437CE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-Intégration dans le programme principal</w:t>
                    </w:r>
                  </w:p>
                  <w:p w:rsidR="00D437CE" w:rsidRPr="001F37EB" w:rsidRDefault="00D437CE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 gestion des données des différents capteurs</w:t>
                    </w:r>
                    <w:proofErr w:type="gramStart"/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..</w:t>
                    </w:r>
                    <w:proofErr w:type="gramEnd"/>
                  </w:p>
                  <w:p w:rsidR="00D437CE" w:rsidRPr="001F37EB" w:rsidRDefault="00D437CE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Fourniture àux étudiants  2 et 4 de ses propres mesures.</w:t>
                    </w:r>
                  </w:p>
                </w:txbxContent>
              </v:textbox>
            </v:shape>
            <w10:wrap type="square" anchorx="margin" anchory="margin"/>
          </v:group>
        </w:pict>
      </w:r>
    </w:p>
    <w:p w:rsidR="00D437CE" w:rsidRDefault="00D437CE" w:rsidP="001971EF">
      <w:pPr>
        <w:rPr>
          <w:rFonts w:ascii="Times New Roman" w:hAnsi="Times New Roman" w:cs="Times New Roman"/>
          <w:sz w:val="20"/>
          <w:szCs w:val="20"/>
        </w:rPr>
      </w:pPr>
    </w:p>
    <w:p w:rsidR="00D437CE" w:rsidRDefault="008C2469" w:rsidP="001971E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fr-FR"/>
        </w:rPr>
        <w:pict>
          <v:shape id="_x0000_s1082" type="#_x0000_t75" style="position:absolute;margin-left:114.35pt;margin-top:5.35pt;width:68.35pt;height:55.4pt;z-index:251654656;visibility:visible">
            <v:imagedata r:id="rId19" o:title="" croptop="12412f"/>
          </v:shape>
        </w:pict>
      </w:r>
    </w:p>
    <w:p w:rsidR="00D437CE" w:rsidRDefault="008C2469" w:rsidP="001971E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fr-FR"/>
        </w:rPr>
        <w:pict>
          <v:shape id="_x0000_s1083" type="#_x0000_t75" style="position:absolute;margin-left:34.1pt;margin-top:.4pt;width:56.3pt;height:39pt;z-index:251667968;visibility:visible">
            <v:imagedata r:id="rId31" o:title=""/>
          </v:shape>
        </w:pict>
      </w:r>
      <w:r>
        <w:rPr>
          <w:noProof/>
          <w:lang w:eastAsia="fr-FR"/>
        </w:rPr>
        <w:pict>
          <v:shape id="_x0000_s1084" type="#_x0000_t202" style="position:absolute;margin-left:307.8pt;margin-top:71.1pt;width:209.4pt;height:154pt;z-index:251650560;visibility:visible" stroked="f">
            <v:textbox style="mso-fit-shape-to-text:t">
              <w:txbxContent>
                <w:p w:rsidR="00D437CE" w:rsidRDefault="00D437CE"/>
              </w:txbxContent>
            </v:textbox>
          </v:shape>
        </w:pict>
      </w:r>
    </w:p>
    <w:p w:rsidR="00D437CE" w:rsidRDefault="00D437CE" w:rsidP="001971EF">
      <w:pPr>
        <w:rPr>
          <w:rFonts w:ascii="Times New Roman" w:hAnsi="Times New Roman" w:cs="Times New Roman"/>
          <w:sz w:val="20"/>
          <w:szCs w:val="20"/>
        </w:rPr>
      </w:pPr>
    </w:p>
    <w:p w:rsidR="00D437CE" w:rsidRPr="001971EF" w:rsidRDefault="008C2469" w:rsidP="001971EF">
      <w:pPr>
        <w:rPr>
          <w:rFonts w:ascii="Times New Roman" w:hAnsi="Times New Roman" w:cs="Times New Roman"/>
          <w:sz w:val="20"/>
          <w:szCs w:val="20"/>
        </w:rPr>
        <w:sectPr w:rsidR="00D437CE" w:rsidRPr="001971EF" w:rsidSect="005F4F75">
          <w:pgSz w:w="11910" w:h="16840"/>
          <w:pgMar w:top="720" w:right="720" w:bottom="720" w:left="720" w:header="0" w:footer="1321" w:gutter="0"/>
          <w:cols w:space="720"/>
        </w:sectPr>
      </w:pPr>
      <w:r>
        <w:rPr>
          <w:noProof/>
          <w:lang w:eastAsia="fr-FR"/>
        </w:rPr>
        <w:pict>
          <v:shape id="_x0000_s1085" type="#_x0000_t202" style="position:absolute;margin-left:243.95pt;margin-top:215.4pt;width:43pt;height:37pt;z-index:251639296;visibility:visible;mso-wrap-distance-top:3.6pt;mso-wrap-distance-bottom:3.6pt;mso-position-horizontal-relative:margin" strokecolor="red" strokeweight="1.75pt">
            <v:textbox>
              <w:txbxContent>
                <w:p w:rsidR="00D437CE" w:rsidRPr="002F2813" w:rsidRDefault="00D437CE" w:rsidP="00100CEC">
                  <w:pPr>
                    <w:rPr>
                      <w:b/>
                      <w:bCs/>
                      <w:color w:val="FF0000"/>
                      <w:sz w:val="44"/>
                      <w:szCs w:val="44"/>
                    </w:rPr>
                  </w:pPr>
                  <w:r w:rsidRPr="001F37EB">
                    <w:rPr>
                      <w:b/>
                      <w:bCs/>
                      <w:color w:val="FF0000"/>
                      <w:sz w:val="44"/>
                      <w:szCs w:val="44"/>
                    </w:rPr>
                    <w:t>①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lang w:eastAsia="fr-FR"/>
        </w:rPr>
        <w:pict>
          <v:shape id="_x0000_s1086" type="#_x0000_t75" style="position:absolute;margin-left:362.5pt;margin-top:26.85pt;width:129.6pt;height:129.6pt;z-index:251656704;visibility:visible">
            <v:imagedata r:id="rId16" o:title=""/>
          </v:shape>
        </w:pict>
      </w:r>
      <w:r>
        <w:rPr>
          <w:noProof/>
          <w:lang w:eastAsia="fr-FR"/>
        </w:rPr>
        <w:pict>
          <v:shape id="_x0000_s1087" type="#_x0000_t75" style="position:absolute;margin-left:-3.25pt;margin-top:142pt;width:124.25pt;height:67.8pt;z-index:251655680;visibility:visible">
            <v:imagedata r:id="rId20" o:title=""/>
          </v:shape>
        </w:pict>
      </w:r>
      <w:r>
        <w:rPr>
          <w:noProof/>
          <w:lang w:eastAsia="fr-FR"/>
        </w:rPr>
        <w:pict>
          <v:shape id="Image 46" o:spid="_x0000_s1088" type="#_x0000_t75" alt="Bluelover APC220 kit d'adaptateur USB de Module de Communication de données  sans Fil pour Arduino - Roman : La veille du net" style="position:absolute;margin-left:163.5pt;margin-top:136.2pt;width:110.8pt;height:58.35pt;z-index:251668992;visibility:visible">
            <v:imagedata r:id="rId22" o:title="" croptop="19661f" cropbottom="16428f" cropleft="6204f" cropright="6554f"/>
          </v:shape>
        </w:pict>
      </w:r>
      <w:r>
        <w:rPr>
          <w:noProof/>
          <w:lang w:eastAsia="fr-FR"/>
        </w:rPr>
        <w:pict>
          <v:shape id="Image 41" o:spid="_x0000_s1089" type="#_x0000_t75" style="position:absolute;margin-left:21.1pt;margin-top:59.55pt;width:57.65pt;height:39pt;z-index:251652608;visibility:visible">
            <v:imagedata r:id="rId17" o:title=""/>
          </v:shape>
        </w:pict>
      </w:r>
      <w:r>
        <w:rPr>
          <w:noProof/>
          <w:lang w:eastAsia="fr-FR"/>
        </w:rPr>
        <w:pict>
          <v:shape id="_x0000_s1090" type="#_x0000_t75" style="position:absolute;margin-left:99.1pt;margin-top:48.7pt;width:159.3pt;height:69.9pt;z-index:251653632;visibility:visible">
            <v:imagedata r:id="rId18" o:title=""/>
          </v:shape>
        </w:pict>
      </w:r>
    </w:p>
    <w:p w:rsidR="00D437CE" w:rsidRPr="00DA24B7" w:rsidRDefault="00D437CE">
      <w:pPr>
        <w:pStyle w:val="Titre2"/>
        <w:spacing w:before="41" w:line="288" w:lineRule="auto"/>
        <w:ind w:right="226"/>
        <w:rPr>
          <w:b w:val="0"/>
          <w:bCs w:val="0"/>
        </w:rPr>
      </w:pPr>
      <w:r w:rsidRPr="00DA24B7">
        <w:lastRenderedPageBreak/>
        <w:t>Etudiant</w:t>
      </w:r>
      <w:r w:rsidRPr="00DA24B7">
        <w:rPr>
          <w:spacing w:val="-4"/>
        </w:rPr>
        <w:t xml:space="preserve"> </w:t>
      </w:r>
      <w:r w:rsidRPr="00DA24B7">
        <w:t>EC</w:t>
      </w:r>
      <w:r w:rsidRPr="00DA24B7">
        <w:rPr>
          <w:spacing w:val="-4"/>
        </w:rPr>
        <w:t xml:space="preserve"> </w:t>
      </w:r>
      <w:r w:rsidRPr="00DA24B7">
        <w:t>2:</w:t>
      </w:r>
      <w:r w:rsidRPr="00DA24B7">
        <w:rPr>
          <w:spacing w:val="-3"/>
        </w:rPr>
        <w:t xml:space="preserve"> Mesures distance, </w:t>
      </w:r>
      <w:proofErr w:type="spellStart"/>
      <w:r w:rsidRPr="00DA24B7">
        <w:rPr>
          <w:spacing w:val="-3"/>
        </w:rPr>
        <w:t>detection</w:t>
      </w:r>
      <w:proofErr w:type="spellEnd"/>
      <w:r w:rsidRPr="00DA24B7">
        <w:rPr>
          <w:spacing w:val="-3"/>
        </w:rPr>
        <w:t xml:space="preserve"> brique, identification </w:t>
      </w:r>
      <w:proofErr w:type="spellStart"/>
      <w:r w:rsidRPr="00DA24B7">
        <w:rPr>
          <w:spacing w:val="-3"/>
        </w:rPr>
        <w:t>couleur</w:t>
      </w:r>
      <w:proofErr w:type="gramStart"/>
      <w:r w:rsidRPr="00DA24B7">
        <w:rPr>
          <w:spacing w:val="-3"/>
        </w:rPr>
        <w:t>,gestion</w:t>
      </w:r>
      <w:proofErr w:type="spellEnd"/>
      <w:proofErr w:type="gramEnd"/>
      <w:r w:rsidRPr="00DA24B7">
        <w:rPr>
          <w:spacing w:val="-3"/>
        </w:rPr>
        <w:t xml:space="preserve"> pince. </w:t>
      </w:r>
    </w:p>
    <w:p w:rsidR="00D437CE" w:rsidRDefault="00D437CE">
      <w:pPr>
        <w:spacing w:before="8" w:line="180" w:lineRule="exact"/>
        <w:rPr>
          <w:sz w:val="18"/>
          <w:szCs w:val="18"/>
        </w:rPr>
      </w:pPr>
    </w:p>
    <w:p w:rsidR="00D437CE" w:rsidRPr="00984176" w:rsidRDefault="00D437CE" w:rsidP="00984176">
      <w:pPr>
        <w:widowControl/>
        <w:autoSpaceDE w:val="0"/>
        <w:autoSpaceDN w:val="0"/>
        <w:adjustRightInd w:val="0"/>
        <w:rPr>
          <w:rFonts w:ascii="Symbol" w:hAnsi="Symbol" w:cs="Symbol"/>
          <w:color w:val="000000"/>
          <w:sz w:val="24"/>
          <w:szCs w:val="24"/>
        </w:rPr>
      </w:pPr>
    </w:p>
    <w:p w:rsidR="00D437CE" w:rsidRDefault="00D437CE" w:rsidP="00984176">
      <w:pPr>
        <w:widowControl/>
        <w:autoSpaceDE w:val="0"/>
        <w:autoSpaceDN w:val="0"/>
        <w:adjustRightInd w:val="0"/>
        <w:rPr>
          <w:rFonts w:ascii="Arial" w:hAnsi="Arial" w:cs="Arial"/>
          <w:color w:val="000000"/>
          <w:sz w:val="23"/>
          <w:szCs w:val="23"/>
        </w:rPr>
      </w:pPr>
      <w:r w:rsidRPr="00984176">
        <w:rPr>
          <w:rFonts w:ascii="Arial" w:hAnsi="Arial" w:cs="Arial"/>
          <w:color w:val="000000"/>
          <w:sz w:val="23"/>
          <w:szCs w:val="23"/>
        </w:rPr>
        <w:t xml:space="preserve">Mesurer la </w:t>
      </w:r>
      <w:r>
        <w:rPr>
          <w:rFonts w:ascii="Arial" w:hAnsi="Arial" w:cs="Arial"/>
          <w:color w:val="000000"/>
          <w:sz w:val="23"/>
          <w:szCs w:val="23"/>
        </w:rPr>
        <w:t>distance entre le robot et son environnement</w:t>
      </w:r>
      <w:r w:rsidRPr="00984176">
        <w:rPr>
          <w:rFonts w:ascii="Arial" w:hAnsi="Arial" w:cs="Arial"/>
          <w:color w:val="000000"/>
          <w:sz w:val="23"/>
          <w:szCs w:val="23"/>
        </w:rPr>
        <w:t xml:space="preserve">, </w:t>
      </w:r>
      <w:r>
        <w:rPr>
          <w:rFonts w:ascii="Arial" w:hAnsi="Arial" w:cs="Arial"/>
          <w:color w:val="000000"/>
          <w:sz w:val="23"/>
          <w:szCs w:val="23"/>
        </w:rPr>
        <w:t>utilisation de capteurs US.</w:t>
      </w:r>
    </w:p>
    <w:p w:rsidR="00D437CE" w:rsidRDefault="00D437CE" w:rsidP="00984176">
      <w:pPr>
        <w:widowControl/>
        <w:autoSpaceDE w:val="0"/>
        <w:autoSpaceDN w:val="0"/>
        <w:adjustRightInd w:val="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Déterminer la position de la brique et identifier sa couleur, attraper la brique et la poser dans la bonne zone.</w:t>
      </w:r>
    </w:p>
    <w:p w:rsidR="00D437CE" w:rsidRDefault="008C2469" w:rsidP="00984176">
      <w:pPr>
        <w:widowControl/>
        <w:autoSpaceDE w:val="0"/>
        <w:autoSpaceDN w:val="0"/>
        <w:adjustRightInd w:val="0"/>
        <w:rPr>
          <w:rFonts w:ascii="Arial" w:hAnsi="Arial" w:cs="Arial"/>
          <w:color w:val="000000"/>
          <w:sz w:val="23"/>
          <w:szCs w:val="23"/>
        </w:rPr>
      </w:pPr>
      <w:r>
        <w:rPr>
          <w:noProof/>
          <w:lang w:eastAsia="fr-FR"/>
        </w:rPr>
        <w:pict>
          <v:rect id="Rectangle 327" o:spid="_x0000_s1091" style="position:absolute;margin-left:18.4pt;margin-top:10.65pt;width:259.35pt;height:355.2pt;z-index:251643392;visibility:visible;v-text-anchor:middle" filled="f" strokecolor="#00b050" strokeweight="2pt"/>
        </w:pict>
      </w:r>
    </w:p>
    <w:p w:rsidR="00D437CE" w:rsidRPr="00984176" w:rsidRDefault="008C2469" w:rsidP="00984176">
      <w:pPr>
        <w:widowControl/>
        <w:autoSpaceDE w:val="0"/>
        <w:autoSpaceDN w:val="0"/>
        <w:adjustRightInd w:val="0"/>
        <w:rPr>
          <w:rFonts w:ascii="Arial" w:hAnsi="Arial" w:cs="Arial"/>
          <w:color w:val="000000"/>
          <w:sz w:val="23"/>
          <w:szCs w:val="23"/>
        </w:rPr>
      </w:pPr>
      <w:r>
        <w:rPr>
          <w:noProof/>
          <w:lang w:eastAsia="fr-FR"/>
        </w:rPr>
        <w:pict>
          <v:group id="Groupe 336" o:spid="_x0000_s1092" style="position:absolute;margin-left:308pt;margin-top:98.8pt;width:207.2pt;height:267.9pt;z-index:251645440;mso-wrap-distance-left:14.4pt;mso-wrap-distance-top:3.6pt;mso-wrap-distance-right:14.4pt;mso-wrap-distance-bottom:3.6pt;mso-position-horizontal-relative:margin;mso-position-vertical-relative:margin" coordorigin=",144" coordsize="36845,15448">
            <v:rect id="Rectangle 337" o:spid="_x0000_s1093" style="position:absolute;left:1170;top:144;width:35675;height:2706;visibility:visible;v-text-anchor:middle" fillcolor="#4f81bd" stroked="f" strokeweight="2pt">
              <v:textbox>
                <w:txbxContent>
                  <w:p w:rsidR="00D437CE" w:rsidRPr="001F37EB" w:rsidRDefault="00D437CE" w:rsidP="00CE0F15">
                    <w:pPr>
                      <w:jc w:val="center"/>
                      <w:rPr>
                        <w:color w:val="FFFFFF"/>
                        <w:sz w:val="24"/>
                        <w:szCs w:val="24"/>
                      </w:rPr>
                    </w:pPr>
                    <w:r w:rsidRPr="001F37EB">
                      <w:rPr>
                        <w:color w:val="FFFFFF"/>
                        <w:sz w:val="24"/>
                        <w:szCs w:val="24"/>
                      </w:rPr>
                      <w:t xml:space="preserve">Tâches à effectuer </w:t>
                    </w:r>
                  </w:p>
                </w:txbxContent>
              </v:textbox>
            </v:rect>
            <v:shape id="Zone de texte 338" o:spid="_x0000_s1094" type="#_x0000_t202" style="position:absolute;top:2526;width:35674;height:13066;visibility:visible" filled="f" stroked="f" strokeweight=".5pt">
              <v:textbox inset=",7.2pt,,0">
                <w:txbxContent>
                  <w:p w:rsidR="00D437CE" w:rsidRPr="001F37EB" w:rsidRDefault="00D437CE" w:rsidP="00CE0F15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-Mise en œuvre capteurs distance et de couleurs.</w:t>
                    </w:r>
                  </w:p>
                  <w:p w:rsidR="00D437CE" w:rsidRPr="001F37EB" w:rsidRDefault="00D437CE" w:rsidP="00CE0F15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 gestion de servomoteur pour le mouvement de la pince</w:t>
                    </w:r>
                  </w:p>
                  <w:p w:rsidR="00D437CE" w:rsidRPr="001F37EB" w:rsidRDefault="00D437CE" w:rsidP="00CE0F15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</w:p>
                  <w:p w:rsidR="00D437CE" w:rsidRPr="001F37EB" w:rsidRDefault="00D437CE" w:rsidP="00CE0F15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 Fourniture àux autres étudiants de ses propres mesures.</w:t>
                    </w:r>
                  </w:p>
                  <w:p w:rsidR="00D437CE" w:rsidRPr="001F37EB" w:rsidRDefault="00D437CE" w:rsidP="00CE0F15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</w:p>
                </w:txbxContent>
              </v:textbox>
            </v:shape>
            <w10:wrap type="square" anchorx="margin" anchory="margin"/>
          </v:group>
        </w:pict>
      </w:r>
      <w:r>
        <w:rPr>
          <w:noProof/>
          <w:lang w:eastAsia="fr-FR"/>
        </w:rPr>
        <w:pict>
          <v:rect id="Rectangle 56" o:spid="_x0000_s1095" style="position:absolute;margin-left:0;margin-top:127.25pt;width:151.55pt;height:29pt;z-index:251644416;visibility:visible;v-text-anchor:middle" filled="f" stroked="f" strokeweight="2pt"/>
        </w:pict>
      </w:r>
    </w:p>
    <w:p w:rsidR="00D437CE" w:rsidRDefault="008C2469">
      <w:pPr>
        <w:spacing w:before="8" w:line="180" w:lineRule="exact"/>
        <w:rPr>
          <w:sz w:val="18"/>
          <w:szCs w:val="18"/>
        </w:rPr>
      </w:pPr>
      <w:r>
        <w:rPr>
          <w:noProof/>
          <w:lang w:eastAsia="fr-FR"/>
        </w:rPr>
        <w:pict>
          <v:shape id="_x0000_s1096" type="#_x0000_t202" style="position:absolute;margin-left:27.15pt;margin-top:6.65pt;width:136.85pt;height:77.45pt;z-index:251672064;visibility:visible" stroked="f" strokeweight=".5pt">
            <v:textbox>
              <w:txbxContent>
                <w:p w:rsidR="00D437CE" w:rsidRDefault="00D437CE" w:rsidP="006A7E28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Détection et identification de la brique.</w:t>
                  </w:r>
                </w:p>
                <w:p w:rsidR="00D437CE" w:rsidRPr="00D544AC" w:rsidRDefault="00D437CE" w:rsidP="006A7E28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P</w:t>
                  </w:r>
                  <w:r w:rsidRPr="006A7E28">
                    <w:rPr>
                      <w:b/>
                      <w:bCs/>
                      <w:color w:val="FF0000"/>
                    </w:rPr>
                    <w:t>réhension</w:t>
                  </w:r>
                  <w:r>
                    <w:rPr>
                      <w:b/>
                      <w:bCs/>
                      <w:color w:val="FF0000"/>
                    </w:rPr>
                    <w:t xml:space="preserve"> et dépose de la brique.</w:t>
                  </w:r>
                </w:p>
              </w:txbxContent>
            </v:textbox>
          </v:shape>
        </w:pict>
      </w: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8C2469">
      <w:pPr>
        <w:spacing w:line="200" w:lineRule="exact"/>
        <w:rPr>
          <w:sz w:val="20"/>
          <w:szCs w:val="20"/>
        </w:rPr>
      </w:pPr>
      <w:r>
        <w:rPr>
          <w:noProof/>
          <w:lang w:eastAsia="fr-FR"/>
        </w:rPr>
        <w:pict>
          <v:shape id="_x0000_s1097" type="#_x0000_t75" style="position:absolute;margin-left:174.7pt;margin-top:-.25pt;width:91.35pt;height:100.1pt;z-index:251657728;visibility:visible">
            <v:imagedata r:id="rId24" o:title=""/>
          </v:shape>
        </w:pict>
      </w:r>
    </w:p>
    <w:p w:rsidR="00D437CE" w:rsidRDefault="00D437CE">
      <w:pPr>
        <w:ind w:left="121" w:right="9826"/>
        <w:rPr>
          <w:rFonts w:ascii="Times New Roman" w:hAnsi="Times New Roman" w:cs="Times New Roman"/>
          <w:sz w:val="20"/>
          <w:szCs w:val="20"/>
        </w:rPr>
      </w:pPr>
    </w:p>
    <w:p w:rsidR="00D437CE" w:rsidRDefault="00D437CE">
      <w:pPr>
        <w:rPr>
          <w:rFonts w:ascii="Times New Roman" w:hAnsi="Times New Roman" w:cs="Times New Roman"/>
          <w:sz w:val="20"/>
          <w:szCs w:val="20"/>
        </w:rPr>
      </w:pPr>
    </w:p>
    <w:p w:rsidR="00D437CE" w:rsidRDefault="00D437CE">
      <w:pPr>
        <w:rPr>
          <w:rFonts w:ascii="Times New Roman" w:hAnsi="Times New Roman" w:cs="Times New Roman"/>
          <w:sz w:val="20"/>
          <w:szCs w:val="20"/>
        </w:rPr>
      </w:pPr>
    </w:p>
    <w:p w:rsidR="00D437CE" w:rsidRDefault="00D437CE">
      <w:pPr>
        <w:rPr>
          <w:rFonts w:ascii="Times New Roman" w:hAnsi="Times New Roman" w:cs="Times New Roman"/>
          <w:sz w:val="20"/>
          <w:szCs w:val="20"/>
        </w:rPr>
      </w:pPr>
    </w:p>
    <w:p w:rsidR="00D437CE" w:rsidRDefault="008C2469">
      <w:pPr>
        <w:rPr>
          <w:rFonts w:ascii="Times New Roman" w:hAnsi="Times New Roman" w:cs="Times New Roman"/>
          <w:sz w:val="20"/>
          <w:szCs w:val="20"/>
        </w:rPr>
        <w:sectPr w:rsidR="00D437CE" w:rsidSect="005F4F75">
          <w:pgSz w:w="11910" w:h="16840"/>
          <w:pgMar w:top="720" w:right="720" w:bottom="720" w:left="720" w:header="0" w:footer="1321" w:gutter="0"/>
          <w:cols w:space="720"/>
        </w:sectPr>
      </w:pPr>
      <w:r>
        <w:rPr>
          <w:noProof/>
          <w:lang w:eastAsia="fr-FR"/>
        </w:rPr>
        <w:pict>
          <v:shape id="_x0000_s1098" type="#_x0000_t202" style="position:absolute;margin-left:223.4pt;margin-top:208.45pt;width:43pt;height:37pt;z-index:251641344;visibility:visible;mso-wrap-distance-top:3.6pt;mso-wrap-distance-bottom:3.6pt;mso-position-horizontal-relative:margin" strokecolor="red" strokeweight="1.75pt">
            <v:textbox>
              <w:txbxContent>
                <w:p w:rsidR="00D437CE" w:rsidRPr="002F2813" w:rsidRDefault="00D437CE" w:rsidP="00100CEC">
                  <w:pPr>
                    <w:rPr>
                      <w:b/>
                      <w:bCs/>
                      <w:color w:val="FF0000"/>
                      <w:sz w:val="44"/>
                      <w:szCs w:val="44"/>
                    </w:rPr>
                  </w:pPr>
                  <w:r w:rsidRPr="001F37EB">
                    <w:rPr>
                      <w:b/>
                      <w:bCs/>
                      <w:color w:val="FF0000"/>
                      <w:sz w:val="44"/>
                      <w:szCs w:val="44"/>
                    </w:rPr>
                    <w:t>②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lang w:eastAsia="fr-FR"/>
        </w:rPr>
        <w:pict>
          <v:shape id="_x0000_s1099" type="#_x0000_t75" style="position:absolute;margin-left:26.95pt;margin-top:187.35pt;width:124.25pt;height:67.8pt;z-index:251661824;visibility:visible">
            <v:imagedata r:id="rId20" o:title=""/>
          </v:shape>
        </w:pict>
      </w:r>
      <w:r>
        <w:rPr>
          <w:noProof/>
          <w:lang w:eastAsia="fr-FR"/>
        </w:rPr>
        <w:pict>
          <v:shape id="_x0000_s1100" type="#_x0000_t75" style="position:absolute;margin-left:345.4pt;margin-top:129.85pt;width:129.6pt;height:129.6pt;z-index:251662848;visibility:visible">
            <v:imagedata r:id="rId16" o:title=""/>
          </v:shape>
        </w:pict>
      </w:r>
      <w:r>
        <w:rPr>
          <w:noProof/>
          <w:lang w:eastAsia="fr-FR"/>
        </w:rPr>
        <w:pict>
          <v:shape id="_x0000_s1101" type="#_x0000_t75" style="position:absolute;margin-left:43.55pt;margin-top:116.15pt;width:72.5pt;height:63.15pt;z-index:251660800;visibility:visible">
            <v:imagedata r:id="rId32" o:title=""/>
          </v:shape>
        </w:pict>
      </w:r>
      <w:r>
        <w:rPr>
          <w:noProof/>
          <w:lang w:eastAsia="fr-FR"/>
        </w:rPr>
        <w:pict>
          <v:shape id="_x0000_s1102" type="#_x0000_t75" style="position:absolute;margin-left:40.25pt;margin-top:21.1pt;width:72.5pt;height:47.4pt;z-index:251658752;visibility:visible">
            <v:imagedata r:id="rId25" o:title=""/>
          </v:shape>
        </w:pict>
      </w:r>
      <w:r>
        <w:rPr>
          <w:noProof/>
          <w:lang w:eastAsia="fr-FR"/>
        </w:rPr>
        <w:pict>
          <v:shape id="_x0000_s1103" type="#_x0000_t75" style="position:absolute;margin-left:124.75pt;margin-top:54pt;width:117.6pt;height:62pt;z-index:251659776;visibility:visible">
            <v:imagedata r:id="rId26" o:title=""/>
          </v:shape>
        </w:pict>
      </w:r>
    </w:p>
    <w:p w:rsidR="00D437CE" w:rsidRPr="00DA24B7" w:rsidRDefault="00D437CE" w:rsidP="002B416E">
      <w:pPr>
        <w:pStyle w:val="Titre2"/>
        <w:ind w:right="107"/>
        <w:rPr>
          <w:spacing w:val="-3"/>
        </w:rPr>
      </w:pPr>
      <w:r w:rsidRPr="00DA24B7">
        <w:lastRenderedPageBreak/>
        <w:t>Etudiant</w:t>
      </w:r>
      <w:r w:rsidRPr="00DA24B7">
        <w:rPr>
          <w:spacing w:val="-5"/>
        </w:rPr>
        <w:t xml:space="preserve"> </w:t>
      </w:r>
      <w:r w:rsidRPr="00DA24B7">
        <w:t>EC</w:t>
      </w:r>
      <w:r w:rsidRPr="00DA24B7">
        <w:rPr>
          <w:spacing w:val="-4"/>
        </w:rPr>
        <w:t xml:space="preserve"> </w:t>
      </w:r>
      <w:r w:rsidRPr="00DA24B7">
        <w:t>3</w:t>
      </w:r>
      <w:r w:rsidRPr="00DA24B7">
        <w:rPr>
          <w:spacing w:val="-4"/>
        </w:rPr>
        <w:t xml:space="preserve"> </w:t>
      </w:r>
      <w:r w:rsidRPr="00DA24B7">
        <w:t>:</w:t>
      </w:r>
      <w:r w:rsidRPr="00DA24B7">
        <w:rPr>
          <w:spacing w:val="-4"/>
        </w:rPr>
        <w:t xml:space="preserve"> </w:t>
      </w:r>
      <w:r w:rsidRPr="00DA24B7">
        <w:t xml:space="preserve">Détection de la ligne noire </w:t>
      </w:r>
      <w:r w:rsidRPr="00DA24B7">
        <w:rPr>
          <w:spacing w:val="-3"/>
        </w:rPr>
        <w:t>Programme principal.</w:t>
      </w:r>
    </w:p>
    <w:p w:rsidR="00D437CE" w:rsidRDefault="00D437CE" w:rsidP="002B416E">
      <w:pPr>
        <w:pStyle w:val="Titre2"/>
        <w:ind w:right="107"/>
        <w:rPr>
          <w:spacing w:val="-3"/>
          <w:u w:val="thick" w:color="000000"/>
        </w:rPr>
      </w:pPr>
    </w:p>
    <w:p w:rsidR="00D437CE" w:rsidRDefault="00D437CE" w:rsidP="005F579A">
      <w:pPr>
        <w:widowControl/>
        <w:autoSpaceDE w:val="0"/>
        <w:autoSpaceDN w:val="0"/>
        <w:adjustRightInd w:val="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Détection de la ligne noire et des intersections, déterminer la position du robot par rapport à cette ligne. Gestion du déplacement du robot afin d’aller chercher toutes les pièces en suivant un parcourt connu.</w:t>
      </w:r>
    </w:p>
    <w:p w:rsidR="00D437CE" w:rsidRDefault="00D437CE" w:rsidP="002B416E">
      <w:pPr>
        <w:pStyle w:val="Default"/>
      </w:pPr>
    </w:p>
    <w:p w:rsidR="00D437CE" w:rsidRDefault="00D437CE" w:rsidP="002B416E">
      <w:pPr>
        <w:rPr>
          <w:rFonts w:ascii="Times New Roman" w:hAnsi="Times New Roman" w:cs="Times New Roman"/>
          <w:sz w:val="20"/>
          <w:szCs w:val="20"/>
        </w:rPr>
      </w:pPr>
    </w:p>
    <w:p w:rsidR="00D437CE" w:rsidRDefault="008C2469" w:rsidP="002B416E">
      <w:pPr>
        <w:jc w:val="right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fr-FR"/>
        </w:rPr>
        <w:pict>
          <v:shape id="_x0000_s1104" type="#_x0000_t202" style="position:absolute;left:0;text-align:left;margin-left:2.65pt;margin-top:3.3pt;width:231.8pt;height:285.35pt;z-index:251632128;visibility:visible" strokecolor="#1f497d" strokeweight="2pt">
            <v:textbox>
              <w:txbxContent>
                <w:p w:rsidR="00D437CE" w:rsidRDefault="00D437CE" w:rsidP="003A618D"/>
              </w:txbxContent>
            </v:textbox>
          </v:shape>
        </w:pict>
      </w:r>
    </w:p>
    <w:p w:rsidR="00D437CE" w:rsidRDefault="008C2469" w:rsidP="002B416E">
      <w:pPr>
        <w:jc w:val="right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fr-FR"/>
        </w:rPr>
        <w:pict>
          <v:shape id="_x0000_s1105" type="#_x0000_t202" style="position:absolute;left:0;text-align:left;margin-left:25.45pt;margin-top:6.7pt;width:194.05pt;height:67pt;z-index:251671040;visibility:visible" stroked="f" strokeweight=".5pt">
            <v:textbox>
              <w:txbxContent>
                <w:p w:rsidR="00D437CE" w:rsidRDefault="00D437CE" w:rsidP="006A7E28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Détection de la ligne noire.</w:t>
                  </w:r>
                </w:p>
                <w:p w:rsidR="00D437CE" w:rsidRPr="00D544AC" w:rsidRDefault="00D437CE" w:rsidP="006A7E28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Gestion du déplacement du robot.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group id="Groupe 339" o:spid="_x0000_s1106" style="position:absolute;left:0;text-align:left;margin-left:316.7pt;margin-top:187.05pt;width:200.65pt;height:270.45pt;z-index:251646464;mso-wrap-distance-left:14.4pt;mso-wrap-distance-top:3.6pt;mso-wrap-distance-right:14.4pt;mso-wrap-distance-bottom:3.6pt;mso-position-horizontal-relative:margin;mso-position-vertical-relative:margin" coordsize="35674,15592">
            <v:rect id="Rectangle 340" o:spid="_x0000_s1107" style="position:absolute;width:35674;height:2706;visibility:visible;v-text-anchor:middle" fillcolor="#4f81bd" stroked="f" strokeweight="2pt">
              <v:textbox>
                <w:txbxContent>
                  <w:p w:rsidR="00D437CE" w:rsidRPr="001F37EB" w:rsidRDefault="00D437CE" w:rsidP="002B416E">
                    <w:pPr>
                      <w:jc w:val="center"/>
                      <w:rPr>
                        <w:color w:val="FFFFFF"/>
                        <w:sz w:val="24"/>
                        <w:szCs w:val="24"/>
                      </w:rPr>
                    </w:pPr>
                    <w:r w:rsidRPr="001F37EB">
                      <w:rPr>
                        <w:color w:val="FFFFFF"/>
                        <w:sz w:val="24"/>
                        <w:szCs w:val="24"/>
                      </w:rPr>
                      <w:t xml:space="preserve">Tâches à effectuer </w:t>
                    </w:r>
                  </w:p>
                </w:txbxContent>
              </v:textbox>
            </v:rect>
            <v:shape id="Zone de texte 341" o:spid="_x0000_s1108" type="#_x0000_t202" style="position:absolute;top:2526;width:35674;height:13066;visibility:visible" filled="f" stroked="f" strokeweight=".5pt">
              <v:textbox inset=",7.2pt,,0">
                <w:txbxContent>
                  <w:p w:rsidR="00D437CE" w:rsidRPr="001F37EB" w:rsidRDefault="00D437CE" w:rsidP="002B416E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-Mise en œuvre des capteurs infrarouge</w:t>
                    </w:r>
                  </w:p>
                  <w:p w:rsidR="00D437CE" w:rsidRPr="001F37EB" w:rsidRDefault="00D437CE" w:rsidP="002B416E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-gestion du programme principal</w:t>
                    </w:r>
                  </w:p>
                  <w:p w:rsidR="00D437CE" w:rsidRPr="001F37EB" w:rsidRDefault="00D437CE" w:rsidP="002B416E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 xml:space="preserve">- </w:t>
                    </w:r>
                  </w:p>
                  <w:p w:rsidR="00D437CE" w:rsidRPr="001F37EB" w:rsidRDefault="00D437CE" w:rsidP="002B416E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-Fourniture àux autres étudiants  de ses propres mesures</w:t>
                    </w:r>
                  </w:p>
                  <w:p w:rsidR="00D437CE" w:rsidRPr="001F37EB" w:rsidRDefault="00D437CE" w:rsidP="00B73FE8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-Intégration dans le programme principal des données issues des autres etudiants</w:t>
                    </w:r>
                  </w:p>
                  <w:p w:rsidR="00D437CE" w:rsidRPr="001F37EB" w:rsidRDefault="00D437CE" w:rsidP="002B416E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</w:p>
                </w:txbxContent>
              </v:textbox>
            </v:shape>
            <w10:wrap type="square" anchorx="margin" anchory="margin"/>
          </v:group>
        </w:pict>
      </w:r>
    </w:p>
    <w:p w:rsidR="00D437CE" w:rsidRDefault="00D437CE" w:rsidP="002B416E">
      <w:pPr>
        <w:rPr>
          <w:rFonts w:ascii="Times New Roman" w:hAnsi="Times New Roman" w:cs="Times New Roman"/>
          <w:sz w:val="20"/>
          <w:szCs w:val="20"/>
        </w:rPr>
      </w:pPr>
    </w:p>
    <w:p w:rsidR="00D437CE" w:rsidRDefault="00D437CE" w:rsidP="002B416E">
      <w:pPr>
        <w:rPr>
          <w:rFonts w:ascii="Times New Roman" w:hAnsi="Times New Roman" w:cs="Times New Roman"/>
          <w:sz w:val="20"/>
          <w:szCs w:val="20"/>
        </w:rPr>
      </w:pPr>
    </w:p>
    <w:p w:rsidR="00D437CE" w:rsidRDefault="008C246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fr-FR"/>
        </w:rPr>
        <w:pict>
          <v:shape id="_x0000_s1109" type="#_x0000_t75" style="position:absolute;margin-left:171.05pt;margin-top:273.15pt;width:129.6pt;height:129.6pt;z-index:251663872;visibility:visible">
            <v:imagedata r:id="rId16" o:title=""/>
          </v:shape>
        </w:pict>
      </w:r>
      <w:r>
        <w:rPr>
          <w:noProof/>
          <w:lang w:eastAsia="fr-FR"/>
        </w:rPr>
        <w:pict>
          <v:shape id="_x0000_s1110" type="#_x0000_t75" style="position:absolute;margin-left:53.75pt;margin-top:84.95pt;width:75.45pt;height:69.3pt;z-index:251666944;visibility:visible">
            <v:imagedata r:id="rId14" o:title=""/>
          </v:shape>
        </w:pict>
      </w:r>
      <w:r>
        <w:rPr>
          <w:noProof/>
          <w:lang w:eastAsia="fr-FR"/>
        </w:rPr>
        <w:pict>
          <v:shape id="_x0000_s1111" type="#_x0000_t75" style="position:absolute;margin-left:144.9pt;margin-top:39.5pt;width:68.55pt;height:68.55pt;z-index:251664896;visibility:visible">
            <v:imagedata r:id="rId33" o:title=""/>
          </v:shape>
        </w:pict>
      </w:r>
      <w:r>
        <w:rPr>
          <w:noProof/>
          <w:lang w:eastAsia="fr-FR"/>
        </w:rPr>
        <w:pict>
          <v:shape id="_x0000_s1112" type="#_x0000_t202" style="position:absolute;margin-left:163.45pt;margin-top:195.25pt;width:43pt;height:37pt;z-index:251640320;visibility:visible;mso-wrap-distance-top:3.6pt;mso-wrap-distance-bottom:3.6pt;mso-position-horizontal-relative:margin" strokecolor="red" strokeweight="1.75pt">
            <v:textbox>
              <w:txbxContent>
                <w:p w:rsidR="00D437CE" w:rsidRPr="002F2813" w:rsidRDefault="00D437CE" w:rsidP="00100CEC">
                  <w:pPr>
                    <w:rPr>
                      <w:b/>
                      <w:bCs/>
                      <w:color w:val="FF0000"/>
                      <w:sz w:val="44"/>
                      <w:szCs w:val="44"/>
                    </w:rPr>
                  </w:pPr>
                  <w:r w:rsidRPr="001F37EB">
                    <w:rPr>
                      <w:b/>
                      <w:bCs/>
                      <w:color w:val="FF0000"/>
                      <w:sz w:val="44"/>
                      <w:szCs w:val="44"/>
                    </w:rPr>
                    <w:t>③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lang w:eastAsia="fr-FR"/>
        </w:rPr>
        <w:pict>
          <v:shape id="_x0000_s1113" type="#_x0000_t75" style="position:absolute;margin-left:25.55pt;margin-top:159.95pt;width:124.25pt;height:67.8pt;z-index:251674112;visibility:visible">
            <v:imagedata r:id="rId20" o:title=""/>
          </v:shape>
        </w:pict>
      </w:r>
      <w:r>
        <w:rPr>
          <w:noProof/>
          <w:lang w:eastAsia="fr-FR"/>
        </w:rPr>
        <w:pict>
          <v:shape id="_x0000_s1114" type="#_x0000_t75" style="position:absolute;margin-left:15.9pt;margin-top:30.75pt;width:134.45pt;height:57.6pt;z-index:251665920;visibility:visible">
            <v:imagedata r:id="rId13" o:title=""/>
          </v:shape>
        </w:pict>
      </w:r>
      <w:r w:rsidR="00D437CE">
        <w:rPr>
          <w:rFonts w:ascii="Times New Roman" w:hAnsi="Times New Roman" w:cs="Times New Roman"/>
          <w:sz w:val="20"/>
          <w:szCs w:val="20"/>
        </w:rPr>
        <w:br w:type="page"/>
      </w:r>
    </w:p>
    <w:p w:rsidR="00D437CE" w:rsidRPr="00DA24B7" w:rsidRDefault="00D437CE">
      <w:pPr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DA24B7">
        <w:rPr>
          <w:rFonts w:ascii="Arial" w:hAnsi="Arial" w:cs="Arial"/>
          <w:b/>
          <w:bCs/>
          <w:sz w:val="24"/>
          <w:szCs w:val="24"/>
          <w:u w:val="single"/>
        </w:rPr>
        <w:t>Etudidiant</w:t>
      </w:r>
      <w:proofErr w:type="spellEnd"/>
      <w:r w:rsidRPr="00DA24B7">
        <w:rPr>
          <w:rFonts w:ascii="Arial" w:hAnsi="Arial" w:cs="Arial"/>
          <w:b/>
          <w:bCs/>
          <w:sz w:val="24"/>
          <w:szCs w:val="24"/>
          <w:u w:val="single"/>
        </w:rPr>
        <w:t xml:space="preserve"> IR 4 : Réception radio</w:t>
      </w:r>
      <w:proofErr w:type="gramStart"/>
      <w:r w:rsidRPr="00DA24B7">
        <w:rPr>
          <w:rFonts w:ascii="Arial" w:hAnsi="Arial" w:cs="Arial"/>
          <w:b/>
          <w:bCs/>
          <w:sz w:val="24"/>
          <w:szCs w:val="24"/>
          <w:u w:val="single"/>
        </w:rPr>
        <w:t>..</w:t>
      </w:r>
      <w:proofErr w:type="gramEnd"/>
      <w:r w:rsidRPr="00DA24B7">
        <w:rPr>
          <w:rFonts w:ascii="Arial" w:hAnsi="Arial" w:cs="Arial"/>
          <w:b/>
          <w:bCs/>
          <w:sz w:val="24"/>
          <w:szCs w:val="24"/>
          <w:u w:val="single"/>
        </w:rPr>
        <w:t xml:space="preserve"> Affichage résultats sur écran </w:t>
      </w:r>
      <w:proofErr w:type="spellStart"/>
      <w:r w:rsidRPr="00DA24B7">
        <w:rPr>
          <w:rFonts w:ascii="Arial" w:hAnsi="Arial" w:cs="Arial"/>
          <w:b/>
          <w:bCs/>
          <w:sz w:val="24"/>
          <w:szCs w:val="24"/>
          <w:u w:val="single"/>
        </w:rPr>
        <w:t>lcd</w:t>
      </w:r>
      <w:proofErr w:type="spellEnd"/>
      <w:r w:rsidRPr="00DA24B7">
        <w:rPr>
          <w:rFonts w:ascii="Arial" w:hAnsi="Arial" w:cs="Arial"/>
          <w:b/>
          <w:bCs/>
          <w:sz w:val="24"/>
          <w:szCs w:val="24"/>
          <w:u w:val="single"/>
        </w:rPr>
        <w:t>.</w:t>
      </w:r>
    </w:p>
    <w:p w:rsidR="00D437CE" w:rsidRDefault="00D437CE">
      <w:pPr>
        <w:rPr>
          <w:rFonts w:ascii="Arial" w:hAnsi="Arial" w:cs="Arial"/>
          <w:color w:val="000000"/>
          <w:sz w:val="23"/>
          <w:szCs w:val="23"/>
        </w:rPr>
      </w:pPr>
    </w:p>
    <w:p w:rsidR="00D437CE" w:rsidRDefault="00D437CE">
      <w:p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Gestion des données, affichage temps réel du déplacement du robot superposé au tracé du parcours.</w:t>
      </w:r>
    </w:p>
    <w:p w:rsidR="00D437CE" w:rsidRPr="009F142F" w:rsidRDefault="00D437CE">
      <w:pPr>
        <w:rPr>
          <w:rFonts w:ascii="Arial" w:hAnsi="Arial" w:cs="Arial"/>
          <w:sz w:val="24"/>
          <w:szCs w:val="24"/>
          <w:u w:val="single"/>
        </w:rPr>
      </w:pPr>
      <w:r w:rsidRPr="009F142F">
        <w:rPr>
          <w:rFonts w:ascii="Arial" w:hAnsi="Arial" w:cs="Arial"/>
          <w:color w:val="000000"/>
          <w:sz w:val="23"/>
          <w:szCs w:val="23"/>
          <w:u w:val="single"/>
        </w:rPr>
        <w:t>Etudiant non disponible cette année.</w:t>
      </w: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8C2469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eastAsia="fr-FR"/>
        </w:rPr>
        <w:pict>
          <v:group id="Groupe 381" o:spid="_x0000_s1115" style="position:absolute;margin-left:0;margin-top:13.15pt;width:231pt;height:256.25pt;z-index:251648512" coordsize="29339,32545">
            <v:rect id="Rectangle 67" o:spid="_x0000_s1116" style="position:absolute;width:29339;height:32545;visibility:visible;v-text-anchor:middle" filled="f" strokecolor="#e36c0a" strokeweight="2pt"/>
            <v:shape id="_x0000_s1117" type="#_x0000_t202" style="position:absolute;left:2854;top:1570;width:18556;height:7351;visibility:visible" stroked="f" strokeweight=".5pt">
              <v:textbox>
                <w:txbxContent>
                  <w:p w:rsidR="00D437CE" w:rsidRDefault="00D437CE" w:rsidP="00983CB6">
                    <w:pPr>
                      <w:rPr>
                        <w:b/>
                        <w:bCs/>
                        <w:color w:val="FF0000"/>
                      </w:rPr>
                    </w:pPr>
                    <w:r>
                      <w:rPr>
                        <w:b/>
                        <w:bCs/>
                        <w:color w:val="FF0000"/>
                      </w:rPr>
                      <w:t>Récep</w:t>
                    </w:r>
                    <w:r w:rsidRPr="00D544AC">
                      <w:rPr>
                        <w:b/>
                        <w:bCs/>
                        <w:color w:val="FF0000"/>
                      </w:rPr>
                      <w:t xml:space="preserve">teur </w:t>
                    </w:r>
                    <w:r>
                      <w:rPr>
                        <w:b/>
                        <w:bCs/>
                        <w:color w:val="FF0000"/>
                      </w:rPr>
                      <w:t>Radio. Traitement des mesures.</w:t>
                    </w:r>
                  </w:p>
                  <w:p w:rsidR="00D437CE" w:rsidRPr="00D544AC" w:rsidRDefault="00D437CE" w:rsidP="00983CB6">
                    <w:pPr>
                      <w:rPr>
                        <w:b/>
                        <w:bCs/>
                        <w:color w:val="FF0000"/>
                      </w:rPr>
                    </w:pPr>
                    <w:r>
                      <w:rPr>
                        <w:b/>
                        <w:bCs/>
                        <w:color w:val="FF0000"/>
                      </w:rPr>
                      <w:t>Affichage.</w:t>
                    </w:r>
                  </w:p>
                </w:txbxContent>
              </v:textbox>
            </v:shape>
            <v:shape id="_x0000_s1118" type="#_x0000_t75" alt="Bluelover APC220 kit d'adaptateur USB de Module de Communication de données  sans Fil pour Arduino - Roman : La veille du net" style="position:absolute;left:11486;top:14288;width:14078;height:7417;visibility:visible">
              <v:imagedata r:id="rId22" o:title="" croptop="19661f" cropbottom="16428f" cropleft="6204f" cropright="6554f"/>
              <v:path arrowok="t"/>
            </v:shape>
          </v:group>
        </w:pict>
      </w:r>
      <w:r>
        <w:rPr>
          <w:noProof/>
          <w:lang w:eastAsia="fr-FR"/>
        </w:rPr>
        <w:pict>
          <v:group id="Groupe 373" o:spid="_x0000_s1119" style="position:absolute;margin-left:271.65pt;margin-top:64.45pt;width:200.65pt;height:270.45pt;z-index:251647488;mso-wrap-distance-left:14.4pt;mso-wrap-distance-top:3.6pt;mso-wrap-distance-right:14.4pt;mso-wrap-distance-bottom:3.6pt;mso-position-horizontal-relative:margin;mso-position-vertical-relative:margin" coordsize="35674,15592">
            <v:rect id="Rectangle 374" o:spid="_x0000_s1120" style="position:absolute;width:35674;height:2706;visibility:visible;v-text-anchor:middle" fillcolor="#4f81bd" stroked="f" strokeweight="2pt">
              <v:textbox>
                <w:txbxContent>
                  <w:p w:rsidR="00D437CE" w:rsidRPr="001F37EB" w:rsidRDefault="00D437CE" w:rsidP="005D496B">
                    <w:pPr>
                      <w:jc w:val="center"/>
                      <w:rPr>
                        <w:color w:val="FFFFFF"/>
                        <w:sz w:val="24"/>
                        <w:szCs w:val="24"/>
                      </w:rPr>
                    </w:pPr>
                    <w:r w:rsidRPr="001F37EB">
                      <w:rPr>
                        <w:color w:val="FFFFFF"/>
                        <w:sz w:val="24"/>
                        <w:szCs w:val="24"/>
                      </w:rPr>
                      <w:t xml:space="preserve">Tâches à effectuer </w:t>
                    </w:r>
                  </w:p>
                </w:txbxContent>
              </v:textbox>
            </v:rect>
            <v:shape id="Zone de texte 375" o:spid="_x0000_s1121" type="#_x0000_t202" style="position:absolute;top:2526;width:35674;height:13066;visibility:visible" filled="f" stroked="f" strokeweight=".5pt">
              <v:textbox inset=",7.2pt,,0">
                <w:txbxContent>
                  <w:p w:rsidR="00D437CE" w:rsidRPr="001F37EB" w:rsidRDefault="00D437CE" w:rsidP="005D496B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 Réception radio.</w:t>
                    </w:r>
                  </w:p>
                  <w:p w:rsidR="00D437CE" w:rsidRPr="001F37EB" w:rsidRDefault="00D437CE" w:rsidP="005D496B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 affichage des données sur ecran d’ordinateur.</w:t>
                    </w:r>
                  </w:p>
                  <w:p w:rsidR="00D437CE" w:rsidRPr="001F37EB" w:rsidRDefault="00D437CE" w:rsidP="005D496B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  <w:r w:rsidRPr="001F37EB">
                      <w:rPr>
                        <w:caps/>
                        <w:color w:val="4F81BD"/>
                        <w:sz w:val="26"/>
                        <w:szCs w:val="26"/>
                      </w:rPr>
                      <w:t>- affichage cartogrphie et deplacement.</w:t>
                    </w:r>
                  </w:p>
                  <w:p w:rsidR="00D437CE" w:rsidRPr="001F37EB" w:rsidRDefault="00D437CE" w:rsidP="005D496B">
                    <w:pPr>
                      <w:rPr>
                        <w:caps/>
                        <w:color w:val="4F81BD"/>
                        <w:sz w:val="26"/>
                        <w:szCs w:val="26"/>
                      </w:rPr>
                    </w:pPr>
                  </w:p>
                </w:txbxContent>
              </v:textbox>
            </v:shape>
            <w10:wrap type="square" anchorx="margin" anchory="margin"/>
          </v:group>
        </w:pict>
      </w: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8C2469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eastAsia="fr-FR"/>
        </w:rPr>
        <w:pict>
          <v:shape id="_x0000_s1122" type="#_x0000_t75" style="position:absolute;margin-left:100.4pt;margin-top:6.55pt;width:93.2pt;height:55.35pt;z-index:251683328;visibility:visible">
            <v:imagedata r:id="rId11" o:title=""/>
          </v:shape>
        </w:pict>
      </w: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8C2469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eastAsia="fr-FR"/>
        </w:rPr>
        <w:pict>
          <v:shape id="_x0000_s1123" type="#_x0000_t75" style="position:absolute;margin-left:272.05pt;margin-top:1.3pt;width:129.6pt;height:129.6pt;z-index:251670016;visibility:visible">
            <v:imagedata r:id="rId16" o:title=""/>
          </v:shape>
        </w:pict>
      </w:r>
    </w:p>
    <w:p w:rsidR="00D437CE" w:rsidRDefault="008C2469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eastAsia="fr-FR"/>
        </w:rPr>
        <w:pict>
          <v:shape id="_x0000_s1124" type="#_x0000_t75" style="position:absolute;margin-left:14.1pt;margin-top:10.55pt;width:76.55pt;height:63.85pt;z-index:251678208;visibility:visible">
            <v:imagedata r:id="rId23" o:title=""/>
          </v:shape>
        </w:pict>
      </w: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8C2469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eastAsia="fr-FR"/>
        </w:rPr>
        <w:pict>
          <v:shape id="_x0000_s1125" type="#_x0000_t202" style="position:absolute;margin-left:178.9pt;margin-top:2.95pt;width:43pt;height:37pt;z-index:251679232;visibility:visible;mso-wrap-distance-top:3.6pt;mso-wrap-distance-bottom:3.6pt;mso-position-horizontal-relative:margin" strokecolor="red" strokeweight="1.75pt">
            <v:textbox>
              <w:txbxContent>
                <w:p w:rsidR="00D437CE" w:rsidRPr="002F2813" w:rsidRDefault="00D437CE" w:rsidP="00100CEC">
                  <w:pPr>
                    <w:rPr>
                      <w:b/>
                      <w:bCs/>
                      <w:color w:val="FF0000"/>
                      <w:sz w:val="44"/>
                      <w:szCs w:val="44"/>
                    </w:rPr>
                  </w:pPr>
                  <w:r w:rsidRPr="001F37EB">
                    <w:rPr>
                      <w:b/>
                      <w:bCs/>
                      <w:color w:val="FF0000"/>
                      <w:sz w:val="44"/>
                      <w:szCs w:val="44"/>
                    </w:rPr>
                    <w:t>④</w:t>
                  </w:r>
                </w:p>
              </w:txbxContent>
            </v:textbox>
            <w10:wrap type="square" anchorx="margin"/>
          </v:shape>
        </w:pict>
      </w: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single"/>
        </w:rPr>
      </w:pPr>
    </w:p>
    <w:p w:rsidR="00D437CE" w:rsidRDefault="00D437CE">
      <w:pPr>
        <w:rPr>
          <w:rFonts w:ascii="Arial" w:hAnsi="Arial" w:cs="Arial"/>
          <w:sz w:val="24"/>
          <w:szCs w:val="24"/>
          <w:u w:val="thick" w:color="000000"/>
        </w:rPr>
      </w:pPr>
    </w:p>
    <w:p w:rsidR="00D437CE" w:rsidRDefault="00D437CE">
      <w:pPr>
        <w:rPr>
          <w:rFonts w:ascii="Arial" w:hAnsi="Arial" w:cs="Arial"/>
          <w:sz w:val="24"/>
          <w:szCs w:val="24"/>
        </w:rPr>
      </w:pPr>
    </w:p>
    <w:p w:rsidR="00D437CE" w:rsidRDefault="00D437CE">
      <w:pPr>
        <w:rPr>
          <w:rFonts w:ascii="Arial" w:hAnsi="Arial" w:cs="Arial"/>
          <w:sz w:val="24"/>
          <w:szCs w:val="24"/>
        </w:rPr>
      </w:pPr>
    </w:p>
    <w:p w:rsidR="00D437CE" w:rsidRDefault="00D437CE">
      <w:pPr>
        <w:rPr>
          <w:rFonts w:ascii="Arial" w:hAnsi="Arial" w:cs="Arial"/>
          <w:sz w:val="24"/>
          <w:szCs w:val="24"/>
        </w:rPr>
      </w:pPr>
      <w:r w:rsidRPr="008E4C26">
        <w:rPr>
          <w:rFonts w:ascii="Arial" w:hAnsi="Arial" w:cs="Arial"/>
          <w:sz w:val="24"/>
          <w:szCs w:val="24"/>
        </w:rPr>
        <w:t xml:space="preserve">Schéma structurel </w:t>
      </w:r>
      <w:proofErr w:type="spellStart"/>
      <w:r w:rsidRPr="008E4C26">
        <w:rPr>
          <w:rFonts w:ascii="Arial" w:hAnsi="Arial" w:cs="Arial"/>
          <w:sz w:val="24"/>
          <w:szCs w:val="24"/>
        </w:rPr>
        <w:t>ibd</w:t>
      </w:r>
      <w:proofErr w:type="spellEnd"/>
      <w:r w:rsidRPr="008E4C26">
        <w:rPr>
          <w:rFonts w:ascii="Arial" w:hAnsi="Arial" w:cs="Arial"/>
          <w:sz w:val="24"/>
          <w:szCs w:val="24"/>
        </w:rPr>
        <w:t> :</w:t>
      </w:r>
      <w:r w:rsidRPr="00AA033F">
        <w:rPr>
          <w:rFonts w:ascii="Times New Roman" w:hAnsi="Times New Roman" w:cs="Times New Roman"/>
          <w:noProof/>
          <w:sz w:val="20"/>
          <w:szCs w:val="20"/>
          <w:lang w:eastAsia="fr-FR"/>
        </w:rPr>
        <w:t xml:space="preserve"> </w:t>
      </w:r>
    </w:p>
    <w:p w:rsidR="00D437CE" w:rsidRDefault="00D437CE">
      <w:pPr>
        <w:rPr>
          <w:rFonts w:ascii="Arial" w:hAnsi="Arial" w:cs="Arial"/>
          <w:sz w:val="24"/>
          <w:szCs w:val="24"/>
        </w:rPr>
      </w:pPr>
    </w:p>
    <w:p w:rsidR="00D437CE" w:rsidRDefault="008C2469" w:rsidP="000F41D9">
      <w:pPr>
        <w:rPr>
          <w:sz w:val="20"/>
          <w:szCs w:val="20"/>
        </w:rPr>
      </w:pPr>
      <w:bookmarkStart w:id="0" w:name="_GoBack"/>
      <w:bookmarkEnd w:id="0"/>
      <w:r>
        <w:rPr>
          <w:noProof/>
          <w:lang w:eastAsia="fr-FR"/>
        </w:rPr>
        <w:pict>
          <v:group id="Groupe 343" o:spid="_x0000_s1126" style="position:absolute;margin-left:-52.3pt;margin-top:.9pt;width:579.15pt;height:166.5pt;z-index:251649536" coordsize="73553,21150">
            <v:group id="Groupe 269" o:spid="_x0000_s1127" style="position:absolute;width:73553;height:21150" coordsize="78073,20672">
              <v:shape id="_x0000_s1128" type="#_x0000_t202" style="position:absolute;top:6547;width:9736;height:3881;visibility:visible" stroked="f" strokeweight="2pt">
                <v:textbox>
                  <w:txbxContent>
                    <w:p w:rsidR="00D437CE" w:rsidRPr="001F37EB" w:rsidRDefault="00D437CE" w:rsidP="00CD45E1">
                      <w:pPr>
                        <w:pStyle w:val="Titre1"/>
                        <w:rPr>
                          <w:color w:val="000000"/>
                          <w:sz w:val="14"/>
                          <w:szCs w:val="14"/>
                        </w:rPr>
                      </w:pPr>
                      <w:r w:rsidRPr="001F37EB">
                        <w:rPr>
                          <w:color w:val="000000"/>
                          <w:sz w:val="14"/>
                          <w:szCs w:val="14"/>
                        </w:rPr>
                        <w:t>Ondes radio 433MHz</w:t>
                      </w:r>
                    </w:p>
                  </w:txbxContent>
                </v:textbox>
              </v:shape>
              <v:shape id="Rogner et arrondir un rectangle à un seul coin 273" o:spid="_x0000_s1129" style="position:absolute;left:9031;top:338;width:38629;height:1367;flip:y;visibility:visible;v-text-anchor:middle" coordsize="3862908,136677" o:spt="100" adj="-11796480,,5400" path="m22780,l3794570,r68338,68339l3862908,136677,,136677,,22780c,10199,10199,,22780,xe" strokeweight="2pt">
                <v:stroke joinstyle="miter"/>
                <v:formulas/>
                <v:path arrowok="t" o:connecttype="custom" o:connectlocs="22780,0;3794570,0;3862908,68339;3862908,136677;0,136677;0,22780;22780,0" o:connectangles="0,0,0,0,0,0,0" textboxrect="0,0,3862908,136677"/>
                <v:textbox>
                  <w:txbxContent>
                    <w:p w:rsidR="00D437CE" w:rsidRPr="001F37EB" w:rsidRDefault="00D437CE" w:rsidP="00CD45E1">
                      <w:pPr>
                        <w:jc w:val="center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 w:rsidRPr="001F37EB">
                        <w:rPr>
                          <w:color w:val="000000"/>
                        </w:rPr>
                        <w:t>ibd</w:t>
                      </w:r>
                      <w:proofErr w:type="spellEnd"/>
                      <w:proofErr w:type="gramEnd"/>
                    </w:p>
                  </w:txbxContent>
                </v:textbox>
              </v:shape>
              <v:rect id="Rectangle 274" o:spid="_x0000_s1130" style="position:absolute;left:9031;top:282;width:69042;height:20390;visibility:visible;v-text-anchor:middle" filled="f" strokeweight="2pt"/>
              <v:group id="Groupe 275" o:spid="_x0000_s1131" style="position:absolute;left:13151;top:8410;width:19868;height:4098" coordsize="19867,4098">
                <v:shape id="_x0000_s1132" type="#_x0000_t202" style="position:absolute;left:956;width:17819;height:4098;visibility:visible">
                  <v:textbox>
                    <w:txbxContent>
                      <w:p w:rsidR="00D437CE" w:rsidRPr="0081016A" w:rsidRDefault="00D437CE" w:rsidP="00CD45E1">
                        <w:pPr>
                          <w:rPr>
                            <w:sz w:val="16"/>
                            <w:szCs w:val="16"/>
                          </w:rPr>
                        </w:pPr>
                        <w:r w:rsidRPr="0081016A">
                          <w:rPr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sz w:val="16"/>
                            <w:szCs w:val="16"/>
                          </w:rPr>
                          <w:t>Récepteur radio</w:t>
                        </w:r>
                      </w:p>
                    </w:txbxContent>
                  </v:textbox>
                </v:shape>
                <v:group id="Groupe 277" o:spid="_x0000_s1133" style="position:absolute;top:994;width:1656;height:1619" coordsize="165600,162000">
                  <v:rect id="Rectangle 278" o:spid="_x0000_s1134" style="position:absolute;width:162000;height:162000;visibility:visible;v-text-anchor:middle" strokecolor="#f79646" strokeweight="2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279" o:spid="_x0000_s1135" type="#_x0000_t32" style="position:absolute;top:82800;width:165600;height:3600;flip:y;visibility:visible" o:connectortype="straight" strokecolor="#f79646" strokeweight="2pt">
                    <v:stroke endarrow="block"/>
                    <v:shadow on="t" color="black" opacity="24903f" origin=",.5" offset="0,.55556mm"/>
                  </v:shape>
                </v:group>
                <v:group id="Groupe 280" o:spid="_x0000_s1136" style="position:absolute;left:18211;top:1033;width:1656;height:1618" coordsize="165600,162000">
                  <v:rect id="Rectangle 281" o:spid="_x0000_s1137" style="position:absolute;width:162000;height:162000;visibility:visible;v-text-anchor:middle" strokecolor="#f79646" strokeweight="2pt"/>
                  <v:shape id="Connecteur droit avec flèche 282" o:spid="_x0000_s1138" type="#_x0000_t32" style="position:absolute;top:82800;width:165600;height:3600;flip:y;visibility:visible" o:connectortype="straight" strokecolor="#f79646" strokeweight="2pt">
                    <v:stroke endarrow="block"/>
                    <v:shadow on="t" color="black" opacity="24903f" origin=",.5" offset="0,.55556mm"/>
                  </v:shape>
                </v:group>
              </v:group>
              <v:group id="Groupe 283" o:spid="_x0000_s1139" style="position:absolute;left:8466;top:9482;width:1656;height:1619" coordsize="165600,162000">
                <v:rect id="Rectangle 284" o:spid="_x0000_s1140" style="position:absolute;width:162000;height:162000;visibility:visible;v-text-anchor:middle" strokecolor="#f79646" strokeweight="2pt"/>
                <v:shape id="Connecteur droit avec flèche 285" o:spid="_x0000_s1141" type="#_x0000_t32" style="position:absolute;top:82800;width:165600;height:3600;flip:y;visibility:visible" o:connectortype="straight" strokecolor="#f79646" strokeweight="2pt">
                  <v:stroke endarrow="block"/>
                  <v:shadow on="t" color="black" opacity="24903f" origin=",.5" offset="0,.55556mm"/>
                </v:shape>
              </v:group>
              <v:group id="Groupe 286" o:spid="_x0000_s1142" style="position:absolute;left:60226;top:10385;width:13287;height:4096" coordsize="13287,4102">
                <v:shape id="_x0000_s1143" type="#_x0000_t202" style="position:absolute;left:719;width:12568;height:4102;visibility:visible">
                  <v:textbox>
                    <w:txbxContent>
                      <w:p w:rsidR="00D437CE" w:rsidRPr="0081016A" w:rsidRDefault="00D437CE" w:rsidP="00CD45E1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: Afficheur : ordinateur</w:t>
                        </w:r>
                      </w:p>
                    </w:txbxContent>
                  </v:textbox>
                </v:shape>
                <v:group id="Groupe 288" o:spid="_x0000_s1144" style="position:absolute;top:1008;width:1549;height:1619" coordsize="165600,162000">
                  <v:rect id="Rectangle 289" o:spid="_x0000_s1145" style="position:absolute;width:162000;height:162000;visibility:visible;v-text-anchor:middle" strokecolor="#f79646" strokeweight="2pt"/>
                  <v:shape id="Connecteur droit avec flèche 290" o:spid="_x0000_s1146" type="#_x0000_t32" style="position:absolute;top:82800;width:165600;height:3600;flip:y;visibility:visible" o:connectortype="straight" strokecolor="#f79646" strokeweight="2pt">
                    <v:stroke endarrow="block"/>
                    <v:shadow on="t" color="black" opacity="24903f" origin=",.5" offset="0,.55556mm"/>
                  </v:shape>
                </v:group>
              </v:group>
              <v:group id="Groupe 296" o:spid="_x0000_s1147" style="position:absolute;left:36519;top:5926;width:19893;height:8268" coordsize="19893,8267">
                <v:shape id="_x0000_s1148" type="#_x0000_t202" style="position:absolute;left:1005;width:17817;height:8267;visibility:visible">
                  <v:textbox>
                    <w:txbxContent>
                      <w:p w:rsidR="00D437CE" w:rsidRPr="0081016A" w:rsidRDefault="00D437CE" w:rsidP="00CD45E1">
                        <w:pPr>
                          <w:rPr>
                            <w:sz w:val="16"/>
                            <w:szCs w:val="16"/>
                          </w:rPr>
                        </w:pPr>
                        <w:r w:rsidRPr="0081016A">
                          <w:rPr>
                            <w:sz w:val="16"/>
                            <w:szCs w:val="16"/>
                          </w:rPr>
                          <w:t xml:space="preserve">: </w:t>
                        </w:r>
                        <w:r>
                          <w:rPr>
                            <w:sz w:val="16"/>
                            <w:szCs w:val="16"/>
                          </w:rPr>
                          <w:t>Traitement des données</w:t>
                        </w:r>
                      </w:p>
                    </w:txbxContent>
                  </v:textbox>
                </v:shape>
                <v:group id="Groupe 298" o:spid="_x0000_s1149" style="position:absolute;top:3429;width:1655;height:1617" coordsize="165600,162000">
                  <v:rect id="Rectangle 299" o:spid="_x0000_s1150" style="position:absolute;width:162000;height:162000;visibility:visible;v-text-anchor:middle" strokecolor="#f79646" strokeweight="2pt"/>
                  <v:shape id="Connecteur droit avec flèche 300" o:spid="_x0000_s1151" type="#_x0000_t32" style="position:absolute;top:82800;width:165600;height:3600;flip:y;visibility:visible" o:connectortype="straight" strokecolor="#f79646" strokeweight="2pt">
                    <v:stroke endarrow="block"/>
                    <v:shadow on="t" color="black" opacity="24903f" origin=",.5" offset="0,.55556mm"/>
                  </v:shape>
                </v:group>
                <v:group id="Groupe 301" o:spid="_x0000_s1152" style="position:absolute;left:18242;top:5577;width:1651;height:1617" coordsize="165600,162000">
                  <v:rect id="Rectangle 302" o:spid="_x0000_s1153" style="position:absolute;width:162000;height:162000;visibility:visible;v-text-anchor:middle" strokecolor="#f79646" strokeweight="2pt"/>
                  <v:shape id="Connecteur droit avec flèche 303" o:spid="_x0000_s1154" type="#_x0000_t32" style="position:absolute;top:82800;width:165600;height:3600;flip:y;visibility:visible" o:connectortype="straight" strokecolor="#f79646" strokeweight="2pt">
                    <v:stroke endarrow="block"/>
                    <v:shadow on="t" color="black" opacity="24903f" origin=",.5" offset="0,.55556mm"/>
                  </v:shape>
                </v:group>
              </v:group>
              <v:shape id="Zone de texte 316" o:spid="_x0000_s1155" type="#_x0000_t202" style="position:absolute;left:8636;width:35172;height:2409;visibility:visible" filled="f" stroked="f" strokeweight=".5pt">
                <v:textbox>
                  <w:txbxContent>
                    <w:p w:rsidR="00D437CE" w:rsidRPr="00694E83" w:rsidRDefault="00D437CE" w:rsidP="00CD45E1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694E83">
                        <w:rPr>
                          <w:b/>
                          <w:bCs/>
                          <w:sz w:val="16"/>
                          <w:szCs w:val="16"/>
                        </w:rPr>
                        <w:t>Ibd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block]réception radio[Robot-ITER]</w:t>
                      </w:r>
                    </w:p>
                  </w:txbxContent>
                </v:textbox>
              </v:shape>
              <v:line id="Connecteur droit 320" o:spid="_x0000_s1156" style="position:absolute;flip:y;visibility:visible" from="56444,12248" to="60233,12310" o:connectortype="straight"/>
              <v:line id="Connecteur droit 335" o:spid="_x0000_s1157" style="position:absolute;flip:y;visibility:visible" from="33020,10160" to="36454,10236" o:connectortype="straight"/>
            </v:group>
            <v:line id="Connecteur droit 342" o:spid="_x0000_s1158" style="position:absolute;visibility:visible" from="9545,10507" to="12398,10584" o:connectortype="straight"/>
          </v:group>
        </w:pict>
      </w:r>
      <w:r w:rsidR="00D437CE" w:rsidRPr="008E4C26">
        <w:rPr>
          <w:rFonts w:ascii="Arial" w:hAnsi="Arial" w:cs="Arial"/>
          <w:sz w:val="24"/>
          <w:szCs w:val="24"/>
        </w:rPr>
        <w:br w:type="page"/>
      </w:r>
    </w:p>
    <w:p w:rsidR="00D437CE" w:rsidRDefault="00D437CE">
      <w:pPr>
        <w:spacing w:before="7" w:line="60" w:lineRule="exact"/>
        <w:rPr>
          <w:sz w:val="6"/>
          <w:szCs w:val="6"/>
        </w:rPr>
      </w:pPr>
    </w:p>
    <w:tbl>
      <w:tblPr>
        <w:tblW w:w="9114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9"/>
        <w:gridCol w:w="469"/>
        <w:gridCol w:w="3943"/>
        <w:gridCol w:w="1306"/>
        <w:gridCol w:w="554"/>
        <w:gridCol w:w="407"/>
        <w:gridCol w:w="202"/>
        <w:gridCol w:w="26"/>
        <w:gridCol w:w="202"/>
        <w:gridCol w:w="426"/>
        <w:gridCol w:w="425"/>
        <w:gridCol w:w="425"/>
      </w:tblGrid>
      <w:tr w:rsidR="00D437CE" w:rsidRPr="001F37EB">
        <w:trPr>
          <w:trHeight w:hRule="exact" w:val="1315"/>
        </w:trPr>
        <w:tc>
          <w:tcPr>
            <w:tcW w:w="7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extDirection w:val="tbRl"/>
          </w:tcPr>
          <w:p w:rsidR="00D437CE" w:rsidRPr="001F37EB" w:rsidRDefault="00D437CE" w:rsidP="001F37EB">
            <w:pPr>
              <w:pStyle w:val="TableParagraph"/>
              <w:spacing w:before="3" w:line="240" w:lineRule="exact"/>
              <w:rPr>
                <w:sz w:val="24"/>
                <w:szCs w:val="24"/>
              </w:rPr>
            </w:pPr>
          </w:p>
          <w:p w:rsidR="00D437CE" w:rsidRPr="001F37EB" w:rsidRDefault="00D437CE" w:rsidP="001F37EB">
            <w:pPr>
              <w:pStyle w:val="TableParagraph"/>
              <w:ind w:left="466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Tâches</w:t>
            </w:r>
          </w:p>
        </w:tc>
        <w:tc>
          <w:tcPr>
            <w:tcW w:w="46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extDirection w:val="tbRl"/>
          </w:tcPr>
          <w:p w:rsidR="00D437CE" w:rsidRPr="001F37EB" w:rsidRDefault="00D437CE" w:rsidP="001F37EB">
            <w:pPr>
              <w:pStyle w:val="TableParagraph"/>
              <w:spacing w:before="114"/>
              <w:ind w:left="45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Revues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287"/>
              <w:ind w:left="423" w:right="215"/>
              <w:rPr>
                <w:rFonts w:ascii="Arial" w:hAnsi="Arial" w:cs="Arial"/>
                <w:sz w:val="44"/>
                <w:szCs w:val="44"/>
              </w:rPr>
            </w:pPr>
            <w:r w:rsidRPr="001F37EB">
              <w:rPr>
                <w:rFonts w:ascii="Arial" w:hAnsi="Arial" w:cs="Arial"/>
                <w:b/>
                <w:bCs/>
                <w:spacing w:val="-2"/>
                <w:sz w:val="44"/>
                <w:szCs w:val="44"/>
              </w:rPr>
              <w:t>Contrats</w:t>
            </w:r>
            <w:r w:rsidRPr="001F37EB">
              <w:rPr>
                <w:rFonts w:ascii="Arial" w:hAnsi="Arial" w:cs="Arial"/>
                <w:b/>
                <w:bCs/>
                <w:spacing w:val="-1"/>
                <w:sz w:val="44"/>
                <w:szCs w:val="44"/>
              </w:rPr>
              <w:t xml:space="preserve"> de tâche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" w:line="210" w:lineRule="exact"/>
              <w:rPr>
                <w:sz w:val="21"/>
                <w:szCs w:val="21"/>
              </w:rPr>
            </w:pPr>
          </w:p>
          <w:p w:rsidR="00D437CE" w:rsidRPr="001F37EB" w:rsidRDefault="00D437CE" w:rsidP="001F37EB">
            <w:pPr>
              <w:pStyle w:val="TableParagraph"/>
              <w:spacing w:line="280" w:lineRule="exact"/>
              <w:rPr>
                <w:sz w:val="28"/>
                <w:szCs w:val="28"/>
              </w:rPr>
            </w:pPr>
          </w:p>
          <w:p w:rsidR="00D437CE" w:rsidRPr="001F37EB" w:rsidRDefault="00D437CE" w:rsidP="001F37EB">
            <w:pPr>
              <w:pStyle w:val="TableParagraph"/>
              <w:ind w:left="311"/>
              <w:rPr>
                <w:rFonts w:ascii="Arial" w:hAnsi="Arial" w:cs="Arial"/>
                <w:sz w:val="28"/>
                <w:szCs w:val="28"/>
              </w:rPr>
            </w:pPr>
            <w:r w:rsidRPr="001F37EB">
              <w:rPr>
                <w:rFonts w:ascii="Arial" w:hAnsi="Arial" w:cs="Arial"/>
                <w:b/>
                <w:bCs/>
                <w:sz w:val="28"/>
                <w:szCs w:val="28"/>
              </w:rPr>
              <w:t>Compétences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D437CE" w:rsidRPr="001F37EB" w:rsidRDefault="00D437CE" w:rsidP="001F37EB">
            <w:pPr>
              <w:pStyle w:val="TableParagraph"/>
              <w:spacing w:before="104"/>
              <w:ind w:left="151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Candidat_1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D437CE" w:rsidRPr="001F37EB" w:rsidRDefault="00D437CE" w:rsidP="001F37EB">
            <w:pPr>
              <w:pStyle w:val="TableParagraph"/>
              <w:spacing w:before="104"/>
              <w:ind w:left="151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Candidat_2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D437CE" w:rsidRPr="001F37EB" w:rsidRDefault="00D437CE" w:rsidP="001F37EB">
            <w:pPr>
              <w:pStyle w:val="TableParagraph"/>
              <w:spacing w:before="104"/>
              <w:ind w:left="151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Candidat_3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D437CE" w:rsidRPr="001F37EB" w:rsidRDefault="00D437CE" w:rsidP="001F37EB">
            <w:pPr>
              <w:pStyle w:val="TableParagraph"/>
              <w:spacing w:before="104"/>
              <w:ind w:left="151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Candidat_4</w:t>
            </w:r>
          </w:p>
        </w:tc>
      </w:tr>
      <w:tr w:rsidR="00D437CE" w:rsidRPr="001F37EB">
        <w:trPr>
          <w:trHeight w:hRule="exact" w:val="264"/>
        </w:trPr>
        <w:tc>
          <w:tcPr>
            <w:tcW w:w="72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D437CE" w:rsidRPr="001F37EB" w:rsidRDefault="00D437CE" w:rsidP="00E778F6"/>
        </w:tc>
        <w:tc>
          <w:tcPr>
            <w:tcW w:w="4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D437CE" w:rsidRPr="001F37EB" w:rsidRDefault="00D437CE" w:rsidP="00E778F6"/>
        </w:tc>
        <w:tc>
          <w:tcPr>
            <w:tcW w:w="749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T1.4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R1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128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 xml:space="preserve">Vérifier la pérennité et mettre </w:t>
            </w:r>
            <w:r w:rsidRPr="001F37EB">
              <w:rPr>
                <w:rFonts w:ascii="Arial" w:hAnsi="Arial" w:cs="Arial"/>
                <w:sz w:val="20"/>
                <w:szCs w:val="20"/>
              </w:rPr>
              <w:t>à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 xml:space="preserve"> jour les</w:t>
            </w:r>
            <w:r w:rsidRPr="001F37EB">
              <w:rPr>
                <w:rFonts w:ascii="Arial" w:hAnsi="Arial" w:cs="Arial"/>
                <w:spacing w:val="26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informations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C2.1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T2.1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R1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128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 xml:space="preserve">Collecter des informations nécessaires </w:t>
            </w:r>
            <w:r w:rsidRPr="001F37EB">
              <w:rPr>
                <w:rFonts w:ascii="Arial" w:hAnsi="Arial" w:cs="Arial"/>
                <w:sz w:val="20"/>
                <w:szCs w:val="20"/>
              </w:rPr>
              <w:t>à</w:t>
            </w:r>
            <w:r w:rsidRPr="001F37EB">
              <w:rPr>
                <w:rFonts w:ascii="Arial" w:hAnsi="Arial" w:cs="Arial"/>
                <w:spacing w:val="23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l’élaboration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du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cahier des charges</w:t>
            </w:r>
            <w:r w:rsidRPr="001F37E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>préliminaire.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C2.2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T2.3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R1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Formaliser le cahier des charges.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C2.3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C2.4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T3.1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R1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S’approprier le cahier des charges.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C3.1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T3.3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R1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Élaborer le cahier de recette.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T3.4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R1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Négocier et rechercher la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validation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du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client.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C2.4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259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749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T4.1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R2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 xml:space="preserve">Identifier le 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>comportement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 xml:space="preserve"> d’un constituant.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C3.4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C4.1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T4.2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R2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Traduire les éléments du cahier des charges</w:t>
            </w:r>
            <w:r w:rsidRPr="001F37EB">
              <w:rPr>
                <w:rFonts w:ascii="Arial" w:hAnsi="Arial" w:cs="Arial"/>
                <w:spacing w:val="27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 xml:space="preserve">sous la forme de 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>modèles.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C3.1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T5.1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R2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Identifier les solutions existantes de l’entreprise.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C3.1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C3.6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T4.3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R2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Rédiger le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document de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recette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T5.4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R2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Sélectionner et/ou adapter une ou des solutions</w:t>
            </w:r>
            <w:r w:rsidRPr="001F37EB">
              <w:rPr>
                <w:rFonts w:ascii="Arial" w:hAnsi="Arial" w:cs="Arial"/>
                <w:spacing w:val="27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 xml:space="preserve">selon le contexte </w:t>
            </w:r>
            <w:proofErr w:type="spellStart"/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>technicoéconomique</w:t>
            </w:r>
            <w:proofErr w:type="spellEnd"/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>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C3.8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T6.1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R2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128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Prendre connaissance des fonctions associées</w:t>
            </w:r>
            <w:r w:rsidRPr="001F37EB">
              <w:rPr>
                <w:rFonts w:ascii="Arial" w:hAnsi="Arial" w:cs="Arial"/>
                <w:spacing w:val="25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au projet et définir les tâches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C2.4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T6.2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R2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Définir et valider un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planning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(jalons de</w:t>
            </w:r>
            <w:r w:rsidRPr="001F37EB">
              <w:rPr>
                <w:rFonts w:ascii="Arial" w:hAnsi="Arial" w:cs="Arial"/>
                <w:spacing w:val="27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livrables).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C2.3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C2.4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T6.3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R2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Assurer le suivi du planning et du budget.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C2.1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C2.3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C2.4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264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749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T7.1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128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Réaliser la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conception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détaillée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du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matériel et/ou</w:t>
            </w:r>
            <w:r w:rsidRPr="001F37EB">
              <w:rPr>
                <w:rFonts w:ascii="Arial" w:hAnsi="Arial" w:cs="Arial"/>
                <w:spacing w:val="26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du logiciel.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ind w:left="104" w:right="37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C3.1</w:t>
            </w:r>
            <w:r w:rsidRPr="001F37EB">
              <w:rPr>
                <w:rFonts w:ascii="Arial" w:eastAsia="Times New Roman" w:cs="Arial"/>
                <w:spacing w:val="20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C3.10</w:t>
            </w:r>
          </w:p>
        </w:tc>
        <w:tc>
          <w:tcPr>
            <w:tcW w:w="55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37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C3.3</w:t>
            </w:r>
          </w:p>
        </w:tc>
        <w:tc>
          <w:tcPr>
            <w:tcW w:w="60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2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C3.6</w:t>
            </w:r>
          </w:p>
        </w:tc>
        <w:tc>
          <w:tcPr>
            <w:tcW w:w="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2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C3.8</w:t>
            </w: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2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2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9"/>
              <w:rPr>
                <w:rFonts w:ascii="Arial"/>
                <w:sz w:val="20"/>
                <w:szCs w:val="20"/>
              </w:rPr>
            </w:pPr>
          </w:p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T7.2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9" w:line="220" w:lineRule="exact"/>
            </w:pPr>
          </w:p>
          <w:p w:rsidR="00D437CE" w:rsidRPr="001F37EB" w:rsidRDefault="00D437CE" w:rsidP="001F37EB">
            <w:pPr>
              <w:pStyle w:val="TableParagraph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Produire un prototype logiciel et/ou matériel.</w:t>
            </w:r>
          </w:p>
        </w:tc>
        <w:tc>
          <w:tcPr>
            <w:tcW w:w="18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ind w:left="104" w:right="92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C3.9</w:t>
            </w:r>
            <w:r w:rsidRPr="001F37EB">
              <w:rPr>
                <w:rFonts w:ascii="Arial" w:eastAsia="Times New Roman" w:cs="Arial"/>
                <w:sz w:val="20"/>
                <w:szCs w:val="20"/>
              </w:rPr>
              <w:t xml:space="preserve">  </w:t>
            </w:r>
            <w:r w:rsidRPr="001F37EB">
              <w:rPr>
                <w:rFonts w:ascii="Arial" w:eastAsia="Times New Roman" w:cs="Arial"/>
                <w:spacing w:val="19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C4.2</w:t>
            </w:r>
            <w:r w:rsidRPr="001F37EB">
              <w:rPr>
                <w:rFonts w:ascii="Arial" w:eastAsia="Times New Roman" w:cs="Arial"/>
                <w:spacing w:val="21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C4.6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C4.7</w:t>
            </w:r>
          </w:p>
        </w:tc>
        <w:tc>
          <w:tcPr>
            <w:tcW w:w="60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2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C4.3</w:t>
            </w:r>
          </w:p>
        </w:tc>
        <w:tc>
          <w:tcPr>
            <w:tcW w:w="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2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C4.4</w:t>
            </w:r>
          </w:p>
        </w:tc>
        <w:tc>
          <w:tcPr>
            <w:tcW w:w="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2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C4.3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2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T7.3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Valider le prototype.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C3.5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T8.1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Définir une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organisation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ou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un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processus de</w:t>
            </w:r>
            <w:r w:rsidRPr="001F37EB">
              <w:rPr>
                <w:rFonts w:ascii="Arial" w:hAnsi="Arial" w:cs="Arial"/>
                <w:spacing w:val="27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maintenance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préventive.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C2.1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466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09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T8.2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09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5" w:line="226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Définir une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organisation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ou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un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processus de</w:t>
            </w:r>
            <w:r w:rsidRPr="001F37EB">
              <w:rPr>
                <w:rFonts w:ascii="Arial" w:hAnsi="Arial" w:cs="Arial"/>
                <w:spacing w:val="27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maintenance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curative.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C2.1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T9.2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Installer un système ou un service.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T10.3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128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Exécuter et/ou planifier les tâches</w:t>
            </w:r>
            <w:r w:rsidRPr="001F37EB">
              <w:rPr>
                <w:rFonts w:ascii="Arial" w:hAnsi="Arial" w:cs="Arial"/>
                <w:spacing w:val="23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 xml:space="preserve">professionnelles de </w:t>
            </w: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>MCO.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C2.3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T11.3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Assurer la formation du client.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C2.2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T12.1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Organiser le travail de l’équipe.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C2.3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C2.4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T12.2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2"/>
                <w:sz w:val="20"/>
                <w:szCs w:val="20"/>
              </w:rPr>
              <w:t>Animer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 xml:space="preserve"> une équipe.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C2.1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C2.3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C2.5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264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749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437CE" w:rsidRPr="001F37EB" w:rsidRDefault="00D437CE" w:rsidP="00E778F6"/>
        </w:tc>
      </w:tr>
      <w:tr w:rsidR="00D437CE" w:rsidRPr="001F37EB">
        <w:trPr>
          <w:trHeight w:hRule="exact" w:val="24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60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T9.1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Finaliser le cahier de recette.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C3.1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C3.5</w:t>
            </w: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C4.5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8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z w:val="20"/>
                <w:szCs w:val="20"/>
              </w:rPr>
              <w:t>X</w:t>
            </w:r>
          </w:p>
        </w:tc>
      </w:tr>
      <w:tr w:rsidR="00D437CE" w:rsidRPr="001F37EB">
        <w:trPr>
          <w:trHeight w:hRule="exact" w:val="470"/>
        </w:trPr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T10.4</w:t>
            </w:r>
          </w:p>
        </w:tc>
        <w:tc>
          <w:tcPr>
            <w:tcW w:w="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14"/>
              <w:ind w:left="99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2"/>
                <w:sz w:val="20"/>
                <w:szCs w:val="20"/>
              </w:rPr>
              <w:t>R3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ind w:left="104" w:right="215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Proposer des solutions d’amélioration du</w:t>
            </w:r>
            <w:r w:rsidRPr="001F37EB">
              <w:rPr>
                <w:rFonts w:ascii="Arial" w:hAnsi="Arial" w:cs="Arial"/>
                <w:spacing w:val="24"/>
                <w:sz w:val="20"/>
                <w:szCs w:val="20"/>
              </w:rPr>
              <w:t xml:space="preserve"> </w:t>
            </w:r>
            <w:r w:rsidRPr="001F37EB">
              <w:rPr>
                <w:rFonts w:ascii="Arial" w:hAnsi="Arial" w:cs="Arial"/>
                <w:spacing w:val="-1"/>
                <w:sz w:val="20"/>
                <w:szCs w:val="20"/>
              </w:rPr>
              <w:t>système ou du service</w:t>
            </w:r>
          </w:p>
        </w:tc>
        <w:tc>
          <w:tcPr>
            <w:tcW w:w="2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29" w:lineRule="exact"/>
              <w:ind w:left="104"/>
              <w:rPr>
                <w:rFonts w:ascii="Arial" w:hAnsi="Arial" w:cs="Arial"/>
                <w:sz w:val="20"/>
                <w:szCs w:val="20"/>
              </w:rPr>
            </w:pPr>
            <w:r w:rsidRPr="001F37EB">
              <w:rPr>
                <w:rFonts w:ascii="Arial" w:eastAsia="Times New Roman" w:cs="Arial"/>
                <w:spacing w:val="-1"/>
                <w:sz w:val="20"/>
                <w:szCs w:val="20"/>
              </w:rPr>
              <w:t>C3.6</w:t>
            </w:r>
          </w:p>
        </w:tc>
        <w:tc>
          <w:tcPr>
            <w:tcW w:w="4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E778F6"/>
        </w:tc>
      </w:tr>
    </w:tbl>
    <w:p w:rsidR="00D437CE" w:rsidRDefault="00D437CE"/>
    <w:p w:rsidR="00D437CE" w:rsidRDefault="00D437CE" w:rsidP="000F41D9"/>
    <w:p w:rsidR="00D437CE" w:rsidRDefault="00D437CE" w:rsidP="000F41D9">
      <w:pPr>
        <w:tabs>
          <w:tab w:val="left" w:pos="3952"/>
        </w:tabs>
      </w:pPr>
      <w:r>
        <w:tab/>
      </w:r>
    </w:p>
    <w:p w:rsidR="00D437CE" w:rsidRDefault="00D437CE" w:rsidP="000F41D9"/>
    <w:p w:rsidR="00D437CE" w:rsidRPr="000F41D9" w:rsidRDefault="00D437CE" w:rsidP="000F41D9">
      <w:pPr>
        <w:sectPr w:rsidR="00D437CE" w:rsidRPr="000F41D9" w:rsidSect="00840778">
          <w:footerReference w:type="default" r:id="rId34"/>
          <w:pgSz w:w="11900" w:h="16840"/>
          <w:pgMar w:top="720" w:right="720" w:bottom="720" w:left="720" w:header="0" w:footer="1321" w:gutter="0"/>
          <w:cols w:space="720"/>
          <w:docGrid w:linePitch="299"/>
        </w:sectPr>
      </w:pPr>
    </w:p>
    <w:p w:rsidR="00D437CE" w:rsidRDefault="008C2469">
      <w:pPr>
        <w:pStyle w:val="Corpsdetexte"/>
        <w:tabs>
          <w:tab w:val="left" w:pos="4258"/>
          <w:tab w:val="left" w:pos="9373"/>
        </w:tabs>
        <w:spacing w:before="58"/>
        <w:ind w:left="180"/>
        <w:rPr>
          <w:rFonts w:ascii="Times New Roman" w:hAnsi="Times New Roman" w:cs="Times New Roman"/>
        </w:rPr>
      </w:pPr>
      <w:r>
        <w:rPr>
          <w:noProof/>
          <w:lang w:eastAsia="fr-FR"/>
        </w:rPr>
        <w:lastRenderedPageBreak/>
        <w:pict>
          <v:group id="Group 5" o:spid="_x0000_s1159" style="position:absolute;left:0;text-align:left;margin-left:34.55pt;margin-top:17.95pt;width:526.3pt;height:.1pt;z-index:-251679232;mso-position-horizontal-relative:page" coordorigin="691,359" coordsize="10526,2">
            <v:shape id="Freeform 6" o:spid="_x0000_s1160" style="position:absolute;left:691;top:359;width:10526;height:2;visibility:visible;mso-wrap-style:square;v-text-anchor:top" coordsize="10526,2" path="m,l10526,e" filled="f" strokeweight=".48pt">
              <v:path arrowok="t" o:connecttype="custom" o:connectlocs="0,0;10526,0" o:connectangles="0,0"/>
            </v:shape>
            <w10:wrap anchorx="page"/>
          </v:group>
        </w:pict>
      </w:r>
      <w:r w:rsidR="00D437CE">
        <w:rPr>
          <w:rFonts w:ascii="Times New Roman" w:hAnsi="Times New Roman" w:cs="Times New Roman"/>
          <w:spacing w:val="-1"/>
        </w:rPr>
        <w:t>BTS</w:t>
      </w:r>
      <w:r w:rsidR="00D437CE">
        <w:rPr>
          <w:rFonts w:ascii="Times New Roman" w:hAnsi="Times New Roman" w:cs="Times New Roman"/>
        </w:rPr>
        <w:t xml:space="preserve"> SN</w:t>
      </w:r>
      <w:r w:rsidR="00D437CE">
        <w:rPr>
          <w:rFonts w:ascii="Times New Roman" w:hAnsi="Times New Roman" w:cs="Times New Roman"/>
        </w:rPr>
        <w:tab/>
        <w:t>E6.2</w:t>
      </w:r>
      <w:r w:rsidR="00D437CE">
        <w:rPr>
          <w:rFonts w:ascii="Times New Roman" w:hAnsi="Times New Roman" w:cs="Times New Roman"/>
          <w:spacing w:val="-1"/>
        </w:rPr>
        <w:t xml:space="preserve"> </w:t>
      </w:r>
      <w:r w:rsidR="00D437CE">
        <w:rPr>
          <w:rFonts w:ascii="Times New Roman" w:hAnsi="Times New Roman" w:cs="Times New Roman"/>
        </w:rPr>
        <w:t xml:space="preserve">– </w:t>
      </w:r>
      <w:r w:rsidR="00D437CE">
        <w:rPr>
          <w:rFonts w:ascii="Times New Roman" w:hAnsi="Times New Roman" w:cs="Times New Roman"/>
          <w:spacing w:val="-1"/>
        </w:rPr>
        <w:t>Projet</w:t>
      </w:r>
      <w:r w:rsidR="00D437CE">
        <w:rPr>
          <w:rFonts w:ascii="Times New Roman" w:hAnsi="Times New Roman" w:cs="Times New Roman"/>
          <w:spacing w:val="1"/>
        </w:rPr>
        <w:t xml:space="preserve"> </w:t>
      </w:r>
      <w:r w:rsidR="00D437CE">
        <w:rPr>
          <w:rFonts w:ascii="Times New Roman" w:hAnsi="Times New Roman" w:cs="Times New Roman"/>
          <w:spacing w:val="-3"/>
        </w:rPr>
        <w:t xml:space="preserve">Technique                                              </w:t>
      </w:r>
      <w:r w:rsidR="00D437CE">
        <w:rPr>
          <w:rFonts w:ascii="Times New Roman" w:hAnsi="Times New Roman" w:cs="Times New Roman"/>
          <w:spacing w:val="-1"/>
        </w:rPr>
        <w:t>Session</w:t>
      </w:r>
      <w:r>
        <w:rPr>
          <w:rFonts w:ascii="Times New Roman" w:hAnsi="Times New Roman" w:cs="Times New Roman"/>
        </w:rPr>
        <w:t xml:space="preserve"> 2024</w:t>
      </w:r>
    </w:p>
    <w:p w:rsidR="00D437CE" w:rsidRDefault="00D437CE">
      <w:pPr>
        <w:pStyle w:val="Titre1"/>
        <w:numPr>
          <w:ilvl w:val="1"/>
          <w:numId w:val="1"/>
        </w:numPr>
        <w:tabs>
          <w:tab w:val="left" w:pos="392"/>
          <w:tab w:val="left" w:pos="1020"/>
        </w:tabs>
        <w:spacing w:before="64"/>
        <w:ind w:hanging="211"/>
        <w:rPr>
          <w:b w:val="0"/>
          <w:bCs w:val="0"/>
        </w:rPr>
      </w:pPr>
      <w:r>
        <w:t>–</w:t>
      </w:r>
      <w:r>
        <w:tab/>
      </w:r>
      <w:r>
        <w:rPr>
          <w:spacing w:val="-1"/>
        </w:rPr>
        <w:t>Observation</w:t>
      </w:r>
      <w:r>
        <w:t xml:space="preserve"> </w:t>
      </w:r>
      <w:r>
        <w:rPr>
          <w:spacing w:val="-1"/>
        </w:rPr>
        <w:t>de</w:t>
      </w:r>
      <w:r>
        <w:rPr>
          <w:spacing w:val="-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spacing w:val="-2"/>
        </w:rPr>
        <w:t>commission</w:t>
      </w:r>
      <w:r>
        <w:t xml:space="preserve"> </w:t>
      </w:r>
      <w:r>
        <w:rPr>
          <w:spacing w:val="-1"/>
        </w:rPr>
        <w:t>de</w:t>
      </w:r>
      <w:r>
        <w:rPr>
          <w:spacing w:val="-10"/>
        </w:rPr>
        <w:t xml:space="preserve"> </w:t>
      </w:r>
      <w:r>
        <w:rPr>
          <w:spacing w:val="-5"/>
        </w:rPr>
        <w:t>Validation : projet Robot- ITER</w:t>
      </w:r>
    </w:p>
    <w:p w:rsidR="00D437CE" w:rsidRDefault="00D437CE">
      <w:pPr>
        <w:tabs>
          <w:tab w:val="left" w:pos="3418"/>
        </w:tabs>
        <w:spacing w:before="108"/>
        <w:ind w:left="187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eastAsia="Times New Roman" w:cs="Times New Roman"/>
          <w:sz w:val="21"/>
          <w:szCs w:val="21"/>
        </w:rPr>
        <w:t xml:space="preserve">Ce </w:t>
      </w:r>
      <w:r>
        <w:rPr>
          <w:rFonts w:ascii="Times New Roman" w:eastAsia="Times New Roman" w:cs="Times New Roman"/>
          <w:spacing w:val="-1"/>
          <w:sz w:val="21"/>
          <w:szCs w:val="21"/>
        </w:rPr>
        <w:t xml:space="preserve">document </w:t>
      </w:r>
      <w:r>
        <w:rPr>
          <w:rFonts w:ascii="Times New Roman" w:eastAsia="Times New Roman" w:cs="Times New Roman"/>
          <w:spacing w:val="-2"/>
          <w:sz w:val="21"/>
          <w:szCs w:val="21"/>
        </w:rPr>
        <w:t>initial</w:t>
      </w:r>
      <w:r>
        <w:rPr>
          <w:rFonts w:ascii="Times New Roman" w:eastAsia="Times New Roman" w:cs="Times New Roman"/>
          <w:spacing w:val="-1"/>
          <w:sz w:val="21"/>
          <w:szCs w:val="21"/>
        </w:rPr>
        <w:t xml:space="preserve"> </w:t>
      </w:r>
      <w:r>
        <w:rPr>
          <w:rFonts w:ascii="Times New Roman" w:eastAsia="Times New Roman" w:cs="Times New Roman"/>
          <w:sz w:val="21"/>
          <w:szCs w:val="21"/>
        </w:rPr>
        <w:t xml:space="preserve">: </w:t>
      </w:r>
      <w:r>
        <w:rPr>
          <w:rFonts w:ascii="Times New Roman" w:eastAsia="Times New Roman" w:cs="Times New Roman"/>
          <w:b/>
          <w:bCs/>
          <w:spacing w:val="-1"/>
          <w:sz w:val="21"/>
          <w:szCs w:val="21"/>
        </w:rPr>
        <w:t>comprend</w:t>
      </w:r>
      <w:r>
        <w:rPr>
          <w:rFonts w:ascii="Times New Roman" w:eastAsia="Times New Roman" w:cs="Times New Roman"/>
          <w:b/>
          <w:bCs/>
          <w:sz w:val="21"/>
          <w:szCs w:val="21"/>
        </w:rPr>
        <w:t xml:space="preserve"> </w:t>
      </w:r>
      <w:r w:rsidR="008C2469">
        <w:rPr>
          <w:rFonts w:ascii="Times New Roman" w:eastAsia="Times New Roman" w:cs="Times New Roman"/>
          <w:b/>
          <w:bCs/>
          <w:sz w:val="21"/>
          <w:szCs w:val="21"/>
        </w:rPr>
        <w:t>12</w:t>
      </w:r>
      <w:r>
        <w:rPr>
          <w:rFonts w:ascii="Times New Roman" w:eastAsia="Times New Roman" w:cs="Times New Roman"/>
          <w:b/>
          <w:bCs/>
          <w:spacing w:val="-1"/>
          <w:sz w:val="21"/>
          <w:szCs w:val="21"/>
        </w:rPr>
        <w:t xml:space="preserve"> pages </w:t>
      </w:r>
      <w:r>
        <w:rPr>
          <w:rFonts w:ascii="Times New Roman" w:eastAsia="Times New Roman" w:cs="Times New Roman"/>
          <w:b/>
          <w:bCs/>
          <w:sz w:val="21"/>
          <w:szCs w:val="21"/>
        </w:rPr>
        <w:t>et</w:t>
      </w:r>
      <w:r>
        <w:rPr>
          <w:rFonts w:ascii="Times New Roman" w:eastAsia="Times New Roman" w:cs="Times New Roman"/>
          <w:b/>
          <w:bCs/>
          <w:spacing w:val="-1"/>
          <w:sz w:val="21"/>
          <w:szCs w:val="21"/>
        </w:rPr>
        <w:t xml:space="preserve"> les </w:t>
      </w:r>
      <w:r>
        <w:rPr>
          <w:rFonts w:ascii="Times New Roman" w:eastAsia="Times New Roman" w:cs="Times New Roman"/>
          <w:b/>
          <w:bCs/>
          <w:spacing w:val="-2"/>
          <w:sz w:val="21"/>
          <w:szCs w:val="21"/>
        </w:rPr>
        <w:t>documents</w:t>
      </w:r>
      <w:r>
        <w:rPr>
          <w:rFonts w:ascii="Times New Roman" w:eastAsia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eastAsia="Times New Roman" w:cs="Times New Roman"/>
          <w:b/>
          <w:bCs/>
          <w:spacing w:val="-1"/>
          <w:sz w:val="21"/>
          <w:szCs w:val="21"/>
        </w:rPr>
        <w:t>annexes</w:t>
      </w:r>
      <w:r>
        <w:rPr>
          <w:rFonts w:ascii="Times New Roman" w:eastAsia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eastAsia="Times New Roman" w:cs="Times New Roman"/>
          <w:b/>
          <w:bCs/>
          <w:spacing w:val="-1"/>
          <w:sz w:val="21"/>
          <w:szCs w:val="21"/>
        </w:rPr>
        <w:t xml:space="preserve">suivants </w:t>
      </w:r>
      <w:r>
        <w:rPr>
          <w:rFonts w:ascii="Times New Roman" w:eastAsia="Times New Roman" w:cs="Times New Roman"/>
          <w:b/>
          <w:bCs/>
          <w:sz w:val="21"/>
          <w:szCs w:val="21"/>
        </w:rPr>
        <w:t>:</w:t>
      </w:r>
    </w:p>
    <w:p w:rsidR="00D437CE" w:rsidRDefault="00D437CE">
      <w:pPr>
        <w:spacing w:before="10" w:line="140" w:lineRule="exact"/>
        <w:rPr>
          <w:sz w:val="14"/>
          <w:szCs w:val="14"/>
        </w:rPr>
      </w:pPr>
    </w:p>
    <w:p w:rsidR="00D437CE" w:rsidRDefault="00D437CE">
      <w:pPr>
        <w:spacing w:line="140" w:lineRule="exact"/>
        <w:rPr>
          <w:sz w:val="14"/>
          <w:szCs w:val="14"/>
        </w:rPr>
        <w:sectPr w:rsidR="00D437CE" w:rsidSect="000A70D2">
          <w:pgSz w:w="11920" w:h="16850"/>
          <w:pgMar w:top="720" w:right="720" w:bottom="720" w:left="720" w:header="0" w:footer="1304" w:gutter="0"/>
          <w:cols w:space="720"/>
          <w:docGrid w:linePitch="299"/>
        </w:sectPr>
      </w:pPr>
    </w:p>
    <w:p w:rsidR="00D437CE" w:rsidRDefault="00D437CE">
      <w:pPr>
        <w:spacing w:before="80"/>
        <w:ind w:left="187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lastRenderedPageBreak/>
        <w:t>(À</w:t>
      </w:r>
      <w:r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remplir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par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la</w:t>
      </w:r>
      <w:r>
        <w:rPr>
          <w:rFonts w:ascii="Times New Roman" w:hAnsi="Times New Roman" w:cs="Times New Roman"/>
          <w:i/>
          <w:iCs/>
          <w:spacing w:val="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commission </w:t>
      </w:r>
      <w:r>
        <w:rPr>
          <w:rFonts w:ascii="Times New Roman" w:hAnsi="Times New Roman" w:cs="Times New Roman"/>
          <w:i/>
          <w:iCs/>
          <w:sz w:val="16"/>
          <w:szCs w:val="16"/>
        </w:rPr>
        <w:t>de</w:t>
      </w:r>
      <w:r>
        <w:rPr>
          <w:rFonts w:ascii="Times New Roman" w:hAnsi="Times New Roman" w:cs="Times New Roman"/>
          <w:i/>
          <w:iCs/>
          <w:spacing w:val="29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validation qui valide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le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sujet </w:t>
      </w:r>
      <w:r>
        <w:rPr>
          <w:rFonts w:ascii="Times New Roman" w:hAnsi="Times New Roman" w:cs="Times New Roman"/>
          <w:i/>
          <w:iCs/>
          <w:sz w:val="16"/>
          <w:szCs w:val="16"/>
        </w:rPr>
        <w:t>de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projet)</w:t>
      </w:r>
    </w:p>
    <w:p w:rsidR="00D437CE" w:rsidRDefault="00D437CE">
      <w:pPr>
        <w:spacing w:before="83" w:line="241" w:lineRule="exact"/>
        <w:ind w:left="187"/>
        <w:rPr>
          <w:rFonts w:ascii="Times New Roman" w:hAnsi="Times New Roman" w:cs="Times New Roman"/>
          <w:sz w:val="21"/>
          <w:szCs w:val="21"/>
        </w:rPr>
      </w:pPr>
      <w:r>
        <w:br w:type="column"/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lastRenderedPageBreak/>
        <w:t>a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21"/>
          <w:szCs w:val="21"/>
        </w:rPr>
        <w:t>été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21"/>
          <w:szCs w:val="21"/>
        </w:rPr>
        <w:t xml:space="preserve">utilisé 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par </w:t>
      </w:r>
      <w:r>
        <w:rPr>
          <w:rFonts w:ascii="Times New Roman" w:hAnsi="Times New Roman" w:cs="Times New Roman"/>
          <w:b/>
          <w:bCs/>
          <w:spacing w:val="-1"/>
          <w:sz w:val="21"/>
          <w:szCs w:val="21"/>
        </w:rPr>
        <w:t>la</w:t>
      </w:r>
      <w:r>
        <w:rPr>
          <w:rFonts w:ascii="Times New Roman" w:hAnsi="Times New Roman" w:cs="Times New Roman"/>
          <w:b/>
          <w:bCs/>
          <w:spacing w:val="-3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pacing w:val="-2"/>
          <w:sz w:val="21"/>
          <w:szCs w:val="21"/>
        </w:rPr>
        <w:t>Commission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21"/>
          <w:szCs w:val="21"/>
        </w:rPr>
        <w:t>Académique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 de</w:t>
      </w:r>
      <w:r>
        <w:rPr>
          <w:rFonts w:ascii="Times New Roman" w:hAnsi="Times New Roman" w:cs="Times New Roman"/>
          <w:b/>
          <w:bCs/>
          <w:spacing w:val="-3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21"/>
          <w:szCs w:val="21"/>
        </w:rPr>
        <w:t>validation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 qui </w:t>
      </w:r>
      <w:r>
        <w:rPr>
          <w:rFonts w:ascii="Times New Roman" w:hAnsi="Times New Roman" w:cs="Times New Roman"/>
          <w:b/>
          <w:bCs/>
          <w:spacing w:val="-1"/>
          <w:sz w:val="21"/>
          <w:szCs w:val="21"/>
        </w:rPr>
        <w:t>s’est réunie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 à</w:t>
      </w:r>
    </w:p>
    <w:p w:rsidR="00D437CE" w:rsidRDefault="00D437CE">
      <w:pPr>
        <w:tabs>
          <w:tab w:val="left" w:pos="3043"/>
        </w:tabs>
        <w:spacing w:line="241" w:lineRule="exact"/>
        <w:ind w:left="189"/>
        <w:rPr>
          <w:rFonts w:ascii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cs="Times New Roman"/>
          <w:spacing w:val="-1"/>
          <w:sz w:val="21"/>
          <w:szCs w:val="21"/>
        </w:rPr>
        <w:t>...........................................</w:t>
      </w:r>
      <w:r>
        <w:rPr>
          <w:rFonts w:asci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eastAsia="Times New Roman" w:cs="Times New Roman"/>
          <w:spacing w:val="7"/>
          <w:sz w:val="21"/>
          <w:szCs w:val="21"/>
        </w:rPr>
        <w:t xml:space="preserve"> </w:t>
      </w:r>
      <w:r>
        <w:rPr>
          <w:rFonts w:ascii="Times New Roman" w:eastAsia="Times New Roman" w:cs="Times New Roman"/>
          <w:b/>
          <w:bCs/>
          <w:sz w:val="21"/>
          <w:szCs w:val="21"/>
        </w:rPr>
        <w:t>,</w:t>
      </w:r>
      <w:proofErr w:type="gramEnd"/>
      <w:r>
        <w:rPr>
          <w:rFonts w:ascii="Times New Roman" w:eastAsia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eastAsia="Times New Roman" w:cs="Times New Roman"/>
          <w:b/>
          <w:bCs/>
          <w:spacing w:val="-1"/>
          <w:sz w:val="21"/>
          <w:szCs w:val="21"/>
        </w:rPr>
        <w:t>le</w:t>
      </w:r>
      <w:r>
        <w:rPr>
          <w:rFonts w:ascii="Times New Roman" w:eastAsia="Times New Roman" w:cs="Times New Roman"/>
          <w:b/>
          <w:bCs/>
          <w:spacing w:val="-1"/>
          <w:sz w:val="21"/>
          <w:szCs w:val="21"/>
        </w:rPr>
        <w:tab/>
      </w:r>
      <w:r>
        <w:rPr>
          <w:rFonts w:ascii="Times New Roman" w:eastAsia="Times New Roman" w:cs="Times New Roman"/>
          <w:sz w:val="21"/>
          <w:szCs w:val="21"/>
        </w:rPr>
        <w:t>...........</w:t>
      </w:r>
      <w:r>
        <w:rPr>
          <w:rFonts w:ascii="Times New Roman" w:eastAsia="Times New Roman" w:cs="Times New Roman"/>
          <w:spacing w:val="50"/>
          <w:sz w:val="21"/>
          <w:szCs w:val="21"/>
        </w:rPr>
        <w:t xml:space="preserve"> </w:t>
      </w:r>
      <w:r>
        <w:rPr>
          <w:rFonts w:ascii="Times New Roman" w:eastAsia="Times New Roman" w:cs="Times New Roman"/>
          <w:b/>
          <w:bCs/>
          <w:sz w:val="21"/>
          <w:szCs w:val="21"/>
        </w:rPr>
        <w:t>/</w:t>
      </w:r>
      <w:r>
        <w:rPr>
          <w:rFonts w:ascii="Times New Roman" w:eastAsia="Times New Roman" w:cs="Times New Roman"/>
          <w:b/>
          <w:bCs/>
          <w:spacing w:val="52"/>
          <w:sz w:val="21"/>
          <w:szCs w:val="21"/>
        </w:rPr>
        <w:t xml:space="preserve"> </w:t>
      </w:r>
      <w:r>
        <w:rPr>
          <w:rFonts w:ascii="Times New Roman" w:eastAsia="Times New Roman" w:cs="Times New Roman"/>
          <w:spacing w:val="-1"/>
          <w:sz w:val="21"/>
          <w:szCs w:val="21"/>
        </w:rPr>
        <w:t>...........</w:t>
      </w:r>
      <w:r>
        <w:rPr>
          <w:rFonts w:asci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eastAsia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eastAsia="Times New Roman" w:cs="Times New Roman"/>
          <w:b/>
          <w:bCs/>
          <w:sz w:val="21"/>
          <w:szCs w:val="21"/>
        </w:rPr>
        <w:t>/</w:t>
      </w:r>
      <w:r>
        <w:rPr>
          <w:rFonts w:ascii="Times New Roman" w:eastAsia="Times New Roman" w:cs="Times New Roman"/>
          <w:b/>
          <w:bCs/>
          <w:spacing w:val="49"/>
          <w:sz w:val="21"/>
          <w:szCs w:val="21"/>
        </w:rPr>
        <w:t xml:space="preserve"> </w:t>
      </w:r>
      <w:r>
        <w:rPr>
          <w:rFonts w:ascii="Times New Roman" w:eastAsia="Times New Roman" w:cs="Times New Roman"/>
          <w:b/>
          <w:bCs/>
          <w:spacing w:val="-1"/>
          <w:sz w:val="21"/>
          <w:szCs w:val="21"/>
        </w:rPr>
        <w:t>20</w:t>
      </w:r>
      <w:r>
        <w:rPr>
          <w:rFonts w:ascii="Times New Roman" w:eastAsia="Times New Roman" w:cs="Times New Roman"/>
          <w:spacing w:val="-1"/>
          <w:sz w:val="21"/>
          <w:szCs w:val="21"/>
        </w:rPr>
        <w:t>...........</w:t>
      </w:r>
    </w:p>
    <w:p w:rsidR="00D437CE" w:rsidRDefault="00D437CE">
      <w:pPr>
        <w:spacing w:line="241" w:lineRule="exact"/>
        <w:rPr>
          <w:rFonts w:ascii="Times New Roman" w:hAnsi="Times New Roman" w:cs="Times New Roman"/>
          <w:sz w:val="21"/>
          <w:szCs w:val="21"/>
        </w:rPr>
        <w:sectPr w:rsidR="00D437CE" w:rsidSect="005F4F75">
          <w:type w:val="continuous"/>
          <w:pgSz w:w="11920" w:h="16850"/>
          <w:pgMar w:top="720" w:right="720" w:bottom="720" w:left="720" w:header="720" w:footer="720" w:gutter="0"/>
          <w:cols w:num="2" w:space="720" w:equalWidth="0">
            <w:col w:w="2495" w:space="556"/>
            <w:col w:w="7429"/>
          </w:cols>
        </w:sectPr>
      </w:pPr>
    </w:p>
    <w:p w:rsidR="00D437CE" w:rsidRDefault="00D437CE">
      <w:pPr>
        <w:spacing w:before="10" w:line="220" w:lineRule="exact"/>
      </w:pPr>
    </w:p>
    <w:tbl>
      <w:tblPr>
        <w:tblW w:w="0" w:type="auto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9"/>
        <w:gridCol w:w="6858"/>
      </w:tblGrid>
      <w:tr w:rsidR="00D437CE" w:rsidRPr="001F37EB">
        <w:trPr>
          <w:trHeight w:hRule="exact" w:val="463"/>
        </w:trPr>
        <w:tc>
          <w:tcPr>
            <w:tcW w:w="369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110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eastAsia="Times New Roman" w:cs="Times New Roman"/>
                <w:spacing w:val="-1"/>
                <w:sz w:val="20"/>
                <w:szCs w:val="20"/>
              </w:rPr>
              <w:t>Contenu</w:t>
            </w:r>
            <w:r w:rsidRPr="001F37EB">
              <w:rPr>
                <w:rFonts w:ascii="Times New Roman" w:eastAsia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eastAsia="Times New Roman" w:cs="Times New Roman"/>
                <w:spacing w:val="1"/>
                <w:sz w:val="20"/>
                <w:szCs w:val="20"/>
              </w:rPr>
              <w:t>du</w:t>
            </w:r>
            <w:r w:rsidRPr="001F37EB">
              <w:rPr>
                <w:rFonts w:ascii="Times New Roman" w:eastAsia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eastAsia="Times New Roman" w:cs="Times New Roman"/>
                <w:sz w:val="20"/>
                <w:szCs w:val="20"/>
              </w:rPr>
              <w:t>projet</w:t>
            </w:r>
            <w:r w:rsidRPr="001F37EB">
              <w:rPr>
                <w:rFonts w:ascii="Times New Roman" w:eastAsia="Times New Roman" w:cs="Times New Roman"/>
                <w:spacing w:val="-4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eastAsia="Times New Roman" w:cs="Times New Roman"/>
                <w:sz w:val="20"/>
                <w:szCs w:val="20"/>
              </w:rPr>
              <w:t>:</w:t>
            </w:r>
          </w:p>
        </w:tc>
        <w:tc>
          <w:tcPr>
            <w:tcW w:w="6858" w:type="dxa"/>
            <w:tcBorders>
              <w:top w:val="single" w:sz="8" w:space="0" w:color="000000"/>
              <w:left w:val="nil"/>
              <w:bottom w:val="single" w:sz="2" w:space="0" w:color="000000"/>
              <w:right w:val="single" w:sz="8" w:space="0" w:color="000000"/>
            </w:tcBorders>
          </w:tcPr>
          <w:p w:rsidR="00D437CE" w:rsidRPr="001F37EB" w:rsidRDefault="00D437CE" w:rsidP="001F37EB">
            <w:pPr>
              <w:pStyle w:val="TableParagraph"/>
              <w:tabs>
                <w:tab w:val="left" w:pos="2966"/>
                <w:tab w:val="left" w:pos="5847"/>
              </w:tabs>
              <w:spacing w:before="110"/>
              <w:ind w:left="152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Défini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ab/>
              <w:t>Insuffisamment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défini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ab/>
              <w:t>Non</w:t>
            </w:r>
            <w:r w:rsidRPr="001F37EB">
              <w:rPr>
                <w:rFonts w:ascii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défini</w:t>
            </w:r>
          </w:p>
        </w:tc>
      </w:tr>
      <w:tr w:rsidR="00D437CE" w:rsidRPr="001F37EB">
        <w:trPr>
          <w:trHeight w:hRule="exact" w:val="461"/>
        </w:trPr>
        <w:tc>
          <w:tcPr>
            <w:tcW w:w="369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105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Problème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à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résoudre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6858" w:type="dxa"/>
            <w:tcBorders>
              <w:top w:val="single" w:sz="2" w:space="0" w:color="000000"/>
              <w:left w:val="nil"/>
              <w:bottom w:val="single" w:sz="2" w:space="0" w:color="000000"/>
              <w:right w:val="single" w:sz="8" w:space="0" w:color="000000"/>
            </w:tcBorders>
          </w:tcPr>
          <w:p w:rsidR="00D437CE" w:rsidRPr="001F37EB" w:rsidRDefault="00D437CE" w:rsidP="001F37EB">
            <w:pPr>
              <w:pStyle w:val="TableParagraph"/>
              <w:tabs>
                <w:tab w:val="left" w:pos="4133"/>
              </w:tabs>
              <w:spacing w:before="105"/>
              <w:ind w:left="996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Cohérent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techniquement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ab/>
              <w:t>Pertinent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1F37EB">
              <w:rPr>
                <w:rFonts w:ascii="Times New Roman" w:hAnsi="Times New Roman" w:cs="Times New Roman"/>
                <w:spacing w:val="-2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À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un</w:t>
            </w:r>
            <w:r w:rsidRPr="001F37EB">
              <w:rPr>
                <w:rFonts w:ascii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niveau</w:t>
            </w:r>
            <w:r w:rsidRPr="001F37EB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1"/>
                <w:sz w:val="20"/>
                <w:szCs w:val="20"/>
              </w:rPr>
              <w:t>BTS</w:t>
            </w:r>
            <w:r w:rsidRPr="001F37EB">
              <w:rPr>
                <w:rFonts w:ascii="Times New Roman" w:hAnsi="Times New Roman" w:cs="Times New Roman"/>
                <w:spacing w:val="-9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SN</w:t>
            </w:r>
          </w:p>
        </w:tc>
      </w:tr>
      <w:tr w:rsidR="00D437CE" w:rsidRPr="001F37EB">
        <w:trPr>
          <w:trHeight w:hRule="exact" w:val="292"/>
        </w:trPr>
        <w:tc>
          <w:tcPr>
            <w:tcW w:w="3699" w:type="dxa"/>
            <w:tcBorders>
              <w:top w:val="single" w:sz="2" w:space="0" w:color="000000"/>
              <w:left w:val="single" w:sz="8" w:space="0" w:color="000000"/>
              <w:bottom w:val="nil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105" w:line="184" w:lineRule="exact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Complexité</w:t>
            </w:r>
            <w:r w:rsidRPr="001F37EB">
              <w:rPr>
                <w:rFonts w:ascii="Times New Roman" w:hAnsi="Times New Roman" w:cs="Times New Roman"/>
                <w:spacing w:val="-9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technique</w:t>
            </w:r>
            <w:r w:rsidRPr="001F37EB">
              <w:rPr>
                <w:rFonts w:ascii="Times New Roman" w:hAnsi="Times New Roman" w:cs="Times New Roman"/>
                <w:spacing w:val="-9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6858" w:type="dxa"/>
            <w:tcBorders>
              <w:top w:val="single" w:sz="2" w:space="0" w:color="000000"/>
              <w:left w:val="nil"/>
              <w:bottom w:val="nil"/>
              <w:right w:val="single" w:sz="8" w:space="0" w:color="000000"/>
            </w:tcBorders>
          </w:tcPr>
          <w:p w:rsidR="00D437CE" w:rsidRPr="001F37EB" w:rsidRDefault="00D437CE"/>
        </w:tc>
      </w:tr>
      <w:tr w:rsidR="00D437CE" w:rsidRPr="001F37EB">
        <w:trPr>
          <w:trHeight w:hRule="exact" w:val="399"/>
        </w:trPr>
        <w:tc>
          <w:tcPr>
            <w:tcW w:w="3699" w:type="dxa"/>
            <w:tcBorders>
              <w:top w:val="nil"/>
              <w:left w:val="single" w:sz="8" w:space="0" w:color="000000"/>
              <w:bottom w:val="single" w:sz="2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46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i/>
                <w:iCs/>
                <w:spacing w:val="-1"/>
                <w:sz w:val="20"/>
                <w:szCs w:val="20"/>
              </w:rPr>
              <w:t>(liée</w:t>
            </w:r>
            <w:r w:rsidRPr="001F37EB">
              <w:rPr>
                <w:rFonts w:ascii="Times New Roman" w:hAnsi="Times New Roman" w:cs="Times New Roman"/>
                <w:i/>
                <w:iCs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au</w:t>
            </w:r>
            <w:r w:rsidRPr="001F37EB">
              <w:rPr>
                <w:rFonts w:ascii="Times New Roman" w:hAnsi="Times New Roman" w:cs="Times New Roman"/>
                <w:i/>
                <w:iCs/>
                <w:spacing w:val="-4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support</w:t>
            </w:r>
            <w:r w:rsidRPr="001F37EB">
              <w:rPr>
                <w:rFonts w:ascii="Times New Roman" w:hAnsi="Times New Roman" w:cs="Times New Roman"/>
                <w:i/>
                <w:iCs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ou</w:t>
            </w:r>
            <w:r w:rsidRPr="001F37EB">
              <w:rPr>
                <w:rFonts w:ascii="Times New Roman" w:hAnsi="Times New Roman" w:cs="Times New Roman"/>
                <w:i/>
                <w:iCs/>
                <w:spacing w:val="-6"/>
                <w:sz w:val="20"/>
                <w:szCs w:val="20"/>
              </w:rPr>
              <w:t xml:space="preserve"> </w:t>
            </w:r>
            <w:proofErr w:type="gramStart"/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au</w:t>
            </w:r>
            <w:r w:rsidRPr="001F37EB">
              <w:rPr>
                <w:rFonts w:ascii="Times New Roman" w:hAnsi="Times New Roman" w:cs="Times New Roman"/>
                <w:i/>
                <w:iCs/>
                <w:spacing w:val="-3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pacing w:val="-1"/>
                <w:sz w:val="20"/>
                <w:szCs w:val="20"/>
              </w:rPr>
              <w:t>moyen</w:t>
            </w:r>
            <w:r w:rsidRPr="001F37EB">
              <w:rPr>
                <w:rFonts w:ascii="Times New Roman" w:hAnsi="Times New Roman" w:cs="Times New Roman"/>
                <w:i/>
                <w:iCs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utilisés</w:t>
            </w:r>
            <w:proofErr w:type="gramEnd"/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858" w:type="dxa"/>
            <w:tcBorders>
              <w:top w:val="nil"/>
              <w:left w:val="nil"/>
              <w:bottom w:val="single" w:sz="2" w:space="0" w:color="000000"/>
              <w:right w:val="single" w:sz="8" w:space="0" w:color="000000"/>
            </w:tcBorders>
          </w:tcPr>
          <w:p w:rsidR="00D437CE" w:rsidRPr="001F37EB" w:rsidRDefault="00D437CE" w:rsidP="001F37EB">
            <w:pPr>
              <w:pStyle w:val="TableParagraph"/>
              <w:tabs>
                <w:tab w:val="left" w:pos="4289"/>
                <w:tab w:val="left" w:pos="5967"/>
              </w:tabs>
              <w:spacing w:line="162" w:lineRule="exact"/>
              <w:ind w:left="2150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Suffisante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ab/>
              <w:t>Insuffisante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ab/>
              <w:t>Exagérée</w:t>
            </w:r>
          </w:p>
        </w:tc>
      </w:tr>
      <w:tr w:rsidR="00D437CE" w:rsidRPr="001F37EB">
        <w:trPr>
          <w:trHeight w:hRule="exact" w:val="350"/>
        </w:trPr>
        <w:tc>
          <w:tcPr>
            <w:tcW w:w="3699" w:type="dxa"/>
            <w:tcBorders>
              <w:top w:val="single" w:sz="2" w:space="0" w:color="000000"/>
              <w:left w:val="single" w:sz="8" w:space="0" w:color="000000"/>
              <w:bottom w:val="nil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105"/>
              <w:ind w:left="133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Cohérence</w:t>
            </w:r>
            <w:r w:rsidRPr="001F37EB">
              <w:rPr>
                <w:rFonts w:ascii="Times New Roman" w:hAnsi="Times New Roman" w:cs="Times New Roman"/>
                <w:spacing w:val="-9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pédagogique</w:t>
            </w:r>
            <w:r w:rsidRPr="001F37EB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6858" w:type="dxa"/>
            <w:tcBorders>
              <w:top w:val="single" w:sz="2" w:space="0" w:color="000000"/>
              <w:left w:val="nil"/>
              <w:bottom w:val="nil"/>
              <w:right w:val="single" w:sz="8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05"/>
              <w:ind w:left="396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Le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projet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permet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l’évaluation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de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toutes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les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compétences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terminales</w:t>
            </w:r>
          </w:p>
        </w:tc>
      </w:tr>
      <w:tr w:rsidR="00D437CE" w:rsidRPr="001F37EB">
        <w:trPr>
          <w:trHeight w:hRule="exact" w:val="344"/>
        </w:trPr>
        <w:tc>
          <w:tcPr>
            <w:tcW w:w="3699" w:type="dxa"/>
            <w:tcBorders>
              <w:top w:val="nil"/>
              <w:left w:val="single" w:sz="8" w:space="0" w:color="000000"/>
              <w:bottom w:val="single" w:sz="2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line="219" w:lineRule="exact"/>
              <w:ind w:left="133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i/>
                <w:iCs/>
                <w:spacing w:val="-1"/>
                <w:sz w:val="20"/>
                <w:szCs w:val="20"/>
              </w:rPr>
              <w:t>(relative</w:t>
            </w:r>
            <w:r w:rsidRPr="001F37EB">
              <w:rPr>
                <w:rFonts w:ascii="Times New Roman" w:hAnsi="Times New Roman" w:cs="Times New Roman"/>
                <w:i/>
                <w:iCs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aux</w:t>
            </w:r>
            <w:r w:rsidRPr="001F37EB">
              <w:rPr>
                <w:rFonts w:ascii="Times New Roman" w:hAnsi="Times New Roman" w:cs="Times New Roman"/>
                <w:i/>
                <w:iCs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objectifs</w:t>
            </w:r>
            <w:r w:rsidRPr="001F37EB">
              <w:rPr>
                <w:rFonts w:ascii="Times New Roman" w:hAnsi="Times New Roman" w:cs="Times New Roman"/>
                <w:i/>
                <w:iCs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de</w:t>
            </w:r>
            <w:r w:rsidRPr="001F37EB">
              <w:rPr>
                <w:rFonts w:ascii="Times New Roman" w:hAnsi="Times New Roman" w:cs="Times New Roman"/>
                <w:i/>
                <w:iCs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l’épreuve)</w:t>
            </w:r>
          </w:p>
        </w:tc>
        <w:tc>
          <w:tcPr>
            <w:tcW w:w="6858" w:type="dxa"/>
            <w:tcBorders>
              <w:top w:val="nil"/>
              <w:left w:val="nil"/>
              <w:bottom w:val="single" w:sz="2" w:space="0" w:color="000000"/>
              <w:right w:val="single" w:sz="8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19" w:lineRule="exact"/>
              <w:ind w:left="396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Chaque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candidat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peut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être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évalué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sur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chacune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des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compétences</w:t>
            </w:r>
          </w:p>
        </w:tc>
      </w:tr>
      <w:tr w:rsidR="00D437CE" w:rsidRPr="001F37EB">
        <w:trPr>
          <w:trHeight w:hRule="exact" w:val="350"/>
        </w:trPr>
        <w:tc>
          <w:tcPr>
            <w:tcW w:w="3699" w:type="dxa"/>
            <w:tcBorders>
              <w:top w:val="single" w:sz="2" w:space="0" w:color="000000"/>
              <w:left w:val="single" w:sz="8" w:space="0" w:color="000000"/>
              <w:bottom w:val="nil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105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Planification</w:t>
            </w:r>
            <w:r w:rsidRPr="001F37EB">
              <w:rPr>
                <w:rFonts w:ascii="Times New Roman" w:hAnsi="Times New Roman" w:cs="Times New Roman"/>
                <w:spacing w:val="-9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des</w:t>
            </w:r>
            <w:r w:rsidRPr="001F37EB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tâches</w:t>
            </w:r>
            <w:r w:rsidRPr="001F37EB">
              <w:rPr>
                <w:rFonts w:ascii="Times New Roman" w:hAnsi="Times New Roman" w:cs="Times New Roman"/>
                <w:spacing w:val="-9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demandées</w:t>
            </w:r>
            <w:r w:rsidRPr="001F37EB">
              <w:rPr>
                <w:rFonts w:ascii="Times New Roman" w:hAnsi="Times New Roman" w:cs="Times New Roman"/>
                <w:spacing w:val="-8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aux</w:t>
            </w:r>
          </w:p>
        </w:tc>
        <w:tc>
          <w:tcPr>
            <w:tcW w:w="6858" w:type="dxa"/>
            <w:tcBorders>
              <w:top w:val="single" w:sz="2" w:space="0" w:color="000000"/>
              <w:left w:val="nil"/>
              <w:bottom w:val="nil"/>
              <w:right w:val="single" w:sz="8" w:space="0" w:color="000000"/>
            </w:tcBorders>
          </w:tcPr>
          <w:p w:rsidR="00D437CE" w:rsidRPr="001F37EB" w:rsidRDefault="00D437CE" w:rsidP="001F37EB">
            <w:pPr>
              <w:pStyle w:val="TableParagraph"/>
              <w:spacing w:before="105"/>
              <w:ind w:left="396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Projet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</w:tr>
      <w:tr w:rsidR="00D437CE" w:rsidRPr="001F37EB">
        <w:trPr>
          <w:trHeight w:hRule="exact" w:val="339"/>
        </w:trPr>
        <w:tc>
          <w:tcPr>
            <w:tcW w:w="3699" w:type="dxa"/>
            <w:tcBorders>
              <w:top w:val="nil"/>
              <w:left w:val="single" w:sz="8" w:space="0" w:color="000000"/>
              <w:bottom w:val="single" w:sz="2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line="219" w:lineRule="exact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étudiants,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délais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prévus,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6858" w:type="dxa"/>
            <w:tcBorders>
              <w:top w:val="nil"/>
              <w:left w:val="nil"/>
              <w:bottom w:val="single" w:sz="2" w:space="0" w:color="000000"/>
              <w:right w:val="single" w:sz="8" w:space="0" w:color="000000"/>
            </w:tcBorders>
          </w:tcPr>
          <w:p w:rsidR="00D437CE" w:rsidRPr="001F37EB" w:rsidRDefault="00D437CE" w:rsidP="001F37EB">
            <w:pPr>
              <w:pStyle w:val="TableParagraph"/>
              <w:tabs>
                <w:tab w:val="left" w:pos="3453"/>
                <w:tab w:val="left" w:pos="5842"/>
              </w:tabs>
              <w:spacing w:line="219" w:lineRule="exact"/>
              <w:ind w:left="1272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Défini</w:t>
            </w:r>
            <w:r w:rsidRPr="001F37EB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  <w:r w:rsidRPr="001F37EB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raisonnable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Insuffisamment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défini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ab/>
              <w:t>Non</w:t>
            </w:r>
            <w:r w:rsidRPr="001F37EB">
              <w:rPr>
                <w:rFonts w:ascii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défini</w:t>
            </w:r>
          </w:p>
        </w:tc>
      </w:tr>
      <w:tr w:rsidR="00D437CE" w:rsidRPr="001F37EB">
        <w:trPr>
          <w:trHeight w:hRule="exact" w:val="293"/>
        </w:trPr>
        <w:tc>
          <w:tcPr>
            <w:tcW w:w="3699" w:type="dxa"/>
            <w:tcBorders>
              <w:top w:val="single" w:sz="2" w:space="0" w:color="000000"/>
              <w:left w:val="single" w:sz="8" w:space="0" w:color="000000"/>
              <w:bottom w:val="nil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107" w:line="182" w:lineRule="exact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Les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revues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de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projet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sont-elles</w:t>
            </w:r>
            <w:r w:rsidRPr="001F37EB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prévues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: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(dates,</w:t>
            </w:r>
          </w:p>
        </w:tc>
        <w:tc>
          <w:tcPr>
            <w:tcW w:w="6858" w:type="dxa"/>
            <w:tcBorders>
              <w:top w:val="single" w:sz="2" w:space="0" w:color="000000"/>
              <w:left w:val="nil"/>
              <w:bottom w:val="nil"/>
              <w:right w:val="single" w:sz="8" w:space="0" w:color="000000"/>
            </w:tcBorders>
          </w:tcPr>
          <w:p w:rsidR="00D437CE" w:rsidRPr="001F37EB" w:rsidRDefault="00D437CE"/>
        </w:tc>
      </w:tr>
      <w:tr w:rsidR="00D437CE" w:rsidRPr="001F37EB">
        <w:trPr>
          <w:trHeight w:hRule="exact" w:val="398"/>
        </w:trPr>
        <w:tc>
          <w:tcPr>
            <w:tcW w:w="3699" w:type="dxa"/>
            <w:tcBorders>
              <w:top w:val="nil"/>
              <w:left w:val="single" w:sz="8" w:space="0" w:color="000000"/>
              <w:bottom w:val="single" w:sz="2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45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modalités,</w:t>
            </w:r>
            <w:r w:rsidRPr="001F37EB">
              <w:rPr>
                <w:rFonts w:ascii="Times New Roman" w:hAnsi="Times New Roman" w:cs="Times New Roman"/>
                <w:i/>
                <w:iCs/>
                <w:spacing w:val="-18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évaluation)</w:t>
            </w:r>
          </w:p>
        </w:tc>
        <w:tc>
          <w:tcPr>
            <w:tcW w:w="6858" w:type="dxa"/>
            <w:tcBorders>
              <w:top w:val="nil"/>
              <w:left w:val="nil"/>
              <w:bottom w:val="single" w:sz="2" w:space="0" w:color="000000"/>
              <w:right w:val="single" w:sz="8" w:space="0" w:color="000000"/>
            </w:tcBorders>
          </w:tcPr>
          <w:p w:rsidR="00D437CE" w:rsidRPr="001F37EB" w:rsidRDefault="00D437CE" w:rsidP="001F37EB">
            <w:pPr>
              <w:pStyle w:val="TableParagraph"/>
              <w:tabs>
                <w:tab w:val="left" w:pos="4875"/>
              </w:tabs>
              <w:spacing w:line="160" w:lineRule="exact"/>
              <w:ind w:left="2650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eastAsia="Times New Roman" w:cs="Times New Roman"/>
                <w:spacing w:val="-1"/>
                <w:sz w:val="20"/>
                <w:szCs w:val="20"/>
              </w:rPr>
              <w:t>Oui</w:t>
            </w:r>
            <w:r w:rsidRPr="001F37EB">
              <w:rPr>
                <w:rFonts w:ascii="Times New Roman" w:eastAsia="Times New Roman" w:cs="Times New Roman"/>
                <w:spacing w:val="-1"/>
                <w:sz w:val="20"/>
                <w:szCs w:val="20"/>
              </w:rPr>
              <w:tab/>
            </w:r>
            <w:r w:rsidRPr="001F37EB">
              <w:rPr>
                <w:rFonts w:ascii="Times New Roman" w:eastAsia="Times New Roman" w:cs="Times New Roman"/>
                <w:sz w:val="20"/>
                <w:szCs w:val="20"/>
              </w:rPr>
              <w:t>Non</w:t>
            </w:r>
          </w:p>
        </w:tc>
      </w:tr>
      <w:tr w:rsidR="00D437CE" w:rsidRPr="001F37EB">
        <w:trPr>
          <w:trHeight w:hRule="exact" w:val="292"/>
        </w:trPr>
        <w:tc>
          <w:tcPr>
            <w:tcW w:w="3699" w:type="dxa"/>
            <w:tcBorders>
              <w:top w:val="single" w:sz="2" w:space="0" w:color="000000"/>
              <w:left w:val="single" w:sz="8" w:space="0" w:color="000000"/>
              <w:bottom w:val="nil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105" w:line="184" w:lineRule="exact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Conformité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par</w:t>
            </w:r>
            <w:r w:rsidRPr="001F37EB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rapport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au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référentiel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à</w:t>
            </w:r>
            <w:r w:rsidRPr="001F37EB">
              <w:rPr>
                <w:rFonts w:ascii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la</w:t>
            </w:r>
          </w:p>
        </w:tc>
        <w:tc>
          <w:tcPr>
            <w:tcW w:w="6858" w:type="dxa"/>
            <w:tcBorders>
              <w:top w:val="single" w:sz="2" w:space="0" w:color="000000"/>
              <w:left w:val="nil"/>
              <w:bottom w:val="nil"/>
              <w:right w:val="single" w:sz="8" w:space="0" w:color="000000"/>
            </w:tcBorders>
          </w:tcPr>
          <w:p w:rsidR="00D437CE" w:rsidRPr="001F37EB" w:rsidRDefault="00D437CE"/>
        </w:tc>
      </w:tr>
      <w:tr w:rsidR="00D437CE" w:rsidRPr="001F37EB">
        <w:trPr>
          <w:trHeight w:hRule="exact" w:val="418"/>
        </w:trPr>
        <w:tc>
          <w:tcPr>
            <w:tcW w:w="3699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D437CE" w:rsidRPr="001F37EB" w:rsidRDefault="00D437CE" w:rsidP="001F37EB">
            <w:pPr>
              <w:pStyle w:val="TableParagraph"/>
              <w:spacing w:before="46"/>
              <w:ind w:left="131" w:right="-219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définition</w:t>
            </w:r>
            <w:r w:rsidRPr="001F37EB">
              <w:rPr>
                <w:rFonts w:ascii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de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pacing w:val="-1"/>
                <w:sz w:val="20"/>
                <w:szCs w:val="20"/>
              </w:rPr>
              <w:t>l’épreuve</w:t>
            </w:r>
            <w:r w:rsidRPr="001F37EB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 w:rsidRPr="001F37EB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68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D437CE" w:rsidRPr="001F37EB" w:rsidRDefault="00D437CE" w:rsidP="001F37EB">
            <w:pPr>
              <w:pStyle w:val="TableParagraph"/>
              <w:tabs>
                <w:tab w:val="left" w:pos="4875"/>
              </w:tabs>
              <w:spacing w:line="162" w:lineRule="exact"/>
              <w:ind w:left="2650"/>
              <w:rPr>
                <w:rFonts w:ascii="Times New Roman" w:hAnsi="Times New Roman" w:cs="Times New Roman"/>
                <w:sz w:val="20"/>
                <w:szCs w:val="20"/>
              </w:rPr>
            </w:pPr>
            <w:r w:rsidRPr="001F37EB">
              <w:rPr>
                <w:rFonts w:ascii="Times New Roman" w:eastAsia="Times New Roman" w:cs="Times New Roman"/>
                <w:spacing w:val="-1"/>
                <w:sz w:val="20"/>
                <w:szCs w:val="20"/>
              </w:rPr>
              <w:t>Oui</w:t>
            </w:r>
            <w:r w:rsidRPr="001F37EB">
              <w:rPr>
                <w:rFonts w:ascii="Times New Roman" w:eastAsia="Times New Roman" w:cs="Times New Roman"/>
                <w:spacing w:val="-1"/>
                <w:sz w:val="20"/>
                <w:szCs w:val="20"/>
              </w:rPr>
              <w:tab/>
            </w:r>
            <w:r w:rsidRPr="001F37EB">
              <w:rPr>
                <w:rFonts w:ascii="Times New Roman" w:eastAsia="Times New Roman" w:cs="Times New Roman"/>
                <w:sz w:val="20"/>
                <w:szCs w:val="20"/>
              </w:rPr>
              <w:t>Non</w:t>
            </w:r>
          </w:p>
        </w:tc>
      </w:tr>
    </w:tbl>
    <w:p w:rsidR="00D437CE" w:rsidRDefault="00D437CE">
      <w:pPr>
        <w:spacing w:before="7" w:line="140" w:lineRule="exact"/>
        <w:rPr>
          <w:sz w:val="14"/>
          <w:szCs w:val="14"/>
        </w:rPr>
      </w:pPr>
    </w:p>
    <w:p w:rsidR="00D437CE" w:rsidRDefault="00D437CE" w:rsidP="00840778">
      <w:pPr>
        <w:tabs>
          <w:tab w:val="left" w:pos="3039"/>
        </w:tabs>
        <w:spacing w:before="73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cs="Times New Roman"/>
          <w:sz w:val="20"/>
          <w:szCs w:val="20"/>
        </w:rPr>
        <w:t>Observations</w:t>
      </w:r>
      <w:r>
        <w:rPr>
          <w:rFonts w:ascii="Times New Roman" w:eastAsia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cs="Times New Roman"/>
          <w:sz w:val="20"/>
          <w:szCs w:val="20"/>
        </w:rPr>
        <w:t>:</w:t>
      </w:r>
      <w:r w:rsidRPr="00840778">
        <w:rPr>
          <w:rFonts w:ascii="Times New Roman" w:eastAsia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cs="Times New Roman"/>
          <w:spacing w:val="-1"/>
          <w:sz w:val="20"/>
          <w:szCs w:val="20"/>
        </w:rPr>
        <w:t>....................</w:t>
      </w:r>
      <w:r w:rsidRPr="00840778">
        <w:rPr>
          <w:rFonts w:ascii="Times New Roman" w:eastAsia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cs="Times New Roman"/>
          <w:spacing w:val="-1"/>
          <w:sz w:val="20"/>
          <w:szCs w:val="20"/>
        </w:rPr>
        <w:t>..........................................</w:t>
      </w:r>
      <w:r w:rsidRPr="00840778">
        <w:rPr>
          <w:rFonts w:ascii="Times New Roman" w:eastAsia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cs="Times New Roman"/>
          <w:spacing w:val="-1"/>
          <w:sz w:val="20"/>
          <w:szCs w:val="20"/>
        </w:rPr>
        <w:t>.....................................................................................................................</w:t>
      </w:r>
      <w:r w:rsidRPr="00840778">
        <w:rPr>
          <w:rFonts w:ascii="Times New Roman" w:eastAsia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cs="Times New Roman"/>
          <w:spacing w:val="-1"/>
          <w:sz w:val="20"/>
          <w:szCs w:val="20"/>
        </w:rPr>
        <w:t>................................................</w:t>
      </w:r>
      <w:r w:rsidRPr="00840778">
        <w:rPr>
          <w:rFonts w:ascii="Times New Roman" w:eastAsia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cs="Times New Roman"/>
          <w:spacing w:val="-1"/>
          <w:sz w:val="20"/>
          <w:szCs w:val="20"/>
        </w:rPr>
        <w:t>..................................</w:t>
      </w:r>
      <w:r w:rsidRPr="00840778">
        <w:rPr>
          <w:rFonts w:ascii="Times New Roman" w:eastAsia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cs="Times New Roman"/>
          <w:spacing w:val="-1"/>
          <w:sz w:val="20"/>
          <w:szCs w:val="20"/>
        </w:rPr>
        <w:t>...........................................................................................................................</w:t>
      </w:r>
    </w:p>
    <w:p w:rsidR="00D437CE" w:rsidRDefault="00D437CE">
      <w:pPr>
        <w:spacing w:before="7" w:line="110" w:lineRule="exact"/>
        <w:rPr>
          <w:sz w:val="11"/>
          <w:szCs w:val="11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D437CE">
      <w:pPr>
        <w:pStyle w:val="Titre1"/>
        <w:numPr>
          <w:ilvl w:val="2"/>
          <w:numId w:val="1"/>
        </w:numPr>
        <w:tabs>
          <w:tab w:val="left" w:pos="601"/>
          <w:tab w:val="left" w:pos="1020"/>
        </w:tabs>
        <w:ind w:hanging="420"/>
        <w:rPr>
          <w:b w:val="0"/>
          <w:bCs w:val="0"/>
        </w:rPr>
      </w:pPr>
      <w:r>
        <w:t>–</w:t>
      </w:r>
      <w:r>
        <w:tab/>
      </w:r>
      <w:r>
        <w:rPr>
          <w:spacing w:val="-6"/>
        </w:rPr>
        <w:t>Avis</w:t>
      </w:r>
      <w:r>
        <w:rPr>
          <w:spacing w:val="-14"/>
        </w:rPr>
        <w:t xml:space="preserve"> </w:t>
      </w:r>
      <w:r>
        <w:rPr>
          <w:spacing w:val="-1"/>
        </w:rPr>
        <w:t>formulé</w:t>
      </w:r>
      <w:r>
        <w:t xml:space="preserve"> par </w:t>
      </w:r>
      <w:r>
        <w:rPr>
          <w:spacing w:val="-1"/>
        </w:rPr>
        <w:t>la</w:t>
      </w:r>
      <w:r>
        <w:rPr>
          <w:spacing w:val="1"/>
        </w:rPr>
        <w:t xml:space="preserve"> </w:t>
      </w:r>
      <w:r>
        <w:rPr>
          <w:spacing w:val="-1"/>
        </w:rPr>
        <w:t>commission</w:t>
      </w:r>
      <w:r>
        <w:t xml:space="preserve"> </w:t>
      </w:r>
      <w:r>
        <w:rPr>
          <w:spacing w:val="-1"/>
        </w:rPr>
        <w:t>de</w:t>
      </w:r>
      <w:r>
        <w:t xml:space="preserve"> </w:t>
      </w:r>
      <w:r>
        <w:rPr>
          <w:spacing w:val="-1"/>
        </w:rPr>
        <w:t>validation</w:t>
      </w:r>
      <w:r>
        <w:rPr>
          <w:spacing w:val="-12"/>
        </w:rPr>
        <w:t xml:space="preserve"> </w:t>
      </w:r>
      <w:r>
        <w:t>:</w:t>
      </w:r>
    </w:p>
    <w:p w:rsidR="00D437CE" w:rsidRDefault="00D437CE">
      <w:pPr>
        <w:spacing w:before="9" w:line="150" w:lineRule="exact"/>
        <w:rPr>
          <w:sz w:val="15"/>
          <w:szCs w:val="15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8C2469">
      <w:pPr>
        <w:spacing w:before="74"/>
        <w:ind w:right="671"/>
        <w:jc w:val="right"/>
        <w:rPr>
          <w:rFonts w:ascii="Times New Roman" w:hAnsi="Times New Roman" w:cs="Times New Roman"/>
          <w:sz w:val="21"/>
          <w:szCs w:val="21"/>
        </w:rPr>
      </w:pPr>
      <w:r>
        <w:rPr>
          <w:noProof/>
          <w:lang w:eastAsia="fr-FR"/>
        </w:rPr>
        <w:pict>
          <v:shape id="Text Box 4" o:spid="_x0000_s1161" type="#_x0000_t202" style="position:absolute;left:0;text-align:left;margin-left:48.9pt;margin-top:-32.8pt;width:475.25pt;height:67.7pt;z-index:-251678208;visibility:visible;mso-position-horizontal-relative:page" filled="f" stroked="f">
            <v:textbox inset="0,0,0,0">
              <w:txbxContent>
                <w:tbl>
                  <w:tblPr>
                    <w:tblW w:w="0" w:type="auto"/>
                    <w:tblInd w:w="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034"/>
                    <w:gridCol w:w="2360"/>
                    <w:gridCol w:w="5111"/>
                  </w:tblGrid>
                  <w:tr w:rsidR="00D437CE" w:rsidRPr="001F37EB">
                    <w:trPr>
                      <w:trHeight w:hRule="exact" w:val="797"/>
                    </w:trPr>
                    <w:tc>
                      <w:tcPr>
                        <w:tcW w:w="20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437CE" w:rsidRPr="001F37EB" w:rsidRDefault="00D437CE" w:rsidP="001F37EB">
                        <w:pPr>
                          <w:pStyle w:val="TableParagraph"/>
                          <w:spacing w:before="33" w:line="229" w:lineRule="exact"/>
                          <w:ind w:left="230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pacing w:val="-1"/>
                            <w:sz w:val="20"/>
                            <w:szCs w:val="20"/>
                          </w:rPr>
                          <w:t>Sujet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pacing w:val="-10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accepté</w:t>
                        </w:r>
                      </w:p>
                      <w:p w:rsidR="00D437CE" w:rsidRPr="001F37EB" w:rsidRDefault="00D437CE" w:rsidP="001F37EB">
                        <w:pPr>
                          <w:pStyle w:val="TableParagraph"/>
                          <w:spacing w:line="229" w:lineRule="exact"/>
                          <w:ind w:left="230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en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7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l’état</w:t>
                        </w:r>
                      </w:p>
                    </w:tc>
                    <w:tc>
                      <w:tcPr>
                        <w:tcW w:w="23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437CE" w:rsidRPr="001F37EB" w:rsidRDefault="00D437CE" w:rsidP="001F37EB">
                        <w:pPr>
                          <w:pStyle w:val="TableParagraph"/>
                          <w:spacing w:before="36"/>
                          <w:ind w:left="677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pacing w:val="-1"/>
                            <w:sz w:val="20"/>
                            <w:szCs w:val="20"/>
                          </w:rPr>
                          <w:t>Sujet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à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pacing w:val="-3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revoir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51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437CE" w:rsidRPr="001F37EB" w:rsidRDefault="00D437CE" w:rsidP="001F37EB">
                        <w:pPr>
                          <w:pStyle w:val="TableParagraph"/>
                          <w:spacing w:before="43"/>
                          <w:ind w:left="398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1F37EB">
                          <w:rPr>
                            <w:rFonts w:ascii="Times New Roman" w:hAnsi="Times New Roman" w:cs="Times New Roman"/>
                            <w:spacing w:val="-1"/>
                            <w:sz w:val="20"/>
                            <w:szCs w:val="20"/>
                          </w:rPr>
                          <w:t>Conformité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7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1"/>
                            <w:sz w:val="20"/>
                            <w:szCs w:val="20"/>
                          </w:rPr>
                          <w:t>au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Référentiel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7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de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7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Certification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/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5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1"/>
                            <w:sz w:val="20"/>
                            <w:szCs w:val="20"/>
                          </w:rPr>
                          <w:t>Complexité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42"/>
                            <w:w w:val="99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Définition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et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7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planification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des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8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1"/>
                            <w:sz w:val="20"/>
                            <w:szCs w:val="20"/>
                          </w:rPr>
                          <w:t>tâches</w:t>
                        </w:r>
                      </w:p>
                      <w:p w:rsidR="00D437CE" w:rsidRPr="001F37EB" w:rsidRDefault="00D437CE" w:rsidP="001F37EB">
                        <w:pPr>
                          <w:pStyle w:val="TableParagraph"/>
                          <w:ind w:left="398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1F37EB">
                          <w:rPr>
                            <w:rFonts w:ascii="Times New Roman" w:hAnsi="Times New Roman" w:cs="Times New Roman"/>
                            <w:spacing w:val="-1"/>
                            <w:sz w:val="20"/>
                            <w:szCs w:val="20"/>
                          </w:rPr>
                          <w:t>Critères</w:t>
                        </w:r>
                        <w:r w:rsidRPr="001F37EB">
                          <w:rPr>
                            <w:rFonts w:ascii="Times New Roman" w:hAnsi="Times New Roman" w:cs="Times New Roman"/>
                            <w:spacing w:val="-18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d’évaluation</w:t>
                        </w:r>
                      </w:p>
                    </w:tc>
                  </w:tr>
                  <w:tr w:rsidR="00D437CE" w:rsidRPr="001F37EB">
                    <w:trPr>
                      <w:trHeight w:hRule="exact" w:val="557"/>
                    </w:trPr>
                    <w:tc>
                      <w:tcPr>
                        <w:tcW w:w="950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D437CE" w:rsidRPr="001F37EB" w:rsidRDefault="00D437CE" w:rsidP="001F37EB">
                        <w:pPr>
                          <w:pStyle w:val="TableParagraph"/>
                          <w:tabs>
                            <w:tab w:val="left" w:pos="5837"/>
                          </w:tabs>
                          <w:spacing w:line="175" w:lineRule="exact"/>
                          <w:ind w:left="4824" w:right="-11"/>
                          <w:rPr>
                            <w:rFonts w:ascii="Times New Roman" w:hAnsi="Times New Roman" w:cs="Times New Roman"/>
                            <w:sz w:val="21"/>
                            <w:szCs w:val="21"/>
                          </w:rPr>
                        </w:pPr>
                        <w:r w:rsidRPr="001F37EB">
                          <w:rPr>
                            <w:rFonts w:ascii="Times New Roman" w:eastAsia="Times New Roman" w:cs="Times New Roman"/>
                            <w:spacing w:val="-1"/>
                            <w:sz w:val="20"/>
                            <w:szCs w:val="20"/>
                          </w:rPr>
                          <w:t>Autres</w:t>
                        </w:r>
                        <w:r w:rsidRPr="001F37EB">
                          <w:rPr>
                            <w:rFonts w:ascii="Times New Roman" w:eastAsia="Times New Roman" w:cs="Times New Roman"/>
                            <w:spacing w:val="-4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eastAsia="Times New Roman" w:cs="Times New Roman"/>
                            <w:sz w:val="20"/>
                            <w:szCs w:val="20"/>
                          </w:rPr>
                          <w:t>:</w:t>
                        </w:r>
                        <w:r w:rsidRPr="001F37EB">
                          <w:rPr>
                            <w:rFonts w:ascii="Times New Roman" w:eastAsia="Times New Roman" w:cs="Times New Roman"/>
                            <w:sz w:val="20"/>
                            <w:szCs w:val="20"/>
                          </w:rPr>
                          <w:tab/>
                        </w:r>
                        <w:r w:rsidRPr="001F37EB">
                          <w:rPr>
                            <w:rFonts w:ascii="Times New Roman" w:eastAsia="Times New Roman" w:cs="Times New Roman"/>
                            <w:spacing w:val="-1"/>
                            <w:sz w:val="21"/>
                            <w:szCs w:val="21"/>
                          </w:rPr>
                          <w:t>......................................................................</w:t>
                        </w:r>
                      </w:p>
                      <w:p w:rsidR="00D437CE" w:rsidRPr="001F37EB" w:rsidRDefault="00D437CE" w:rsidP="001F37EB">
                        <w:pPr>
                          <w:pStyle w:val="TableParagraph"/>
                          <w:spacing w:before="96"/>
                          <w:ind w:left="230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pacing w:val="-1"/>
                            <w:sz w:val="20"/>
                            <w:szCs w:val="20"/>
                          </w:rPr>
                          <w:t>Sujet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 w:rsidRPr="001F37EB">
                          <w:rPr>
                            <w:rFonts w:ascii="Times New Roman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rejeté</w:t>
                        </w:r>
                      </w:p>
                    </w:tc>
                  </w:tr>
                </w:tbl>
                <w:p w:rsidR="00D437CE" w:rsidRDefault="00D437CE"/>
              </w:txbxContent>
            </v:textbox>
            <w10:wrap anchorx="page"/>
          </v:shape>
        </w:pict>
      </w:r>
      <w:r w:rsidR="00D437CE">
        <w:rPr>
          <w:rFonts w:ascii="Times New Roman" w:eastAsia="Times New Roman" w:cs="Times New Roman"/>
          <w:spacing w:val="-1"/>
          <w:w w:val="95"/>
          <w:sz w:val="21"/>
          <w:szCs w:val="21"/>
        </w:rPr>
        <w:t>.......</w:t>
      </w:r>
    </w:p>
    <w:p w:rsidR="00D437CE" w:rsidRDefault="00D437CE">
      <w:pPr>
        <w:spacing w:before="4" w:line="100" w:lineRule="exact"/>
        <w:rPr>
          <w:sz w:val="10"/>
          <w:szCs w:val="10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D437CE">
      <w:pPr>
        <w:tabs>
          <w:tab w:val="left" w:pos="3039"/>
        </w:tabs>
        <w:spacing w:before="73"/>
        <w:ind w:left="746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cs="Times New Roman"/>
          <w:sz w:val="20"/>
          <w:szCs w:val="20"/>
        </w:rPr>
        <w:t>Motif</w:t>
      </w:r>
      <w:r>
        <w:rPr>
          <w:rFonts w:ascii="Times New Roman" w:eastAsia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cs="Times New Roman"/>
          <w:sz w:val="20"/>
          <w:szCs w:val="20"/>
        </w:rPr>
        <w:t>de</w:t>
      </w:r>
      <w:r>
        <w:rPr>
          <w:rFonts w:ascii="Times New Roman" w:eastAsia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cs="Times New Roman"/>
          <w:sz w:val="20"/>
          <w:szCs w:val="20"/>
        </w:rPr>
        <w:t>la</w:t>
      </w:r>
      <w:r>
        <w:rPr>
          <w:rFonts w:ascii="Times New Roman" w:eastAsia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cs="Times New Roman"/>
          <w:spacing w:val="-1"/>
          <w:sz w:val="20"/>
          <w:szCs w:val="20"/>
        </w:rPr>
        <w:t>commission</w:t>
      </w:r>
      <w:r>
        <w:rPr>
          <w:rFonts w:ascii="Times New Roman" w:eastAsia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cs="Times New Roman"/>
          <w:sz w:val="20"/>
          <w:szCs w:val="20"/>
        </w:rPr>
        <w:t>:</w:t>
      </w:r>
      <w:r>
        <w:rPr>
          <w:rFonts w:ascii="Times New Roman" w:eastAsia="Times New Roman" w:cs="Times New Roman"/>
          <w:sz w:val="20"/>
          <w:szCs w:val="20"/>
        </w:rPr>
        <w:tab/>
      </w:r>
      <w:r>
        <w:rPr>
          <w:rFonts w:ascii="Times New Roman" w:eastAsia="Times New Roman" w:cs="Times New Roman"/>
          <w:spacing w:val="-1"/>
          <w:sz w:val="20"/>
          <w:szCs w:val="20"/>
        </w:rPr>
        <w:t>.................................................................................................................................................</w:t>
      </w:r>
    </w:p>
    <w:p w:rsidR="00D437CE" w:rsidRDefault="00D437CE">
      <w:pPr>
        <w:spacing w:before="7" w:line="110" w:lineRule="exact"/>
        <w:rPr>
          <w:sz w:val="11"/>
          <w:szCs w:val="11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p w:rsidR="00D437CE" w:rsidRDefault="00D437CE">
      <w:pPr>
        <w:pStyle w:val="Titre1"/>
        <w:numPr>
          <w:ilvl w:val="2"/>
          <w:numId w:val="1"/>
        </w:numPr>
        <w:tabs>
          <w:tab w:val="left" w:pos="601"/>
          <w:tab w:val="left" w:pos="1020"/>
        </w:tabs>
        <w:ind w:hanging="420"/>
        <w:rPr>
          <w:b w:val="0"/>
          <w:bCs w:val="0"/>
        </w:rPr>
      </w:pPr>
      <w:r>
        <w:t>–</w:t>
      </w:r>
      <w:r>
        <w:tab/>
      </w:r>
      <w:r>
        <w:rPr>
          <w:spacing w:val="-1"/>
        </w:rPr>
        <w:t>Nom</w:t>
      </w:r>
      <w:r>
        <w:rPr>
          <w:spacing w:val="-4"/>
        </w:rPr>
        <w:t xml:space="preserve"> </w:t>
      </w:r>
      <w:r>
        <w:t xml:space="preserve">des </w:t>
      </w:r>
      <w:r>
        <w:rPr>
          <w:spacing w:val="-1"/>
        </w:rPr>
        <w:t>membres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spacing w:val="-2"/>
        </w:rPr>
        <w:t>commission</w:t>
      </w:r>
      <w:r>
        <w:t xml:space="preserve"> </w:t>
      </w:r>
      <w:r>
        <w:rPr>
          <w:spacing w:val="-1"/>
        </w:rPr>
        <w:t>de</w:t>
      </w:r>
      <w:r>
        <w:t xml:space="preserve"> </w:t>
      </w:r>
      <w:r>
        <w:rPr>
          <w:spacing w:val="-1"/>
        </w:rPr>
        <w:t>validation</w:t>
      </w:r>
      <w:r>
        <w:rPr>
          <w:spacing w:val="-3"/>
        </w:rPr>
        <w:t xml:space="preserve"> </w:t>
      </w:r>
      <w:r>
        <w:rPr>
          <w:spacing w:val="-1"/>
        </w:rPr>
        <w:t>académique</w:t>
      </w:r>
      <w:r>
        <w:rPr>
          <w:spacing w:val="-19"/>
        </w:rPr>
        <w:t xml:space="preserve"> </w:t>
      </w:r>
      <w:r>
        <w:t>:</w:t>
      </w:r>
    </w:p>
    <w:p w:rsidR="00D437CE" w:rsidRDefault="00D437CE">
      <w:pPr>
        <w:spacing w:before="8" w:line="110" w:lineRule="exact"/>
        <w:rPr>
          <w:sz w:val="11"/>
          <w:szCs w:val="11"/>
        </w:rPr>
      </w:pPr>
    </w:p>
    <w:p w:rsidR="00D437CE" w:rsidRDefault="00D437C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7"/>
        <w:gridCol w:w="2679"/>
        <w:gridCol w:w="2677"/>
        <w:gridCol w:w="2472"/>
      </w:tblGrid>
      <w:tr w:rsidR="00D437CE" w:rsidRPr="001F37EB">
        <w:trPr>
          <w:trHeight w:hRule="exact" w:val="252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36" w:lineRule="exact"/>
              <w:ind w:left="5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1F37EB">
              <w:rPr>
                <w:rFonts w:ascii="Times New Roman" w:eastAsia="Times New Roman" w:cs="Times New Roman"/>
                <w:b/>
                <w:bCs/>
                <w:sz w:val="21"/>
                <w:szCs w:val="21"/>
              </w:rPr>
              <w:t>Nom</w:t>
            </w:r>
          </w:p>
        </w:tc>
        <w:tc>
          <w:tcPr>
            <w:tcW w:w="2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36" w:lineRule="exact"/>
              <w:ind w:left="702"/>
              <w:rPr>
                <w:rFonts w:ascii="Times New Roman" w:hAnsi="Times New Roman" w:cs="Times New Roman"/>
                <w:sz w:val="21"/>
                <w:szCs w:val="21"/>
              </w:rPr>
            </w:pPr>
            <w:r w:rsidRPr="001F37EB">
              <w:rPr>
                <w:rFonts w:ascii="Times New Roman" w:hAnsi="Times New Roman" w:cs="Times New Roman"/>
                <w:b/>
                <w:bCs/>
                <w:spacing w:val="-1"/>
                <w:sz w:val="21"/>
                <w:szCs w:val="21"/>
              </w:rPr>
              <w:t>Établissement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36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1F37EB">
              <w:rPr>
                <w:rFonts w:ascii="Times New Roman" w:hAnsi="Times New Roman" w:cs="Times New Roman"/>
                <w:b/>
                <w:bCs/>
                <w:spacing w:val="-2"/>
                <w:sz w:val="21"/>
                <w:szCs w:val="21"/>
              </w:rPr>
              <w:t>Académie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 w:rsidP="001F37EB">
            <w:pPr>
              <w:pStyle w:val="TableParagraph"/>
              <w:spacing w:line="236" w:lineRule="exact"/>
              <w:ind w:left="791"/>
              <w:rPr>
                <w:rFonts w:ascii="Times New Roman" w:hAnsi="Times New Roman" w:cs="Times New Roman"/>
                <w:sz w:val="21"/>
                <w:szCs w:val="21"/>
              </w:rPr>
            </w:pPr>
            <w:r w:rsidRPr="001F37EB">
              <w:rPr>
                <w:rFonts w:ascii="Times New Roman" w:eastAsia="Times New Roman" w:cs="Times New Roman"/>
                <w:b/>
                <w:bCs/>
                <w:spacing w:val="-1"/>
                <w:sz w:val="21"/>
                <w:szCs w:val="21"/>
              </w:rPr>
              <w:t>Signature</w:t>
            </w:r>
          </w:p>
        </w:tc>
      </w:tr>
      <w:tr w:rsidR="00D437CE" w:rsidRPr="001F37EB">
        <w:trPr>
          <w:trHeight w:hRule="exact" w:val="567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  <w:tc>
          <w:tcPr>
            <w:tcW w:w="2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</w:tr>
      <w:tr w:rsidR="00D437CE" w:rsidRPr="001F37EB">
        <w:trPr>
          <w:trHeight w:hRule="exact" w:val="569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  <w:tc>
          <w:tcPr>
            <w:tcW w:w="2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</w:tr>
      <w:tr w:rsidR="00D437CE" w:rsidRPr="001F37EB">
        <w:trPr>
          <w:trHeight w:hRule="exact" w:val="566"/>
        </w:trPr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  <w:tc>
          <w:tcPr>
            <w:tcW w:w="2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7CE" w:rsidRPr="001F37EB" w:rsidRDefault="00D437CE"/>
        </w:tc>
      </w:tr>
    </w:tbl>
    <w:p w:rsidR="00D437CE" w:rsidRDefault="00D437CE">
      <w:pPr>
        <w:spacing w:before="4" w:line="240" w:lineRule="exact"/>
        <w:rPr>
          <w:sz w:val="24"/>
          <w:szCs w:val="24"/>
        </w:rPr>
      </w:pPr>
    </w:p>
    <w:p w:rsidR="00D437CE" w:rsidRDefault="00D437CE">
      <w:pPr>
        <w:spacing w:line="240" w:lineRule="exact"/>
        <w:rPr>
          <w:sz w:val="24"/>
          <w:szCs w:val="24"/>
        </w:rPr>
        <w:sectPr w:rsidR="00D437CE" w:rsidSect="005F4F75">
          <w:type w:val="continuous"/>
          <w:pgSz w:w="11920" w:h="16850"/>
          <w:pgMar w:top="720" w:right="720" w:bottom="720" w:left="720" w:header="720" w:footer="720" w:gutter="0"/>
          <w:cols w:space="720"/>
        </w:sectPr>
      </w:pPr>
    </w:p>
    <w:p w:rsidR="00D437CE" w:rsidRDefault="00D437CE" w:rsidP="005D31AC">
      <w:pPr>
        <w:numPr>
          <w:ilvl w:val="2"/>
          <w:numId w:val="1"/>
        </w:numPr>
        <w:tabs>
          <w:tab w:val="left" w:pos="596"/>
          <w:tab w:val="left" w:pos="1015"/>
        </w:tabs>
        <w:spacing w:before="64"/>
        <w:ind w:left="595" w:right="-412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pacing w:val="-4"/>
          <w:sz w:val="28"/>
          <w:szCs w:val="28"/>
        </w:rPr>
        <w:t>Visa</w:t>
      </w:r>
      <w:r>
        <w:rPr>
          <w:rFonts w:ascii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de 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l’autorité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académique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D437CE" w:rsidRDefault="00D437CE">
      <w:pPr>
        <w:spacing w:before="7" w:line="120" w:lineRule="exact"/>
        <w:rPr>
          <w:sz w:val="12"/>
          <w:szCs w:val="12"/>
        </w:rPr>
      </w:pPr>
      <w:r>
        <w:br w:type="column"/>
      </w:r>
    </w:p>
    <w:p w:rsidR="00D437CE" w:rsidRDefault="00D437CE">
      <w:pPr>
        <w:spacing w:line="160" w:lineRule="exact"/>
        <w:rPr>
          <w:sz w:val="16"/>
          <w:szCs w:val="16"/>
        </w:rPr>
      </w:pPr>
    </w:p>
    <w:p w:rsidR="00D437CE" w:rsidRDefault="00D437CE">
      <w:pPr>
        <w:ind w:left="175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eastAsia="Times New Roman" w:cs="Times New Roman"/>
          <w:i/>
          <w:iCs/>
          <w:spacing w:val="-1"/>
          <w:sz w:val="16"/>
          <w:szCs w:val="16"/>
          <w:u w:val="single" w:color="000000"/>
        </w:rPr>
        <w:t xml:space="preserve">Nota </w:t>
      </w:r>
      <w:r>
        <w:rPr>
          <w:rFonts w:ascii="Times New Roman" w:eastAsia="Times New Roman" w:cs="Times New Roman"/>
          <w:i/>
          <w:iCs/>
          <w:sz w:val="16"/>
          <w:szCs w:val="16"/>
          <w:u w:val="single" w:color="000000"/>
        </w:rPr>
        <w:t>:</w:t>
      </w:r>
    </w:p>
    <w:p w:rsidR="00D437CE" w:rsidRDefault="00D437CE">
      <w:pPr>
        <w:rPr>
          <w:rFonts w:ascii="Times New Roman" w:hAnsi="Times New Roman" w:cs="Times New Roman"/>
          <w:sz w:val="16"/>
          <w:szCs w:val="16"/>
        </w:rPr>
        <w:sectPr w:rsidR="00D437CE" w:rsidSect="005F4F75">
          <w:type w:val="continuous"/>
          <w:pgSz w:w="11920" w:h="16850"/>
          <w:pgMar w:top="720" w:right="720" w:bottom="720" w:left="720" w:header="720" w:footer="720" w:gutter="0"/>
          <w:cols w:num="2" w:space="720" w:equalWidth="0">
            <w:col w:w="4550" w:space="1300"/>
            <w:col w:w="4630"/>
          </w:cols>
        </w:sectPr>
      </w:pPr>
    </w:p>
    <w:p w:rsidR="00D437CE" w:rsidRDefault="00D437CE">
      <w:pPr>
        <w:tabs>
          <w:tab w:val="left" w:pos="6205"/>
        </w:tabs>
        <w:spacing w:before="29" w:line="190" w:lineRule="auto"/>
        <w:ind w:left="6205" w:right="720" w:hanging="6031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pacing w:val="-1"/>
          <w:position w:val="-3"/>
          <w:sz w:val="21"/>
          <w:szCs w:val="21"/>
        </w:rPr>
        <w:lastRenderedPageBreak/>
        <w:t>(</w:t>
      </w:r>
      <w:proofErr w:type="gramStart"/>
      <w:r>
        <w:rPr>
          <w:rFonts w:ascii="Times New Roman" w:hAnsi="Times New Roman" w:cs="Times New Roman"/>
          <w:spacing w:val="-1"/>
          <w:position w:val="-3"/>
          <w:sz w:val="21"/>
          <w:szCs w:val="21"/>
        </w:rPr>
        <w:t>nom</w:t>
      </w:r>
      <w:proofErr w:type="gramEnd"/>
      <w:r>
        <w:rPr>
          <w:rFonts w:ascii="Times New Roman" w:hAnsi="Times New Roman" w:cs="Times New Roman"/>
          <w:spacing w:val="-1"/>
          <w:position w:val="-3"/>
          <w:sz w:val="21"/>
          <w:szCs w:val="21"/>
        </w:rPr>
        <w:t>,</w:t>
      </w:r>
      <w:r>
        <w:rPr>
          <w:rFonts w:ascii="Times New Roman" w:hAnsi="Times New Roman" w:cs="Times New Roman"/>
          <w:position w:val="-3"/>
          <w:sz w:val="21"/>
          <w:szCs w:val="21"/>
        </w:rPr>
        <w:t xml:space="preserve"> </w:t>
      </w:r>
      <w:r>
        <w:rPr>
          <w:rFonts w:ascii="Times New Roman" w:hAnsi="Times New Roman" w:cs="Times New Roman"/>
          <w:spacing w:val="-1"/>
          <w:position w:val="-3"/>
          <w:sz w:val="21"/>
          <w:szCs w:val="21"/>
        </w:rPr>
        <w:t>qualité,</w:t>
      </w:r>
      <w:r>
        <w:rPr>
          <w:rFonts w:ascii="Times New Roman" w:hAnsi="Times New Roman" w:cs="Times New Roman"/>
          <w:position w:val="-3"/>
          <w:sz w:val="21"/>
          <w:szCs w:val="21"/>
        </w:rPr>
        <w:t xml:space="preserve"> </w:t>
      </w:r>
      <w:r>
        <w:rPr>
          <w:rFonts w:ascii="Times New Roman" w:hAnsi="Times New Roman" w:cs="Times New Roman"/>
          <w:spacing w:val="-1"/>
          <w:position w:val="-3"/>
          <w:sz w:val="21"/>
          <w:szCs w:val="21"/>
        </w:rPr>
        <w:t>Académie,</w:t>
      </w:r>
      <w:r>
        <w:rPr>
          <w:rFonts w:ascii="Times New Roman" w:hAnsi="Times New Roman" w:cs="Times New Roman"/>
          <w:position w:val="-3"/>
          <w:sz w:val="21"/>
          <w:szCs w:val="21"/>
        </w:rPr>
        <w:t xml:space="preserve"> </w:t>
      </w:r>
      <w:r>
        <w:rPr>
          <w:rFonts w:ascii="Times New Roman" w:hAnsi="Times New Roman" w:cs="Times New Roman"/>
          <w:spacing w:val="-1"/>
          <w:position w:val="-3"/>
          <w:sz w:val="21"/>
          <w:szCs w:val="21"/>
        </w:rPr>
        <w:t>signature)</w:t>
      </w:r>
      <w:r>
        <w:rPr>
          <w:rFonts w:ascii="Times New Roman" w:hAnsi="Times New Roman" w:cs="Times New Roman"/>
          <w:spacing w:val="-1"/>
          <w:position w:val="-3"/>
          <w:sz w:val="21"/>
          <w:szCs w:val="21"/>
        </w:rPr>
        <w:tab/>
      </w:r>
      <w:r>
        <w:rPr>
          <w:rFonts w:ascii="Times New Roman" w:hAnsi="Times New Roman" w:cs="Times New Roman"/>
          <w:i/>
          <w:iCs/>
          <w:sz w:val="16"/>
          <w:szCs w:val="16"/>
        </w:rPr>
        <w:t>Ce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document </w:t>
      </w:r>
      <w:r>
        <w:rPr>
          <w:rFonts w:ascii="Times New Roman" w:hAnsi="Times New Roman" w:cs="Times New Roman"/>
          <w:i/>
          <w:iCs/>
          <w:sz w:val="16"/>
          <w:szCs w:val="16"/>
        </w:rPr>
        <w:t>est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 contractuel pour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la</w:t>
      </w:r>
      <w:r>
        <w:rPr>
          <w:rFonts w:ascii="Times New Roman" w:hAnsi="Times New Roman" w:cs="Times New Roman"/>
          <w:i/>
          <w:iCs/>
          <w:spacing w:val="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sous-épreuve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E6-2</w:t>
      </w:r>
      <w:r>
        <w:rPr>
          <w:rFonts w:ascii="Times New Roman" w:hAnsi="Times New Roman" w:cs="Times New Roman"/>
          <w:i/>
          <w:iCs/>
          <w:spacing w:val="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(Projet</w:t>
      </w:r>
      <w:r>
        <w:rPr>
          <w:rFonts w:ascii="Times New Roman" w:hAnsi="Times New Roman" w:cs="Times New Roman"/>
          <w:i/>
          <w:iCs/>
          <w:spacing w:val="37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4"/>
          <w:sz w:val="16"/>
          <w:szCs w:val="16"/>
        </w:rPr>
        <w:t>Technique)</w:t>
      </w:r>
      <w:r>
        <w:rPr>
          <w:rFonts w:ascii="Times New Roman" w:hAnsi="Times New Roman" w:cs="Times New Roman"/>
          <w:i/>
          <w:iCs/>
          <w:spacing w:val="-8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et</w:t>
      </w:r>
      <w:r>
        <w:rPr>
          <w:rFonts w:ascii="Times New Roman" w:hAnsi="Times New Roman" w:cs="Times New Roman"/>
          <w:i/>
          <w:iCs/>
          <w:spacing w:val="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>sera</w:t>
      </w:r>
      <w:r>
        <w:rPr>
          <w:rFonts w:ascii="Times New Roman" w:hAnsi="Times New Roman" w:cs="Times New Roman"/>
          <w:i/>
          <w:iCs/>
          <w:spacing w:val="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>joint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au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«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 Dossier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4"/>
          <w:sz w:val="16"/>
          <w:szCs w:val="16"/>
        </w:rPr>
        <w:t>Technique</w:t>
      </w:r>
      <w:r>
        <w:rPr>
          <w:rFonts w:ascii="Times New Roman" w:hAnsi="Times New Roman" w:cs="Times New Roman"/>
          <w:i/>
          <w:iCs/>
          <w:spacing w:val="-7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»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de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l’étudiant.</w:t>
      </w:r>
    </w:p>
    <w:p w:rsidR="00D437CE" w:rsidRDefault="00D437CE" w:rsidP="00100CEC">
      <w:pPr>
        <w:spacing w:before="8"/>
        <w:ind w:left="6205" w:right="369"/>
        <w:rPr>
          <w:rFonts w:ascii="Times New Roman" w:hAnsi="Times New Roman" w:cs="Times New Roman"/>
          <w:i/>
          <w:iCs/>
          <w:spacing w:val="35"/>
          <w:sz w:val="16"/>
          <w:szCs w:val="16"/>
        </w:rPr>
      </w:pPr>
      <w:r>
        <w:rPr>
          <w:rFonts w:ascii="Times New Roman" w:hAnsi="Times New Roman" w:cs="Times New Roman"/>
          <w:i/>
          <w:iCs/>
          <w:sz w:val="16"/>
          <w:szCs w:val="16"/>
        </w:rPr>
        <w:t>En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cas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de</w:t>
      </w:r>
      <w:r>
        <w:rPr>
          <w:rFonts w:ascii="Times New Roman" w:hAnsi="Times New Roman" w:cs="Times New Roman"/>
          <w:i/>
          <w:iCs/>
          <w:spacing w:val="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>modification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 du</w:t>
      </w:r>
      <w:r>
        <w:rPr>
          <w:rFonts w:ascii="Times New Roman" w:hAnsi="Times New Roman" w:cs="Times New Roman"/>
          <w:i/>
          <w:iCs/>
          <w:spacing w:val="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cahier</w:t>
      </w:r>
      <w:r>
        <w:rPr>
          <w:rFonts w:ascii="Times New Roman" w:hAnsi="Times New Roman" w:cs="Times New Roman"/>
          <w:i/>
          <w:iCs/>
          <w:sz w:val="16"/>
          <w:szCs w:val="16"/>
        </w:rPr>
        <w:t xml:space="preserve"> des</w:t>
      </w:r>
      <w:r>
        <w:rPr>
          <w:rFonts w:ascii="Times New Roman" w:hAnsi="Times New Roman" w:cs="Times New Roman"/>
          <w:i/>
          <w:iCs/>
          <w:spacing w:val="-5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charges,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un avenant sera</w:t>
      </w:r>
      <w:r>
        <w:rPr>
          <w:rFonts w:ascii="Times New Roman" w:hAnsi="Times New Roman" w:cs="Times New Roman"/>
          <w:i/>
          <w:iCs/>
          <w:spacing w:val="33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élaboré</w:t>
      </w:r>
      <w:r>
        <w:rPr>
          <w:rFonts w:ascii="Times New Roman" w:hAnsi="Times New Roman" w:cs="Times New Roman"/>
          <w:i/>
          <w:iCs/>
          <w:spacing w:val="-6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et</w:t>
      </w:r>
      <w:r>
        <w:rPr>
          <w:rFonts w:ascii="Times New Roman" w:hAnsi="Times New Roman" w:cs="Times New Roman"/>
          <w:i/>
          <w:iCs/>
          <w:spacing w:val="-4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joint</w:t>
      </w:r>
      <w:r>
        <w:rPr>
          <w:rFonts w:ascii="Times New Roman" w:hAnsi="Times New Roman" w:cs="Times New Roman"/>
          <w:i/>
          <w:iCs/>
          <w:spacing w:val="-6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au</w:t>
      </w:r>
      <w:r>
        <w:rPr>
          <w:rFonts w:ascii="Times New Roman" w:hAnsi="Times New Roman" w:cs="Times New Roman"/>
          <w:i/>
          <w:iCs/>
          <w:spacing w:val="-5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dossier</w:t>
      </w:r>
      <w:r>
        <w:rPr>
          <w:rFonts w:ascii="Times New Roman" w:hAnsi="Times New Roman" w:cs="Times New Roman"/>
          <w:i/>
          <w:iCs/>
          <w:spacing w:val="-7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du</w:t>
      </w:r>
      <w:r>
        <w:rPr>
          <w:rFonts w:ascii="Times New Roman" w:hAnsi="Times New Roman" w:cs="Times New Roman"/>
          <w:i/>
          <w:iCs/>
          <w:spacing w:val="-3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>candidat</w:t>
      </w:r>
      <w:r>
        <w:rPr>
          <w:rFonts w:ascii="Times New Roman" w:hAnsi="Times New Roman" w:cs="Times New Roman"/>
          <w:i/>
          <w:iCs/>
          <w:spacing w:val="-3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pour</w:t>
      </w:r>
      <w:r>
        <w:rPr>
          <w:rFonts w:ascii="Times New Roman" w:hAnsi="Times New Roman" w:cs="Times New Roman"/>
          <w:i/>
          <w:iCs/>
          <w:spacing w:val="-7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présentation</w:t>
      </w:r>
      <w:r>
        <w:rPr>
          <w:rFonts w:ascii="Times New Roman" w:hAnsi="Times New Roman" w:cs="Times New Roman"/>
          <w:i/>
          <w:iCs/>
          <w:spacing w:val="-3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au</w:t>
      </w:r>
      <w:r>
        <w:rPr>
          <w:rFonts w:ascii="Times New Roman" w:hAnsi="Times New Roman" w:cs="Times New Roman"/>
          <w:i/>
          <w:iCs/>
          <w:spacing w:val="-3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jury,</w:t>
      </w:r>
      <w:r>
        <w:rPr>
          <w:rFonts w:ascii="Times New Roman" w:hAnsi="Times New Roman" w:cs="Times New Roman"/>
          <w:i/>
          <w:iCs/>
          <w:spacing w:val="-4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en</w:t>
      </w:r>
      <w:r>
        <w:rPr>
          <w:rFonts w:ascii="Times New Roman" w:hAnsi="Times New Roman" w:cs="Times New Roman"/>
          <w:i/>
          <w:iCs/>
          <w:spacing w:val="35"/>
          <w:sz w:val="16"/>
          <w:szCs w:val="16"/>
        </w:rPr>
        <w:t xml:space="preserve"> </w:t>
      </w:r>
    </w:p>
    <w:p w:rsidR="00D437CE" w:rsidRDefault="00D437CE">
      <w:pPr>
        <w:spacing w:before="8"/>
        <w:ind w:left="6205" w:right="369"/>
        <w:rPr>
          <w:rFonts w:ascii="Times New Roman" w:hAnsi="Times New Roman" w:cs="Times New Roman"/>
          <w:i/>
          <w:iCs/>
          <w:spacing w:val="-1"/>
          <w:sz w:val="16"/>
          <w:szCs w:val="16"/>
        </w:rPr>
      </w:pPr>
      <w:proofErr w:type="gramStart"/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même</w:t>
      </w:r>
      <w:proofErr w:type="gramEnd"/>
      <w:r>
        <w:rPr>
          <w:rFonts w:ascii="Times New Roman" w:hAnsi="Times New Roman" w:cs="Times New Roman"/>
          <w:i/>
          <w:iCs/>
          <w:spacing w:val="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temps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que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le</w:t>
      </w:r>
      <w:r>
        <w:rPr>
          <w:rFonts w:ascii="Times New Roman" w:hAnsi="Times New Roman" w:cs="Times New Roman"/>
          <w:i/>
          <w:iCs/>
          <w:spacing w:val="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2"/>
          <w:sz w:val="16"/>
          <w:szCs w:val="16"/>
        </w:rPr>
        <w:t>carnet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z w:val="16"/>
          <w:szCs w:val="16"/>
        </w:rPr>
        <w:t>de</w:t>
      </w:r>
      <w:r>
        <w:rPr>
          <w:rFonts w:ascii="Times New Roman" w:hAnsi="Times New Roman" w:cs="Times New Roman"/>
          <w:i/>
          <w:iCs/>
          <w:spacing w:val="-13"/>
          <w:sz w:val="16"/>
          <w:szCs w:val="16"/>
        </w:rPr>
        <w:t xml:space="preserve"> </w:t>
      </w:r>
      <w:r>
        <w:rPr>
          <w:rFonts w:ascii="Times New Roman" w:hAnsi="Times New Roman" w:cs="Times New Roman"/>
          <w:i/>
          <w:iCs/>
          <w:spacing w:val="-1"/>
          <w:sz w:val="16"/>
          <w:szCs w:val="16"/>
        </w:rPr>
        <w:t>suivi.</w:t>
      </w:r>
    </w:p>
    <w:sectPr w:rsidR="00D437CE" w:rsidSect="00840778">
      <w:type w:val="continuous"/>
      <w:pgSz w:w="11920" w:h="1685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7CE" w:rsidRDefault="00D437CE">
      <w:r>
        <w:separator/>
      </w:r>
    </w:p>
  </w:endnote>
  <w:endnote w:type="continuationSeparator" w:id="0">
    <w:p w:rsidR="00D437CE" w:rsidRDefault="00D43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0A0" w:firstRow="1" w:lastRow="0" w:firstColumn="1" w:lastColumn="0" w:noHBand="0" w:noVBand="0"/>
    </w:tblPr>
    <w:tblGrid>
      <w:gridCol w:w="4808"/>
      <w:gridCol w:w="1069"/>
      <w:gridCol w:w="4809"/>
    </w:tblGrid>
    <w:tr w:rsidR="00D437CE" w:rsidRPr="001F37EB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D437CE" w:rsidRDefault="00D437CE">
          <w:pPr>
            <w:pStyle w:val="En-tte"/>
            <w:rPr>
              <w:rFonts w:ascii="Cambria" w:hAnsi="Cambria" w:cs="Cambria"/>
              <w:b/>
              <w:bCs/>
            </w:rPr>
          </w:pPr>
          <w:r>
            <w:rPr>
              <w:rFonts w:ascii="Cambria" w:hAnsi="Cambria" w:cs="Cambria"/>
              <w:b/>
              <w:bCs/>
            </w:rPr>
            <w:t>Lycée Jean Perrin</w:t>
          </w:r>
        </w:p>
      </w:tc>
      <w:tc>
        <w:tcPr>
          <w:tcW w:w="500" w:type="pct"/>
          <w:vMerge w:val="restart"/>
          <w:noWrap/>
          <w:vAlign w:val="center"/>
        </w:tcPr>
        <w:p w:rsidR="00D437CE" w:rsidRDefault="00D437CE">
          <w:pPr>
            <w:pStyle w:val="Sansinterligne"/>
            <w:rPr>
              <w:rFonts w:ascii="Cambria" w:hAnsi="Cambria" w:cs="Times New Roman"/>
            </w:rPr>
          </w:pPr>
          <w:r>
            <w:rPr>
              <w:rFonts w:ascii="Cambria" w:hAnsi="Cambria" w:cs="Times New Roman"/>
              <w:b/>
              <w:bCs/>
            </w:rPr>
            <w:t xml:space="preserve">Page </w:t>
          </w:r>
          <w:r w:rsidRPr="001F37EB">
            <w:rPr>
              <w:rFonts w:cs="Times New Roman"/>
            </w:rPr>
            <w:fldChar w:fldCharType="begin"/>
          </w:r>
          <w:r w:rsidRPr="001F37EB">
            <w:rPr>
              <w:rFonts w:cs="Times New Roman"/>
            </w:rPr>
            <w:instrText>PAGE  \* MERGEFORMAT</w:instrText>
          </w:r>
          <w:r w:rsidRPr="001F37EB">
            <w:rPr>
              <w:rFonts w:cs="Times New Roman"/>
            </w:rPr>
            <w:fldChar w:fldCharType="separate"/>
          </w:r>
          <w:r w:rsidR="008C2469" w:rsidRPr="008C2469">
            <w:rPr>
              <w:rFonts w:ascii="Cambria" w:hAnsi="Cambria" w:cs="Times New Roman"/>
              <w:b/>
              <w:bCs/>
              <w:noProof/>
            </w:rPr>
            <w:t>9</w:t>
          </w:r>
          <w:r w:rsidRPr="001F37EB">
            <w:rPr>
              <w:rFonts w:cs="Times New Roman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D437CE" w:rsidRDefault="008C2469" w:rsidP="00840778">
          <w:pPr>
            <w:pStyle w:val="En-tte"/>
            <w:jc w:val="right"/>
            <w:rPr>
              <w:rFonts w:ascii="Cambria" w:hAnsi="Cambria" w:cs="Cambria"/>
              <w:b/>
              <w:bCs/>
            </w:rPr>
          </w:pPr>
          <w:r>
            <w:rPr>
              <w:rFonts w:ascii="Cambria" w:hAnsi="Cambria" w:cs="Cambria"/>
              <w:b/>
              <w:bCs/>
            </w:rPr>
            <w:t>Session 2024</w:t>
          </w:r>
        </w:p>
      </w:tc>
    </w:tr>
    <w:tr w:rsidR="00D437CE" w:rsidRPr="001F37EB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D437CE" w:rsidRDefault="00D437CE">
          <w:pPr>
            <w:pStyle w:val="En-tte"/>
            <w:rPr>
              <w:rFonts w:ascii="Cambria" w:hAnsi="Cambria" w:cs="Cambria"/>
              <w:b/>
              <w:bCs/>
            </w:rPr>
          </w:pPr>
        </w:p>
      </w:tc>
      <w:tc>
        <w:tcPr>
          <w:tcW w:w="500" w:type="pct"/>
          <w:vMerge/>
        </w:tcPr>
        <w:p w:rsidR="00D437CE" w:rsidRDefault="00D437CE">
          <w:pPr>
            <w:pStyle w:val="En-tte"/>
            <w:jc w:val="center"/>
            <w:rPr>
              <w:rFonts w:ascii="Cambria" w:hAnsi="Cambria" w:cs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D437CE" w:rsidRDefault="00D437CE">
          <w:pPr>
            <w:pStyle w:val="En-tte"/>
            <w:rPr>
              <w:rFonts w:ascii="Cambria" w:hAnsi="Cambria" w:cs="Cambria"/>
              <w:b/>
              <w:bCs/>
            </w:rPr>
          </w:pPr>
        </w:p>
      </w:tc>
    </w:tr>
  </w:tbl>
  <w:p w:rsidR="00D437CE" w:rsidRDefault="00D437CE">
    <w:pPr>
      <w:spacing w:line="14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horzAnchor="margin" w:tblpY="1"/>
      <w:tblW w:w="4991" w:type="pct"/>
      <w:tblLook w:val="00A0" w:firstRow="1" w:lastRow="0" w:firstColumn="1" w:lastColumn="0" w:noHBand="0" w:noVBand="0"/>
    </w:tblPr>
    <w:tblGrid>
      <w:gridCol w:w="4795"/>
      <w:gridCol w:w="1066"/>
      <w:gridCol w:w="4796"/>
    </w:tblGrid>
    <w:tr w:rsidR="00D437CE" w:rsidRPr="001F37EB">
      <w:trPr>
        <w:trHeight w:val="74"/>
      </w:trPr>
      <w:tc>
        <w:tcPr>
          <w:tcW w:w="2250" w:type="pct"/>
          <w:tcBorders>
            <w:bottom w:val="single" w:sz="4" w:space="0" w:color="4F81BD"/>
          </w:tcBorders>
        </w:tcPr>
        <w:p w:rsidR="00D437CE" w:rsidRDefault="00D437CE" w:rsidP="00840778">
          <w:pPr>
            <w:pStyle w:val="En-tte"/>
            <w:rPr>
              <w:rFonts w:ascii="Cambria" w:hAnsi="Cambria" w:cs="Cambria"/>
              <w:b/>
              <w:bCs/>
            </w:rPr>
          </w:pPr>
          <w:r>
            <w:rPr>
              <w:rFonts w:ascii="Cambria" w:hAnsi="Cambria" w:cs="Cambria"/>
              <w:b/>
              <w:bCs/>
            </w:rPr>
            <w:t>Lycée Jean Perrin</w:t>
          </w:r>
        </w:p>
      </w:tc>
      <w:tc>
        <w:tcPr>
          <w:tcW w:w="500" w:type="pct"/>
          <w:vMerge w:val="restart"/>
          <w:noWrap/>
          <w:vAlign w:val="center"/>
        </w:tcPr>
        <w:p w:rsidR="00D437CE" w:rsidRDefault="00D437CE" w:rsidP="00840778">
          <w:pPr>
            <w:pStyle w:val="Sansinterligne"/>
            <w:rPr>
              <w:rFonts w:ascii="Cambria" w:hAnsi="Cambria" w:cs="Times New Roman"/>
            </w:rPr>
          </w:pPr>
          <w:r>
            <w:rPr>
              <w:rFonts w:ascii="Cambria" w:hAnsi="Cambria" w:cs="Times New Roman"/>
              <w:b/>
              <w:bCs/>
            </w:rPr>
            <w:t xml:space="preserve">Page </w:t>
          </w:r>
          <w:r w:rsidRPr="001F37EB">
            <w:rPr>
              <w:rFonts w:cs="Times New Roman"/>
            </w:rPr>
            <w:fldChar w:fldCharType="begin"/>
          </w:r>
          <w:r w:rsidRPr="001F37EB">
            <w:rPr>
              <w:rFonts w:cs="Times New Roman"/>
            </w:rPr>
            <w:instrText>PAGE  \* MERGEFORMAT</w:instrText>
          </w:r>
          <w:r w:rsidRPr="001F37EB">
            <w:rPr>
              <w:rFonts w:cs="Times New Roman"/>
            </w:rPr>
            <w:fldChar w:fldCharType="separate"/>
          </w:r>
          <w:r w:rsidR="008C2469" w:rsidRPr="008C2469">
            <w:rPr>
              <w:rFonts w:ascii="Cambria" w:hAnsi="Cambria" w:cs="Times New Roman"/>
              <w:b/>
              <w:bCs/>
              <w:noProof/>
            </w:rPr>
            <w:t>13</w:t>
          </w:r>
          <w:r w:rsidRPr="001F37EB">
            <w:rPr>
              <w:rFonts w:cs="Times New Roman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D437CE" w:rsidRDefault="008C2469" w:rsidP="00840778">
          <w:pPr>
            <w:pStyle w:val="En-tte"/>
            <w:jc w:val="right"/>
            <w:rPr>
              <w:rFonts w:ascii="Cambria" w:hAnsi="Cambria" w:cs="Cambria"/>
              <w:b/>
              <w:bCs/>
            </w:rPr>
          </w:pPr>
          <w:r>
            <w:rPr>
              <w:rFonts w:ascii="Cambria" w:hAnsi="Cambria" w:cs="Cambria"/>
              <w:b/>
              <w:bCs/>
            </w:rPr>
            <w:t>Session 2024</w:t>
          </w:r>
        </w:p>
      </w:tc>
    </w:tr>
    <w:tr w:rsidR="00D437CE" w:rsidRPr="001F37EB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D437CE" w:rsidRDefault="00D437CE" w:rsidP="00840778">
          <w:pPr>
            <w:pStyle w:val="En-tte"/>
            <w:rPr>
              <w:rFonts w:ascii="Cambria" w:hAnsi="Cambria" w:cs="Cambria"/>
              <w:b/>
              <w:bCs/>
            </w:rPr>
          </w:pPr>
        </w:p>
      </w:tc>
      <w:tc>
        <w:tcPr>
          <w:tcW w:w="500" w:type="pct"/>
          <w:vMerge/>
        </w:tcPr>
        <w:p w:rsidR="00D437CE" w:rsidRDefault="00D437CE" w:rsidP="00840778">
          <w:pPr>
            <w:pStyle w:val="En-tte"/>
            <w:jc w:val="center"/>
            <w:rPr>
              <w:rFonts w:ascii="Cambria" w:hAnsi="Cambria" w:cs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D437CE" w:rsidRDefault="00D437CE" w:rsidP="00840778">
          <w:pPr>
            <w:pStyle w:val="En-tte"/>
            <w:rPr>
              <w:rFonts w:ascii="Cambria" w:hAnsi="Cambria" w:cs="Cambria"/>
              <w:b/>
              <w:bCs/>
            </w:rPr>
          </w:pPr>
        </w:p>
      </w:tc>
    </w:tr>
  </w:tbl>
  <w:p w:rsidR="00D437CE" w:rsidRDefault="00D437CE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7CE" w:rsidRDefault="00D437CE">
      <w:r>
        <w:separator/>
      </w:r>
    </w:p>
  </w:footnote>
  <w:footnote w:type="continuationSeparator" w:id="0">
    <w:p w:rsidR="00D437CE" w:rsidRDefault="00D437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3F4F8D"/>
    <w:multiLevelType w:val="hybridMultilevel"/>
    <w:tmpl w:val="55D423B2"/>
    <w:lvl w:ilvl="0" w:tplc="CA2ED938">
      <w:start w:val="1"/>
      <w:numFmt w:val="bullet"/>
      <w:lvlText w:val="•"/>
      <w:lvlJc w:val="left"/>
      <w:pPr>
        <w:ind w:left="322" w:hanging="221"/>
      </w:pPr>
      <w:rPr>
        <w:rFonts w:ascii="Arial" w:eastAsia="Times New Roman" w:hAnsi="Arial" w:hint="default"/>
        <w:sz w:val="24"/>
        <w:szCs w:val="24"/>
      </w:rPr>
    </w:lvl>
    <w:lvl w:ilvl="1" w:tplc="DC14757A">
      <w:start w:val="1"/>
      <w:numFmt w:val="bullet"/>
      <w:lvlText w:val="•"/>
      <w:lvlJc w:val="left"/>
      <w:pPr>
        <w:ind w:left="1274" w:hanging="221"/>
      </w:pPr>
      <w:rPr>
        <w:rFonts w:hint="default"/>
      </w:rPr>
    </w:lvl>
    <w:lvl w:ilvl="2" w:tplc="6966D70E">
      <w:start w:val="1"/>
      <w:numFmt w:val="bullet"/>
      <w:lvlText w:val="•"/>
      <w:lvlJc w:val="left"/>
      <w:pPr>
        <w:ind w:left="2226" w:hanging="221"/>
      </w:pPr>
      <w:rPr>
        <w:rFonts w:hint="default"/>
      </w:rPr>
    </w:lvl>
    <w:lvl w:ilvl="3" w:tplc="D116C0AE">
      <w:start w:val="1"/>
      <w:numFmt w:val="bullet"/>
      <w:lvlText w:val="•"/>
      <w:lvlJc w:val="left"/>
      <w:pPr>
        <w:ind w:left="3179" w:hanging="221"/>
      </w:pPr>
      <w:rPr>
        <w:rFonts w:hint="default"/>
      </w:rPr>
    </w:lvl>
    <w:lvl w:ilvl="4" w:tplc="780CD80A">
      <w:start w:val="1"/>
      <w:numFmt w:val="bullet"/>
      <w:lvlText w:val="•"/>
      <w:lvlJc w:val="left"/>
      <w:pPr>
        <w:ind w:left="4131" w:hanging="221"/>
      </w:pPr>
      <w:rPr>
        <w:rFonts w:hint="default"/>
      </w:rPr>
    </w:lvl>
    <w:lvl w:ilvl="5" w:tplc="6E8EB5A0">
      <w:start w:val="1"/>
      <w:numFmt w:val="bullet"/>
      <w:lvlText w:val="•"/>
      <w:lvlJc w:val="left"/>
      <w:pPr>
        <w:ind w:left="5083" w:hanging="221"/>
      </w:pPr>
      <w:rPr>
        <w:rFonts w:hint="default"/>
      </w:rPr>
    </w:lvl>
    <w:lvl w:ilvl="6" w:tplc="4B22C260">
      <w:start w:val="1"/>
      <w:numFmt w:val="bullet"/>
      <w:lvlText w:val="•"/>
      <w:lvlJc w:val="left"/>
      <w:pPr>
        <w:ind w:left="6036" w:hanging="221"/>
      </w:pPr>
      <w:rPr>
        <w:rFonts w:hint="default"/>
      </w:rPr>
    </w:lvl>
    <w:lvl w:ilvl="7" w:tplc="4FD4DC44">
      <w:start w:val="1"/>
      <w:numFmt w:val="bullet"/>
      <w:lvlText w:val="•"/>
      <w:lvlJc w:val="left"/>
      <w:pPr>
        <w:ind w:left="6988" w:hanging="221"/>
      </w:pPr>
      <w:rPr>
        <w:rFonts w:hint="default"/>
      </w:rPr>
    </w:lvl>
    <w:lvl w:ilvl="8" w:tplc="D3143E04">
      <w:start w:val="1"/>
      <w:numFmt w:val="bullet"/>
      <w:lvlText w:val="•"/>
      <w:lvlJc w:val="left"/>
      <w:pPr>
        <w:ind w:left="7940" w:hanging="221"/>
      </w:pPr>
      <w:rPr>
        <w:rFonts w:hint="default"/>
      </w:rPr>
    </w:lvl>
  </w:abstractNum>
  <w:abstractNum w:abstractNumId="1">
    <w:nsid w:val="321C1C2B"/>
    <w:multiLevelType w:val="multilevel"/>
    <w:tmpl w:val="F6107EC6"/>
    <w:styleLink w:val="WWOutlineListStyle"/>
    <w:lvl w:ilvl="0">
      <w:start w:val="1"/>
      <w:numFmt w:val="decimal"/>
      <w:pStyle w:val="Titre11"/>
      <w:lvlText w:val="%1 – "/>
      <w:lvlJc w:val="left"/>
    </w:lvl>
    <w:lvl w:ilvl="1">
      <w:start w:val="1"/>
      <w:numFmt w:val="decimal"/>
      <w:pStyle w:val="Titre21"/>
      <w:lvlText w:val="%1.%2 – "/>
      <w:lvlJc w:val="left"/>
    </w:lvl>
    <w:lvl w:ilvl="2">
      <w:start w:val="1"/>
      <w:numFmt w:val="none"/>
      <w:lvlText w:val="%3 - "/>
      <w:lvlJc w:val="left"/>
    </w:lvl>
    <w:lvl w:ilvl="3">
      <w:start w:val="1"/>
      <w:numFmt w:val="none"/>
      <w:lvlText w:val="%4 - "/>
      <w:lvlJc w:val="left"/>
    </w:lvl>
    <w:lvl w:ilvl="4">
      <w:start w:val="1"/>
      <w:numFmt w:val="none"/>
      <w:lvlText w:val="%5 - "/>
      <w:lvlJc w:val="left"/>
    </w:lvl>
    <w:lvl w:ilvl="5">
      <w:start w:val="1"/>
      <w:numFmt w:val="none"/>
      <w:lvlText w:val="%6 - "/>
      <w:lvlJc w:val="left"/>
    </w:lvl>
    <w:lvl w:ilvl="6">
      <w:start w:val="1"/>
      <w:numFmt w:val="none"/>
      <w:lvlText w:val="%7 - "/>
      <w:lvlJc w:val="left"/>
    </w:lvl>
    <w:lvl w:ilvl="7">
      <w:start w:val="1"/>
      <w:numFmt w:val="none"/>
      <w:lvlText w:val="%8 - "/>
      <w:lvlJc w:val="left"/>
    </w:lvl>
    <w:lvl w:ilvl="8">
      <w:start w:val="1"/>
      <w:numFmt w:val="none"/>
      <w:lvlText w:val="%9 - "/>
      <w:lvlJc w:val="left"/>
    </w:lvl>
  </w:abstractNum>
  <w:abstractNum w:abstractNumId="2">
    <w:nsid w:val="4E3E6D81"/>
    <w:multiLevelType w:val="hybridMultilevel"/>
    <w:tmpl w:val="6C58FAA2"/>
    <w:lvl w:ilvl="0" w:tplc="A4665120">
      <w:start w:val="1"/>
      <w:numFmt w:val="bullet"/>
      <w:lvlText w:val="-"/>
      <w:lvlJc w:val="left"/>
      <w:pPr>
        <w:ind w:left="261" w:hanging="196"/>
      </w:pPr>
      <w:rPr>
        <w:rFonts w:ascii="Arial" w:eastAsia="Times New Roman" w:hAnsi="Arial" w:hint="default"/>
        <w:sz w:val="22"/>
        <w:szCs w:val="22"/>
      </w:rPr>
    </w:lvl>
    <w:lvl w:ilvl="1" w:tplc="9F54FCE6">
      <w:start w:val="1"/>
      <w:numFmt w:val="bullet"/>
      <w:lvlText w:val="•"/>
      <w:lvlJc w:val="left"/>
      <w:pPr>
        <w:ind w:left="730" w:hanging="196"/>
      </w:pPr>
      <w:rPr>
        <w:rFonts w:hint="default"/>
      </w:rPr>
    </w:lvl>
    <w:lvl w:ilvl="2" w:tplc="C88AF9A2">
      <w:start w:val="1"/>
      <w:numFmt w:val="bullet"/>
      <w:lvlText w:val="•"/>
      <w:lvlJc w:val="left"/>
      <w:pPr>
        <w:ind w:left="1198" w:hanging="196"/>
      </w:pPr>
      <w:rPr>
        <w:rFonts w:hint="default"/>
      </w:rPr>
    </w:lvl>
    <w:lvl w:ilvl="3" w:tplc="55900C0C">
      <w:start w:val="1"/>
      <w:numFmt w:val="bullet"/>
      <w:lvlText w:val="•"/>
      <w:lvlJc w:val="left"/>
      <w:pPr>
        <w:ind w:left="1667" w:hanging="196"/>
      </w:pPr>
      <w:rPr>
        <w:rFonts w:hint="default"/>
      </w:rPr>
    </w:lvl>
    <w:lvl w:ilvl="4" w:tplc="8E5AA4CE">
      <w:start w:val="1"/>
      <w:numFmt w:val="bullet"/>
      <w:lvlText w:val="•"/>
      <w:lvlJc w:val="left"/>
      <w:pPr>
        <w:ind w:left="2135" w:hanging="196"/>
      </w:pPr>
      <w:rPr>
        <w:rFonts w:hint="default"/>
      </w:rPr>
    </w:lvl>
    <w:lvl w:ilvl="5" w:tplc="0DF4A970">
      <w:start w:val="1"/>
      <w:numFmt w:val="bullet"/>
      <w:lvlText w:val="•"/>
      <w:lvlJc w:val="left"/>
      <w:pPr>
        <w:ind w:left="2604" w:hanging="196"/>
      </w:pPr>
      <w:rPr>
        <w:rFonts w:hint="default"/>
      </w:rPr>
    </w:lvl>
    <w:lvl w:ilvl="6" w:tplc="D1845EB2">
      <w:start w:val="1"/>
      <w:numFmt w:val="bullet"/>
      <w:lvlText w:val="•"/>
      <w:lvlJc w:val="left"/>
      <w:pPr>
        <w:ind w:left="3072" w:hanging="196"/>
      </w:pPr>
      <w:rPr>
        <w:rFonts w:hint="default"/>
      </w:rPr>
    </w:lvl>
    <w:lvl w:ilvl="7" w:tplc="57F48056">
      <w:start w:val="1"/>
      <w:numFmt w:val="bullet"/>
      <w:lvlText w:val="•"/>
      <w:lvlJc w:val="left"/>
      <w:pPr>
        <w:ind w:left="3541" w:hanging="196"/>
      </w:pPr>
      <w:rPr>
        <w:rFonts w:hint="default"/>
      </w:rPr>
    </w:lvl>
    <w:lvl w:ilvl="8" w:tplc="C83893D0">
      <w:start w:val="1"/>
      <w:numFmt w:val="bullet"/>
      <w:lvlText w:val="•"/>
      <w:lvlJc w:val="left"/>
      <w:pPr>
        <w:ind w:left="4009" w:hanging="196"/>
      </w:pPr>
      <w:rPr>
        <w:rFonts w:hint="default"/>
      </w:rPr>
    </w:lvl>
  </w:abstractNum>
  <w:abstractNum w:abstractNumId="3">
    <w:nsid w:val="7E746A85"/>
    <w:multiLevelType w:val="multilevel"/>
    <w:tmpl w:val="F6943FCE"/>
    <w:lvl w:ilvl="0">
      <w:start w:val="1"/>
      <w:numFmt w:val="bullet"/>
      <w:lvlText w:val="◦"/>
      <w:lvlJc w:val="left"/>
      <w:pPr>
        <w:ind w:left="3859" w:hanging="3759"/>
      </w:pPr>
      <w:rPr>
        <w:rFonts w:ascii="Arial" w:eastAsia="Times New Roman" w:hAnsi="Arial" w:hint="default"/>
        <w:sz w:val="24"/>
        <w:szCs w:val="24"/>
      </w:rPr>
    </w:lvl>
    <w:lvl w:ilvl="1">
      <w:start w:val="7"/>
      <w:numFmt w:val="decimal"/>
      <w:lvlText w:val="%2"/>
      <w:lvlJc w:val="left"/>
      <w:pPr>
        <w:ind w:left="391" w:hanging="212"/>
      </w:pPr>
      <w:rPr>
        <w:rFonts w:ascii="Times New Roman" w:eastAsia="Times New Roman" w:hAnsi="Times New Roman" w:hint="default"/>
        <w:b/>
        <w:bCs/>
        <w:sz w:val="28"/>
        <w:szCs w:val="28"/>
      </w:rPr>
    </w:lvl>
    <w:lvl w:ilvl="2">
      <w:start w:val="1"/>
      <w:numFmt w:val="decimal"/>
      <w:lvlText w:val="%2.%3"/>
      <w:lvlJc w:val="left"/>
      <w:pPr>
        <w:ind w:left="600" w:hanging="421"/>
      </w:pPr>
      <w:rPr>
        <w:rFonts w:ascii="Times New Roman" w:eastAsia="Times New Roman" w:hAnsi="Times New Roman" w:hint="default"/>
        <w:b/>
        <w:bCs/>
        <w:sz w:val="28"/>
        <w:szCs w:val="28"/>
      </w:rPr>
    </w:lvl>
    <w:lvl w:ilvl="3">
      <w:start w:val="1"/>
      <w:numFmt w:val="bullet"/>
      <w:lvlText w:val="•"/>
      <w:lvlJc w:val="left"/>
      <w:pPr>
        <w:ind w:left="4607" w:hanging="4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355" w:hanging="4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04" w:hanging="4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52" w:hanging="4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0" w:hanging="4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49" w:hanging="421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defaultTabStop w:val="720"/>
  <w:hyphenationZone w:val="425"/>
  <w:doNotHyphenateCaps/>
  <w:drawingGridHorizontalSpacing w:val="11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767A9"/>
    <w:rsid w:val="000135D1"/>
    <w:rsid w:val="00091E44"/>
    <w:rsid w:val="000A70D2"/>
    <w:rsid w:val="000F41D9"/>
    <w:rsid w:val="00100CEC"/>
    <w:rsid w:val="0010369F"/>
    <w:rsid w:val="0013081F"/>
    <w:rsid w:val="00143A20"/>
    <w:rsid w:val="001653A1"/>
    <w:rsid w:val="001971EF"/>
    <w:rsid w:val="001B3AA2"/>
    <w:rsid w:val="001F37EB"/>
    <w:rsid w:val="002121B1"/>
    <w:rsid w:val="00256970"/>
    <w:rsid w:val="002B416E"/>
    <w:rsid w:val="002F2813"/>
    <w:rsid w:val="0032640A"/>
    <w:rsid w:val="00331595"/>
    <w:rsid w:val="003767A9"/>
    <w:rsid w:val="003A618D"/>
    <w:rsid w:val="003B17CA"/>
    <w:rsid w:val="003F0839"/>
    <w:rsid w:val="003F1CC2"/>
    <w:rsid w:val="00404D35"/>
    <w:rsid w:val="004161D3"/>
    <w:rsid w:val="00464F8F"/>
    <w:rsid w:val="00497FA8"/>
    <w:rsid w:val="004C7C21"/>
    <w:rsid w:val="004E652C"/>
    <w:rsid w:val="005930E6"/>
    <w:rsid w:val="005D31AC"/>
    <w:rsid w:val="005D496B"/>
    <w:rsid w:val="005F4F75"/>
    <w:rsid w:val="005F579A"/>
    <w:rsid w:val="006116EC"/>
    <w:rsid w:val="00694E83"/>
    <w:rsid w:val="006A7E28"/>
    <w:rsid w:val="006A7EBA"/>
    <w:rsid w:val="006B1FE6"/>
    <w:rsid w:val="006C5060"/>
    <w:rsid w:val="0070220E"/>
    <w:rsid w:val="007756A0"/>
    <w:rsid w:val="007869B6"/>
    <w:rsid w:val="007B0B20"/>
    <w:rsid w:val="007C5394"/>
    <w:rsid w:val="0081016A"/>
    <w:rsid w:val="00840778"/>
    <w:rsid w:val="008B460E"/>
    <w:rsid w:val="008C2469"/>
    <w:rsid w:val="008D5B3C"/>
    <w:rsid w:val="008E4C26"/>
    <w:rsid w:val="009146F7"/>
    <w:rsid w:val="00941261"/>
    <w:rsid w:val="009741ED"/>
    <w:rsid w:val="00983CB6"/>
    <w:rsid w:val="00984176"/>
    <w:rsid w:val="009C0F56"/>
    <w:rsid w:val="009F142F"/>
    <w:rsid w:val="00A23000"/>
    <w:rsid w:val="00A90B3E"/>
    <w:rsid w:val="00AA02BB"/>
    <w:rsid w:val="00AA033F"/>
    <w:rsid w:val="00AE29FA"/>
    <w:rsid w:val="00AF3278"/>
    <w:rsid w:val="00B1108B"/>
    <w:rsid w:val="00B24C59"/>
    <w:rsid w:val="00B3462B"/>
    <w:rsid w:val="00B633D7"/>
    <w:rsid w:val="00B73FE8"/>
    <w:rsid w:val="00BB74FF"/>
    <w:rsid w:val="00C07F4D"/>
    <w:rsid w:val="00C46BD8"/>
    <w:rsid w:val="00CD45E1"/>
    <w:rsid w:val="00CE0F15"/>
    <w:rsid w:val="00CF08FA"/>
    <w:rsid w:val="00CF7332"/>
    <w:rsid w:val="00D157F6"/>
    <w:rsid w:val="00D34BE6"/>
    <w:rsid w:val="00D437CE"/>
    <w:rsid w:val="00D544AC"/>
    <w:rsid w:val="00D57E12"/>
    <w:rsid w:val="00DA24B7"/>
    <w:rsid w:val="00DA510F"/>
    <w:rsid w:val="00DF5CE5"/>
    <w:rsid w:val="00E34E0B"/>
    <w:rsid w:val="00E676A1"/>
    <w:rsid w:val="00E778F6"/>
    <w:rsid w:val="00EB1B58"/>
    <w:rsid w:val="00EB7458"/>
    <w:rsid w:val="00F25829"/>
    <w:rsid w:val="00F42AEC"/>
    <w:rsid w:val="00FF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68"/>
    <o:shapelayout v:ext="edit">
      <o:idmap v:ext="edit" data="1"/>
      <o:rules v:ext="edit">
        <o:r id="V:Rule1" type="connector" idref="#Connecteur droit avec flèche 279"/>
        <o:r id="V:Rule2" type="connector" idref="#Connecteur droit avec flèche 282"/>
        <o:r id="V:Rule3" type="connector" idref="#Connecteur droit avec flèche 285"/>
        <o:r id="V:Rule4" type="connector" idref="#Connecteur droit avec flèche 290"/>
        <o:r id="V:Rule5" type="connector" idref="#Connecteur droit avec flèche 300"/>
        <o:r id="V:Rule6" type="connector" idref="#Connecteur droit avec flèche 303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0839"/>
    <w:pPr>
      <w:widowControl w:val="0"/>
    </w:pPr>
    <w:rPr>
      <w:rFonts w:cs="Calibri"/>
      <w:lang w:eastAsia="en-US"/>
    </w:rPr>
  </w:style>
  <w:style w:type="paragraph" w:styleId="Titre1">
    <w:name w:val="heading 1"/>
    <w:basedOn w:val="Normal"/>
    <w:link w:val="Titre1Car"/>
    <w:uiPriority w:val="99"/>
    <w:qFormat/>
    <w:rsid w:val="003F0839"/>
    <w:pPr>
      <w:ind w:left="600" w:hanging="42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itre2">
    <w:name w:val="heading 2"/>
    <w:basedOn w:val="Normal"/>
    <w:link w:val="Titre2Car"/>
    <w:uiPriority w:val="99"/>
    <w:qFormat/>
    <w:rsid w:val="003F0839"/>
    <w:pPr>
      <w:spacing w:before="69"/>
      <w:ind w:left="102"/>
      <w:outlineLvl w:val="1"/>
    </w:pPr>
    <w:rPr>
      <w:rFonts w:ascii="Arial" w:hAnsi="Arial" w:cs="Arial"/>
      <w:b/>
      <w:bCs/>
      <w:sz w:val="24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locked/>
    <w:rsid w:val="00CE0F15"/>
    <w:rPr>
      <w:rFonts w:ascii="Times New Roman" w:hAnsi="Times New Roman" w:cs="Times New Roman"/>
      <w:b/>
      <w:bCs/>
      <w:sz w:val="28"/>
      <w:szCs w:val="28"/>
      <w:lang w:val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9C7FDC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table" w:customStyle="1" w:styleId="TableNormal1">
    <w:name w:val="Table Normal1"/>
    <w:uiPriority w:val="99"/>
    <w:semiHidden/>
    <w:rsid w:val="003F0839"/>
    <w:pPr>
      <w:widowControl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99"/>
    <w:rsid w:val="003F0839"/>
    <w:pPr>
      <w:spacing w:before="140"/>
      <w:ind w:left="102"/>
    </w:pPr>
    <w:rPr>
      <w:rFonts w:ascii="Arial" w:hAnsi="Arial" w:cs="Arial"/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9C7FDC"/>
    <w:rPr>
      <w:rFonts w:cs="Calibri"/>
      <w:lang w:eastAsia="en-US"/>
    </w:rPr>
  </w:style>
  <w:style w:type="paragraph" w:styleId="Paragraphedeliste">
    <w:name w:val="List Paragraph"/>
    <w:basedOn w:val="Normal"/>
    <w:uiPriority w:val="99"/>
    <w:qFormat/>
    <w:rsid w:val="003F0839"/>
  </w:style>
  <w:style w:type="paragraph" w:customStyle="1" w:styleId="TableParagraph">
    <w:name w:val="Table Paragraph"/>
    <w:basedOn w:val="Normal"/>
    <w:uiPriority w:val="99"/>
    <w:rsid w:val="003F0839"/>
  </w:style>
  <w:style w:type="paragraph" w:customStyle="1" w:styleId="Titre11">
    <w:name w:val="Titre 11"/>
    <w:basedOn w:val="Normal"/>
    <w:next w:val="Normal"/>
    <w:uiPriority w:val="99"/>
    <w:rsid w:val="003F1CC2"/>
    <w:pPr>
      <w:keepNext/>
      <w:numPr>
        <w:numId w:val="4"/>
      </w:numPr>
      <w:suppressAutoHyphens/>
      <w:autoSpaceDN w:val="0"/>
      <w:spacing w:before="113" w:after="113"/>
      <w:textAlignment w:val="baseline"/>
      <w:outlineLvl w:val="0"/>
    </w:pPr>
    <w:rPr>
      <w:rFonts w:ascii="Times New Roman" w:eastAsia="Microsoft YaHei" w:hAnsi="Times New Roman" w:cs="Times New Roman"/>
      <w:b/>
      <w:bCs/>
      <w:kern w:val="3"/>
      <w:sz w:val="28"/>
      <w:szCs w:val="28"/>
      <w:lang w:eastAsia="zh-CN"/>
    </w:rPr>
  </w:style>
  <w:style w:type="paragraph" w:customStyle="1" w:styleId="Titre21">
    <w:name w:val="Titre 21"/>
    <w:basedOn w:val="Normal"/>
    <w:next w:val="Normal"/>
    <w:uiPriority w:val="99"/>
    <w:rsid w:val="003F1CC2"/>
    <w:pPr>
      <w:keepNext/>
      <w:numPr>
        <w:ilvl w:val="1"/>
        <w:numId w:val="4"/>
      </w:numPr>
      <w:suppressAutoHyphens/>
      <w:autoSpaceDN w:val="0"/>
      <w:spacing w:before="85" w:after="85"/>
      <w:textAlignment w:val="baseline"/>
      <w:outlineLvl w:val="1"/>
    </w:pPr>
    <w:rPr>
      <w:rFonts w:ascii="Times New Roman" w:eastAsia="Microsoft YaHei" w:hAnsi="Times New Roman" w:cs="Times New Roman"/>
      <w:b/>
      <w:bCs/>
      <w:kern w:val="3"/>
      <w:sz w:val="28"/>
      <w:szCs w:val="28"/>
      <w:lang w:eastAsia="zh-CN"/>
    </w:rPr>
  </w:style>
  <w:style w:type="paragraph" w:styleId="En-tte">
    <w:name w:val="header"/>
    <w:basedOn w:val="Normal"/>
    <w:link w:val="En-tteCar"/>
    <w:uiPriority w:val="99"/>
    <w:rsid w:val="00E778F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locked/>
    <w:rsid w:val="00E778F6"/>
    <w:rPr>
      <w:lang w:val="fr-FR"/>
    </w:rPr>
  </w:style>
  <w:style w:type="paragraph" w:styleId="Pieddepage">
    <w:name w:val="footer"/>
    <w:basedOn w:val="Normal"/>
    <w:link w:val="PieddepageCar"/>
    <w:uiPriority w:val="99"/>
    <w:rsid w:val="00E778F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locked/>
    <w:rsid w:val="00E778F6"/>
    <w:rPr>
      <w:lang w:val="fr-FR"/>
    </w:rPr>
  </w:style>
  <w:style w:type="paragraph" w:customStyle="1" w:styleId="Default">
    <w:name w:val="Default"/>
    <w:uiPriority w:val="99"/>
    <w:rsid w:val="00CF08F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rsid w:val="001B3AA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B3AA2"/>
    <w:rPr>
      <w:rFonts w:ascii="Tahoma" w:hAnsi="Tahoma" w:cs="Tahoma"/>
      <w:sz w:val="16"/>
      <w:szCs w:val="16"/>
      <w:lang w:val="fr-FR"/>
    </w:rPr>
  </w:style>
  <w:style w:type="character" w:styleId="Accentuation">
    <w:name w:val="Emphasis"/>
    <w:basedOn w:val="Policepardfaut"/>
    <w:uiPriority w:val="99"/>
    <w:qFormat/>
    <w:rsid w:val="00D157F6"/>
    <w:rPr>
      <w:i/>
      <w:iCs/>
    </w:rPr>
  </w:style>
  <w:style w:type="paragraph" w:styleId="Lgende">
    <w:name w:val="caption"/>
    <w:basedOn w:val="Normal"/>
    <w:next w:val="Normal"/>
    <w:uiPriority w:val="99"/>
    <w:qFormat/>
    <w:rsid w:val="00AA033F"/>
    <w:pPr>
      <w:spacing w:after="200"/>
    </w:pPr>
    <w:rPr>
      <w:b/>
      <w:bCs/>
      <w:color w:val="4F81BD"/>
      <w:sz w:val="18"/>
      <w:szCs w:val="18"/>
    </w:rPr>
  </w:style>
  <w:style w:type="paragraph" w:styleId="Sansinterligne">
    <w:name w:val="No Spacing"/>
    <w:link w:val="SansinterligneCar"/>
    <w:uiPriority w:val="99"/>
    <w:qFormat/>
    <w:rsid w:val="00840778"/>
    <w:rPr>
      <w:rFonts w:eastAsia="Times New Roman" w:cs="Calibri"/>
    </w:rPr>
  </w:style>
  <w:style w:type="character" w:customStyle="1" w:styleId="SansinterligneCar">
    <w:name w:val="Sans interligne Car"/>
    <w:basedOn w:val="Policepardfaut"/>
    <w:link w:val="Sansinterligne"/>
    <w:uiPriority w:val="99"/>
    <w:locked/>
    <w:rsid w:val="00840778"/>
    <w:rPr>
      <w:rFonts w:eastAsia="Times New Roman"/>
      <w:sz w:val="22"/>
      <w:szCs w:val="22"/>
      <w:lang w:val="fr-FR" w:eastAsia="fr-FR"/>
    </w:rPr>
  </w:style>
  <w:style w:type="numbering" w:customStyle="1" w:styleId="WWOutlineListStyle">
    <w:name w:val="WW_OutlineListStyle"/>
    <w:rsid w:val="009C7FDC"/>
    <w:pPr>
      <w:numPr>
        <w:numId w:val="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13</Pages>
  <Words>1582</Words>
  <Characters>8703</Characters>
  <Application>Microsoft Office Word</Application>
  <DocSecurity>0</DocSecurity>
  <Lines>72</Lines>
  <Paragraphs>20</Paragraphs>
  <ScaleCrop>false</ScaleCrop>
  <Company/>
  <LinksUpToDate>false</LinksUpToDate>
  <CharactersWithSpaces>10265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Fiche Présentation-Confort thermique-2019.docx</dc:title>
  <dc:subject/>
  <dc:creator>AZAIS REMY MICHE</dc:creator>
  <cp:keywords/>
  <dc:description/>
  <cp:lastModifiedBy>Windows User</cp:lastModifiedBy>
  <cp:revision>16</cp:revision>
  <dcterms:created xsi:type="dcterms:W3CDTF">2021-11-14T14:16:00Z</dcterms:created>
  <dcterms:modified xsi:type="dcterms:W3CDTF">2023-11-06T09:01:00Z</dcterms:modified>
</cp:coreProperties>
</file>