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60" w:before="60" w:lineRule="auto"/>
        <w:rPr/>
      </w:pPr>
      <w:r w:rsidDel="00000000" w:rsidR="00000000" w:rsidRPr="00000000">
        <w:rPr>
          <w:rtl w:val="0"/>
        </w:rPr>
      </w:r>
      <w:r w:rsidDel="00000000" w:rsidR="00000000" w:rsidRPr="00000000">
        <mc:AlternateContent>
          <mc:Choice Requires="wpg">
            <w:drawing>
              <wp:anchor allowOverlap="1" behindDoc="0" distB="0" distT="0" distL="114935" distR="114935" hidden="0" layoutInCell="1" locked="0" relativeHeight="0" simplePos="0">
                <wp:simplePos x="0" y="0"/>
                <wp:positionH relativeFrom="column">
                  <wp:posOffset>3874135</wp:posOffset>
                </wp:positionH>
                <wp:positionV relativeFrom="paragraph">
                  <wp:posOffset>0</wp:posOffset>
                </wp:positionV>
                <wp:extent cx="1953367" cy="1361122"/>
                <wp:effectExtent b="0" l="0" r="0" t="0"/>
                <wp:wrapNone/>
                <wp:docPr id="24" name=""/>
                <a:graphic>
                  <a:graphicData uri="http://schemas.microsoft.com/office/word/2010/wordprocessingGroup">
                    <wpg:wgp>
                      <wpg:cNvGrpSpPr/>
                      <wpg:grpSpPr>
                        <a:xfrm>
                          <a:off x="4369317" y="3099439"/>
                          <a:ext cx="1953367" cy="1361122"/>
                          <a:chOff x="4369317" y="3099439"/>
                          <a:chExt cx="1953367" cy="1361122"/>
                        </a:xfrm>
                      </wpg:grpSpPr>
                      <wpg:grpSp>
                        <wpg:cNvGrpSpPr/>
                        <wpg:grpSpPr>
                          <a:xfrm>
                            <a:off x="4369317" y="3099439"/>
                            <a:ext cx="1953367" cy="1361122"/>
                            <a:chOff x="4369317" y="3099439"/>
                            <a:chExt cx="1953367" cy="1361122"/>
                          </a:xfrm>
                        </wpg:grpSpPr>
                        <wps:wsp>
                          <wps:cNvSpPr/>
                          <wps:cNvPr id="3" name="Shape 3"/>
                          <wps:spPr>
                            <a:xfrm>
                              <a:off x="4369317" y="3099439"/>
                              <a:ext cx="1953350" cy="136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369317" y="3099439"/>
                              <a:ext cx="1953367" cy="1361122"/>
                              <a:chOff x="3536250" y="1640403"/>
                              <a:chExt cx="3619500" cy="2514600"/>
                            </a:xfrm>
                          </wpg:grpSpPr>
                          <wps:wsp>
                            <wps:cNvSpPr/>
                            <wps:cNvPr id="13" name="Shape 13"/>
                            <wps:spPr>
                              <a:xfrm>
                                <a:off x="3536250" y="1640403"/>
                                <a:ext cx="3619500" cy="251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4" name="Shape 14"/>
                              <pic:cNvPicPr preferRelativeResize="0"/>
                            </pic:nvPicPr>
                            <pic:blipFill rotWithShape="1">
                              <a:blip r:embed="rId7">
                                <a:alphaModFix/>
                              </a:blip>
                              <a:srcRect b="0" l="0" r="0" t="0"/>
                              <a:stretch/>
                            </pic:blipFill>
                            <pic:spPr>
                              <a:xfrm>
                                <a:off x="3536250" y="1640403"/>
                                <a:ext cx="3619500" cy="2514600"/>
                              </a:xfrm>
                              <a:prstGeom prst="rect">
                                <a:avLst/>
                              </a:prstGeom>
                              <a:noFill/>
                              <a:ln>
                                <a:noFill/>
                              </a:ln>
                            </pic:spPr>
                          </pic:pic>
                        </wpg:grpSp>
                      </wpg:grpSp>
                    </wpg:wgp>
                  </a:graphicData>
                </a:graphic>
              </wp:anchor>
            </w:drawing>
          </mc:Choice>
          <mc:Fallback>
            <w:drawing>
              <wp:anchor allowOverlap="1" behindDoc="0" distB="0" distT="0" distL="114935" distR="114935" hidden="0" layoutInCell="1" locked="0" relativeHeight="0" simplePos="0">
                <wp:simplePos x="0" y="0"/>
                <wp:positionH relativeFrom="column">
                  <wp:posOffset>3874135</wp:posOffset>
                </wp:positionH>
                <wp:positionV relativeFrom="paragraph">
                  <wp:posOffset>0</wp:posOffset>
                </wp:positionV>
                <wp:extent cx="1953367" cy="1361122"/>
                <wp:effectExtent b="0" l="0" r="0" t="0"/>
                <wp:wrapNone/>
                <wp:docPr id="24"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1953367" cy="1361122"/>
                        </a:xfrm>
                        <a:prstGeom prst="rect"/>
                        <a:ln/>
                      </pic:spPr>
                    </pic:pic>
                  </a:graphicData>
                </a:graphic>
              </wp:anchor>
            </w:drawing>
          </mc:Fallback>
        </mc:AlternateContent>
      </w:r>
    </w:p>
    <w:p w:rsidR="00000000" w:rsidDel="00000000" w:rsidP="00000000" w:rsidRDefault="00000000" w:rsidRPr="00000000" w14:paraId="00000002">
      <w:pPr>
        <w:rPr>
          <w:sz w:val="20"/>
          <w:szCs w:val="20"/>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right"/>
        <w:rPr/>
      </w:pPr>
      <w:r w:rsidDel="00000000" w:rsidR="00000000" w:rsidRPr="00000000">
        <w:rPr>
          <w:rFonts w:ascii="Arial" w:cs="Arial" w:eastAsia="Arial" w:hAnsi="Arial"/>
          <w:b w:val="1"/>
          <w:sz w:val="44"/>
          <w:szCs w:val="44"/>
          <w:rtl w:val="0"/>
        </w:rPr>
        <w:t xml:space="preserve">Sistema de gestão para clínica médica</w:t>
      </w:r>
      <w:r w:rsidDel="00000000" w:rsidR="00000000" w:rsidRPr="00000000">
        <w:rPr>
          <w:sz w:val="48"/>
          <w:szCs w:val="48"/>
          <w:rtl w:val="0"/>
        </w:rPr>
        <w:t xml:space="preserve"> </w:t>
        <w:br w:type="textWrapping"/>
      </w:r>
      <w:r w:rsidDel="00000000" w:rsidR="00000000" w:rsidRPr="00000000">
        <w:rPr>
          <w:rFonts w:ascii="Arial" w:cs="Arial" w:eastAsia="Arial" w:hAnsi="Arial"/>
          <w:b w:val="1"/>
          <w:sz w:val="32"/>
          <w:szCs w:val="32"/>
          <w:rtl w:val="0"/>
        </w:rPr>
        <w:t xml:space="preserve">Cliente: Clínica navegantes</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br w:type="textWrapping"/>
        <w:t xml:space="preserve">DOCUMENTO DE REQUISITOS</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Grupo05</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Versão </w:t>
      </w:r>
      <w:r w:rsidDel="00000000" w:rsidR="00000000" w:rsidRPr="00000000">
        <w:rPr>
          <w:rFonts w:ascii="Arial" w:cs="Arial" w:eastAsia="Arial" w:hAnsi="Arial"/>
          <w:b w:val="1"/>
          <w:rtl w:val="0"/>
        </w:rPr>
        <w:t xml:space="preserve">1.0</w:t>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rPr>
          <w:rFonts w:ascii="Arial" w:cs="Arial" w:eastAsia="Arial" w:hAnsi="Arial"/>
        </w:rPr>
      </w:pPr>
      <w:r w:rsidDel="00000000" w:rsidR="00000000" w:rsidRPr="00000000">
        <w:rPr>
          <w:rtl w:val="0"/>
        </w:rPr>
      </w:r>
    </w:p>
    <w:p w:rsidR="00000000" w:rsidDel="00000000" w:rsidP="00000000" w:rsidRDefault="00000000" w:rsidRPr="00000000" w14:paraId="00000013">
      <w:pPr>
        <w:rPr>
          <w:rFonts w:ascii="Arial" w:cs="Arial" w:eastAsia="Arial" w:hAnsi="Arial"/>
        </w:rPr>
      </w:pPr>
      <w:r w:rsidDel="00000000" w:rsidR="00000000" w:rsidRPr="00000000">
        <w:rPr>
          <w:rtl w:val="0"/>
        </w:rPr>
      </w:r>
    </w:p>
    <w:p w:rsidR="00000000" w:rsidDel="00000000" w:rsidP="00000000" w:rsidRDefault="00000000" w:rsidRPr="00000000" w14:paraId="00000014">
      <w:pPr>
        <w:rPr>
          <w:rFonts w:ascii="Arial" w:cs="Arial" w:eastAsia="Arial" w:hAnsi="Arial"/>
        </w:rPr>
      </w:pPr>
      <w:r w:rsidDel="00000000" w:rsidR="00000000" w:rsidRPr="00000000">
        <w:rPr>
          <w:rtl w:val="0"/>
        </w:rPr>
      </w:r>
    </w:p>
    <w:p w:rsidR="00000000" w:rsidDel="00000000" w:rsidP="00000000" w:rsidRDefault="00000000" w:rsidRPr="00000000" w14:paraId="00000015">
      <w:pPr>
        <w:rPr>
          <w:rFonts w:ascii="Arial" w:cs="Arial" w:eastAsia="Arial" w:hAnsi="Arial"/>
        </w:rPr>
      </w:pPr>
      <w:r w:rsidDel="00000000" w:rsidR="00000000" w:rsidRPr="00000000">
        <w:rPr>
          <w:rtl w:val="0"/>
        </w:rPr>
      </w:r>
    </w:p>
    <w:p w:rsidR="00000000" w:rsidDel="00000000" w:rsidP="00000000" w:rsidRDefault="00000000" w:rsidRPr="00000000" w14:paraId="00000016">
      <w:pPr>
        <w:rPr>
          <w:rFonts w:ascii="Arial" w:cs="Arial" w:eastAsia="Arial" w:hAnsi="Arial"/>
        </w:rPr>
      </w:pPr>
      <w:r w:rsidDel="00000000" w:rsidR="00000000" w:rsidRPr="00000000">
        <w:rPr>
          <w:rtl w:val="0"/>
        </w:rPr>
      </w:r>
    </w:p>
    <w:p w:rsidR="00000000" w:rsidDel="00000000" w:rsidP="00000000" w:rsidRDefault="00000000" w:rsidRPr="00000000" w14:paraId="00000017">
      <w:pPr>
        <w:jc w:val="right"/>
        <w:rPr/>
      </w:pPr>
      <w:r w:rsidDel="00000000" w:rsidR="00000000" w:rsidRPr="00000000">
        <w:rPr/>
        <w:drawing>
          <wp:inline distB="0" distT="0" distL="0" distR="0">
            <wp:extent cx="2614295" cy="803910"/>
            <wp:effectExtent b="0" l="0" r="0" t="0"/>
            <wp:docPr id="27" name="image5.jpg"/>
            <a:graphic>
              <a:graphicData uri="http://schemas.openxmlformats.org/drawingml/2006/picture">
                <pic:pic>
                  <pic:nvPicPr>
                    <pic:cNvPr id="0" name="image5.jpg"/>
                    <pic:cNvPicPr preferRelativeResize="0"/>
                  </pic:nvPicPr>
                  <pic:blipFill>
                    <a:blip r:embed="rId9"/>
                    <a:srcRect b="-47" l="-14" r="-13" t="-47"/>
                    <a:stretch>
                      <a:fillRect/>
                    </a:stretch>
                  </pic:blipFill>
                  <pic:spPr>
                    <a:xfrm>
                      <a:off x="0" y="0"/>
                      <a:ext cx="2614295" cy="80391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SWFactory Consultoria e Sistemas Ltda</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Rua Santana, 179, sala 306/308</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CEP: 37200-000 Lavras – MG</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sectPr>
          <w:pgSz w:h="16838" w:w="11906" w:orient="portrait"/>
          <w:pgMar w:bottom="1899" w:top="1701" w:left="1418" w:right="1418" w:header="0" w:footer="0"/>
          <w:pgNumType w:start="1"/>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3822-8148</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br w:type="textWrapping"/>
        <w:t xml:space="preserve">http://www.swfactory.com.br</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Revisões do Documento</w:t>
      </w:r>
    </w:p>
    <w:p w:rsidR="00000000" w:rsidDel="00000000" w:rsidP="00000000" w:rsidRDefault="00000000" w:rsidRPr="00000000" w14:paraId="00000023">
      <w:pPr>
        <w:rPr>
          <w:rFonts w:ascii="Arial" w:cs="Arial" w:eastAsia="Arial" w:hAnsi="Arial"/>
          <w:sz w:val="22"/>
          <w:szCs w:val="22"/>
        </w:rPr>
      </w:pPr>
      <w:r w:rsidDel="00000000" w:rsidR="00000000" w:rsidRPr="00000000">
        <w:rPr>
          <w:rFonts w:ascii="Arial" w:cs="Arial" w:eastAsia="Arial" w:hAnsi="Arial"/>
          <w:sz w:val="22"/>
          <w:szCs w:val="22"/>
          <w:rtl w:val="0"/>
        </w:rPr>
        <w:t xml:space="preserve">Revisões são melhoramentos na estrutura do documento e também no seu conteúdo. O objetivo primário desta tabela é a fácil identificação da versão do documento. Toda modificação no documento deve constar nesta tabela.</w:t>
      </w:r>
    </w:p>
    <w:tbl>
      <w:tblPr>
        <w:tblStyle w:val="Table1"/>
        <w:tblW w:w="9082.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000"/>
      </w:tblPr>
      <w:tblGrid>
        <w:gridCol w:w="1567"/>
        <w:gridCol w:w="854"/>
        <w:gridCol w:w="4669"/>
        <w:gridCol w:w="1992"/>
        <w:tblGridChange w:id="0">
          <w:tblGrid>
            <w:gridCol w:w="1567"/>
            <w:gridCol w:w="854"/>
            <w:gridCol w:w="4669"/>
            <w:gridCol w:w="1992"/>
          </w:tblGrid>
        </w:tblGridChange>
      </w:tblGrid>
      <w:tr>
        <w:trPr>
          <w:cantSplit w:val="0"/>
          <w:trHeight w:val="274" w:hRule="atLeast"/>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4">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5">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Versão</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6">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Descrição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7">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Autor</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28">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21/06/2021</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29">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0.1</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2A">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Montagem da estrutura para o documento</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B">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Grupo 05</w:t>
            </w:r>
            <w:r w:rsidDel="00000000" w:rsidR="00000000" w:rsidRPr="00000000">
              <w:rPr>
                <w:rtl w:val="0"/>
              </w:rPr>
            </w:r>
          </w:p>
        </w:tc>
      </w:tr>
      <w:tr>
        <w:trPr>
          <w:cantSplit w:val="0"/>
          <w:trHeight w:val="274"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02C">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26/06/2021</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2D">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0.2</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2E">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Revisão geral dos CRUDs</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F">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Grupo 05</w:t>
            </w:r>
            <w:r w:rsidDel="00000000" w:rsidR="00000000" w:rsidRPr="00000000">
              <w:rPr>
                <w:rtl w:val="0"/>
              </w:rPr>
            </w:r>
          </w:p>
        </w:tc>
      </w:tr>
      <w:tr>
        <w:trPr>
          <w:cantSplit w:val="0"/>
          <w:trHeight w:val="256" w:hRule="atLeast"/>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0">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05/07/2021</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1">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1.0</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2">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Finalização do DRE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3">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Grupo 05</w:t>
            </w:r>
            <w:r w:rsidDel="00000000" w:rsidR="00000000" w:rsidRPr="00000000">
              <w:rPr>
                <w:rtl w:val="0"/>
              </w:rPr>
            </w:r>
          </w:p>
        </w:tc>
      </w:tr>
      <w:tr>
        <w:trPr>
          <w:cantSplit w:val="0"/>
          <w:trHeight w:val="256" w:hRule="atLeast"/>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4">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5">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6">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7">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Auditorias do Documento</w:t>
      </w:r>
    </w:p>
    <w:p w:rsidR="00000000" w:rsidDel="00000000" w:rsidP="00000000" w:rsidRDefault="00000000" w:rsidRPr="00000000" w14:paraId="0000003B">
      <w:pPr>
        <w:rPr>
          <w:rFonts w:ascii="Arial" w:cs="Arial" w:eastAsia="Arial" w:hAnsi="Arial"/>
          <w:sz w:val="22"/>
          <w:szCs w:val="22"/>
        </w:rPr>
      </w:pPr>
      <w:r w:rsidDel="00000000" w:rsidR="00000000" w:rsidRPr="00000000">
        <w:rPr>
          <w:rFonts w:ascii="Arial" w:cs="Arial" w:eastAsia="Arial" w:hAnsi="Arial"/>
          <w:sz w:val="22"/>
          <w:szCs w:val="22"/>
          <w:rtl w:val="0"/>
        </w:rPr>
        <w:t xml:space="preserve">Auditorias são inspeções conduzidas o SEPG – Software Engineer Process Group (Grupo de Engenharia de Processo de Software), e tem por objetivo garantir uma qualidade mínima dos artefatos gerados durante o processo de desenvolvimento. Essa tabela pode ser utilizada também pelo GN – Gerente da Área de Negócio com o objetivo de documentar a viabilidade do mesmo.</w:t>
      </w:r>
    </w:p>
    <w:tbl>
      <w:tblPr>
        <w:tblStyle w:val="Table2"/>
        <w:tblW w:w="9082.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000"/>
      </w:tblPr>
      <w:tblGrid>
        <w:gridCol w:w="1567"/>
        <w:gridCol w:w="854"/>
        <w:gridCol w:w="4669"/>
        <w:gridCol w:w="1992"/>
        <w:tblGridChange w:id="0">
          <w:tblGrid>
            <w:gridCol w:w="1567"/>
            <w:gridCol w:w="854"/>
            <w:gridCol w:w="4669"/>
            <w:gridCol w:w="1992"/>
          </w:tblGrid>
        </w:tblGridChange>
      </w:tblGrid>
      <w:tr>
        <w:trPr>
          <w:cantSplit w:val="0"/>
          <w:trHeight w:val="274" w:hRule="atLeast"/>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C">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D">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Versão</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E">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Descrição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F">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Autor</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40">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dd/mm/aaaa</w:t>
            </w:r>
          </w:p>
        </w:tc>
        <w:tc>
          <w:tcPr>
            <w:tcBorders>
              <w:left w:color="000000" w:space="0" w:sz="4" w:val="single"/>
              <w:bottom w:color="000000" w:space="0" w:sz="4" w:val="single"/>
            </w:tcBorders>
            <w:shd w:fill="auto" w:val="clear"/>
          </w:tcPr>
          <w:p w:rsidR="00000000" w:rsidDel="00000000" w:rsidP="00000000" w:rsidRDefault="00000000" w:rsidRPr="00000000" w14:paraId="00000041">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x.x</w:t>
            </w:r>
          </w:p>
        </w:tc>
        <w:tc>
          <w:tcPr>
            <w:tcBorders>
              <w:left w:color="000000" w:space="0" w:sz="4" w:val="single"/>
              <w:bottom w:color="000000" w:space="0" w:sz="4" w:val="single"/>
            </w:tcBorders>
            <w:shd w:fill="auto" w:val="clear"/>
          </w:tcPr>
          <w:p w:rsidR="00000000" w:rsidDel="00000000" w:rsidP="00000000" w:rsidRDefault="00000000" w:rsidRPr="00000000" w14:paraId="00000042">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3">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74"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044">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45">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46">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7">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6" w:hRule="atLeast"/>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8">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9">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A">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B">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6" w:hRule="atLeast"/>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C">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D">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E">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F">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ÍNDICE</w:t>
      </w:r>
    </w:p>
    <w:sdt>
      <w:sdtPr>
        <w:docPartObj>
          <w:docPartGallery w:val="Table of Contents"/>
          <w:docPartUnique w:val="1"/>
        </w:docPartObj>
      </w:sdtPr>
      <w:sdtContent>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060"/>
            </w:tabs>
            <w:spacing w:after="120" w:before="120" w:line="240" w:lineRule="auto"/>
            <w:ind w:left="0" w:right="0" w:firstLine="0"/>
            <w:jc w:val="left"/>
            <w:rPr>
              <w:rFonts w:ascii="Times New Roman" w:cs="Times New Roman" w:eastAsia="Times New Roman" w:hAnsi="Times New Roman"/>
              <w:b w:val="1"/>
              <w:i w:val="0"/>
              <w:smallCaps w:val="1"/>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Introdução</w:t>
            <w:tab/>
          </w:r>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1"/>
              <w:i w:val="0"/>
              <w:smallCaps w:val="1"/>
              <w:strike w:val="0"/>
              <w:color w:val="0000ff"/>
              <w:sz w:val="20"/>
              <w:szCs w:val="20"/>
              <w:u w:val="singl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060"/>
            </w:tabs>
            <w:spacing w:after="0" w:before="0" w:line="240" w:lineRule="auto"/>
            <w:ind w:left="24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Convenções, termos e abreviações</w:t>
            <w:tab/>
          </w:r>
          <w:r w:rsidDel="00000000" w:rsidR="00000000" w:rsidRPr="00000000">
            <w:fldChar w:fldCharType="begin"/>
            <w:instrText xml:space="preserve"> PAGEREF _heading=h.3fwokq0 \h </w:instrText>
            <w:fldChar w:fldCharType="separate"/>
          </w:r>
          <w:r w:rsidDel="00000000" w:rsidR="00000000" w:rsidRPr="00000000">
            <w:rPr>
              <w:rFonts w:ascii="Times New Roman" w:cs="Times New Roman" w:eastAsia="Times New Roman" w:hAnsi="Times New Roman"/>
              <w:b w:val="0"/>
              <w:i w:val="0"/>
              <w:smallCaps w:val="1"/>
              <w:strike w:val="0"/>
              <w:color w:val="0000ff"/>
              <w:sz w:val="20"/>
              <w:szCs w:val="20"/>
              <w:u w:val="singl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9060"/>
            </w:tabs>
            <w:spacing w:after="0" w:before="0" w:line="240" w:lineRule="auto"/>
            <w:ind w:left="48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1.1.1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Identificação dos Requisitos</w:t>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1"/>
              <w:smallCaps w:val="0"/>
              <w:strike w:val="0"/>
              <w:color w:val="0000ff"/>
              <w:sz w:val="20"/>
              <w:szCs w:val="20"/>
              <w:u w:val="singl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9060"/>
            </w:tabs>
            <w:spacing w:after="0" w:before="0" w:line="240" w:lineRule="auto"/>
            <w:ind w:left="48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1.1.2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Prioridades dos Requisitos</w:t>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1"/>
              <w:smallCaps w:val="0"/>
              <w:strike w:val="0"/>
              <w:color w:val="0000ff"/>
              <w:sz w:val="20"/>
              <w:szCs w:val="20"/>
              <w:u w:val="singl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060"/>
            </w:tabs>
            <w:spacing w:after="120" w:before="120" w:line="240" w:lineRule="auto"/>
            <w:ind w:left="0" w:right="0" w:firstLine="0"/>
            <w:jc w:val="left"/>
            <w:rPr>
              <w:rFonts w:ascii="Times New Roman" w:cs="Times New Roman" w:eastAsia="Times New Roman" w:hAnsi="Times New Roman"/>
              <w:b w:val="1"/>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Visão geral do Produto/serviço</w:t>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1"/>
              <w:i w:val="0"/>
              <w:smallCaps w:val="1"/>
              <w:strike w:val="0"/>
              <w:color w:val="0000ff"/>
              <w:sz w:val="20"/>
              <w:szCs w:val="20"/>
              <w:u w:val="singl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060"/>
            </w:tabs>
            <w:spacing w:after="0" w:before="0" w:line="240" w:lineRule="auto"/>
            <w:ind w:left="24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Abrangência e sistemas relacionados</w:t>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1"/>
              <w:strike w:val="0"/>
              <w:color w:val="0000ff"/>
              <w:sz w:val="20"/>
              <w:szCs w:val="20"/>
              <w:u w:val="singl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060"/>
            </w:tabs>
            <w:spacing w:after="0" w:before="0" w:line="240" w:lineRule="auto"/>
            <w:ind w:left="24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Descrição do cliente</w:t>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1"/>
              <w:strike w:val="0"/>
              <w:color w:val="0000ff"/>
              <w:sz w:val="20"/>
              <w:szCs w:val="20"/>
              <w:u w:val="singl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060"/>
            </w:tabs>
            <w:spacing w:after="0" w:before="0" w:line="240" w:lineRule="auto"/>
            <w:ind w:left="24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Descrição dos usuários</w:t>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1"/>
              <w:strike w:val="0"/>
              <w:color w:val="0000ff"/>
              <w:sz w:val="20"/>
              <w:szCs w:val="20"/>
              <w:u w:val="singl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9060"/>
            </w:tabs>
            <w:spacing w:after="0" w:before="0" w:line="240" w:lineRule="auto"/>
            <w:ind w:left="48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2.3.1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&lt;Nome de um tipo específico de usuário&gt;</w:t>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1"/>
              <w:smallCaps w:val="0"/>
              <w:strike w:val="0"/>
              <w:color w:val="0000ff"/>
              <w:sz w:val="20"/>
              <w:szCs w:val="20"/>
              <w:u w:val="singl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9060"/>
            </w:tabs>
            <w:spacing w:after="0" w:before="0" w:line="240" w:lineRule="auto"/>
            <w:ind w:left="48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2.3.2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&lt;Nome de outro tipo específico de usuário &gt;</w:t>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1"/>
              <w:smallCaps w:val="0"/>
              <w:strike w:val="0"/>
              <w:color w:val="0000ff"/>
              <w:sz w:val="20"/>
              <w:szCs w:val="20"/>
              <w:u w:val="singl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9060"/>
            </w:tabs>
            <w:spacing w:after="0" w:before="0" w:line="240" w:lineRule="auto"/>
            <w:ind w:left="48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2.3.3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w:t>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1"/>
              <w:smallCaps w:val="0"/>
              <w:strike w:val="0"/>
              <w:color w:val="0000ff"/>
              <w:sz w:val="20"/>
              <w:szCs w:val="20"/>
              <w:u w:val="singl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060"/>
            </w:tabs>
            <w:spacing w:after="120" w:before="120" w:line="240" w:lineRule="auto"/>
            <w:ind w:left="0" w:right="0" w:firstLine="0"/>
            <w:jc w:val="left"/>
            <w:rPr>
              <w:rFonts w:ascii="Times New Roman" w:cs="Times New Roman" w:eastAsia="Times New Roman" w:hAnsi="Times New Roman"/>
              <w:b w:val="1"/>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Requisitos funcionais</w:t>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1"/>
              <w:i w:val="0"/>
              <w:smallCaps w:val="1"/>
              <w:strike w:val="0"/>
              <w:color w:val="0000ff"/>
              <w:sz w:val="20"/>
              <w:szCs w:val="20"/>
              <w:u w:val="singl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060"/>
            </w:tabs>
            <w:spacing w:after="0" w:before="0" w:line="240" w:lineRule="auto"/>
            <w:ind w:left="24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&lt;Nome de subseção para agrupar requisitos funcionais correlacionados &gt;</w:t>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1"/>
              <w:strike w:val="0"/>
              <w:color w:val="0000ff"/>
              <w:sz w:val="20"/>
              <w:szCs w:val="20"/>
              <w:u w:val="singl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9060"/>
            </w:tabs>
            <w:spacing w:after="0" w:before="0" w:line="240" w:lineRule="auto"/>
            <w:ind w:left="48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[RF01]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&lt;Nome de requisito funcional&gt;</w:t>
            <w:tab/>
          </w:r>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1"/>
              <w:smallCaps w:val="0"/>
              <w:strike w:val="0"/>
              <w:color w:val="0000ff"/>
              <w:sz w:val="20"/>
              <w:szCs w:val="20"/>
              <w:u w:val="singl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9060"/>
            </w:tabs>
            <w:spacing w:after="0" w:before="0" w:line="240" w:lineRule="auto"/>
            <w:ind w:left="48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[RF02]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&lt;Nome de requisito funcional&gt;</w:t>
            <w:tab/>
          </w:r>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1"/>
              <w:smallCaps w:val="0"/>
              <w:strike w:val="0"/>
              <w:color w:val="0000ff"/>
              <w:sz w:val="20"/>
              <w:szCs w:val="20"/>
              <w:u w:val="singl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060"/>
            </w:tabs>
            <w:spacing w:after="0" w:before="0" w:line="240" w:lineRule="auto"/>
            <w:ind w:left="24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&lt;Nome de outra subseção para agrupar outros requisitos funcionais&gt;</w:t>
            <w:tab/>
          </w:r>
          <w:r w:rsidDel="00000000" w:rsidR="00000000" w:rsidRPr="00000000">
            <w:fldChar w:fldCharType="begin"/>
            <w:instrText xml:space="preserve"> PAGEREF _heading=h.1v1yuxt \h </w:instrText>
            <w:fldChar w:fldCharType="separate"/>
          </w:r>
          <w:r w:rsidDel="00000000" w:rsidR="00000000" w:rsidRPr="00000000">
            <w:rPr>
              <w:rFonts w:ascii="Times New Roman" w:cs="Times New Roman" w:eastAsia="Times New Roman" w:hAnsi="Times New Roman"/>
              <w:b w:val="0"/>
              <w:i w:val="0"/>
              <w:smallCaps w:val="1"/>
              <w:strike w:val="0"/>
              <w:color w:val="0000ff"/>
              <w:sz w:val="20"/>
              <w:szCs w:val="20"/>
              <w:u w:val="singl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060"/>
            </w:tabs>
            <w:spacing w:after="120" w:before="120" w:line="240" w:lineRule="auto"/>
            <w:ind w:left="0" w:right="0" w:firstLine="0"/>
            <w:jc w:val="left"/>
            <w:rPr>
              <w:rFonts w:ascii="Times New Roman" w:cs="Times New Roman" w:eastAsia="Times New Roman" w:hAnsi="Times New Roman"/>
              <w:b w:val="1"/>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Requisitos não funcionais</w:t>
            <w:tab/>
          </w:r>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1"/>
              <w:i w:val="0"/>
              <w:smallCaps w:val="1"/>
              <w:strike w:val="0"/>
              <w:color w:val="0000ff"/>
              <w:sz w:val="20"/>
              <w:szCs w:val="20"/>
              <w:u w:val="singl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060"/>
            </w:tabs>
            <w:spacing w:after="0" w:before="0" w:line="240" w:lineRule="auto"/>
            <w:ind w:left="24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Usabilidade</w:t>
            <w:tab/>
          </w:r>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1"/>
              <w:strike w:val="0"/>
              <w:color w:val="0000ff"/>
              <w:sz w:val="20"/>
              <w:szCs w:val="20"/>
              <w:u w:val="singl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left" w:pos="1680"/>
              <w:tab w:val="right" w:pos="9060"/>
            </w:tabs>
            <w:spacing w:after="0" w:before="0" w:line="240" w:lineRule="auto"/>
            <w:ind w:left="48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[RNF01]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&lt;Nome do requisito&gt;</w:t>
            <w:tab/>
          </w:r>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1"/>
              <w:smallCaps w:val="0"/>
              <w:strike w:val="0"/>
              <w:color w:val="0000ff"/>
              <w:sz w:val="20"/>
              <w:szCs w:val="20"/>
              <w:u w:val="singl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left" w:pos="1680"/>
              <w:tab w:val="right" w:pos="9060"/>
            </w:tabs>
            <w:spacing w:after="0" w:before="0" w:line="240" w:lineRule="auto"/>
            <w:ind w:left="48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[RNF02]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&lt;Nome do requisito&gt;</w:t>
            <w:tab/>
          </w:r>
          <w:r w:rsidDel="00000000" w:rsidR="00000000" w:rsidRPr="00000000">
            <w:fldChar w:fldCharType="begin"/>
            <w:instrText xml:space="preserve"> PAGEREF _heading=h.4f1mdlm \h </w:instrText>
            <w:fldChar w:fldCharType="separate"/>
          </w:r>
          <w:r w:rsidDel="00000000" w:rsidR="00000000" w:rsidRPr="00000000">
            <w:rPr>
              <w:rFonts w:ascii="Times New Roman" w:cs="Times New Roman" w:eastAsia="Times New Roman" w:hAnsi="Times New Roman"/>
              <w:b w:val="0"/>
              <w:i w:val="1"/>
              <w:smallCaps w:val="0"/>
              <w:strike w:val="0"/>
              <w:color w:val="0000ff"/>
              <w:sz w:val="20"/>
              <w:szCs w:val="20"/>
              <w:u w:val="singl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060"/>
            </w:tabs>
            <w:spacing w:after="0" w:before="0" w:line="240" w:lineRule="auto"/>
            <w:ind w:left="24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Confiabilidade</w:t>
            <w:tab/>
          </w:r>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1"/>
              <w:strike w:val="0"/>
              <w:color w:val="0000ff"/>
              <w:sz w:val="20"/>
              <w:szCs w:val="20"/>
              <w:u w:val="singl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left" w:pos="1680"/>
              <w:tab w:val="right" w:pos="9060"/>
            </w:tabs>
            <w:spacing w:after="0" w:before="0" w:line="240" w:lineRule="auto"/>
            <w:ind w:left="48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[RNF03]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&lt;Nome do requisito&gt;</w:t>
            <w:tab/>
          </w:r>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1"/>
              <w:smallCaps w:val="0"/>
              <w:strike w:val="0"/>
              <w:color w:val="0000ff"/>
              <w:sz w:val="20"/>
              <w:szCs w:val="20"/>
              <w:u w:val="singl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060"/>
            </w:tabs>
            <w:spacing w:after="0" w:before="0" w:line="240" w:lineRule="auto"/>
            <w:ind w:left="24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Desempenho</w:t>
            <w:tab/>
          </w:r>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1"/>
              <w:strike w:val="0"/>
              <w:color w:val="0000ff"/>
              <w:sz w:val="20"/>
              <w:szCs w:val="20"/>
              <w:u w:val="singl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left" w:pos="1680"/>
              <w:tab w:val="right" w:pos="9060"/>
            </w:tabs>
            <w:spacing w:after="0" w:before="0" w:line="240" w:lineRule="auto"/>
            <w:ind w:left="48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[RNF04]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&lt;Nome do requisito&gt;</w:t>
            <w:tab/>
          </w:r>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1"/>
              <w:smallCaps w:val="0"/>
              <w:strike w:val="0"/>
              <w:color w:val="0000ff"/>
              <w:sz w:val="20"/>
              <w:szCs w:val="20"/>
              <w:u w:val="singl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060"/>
            </w:tabs>
            <w:spacing w:after="0" w:before="0" w:line="240" w:lineRule="auto"/>
            <w:ind w:left="24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Segurança</w:t>
            <w:tab/>
          </w:r>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0"/>
              <w:i w:val="0"/>
              <w:smallCaps w:val="1"/>
              <w:strike w:val="0"/>
              <w:color w:val="0000ff"/>
              <w:sz w:val="20"/>
              <w:szCs w:val="20"/>
              <w:u w:val="singl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left" w:pos="1680"/>
              <w:tab w:val="right" w:pos="9060"/>
            </w:tabs>
            <w:spacing w:after="0" w:before="0" w:line="240" w:lineRule="auto"/>
            <w:ind w:left="48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[RNF05]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&lt;Nome do requisito&gt;</w:t>
            <w:tab/>
          </w:r>
          <w:r w:rsidDel="00000000" w:rsidR="00000000" w:rsidRPr="00000000">
            <w:fldChar w:fldCharType="begin"/>
            <w:instrText xml:space="preserve"> PAGEREF _heading=h.2u6wntf \h </w:instrText>
            <w:fldChar w:fldCharType="separate"/>
          </w:r>
          <w:r w:rsidDel="00000000" w:rsidR="00000000" w:rsidRPr="00000000">
            <w:rPr>
              <w:rFonts w:ascii="Times New Roman" w:cs="Times New Roman" w:eastAsia="Times New Roman" w:hAnsi="Times New Roman"/>
              <w:b w:val="0"/>
              <w:i w:val="1"/>
              <w:smallCaps w:val="0"/>
              <w:strike w:val="0"/>
              <w:color w:val="0000ff"/>
              <w:sz w:val="20"/>
              <w:szCs w:val="20"/>
              <w:u w:val="singl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060"/>
            </w:tabs>
            <w:spacing w:after="0" w:before="0" w:line="240" w:lineRule="auto"/>
            <w:ind w:left="24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Distribuição</w:t>
            <w:tab/>
          </w:r>
          <w:r w:rsidDel="00000000" w:rsidR="00000000" w:rsidRPr="00000000">
            <w:fldChar w:fldCharType="begin"/>
            <w:instrText xml:space="preserve"> PAGEREF _heading=h.19c6y18 \h </w:instrText>
            <w:fldChar w:fldCharType="separate"/>
          </w:r>
          <w:r w:rsidDel="00000000" w:rsidR="00000000" w:rsidRPr="00000000">
            <w:rPr>
              <w:rFonts w:ascii="Times New Roman" w:cs="Times New Roman" w:eastAsia="Times New Roman" w:hAnsi="Times New Roman"/>
              <w:b w:val="0"/>
              <w:i w:val="0"/>
              <w:smallCaps w:val="1"/>
              <w:strike w:val="0"/>
              <w:color w:val="0000ff"/>
              <w:sz w:val="20"/>
              <w:szCs w:val="20"/>
              <w:u w:val="singl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left" w:pos="1680"/>
              <w:tab w:val="right" w:pos="9060"/>
            </w:tabs>
            <w:spacing w:after="0" w:before="0" w:line="240" w:lineRule="auto"/>
            <w:ind w:left="48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[RNF06]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&lt;Nome do requisito&gt;</w:t>
            <w:tab/>
          </w:r>
          <w:r w:rsidDel="00000000" w:rsidR="00000000" w:rsidRPr="00000000">
            <w:fldChar w:fldCharType="begin"/>
            <w:instrText xml:space="preserve"> PAGEREF _heading=h.3tbugp1 \h </w:instrText>
            <w:fldChar w:fldCharType="separate"/>
          </w:r>
          <w:r w:rsidDel="00000000" w:rsidR="00000000" w:rsidRPr="00000000">
            <w:rPr>
              <w:rFonts w:ascii="Times New Roman" w:cs="Times New Roman" w:eastAsia="Times New Roman" w:hAnsi="Times New Roman"/>
              <w:b w:val="0"/>
              <w:i w:val="1"/>
              <w:smallCaps w:val="0"/>
              <w:strike w:val="0"/>
              <w:color w:val="0000ff"/>
              <w:sz w:val="20"/>
              <w:szCs w:val="20"/>
              <w:u w:val="singl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060"/>
            </w:tabs>
            <w:spacing w:after="0" w:before="0" w:line="240" w:lineRule="auto"/>
            <w:ind w:left="24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Padrões</w:t>
            <w:tab/>
          </w:r>
          <w:r w:rsidDel="00000000" w:rsidR="00000000" w:rsidRPr="00000000">
            <w:fldChar w:fldCharType="begin"/>
            <w:instrText xml:space="preserve"> PAGEREF _heading=h.28h4qwu \h </w:instrText>
            <w:fldChar w:fldCharType="separate"/>
          </w:r>
          <w:r w:rsidDel="00000000" w:rsidR="00000000" w:rsidRPr="00000000">
            <w:rPr>
              <w:rFonts w:ascii="Times New Roman" w:cs="Times New Roman" w:eastAsia="Times New Roman" w:hAnsi="Times New Roman"/>
              <w:b w:val="0"/>
              <w:i w:val="0"/>
              <w:smallCaps w:val="1"/>
              <w:strike w:val="0"/>
              <w:color w:val="0000ff"/>
              <w:sz w:val="20"/>
              <w:szCs w:val="20"/>
              <w:u w:val="singl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left" w:pos="1680"/>
              <w:tab w:val="right" w:pos="9060"/>
            </w:tabs>
            <w:spacing w:after="0" w:before="0" w:line="240" w:lineRule="auto"/>
            <w:ind w:left="48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[RNF07]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&lt;Nome do requisito&gt;</w:t>
            <w:tab/>
          </w:r>
          <w:r w:rsidDel="00000000" w:rsidR="00000000" w:rsidRPr="00000000">
            <w:fldChar w:fldCharType="begin"/>
            <w:instrText xml:space="preserve"> PAGEREF _heading=h.nmf14n \h </w:instrText>
            <w:fldChar w:fldCharType="separate"/>
          </w:r>
          <w:r w:rsidDel="00000000" w:rsidR="00000000" w:rsidRPr="00000000">
            <w:rPr>
              <w:rFonts w:ascii="Times New Roman" w:cs="Times New Roman" w:eastAsia="Times New Roman" w:hAnsi="Times New Roman"/>
              <w:b w:val="0"/>
              <w:i w:val="1"/>
              <w:smallCaps w:val="0"/>
              <w:strike w:val="0"/>
              <w:color w:val="0000ff"/>
              <w:sz w:val="20"/>
              <w:szCs w:val="20"/>
              <w:u w:val="singl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060"/>
            </w:tabs>
            <w:spacing w:after="0" w:before="0" w:line="240" w:lineRule="auto"/>
            <w:ind w:left="24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Hardware e software</w:t>
            <w:tab/>
          </w:r>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1"/>
              <w:strike w:val="0"/>
              <w:color w:val="0000ff"/>
              <w:sz w:val="20"/>
              <w:szCs w:val="20"/>
              <w:u w:val="singl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left" w:pos="1680"/>
              <w:tab w:val="right" w:pos="9060"/>
            </w:tabs>
            <w:spacing w:after="0" w:before="0" w:line="240" w:lineRule="auto"/>
            <w:ind w:left="48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[RNF08]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&lt;Nome do requisito&gt;</w:t>
            <w:tab/>
          </w:r>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0"/>
              <w:i w:val="1"/>
              <w:smallCaps w:val="0"/>
              <w:strike w:val="0"/>
              <w:color w:val="0000ff"/>
              <w:sz w:val="20"/>
              <w:szCs w:val="20"/>
              <w:u w:val="singl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060"/>
            </w:tabs>
            <w:spacing w:after="120" w:before="120" w:line="240" w:lineRule="auto"/>
            <w:ind w:left="0" w:right="0" w:firstLine="0"/>
            <w:jc w:val="left"/>
            <w:rPr>
              <w:rFonts w:ascii="Times New Roman" w:cs="Times New Roman" w:eastAsia="Times New Roman" w:hAnsi="Times New Roman"/>
              <w:b w:val="1"/>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Rastreabilidade</w:t>
            <w:tab/>
          </w:r>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b w:val="1"/>
              <w:i w:val="0"/>
              <w:smallCaps w:val="1"/>
              <w:strike w:val="0"/>
              <w:color w:val="0000ff"/>
              <w:sz w:val="20"/>
              <w:szCs w:val="20"/>
              <w:u w:val="singl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060"/>
            </w:tabs>
            <w:spacing w:after="120" w:before="120" w:line="240" w:lineRule="auto"/>
            <w:ind w:left="0" w:right="0" w:firstLine="0"/>
            <w:jc w:val="left"/>
            <w:rPr>
              <w:rFonts w:ascii="Times New Roman" w:cs="Times New Roman" w:eastAsia="Times New Roman" w:hAnsi="Times New Roman"/>
              <w:b w:val="1"/>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Mudanças nos requisitos</w:t>
            <w:tab/>
          </w:r>
          <w:r w:rsidDel="00000000" w:rsidR="00000000" w:rsidRPr="00000000">
            <w:fldChar w:fldCharType="begin"/>
            <w:instrText xml:space="preserve"> PAGEREF _heading=h.2grqrue \h </w:instrText>
            <w:fldChar w:fldCharType="separate"/>
          </w:r>
          <w:r w:rsidDel="00000000" w:rsidR="00000000" w:rsidRPr="00000000">
            <w:rPr>
              <w:rFonts w:ascii="Times New Roman" w:cs="Times New Roman" w:eastAsia="Times New Roman" w:hAnsi="Times New Roman"/>
              <w:b w:val="1"/>
              <w:i w:val="0"/>
              <w:smallCaps w:val="1"/>
              <w:strike w:val="0"/>
              <w:color w:val="0000ff"/>
              <w:sz w:val="20"/>
              <w:szCs w:val="20"/>
              <w:u w:val="singl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060"/>
            </w:tabs>
            <w:spacing w:after="120" w:before="120" w:line="240" w:lineRule="auto"/>
            <w:ind w:left="0" w:right="0" w:firstLine="0"/>
            <w:jc w:val="left"/>
            <w:rPr>
              <w:rFonts w:ascii="Times New Roman" w:cs="Times New Roman" w:eastAsia="Times New Roman" w:hAnsi="Times New Roman"/>
              <w:b w:val="1"/>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Referências</w:t>
            <w:tab/>
          </w:r>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b w:val="1"/>
              <w:i w:val="0"/>
              <w:smallCaps w:val="1"/>
              <w:strike w:val="0"/>
              <w:color w:val="0000ff"/>
              <w:sz w:val="20"/>
              <w:szCs w:val="20"/>
              <w:u w:val="single"/>
              <w:shd w:fill="auto" w:val="clear"/>
              <w:vertAlign w:val="baseline"/>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4">
      <w:pPr>
        <w:pStyle w:val="Heading1"/>
        <w:numPr>
          <w:ilvl w:val="0"/>
          <w:numId w:val="4"/>
        </w:numPr>
        <w:shd w:fill="dfdfdf" w:val="clear"/>
        <w:ind w:left="0" w:firstLine="0"/>
        <w:rPr/>
      </w:pPr>
      <w:bookmarkStart w:colFirst="0" w:colLast="0" w:name="_heading=h.gjdgxs" w:id="0"/>
      <w:bookmarkEnd w:id="0"/>
      <w:r w:rsidDel="00000000" w:rsidR="00000000" w:rsidRPr="00000000">
        <w:rPr>
          <w:rtl w:val="0"/>
        </w:rPr>
        <w:t xml:space="preserve">Introdução</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rFonts w:ascii="Arial" w:cs="Arial" w:eastAsia="Arial" w:hAnsi="Arial"/>
          <w:sz w:val="22"/>
          <w:szCs w:val="22"/>
        </w:rPr>
      </w:pPr>
      <w:r w:rsidDel="00000000" w:rsidR="00000000" w:rsidRPr="00000000">
        <w:rPr>
          <w:rFonts w:ascii="Arial" w:cs="Arial" w:eastAsia="Arial" w:hAnsi="Arial"/>
          <w:sz w:val="22"/>
          <w:szCs w:val="22"/>
          <w:rtl w:val="0"/>
        </w:rPr>
        <w:t xml:space="preserve">Este documento especifica os requisitos do software de gestão de clínica médica, fornecendo aos desenvolvedores as informações necessárias para a execução de seu projeto e implementação, assim como para a realização dos testes e homologação.</w:t>
      </w:r>
    </w:p>
    <w:p w:rsidR="00000000" w:rsidDel="00000000" w:rsidP="00000000" w:rsidRDefault="00000000" w:rsidRPr="00000000" w14:paraId="00000077">
      <w:pPr>
        <w:rPr>
          <w:rFonts w:ascii="Arial" w:cs="Arial" w:eastAsia="Arial" w:hAnsi="Arial"/>
          <w:sz w:val="22"/>
          <w:szCs w:val="22"/>
        </w:rPr>
      </w:pPr>
      <w:r w:rsidDel="00000000" w:rsidR="00000000" w:rsidRPr="00000000">
        <w:rPr>
          <w:rFonts w:ascii="Arial" w:cs="Arial" w:eastAsia="Arial" w:hAnsi="Arial"/>
          <w:sz w:val="22"/>
          <w:szCs w:val="22"/>
          <w:rtl w:val="0"/>
        </w:rPr>
        <w:t xml:space="preserve">Esta introdução fornece as informações necessárias para fazer um bom uso deste documento, explicitando seus objetivos e as convenções que foram adotadas no texto. As demais seções apresentam a especificação do sistema e estão organizadas como descrito abaixo:</w:t>
      </w:r>
    </w:p>
    <w:p w:rsidR="00000000" w:rsidDel="00000000" w:rsidP="00000000" w:rsidRDefault="00000000" w:rsidRPr="00000000" w14:paraId="0000007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6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Seção 2 - Descrição geral do produto/serviço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apresenta uma visão geral do produto/serviço, caracterizando qual é o seu escopo e descrevendo seus usuários.</w:t>
      </w:r>
      <w:r w:rsidDel="00000000" w:rsidR="00000000" w:rsidRPr="00000000">
        <w:rPr>
          <w:rtl w:val="0"/>
        </w:rPr>
      </w:r>
    </w:p>
    <w:p w:rsidR="00000000" w:rsidDel="00000000" w:rsidP="00000000" w:rsidRDefault="00000000" w:rsidRPr="00000000" w14:paraId="0000007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6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Seção 3 - Requisitos funcionais: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 e descreve os requisitos funcionais do produto/serviço, especificando seus objetivos, funcionalidades, atores e prioridades.</w:t>
      </w:r>
      <w:r w:rsidDel="00000000" w:rsidR="00000000" w:rsidRPr="00000000">
        <w:rPr>
          <w:rtl w:val="0"/>
        </w:rPr>
      </w:r>
    </w:p>
    <w:p w:rsidR="00000000" w:rsidDel="00000000" w:rsidP="00000000" w:rsidRDefault="00000000" w:rsidRPr="00000000" w14:paraId="0000007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6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Seção 4 - Requisitos não funcionais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especifica todos os requisitos não funcionais do produto/serviço, divididos em requisitos de usabilidade, confiabilidade, desempenho, segurança, distribuição, adequação a padrões e requisitos de hardware e software.</w:t>
      </w:r>
      <w:r w:rsidDel="00000000" w:rsidR="00000000" w:rsidRPr="00000000">
        <w:rPr>
          <w:rtl w:val="0"/>
        </w:rPr>
      </w:r>
    </w:p>
    <w:p w:rsidR="00000000" w:rsidDel="00000000" w:rsidP="00000000" w:rsidRDefault="00000000" w:rsidRPr="00000000" w14:paraId="0000007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6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Seção 5 - Rastreabilidade: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apresenta os relacionamentos entre os requisitos do produto/serviço.</w:t>
      </w:r>
      <w:r w:rsidDel="00000000" w:rsidR="00000000" w:rsidRPr="00000000">
        <w:rPr>
          <w:rtl w:val="0"/>
        </w:rPr>
      </w:r>
    </w:p>
    <w:p w:rsidR="00000000" w:rsidDel="00000000" w:rsidP="00000000" w:rsidRDefault="00000000" w:rsidRPr="00000000" w14:paraId="0000007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6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Seção 6 - Referências: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contém uma lista de referências para outros documentos relacionados</w:t>
      </w:r>
      <w:r w:rsidDel="00000000" w:rsidR="00000000" w:rsidRPr="00000000">
        <w:rPr>
          <w:rtl w:val="0"/>
        </w:rPr>
      </w:r>
    </w:p>
    <w:p w:rsidR="00000000" w:rsidDel="00000000" w:rsidP="00000000" w:rsidRDefault="00000000" w:rsidRPr="00000000" w14:paraId="0000007D">
      <w:pPr>
        <w:pStyle w:val="Heading2"/>
        <w:numPr>
          <w:ilvl w:val="1"/>
          <w:numId w:val="4"/>
        </w:numPr>
        <w:ind w:left="0" w:firstLine="0"/>
        <w:rPr/>
      </w:pPr>
      <w:bookmarkStart w:colFirst="0" w:colLast="0" w:name="_heading=h.30j0zll" w:id="1"/>
      <w:bookmarkEnd w:id="1"/>
      <w:r w:rsidDel="00000000" w:rsidR="00000000" w:rsidRPr="00000000">
        <w:rPr>
          <w:rtl w:val="0"/>
        </w:rPr>
        <w:t xml:space="preserve">Convenções, termos e abreviações</w:t>
      </w:r>
    </w:p>
    <w:p w:rsidR="00000000" w:rsidDel="00000000" w:rsidP="00000000" w:rsidRDefault="00000000" w:rsidRPr="00000000" w14:paraId="0000007E">
      <w:pPr>
        <w:rPr/>
      </w:pPr>
      <w:r w:rsidDel="00000000" w:rsidR="00000000" w:rsidRPr="00000000">
        <w:rPr>
          <w:rFonts w:ascii="Arial" w:cs="Arial" w:eastAsia="Arial" w:hAnsi="Arial"/>
          <w:sz w:val="22"/>
          <w:szCs w:val="22"/>
          <w:rtl w:val="0"/>
        </w:rPr>
        <w:t xml:space="preserve">Esta subseção visa descrever as convenções, termos e abreviações necessários para interpretar apropriadamente este documento. As explicações necessárias podem ser fornecidas diretamente nesta seção ou através de referências para outros documentos ou apêndices. </w:t>
      </w:r>
      <w:r w:rsidDel="00000000" w:rsidR="00000000" w:rsidRPr="00000000">
        <w:rPr>
          <w:rtl w:val="0"/>
        </w:rPr>
      </w:r>
    </w:p>
    <w:p w:rsidR="00000000" w:rsidDel="00000000" w:rsidP="00000000" w:rsidRDefault="00000000" w:rsidRPr="00000000" w14:paraId="0000007F">
      <w:pPr>
        <w:rPr>
          <w:rFonts w:ascii="Arial" w:cs="Arial" w:eastAsia="Arial" w:hAnsi="Arial"/>
          <w:sz w:val="22"/>
          <w:szCs w:val="22"/>
        </w:rPr>
      </w:pPr>
      <w:r w:rsidDel="00000000" w:rsidR="00000000" w:rsidRPr="00000000">
        <w:rPr>
          <w:rFonts w:ascii="Arial" w:cs="Arial" w:eastAsia="Arial" w:hAnsi="Arial"/>
          <w:sz w:val="22"/>
          <w:szCs w:val="22"/>
          <w:rtl w:val="0"/>
        </w:rPr>
        <w:t xml:space="preserve">A correta interpretação deste documento exige o conhecimento de algumas convenções e termos específicos, que são descritos a seguir.</w:t>
      </w:r>
    </w:p>
    <w:p w:rsidR="00000000" w:rsidDel="00000000" w:rsidP="00000000" w:rsidRDefault="00000000" w:rsidRPr="00000000" w14:paraId="00000080">
      <w:pPr>
        <w:pStyle w:val="Heading3"/>
        <w:numPr>
          <w:ilvl w:val="2"/>
          <w:numId w:val="4"/>
        </w:numPr>
        <w:ind w:left="0" w:firstLine="0"/>
        <w:rPr>
          <w:sz w:val="22"/>
          <w:szCs w:val="22"/>
        </w:rPr>
      </w:pPr>
      <w:bookmarkStart w:colFirst="0" w:colLast="0" w:name="_heading=h.1fob9te" w:id="2"/>
      <w:bookmarkEnd w:id="2"/>
      <w:r w:rsidDel="00000000" w:rsidR="00000000" w:rsidRPr="00000000">
        <w:rPr>
          <w:sz w:val="22"/>
          <w:szCs w:val="22"/>
          <w:rtl w:val="0"/>
        </w:rPr>
        <w:t xml:space="preserve">Identificação dos Requisitos</w:t>
      </w:r>
    </w:p>
    <w:p w:rsidR="00000000" w:rsidDel="00000000" w:rsidP="00000000" w:rsidRDefault="00000000" w:rsidRPr="00000000" w14:paraId="00000081">
      <w:pPr>
        <w:rPr>
          <w:rFonts w:ascii="Arial" w:cs="Arial" w:eastAsia="Arial" w:hAnsi="Arial"/>
          <w:sz w:val="22"/>
          <w:szCs w:val="22"/>
        </w:rPr>
      </w:pPr>
      <w:r w:rsidDel="00000000" w:rsidR="00000000" w:rsidRPr="00000000">
        <w:rPr>
          <w:rFonts w:ascii="Arial" w:cs="Arial" w:eastAsia="Arial" w:hAnsi="Arial"/>
          <w:sz w:val="22"/>
          <w:szCs w:val="22"/>
          <w:rtl w:val="0"/>
        </w:rPr>
        <w:t xml:space="preserve">Por convenção, a referência a requisitos é feita através do identificador do requisito, de acordo com o esquema abaixo:</w:t>
      </w:r>
    </w:p>
    <w:p w:rsidR="00000000" w:rsidDel="00000000" w:rsidP="00000000" w:rsidRDefault="00000000" w:rsidRPr="00000000" w14:paraId="00000082">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[identificador de tipo de requisito.identificador do requisito]</w:t>
      </w:r>
    </w:p>
    <w:p w:rsidR="00000000" w:rsidDel="00000000" w:rsidP="00000000" w:rsidRDefault="00000000" w:rsidRPr="00000000" w14:paraId="00000083">
      <w:pPr>
        <w:rPr>
          <w:rFonts w:ascii="Arial" w:cs="Arial" w:eastAsia="Arial" w:hAnsi="Arial"/>
          <w:sz w:val="22"/>
          <w:szCs w:val="22"/>
        </w:rPr>
      </w:pPr>
      <w:r w:rsidDel="00000000" w:rsidR="00000000" w:rsidRPr="00000000">
        <w:rPr>
          <w:rFonts w:ascii="Arial" w:cs="Arial" w:eastAsia="Arial" w:hAnsi="Arial"/>
          <w:sz w:val="22"/>
          <w:szCs w:val="22"/>
          <w:rtl w:val="0"/>
        </w:rPr>
        <w:t xml:space="preserve">O identificador de tipo de requisito pode ser: </w:t>
      </w:r>
    </w:p>
    <w:p w:rsidR="00000000" w:rsidDel="00000000" w:rsidP="00000000" w:rsidRDefault="00000000" w:rsidRPr="00000000" w14:paraId="00000084">
      <w:pPr>
        <w:numPr>
          <w:ilvl w:val="0"/>
          <w:numId w:val="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RF – requisito funcional </w:t>
      </w:r>
    </w:p>
    <w:p w:rsidR="00000000" w:rsidDel="00000000" w:rsidP="00000000" w:rsidRDefault="00000000" w:rsidRPr="00000000" w14:paraId="00000085">
      <w:pPr>
        <w:numPr>
          <w:ilvl w:val="0"/>
          <w:numId w:val="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RNF – requisito não-funcional</w:t>
      </w:r>
    </w:p>
    <w:p w:rsidR="00000000" w:rsidDel="00000000" w:rsidP="00000000" w:rsidRDefault="00000000" w:rsidRPr="00000000" w14:paraId="00000086">
      <w:pPr>
        <w:rPr>
          <w:rFonts w:ascii="Arial" w:cs="Arial" w:eastAsia="Arial" w:hAnsi="Arial"/>
          <w:sz w:val="22"/>
          <w:szCs w:val="22"/>
        </w:rPr>
      </w:pPr>
      <w:r w:rsidDel="00000000" w:rsidR="00000000" w:rsidRPr="00000000">
        <w:rPr>
          <w:rFonts w:ascii="Arial" w:cs="Arial" w:eastAsia="Arial" w:hAnsi="Arial"/>
          <w:sz w:val="22"/>
          <w:szCs w:val="22"/>
          <w:rtl w:val="0"/>
        </w:rPr>
        <w:t xml:space="preserve">Identificador do requisito é um número, criado sequencialmente, que determina que aquele requisito é único para um determinado tipo de requisito.</w:t>
      </w:r>
    </w:p>
    <w:p w:rsidR="00000000" w:rsidDel="00000000" w:rsidP="00000000" w:rsidRDefault="00000000" w:rsidRPr="00000000" w14:paraId="00000087">
      <w:pPr>
        <w:rPr>
          <w:rFonts w:ascii="Arial" w:cs="Arial" w:eastAsia="Arial" w:hAnsi="Arial"/>
          <w:sz w:val="22"/>
          <w:szCs w:val="22"/>
        </w:rPr>
      </w:pPr>
      <w:r w:rsidDel="00000000" w:rsidR="00000000" w:rsidRPr="00000000">
        <w:rPr>
          <w:rFonts w:ascii="Arial" w:cs="Arial" w:eastAsia="Arial" w:hAnsi="Arial"/>
          <w:sz w:val="22"/>
          <w:szCs w:val="22"/>
          <w:rtl w:val="0"/>
        </w:rPr>
        <w:t xml:space="preserve">Ex: RF01, RF02, RNF1, RNF2.</w:t>
      </w:r>
    </w:p>
    <w:p w:rsidR="00000000" w:rsidDel="00000000" w:rsidP="00000000" w:rsidRDefault="00000000" w:rsidRPr="00000000" w14:paraId="00000088">
      <w:pPr>
        <w:pStyle w:val="Heading3"/>
        <w:numPr>
          <w:ilvl w:val="2"/>
          <w:numId w:val="4"/>
        </w:numPr>
        <w:ind w:left="0" w:firstLine="0"/>
        <w:rPr>
          <w:sz w:val="22"/>
          <w:szCs w:val="22"/>
        </w:rPr>
      </w:pPr>
      <w:bookmarkStart w:colFirst="0" w:colLast="0" w:name="_heading=h.3znysh7" w:id="3"/>
      <w:bookmarkEnd w:id="3"/>
      <w:r w:rsidDel="00000000" w:rsidR="00000000" w:rsidRPr="00000000">
        <w:rPr>
          <w:sz w:val="22"/>
          <w:szCs w:val="22"/>
          <w:rtl w:val="0"/>
        </w:rPr>
        <w:t xml:space="preserve">Prioridades dos Requisitos</w:t>
      </w:r>
    </w:p>
    <w:p w:rsidR="00000000" w:rsidDel="00000000" w:rsidP="00000000" w:rsidRDefault="00000000" w:rsidRPr="00000000" w14:paraId="00000089">
      <w:pPr>
        <w:rPr>
          <w:rFonts w:ascii="Arial" w:cs="Arial" w:eastAsia="Arial" w:hAnsi="Arial"/>
          <w:sz w:val="22"/>
          <w:szCs w:val="22"/>
        </w:rPr>
      </w:pPr>
      <w:r w:rsidDel="00000000" w:rsidR="00000000" w:rsidRPr="00000000">
        <w:rPr>
          <w:rFonts w:ascii="Arial" w:cs="Arial" w:eastAsia="Arial" w:hAnsi="Arial"/>
          <w:sz w:val="22"/>
          <w:szCs w:val="22"/>
          <w:rtl w:val="0"/>
        </w:rPr>
        <w:t xml:space="preserve">Para estabelecer a prioridade dos requisitos foram adotadas as denominações “essencial”, “importante” e “desejável”. </w:t>
      </w:r>
    </w:p>
    <w:p w:rsidR="00000000" w:rsidDel="00000000" w:rsidP="00000000" w:rsidRDefault="00000000" w:rsidRPr="00000000" w14:paraId="0000008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6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Essencial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é o requisito sem o qual o sistema não entra em funcionamento. Requisitos essenciais são requisitos imprescindíveis, que têm que ser implementados impreterivelmente.</w:t>
      </w:r>
      <w:r w:rsidDel="00000000" w:rsidR="00000000" w:rsidRPr="00000000">
        <w:rPr>
          <w:rtl w:val="0"/>
        </w:rPr>
      </w:r>
    </w:p>
    <w:p w:rsidR="00000000" w:rsidDel="00000000" w:rsidP="00000000" w:rsidRDefault="00000000" w:rsidRPr="00000000" w14:paraId="0000008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6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Importante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é o requisito sem o qual o sistema entra em funcionamento, mas de forma não satisfatória. Requisitos importantes devem ser implementados, mas, se não forem, o sistema poderá ser implantado e usado mesmo assim.</w:t>
      </w:r>
      <w:r w:rsidDel="00000000" w:rsidR="00000000" w:rsidRPr="00000000">
        <w:rPr>
          <w:rtl w:val="0"/>
        </w:rPr>
      </w:r>
    </w:p>
    <w:p w:rsidR="00000000" w:rsidDel="00000000" w:rsidP="00000000" w:rsidRDefault="00000000" w:rsidRPr="00000000" w14:paraId="0000008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6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Desejável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é o requisito que não compromete as funcionalidades básicas do sistema, isto é, o sistema pode funcionar de forma satisfatória sem ele. Requisitos desejáveis são requisitos que podem ser deixados para versões posteriores do sistema, caso não haja tempo hábil para implementá-los na versão que está sendo especificada.</w:t>
      </w:r>
      <w:r w:rsidDel="00000000" w:rsidR="00000000" w:rsidRPr="00000000">
        <w:rPr>
          <w:rtl w:val="0"/>
        </w:rPr>
      </w:r>
    </w:p>
    <w:p w:rsidR="00000000" w:rsidDel="00000000" w:rsidP="00000000" w:rsidRDefault="00000000" w:rsidRPr="00000000" w14:paraId="0000008D">
      <w:pPr>
        <w:pStyle w:val="Heading3"/>
        <w:ind w:left="0" w:firstLine="0"/>
        <w:rPr>
          <w:sz w:val="22"/>
          <w:szCs w:val="22"/>
        </w:rPr>
      </w:pPr>
      <w:bookmarkStart w:colFirst="0" w:colLast="0" w:name="_heading=h.2et92p0" w:id="4"/>
      <w:bookmarkEnd w:id="4"/>
      <w:r w:rsidDel="00000000" w:rsidR="00000000" w:rsidRPr="00000000">
        <w:rPr>
          <w:sz w:val="22"/>
          <w:szCs w:val="22"/>
          <w:rtl w:val="0"/>
        </w:rPr>
        <w:t xml:space="preserve">1.1.3 Preenchimento obrigatório</w:t>
      </w:r>
    </w:p>
    <w:p w:rsidR="00000000" w:rsidDel="00000000" w:rsidP="00000000" w:rsidRDefault="00000000" w:rsidRPr="00000000" w14:paraId="0000008E">
      <w:pPr>
        <w:rPr>
          <w:rFonts w:ascii="Arial" w:cs="Arial" w:eastAsia="Arial" w:hAnsi="Arial"/>
          <w:sz w:val="22"/>
          <w:szCs w:val="22"/>
        </w:rPr>
      </w:pPr>
      <w:r w:rsidDel="00000000" w:rsidR="00000000" w:rsidRPr="00000000">
        <w:rPr>
          <w:rtl w:val="0"/>
        </w:rPr>
        <w:t xml:space="preserve">Durante os </w:t>
      </w:r>
      <w:r w:rsidDel="00000000" w:rsidR="00000000" w:rsidRPr="00000000">
        <w:rPr>
          <w:i w:val="1"/>
          <w:rtl w:val="0"/>
        </w:rPr>
        <w:t xml:space="preserve">CRUDs </w:t>
      </w:r>
      <w:r w:rsidDel="00000000" w:rsidR="00000000" w:rsidRPr="00000000">
        <w:rPr>
          <w:rtl w:val="0"/>
        </w:rPr>
        <w:t xml:space="preserve">do projeto serão utilizados campos de busca e preenchimento, os identificados pelo carácter &lt; * &gt; são de obrigatoriedade. </w:t>
      </w: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0">
      <w:pPr>
        <w:pStyle w:val="Heading1"/>
        <w:numPr>
          <w:ilvl w:val="0"/>
          <w:numId w:val="4"/>
        </w:numPr>
        <w:shd w:fill="dfdfdf" w:val="clear"/>
        <w:ind w:left="0" w:firstLine="0"/>
        <w:rPr/>
      </w:pPr>
      <w:bookmarkStart w:colFirst="0" w:colLast="0" w:name="_heading=h.tyjcwt" w:id="5"/>
      <w:bookmarkEnd w:id="5"/>
      <w:r w:rsidDel="00000000" w:rsidR="00000000" w:rsidRPr="00000000">
        <w:rPr>
          <w:rtl w:val="0"/>
        </w:rPr>
        <w:t xml:space="preserve">Visão geral do Produto/serviço</w:t>
      </w:r>
    </w:p>
    <w:p w:rsidR="00000000" w:rsidDel="00000000" w:rsidP="00000000" w:rsidRDefault="00000000" w:rsidRPr="00000000" w14:paraId="00000091">
      <w:pPr>
        <w:rPr>
          <w:rFonts w:ascii="Arial" w:cs="Arial" w:eastAsia="Arial" w:hAnsi="Arial"/>
          <w:sz w:val="22"/>
          <w:szCs w:val="22"/>
        </w:rPr>
      </w:pPr>
      <w:r w:rsidDel="00000000" w:rsidR="00000000" w:rsidRPr="00000000">
        <w:rPr>
          <w:rFonts w:ascii="Arial" w:cs="Arial" w:eastAsia="Arial" w:hAnsi="Arial"/>
          <w:sz w:val="22"/>
          <w:szCs w:val="22"/>
          <w:rtl w:val="0"/>
        </w:rPr>
        <w:t xml:space="preserve">O Produto trata-se de um software que tem como objetivo auxiliar o modo como é realizado a gestão do local da empresa contratante, aumentando a produtividade da empresa. Em linhas gerais, pretende-se que o serviço seja utilizado para o cadastro e manutenção da agenda da clínica, além de possuir funcionalidades  que ajudam os médicos, tais quais um banco de dados com as doenças catalogadas, agilizando os atendimentos. Outra utilidade  para esse caso seria manter um histórico do paciente, facilitando ainda mais as consultas. Além disso, é importante destacar as funcionalidades administrativas, como a implementação de um controle de estoque dos medicamentos.</w:t>
      </w:r>
    </w:p>
    <w:p w:rsidR="00000000" w:rsidDel="00000000" w:rsidP="00000000" w:rsidRDefault="00000000" w:rsidRPr="00000000" w14:paraId="00000092">
      <w:pPr>
        <w:pStyle w:val="Heading2"/>
        <w:numPr>
          <w:ilvl w:val="1"/>
          <w:numId w:val="4"/>
        </w:numPr>
        <w:ind w:left="0" w:firstLine="0"/>
        <w:rPr/>
      </w:pPr>
      <w:bookmarkStart w:colFirst="0" w:colLast="0" w:name="_heading=h.3dy6vkm" w:id="6"/>
      <w:bookmarkEnd w:id="6"/>
      <w:r w:rsidDel="00000000" w:rsidR="00000000" w:rsidRPr="00000000">
        <w:rPr>
          <w:rtl w:val="0"/>
        </w:rPr>
        <w:t xml:space="preserve">Abrangência e sistemas relacionados</w:t>
      </w:r>
    </w:p>
    <w:p w:rsidR="00000000" w:rsidDel="00000000" w:rsidP="00000000" w:rsidRDefault="00000000" w:rsidRPr="00000000" w14:paraId="00000093">
      <w:pPr>
        <w:rPr>
          <w:rFonts w:ascii="Arial" w:cs="Arial" w:eastAsia="Arial" w:hAnsi="Arial"/>
          <w:sz w:val="22"/>
          <w:szCs w:val="22"/>
        </w:rPr>
      </w:pPr>
      <w:r w:rsidDel="00000000" w:rsidR="00000000" w:rsidRPr="00000000">
        <w:rPr>
          <w:rFonts w:ascii="Arial" w:cs="Arial" w:eastAsia="Arial" w:hAnsi="Arial"/>
          <w:sz w:val="22"/>
          <w:szCs w:val="22"/>
          <w:rtl w:val="0"/>
        </w:rPr>
        <w:t xml:space="preserve">Para este projeto está previsto a entrega de um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que permita ao cliente controlar as principais funcionalidades da clínica. O documento corresponde à criação de um novo software. Não está previsto a manutenção ou migração de dados de sistemas antigos, casos como esse deverão ser avisados e negociados previamente com a consultoria. O software deverá ser baixado nos </w:t>
      </w:r>
      <w:r w:rsidDel="00000000" w:rsidR="00000000" w:rsidRPr="00000000">
        <w:rPr>
          <w:rFonts w:ascii="Arial" w:cs="Arial" w:eastAsia="Arial" w:hAnsi="Arial"/>
          <w:i w:val="1"/>
          <w:sz w:val="22"/>
          <w:szCs w:val="22"/>
          <w:rtl w:val="0"/>
        </w:rPr>
        <w:t xml:space="preserve">hardwares </w:t>
      </w:r>
      <w:r w:rsidDel="00000000" w:rsidR="00000000" w:rsidRPr="00000000">
        <w:rPr>
          <w:rFonts w:ascii="Arial" w:cs="Arial" w:eastAsia="Arial" w:hAnsi="Arial"/>
          <w:sz w:val="22"/>
          <w:szCs w:val="22"/>
          <w:rtl w:val="0"/>
        </w:rPr>
        <w:t xml:space="preserve">locais.</w:t>
      </w:r>
    </w:p>
    <w:p w:rsidR="00000000" w:rsidDel="00000000" w:rsidP="00000000" w:rsidRDefault="00000000" w:rsidRPr="00000000" w14:paraId="00000094">
      <w:pPr>
        <w:pStyle w:val="Heading2"/>
        <w:numPr>
          <w:ilvl w:val="1"/>
          <w:numId w:val="4"/>
        </w:numPr>
        <w:ind w:left="0" w:firstLine="0"/>
        <w:rPr/>
      </w:pPr>
      <w:bookmarkStart w:colFirst="0" w:colLast="0" w:name="_heading=h.1t3h5sf" w:id="7"/>
      <w:bookmarkEnd w:id="7"/>
      <w:r w:rsidDel="00000000" w:rsidR="00000000" w:rsidRPr="00000000">
        <w:rPr>
          <w:rtl w:val="0"/>
        </w:rPr>
        <w:t xml:space="preserve">Descrição do cliente</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b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O contratante trata-se de uma clínica médica que tem como objetivo aumentar a produtividade dos serviços locais.</w:t>
      </w:r>
      <w:r w:rsidDel="00000000" w:rsidR="00000000" w:rsidRPr="00000000">
        <w:rPr>
          <w:rtl w:val="0"/>
        </w:rPr>
      </w:r>
    </w:p>
    <w:p w:rsidR="00000000" w:rsidDel="00000000" w:rsidP="00000000" w:rsidRDefault="00000000" w:rsidRPr="00000000" w14:paraId="00000096">
      <w:pPr>
        <w:pStyle w:val="Heading2"/>
        <w:numPr>
          <w:ilvl w:val="1"/>
          <w:numId w:val="4"/>
        </w:numPr>
        <w:ind w:left="0" w:firstLine="0"/>
        <w:rPr/>
      </w:pPr>
      <w:bookmarkStart w:colFirst="0" w:colLast="0" w:name="_heading=h.4d34og8" w:id="8"/>
      <w:bookmarkEnd w:id="8"/>
      <w:r w:rsidDel="00000000" w:rsidR="00000000" w:rsidRPr="00000000">
        <w:rPr>
          <w:rtl w:val="0"/>
        </w:rPr>
        <w:t xml:space="preserve">Descrição dos usuários</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b w:val="0"/>
          <w:smallCaps w:val="0"/>
          <w:strike w:val="0"/>
          <w:color w:val="000000"/>
          <w:sz w:val="22"/>
          <w:szCs w:val="22"/>
          <w:u w:val="none"/>
          <w:shd w:fill="auto" w:val="clear"/>
          <w:vertAlign w:val="baseline"/>
        </w:rPr>
      </w:pPr>
      <w:bookmarkStart w:colFirst="0" w:colLast="0" w:name="_heading=h.2s8eyo1" w:id="9"/>
      <w:bookmarkEnd w:id="9"/>
      <w:r w:rsidDel="00000000" w:rsidR="00000000" w:rsidRPr="00000000">
        <w:rPr>
          <w:rFonts w:ascii="Arial" w:cs="Arial" w:eastAsia="Arial" w:hAnsi="Arial"/>
          <w:sz w:val="22"/>
          <w:szCs w:val="22"/>
          <w:rtl w:val="0"/>
        </w:rPr>
        <w:t xml:space="preserve">O produto possui 3 perfis de usuários principais: administrador, médico e secretária. Ambos serão detalhados nas subseções seguintes.</w:t>
      </w:r>
      <w:r w:rsidDel="00000000" w:rsidR="00000000" w:rsidRPr="00000000">
        <w:rPr>
          <w:rtl w:val="0"/>
        </w:rPr>
      </w:r>
    </w:p>
    <w:p w:rsidR="00000000" w:rsidDel="00000000" w:rsidP="00000000" w:rsidRDefault="00000000" w:rsidRPr="00000000" w14:paraId="00000098">
      <w:pPr>
        <w:pStyle w:val="Heading3"/>
        <w:numPr>
          <w:ilvl w:val="2"/>
          <w:numId w:val="4"/>
        </w:numPr>
        <w:ind w:left="0" w:firstLine="0"/>
        <w:rPr>
          <w:i w:val="1"/>
          <w:sz w:val="22"/>
          <w:szCs w:val="22"/>
        </w:rPr>
      </w:pPr>
      <w:bookmarkStart w:colFirst="0" w:colLast="0" w:name="_heading=h.17dp8vu" w:id="10"/>
      <w:bookmarkEnd w:id="10"/>
      <w:r w:rsidDel="00000000" w:rsidR="00000000" w:rsidRPr="00000000">
        <w:rPr>
          <w:i w:val="1"/>
          <w:sz w:val="22"/>
          <w:szCs w:val="22"/>
          <w:rtl w:val="0"/>
        </w:rPr>
        <w:t xml:space="preserve">Administrador</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b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Esse perfil terá acesso total ao sistema, podendo realizar cadastro, consultas e mudanças  a todos os requisitos estabelecidos nos requisitos funcionais do produto.</w:t>
      </w:r>
      <w:r w:rsidDel="00000000" w:rsidR="00000000" w:rsidRPr="00000000">
        <w:rPr>
          <w:rtl w:val="0"/>
        </w:rPr>
      </w:r>
    </w:p>
    <w:p w:rsidR="00000000" w:rsidDel="00000000" w:rsidP="00000000" w:rsidRDefault="00000000" w:rsidRPr="00000000" w14:paraId="0000009A">
      <w:pPr>
        <w:pStyle w:val="Heading3"/>
        <w:numPr>
          <w:ilvl w:val="2"/>
          <w:numId w:val="4"/>
        </w:numPr>
        <w:ind w:left="0" w:firstLine="0"/>
        <w:rPr>
          <w:i w:val="1"/>
          <w:sz w:val="22"/>
          <w:szCs w:val="22"/>
        </w:rPr>
      </w:pPr>
      <w:bookmarkStart w:colFirst="0" w:colLast="0" w:name="_heading=h.3rdcrjn" w:id="11"/>
      <w:bookmarkEnd w:id="11"/>
      <w:r w:rsidDel="00000000" w:rsidR="00000000" w:rsidRPr="00000000">
        <w:rPr>
          <w:i w:val="1"/>
          <w:sz w:val="22"/>
          <w:szCs w:val="22"/>
          <w:rtl w:val="0"/>
        </w:rPr>
        <w:t xml:space="preserve">Médicos</w:t>
      </w:r>
    </w:p>
    <w:p w:rsidR="00000000" w:rsidDel="00000000" w:rsidP="00000000" w:rsidRDefault="00000000" w:rsidRPr="00000000" w14:paraId="0000009B">
      <w:pPr>
        <w:rPr/>
      </w:pPr>
      <w:r w:rsidDel="00000000" w:rsidR="00000000" w:rsidRPr="00000000">
        <w:rPr>
          <w:rtl w:val="0"/>
        </w:rPr>
        <w:t xml:space="preserve">Esse perfil terá acesso a sua agenda de consultas diária, ao banco de dados com as doenças catalogadas e ao prontuário(histórico) do paciente.</w:t>
      </w:r>
    </w:p>
    <w:p w:rsidR="00000000" w:rsidDel="00000000" w:rsidP="00000000" w:rsidRDefault="00000000" w:rsidRPr="00000000" w14:paraId="0000009C">
      <w:pPr>
        <w:rPr/>
      </w:pPr>
      <w:r w:rsidDel="00000000" w:rsidR="00000000" w:rsidRPr="00000000">
        <w:rPr>
          <w:rtl w:val="0"/>
        </w:rPr>
        <w:tab/>
      </w:r>
    </w:p>
    <w:p w:rsidR="00000000" w:rsidDel="00000000" w:rsidP="00000000" w:rsidRDefault="00000000" w:rsidRPr="00000000" w14:paraId="0000009D">
      <w:pPr>
        <w:pStyle w:val="Heading3"/>
        <w:numPr>
          <w:ilvl w:val="2"/>
          <w:numId w:val="4"/>
        </w:numPr>
        <w:ind w:left="0" w:firstLine="0"/>
        <w:rPr>
          <w:i w:val="1"/>
          <w:sz w:val="22"/>
          <w:szCs w:val="22"/>
        </w:rPr>
      </w:pPr>
      <w:bookmarkStart w:colFirst="0" w:colLast="0" w:name="_heading=h.26in1rg" w:id="12"/>
      <w:bookmarkEnd w:id="12"/>
      <w:r w:rsidDel="00000000" w:rsidR="00000000" w:rsidRPr="00000000">
        <w:rPr>
          <w:i w:val="1"/>
          <w:sz w:val="22"/>
          <w:szCs w:val="22"/>
          <w:rtl w:val="0"/>
        </w:rPr>
        <w:t xml:space="preserve">Secretárias</w:t>
      </w:r>
    </w:p>
    <w:p w:rsidR="00000000" w:rsidDel="00000000" w:rsidP="00000000" w:rsidRDefault="00000000" w:rsidRPr="00000000" w14:paraId="0000009E">
      <w:pPr>
        <w:rPr/>
      </w:pPr>
      <w:r w:rsidDel="00000000" w:rsidR="00000000" w:rsidRPr="00000000">
        <w:rPr>
          <w:rtl w:val="0"/>
        </w:rPr>
        <w:t xml:space="preserve">Esse perfil tem como principal responsabilidade a manutenção da agenda da clínica, realizando cadastros, consultas e mudanças quando necessário, além de poder cadastrar novas doenças, medicamentos e convênios no sistema.</w:t>
      </w:r>
    </w:p>
    <w:p w:rsidR="00000000" w:rsidDel="00000000" w:rsidP="00000000" w:rsidRDefault="00000000" w:rsidRPr="00000000" w14:paraId="0000009F">
      <w:pPr>
        <w:pStyle w:val="Heading1"/>
        <w:numPr>
          <w:ilvl w:val="0"/>
          <w:numId w:val="4"/>
        </w:numPr>
        <w:shd w:fill="dfdfdf" w:val="clear"/>
        <w:ind w:left="0" w:firstLine="0"/>
        <w:rPr/>
      </w:pPr>
      <w:bookmarkStart w:colFirst="0" w:colLast="0" w:name="_heading=h.lnxbz9" w:id="13"/>
      <w:bookmarkEnd w:id="13"/>
      <w:r w:rsidDel="00000000" w:rsidR="00000000" w:rsidRPr="00000000">
        <w:rPr>
          <w:rtl w:val="0"/>
        </w:rPr>
        <w:t xml:space="preserve">Requisitos funcionais</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b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Esta seção visa descrever os requisitos funcionais do sistemas, bem como detalhar os CRUDs e seu grau de importância na aplicação.</w:t>
      </w:r>
      <w:r w:rsidDel="00000000" w:rsidR="00000000" w:rsidRPr="00000000">
        <w:rPr>
          <w:rtl w:val="0"/>
        </w:rPr>
      </w:r>
    </w:p>
    <w:p w:rsidR="00000000" w:rsidDel="00000000" w:rsidP="00000000" w:rsidRDefault="00000000" w:rsidRPr="00000000" w14:paraId="000000A1">
      <w:pPr>
        <w:pStyle w:val="Heading2"/>
        <w:numPr>
          <w:ilvl w:val="1"/>
          <w:numId w:val="4"/>
        </w:numPr>
        <w:ind w:left="0" w:firstLine="0"/>
        <w:rPr/>
      </w:pPr>
      <w:bookmarkStart w:colFirst="0" w:colLast="0" w:name="_heading=h.35nkun2" w:id="14"/>
      <w:bookmarkEnd w:id="14"/>
      <w:r w:rsidDel="00000000" w:rsidR="00000000" w:rsidRPr="00000000">
        <w:rPr>
          <w:rtl w:val="0"/>
        </w:rPr>
        <w:t xml:space="preserve">Usuário</w:t>
      </w:r>
    </w:p>
    <w:p w:rsidR="00000000" w:rsidDel="00000000" w:rsidP="00000000" w:rsidRDefault="00000000" w:rsidRPr="00000000" w14:paraId="000000A2">
      <w:pPr>
        <w:rPr/>
      </w:pPr>
      <w:r w:rsidDel="00000000" w:rsidR="00000000" w:rsidRPr="00000000">
        <w:rPr>
          <w:rtl w:val="0"/>
        </w:rPr>
        <w:t xml:space="preserve">As funcionalidades presentes nesta subseção tem como objetivo descrever e detalhar os requisitos que compõem a parte de manter usuários do sistema.</w:t>
      </w:r>
    </w:p>
    <w:p w:rsidR="00000000" w:rsidDel="00000000" w:rsidP="00000000" w:rsidRDefault="00000000" w:rsidRPr="00000000" w14:paraId="000000A3">
      <w:pPr>
        <w:keepNext w:val="1"/>
        <w:keepLines w:val="0"/>
        <w:widowControl w:val="1"/>
        <w:numPr>
          <w:ilvl w:val="0"/>
          <w:numId w:val="10"/>
        </w:numPr>
        <w:pBdr>
          <w:top w:color="000000" w:space="1" w:sz="4" w:val="single"/>
          <w:left w:space="0" w:sz="0" w:val="nil"/>
          <w:bottom w:color="000000" w:space="1" w:sz="4" w:val="single"/>
          <w:right w:space="0" w:sz="0" w:val="nil"/>
          <w:between w:space="0" w:sz="0" w:val="nil"/>
        </w:pBdr>
        <w:shd w:fill="auto" w:val="clear"/>
        <w:spacing w:after="120" w:before="240" w:line="240" w:lineRule="auto"/>
        <w:ind w:left="624" w:right="0" w:hanging="624"/>
        <w:jc w:val="center"/>
        <w:rPr>
          <w:rFonts w:ascii="Arial" w:cs="Arial" w:eastAsia="Arial" w:hAnsi="Arial"/>
          <w:b w:val="1"/>
          <w:i w:val="0"/>
          <w:smallCaps w:val="0"/>
          <w:strike w:val="0"/>
          <w:color w:val="000000"/>
          <w:u w:val="none"/>
          <w:shd w:fill="auto" w:val="clear"/>
          <w:vertAlign w:val="baseline"/>
        </w:rPr>
      </w:pPr>
      <w:bookmarkStart w:colFirst="0" w:colLast="0" w:name="_heading=h.1ksv4uv" w:id="15"/>
      <w:bookmarkEnd w:id="1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sz w:val="22"/>
          <w:szCs w:val="22"/>
          <w:rtl w:val="0"/>
        </w:rPr>
        <w:t xml:space="preserve">Cadastrar usuário</w:t>
      </w: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Ator: Administrador</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Esse requisito tem seu início a partir do momento em que o ator deseja cadastrar um novo usuário no sistema, para tal, deve-se preencher os seguintes campos.</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i w:val="1"/>
          <w:sz w:val="22"/>
          <w:szCs w:val="22"/>
        </w:rPr>
      </w:pPr>
      <w:r w:rsidDel="00000000" w:rsidR="00000000" w:rsidRPr="00000000">
        <w:rPr>
          <w:rtl w:val="0"/>
        </w:rPr>
      </w:r>
    </w:p>
    <w:tbl>
      <w:tblPr>
        <w:tblStyle w:val="Table3"/>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5910"/>
        <w:tblGridChange w:id="0">
          <w:tblGrid>
            <w:gridCol w:w="3120"/>
            <w:gridCol w:w="59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Nome do 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Descrição do campo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Nome*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Nome do funcionário</w:t>
            </w:r>
          </w:p>
        </w:tc>
      </w:tr>
      <w:tr>
        <w:trPr>
          <w:cantSplit w:val="0"/>
          <w:trHeight w:val="43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Login de acesso que será usado para entrar no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Senha*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Senha do usuário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Perfil*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Decide o nível de acesso no sistema, possui 2 escolhas, médico e secretária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Especialização*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Área que o médico atua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Número do CRM do médico</w:t>
            </w:r>
          </w:p>
        </w:tc>
      </w:tr>
    </w:tbl>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i w:val="1"/>
          <w:sz w:val="22"/>
          <w:szCs w:val="22"/>
        </w:rPr>
      </w:pPr>
      <w:r w:rsidDel="00000000" w:rsidR="00000000" w:rsidRPr="00000000">
        <w:rPr>
          <w:rtl w:val="0"/>
        </w:rPr>
      </w:r>
    </w:p>
    <w:tbl>
      <w:tblPr>
        <w:tblStyle w:val="Table4"/>
        <w:tblW w:w="9214.999999999998" w:type="dxa"/>
        <w:jc w:val="left"/>
        <w:tblInd w:w="-108.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cantSplit w:val="0"/>
          <w:trHeight w:val="806" w:hRule="atLeast"/>
          <w:tblHeader w:val="0"/>
        </w:trPr>
        <w:tc>
          <w:tcPr>
            <w:shd w:fill="auto" w:val="clear"/>
          </w:tcPr>
          <w:p w:rsidR="00000000" w:rsidDel="00000000" w:rsidP="00000000" w:rsidRDefault="00000000" w:rsidRPr="00000000" w14:paraId="000000B7">
            <w:pPr>
              <w:spacing w:after="240" w:befor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Prioridade</w:t>
            </w:r>
          </w:p>
          <w:p w:rsidR="00000000" w:rsidDel="00000000" w:rsidP="00000000" w:rsidRDefault="00000000" w:rsidRPr="00000000" w14:paraId="000000B8">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9">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A">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B">
            <w:pPr>
              <w:spacing w:after="240" w:before="240" w:lineRule="auto"/>
              <w:rPr/>
            </w:pPr>
            <w:r w:rsidDel="00000000" w:rsidR="00000000" w:rsidRPr="00000000">
              <w:rPr>
                <w:rFonts w:ascii="Arial" w:cs="Arial" w:eastAsia="Arial" w:hAnsi="Arial"/>
                <w:sz w:val="22"/>
                <w:szCs w:val="22"/>
                <w:rtl w:val="0"/>
              </w:rPr>
              <w:t xml:space="preserve">:</w:t>
            </w:r>
            <w:r w:rsidDel="00000000" w:rsidR="00000000" w:rsidRPr="00000000">
              <w:rPr>
                <w:rtl w:val="0"/>
              </w:rPr>
            </w:r>
          </w:p>
        </w:tc>
        <w:tc>
          <w:tcPr>
            <w:shd w:fill="auto" w:val="clear"/>
          </w:tcPr>
          <w:p w:rsidR="00000000" w:rsidDel="00000000" w:rsidP="00000000" w:rsidRDefault="00000000" w:rsidRPr="00000000" w14:paraId="000000BC">
            <w:pPr>
              <w:spacing w:after="240" w:before="240" w:lineRule="auto"/>
              <w:jc w:val="right"/>
              <w:rPr>
                <w:rFonts w:ascii="Noto Sans Symbols" w:cs="Noto Sans Symbols" w:eastAsia="Noto Sans Symbols" w:hAnsi="Noto Sans Symbols"/>
                <w:sz w:val="22"/>
                <w:szCs w:val="22"/>
                <w:highlight w:val="black"/>
              </w:rPr>
            </w:pPr>
            <w:r w:rsidDel="00000000" w:rsidR="00000000" w:rsidRPr="00000000">
              <w:rPr>
                <w:rFonts w:ascii="Noto Sans Symbols" w:cs="Noto Sans Symbols" w:eastAsia="Noto Sans Symbols" w:hAnsi="Noto Sans Symbols"/>
                <w:sz w:val="22"/>
                <w:szCs w:val="22"/>
                <w:highlight w:val="black"/>
                <w:rtl w:val="0"/>
              </w:rPr>
              <w:t xml:space="preserve">◻</w:t>
            </w:r>
          </w:p>
        </w:tc>
        <w:tc>
          <w:tcPr>
            <w:shd w:fill="auto" w:val="clear"/>
          </w:tcPr>
          <w:p w:rsidR="00000000" w:rsidDel="00000000" w:rsidP="00000000" w:rsidRDefault="00000000" w:rsidRPr="00000000" w14:paraId="000000BD">
            <w:pPr>
              <w:spacing w:after="240" w:before="240" w:lineRule="auto"/>
              <w:ind w:left="-108"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Essencial</w:t>
            </w:r>
          </w:p>
        </w:tc>
        <w:tc>
          <w:tcPr>
            <w:shd w:fill="auto" w:val="clear"/>
          </w:tcPr>
          <w:p w:rsidR="00000000" w:rsidDel="00000000" w:rsidP="00000000" w:rsidRDefault="00000000" w:rsidRPr="00000000" w14:paraId="000000BE">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0BF">
            <w:pPr>
              <w:spacing w:after="240" w:before="240" w:lineRule="auto"/>
              <w:ind w:left="-108"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Importante</w:t>
            </w:r>
          </w:p>
        </w:tc>
        <w:tc>
          <w:tcPr>
            <w:shd w:fill="auto" w:val="clear"/>
          </w:tcPr>
          <w:p w:rsidR="00000000" w:rsidDel="00000000" w:rsidP="00000000" w:rsidRDefault="00000000" w:rsidRPr="00000000" w14:paraId="000000C0">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0C1">
            <w:pPr>
              <w:spacing w:after="240" w:before="240" w:lineRule="auto"/>
              <w:ind w:left="-108"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Desejável</w:t>
            </w:r>
          </w:p>
          <w:p w:rsidR="00000000" w:rsidDel="00000000" w:rsidP="00000000" w:rsidRDefault="00000000" w:rsidRPr="00000000" w14:paraId="000000C2">
            <w:pPr>
              <w:spacing w:after="240" w:before="240" w:lineRule="auto"/>
              <w:ind w:left="-108"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3">
            <w:pPr>
              <w:spacing w:after="240" w:before="240" w:lineRule="auto"/>
              <w:ind w:left="-108"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4">
            <w:pPr>
              <w:spacing w:after="240" w:before="240" w:lineRule="auto"/>
              <w:ind w:left="-108" w:right="0" w:firstLine="0"/>
              <w:jc w:val="left"/>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0C5">
      <w:pPr>
        <w:keepNext w:val="1"/>
        <w:keepLines w:val="0"/>
        <w:widowControl w:val="1"/>
        <w:numPr>
          <w:ilvl w:val="0"/>
          <w:numId w:val="10"/>
        </w:numPr>
        <w:pBdr>
          <w:top w:color="000000" w:space="1" w:sz="4" w:val="single"/>
          <w:left w:space="0" w:sz="0" w:val="nil"/>
          <w:bottom w:color="000000" w:space="1" w:sz="4" w:val="single"/>
          <w:right w:space="0" w:sz="0" w:val="nil"/>
          <w:between w:space="0" w:sz="0" w:val="nil"/>
        </w:pBdr>
        <w:shd w:fill="auto" w:val="clear"/>
        <w:spacing w:after="120" w:before="240" w:line="240" w:lineRule="auto"/>
        <w:ind w:left="624" w:right="0" w:hanging="624"/>
        <w:jc w:val="center"/>
        <w:rPr>
          <w:rFonts w:ascii="Arial" w:cs="Arial" w:eastAsia="Arial" w:hAnsi="Arial"/>
          <w:b w:val="1"/>
          <w:i w:val="0"/>
          <w:smallCaps w:val="0"/>
          <w:strike w:val="0"/>
          <w:color w:val="000000"/>
          <w:u w:val="none"/>
          <w:shd w:fill="auto" w:val="clear"/>
          <w:vertAlign w:val="baseline"/>
        </w:rPr>
      </w:pPr>
      <w:bookmarkStart w:colFirst="0" w:colLast="0" w:name="_heading=h.44sinio" w:id="16"/>
      <w:bookmarkEnd w:id="16"/>
      <w:r w:rsidDel="00000000" w:rsidR="00000000" w:rsidRPr="00000000">
        <w:rPr>
          <w:rFonts w:ascii="Arial" w:cs="Arial" w:eastAsia="Arial" w:hAnsi="Arial"/>
          <w:b w:val="1"/>
          <w:sz w:val="22"/>
          <w:szCs w:val="22"/>
          <w:rtl w:val="0"/>
        </w:rPr>
        <w:t xml:space="preserve">Consultar usuário</w:t>
      </w:r>
      <w:r w:rsidDel="00000000" w:rsidR="00000000" w:rsidRPr="00000000">
        <w:rPr>
          <w:rtl w:val="0"/>
        </w:rPr>
      </w:r>
    </w:p>
    <w:p w:rsidR="00000000" w:rsidDel="00000000" w:rsidP="00000000" w:rsidRDefault="00000000" w:rsidRPr="00000000" w14:paraId="000000C6">
      <w:pPr>
        <w:widowControl w:val="0"/>
        <w:spacing w:after="140" w:before="0" w:line="288" w:lineRule="auto"/>
        <w:jc w:val="left"/>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0C7">
      <w:pPr>
        <w:widowControl w:val="0"/>
        <w:spacing w:after="140" w:before="0" w:line="288"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Ator: Sistema.</w:t>
      </w:r>
    </w:p>
    <w:p w:rsidR="00000000" w:rsidDel="00000000" w:rsidP="00000000" w:rsidRDefault="00000000" w:rsidRPr="00000000" w14:paraId="000000C8">
      <w:pPr>
        <w:widowControl w:val="0"/>
        <w:spacing w:after="140" w:before="0" w:line="288"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Será possível pesquisar pelos usuários do sistema, através dos seguintes campos:</w:t>
      </w:r>
    </w:p>
    <w:tbl>
      <w:tblPr>
        <w:tblStyle w:val="Table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65"/>
        <w:gridCol w:w="4329"/>
        <w:tblGridChange w:id="0">
          <w:tblGrid>
            <w:gridCol w:w="4165"/>
            <w:gridCol w:w="4329"/>
          </w:tblGrid>
        </w:tblGridChange>
      </w:tblGrid>
      <w:tr>
        <w:trPr>
          <w:cantSplit w:val="0"/>
          <w:tblHeader w:val="0"/>
        </w:trPr>
        <w:tc>
          <w:tcPr/>
          <w:p w:rsidR="00000000" w:rsidDel="00000000" w:rsidP="00000000" w:rsidRDefault="00000000" w:rsidRPr="00000000" w14:paraId="000000C9">
            <w:pPr>
              <w:widowControl w:val="0"/>
              <w:spacing w:after="0" w:before="0" w:lineRule="auto"/>
              <w:jc w:val="center"/>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Nome do Campo</w:t>
            </w:r>
          </w:p>
        </w:tc>
        <w:tc>
          <w:tcPr/>
          <w:p w:rsidR="00000000" w:rsidDel="00000000" w:rsidP="00000000" w:rsidRDefault="00000000" w:rsidRPr="00000000" w14:paraId="000000CA">
            <w:pPr>
              <w:widowControl w:val="0"/>
              <w:spacing w:after="0" w:before="0" w:lineRule="auto"/>
              <w:jc w:val="center"/>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Descrição do Campo</w:t>
            </w:r>
          </w:p>
        </w:tc>
      </w:tr>
      <w:tr>
        <w:trPr>
          <w:cantSplit w:val="0"/>
          <w:tblHeader w:val="0"/>
        </w:trPr>
        <w:tc>
          <w:tcPr/>
          <w:p w:rsidR="00000000" w:rsidDel="00000000" w:rsidP="00000000" w:rsidRDefault="00000000" w:rsidRPr="00000000" w14:paraId="000000CB">
            <w:pPr>
              <w:widowControl w:val="0"/>
              <w:spacing w:after="140" w:before="0" w:line="288"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Nome </w:t>
            </w:r>
          </w:p>
        </w:tc>
        <w:tc>
          <w:tcPr/>
          <w:p w:rsidR="00000000" w:rsidDel="00000000" w:rsidP="00000000" w:rsidRDefault="00000000" w:rsidRPr="00000000" w14:paraId="000000CC">
            <w:pPr>
              <w:widowControl w:val="0"/>
              <w:spacing w:after="140" w:before="0" w:line="288"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Nome do funcionário.</w:t>
            </w:r>
          </w:p>
        </w:tc>
      </w:tr>
      <w:tr>
        <w:trPr>
          <w:cantSplit w:val="0"/>
          <w:tblHeader w:val="0"/>
        </w:trPr>
        <w:tc>
          <w:tcPr/>
          <w:p w:rsidR="00000000" w:rsidDel="00000000" w:rsidP="00000000" w:rsidRDefault="00000000" w:rsidRPr="00000000" w14:paraId="000000CD">
            <w:pPr>
              <w:widowControl w:val="0"/>
              <w:spacing w:after="140" w:before="0" w:line="288"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Perfil</w:t>
            </w:r>
          </w:p>
        </w:tc>
        <w:tc>
          <w:tcPr/>
          <w:p w:rsidR="00000000" w:rsidDel="00000000" w:rsidP="00000000" w:rsidRDefault="00000000" w:rsidRPr="00000000" w14:paraId="000000CE">
            <w:pPr>
              <w:widowControl w:val="0"/>
              <w:spacing w:after="140" w:before="0" w:line="288"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Campo de escolha fechada:</w:t>
            </w:r>
          </w:p>
          <w:p w:rsidR="00000000" w:rsidDel="00000000" w:rsidP="00000000" w:rsidRDefault="00000000" w:rsidRPr="00000000" w14:paraId="000000CF">
            <w:pPr>
              <w:widowControl w:val="0"/>
              <w:numPr>
                <w:ilvl w:val="0"/>
                <w:numId w:val="11"/>
              </w:numPr>
              <w:spacing w:after="140" w:before="0" w:line="288" w:lineRule="auto"/>
              <w:ind w:left="624" w:hanging="360"/>
              <w:jc w:val="left"/>
              <w:rPr>
                <w:sz w:val="22"/>
                <w:szCs w:val="22"/>
              </w:rPr>
            </w:pPr>
            <w:r w:rsidDel="00000000" w:rsidR="00000000" w:rsidRPr="00000000">
              <w:rPr>
                <w:rtl w:val="0"/>
              </w:rPr>
              <w:t xml:space="preserve">Médico</w:t>
            </w:r>
            <w:r w:rsidDel="00000000" w:rsidR="00000000" w:rsidRPr="00000000">
              <w:rPr>
                <w:rtl w:val="0"/>
              </w:rPr>
            </w:r>
          </w:p>
          <w:p w:rsidR="00000000" w:rsidDel="00000000" w:rsidP="00000000" w:rsidRDefault="00000000" w:rsidRPr="00000000" w14:paraId="000000D0">
            <w:pPr>
              <w:widowControl w:val="0"/>
              <w:numPr>
                <w:ilvl w:val="0"/>
                <w:numId w:val="11"/>
              </w:numPr>
              <w:spacing w:after="140" w:before="0" w:line="288" w:lineRule="auto"/>
              <w:ind w:left="624" w:hanging="360"/>
              <w:jc w:val="left"/>
              <w:rPr>
                <w:sz w:val="22"/>
                <w:szCs w:val="22"/>
              </w:rPr>
            </w:pPr>
            <w:r w:rsidDel="00000000" w:rsidR="00000000" w:rsidRPr="00000000">
              <w:rPr>
                <w:rFonts w:ascii="Liberation Serif" w:cs="Liberation Serif" w:eastAsia="Liberation Serif" w:hAnsi="Liberation Serif"/>
                <w:rtl w:val="0"/>
              </w:rPr>
              <w:t xml:space="preserve">Secretaria</w:t>
            </w:r>
            <w:r w:rsidDel="00000000" w:rsidR="00000000" w:rsidRPr="00000000">
              <w:rPr>
                <w:rtl w:val="0"/>
              </w:rPr>
            </w:r>
          </w:p>
        </w:tc>
      </w:tr>
    </w:tbl>
    <w:p w:rsidR="00000000" w:rsidDel="00000000" w:rsidP="00000000" w:rsidRDefault="00000000" w:rsidRPr="00000000" w14:paraId="000000D1">
      <w:pPr>
        <w:widowControl w:val="0"/>
        <w:spacing w:after="140" w:before="0" w:line="288" w:lineRule="auto"/>
        <w:jc w:val="left"/>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0D2">
      <w:pPr>
        <w:widowControl w:val="0"/>
        <w:spacing w:after="140" w:before="0" w:line="288"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Para todas as opções de campos listados na tabela, o usuário terá opção de escolher por um dos atributos fornecidos, ou a opção “Todos”. Por padrão a opção ficará marcada como “Todos”.</w:t>
      </w:r>
    </w:p>
    <w:p w:rsidR="00000000" w:rsidDel="00000000" w:rsidP="00000000" w:rsidRDefault="00000000" w:rsidRPr="00000000" w14:paraId="000000D3">
      <w:pPr>
        <w:spacing w:after="160" w:before="0" w:line="259"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Os usuários serão listados de maneira categorizada, por nome em ordem alfabética. Listando as categorias Login e senha, como no exemplo a seguir:</w:t>
      </w:r>
    </w:p>
    <w:p w:rsidR="00000000" w:rsidDel="00000000" w:rsidP="00000000" w:rsidRDefault="00000000" w:rsidRPr="00000000" w14:paraId="000000D4">
      <w:pPr>
        <w:spacing w:after="160" w:before="0" w:line="259"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&lt;&lt;Nomes &gt;&gt;</w:t>
      </w:r>
    </w:p>
    <w:p w:rsidR="00000000" w:rsidDel="00000000" w:rsidP="00000000" w:rsidRDefault="00000000" w:rsidRPr="00000000" w14:paraId="000000D5">
      <w:pPr>
        <w:spacing w:after="160" w:before="0" w:line="259"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&lt;&lt;Nome&gt;&gt;:Ana Keuti</w:t>
      </w:r>
    </w:p>
    <w:p w:rsidR="00000000" w:rsidDel="00000000" w:rsidP="00000000" w:rsidRDefault="00000000" w:rsidRPr="00000000" w14:paraId="000000D6">
      <w:pPr>
        <w:spacing w:after="160" w:before="0" w:line="259"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&lt;&lt;Login&gt;&gt;:72817</w:t>
      </w:r>
    </w:p>
    <w:p w:rsidR="00000000" w:rsidDel="00000000" w:rsidP="00000000" w:rsidRDefault="00000000" w:rsidRPr="00000000" w14:paraId="000000D7">
      <w:pPr>
        <w:spacing w:after="160" w:before="0" w:line="259"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&lt;&lt;senha&gt;&gt;: 1231</w:t>
      </w:r>
    </w:p>
    <w:p w:rsidR="00000000" w:rsidDel="00000000" w:rsidP="00000000" w:rsidRDefault="00000000" w:rsidRPr="00000000" w14:paraId="000000D8">
      <w:pPr>
        <w:spacing w:after="160" w:before="0" w:line="259"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&lt;&lt;Nome&gt;&gt;:Joao Moura</w:t>
      </w:r>
    </w:p>
    <w:p w:rsidR="00000000" w:rsidDel="00000000" w:rsidP="00000000" w:rsidRDefault="00000000" w:rsidRPr="00000000" w14:paraId="000000D9">
      <w:pPr>
        <w:spacing w:after="160" w:before="0" w:line="259"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&lt;&lt;login&gt;&gt;:17218</w:t>
      </w:r>
    </w:p>
    <w:p w:rsidR="00000000" w:rsidDel="00000000" w:rsidP="00000000" w:rsidRDefault="00000000" w:rsidRPr="00000000" w14:paraId="000000DA">
      <w:pPr>
        <w:spacing w:after="160" w:before="0" w:line="259"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&lt;&lt;senha&gt;&gt;: 7876</w:t>
      </w:r>
    </w:p>
    <w:p w:rsidR="00000000" w:rsidDel="00000000" w:rsidP="00000000" w:rsidRDefault="00000000" w:rsidRPr="00000000" w14:paraId="000000DB">
      <w:pPr>
        <w:widowControl w:val="0"/>
        <w:spacing w:after="140" w:before="0" w:line="288" w:lineRule="auto"/>
        <w:jc w:val="left"/>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0DC">
      <w:pPr>
        <w:widowControl w:val="0"/>
        <w:spacing w:after="140" w:before="0" w:line="288"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Atores: Sistema e Secretaria;</w:t>
      </w:r>
    </w:p>
    <w:p w:rsidR="00000000" w:rsidDel="00000000" w:rsidP="00000000" w:rsidRDefault="00000000" w:rsidRPr="00000000" w14:paraId="000000DD">
      <w:pPr>
        <w:widowControl w:val="0"/>
        <w:spacing w:after="140" w:before="0" w:line="288"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Se o usuário for médico, será possível pesquisar através dos seguintes campos:</w:t>
      </w:r>
    </w:p>
    <w:tbl>
      <w:tblPr>
        <w:tblStyle w:val="Table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47"/>
        <w:gridCol w:w="4247"/>
        <w:tblGridChange w:id="0">
          <w:tblGrid>
            <w:gridCol w:w="4247"/>
            <w:gridCol w:w="4247"/>
          </w:tblGrid>
        </w:tblGridChange>
      </w:tblGrid>
      <w:tr>
        <w:trPr>
          <w:cantSplit w:val="0"/>
          <w:tblHeader w:val="0"/>
        </w:trPr>
        <w:tc>
          <w:tcPr/>
          <w:p w:rsidR="00000000" w:rsidDel="00000000" w:rsidP="00000000" w:rsidRDefault="00000000" w:rsidRPr="00000000" w14:paraId="000000DE">
            <w:pPr>
              <w:widowControl w:val="0"/>
              <w:spacing w:after="0" w:before="0" w:lineRule="auto"/>
              <w:jc w:val="center"/>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Nome do Campo</w:t>
            </w:r>
          </w:p>
        </w:tc>
        <w:tc>
          <w:tcPr/>
          <w:p w:rsidR="00000000" w:rsidDel="00000000" w:rsidP="00000000" w:rsidRDefault="00000000" w:rsidRPr="00000000" w14:paraId="000000DF">
            <w:pPr>
              <w:widowControl w:val="0"/>
              <w:spacing w:after="0" w:before="0" w:lineRule="auto"/>
              <w:jc w:val="center"/>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Descrição do Campo</w:t>
            </w:r>
          </w:p>
        </w:tc>
      </w:tr>
      <w:tr>
        <w:trPr>
          <w:cantSplit w:val="0"/>
          <w:tblHeader w:val="0"/>
        </w:trPr>
        <w:tc>
          <w:tcPr/>
          <w:p w:rsidR="00000000" w:rsidDel="00000000" w:rsidP="00000000" w:rsidRDefault="00000000" w:rsidRPr="00000000" w14:paraId="000000E0">
            <w:pPr>
              <w:widowControl w:val="0"/>
              <w:spacing w:after="140" w:before="0" w:line="288"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Especialização</w:t>
            </w:r>
          </w:p>
        </w:tc>
        <w:tc>
          <w:tcPr/>
          <w:p w:rsidR="00000000" w:rsidDel="00000000" w:rsidP="00000000" w:rsidRDefault="00000000" w:rsidRPr="00000000" w14:paraId="000000E1">
            <w:pPr>
              <w:widowControl w:val="0"/>
              <w:spacing w:after="140" w:before="0" w:line="288"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Especialização do médico.</w:t>
            </w:r>
          </w:p>
        </w:tc>
      </w:tr>
      <w:tr>
        <w:trPr>
          <w:cantSplit w:val="0"/>
          <w:tblHeader w:val="0"/>
        </w:trPr>
        <w:tc>
          <w:tcPr/>
          <w:p w:rsidR="00000000" w:rsidDel="00000000" w:rsidP="00000000" w:rsidRDefault="00000000" w:rsidRPr="00000000" w14:paraId="000000E2">
            <w:pPr>
              <w:widowControl w:val="0"/>
              <w:spacing w:after="140" w:before="0" w:line="288"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CRM </w:t>
            </w:r>
          </w:p>
        </w:tc>
        <w:tc>
          <w:tcPr/>
          <w:p w:rsidR="00000000" w:rsidDel="00000000" w:rsidP="00000000" w:rsidRDefault="00000000" w:rsidRPr="00000000" w14:paraId="000000E3">
            <w:pPr>
              <w:widowControl w:val="0"/>
              <w:spacing w:after="140" w:before="0" w:line="288"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Número do CRM do médico.</w:t>
            </w:r>
          </w:p>
        </w:tc>
      </w:tr>
      <w:tr>
        <w:trPr>
          <w:cantSplit w:val="0"/>
          <w:tblHeader w:val="0"/>
        </w:trPr>
        <w:tc>
          <w:tcPr/>
          <w:p w:rsidR="00000000" w:rsidDel="00000000" w:rsidP="00000000" w:rsidRDefault="00000000" w:rsidRPr="00000000" w14:paraId="000000E4">
            <w:pPr>
              <w:widowControl w:val="0"/>
              <w:spacing w:after="140" w:before="0" w:line="288"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Convênios </w:t>
            </w:r>
          </w:p>
        </w:tc>
        <w:tc>
          <w:tcPr/>
          <w:p w:rsidR="00000000" w:rsidDel="00000000" w:rsidP="00000000" w:rsidRDefault="00000000" w:rsidRPr="00000000" w14:paraId="000000E5">
            <w:pPr>
              <w:widowControl w:val="0"/>
              <w:spacing w:after="140" w:before="0" w:line="288"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Lista de convênios aceito pelo médico.</w:t>
            </w:r>
          </w:p>
        </w:tc>
      </w:tr>
    </w:tbl>
    <w:p w:rsidR="00000000" w:rsidDel="00000000" w:rsidP="00000000" w:rsidRDefault="00000000" w:rsidRPr="00000000" w14:paraId="000000E6">
      <w:pPr>
        <w:widowControl w:val="0"/>
        <w:spacing w:after="140" w:before="0" w:line="288"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Para todas as opções de campos listados na tabela, o usuário terá opção de escolher por um dos atributos fornecidos, ou a opção “Todos”. Por padrão a opção ficará marcada como “Todos”.</w:t>
      </w:r>
    </w:p>
    <w:p w:rsidR="00000000" w:rsidDel="00000000" w:rsidP="00000000" w:rsidRDefault="00000000" w:rsidRPr="00000000" w14:paraId="000000E7">
      <w:pPr>
        <w:spacing w:after="160" w:before="0" w:line="259"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Os médicos serão listados de maneira categorizada, por nome em ordem alfabética. Listando as categorias de especialização, CRM e convênios atendidos, como no exemplo a seguir:</w:t>
      </w:r>
    </w:p>
    <w:p w:rsidR="00000000" w:rsidDel="00000000" w:rsidP="00000000" w:rsidRDefault="00000000" w:rsidRPr="00000000" w14:paraId="000000E8">
      <w:pPr>
        <w:spacing w:after="160" w:before="0" w:line="259"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&lt;&lt;Nomes &gt;&gt;</w:t>
      </w:r>
    </w:p>
    <w:p w:rsidR="00000000" w:rsidDel="00000000" w:rsidP="00000000" w:rsidRDefault="00000000" w:rsidRPr="00000000" w14:paraId="000000E9">
      <w:pPr>
        <w:spacing w:after="160" w:before="0" w:line="259"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&lt;&lt;Nome&gt;&gt;:Joao Moura</w:t>
      </w:r>
    </w:p>
    <w:p w:rsidR="00000000" w:rsidDel="00000000" w:rsidP="00000000" w:rsidRDefault="00000000" w:rsidRPr="00000000" w14:paraId="000000EA">
      <w:pPr>
        <w:spacing w:after="160" w:before="0" w:line="259"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&lt;&lt;Especialização&gt;&gt;:Cardiologista</w:t>
      </w:r>
    </w:p>
    <w:p w:rsidR="00000000" w:rsidDel="00000000" w:rsidP="00000000" w:rsidRDefault="00000000" w:rsidRPr="00000000" w14:paraId="000000EB">
      <w:pPr>
        <w:spacing w:after="160" w:before="0" w:line="259"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&lt;&lt;CRM&gt;&gt;: 123141</w:t>
      </w:r>
    </w:p>
    <w:p w:rsidR="00000000" w:rsidDel="00000000" w:rsidP="00000000" w:rsidRDefault="00000000" w:rsidRPr="00000000" w14:paraId="000000EC">
      <w:pPr>
        <w:spacing w:after="160" w:before="0" w:line="259"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&lt;&lt;Convênios&gt;&gt;: Bradesco, Unimed.</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rFonts w:ascii="Arial" w:cs="Arial" w:eastAsia="Arial" w:hAnsi="Arial"/>
          <w:i w:val="1"/>
          <w:sz w:val="22"/>
          <w:szCs w:val="22"/>
        </w:rPr>
      </w:pPr>
      <w:r w:rsidDel="00000000" w:rsidR="00000000" w:rsidRPr="00000000">
        <w:rPr>
          <w:rtl w:val="0"/>
        </w:rPr>
      </w:r>
    </w:p>
    <w:tbl>
      <w:tblPr>
        <w:tblStyle w:val="Table7"/>
        <w:tblW w:w="9214.999999999998" w:type="dxa"/>
        <w:jc w:val="left"/>
        <w:tblInd w:w="-108.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cantSplit w:val="0"/>
          <w:trHeight w:val="806" w:hRule="atLeast"/>
          <w:tblHeader w:val="0"/>
        </w:trPr>
        <w:tc>
          <w:tcPr>
            <w:shd w:fill="auto" w:val="clear"/>
          </w:tcPr>
          <w:p w:rsidR="00000000" w:rsidDel="00000000" w:rsidP="00000000" w:rsidRDefault="00000000" w:rsidRPr="00000000" w14:paraId="000000F0">
            <w:pPr>
              <w:spacing w:after="240" w:befor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Prioridade</w:t>
            </w:r>
          </w:p>
          <w:p w:rsidR="00000000" w:rsidDel="00000000" w:rsidP="00000000" w:rsidRDefault="00000000" w:rsidRPr="00000000" w14:paraId="000000F1">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2">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3">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4">
            <w:pPr>
              <w:spacing w:after="240" w:before="240" w:lineRule="auto"/>
              <w:rPr/>
            </w:pPr>
            <w:r w:rsidDel="00000000" w:rsidR="00000000" w:rsidRPr="00000000">
              <w:rPr>
                <w:rFonts w:ascii="Arial" w:cs="Arial" w:eastAsia="Arial" w:hAnsi="Arial"/>
                <w:sz w:val="22"/>
                <w:szCs w:val="22"/>
                <w:rtl w:val="0"/>
              </w:rPr>
              <w:t xml:space="preserve">:</w:t>
            </w:r>
            <w:r w:rsidDel="00000000" w:rsidR="00000000" w:rsidRPr="00000000">
              <w:rPr>
                <w:rtl w:val="0"/>
              </w:rPr>
            </w:r>
          </w:p>
        </w:tc>
        <w:tc>
          <w:tcPr>
            <w:shd w:fill="auto" w:val="clear"/>
          </w:tcPr>
          <w:p w:rsidR="00000000" w:rsidDel="00000000" w:rsidP="00000000" w:rsidRDefault="00000000" w:rsidRPr="00000000" w14:paraId="000000F5">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0F6">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Essencial</w:t>
            </w:r>
          </w:p>
        </w:tc>
        <w:tc>
          <w:tcPr>
            <w:shd w:fill="auto" w:val="clear"/>
          </w:tcPr>
          <w:p w:rsidR="00000000" w:rsidDel="00000000" w:rsidP="00000000" w:rsidRDefault="00000000" w:rsidRPr="00000000" w14:paraId="000000F7">
            <w:pPr>
              <w:spacing w:after="240" w:before="240" w:lineRule="auto"/>
              <w:jc w:val="right"/>
              <w:rPr>
                <w:rFonts w:ascii="Noto Sans Symbols" w:cs="Noto Sans Symbols" w:eastAsia="Noto Sans Symbols" w:hAnsi="Noto Sans Symbols"/>
                <w:sz w:val="22"/>
                <w:szCs w:val="22"/>
                <w:highlight w:val="black"/>
              </w:rPr>
            </w:pPr>
            <w:r w:rsidDel="00000000" w:rsidR="00000000" w:rsidRPr="00000000">
              <w:rPr>
                <w:rFonts w:ascii="Noto Sans Symbols" w:cs="Noto Sans Symbols" w:eastAsia="Noto Sans Symbols" w:hAnsi="Noto Sans Symbols"/>
                <w:sz w:val="22"/>
                <w:szCs w:val="22"/>
                <w:highlight w:val="black"/>
                <w:rtl w:val="0"/>
              </w:rPr>
              <w:t xml:space="preserve">◻</w:t>
            </w:r>
          </w:p>
        </w:tc>
        <w:tc>
          <w:tcPr>
            <w:shd w:fill="auto" w:val="clear"/>
          </w:tcPr>
          <w:p w:rsidR="00000000" w:rsidDel="00000000" w:rsidP="00000000" w:rsidRDefault="00000000" w:rsidRPr="00000000" w14:paraId="000000F8">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Importante</w:t>
            </w:r>
          </w:p>
        </w:tc>
        <w:tc>
          <w:tcPr>
            <w:shd w:fill="auto" w:val="clear"/>
          </w:tcPr>
          <w:p w:rsidR="00000000" w:rsidDel="00000000" w:rsidP="00000000" w:rsidRDefault="00000000" w:rsidRPr="00000000" w14:paraId="000000F9">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0FA">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Desejável</w:t>
            </w:r>
          </w:p>
          <w:p w:rsidR="00000000" w:rsidDel="00000000" w:rsidP="00000000" w:rsidRDefault="00000000" w:rsidRPr="00000000" w14:paraId="000000FB">
            <w:pPr>
              <w:spacing w:after="240" w:before="240" w:lineRule="auto"/>
              <w:ind w:left="-108"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C">
            <w:pPr>
              <w:spacing w:after="240" w:before="240" w:lineRule="auto"/>
              <w:ind w:left="-108"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D">
            <w:pPr>
              <w:spacing w:after="240" w:before="240" w:lineRule="auto"/>
              <w:ind w:left="-108" w:firstLine="0"/>
              <w:jc w:val="left"/>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keepNext w:val="1"/>
        <w:numPr>
          <w:ilvl w:val="0"/>
          <w:numId w:val="10"/>
        </w:numPr>
        <w:pBdr>
          <w:top w:color="000000" w:space="1" w:sz="4" w:val="single"/>
          <w:bottom w:color="000000" w:space="1" w:sz="4" w:val="single"/>
        </w:pBdr>
        <w:spacing w:after="120" w:before="240" w:lineRule="auto"/>
        <w:ind w:left="624" w:hanging="624"/>
        <w:jc w:val="center"/>
        <w:rPr>
          <w:rFonts w:ascii="Arial" w:cs="Arial" w:eastAsia="Arial" w:hAnsi="Arial"/>
          <w:b w:val="1"/>
        </w:rPr>
      </w:pPr>
      <w:r w:rsidDel="00000000" w:rsidR="00000000" w:rsidRPr="00000000">
        <w:rPr>
          <w:rFonts w:ascii="Arial" w:cs="Arial" w:eastAsia="Arial" w:hAnsi="Arial"/>
          <w:b w:val="1"/>
          <w:sz w:val="22"/>
          <w:szCs w:val="22"/>
          <w:rtl w:val="0"/>
        </w:rPr>
        <w:t xml:space="preserve">Alterar usuário</w:t>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widowControl w:val="0"/>
        <w:spacing w:after="140" w:before="0" w:line="288"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Ator: Administrador.</w:t>
      </w:r>
    </w:p>
    <w:p w:rsidR="00000000" w:rsidDel="00000000" w:rsidP="00000000" w:rsidRDefault="00000000" w:rsidRPr="00000000" w14:paraId="00000102">
      <w:pPr>
        <w:spacing w:after="160" w:before="0" w:line="259" w:lineRule="auto"/>
        <w:jc w:val="left"/>
        <w:rPr>
          <w:rFonts w:ascii="Calibri" w:cs="Calibri" w:eastAsia="Calibri" w:hAnsi="Calibri"/>
        </w:rPr>
      </w:pPr>
      <w:r w:rsidDel="00000000" w:rsidR="00000000" w:rsidRPr="00000000">
        <w:rPr>
          <w:rFonts w:ascii="Calibri" w:cs="Calibri" w:eastAsia="Calibri" w:hAnsi="Calibri"/>
          <w:rtl w:val="0"/>
        </w:rPr>
        <w:t xml:space="preserve">Este requisito funcional começa quando o Ator deseja alterar os dados de um usuário cadastrado no sistema. Somente os seguintes campos serão inalteráveis:</w:t>
      </w:r>
    </w:p>
    <w:p w:rsidR="00000000" w:rsidDel="00000000" w:rsidP="00000000" w:rsidRDefault="00000000" w:rsidRPr="00000000" w14:paraId="00000103">
      <w:pPr>
        <w:widowControl w:val="0"/>
        <w:spacing w:after="0" w:before="0" w:line="288" w:lineRule="auto"/>
        <w:jc w:val="left"/>
        <w:rPr>
          <w:rFonts w:ascii="Liberation Serif" w:cs="Liberation Serif" w:eastAsia="Liberation Serif" w:hAnsi="Liberation Serif"/>
        </w:rPr>
      </w:pPr>
      <w:r w:rsidDel="00000000" w:rsidR="00000000" w:rsidRPr="00000000">
        <w:rPr>
          <w:rtl w:val="0"/>
        </w:rPr>
      </w:r>
    </w:p>
    <w:tbl>
      <w:tblPr>
        <w:tblStyle w:val="Table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65"/>
        <w:gridCol w:w="4329"/>
        <w:tblGridChange w:id="0">
          <w:tblGrid>
            <w:gridCol w:w="4165"/>
            <w:gridCol w:w="4329"/>
          </w:tblGrid>
        </w:tblGridChange>
      </w:tblGrid>
      <w:tr>
        <w:trPr>
          <w:cantSplit w:val="0"/>
          <w:tblHeader w:val="0"/>
        </w:trPr>
        <w:tc>
          <w:tcPr/>
          <w:p w:rsidR="00000000" w:rsidDel="00000000" w:rsidP="00000000" w:rsidRDefault="00000000" w:rsidRPr="00000000" w14:paraId="00000104">
            <w:pPr>
              <w:widowControl w:val="0"/>
              <w:spacing w:after="0" w:before="0" w:lineRule="auto"/>
              <w:jc w:val="center"/>
              <w:rPr/>
            </w:pPr>
            <w:r w:rsidDel="00000000" w:rsidR="00000000" w:rsidRPr="00000000">
              <w:rPr>
                <w:rtl w:val="0"/>
              </w:rPr>
              <w:t xml:space="preserve">Nome do Campo</w:t>
            </w:r>
          </w:p>
        </w:tc>
        <w:tc>
          <w:tcPr/>
          <w:p w:rsidR="00000000" w:rsidDel="00000000" w:rsidP="00000000" w:rsidRDefault="00000000" w:rsidRPr="00000000" w14:paraId="00000105">
            <w:pPr>
              <w:widowControl w:val="0"/>
              <w:spacing w:after="0" w:before="0" w:lineRule="auto"/>
              <w:jc w:val="center"/>
              <w:rPr/>
            </w:pPr>
            <w:r w:rsidDel="00000000" w:rsidR="00000000" w:rsidRPr="00000000">
              <w:rPr>
                <w:rtl w:val="0"/>
              </w:rPr>
              <w:t xml:space="preserve">Descrição do Campo</w:t>
            </w:r>
          </w:p>
        </w:tc>
      </w:tr>
      <w:tr>
        <w:trPr>
          <w:cantSplit w:val="0"/>
          <w:tblHeader w:val="0"/>
        </w:trPr>
        <w:tc>
          <w:tcPr/>
          <w:p w:rsidR="00000000" w:rsidDel="00000000" w:rsidP="00000000" w:rsidRDefault="00000000" w:rsidRPr="00000000" w14:paraId="00000106">
            <w:pPr>
              <w:widowControl w:val="0"/>
              <w:spacing w:after="140" w:before="0" w:line="288" w:lineRule="auto"/>
              <w:jc w:val="left"/>
              <w:rPr/>
            </w:pPr>
            <w:r w:rsidDel="00000000" w:rsidR="00000000" w:rsidRPr="00000000">
              <w:rPr>
                <w:rtl w:val="0"/>
              </w:rPr>
              <w:t xml:space="preserve">Nome </w:t>
            </w:r>
          </w:p>
        </w:tc>
        <w:tc>
          <w:tcPr/>
          <w:p w:rsidR="00000000" w:rsidDel="00000000" w:rsidP="00000000" w:rsidRDefault="00000000" w:rsidRPr="00000000" w14:paraId="00000107">
            <w:pPr>
              <w:widowControl w:val="0"/>
              <w:spacing w:after="140" w:before="0" w:line="288" w:lineRule="auto"/>
              <w:jc w:val="left"/>
              <w:rPr/>
            </w:pPr>
            <w:r w:rsidDel="00000000" w:rsidR="00000000" w:rsidRPr="00000000">
              <w:rPr>
                <w:rtl w:val="0"/>
              </w:rPr>
              <w:t xml:space="preserve">Nome do funcionário.</w:t>
            </w:r>
          </w:p>
        </w:tc>
      </w:tr>
      <w:tr>
        <w:trPr>
          <w:cantSplit w:val="0"/>
          <w:tblHeader w:val="0"/>
        </w:trPr>
        <w:tc>
          <w:tcPr/>
          <w:p w:rsidR="00000000" w:rsidDel="00000000" w:rsidP="00000000" w:rsidRDefault="00000000" w:rsidRPr="00000000" w14:paraId="00000108">
            <w:pPr>
              <w:widowControl w:val="0"/>
              <w:spacing w:after="140" w:before="0" w:line="288" w:lineRule="auto"/>
              <w:jc w:val="left"/>
              <w:rPr/>
            </w:pPr>
            <w:r w:rsidDel="00000000" w:rsidR="00000000" w:rsidRPr="00000000">
              <w:rPr>
                <w:rtl w:val="0"/>
              </w:rPr>
              <w:t xml:space="preserve">Perfil</w:t>
            </w:r>
          </w:p>
        </w:tc>
        <w:tc>
          <w:tcPr/>
          <w:p w:rsidR="00000000" w:rsidDel="00000000" w:rsidP="00000000" w:rsidRDefault="00000000" w:rsidRPr="00000000" w14:paraId="00000109">
            <w:pPr>
              <w:widowControl w:val="0"/>
              <w:spacing w:after="140" w:before="0" w:line="288" w:lineRule="auto"/>
              <w:jc w:val="left"/>
              <w:rPr/>
            </w:pPr>
            <w:r w:rsidDel="00000000" w:rsidR="00000000" w:rsidRPr="00000000">
              <w:rPr>
                <w:rtl w:val="0"/>
              </w:rPr>
              <w:t xml:space="preserve">Campo de escolha fechada:</w:t>
            </w:r>
          </w:p>
          <w:p w:rsidR="00000000" w:rsidDel="00000000" w:rsidP="00000000" w:rsidRDefault="00000000" w:rsidRPr="00000000" w14:paraId="0000010A">
            <w:pPr>
              <w:widowControl w:val="0"/>
              <w:numPr>
                <w:ilvl w:val="0"/>
                <w:numId w:val="2"/>
              </w:numPr>
              <w:spacing w:after="140" w:before="0" w:line="288" w:lineRule="auto"/>
              <w:ind w:left="720" w:hanging="360"/>
              <w:jc w:val="left"/>
              <w:rPr/>
            </w:pPr>
            <w:r w:rsidDel="00000000" w:rsidR="00000000" w:rsidRPr="00000000">
              <w:rPr>
                <w:rtl w:val="0"/>
              </w:rPr>
              <w:t xml:space="preserve">Médico</w:t>
            </w:r>
          </w:p>
          <w:p w:rsidR="00000000" w:rsidDel="00000000" w:rsidP="00000000" w:rsidRDefault="00000000" w:rsidRPr="00000000" w14:paraId="0000010B">
            <w:pPr>
              <w:widowControl w:val="0"/>
              <w:numPr>
                <w:ilvl w:val="0"/>
                <w:numId w:val="2"/>
              </w:numPr>
              <w:spacing w:after="140" w:before="0" w:line="288" w:lineRule="auto"/>
              <w:ind w:left="720" w:hanging="360"/>
              <w:jc w:val="left"/>
              <w:rPr/>
            </w:pPr>
            <w:r w:rsidDel="00000000" w:rsidR="00000000" w:rsidRPr="00000000">
              <w:rPr>
                <w:rtl w:val="0"/>
              </w:rPr>
              <w:t xml:space="preserve">Secretaria</w:t>
            </w:r>
          </w:p>
        </w:tc>
      </w:tr>
    </w:tbl>
    <w:p w:rsidR="00000000" w:rsidDel="00000000" w:rsidP="00000000" w:rsidRDefault="00000000" w:rsidRPr="00000000" w14:paraId="0000010C">
      <w:pPr>
        <w:spacing w:after="160" w:before="0" w:line="259" w:lineRule="auto"/>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D">
      <w:pPr>
        <w:widowControl w:val="0"/>
        <w:spacing w:after="140" w:before="0" w:line="288"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Se o usuário for médico, o usuário não poderá alterar o seguinte campo:</w:t>
      </w:r>
    </w:p>
    <w:tbl>
      <w:tblPr>
        <w:tblStyle w:val="Table9"/>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58"/>
        <w:gridCol w:w="4236"/>
        <w:tblGridChange w:id="0">
          <w:tblGrid>
            <w:gridCol w:w="4258"/>
            <w:gridCol w:w="4236"/>
          </w:tblGrid>
        </w:tblGridChange>
      </w:tblGrid>
      <w:tr>
        <w:trPr>
          <w:cantSplit w:val="0"/>
          <w:tblHeader w:val="0"/>
        </w:trPr>
        <w:tc>
          <w:tcPr/>
          <w:p w:rsidR="00000000" w:rsidDel="00000000" w:rsidP="00000000" w:rsidRDefault="00000000" w:rsidRPr="00000000" w14:paraId="0000010E">
            <w:pPr>
              <w:widowControl w:val="0"/>
              <w:spacing w:after="0" w:before="0" w:lineRule="auto"/>
              <w:jc w:val="center"/>
              <w:rPr/>
            </w:pPr>
            <w:r w:rsidDel="00000000" w:rsidR="00000000" w:rsidRPr="00000000">
              <w:rPr>
                <w:rtl w:val="0"/>
              </w:rPr>
              <w:t xml:space="preserve">Nome do Campo</w:t>
            </w:r>
          </w:p>
        </w:tc>
        <w:tc>
          <w:tcPr/>
          <w:p w:rsidR="00000000" w:rsidDel="00000000" w:rsidP="00000000" w:rsidRDefault="00000000" w:rsidRPr="00000000" w14:paraId="0000010F">
            <w:pPr>
              <w:widowControl w:val="0"/>
              <w:spacing w:after="0" w:before="0" w:lineRule="auto"/>
              <w:jc w:val="center"/>
              <w:rPr/>
            </w:pPr>
            <w:r w:rsidDel="00000000" w:rsidR="00000000" w:rsidRPr="00000000">
              <w:rPr>
                <w:rtl w:val="0"/>
              </w:rPr>
              <w:t xml:space="preserve">Descrição do Campo</w:t>
            </w:r>
          </w:p>
        </w:tc>
      </w:tr>
      <w:tr>
        <w:trPr>
          <w:cantSplit w:val="0"/>
          <w:tblHeader w:val="0"/>
        </w:trPr>
        <w:tc>
          <w:tcPr/>
          <w:p w:rsidR="00000000" w:rsidDel="00000000" w:rsidP="00000000" w:rsidRDefault="00000000" w:rsidRPr="00000000" w14:paraId="00000110">
            <w:pPr>
              <w:widowControl w:val="0"/>
              <w:spacing w:after="140" w:before="0" w:line="288" w:lineRule="auto"/>
              <w:jc w:val="left"/>
              <w:rPr/>
            </w:pPr>
            <w:r w:rsidDel="00000000" w:rsidR="00000000" w:rsidRPr="00000000">
              <w:rPr>
                <w:rtl w:val="0"/>
              </w:rPr>
              <w:t xml:space="preserve">CRM </w:t>
            </w:r>
          </w:p>
        </w:tc>
        <w:tc>
          <w:tcPr/>
          <w:p w:rsidR="00000000" w:rsidDel="00000000" w:rsidP="00000000" w:rsidRDefault="00000000" w:rsidRPr="00000000" w14:paraId="00000111">
            <w:pPr>
              <w:widowControl w:val="0"/>
              <w:spacing w:after="140" w:before="0" w:line="288" w:lineRule="auto"/>
              <w:jc w:val="left"/>
              <w:rPr/>
            </w:pPr>
            <w:r w:rsidDel="00000000" w:rsidR="00000000" w:rsidRPr="00000000">
              <w:rPr>
                <w:rtl w:val="0"/>
              </w:rPr>
              <w:t xml:space="preserve">Número do CRM do médico.</w:t>
            </w:r>
          </w:p>
        </w:tc>
      </w:tr>
    </w:tbl>
    <w:p w:rsidR="00000000" w:rsidDel="00000000" w:rsidP="00000000" w:rsidRDefault="00000000" w:rsidRPr="00000000" w14:paraId="00000112">
      <w:pPr>
        <w:spacing w:after="160" w:before="0" w:line="259" w:lineRule="auto"/>
        <w:jc w:val="left"/>
        <w:rPr/>
      </w:pPr>
      <w:r w:rsidDel="00000000" w:rsidR="00000000" w:rsidRPr="00000000">
        <w:rPr>
          <w:rtl w:val="0"/>
        </w:rPr>
      </w:r>
    </w:p>
    <w:p w:rsidR="00000000" w:rsidDel="00000000" w:rsidP="00000000" w:rsidRDefault="00000000" w:rsidRPr="00000000" w14:paraId="00000113">
      <w:pPr>
        <w:rPr>
          <w:rFonts w:ascii="Arial" w:cs="Arial" w:eastAsia="Arial" w:hAnsi="Arial"/>
          <w:i w:val="1"/>
          <w:sz w:val="22"/>
          <w:szCs w:val="22"/>
        </w:rPr>
      </w:pPr>
      <w:r w:rsidDel="00000000" w:rsidR="00000000" w:rsidRPr="00000000">
        <w:rPr>
          <w:rtl w:val="0"/>
        </w:rPr>
      </w:r>
    </w:p>
    <w:tbl>
      <w:tblPr>
        <w:tblStyle w:val="Table10"/>
        <w:tblW w:w="9214.999999999998" w:type="dxa"/>
        <w:jc w:val="left"/>
        <w:tblInd w:w="-108.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cantSplit w:val="0"/>
          <w:trHeight w:val="806" w:hRule="atLeast"/>
          <w:tblHeader w:val="0"/>
        </w:trPr>
        <w:tc>
          <w:tcPr>
            <w:shd w:fill="auto" w:val="clear"/>
          </w:tcPr>
          <w:p w:rsidR="00000000" w:rsidDel="00000000" w:rsidP="00000000" w:rsidRDefault="00000000" w:rsidRPr="00000000" w14:paraId="00000114">
            <w:pPr>
              <w:spacing w:after="240" w:befor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Prioridade</w:t>
            </w:r>
          </w:p>
          <w:p w:rsidR="00000000" w:rsidDel="00000000" w:rsidP="00000000" w:rsidRDefault="00000000" w:rsidRPr="00000000" w14:paraId="00000115">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6">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7">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8">
            <w:pPr>
              <w:spacing w:after="240" w:before="240" w:lineRule="auto"/>
              <w:rPr/>
            </w:pPr>
            <w:r w:rsidDel="00000000" w:rsidR="00000000" w:rsidRPr="00000000">
              <w:rPr>
                <w:rFonts w:ascii="Arial" w:cs="Arial" w:eastAsia="Arial" w:hAnsi="Arial"/>
                <w:sz w:val="22"/>
                <w:szCs w:val="22"/>
                <w:rtl w:val="0"/>
              </w:rPr>
              <w:t xml:space="preserve">:</w:t>
            </w:r>
            <w:r w:rsidDel="00000000" w:rsidR="00000000" w:rsidRPr="00000000">
              <w:rPr>
                <w:rtl w:val="0"/>
              </w:rPr>
            </w:r>
          </w:p>
        </w:tc>
        <w:tc>
          <w:tcPr>
            <w:shd w:fill="auto" w:val="clear"/>
          </w:tcPr>
          <w:p w:rsidR="00000000" w:rsidDel="00000000" w:rsidP="00000000" w:rsidRDefault="00000000" w:rsidRPr="00000000" w14:paraId="00000119">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11A">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Essencial</w:t>
            </w:r>
          </w:p>
        </w:tc>
        <w:tc>
          <w:tcPr>
            <w:shd w:fill="auto" w:val="clear"/>
          </w:tcPr>
          <w:p w:rsidR="00000000" w:rsidDel="00000000" w:rsidP="00000000" w:rsidRDefault="00000000" w:rsidRPr="00000000" w14:paraId="0000011B">
            <w:pPr>
              <w:spacing w:after="240" w:before="240" w:lineRule="auto"/>
              <w:jc w:val="right"/>
              <w:rPr>
                <w:rFonts w:ascii="Noto Sans Symbols" w:cs="Noto Sans Symbols" w:eastAsia="Noto Sans Symbols" w:hAnsi="Noto Sans Symbols"/>
                <w:sz w:val="22"/>
                <w:szCs w:val="22"/>
                <w:highlight w:val="black"/>
              </w:rPr>
            </w:pPr>
            <w:r w:rsidDel="00000000" w:rsidR="00000000" w:rsidRPr="00000000">
              <w:rPr>
                <w:rFonts w:ascii="Noto Sans Symbols" w:cs="Noto Sans Symbols" w:eastAsia="Noto Sans Symbols" w:hAnsi="Noto Sans Symbols"/>
                <w:sz w:val="22"/>
                <w:szCs w:val="22"/>
                <w:highlight w:val="black"/>
                <w:rtl w:val="0"/>
              </w:rPr>
              <w:t xml:space="preserve">◻</w:t>
            </w:r>
          </w:p>
        </w:tc>
        <w:tc>
          <w:tcPr>
            <w:shd w:fill="auto" w:val="clear"/>
          </w:tcPr>
          <w:p w:rsidR="00000000" w:rsidDel="00000000" w:rsidP="00000000" w:rsidRDefault="00000000" w:rsidRPr="00000000" w14:paraId="0000011C">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Importante</w:t>
            </w:r>
          </w:p>
        </w:tc>
        <w:tc>
          <w:tcPr>
            <w:shd w:fill="auto" w:val="clear"/>
          </w:tcPr>
          <w:p w:rsidR="00000000" w:rsidDel="00000000" w:rsidP="00000000" w:rsidRDefault="00000000" w:rsidRPr="00000000" w14:paraId="0000011D">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11E">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Desejável</w:t>
            </w:r>
          </w:p>
          <w:p w:rsidR="00000000" w:rsidDel="00000000" w:rsidP="00000000" w:rsidRDefault="00000000" w:rsidRPr="00000000" w14:paraId="0000011F">
            <w:pPr>
              <w:spacing w:after="240" w:before="240" w:lineRule="auto"/>
              <w:ind w:left="-108"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0">
            <w:pPr>
              <w:spacing w:after="240" w:before="240" w:lineRule="auto"/>
              <w:ind w:left="-108"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1">
            <w:pPr>
              <w:spacing w:after="240" w:before="240" w:lineRule="auto"/>
              <w:ind w:left="-108" w:firstLine="0"/>
              <w:jc w:val="left"/>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122">
      <w:pPr>
        <w:keepNext w:val="1"/>
        <w:numPr>
          <w:ilvl w:val="0"/>
          <w:numId w:val="10"/>
        </w:numPr>
        <w:pBdr>
          <w:top w:color="000000" w:space="1" w:sz="4" w:val="single"/>
          <w:bottom w:color="000000" w:space="1" w:sz="4" w:val="single"/>
        </w:pBdr>
        <w:spacing w:after="120" w:before="240" w:lineRule="auto"/>
        <w:ind w:left="624" w:hanging="624"/>
        <w:jc w:val="center"/>
        <w:rPr>
          <w:rFonts w:ascii="Arial" w:cs="Arial" w:eastAsia="Arial" w:hAnsi="Arial"/>
          <w:b w:val="1"/>
        </w:rPr>
      </w:pPr>
      <w:r w:rsidDel="00000000" w:rsidR="00000000" w:rsidRPr="00000000">
        <w:rPr>
          <w:rFonts w:ascii="Arial" w:cs="Arial" w:eastAsia="Arial" w:hAnsi="Arial"/>
          <w:b w:val="1"/>
          <w:sz w:val="22"/>
          <w:szCs w:val="22"/>
          <w:rtl w:val="0"/>
        </w:rPr>
        <w:t xml:space="preserve">Deletar usuário</w:t>
      </w: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Ator: Administrador</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Esse requisito inicia quando o administrador deseja deletar um usuário do sistema, ou seja, quando um usuário não trabalha mais na clínica e não deve possuir acesso ao </w:t>
      </w:r>
      <w:r w:rsidDel="00000000" w:rsidR="00000000" w:rsidRPr="00000000">
        <w:rPr>
          <w:i w:val="1"/>
          <w:rtl w:val="0"/>
        </w:rPr>
        <w:t xml:space="preserve">software</w:t>
      </w:r>
      <w:r w:rsidDel="00000000" w:rsidR="00000000" w:rsidRPr="00000000">
        <w:rPr>
          <w:rtl w:val="0"/>
        </w:rPr>
        <w:t xml:space="preserve">. O ator busca qual usuário deseja remover, o sistema confere possíveis consultas caso ele seja um médico, elas devem ser desmarcadas.</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rFonts w:ascii="Arial" w:cs="Arial" w:eastAsia="Arial" w:hAnsi="Arial"/>
          <w:i w:val="1"/>
          <w:sz w:val="22"/>
          <w:szCs w:val="22"/>
        </w:rPr>
      </w:pPr>
      <w:r w:rsidDel="00000000" w:rsidR="00000000" w:rsidRPr="00000000">
        <w:rPr>
          <w:rtl w:val="0"/>
        </w:rPr>
      </w:r>
    </w:p>
    <w:tbl>
      <w:tblPr>
        <w:tblStyle w:val="Table11"/>
        <w:tblW w:w="9214.999999999998" w:type="dxa"/>
        <w:jc w:val="left"/>
        <w:tblInd w:w="-108.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cantSplit w:val="0"/>
          <w:trHeight w:val="806" w:hRule="atLeast"/>
          <w:tblHeader w:val="0"/>
        </w:trPr>
        <w:tc>
          <w:tcPr>
            <w:shd w:fill="auto" w:val="clear"/>
          </w:tcPr>
          <w:p w:rsidR="00000000" w:rsidDel="00000000" w:rsidP="00000000" w:rsidRDefault="00000000" w:rsidRPr="00000000" w14:paraId="00000129">
            <w:pPr>
              <w:spacing w:after="240" w:befor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Prioridade</w:t>
            </w:r>
          </w:p>
          <w:p w:rsidR="00000000" w:rsidDel="00000000" w:rsidP="00000000" w:rsidRDefault="00000000" w:rsidRPr="00000000" w14:paraId="0000012A">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B">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C">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D">
            <w:pPr>
              <w:spacing w:after="240" w:before="240" w:lineRule="auto"/>
              <w:rPr/>
            </w:pPr>
            <w:r w:rsidDel="00000000" w:rsidR="00000000" w:rsidRPr="00000000">
              <w:rPr>
                <w:rFonts w:ascii="Arial" w:cs="Arial" w:eastAsia="Arial" w:hAnsi="Arial"/>
                <w:sz w:val="22"/>
                <w:szCs w:val="22"/>
                <w:rtl w:val="0"/>
              </w:rPr>
              <w:t xml:space="preserve">:</w:t>
            </w:r>
            <w:r w:rsidDel="00000000" w:rsidR="00000000" w:rsidRPr="00000000">
              <w:rPr>
                <w:rtl w:val="0"/>
              </w:rPr>
            </w:r>
          </w:p>
        </w:tc>
        <w:tc>
          <w:tcPr>
            <w:shd w:fill="auto" w:val="clear"/>
          </w:tcPr>
          <w:p w:rsidR="00000000" w:rsidDel="00000000" w:rsidP="00000000" w:rsidRDefault="00000000" w:rsidRPr="00000000" w14:paraId="0000012E">
            <w:pPr>
              <w:spacing w:after="240" w:before="240" w:lineRule="auto"/>
              <w:jc w:val="right"/>
              <w:rPr>
                <w:rFonts w:ascii="Noto Sans Symbols" w:cs="Noto Sans Symbols" w:eastAsia="Noto Sans Symbols" w:hAnsi="Noto Sans Symbols"/>
                <w:sz w:val="22"/>
                <w:szCs w:val="22"/>
                <w:highlight w:val="black"/>
              </w:rPr>
            </w:pPr>
            <w:r w:rsidDel="00000000" w:rsidR="00000000" w:rsidRPr="00000000">
              <w:rPr>
                <w:rFonts w:ascii="Noto Sans Symbols" w:cs="Noto Sans Symbols" w:eastAsia="Noto Sans Symbols" w:hAnsi="Noto Sans Symbols"/>
                <w:sz w:val="22"/>
                <w:szCs w:val="22"/>
                <w:highlight w:val="black"/>
                <w:rtl w:val="0"/>
              </w:rPr>
              <w:t xml:space="preserve">◻</w:t>
            </w:r>
          </w:p>
        </w:tc>
        <w:tc>
          <w:tcPr>
            <w:shd w:fill="auto" w:val="clear"/>
          </w:tcPr>
          <w:p w:rsidR="00000000" w:rsidDel="00000000" w:rsidP="00000000" w:rsidRDefault="00000000" w:rsidRPr="00000000" w14:paraId="0000012F">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Essencial</w:t>
            </w:r>
          </w:p>
        </w:tc>
        <w:tc>
          <w:tcPr>
            <w:shd w:fill="auto" w:val="clear"/>
          </w:tcPr>
          <w:p w:rsidR="00000000" w:rsidDel="00000000" w:rsidP="00000000" w:rsidRDefault="00000000" w:rsidRPr="00000000" w14:paraId="00000130">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131">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Importante</w:t>
            </w:r>
          </w:p>
        </w:tc>
        <w:tc>
          <w:tcPr>
            <w:shd w:fill="auto" w:val="clear"/>
          </w:tcPr>
          <w:p w:rsidR="00000000" w:rsidDel="00000000" w:rsidP="00000000" w:rsidRDefault="00000000" w:rsidRPr="00000000" w14:paraId="00000132">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133">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Desejável</w:t>
            </w:r>
          </w:p>
          <w:p w:rsidR="00000000" w:rsidDel="00000000" w:rsidP="00000000" w:rsidRDefault="00000000" w:rsidRPr="00000000" w14:paraId="00000134">
            <w:pPr>
              <w:spacing w:after="240" w:before="240" w:lineRule="auto"/>
              <w:ind w:left="-108"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5">
            <w:pPr>
              <w:spacing w:after="240" w:before="240" w:lineRule="auto"/>
              <w:ind w:left="-108"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6">
            <w:pPr>
              <w:spacing w:after="240" w:before="240" w:lineRule="auto"/>
              <w:ind w:left="-108" w:firstLine="0"/>
              <w:jc w:val="left"/>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pStyle w:val="Heading2"/>
        <w:numPr>
          <w:ilvl w:val="1"/>
          <w:numId w:val="4"/>
        </w:numPr>
        <w:ind w:left="0" w:firstLine="0"/>
        <w:rPr/>
      </w:pPr>
      <w:bookmarkStart w:colFirst="0" w:colLast="0" w:name="_heading=h.2jxsxqh" w:id="17"/>
      <w:bookmarkEnd w:id="17"/>
      <w:r w:rsidDel="00000000" w:rsidR="00000000" w:rsidRPr="00000000">
        <w:rPr>
          <w:rtl w:val="0"/>
        </w:rPr>
        <w:t xml:space="preserve">Paciente</w:t>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pPr>
      <w:r w:rsidDel="00000000" w:rsidR="00000000" w:rsidRPr="00000000">
        <w:rPr>
          <w:rtl w:val="0"/>
        </w:rPr>
        <w:t xml:space="preserve">As funcionalidades apresentadas nesta seção são os requisitos funcionais do sistema que permitirão ao sistema manter pacientes.</w:t>
      </w:r>
    </w:p>
    <w:p w:rsidR="00000000" w:rsidDel="00000000" w:rsidP="00000000" w:rsidRDefault="00000000" w:rsidRPr="00000000" w14:paraId="0000013A">
      <w:pPr>
        <w:keepNext w:val="1"/>
        <w:numPr>
          <w:ilvl w:val="0"/>
          <w:numId w:val="10"/>
        </w:numPr>
        <w:pBdr>
          <w:top w:color="000000" w:space="1" w:sz="4" w:val="single"/>
          <w:bottom w:color="000000" w:space="1" w:sz="4" w:val="single"/>
        </w:pBdr>
        <w:spacing w:after="120" w:before="240" w:lineRule="auto"/>
        <w:ind w:left="624" w:hanging="624"/>
        <w:jc w:val="center"/>
        <w:rPr>
          <w:rFonts w:ascii="Arial" w:cs="Arial" w:eastAsia="Arial" w:hAnsi="Arial"/>
          <w:b w:val="1"/>
        </w:rPr>
      </w:pPr>
      <w:r w:rsidDel="00000000" w:rsidR="00000000" w:rsidRPr="00000000">
        <w:rPr>
          <w:rFonts w:ascii="Arial" w:cs="Arial" w:eastAsia="Arial" w:hAnsi="Arial"/>
          <w:b w:val="1"/>
          <w:sz w:val="22"/>
          <w:szCs w:val="22"/>
          <w:rtl w:val="0"/>
        </w:rPr>
        <w:t xml:space="preserve">Cadastrar paciente</w:t>
      </w:r>
      <w:r w:rsidDel="00000000" w:rsidR="00000000" w:rsidRPr="00000000">
        <w:rPr>
          <w:rtl w:val="0"/>
        </w:rPr>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pPr>
      <w:r w:rsidDel="00000000" w:rsidR="00000000" w:rsidRPr="00000000">
        <w:rPr>
          <w:rtl w:val="0"/>
        </w:rPr>
        <w:t xml:space="preserve">Ator: secretária, médico</w:t>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pPr>
      <w:r w:rsidDel="00000000" w:rsidR="00000000" w:rsidRPr="00000000">
        <w:rPr>
          <w:rtl w:val="0"/>
        </w:rPr>
        <w:t xml:space="preserve">O início do requisito se dá quando um dos atores deseja cadastrar um paciente no sistema. O ator deve preencher os campos abaixo.</w:t>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pPr>
      <w:r w:rsidDel="00000000" w:rsidR="00000000" w:rsidRPr="00000000">
        <w:rPr>
          <w:rtl w:val="0"/>
        </w:rPr>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pPr>
      <w:r w:rsidDel="00000000" w:rsidR="00000000" w:rsidRPr="00000000">
        <w:rPr>
          <w:rtl w:val="0"/>
        </w:rPr>
      </w:r>
    </w:p>
    <w:tbl>
      <w:tblPr>
        <w:tblStyle w:val="Table12"/>
        <w:tblW w:w="90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5"/>
        <w:gridCol w:w="4535"/>
        <w:tblGridChange w:id="0">
          <w:tblGrid>
            <w:gridCol w:w="4535"/>
            <w:gridCol w:w="45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Nome do 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Descrição do campo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Nome do paciente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de nascimento*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de nascimento do paciente. DD/MM/AA</w:t>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sendo ‘D’ dia</w:t>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sendo ‘M’ mês</w:t>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sendo ‘A’ ano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Sexo*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Sexo do paciente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Email do paciente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Telefone*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Telefone do paciente (DDD) XXXXX-xxxx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Endereço*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Endereço do paciente, deve CEP, logradouro, número, complemento, bairro, cidade, estado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Dados complementares*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Documentos, tais quais RG, CPF</w:t>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Naturalidade; </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Estado Civil;</w:t>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Nacionalidade;</w:t>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Etnia;</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CPF;</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Convênios*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 ator deverá preencher com Sim ou Não</w:t>
            </w:r>
          </w:p>
        </w:tc>
      </w:tr>
    </w:tbl>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pPr>
      <w:r w:rsidDel="00000000" w:rsidR="00000000" w:rsidRPr="00000000">
        <w:rPr>
          <w:rtl w:val="0"/>
        </w:rPr>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pPr>
      <w:r w:rsidDel="00000000" w:rsidR="00000000" w:rsidRPr="00000000">
        <w:rPr>
          <w:rtl w:val="0"/>
        </w:rPr>
        <w:t xml:space="preserve">Caso o paciente seja criança, é necessário preencher uma tabela com os seguintes campos do responsável e dados físicos da criança:</w:t>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pPr>
      <w:r w:rsidDel="00000000" w:rsidR="00000000" w:rsidRPr="00000000">
        <w:rPr>
          <w:rtl w:val="0"/>
        </w:rPr>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pPr>
      <w:r w:rsidDel="00000000" w:rsidR="00000000" w:rsidRPr="00000000">
        <w:rPr>
          <w:rtl w:val="0"/>
        </w:rPr>
      </w:r>
    </w:p>
    <w:tbl>
      <w:tblPr>
        <w:tblStyle w:val="Table13"/>
        <w:tblW w:w="90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5"/>
        <w:gridCol w:w="4535"/>
        <w:tblGridChange w:id="0">
          <w:tblGrid>
            <w:gridCol w:w="4535"/>
            <w:gridCol w:w="45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Nome do 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Descrição do campo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Nome do responsável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Endereço*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Endereço do responsável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Telefone*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Telefone do responsável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Altura da criança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Peso da criança</w:t>
            </w:r>
          </w:p>
        </w:tc>
      </w:tr>
    </w:tbl>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pPr>
      <w:r w:rsidDel="00000000" w:rsidR="00000000" w:rsidRPr="00000000">
        <w:rPr>
          <w:rtl w:val="0"/>
        </w:rPr>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pPr>
      <w:r w:rsidDel="00000000" w:rsidR="00000000" w:rsidRPr="00000000">
        <w:rPr>
          <w:rtl w:val="0"/>
        </w:rPr>
        <w:t xml:space="preserve">Após o preenchimento desses dados, serão solicitados um histórico básico de saúde do paciente, conforme tabela a seguir:</w:t>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pPr>
      <w:r w:rsidDel="00000000" w:rsidR="00000000" w:rsidRPr="00000000">
        <w:rPr>
          <w:rtl w:val="0"/>
        </w:rPr>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pPr>
      <w:r w:rsidDel="00000000" w:rsidR="00000000" w:rsidRPr="00000000">
        <w:rPr>
          <w:rtl w:val="0"/>
        </w:rPr>
      </w:r>
    </w:p>
    <w:tbl>
      <w:tblPr>
        <w:tblStyle w:val="Table14"/>
        <w:tblW w:w="90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5"/>
        <w:gridCol w:w="4535"/>
        <w:tblGridChange w:id="0">
          <w:tblGrid>
            <w:gridCol w:w="4535"/>
            <w:gridCol w:w="45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Nome do 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Descrição do campo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Procedimentos realizados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Possíveis procedimentos realizados pelo paciente anteriormente, tais quais cirurgias ou quaisquer outros procedimentos médicos.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Doenças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Doenças crônicas que o paciente já teve ou ainda possui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Histórico familiar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Doenças familiares e o grau de parentesco. Nível da doença, até que estágio evoluiu.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Medicamentos utilizados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Medicamentos que o paciente faz uso regularmente</w:t>
            </w:r>
          </w:p>
        </w:tc>
      </w:tr>
    </w:tbl>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pPr>
      <w:r w:rsidDel="00000000" w:rsidR="00000000" w:rsidRPr="00000000">
        <w:rPr>
          <w:rtl w:val="0"/>
        </w:rPr>
      </w:r>
    </w:p>
    <w:p w:rsidR="00000000" w:rsidDel="00000000" w:rsidP="00000000" w:rsidRDefault="00000000" w:rsidRPr="00000000" w14:paraId="0000017A">
      <w:pPr>
        <w:rPr>
          <w:rFonts w:ascii="Arial" w:cs="Arial" w:eastAsia="Arial" w:hAnsi="Arial"/>
          <w:i w:val="1"/>
          <w:sz w:val="22"/>
          <w:szCs w:val="22"/>
        </w:rPr>
      </w:pPr>
      <w:r w:rsidDel="00000000" w:rsidR="00000000" w:rsidRPr="00000000">
        <w:rPr>
          <w:rtl w:val="0"/>
        </w:rPr>
      </w:r>
    </w:p>
    <w:tbl>
      <w:tblPr>
        <w:tblStyle w:val="Table15"/>
        <w:tblW w:w="9214.999999999998" w:type="dxa"/>
        <w:jc w:val="left"/>
        <w:tblInd w:w="-108.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cantSplit w:val="0"/>
          <w:trHeight w:val="806" w:hRule="atLeast"/>
          <w:tblHeader w:val="0"/>
        </w:trPr>
        <w:tc>
          <w:tcPr>
            <w:shd w:fill="auto" w:val="clear"/>
          </w:tcPr>
          <w:p w:rsidR="00000000" w:rsidDel="00000000" w:rsidP="00000000" w:rsidRDefault="00000000" w:rsidRPr="00000000" w14:paraId="0000017B">
            <w:pPr>
              <w:spacing w:after="240" w:befor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Prioridade</w:t>
            </w:r>
          </w:p>
          <w:p w:rsidR="00000000" w:rsidDel="00000000" w:rsidP="00000000" w:rsidRDefault="00000000" w:rsidRPr="00000000" w14:paraId="0000017C">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D">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E">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F">
            <w:pPr>
              <w:spacing w:after="240" w:before="240" w:lineRule="auto"/>
              <w:rPr/>
            </w:pPr>
            <w:r w:rsidDel="00000000" w:rsidR="00000000" w:rsidRPr="00000000">
              <w:rPr>
                <w:rFonts w:ascii="Arial" w:cs="Arial" w:eastAsia="Arial" w:hAnsi="Arial"/>
                <w:sz w:val="22"/>
                <w:szCs w:val="22"/>
                <w:rtl w:val="0"/>
              </w:rPr>
              <w:t xml:space="preserve">:</w:t>
            </w:r>
            <w:r w:rsidDel="00000000" w:rsidR="00000000" w:rsidRPr="00000000">
              <w:rPr>
                <w:rtl w:val="0"/>
              </w:rPr>
            </w:r>
          </w:p>
        </w:tc>
        <w:tc>
          <w:tcPr>
            <w:shd w:fill="auto" w:val="clear"/>
          </w:tcPr>
          <w:p w:rsidR="00000000" w:rsidDel="00000000" w:rsidP="00000000" w:rsidRDefault="00000000" w:rsidRPr="00000000" w14:paraId="00000180">
            <w:pPr>
              <w:spacing w:after="240" w:before="240" w:lineRule="auto"/>
              <w:jc w:val="right"/>
              <w:rPr>
                <w:rFonts w:ascii="Noto Sans Symbols" w:cs="Noto Sans Symbols" w:eastAsia="Noto Sans Symbols" w:hAnsi="Noto Sans Symbols"/>
                <w:sz w:val="22"/>
                <w:szCs w:val="22"/>
                <w:highlight w:val="black"/>
              </w:rPr>
            </w:pPr>
            <w:r w:rsidDel="00000000" w:rsidR="00000000" w:rsidRPr="00000000">
              <w:rPr>
                <w:rFonts w:ascii="Noto Sans Symbols" w:cs="Noto Sans Symbols" w:eastAsia="Noto Sans Symbols" w:hAnsi="Noto Sans Symbols"/>
                <w:sz w:val="22"/>
                <w:szCs w:val="22"/>
                <w:highlight w:val="black"/>
                <w:rtl w:val="0"/>
              </w:rPr>
              <w:t xml:space="preserve">◻</w:t>
            </w:r>
          </w:p>
        </w:tc>
        <w:tc>
          <w:tcPr>
            <w:shd w:fill="auto" w:val="clear"/>
          </w:tcPr>
          <w:p w:rsidR="00000000" w:rsidDel="00000000" w:rsidP="00000000" w:rsidRDefault="00000000" w:rsidRPr="00000000" w14:paraId="00000181">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Essencial</w:t>
            </w:r>
          </w:p>
        </w:tc>
        <w:tc>
          <w:tcPr>
            <w:shd w:fill="auto" w:val="clear"/>
          </w:tcPr>
          <w:p w:rsidR="00000000" w:rsidDel="00000000" w:rsidP="00000000" w:rsidRDefault="00000000" w:rsidRPr="00000000" w14:paraId="00000182">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183">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Importante</w:t>
            </w:r>
          </w:p>
        </w:tc>
        <w:tc>
          <w:tcPr>
            <w:shd w:fill="auto" w:val="clear"/>
          </w:tcPr>
          <w:p w:rsidR="00000000" w:rsidDel="00000000" w:rsidP="00000000" w:rsidRDefault="00000000" w:rsidRPr="00000000" w14:paraId="00000184">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185">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Desejável</w:t>
            </w:r>
          </w:p>
          <w:p w:rsidR="00000000" w:rsidDel="00000000" w:rsidP="00000000" w:rsidRDefault="00000000" w:rsidRPr="00000000" w14:paraId="00000186">
            <w:pPr>
              <w:spacing w:after="240" w:before="240" w:lineRule="auto"/>
              <w:ind w:left="-108"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7">
            <w:pPr>
              <w:spacing w:after="240" w:before="240" w:lineRule="auto"/>
              <w:ind w:left="-108"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8">
            <w:pPr>
              <w:spacing w:after="240" w:before="240" w:lineRule="auto"/>
              <w:ind w:left="-108" w:firstLine="0"/>
              <w:jc w:val="left"/>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189">
      <w:pPr>
        <w:rPr/>
      </w:pPr>
      <w:r w:rsidDel="00000000" w:rsidR="00000000" w:rsidRPr="00000000">
        <w:rPr>
          <w:rtl w:val="0"/>
        </w:rPr>
        <w:t xml:space="preserve">(*) Campo obrigatório</w:t>
      </w:r>
    </w:p>
    <w:p w:rsidR="00000000" w:rsidDel="00000000" w:rsidP="00000000" w:rsidRDefault="00000000" w:rsidRPr="00000000" w14:paraId="0000018A">
      <w:pPr>
        <w:keepNext w:val="1"/>
        <w:numPr>
          <w:ilvl w:val="0"/>
          <w:numId w:val="10"/>
        </w:numPr>
        <w:pBdr>
          <w:top w:color="000000" w:space="1" w:sz="4" w:val="single"/>
          <w:bottom w:color="000000" w:space="1" w:sz="4" w:val="single"/>
        </w:pBdr>
        <w:spacing w:after="120" w:before="240" w:lineRule="auto"/>
        <w:ind w:left="624" w:hanging="624"/>
        <w:jc w:val="center"/>
        <w:rPr>
          <w:rFonts w:ascii="Arial" w:cs="Arial" w:eastAsia="Arial" w:hAnsi="Arial"/>
          <w:b w:val="1"/>
        </w:rPr>
      </w:pPr>
      <w:r w:rsidDel="00000000" w:rsidR="00000000" w:rsidRPr="00000000">
        <w:rPr>
          <w:rFonts w:ascii="Arial" w:cs="Arial" w:eastAsia="Arial" w:hAnsi="Arial"/>
          <w:b w:val="1"/>
          <w:sz w:val="22"/>
          <w:szCs w:val="22"/>
          <w:rtl w:val="0"/>
        </w:rPr>
        <w:t xml:space="preserve">Consultar paciente</w:t>
      </w:r>
      <w:r w:rsidDel="00000000" w:rsidR="00000000" w:rsidRPr="00000000">
        <w:rPr>
          <w:rtl w:val="0"/>
        </w:rPr>
      </w:r>
    </w:p>
    <w:p w:rsidR="00000000" w:rsidDel="00000000" w:rsidP="00000000" w:rsidRDefault="00000000" w:rsidRPr="00000000" w14:paraId="0000018B">
      <w:pPr>
        <w:widowControl w:val="0"/>
        <w:spacing w:after="140" w:before="0" w:line="288"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Atores: Secretária e médicos.</w:t>
      </w:r>
    </w:p>
    <w:p w:rsidR="00000000" w:rsidDel="00000000" w:rsidP="00000000" w:rsidRDefault="00000000" w:rsidRPr="00000000" w14:paraId="0000018C">
      <w:pPr>
        <w:widowControl w:val="0"/>
        <w:spacing w:after="140" w:before="0" w:line="288"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Será possível pesquisar pelos pacientes do sistema, através dos seguintes campos:</w:t>
      </w:r>
    </w:p>
    <w:tbl>
      <w:tblPr>
        <w:tblStyle w:val="Table16"/>
        <w:tblW w:w="9638.0" w:type="dxa"/>
        <w:jc w:val="left"/>
        <w:tblInd w:w="-13.0" w:type="dxa"/>
        <w:tblLayout w:type="fixed"/>
        <w:tblLook w:val="0000"/>
      </w:tblPr>
      <w:tblGrid>
        <w:gridCol w:w="4819"/>
        <w:gridCol w:w="4819"/>
        <w:tblGridChange w:id="0">
          <w:tblGrid>
            <w:gridCol w:w="4819"/>
            <w:gridCol w:w="4819"/>
          </w:tblGrid>
        </w:tblGridChange>
      </w:tblGrid>
      <w:tr>
        <w:trPr>
          <w:cantSplit w:val="0"/>
          <w:tblHeader w:val="0"/>
        </w:trPr>
        <w:tc>
          <w:tcPr>
            <w:tcBorders>
              <w:top w:color="000000" w:space="0" w:sz="4" w:val="single"/>
              <w:left w:color="000000" w:space="0" w:sz="4" w:val="single"/>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18D">
            <w:pPr>
              <w:widowControl w:val="0"/>
              <w:spacing w:after="0" w:before="0" w:lineRule="auto"/>
              <w:jc w:val="center"/>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Nome do Campo</w:t>
            </w:r>
          </w:p>
        </w:tc>
        <w:tc>
          <w:tcPr>
            <w:tcBorders>
              <w:top w:color="000000" w:space="0" w:sz="4" w:val="single"/>
              <w:left w:color="000000" w:space="0" w:sz="4" w:val="single"/>
              <w:bottom w:color="000000" w:space="0" w:sz="4" w:val="single"/>
              <w:righ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18E">
            <w:pPr>
              <w:widowControl w:val="0"/>
              <w:spacing w:after="0" w:before="0" w:lineRule="auto"/>
              <w:jc w:val="center"/>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Descrição do Campo</w:t>
            </w:r>
          </w:p>
        </w:tc>
      </w:tr>
      <w:tr>
        <w:trPr>
          <w:cantSplit w:val="0"/>
          <w:tblHeader w:val="0"/>
        </w:trPr>
        <w:tc>
          <w:tcPr>
            <w:tcBorders>
              <w:left w:color="000000" w:space="0" w:sz="4" w:val="single"/>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18F">
            <w:pPr>
              <w:widowControl w:val="0"/>
              <w:spacing w:after="0" w:before="0"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Nome:</w:t>
            </w:r>
          </w:p>
        </w:tc>
        <w:tc>
          <w:tcPr>
            <w:tcBorders>
              <w:left w:color="000000" w:space="0" w:sz="4" w:val="single"/>
              <w:bottom w:color="000000" w:space="0" w:sz="4" w:val="single"/>
              <w:righ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190">
            <w:pPr>
              <w:widowControl w:val="0"/>
              <w:spacing w:after="0" w:before="0"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Nome do paciente.</w:t>
            </w:r>
          </w:p>
        </w:tc>
      </w:tr>
      <w:tr>
        <w:trPr>
          <w:cantSplit w:val="0"/>
          <w:tblHeader w:val="0"/>
        </w:trPr>
        <w:tc>
          <w:tcPr>
            <w:tcBorders>
              <w:left w:color="000000" w:space="0" w:sz="4" w:val="single"/>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191">
            <w:pPr>
              <w:widowControl w:val="0"/>
              <w:spacing w:after="0" w:before="0"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Dados complementares:</w:t>
            </w:r>
          </w:p>
        </w:tc>
        <w:tc>
          <w:tcPr>
            <w:tcBorders>
              <w:left w:color="000000" w:space="0" w:sz="4" w:val="single"/>
              <w:bottom w:color="000000" w:space="0" w:sz="4" w:val="single"/>
              <w:righ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192">
            <w:pPr>
              <w:widowControl w:val="0"/>
              <w:spacing w:after="0" w:before="0"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A partir do número do CPF</w:t>
            </w:r>
          </w:p>
        </w:tc>
      </w:tr>
      <w:tr>
        <w:trPr>
          <w:cantSplit w:val="0"/>
          <w:tblHeader w:val="0"/>
        </w:trPr>
        <w:tc>
          <w:tcPr>
            <w:tcBorders>
              <w:left w:color="000000" w:space="0" w:sz="4" w:val="single"/>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193">
            <w:pPr>
              <w:widowControl w:val="0"/>
              <w:spacing w:after="0" w:before="0"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Convênios:</w:t>
            </w:r>
          </w:p>
        </w:tc>
        <w:tc>
          <w:tcPr>
            <w:tcBorders>
              <w:left w:color="000000" w:space="0" w:sz="4" w:val="single"/>
              <w:bottom w:color="000000" w:space="0" w:sz="4" w:val="single"/>
              <w:righ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194">
            <w:pPr>
              <w:widowControl w:val="0"/>
              <w:spacing w:after="0" w:before="0"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Através do número da carteirinha</w:t>
            </w:r>
          </w:p>
        </w:tc>
      </w:tr>
    </w:tbl>
    <w:p w:rsidR="00000000" w:rsidDel="00000000" w:rsidP="00000000" w:rsidRDefault="00000000" w:rsidRPr="00000000" w14:paraId="00000195">
      <w:pPr>
        <w:widowControl w:val="0"/>
        <w:spacing w:after="140" w:before="0" w:line="288" w:lineRule="auto"/>
        <w:jc w:val="left"/>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196">
      <w:pPr>
        <w:widowControl w:val="0"/>
        <w:spacing w:after="140" w:before="0" w:line="288"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Para todas as opções de campos listados na tabela, o usuário terá opção de escolher por um dos atributos fornecidos, ou a opção “Todos”. Por padrão a opção ficará marcada como “Todos”.</w:t>
      </w:r>
    </w:p>
    <w:p w:rsidR="00000000" w:rsidDel="00000000" w:rsidP="00000000" w:rsidRDefault="00000000" w:rsidRPr="00000000" w14:paraId="00000197">
      <w:pPr>
        <w:spacing w:after="160" w:before="0" w:line="259"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Os pacientes serão listados de maneira categorizada, por nome em ordem alfabética. Dentro da categoria o número do CPF e o número da carteirinha do convênio serão listados, como no exemplo a seguir:</w:t>
      </w:r>
    </w:p>
    <w:p w:rsidR="00000000" w:rsidDel="00000000" w:rsidP="00000000" w:rsidRDefault="00000000" w:rsidRPr="00000000" w14:paraId="00000198">
      <w:pPr>
        <w:spacing w:after="160" w:before="0" w:line="259"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&lt;&lt;Nomes &gt;&gt;</w:t>
      </w:r>
    </w:p>
    <w:p w:rsidR="00000000" w:rsidDel="00000000" w:rsidP="00000000" w:rsidRDefault="00000000" w:rsidRPr="00000000" w14:paraId="00000199">
      <w:pPr>
        <w:spacing w:after="160" w:before="0" w:line="259"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&lt;&lt;Nome&gt;&gt;:&amp;Ana Keuti</w:t>
      </w:r>
    </w:p>
    <w:p w:rsidR="00000000" w:rsidDel="00000000" w:rsidP="00000000" w:rsidRDefault="00000000" w:rsidRPr="00000000" w14:paraId="0000019A">
      <w:pPr>
        <w:spacing w:after="160" w:before="0" w:line="259"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&lt;&lt;CPF&gt;&gt;:72817281271</w:t>
      </w:r>
    </w:p>
    <w:p w:rsidR="00000000" w:rsidDel="00000000" w:rsidP="00000000" w:rsidRDefault="00000000" w:rsidRPr="00000000" w14:paraId="0000019B">
      <w:pPr>
        <w:spacing w:after="160" w:before="0" w:line="259"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&lt;&lt;Número da carteirinha&gt;&gt;: 123141</w:t>
      </w:r>
    </w:p>
    <w:p w:rsidR="00000000" w:rsidDel="00000000" w:rsidP="00000000" w:rsidRDefault="00000000" w:rsidRPr="00000000" w14:paraId="0000019C">
      <w:pPr>
        <w:spacing w:after="160" w:before="0" w:line="259" w:lineRule="auto"/>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9D">
      <w:pPr>
        <w:spacing w:after="160" w:before="0" w:line="259"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&lt;&lt;Nome&gt;&gt;:&amp;Brenda Aline</w:t>
      </w:r>
    </w:p>
    <w:p w:rsidR="00000000" w:rsidDel="00000000" w:rsidP="00000000" w:rsidRDefault="00000000" w:rsidRPr="00000000" w14:paraId="0000019E">
      <w:pPr>
        <w:spacing w:after="160" w:before="0" w:line="259"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&lt;&lt;CPF&gt;&gt;:172182717281</w:t>
      </w:r>
    </w:p>
    <w:p w:rsidR="00000000" w:rsidDel="00000000" w:rsidP="00000000" w:rsidRDefault="00000000" w:rsidRPr="00000000" w14:paraId="0000019F">
      <w:pPr>
        <w:spacing w:after="160" w:before="0" w:line="259"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&lt;&lt;Número da carteirinha&gt;&gt;: 787678</w:t>
      </w:r>
    </w:p>
    <w:p w:rsidR="00000000" w:rsidDel="00000000" w:rsidP="00000000" w:rsidRDefault="00000000" w:rsidRPr="00000000" w14:paraId="000001A0">
      <w:pPr>
        <w:spacing w:after="160" w:before="0" w:line="259" w:lineRule="auto"/>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A1">
      <w:pPr>
        <w:spacing w:after="160" w:before="0" w:line="259"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&amp; Este campo será um hiperlink para a funcionalidade visualizar a ficha do pacientes no sistema.</w:t>
      </w:r>
    </w:p>
    <w:p w:rsidR="00000000" w:rsidDel="00000000" w:rsidP="00000000" w:rsidRDefault="00000000" w:rsidRPr="00000000" w14:paraId="000001A2">
      <w:pPr>
        <w:rPr/>
      </w:pPr>
      <w:r w:rsidDel="00000000" w:rsidR="00000000" w:rsidRPr="00000000">
        <w:rPr>
          <w:rtl w:val="0"/>
        </w:rPr>
      </w:r>
    </w:p>
    <w:tbl>
      <w:tblPr>
        <w:tblStyle w:val="Table17"/>
        <w:tblW w:w="9214.999999999998" w:type="dxa"/>
        <w:jc w:val="left"/>
        <w:tblInd w:w="-108.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cantSplit w:val="0"/>
          <w:trHeight w:val="806" w:hRule="atLeast"/>
          <w:tblHeader w:val="0"/>
        </w:trPr>
        <w:tc>
          <w:tcPr>
            <w:shd w:fill="auto" w:val="clear"/>
          </w:tcPr>
          <w:p w:rsidR="00000000" w:rsidDel="00000000" w:rsidP="00000000" w:rsidRDefault="00000000" w:rsidRPr="00000000" w14:paraId="000001A3">
            <w:pPr>
              <w:spacing w:after="240" w:befor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Prioridade</w:t>
            </w:r>
          </w:p>
          <w:p w:rsidR="00000000" w:rsidDel="00000000" w:rsidP="00000000" w:rsidRDefault="00000000" w:rsidRPr="00000000" w14:paraId="000001A4">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5">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6">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7">
            <w:pPr>
              <w:spacing w:after="240" w:before="240" w:lineRule="auto"/>
              <w:rPr/>
            </w:pPr>
            <w:r w:rsidDel="00000000" w:rsidR="00000000" w:rsidRPr="00000000">
              <w:rPr>
                <w:rFonts w:ascii="Arial" w:cs="Arial" w:eastAsia="Arial" w:hAnsi="Arial"/>
                <w:sz w:val="22"/>
                <w:szCs w:val="22"/>
                <w:rtl w:val="0"/>
              </w:rPr>
              <w:t xml:space="preserve">:</w:t>
            </w:r>
            <w:r w:rsidDel="00000000" w:rsidR="00000000" w:rsidRPr="00000000">
              <w:rPr>
                <w:rtl w:val="0"/>
              </w:rPr>
            </w:r>
          </w:p>
        </w:tc>
        <w:tc>
          <w:tcPr>
            <w:shd w:fill="auto" w:val="clear"/>
          </w:tcPr>
          <w:p w:rsidR="00000000" w:rsidDel="00000000" w:rsidP="00000000" w:rsidRDefault="00000000" w:rsidRPr="00000000" w14:paraId="000001A8">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1A9">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Essencial</w:t>
            </w:r>
          </w:p>
        </w:tc>
        <w:tc>
          <w:tcPr>
            <w:shd w:fill="auto" w:val="clear"/>
          </w:tcPr>
          <w:p w:rsidR="00000000" w:rsidDel="00000000" w:rsidP="00000000" w:rsidRDefault="00000000" w:rsidRPr="00000000" w14:paraId="000001AA">
            <w:pPr>
              <w:spacing w:after="240" w:before="240" w:lineRule="auto"/>
              <w:jc w:val="right"/>
              <w:rPr>
                <w:rFonts w:ascii="Noto Sans Symbols" w:cs="Noto Sans Symbols" w:eastAsia="Noto Sans Symbols" w:hAnsi="Noto Sans Symbols"/>
                <w:sz w:val="22"/>
                <w:szCs w:val="22"/>
                <w:highlight w:val="black"/>
              </w:rPr>
            </w:pPr>
            <w:r w:rsidDel="00000000" w:rsidR="00000000" w:rsidRPr="00000000">
              <w:rPr>
                <w:rFonts w:ascii="Noto Sans Symbols" w:cs="Noto Sans Symbols" w:eastAsia="Noto Sans Symbols" w:hAnsi="Noto Sans Symbols"/>
                <w:sz w:val="22"/>
                <w:szCs w:val="22"/>
                <w:highlight w:val="black"/>
                <w:rtl w:val="0"/>
              </w:rPr>
              <w:t xml:space="preserve">◻</w:t>
            </w:r>
          </w:p>
        </w:tc>
        <w:tc>
          <w:tcPr>
            <w:shd w:fill="auto" w:val="clear"/>
          </w:tcPr>
          <w:p w:rsidR="00000000" w:rsidDel="00000000" w:rsidP="00000000" w:rsidRDefault="00000000" w:rsidRPr="00000000" w14:paraId="000001AB">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Importante</w:t>
            </w:r>
          </w:p>
        </w:tc>
        <w:tc>
          <w:tcPr>
            <w:shd w:fill="auto" w:val="clear"/>
          </w:tcPr>
          <w:p w:rsidR="00000000" w:rsidDel="00000000" w:rsidP="00000000" w:rsidRDefault="00000000" w:rsidRPr="00000000" w14:paraId="000001AC">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1AD">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Desejável</w:t>
            </w:r>
          </w:p>
          <w:p w:rsidR="00000000" w:rsidDel="00000000" w:rsidP="00000000" w:rsidRDefault="00000000" w:rsidRPr="00000000" w14:paraId="000001AE">
            <w:pPr>
              <w:spacing w:after="240" w:before="240" w:lineRule="auto"/>
              <w:ind w:left="-108"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F">
            <w:pPr>
              <w:spacing w:after="240" w:before="240" w:lineRule="auto"/>
              <w:ind w:left="-108"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0">
            <w:pPr>
              <w:spacing w:after="240" w:before="240" w:lineRule="auto"/>
              <w:ind w:left="-108" w:firstLine="0"/>
              <w:jc w:val="left"/>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pPr>
      <w:r w:rsidDel="00000000" w:rsidR="00000000" w:rsidRPr="00000000">
        <w:rPr>
          <w:rtl w:val="0"/>
        </w:rPr>
      </w:r>
    </w:p>
    <w:p w:rsidR="00000000" w:rsidDel="00000000" w:rsidP="00000000" w:rsidRDefault="00000000" w:rsidRPr="00000000" w14:paraId="000001B3">
      <w:pPr>
        <w:keepNext w:val="1"/>
        <w:numPr>
          <w:ilvl w:val="0"/>
          <w:numId w:val="10"/>
        </w:numPr>
        <w:pBdr>
          <w:top w:color="000000" w:space="1" w:sz="4" w:val="single"/>
          <w:bottom w:color="000000" w:space="1" w:sz="4" w:val="single"/>
        </w:pBdr>
        <w:spacing w:after="120" w:before="240" w:lineRule="auto"/>
        <w:ind w:left="624" w:hanging="624"/>
        <w:jc w:val="center"/>
        <w:rPr>
          <w:rFonts w:ascii="Arial" w:cs="Arial" w:eastAsia="Arial" w:hAnsi="Arial"/>
          <w:b w:val="1"/>
        </w:rPr>
      </w:pPr>
      <w:r w:rsidDel="00000000" w:rsidR="00000000" w:rsidRPr="00000000">
        <w:rPr>
          <w:rFonts w:ascii="Arial" w:cs="Arial" w:eastAsia="Arial" w:hAnsi="Arial"/>
          <w:b w:val="1"/>
          <w:sz w:val="22"/>
          <w:szCs w:val="22"/>
          <w:rtl w:val="0"/>
        </w:rPr>
        <w:t xml:space="preserve">Alterar paciente</w:t>
      </w:r>
      <w:r w:rsidDel="00000000" w:rsidR="00000000" w:rsidRPr="00000000">
        <w:rPr>
          <w:rtl w:val="0"/>
        </w:rPr>
      </w:r>
    </w:p>
    <w:p w:rsidR="00000000" w:rsidDel="00000000" w:rsidP="00000000" w:rsidRDefault="00000000" w:rsidRPr="00000000" w14:paraId="000001B4">
      <w:pPr>
        <w:widowControl w:val="0"/>
        <w:spacing w:after="140" w:before="0" w:line="288"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Atores: Secretaria e médicos.</w:t>
      </w:r>
    </w:p>
    <w:p w:rsidR="00000000" w:rsidDel="00000000" w:rsidP="00000000" w:rsidRDefault="00000000" w:rsidRPr="00000000" w14:paraId="000001B5">
      <w:pPr>
        <w:spacing w:after="160" w:before="0" w:line="259" w:lineRule="auto"/>
        <w:jc w:val="left"/>
        <w:rPr>
          <w:rFonts w:ascii="Calibri" w:cs="Calibri" w:eastAsia="Calibri" w:hAnsi="Calibri"/>
        </w:rPr>
      </w:pPr>
      <w:r w:rsidDel="00000000" w:rsidR="00000000" w:rsidRPr="00000000">
        <w:rPr>
          <w:rFonts w:ascii="Calibri" w:cs="Calibri" w:eastAsia="Calibri" w:hAnsi="Calibri"/>
          <w:rtl w:val="0"/>
        </w:rPr>
        <w:t xml:space="preserve">Este requisito funcional começa quando o Ator deseja alterar os dados de um paciente cadastrado no sistema. Somente os seguintes campos serão inalteráveis:</w:t>
      </w:r>
    </w:p>
    <w:p w:rsidR="00000000" w:rsidDel="00000000" w:rsidP="00000000" w:rsidRDefault="00000000" w:rsidRPr="00000000" w14:paraId="000001B6">
      <w:pPr>
        <w:spacing w:after="160" w:before="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1B7">
      <w:pPr>
        <w:widowControl w:val="0"/>
        <w:spacing w:after="0" w:before="0" w:line="288" w:lineRule="auto"/>
        <w:jc w:val="left"/>
        <w:rPr>
          <w:rFonts w:ascii="Liberation Serif" w:cs="Liberation Serif" w:eastAsia="Liberation Serif" w:hAnsi="Liberation Serif"/>
        </w:rPr>
      </w:pPr>
      <w:r w:rsidDel="00000000" w:rsidR="00000000" w:rsidRPr="00000000">
        <w:rPr>
          <w:rtl w:val="0"/>
        </w:rPr>
      </w:r>
    </w:p>
    <w:tbl>
      <w:tblPr>
        <w:tblStyle w:val="Table18"/>
        <w:tblW w:w="9638.0" w:type="dxa"/>
        <w:jc w:val="left"/>
        <w:tblInd w:w="-13.0" w:type="dxa"/>
        <w:tblLayout w:type="fixed"/>
        <w:tblLook w:val="0000"/>
      </w:tblPr>
      <w:tblGrid>
        <w:gridCol w:w="4819"/>
        <w:gridCol w:w="4819"/>
        <w:tblGridChange w:id="0">
          <w:tblGrid>
            <w:gridCol w:w="4819"/>
            <w:gridCol w:w="4819"/>
          </w:tblGrid>
        </w:tblGridChange>
      </w:tblGrid>
      <w:tr>
        <w:trPr>
          <w:cantSplit w:val="0"/>
          <w:tblHeader w:val="0"/>
        </w:trPr>
        <w:tc>
          <w:tcPr>
            <w:tcBorders>
              <w:top w:color="000000" w:space="0" w:sz="4" w:val="single"/>
              <w:left w:color="000000" w:space="0" w:sz="4" w:val="single"/>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1B8">
            <w:pPr>
              <w:widowControl w:val="0"/>
              <w:spacing w:after="0" w:before="0" w:lineRule="auto"/>
              <w:jc w:val="center"/>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Nome do Campo</w:t>
            </w:r>
          </w:p>
        </w:tc>
        <w:tc>
          <w:tcPr>
            <w:tcBorders>
              <w:top w:color="000000" w:space="0" w:sz="4" w:val="single"/>
              <w:left w:color="000000" w:space="0" w:sz="4" w:val="single"/>
              <w:bottom w:color="000000" w:space="0" w:sz="4" w:val="single"/>
              <w:righ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1B9">
            <w:pPr>
              <w:widowControl w:val="0"/>
              <w:spacing w:after="0" w:before="0" w:lineRule="auto"/>
              <w:jc w:val="center"/>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Descrição do Campo</w:t>
            </w:r>
          </w:p>
        </w:tc>
      </w:tr>
      <w:tr>
        <w:trPr>
          <w:cantSplit w:val="0"/>
          <w:tblHeader w:val="0"/>
        </w:trPr>
        <w:tc>
          <w:tcPr>
            <w:tcBorders>
              <w:left w:color="000000" w:space="0" w:sz="4" w:val="single"/>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1BA">
            <w:pPr>
              <w:widowControl w:val="0"/>
              <w:spacing w:after="0" w:before="0"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*Nome:</w:t>
            </w:r>
          </w:p>
        </w:tc>
        <w:tc>
          <w:tcPr>
            <w:tcBorders>
              <w:left w:color="000000" w:space="0" w:sz="4" w:val="single"/>
              <w:bottom w:color="000000" w:space="0" w:sz="4" w:val="single"/>
              <w:righ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1BB">
            <w:pPr>
              <w:widowControl w:val="0"/>
              <w:spacing w:after="0" w:before="0"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Nome do paciente.</w:t>
            </w:r>
          </w:p>
        </w:tc>
      </w:tr>
      <w:tr>
        <w:trPr>
          <w:cantSplit w:val="0"/>
          <w:tblHeader w:val="0"/>
        </w:trPr>
        <w:tc>
          <w:tcPr>
            <w:tcBorders>
              <w:left w:color="000000" w:space="0" w:sz="4" w:val="single"/>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1BC">
            <w:pPr>
              <w:widowControl w:val="0"/>
              <w:spacing w:after="0" w:before="0"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*Data de Nascimento:</w:t>
            </w:r>
          </w:p>
        </w:tc>
        <w:tc>
          <w:tcPr>
            <w:tcBorders>
              <w:left w:color="000000" w:space="0" w:sz="4" w:val="single"/>
              <w:bottom w:color="000000" w:space="0" w:sz="4" w:val="single"/>
              <w:righ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1BD">
            <w:pPr>
              <w:widowControl w:val="0"/>
              <w:spacing w:after="0" w:before="0"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Data de nascimento do paciente.</w:t>
            </w:r>
          </w:p>
        </w:tc>
      </w:tr>
      <w:tr>
        <w:trPr>
          <w:cantSplit w:val="0"/>
          <w:tblHeader w:val="0"/>
        </w:trPr>
        <w:tc>
          <w:tcPr>
            <w:tcBorders>
              <w:left w:color="000000" w:space="0" w:sz="4" w:val="single"/>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1BE">
            <w:pPr>
              <w:widowControl w:val="0"/>
              <w:spacing w:after="0" w:before="0"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Sexo:</w:t>
            </w:r>
          </w:p>
        </w:tc>
        <w:tc>
          <w:tcPr>
            <w:tcBorders>
              <w:left w:color="000000" w:space="0" w:sz="4" w:val="single"/>
              <w:bottom w:color="000000" w:space="0" w:sz="4" w:val="single"/>
              <w:righ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1BF">
            <w:pPr>
              <w:widowControl w:val="0"/>
              <w:spacing w:after="0" w:before="0"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Campo de escolha fechada:</w:t>
            </w:r>
          </w:p>
          <w:p w:rsidR="00000000" w:rsidDel="00000000" w:rsidP="00000000" w:rsidRDefault="00000000" w:rsidRPr="00000000" w14:paraId="000001C0">
            <w:pPr>
              <w:widowControl w:val="0"/>
              <w:numPr>
                <w:ilvl w:val="0"/>
                <w:numId w:val="3"/>
              </w:numPr>
              <w:spacing w:after="0" w:before="0" w:lineRule="auto"/>
              <w:ind w:left="720" w:hanging="360"/>
              <w:jc w:val="left"/>
              <w:rPr>
                <w:sz w:val="22"/>
                <w:szCs w:val="22"/>
              </w:rPr>
            </w:pPr>
            <w:r w:rsidDel="00000000" w:rsidR="00000000" w:rsidRPr="00000000">
              <w:rPr>
                <w:rFonts w:ascii="Liberation Serif" w:cs="Liberation Serif" w:eastAsia="Liberation Serif" w:hAnsi="Liberation Serif"/>
                <w:rtl w:val="0"/>
              </w:rPr>
              <w:t xml:space="preserve">Masculino</w:t>
            </w:r>
            <w:r w:rsidDel="00000000" w:rsidR="00000000" w:rsidRPr="00000000">
              <w:rPr>
                <w:rtl w:val="0"/>
              </w:rPr>
            </w:r>
          </w:p>
          <w:p w:rsidR="00000000" w:rsidDel="00000000" w:rsidP="00000000" w:rsidRDefault="00000000" w:rsidRPr="00000000" w14:paraId="000001C1">
            <w:pPr>
              <w:widowControl w:val="0"/>
              <w:numPr>
                <w:ilvl w:val="0"/>
                <w:numId w:val="3"/>
              </w:numPr>
              <w:spacing w:after="0" w:before="0" w:lineRule="auto"/>
              <w:ind w:left="720" w:hanging="360"/>
              <w:jc w:val="left"/>
              <w:rPr>
                <w:sz w:val="22"/>
                <w:szCs w:val="22"/>
              </w:rPr>
            </w:pPr>
            <w:r w:rsidDel="00000000" w:rsidR="00000000" w:rsidRPr="00000000">
              <w:rPr>
                <w:rFonts w:ascii="Liberation Serif" w:cs="Liberation Serif" w:eastAsia="Liberation Serif" w:hAnsi="Liberation Serif"/>
                <w:rtl w:val="0"/>
              </w:rPr>
              <w:t xml:space="preserve">Feminino</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1C2">
            <w:pPr>
              <w:widowControl w:val="0"/>
              <w:spacing w:after="0" w:before="0"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Dados complementares:</w:t>
            </w:r>
          </w:p>
        </w:tc>
        <w:tc>
          <w:tcPr>
            <w:tcBorders>
              <w:left w:color="000000" w:space="0" w:sz="4" w:val="single"/>
              <w:bottom w:color="000000" w:space="0" w:sz="4" w:val="single"/>
              <w:righ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1C3">
            <w:pPr>
              <w:widowControl w:val="0"/>
              <w:spacing w:after="0" w:before="0"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Dados complementares do paciente com as respectivas informações:</w:t>
            </w:r>
          </w:p>
          <w:p w:rsidR="00000000" w:rsidDel="00000000" w:rsidP="00000000" w:rsidRDefault="00000000" w:rsidRPr="00000000" w14:paraId="000001C4">
            <w:pPr>
              <w:widowControl w:val="0"/>
              <w:numPr>
                <w:ilvl w:val="0"/>
                <w:numId w:val="5"/>
              </w:numPr>
              <w:spacing w:after="0" w:before="0" w:lineRule="auto"/>
              <w:ind w:left="720" w:hanging="360"/>
              <w:jc w:val="left"/>
              <w:rPr>
                <w:sz w:val="22"/>
                <w:szCs w:val="22"/>
              </w:rPr>
            </w:pPr>
            <w:r w:rsidDel="00000000" w:rsidR="00000000" w:rsidRPr="00000000">
              <w:rPr>
                <w:rFonts w:ascii="Liberation Serif" w:cs="Liberation Serif" w:eastAsia="Liberation Serif" w:hAnsi="Liberation Serif"/>
                <w:rtl w:val="0"/>
              </w:rPr>
              <w:t xml:space="preserve">Naturalidade</w:t>
            </w:r>
            <w:r w:rsidDel="00000000" w:rsidR="00000000" w:rsidRPr="00000000">
              <w:rPr>
                <w:rtl w:val="0"/>
              </w:rPr>
            </w:r>
          </w:p>
          <w:p w:rsidR="00000000" w:rsidDel="00000000" w:rsidP="00000000" w:rsidRDefault="00000000" w:rsidRPr="00000000" w14:paraId="000001C5">
            <w:pPr>
              <w:widowControl w:val="0"/>
              <w:numPr>
                <w:ilvl w:val="0"/>
                <w:numId w:val="5"/>
              </w:numPr>
              <w:spacing w:after="0" w:before="0" w:lineRule="auto"/>
              <w:ind w:left="720" w:hanging="360"/>
              <w:jc w:val="left"/>
              <w:rPr>
                <w:sz w:val="22"/>
                <w:szCs w:val="22"/>
              </w:rPr>
            </w:pPr>
            <w:r w:rsidDel="00000000" w:rsidR="00000000" w:rsidRPr="00000000">
              <w:rPr>
                <w:rFonts w:ascii="Liberation Serif" w:cs="Liberation Serif" w:eastAsia="Liberation Serif" w:hAnsi="Liberation Serif"/>
                <w:rtl w:val="0"/>
              </w:rPr>
              <w:t xml:space="preserve">Nacionalidade</w:t>
            </w:r>
            <w:r w:rsidDel="00000000" w:rsidR="00000000" w:rsidRPr="00000000">
              <w:rPr>
                <w:rtl w:val="0"/>
              </w:rPr>
            </w:r>
          </w:p>
          <w:p w:rsidR="00000000" w:rsidDel="00000000" w:rsidP="00000000" w:rsidRDefault="00000000" w:rsidRPr="00000000" w14:paraId="000001C6">
            <w:pPr>
              <w:widowControl w:val="0"/>
              <w:numPr>
                <w:ilvl w:val="0"/>
                <w:numId w:val="5"/>
              </w:numPr>
              <w:spacing w:after="0" w:before="0" w:lineRule="auto"/>
              <w:ind w:left="720" w:hanging="360"/>
              <w:jc w:val="left"/>
              <w:rPr>
                <w:sz w:val="22"/>
                <w:szCs w:val="22"/>
              </w:rPr>
            </w:pPr>
            <w:r w:rsidDel="00000000" w:rsidR="00000000" w:rsidRPr="00000000">
              <w:rPr>
                <w:rFonts w:ascii="Liberation Serif" w:cs="Liberation Serif" w:eastAsia="Liberation Serif" w:hAnsi="Liberation Serif"/>
                <w:rtl w:val="0"/>
              </w:rPr>
              <w:t xml:space="preserve">CPF</w:t>
            </w:r>
            <w:r w:rsidDel="00000000" w:rsidR="00000000" w:rsidRPr="00000000">
              <w:rPr>
                <w:rtl w:val="0"/>
              </w:rPr>
            </w:r>
          </w:p>
          <w:p w:rsidR="00000000" w:rsidDel="00000000" w:rsidP="00000000" w:rsidRDefault="00000000" w:rsidRPr="00000000" w14:paraId="000001C7">
            <w:pPr>
              <w:widowControl w:val="0"/>
              <w:numPr>
                <w:ilvl w:val="0"/>
                <w:numId w:val="5"/>
              </w:numPr>
              <w:spacing w:after="0" w:before="0" w:lineRule="auto"/>
              <w:ind w:left="720" w:hanging="360"/>
              <w:jc w:val="left"/>
              <w:rPr>
                <w:sz w:val="22"/>
                <w:szCs w:val="22"/>
              </w:rPr>
            </w:pPr>
            <w:r w:rsidDel="00000000" w:rsidR="00000000" w:rsidRPr="00000000">
              <w:rPr>
                <w:rFonts w:ascii="Liberation Serif" w:cs="Liberation Serif" w:eastAsia="Liberation Serif" w:hAnsi="Liberation Serif"/>
                <w:rtl w:val="0"/>
              </w:rPr>
              <w:t xml:space="preserve">RG</w:t>
            </w:r>
            <w:r w:rsidDel="00000000" w:rsidR="00000000" w:rsidRPr="00000000">
              <w:rPr>
                <w:rtl w:val="0"/>
              </w:rPr>
            </w:r>
          </w:p>
        </w:tc>
      </w:tr>
    </w:tbl>
    <w:p w:rsidR="00000000" w:rsidDel="00000000" w:rsidP="00000000" w:rsidRDefault="00000000" w:rsidRPr="00000000" w14:paraId="000001C8">
      <w:pPr>
        <w:spacing w:after="160" w:before="0" w:line="259" w:lineRule="auto"/>
        <w:jc w:val="left"/>
        <w:rPr/>
      </w:pPr>
      <w:r w:rsidDel="00000000" w:rsidR="00000000" w:rsidRPr="00000000">
        <w:rPr>
          <w:rtl w:val="0"/>
        </w:rPr>
      </w:r>
    </w:p>
    <w:tbl>
      <w:tblPr>
        <w:tblStyle w:val="Table19"/>
        <w:tblW w:w="9214.999999999998" w:type="dxa"/>
        <w:jc w:val="left"/>
        <w:tblInd w:w="-108.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cantSplit w:val="0"/>
          <w:trHeight w:val="806" w:hRule="atLeast"/>
          <w:tblHeader w:val="0"/>
        </w:trPr>
        <w:tc>
          <w:tcPr>
            <w:shd w:fill="auto" w:val="clear"/>
          </w:tcPr>
          <w:p w:rsidR="00000000" w:rsidDel="00000000" w:rsidP="00000000" w:rsidRDefault="00000000" w:rsidRPr="00000000" w14:paraId="000001C9">
            <w:pPr>
              <w:spacing w:after="240" w:befor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Prioridade</w:t>
            </w:r>
          </w:p>
          <w:p w:rsidR="00000000" w:rsidDel="00000000" w:rsidP="00000000" w:rsidRDefault="00000000" w:rsidRPr="00000000" w14:paraId="000001CA">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B">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C">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D">
            <w:pPr>
              <w:spacing w:after="240" w:before="240" w:lineRule="auto"/>
              <w:rPr/>
            </w:pPr>
            <w:r w:rsidDel="00000000" w:rsidR="00000000" w:rsidRPr="00000000">
              <w:rPr>
                <w:rFonts w:ascii="Arial" w:cs="Arial" w:eastAsia="Arial" w:hAnsi="Arial"/>
                <w:sz w:val="22"/>
                <w:szCs w:val="22"/>
                <w:rtl w:val="0"/>
              </w:rPr>
              <w:t xml:space="preserve">:</w:t>
            </w:r>
            <w:r w:rsidDel="00000000" w:rsidR="00000000" w:rsidRPr="00000000">
              <w:rPr>
                <w:rtl w:val="0"/>
              </w:rPr>
            </w:r>
          </w:p>
        </w:tc>
        <w:tc>
          <w:tcPr>
            <w:shd w:fill="auto" w:val="clear"/>
          </w:tcPr>
          <w:p w:rsidR="00000000" w:rsidDel="00000000" w:rsidP="00000000" w:rsidRDefault="00000000" w:rsidRPr="00000000" w14:paraId="000001CE">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1CF">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Essencial</w:t>
            </w:r>
          </w:p>
        </w:tc>
        <w:tc>
          <w:tcPr>
            <w:shd w:fill="auto" w:val="clear"/>
          </w:tcPr>
          <w:p w:rsidR="00000000" w:rsidDel="00000000" w:rsidP="00000000" w:rsidRDefault="00000000" w:rsidRPr="00000000" w14:paraId="000001D0">
            <w:pPr>
              <w:spacing w:after="240" w:before="240" w:lineRule="auto"/>
              <w:jc w:val="right"/>
              <w:rPr>
                <w:rFonts w:ascii="Noto Sans Symbols" w:cs="Noto Sans Symbols" w:eastAsia="Noto Sans Symbols" w:hAnsi="Noto Sans Symbols"/>
                <w:sz w:val="22"/>
                <w:szCs w:val="22"/>
                <w:highlight w:val="black"/>
              </w:rPr>
            </w:pPr>
            <w:r w:rsidDel="00000000" w:rsidR="00000000" w:rsidRPr="00000000">
              <w:rPr>
                <w:rFonts w:ascii="Noto Sans Symbols" w:cs="Noto Sans Symbols" w:eastAsia="Noto Sans Symbols" w:hAnsi="Noto Sans Symbols"/>
                <w:sz w:val="22"/>
                <w:szCs w:val="22"/>
                <w:highlight w:val="black"/>
                <w:rtl w:val="0"/>
              </w:rPr>
              <w:t xml:space="preserve">◻</w:t>
            </w:r>
          </w:p>
        </w:tc>
        <w:tc>
          <w:tcPr>
            <w:shd w:fill="auto" w:val="clear"/>
          </w:tcPr>
          <w:p w:rsidR="00000000" w:rsidDel="00000000" w:rsidP="00000000" w:rsidRDefault="00000000" w:rsidRPr="00000000" w14:paraId="000001D1">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Importante</w:t>
            </w:r>
          </w:p>
        </w:tc>
        <w:tc>
          <w:tcPr>
            <w:shd w:fill="auto" w:val="clear"/>
          </w:tcPr>
          <w:p w:rsidR="00000000" w:rsidDel="00000000" w:rsidP="00000000" w:rsidRDefault="00000000" w:rsidRPr="00000000" w14:paraId="000001D2">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1D3">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Desejável</w:t>
            </w:r>
          </w:p>
          <w:p w:rsidR="00000000" w:rsidDel="00000000" w:rsidP="00000000" w:rsidRDefault="00000000" w:rsidRPr="00000000" w14:paraId="000001D4">
            <w:pPr>
              <w:spacing w:after="240" w:before="240" w:lineRule="auto"/>
              <w:ind w:left="-108"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5">
            <w:pPr>
              <w:spacing w:after="240" w:before="240" w:lineRule="auto"/>
              <w:ind w:left="-108"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6">
            <w:pPr>
              <w:spacing w:after="240" w:before="240" w:lineRule="auto"/>
              <w:ind w:left="-108" w:firstLine="0"/>
              <w:jc w:val="left"/>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keepNext w:val="1"/>
        <w:numPr>
          <w:ilvl w:val="0"/>
          <w:numId w:val="10"/>
        </w:numPr>
        <w:pBdr>
          <w:top w:color="000000" w:space="1" w:sz="4" w:val="single"/>
          <w:bottom w:color="000000" w:space="1" w:sz="4" w:val="single"/>
        </w:pBdr>
        <w:spacing w:after="120" w:before="240" w:lineRule="auto"/>
        <w:ind w:left="624" w:hanging="624"/>
        <w:jc w:val="center"/>
        <w:rPr>
          <w:rFonts w:ascii="Arial" w:cs="Arial" w:eastAsia="Arial" w:hAnsi="Arial"/>
          <w:b w:val="1"/>
        </w:rPr>
      </w:pPr>
      <w:r w:rsidDel="00000000" w:rsidR="00000000" w:rsidRPr="00000000">
        <w:rPr>
          <w:rFonts w:ascii="Arial" w:cs="Arial" w:eastAsia="Arial" w:hAnsi="Arial"/>
          <w:b w:val="1"/>
          <w:sz w:val="22"/>
          <w:szCs w:val="22"/>
          <w:rtl w:val="0"/>
        </w:rPr>
        <w:t xml:space="preserve">Remover paciente</w:t>
      </w:r>
      <w:r w:rsidDel="00000000" w:rsidR="00000000" w:rsidRPr="00000000">
        <w:rPr>
          <w:rtl w:val="0"/>
        </w:rPr>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pPr>
      <w:r w:rsidDel="00000000" w:rsidR="00000000" w:rsidRPr="00000000">
        <w:rPr>
          <w:rtl w:val="0"/>
        </w:rPr>
        <w:t xml:space="preserve">Ator: secretária, médico</w:t>
      </w:r>
    </w:p>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pPr>
      <w:r w:rsidDel="00000000" w:rsidR="00000000" w:rsidRPr="00000000">
        <w:rPr>
          <w:rtl w:val="0"/>
        </w:rPr>
        <w:t xml:space="preserve">Este requisito funcional se inicia quando um dos atores deseja remover um paciente cadastrado de seu sistema. Ao efetuar a remoção, o sistema verifica se há consultas pendentes do paciente e, se houver, as cancela, além de verificar se há falta de pagamento e, se houver, cobrar o valor devido. Após isso, o sistema confirma ao ator que o paciente foi removido do sistema com sucesso.</w:t>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pPr>
      <w:r w:rsidDel="00000000" w:rsidR="00000000" w:rsidRPr="00000000">
        <w:rPr>
          <w:rtl w:val="0"/>
        </w:rPr>
      </w:r>
    </w:p>
    <w:p w:rsidR="00000000" w:rsidDel="00000000" w:rsidP="00000000" w:rsidRDefault="00000000" w:rsidRPr="00000000" w14:paraId="000001DC">
      <w:pPr>
        <w:rPr>
          <w:rFonts w:ascii="Arial" w:cs="Arial" w:eastAsia="Arial" w:hAnsi="Arial"/>
          <w:i w:val="1"/>
          <w:sz w:val="22"/>
          <w:szCs w:val="22"/>
        </w:rPr>
      </w:pPr>
      <w:r w:rsidDel="00000000" w:rsidR="00000000" w:rsidRPr="00000000">
        <w:rPr>
          <w:rtl w:val="0"/>
        </w:rPr>
      </w:r>
    </w:p>
    <w:tbl>
      <w:tblPr>
        <w:tblStyle w:val="Table20"/>
        <w:tblW w:w="9214.999999999998" w:type="dxa"/>
        <w:jc w:val="left"/>
        <w:tblInd w:w="-108.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cantSplit w:val="0"/>
          <w:trHeight w:val="806" w:hRule="atLeast"/>
          <w:tblHeader w:val="0"/>
        </w:trPr>
        <w:tc>
          <w:tcPr>
            <w:shd w:fill="auto" w:val="clear"/>
          </w:tcPr>
          <w:p w:rsidR="00000000" w:rsidDel="00000000" w:rsidP="00000000" w:rsidRDefault="00000000" w:rsidRPr="00000000" w14:paraId="000001DD">
            <w:pPr>
              <w:spacing w:after="240" w:befor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Prioridade</w:t>
            </w:r>
          </w:p>
          <w:p w:rsidR="00000000" w:rsidDel="00000000" w:rsidP="00000000" w:rsidRDefault="00000000" w:rsidRPr="00000000" w14:paraId="000001DE">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F">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0">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1">
            <w:pPr>
              <w:spacing w:after="240" w:before="240" w:lineRule="auto"/>
              <w:rPr/>
            </w:pPr>
            <w:r w:rsidDel="00000000" w:rsidR="00000000" w:rsidRPr="00000000">
              <w:rPr>
                <w:rFonts w:ascii="Arial" w:cs="Arial" w:eastAsia="Arial" w:hAnsi="Arial"/>
                <w:sz w:val="22"/>
                <w:szCs w:val="22"/>
                <w:rtl w:val="0"/>
              </w:rPr>
              <w:t xml:space="preserve">:</w:t>
            </w:r>
            <w:r w:rsidDel="00000000" w:rsidR="00000000" w:rsidRPr="00000000">
              <w:rPr>
                <w:rtl w:val="0"/>
              </w:rPr>
            </w:r>
          </w:p>
        </w:tc>
        <w:tc>
          <w:tcPr>
            <w:shd w:fill="auto" w:val="clear"/>
          </w:tcPr>
          <w:p w:rsidR="00000000" w:rsidDel="00000000" w:rsidP="00000000" w:rsidRDefault="00000000" w:rsidRPr="00000000" w14:paraId="000001E2">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1E3">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Essencial</w:t>
            </w:r>
          </w:p>
        </w:tc>
        <w:tc>
          <w:tcPr>
            <w:shd w:fill="auto" w:val="clear"/>
          </w:tcPr>
          <w:p w:rsidR="00000000" w:rsidDel="00000000" w:rsidP="00000000" w:rsidRDefault="00000000" w:rsidRPr="00000000" w14:paraId="000001E4">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1E5">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Importante</w:t>
            </w:r>
          </w:p>
        </w:tc>
        <w:tc>
          <w:tcPr>
            <w:shd w:fill="auto" w:val="clear"/>
          </w:tcPr>
          <w:p w:rsidR="00000000" w:rsidDel="00000000" w:rsidP="00000000" w:rsidRDefault="00000000" w:rsidRPr="00000000" w14:paraId="000001E6">
            <w:pPr>
              <w:spacing w:after="240" w:before="240" w:lineRule="auto"/>
              <w:jc w:val="right"/>
              <w:rPr>
                <w:rFonts w:ascii="Noto Sans Symbols" w:cs="Noto Sans Symbols" w:eastAsia="Noto Sans Symbols" w:hAnsi="Noto Sans Symbols"/>
                <w:sz w:val="22"/>
                <w:szCs w:val="22"/>
                <w:highlight w:val="black"/>
              </w:rPr>
            </w:pPr>
            <w:r w:rsidDel="00000000" w:rsidR="00000000" w:rsidRPr="00000000">
              <w:rPr>
                <w:rFonts w:ascii="Noto Sans Symbols" w:cs="Noto Sans Symbols" w:eastAsia="Noto Sans Symbols" w:hAnsi="Noto Sans Symbols"/>
                <w:sz w:val="22"/>
                <w:szCs w:val="22"/>
                <w:highlight w:val="black"/>
                <w:rtl w:val="0"/>
              </w:rPr>
              <w:t xml:space="preserve">◻</w:t>
            </w:r>
          </w:p>
        </w:tc>
        <w:tc>
          <w:tcPr>
            <w:shd w:fill="auto" w:val="clear"/>
          </w:tcPr>
          <w:p w:rsidR="00000000" w:rsidDel="00000000" w:rsidP="00000000" w:rsidRDefault="00000000" w:rsidRPr="00000000" w14:paraId="000001E7">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Desejável</w:t>
            </w:r>
          </w:p>
          <w:p w:rsidR="00000000" w:rsidDel="00000000" w:rsidP="00000000" w:rsidRDefault="00000000" w:rsidRPr="00000000" w14:paraId="000001E8">
            <w:pPr>
              <w:spacing w:after="240" w:before="240" w:lineRule="auto"/>
              <w:ind w:left="-108"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9">
            <w:pPr>
              <w:spacing w:after="240" w:before="240" w:lineRule="auto"/>
              <w:ind w:left="-108"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A">
            <w:pPr>
              <w:spacing w:after="240" w:before="240" w:lineRule="auto"/>
              <w:ind w:left="-108" w:firstLine="0"/>
              <w:jc w:val="left"/>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b w:val="1"/>
          <w:sz w:val="28"/>
          <w:szCs w:val="28"/>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3.3</w:t>
      </w:r>
      <w:r w:rsidDel="00000000" w:rsidR="00000000" w:rsidRPr="00000000">
        <w:rPr>
          <w:rFonts w:ascii="Arial" w:cs="Arial" w:eastAsia="Arial" w:hAnsi="Arial"/>
          <w:b w:val="1"/>
          <w:sz w:val="28"/>
          <w:szCs w:val="28"/>
          <w:rtl w:val="0"/>
        </w:rPr>
        <w:tab/>
        <w:t xml:space="preserve">Agenda médica</w:t>
      </w:r>
    </w:p>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pPr>
      <w:r w:rsidDel="00000000" w:rsidR="00000000" w:rsidRPr="00000000">
        <w:rPr>
          <w:rtl w:val="0"/>
        </w:rPr>
        <w:t xml:space="preserve">As funcionalidades apresentadas nesta seção são os requisitos funcionais de sistema que permitirão ao sistema manter a agenda médica.</w:t>
      </w:r>
    </w:p>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pPr>
      <w:r w:rsidDel="00000000" w:rsidR="00000000" w:rsidRPr="00000000">
        <w:rPr>
          <w:rtl w:val="0"/>
        </w:rPr>
      </w:r>
    </w:p>
    <w:p w:rsidR="00000000" w:rsidDel="00000000" w:rsidP="00000000" w:rsidRDefault="00000000" w:rsidRPr="00000000" w14:paraId="000001EF">
      <w:pPr>
        <w:keepNext w:val="1"/>
        <w:numPr>
          <w:ilvl w:val="0"/>
          <w:numId w:val="10"/>
        </w:numPr>
        <w:pBdr>
          <w:top w:color="000000" w:space="1" w:sz="4" w:val="single"/>
          <w:bottom w:color="000000" w:space="1" w:sz="4" w:val="single"/>
        </w:pBdr>
        <w:spacing w:after="120" w:before="240" w:lineRule="auto"/>
        <w:ind w:left="624" w:hanging="624"/>
        <w:jc w:val="center"/>
        <w:rPr>
          <w:rFonts w:ascii="Arial" w:cs="Arial" w:eastAsia="Arial" w:hAnsi="Arial"/>
          <w:b w:val="1"/>
        </w:rPr>
      </w:pPr>
      <w:r w:rsidDel="00000000" w:rsidR="00000000" w:rsidRPr="00000000">
        <w:rPr>
          <w:rFonts w:ascii="Arial" w:cs="Arial" w:eastAsia="Arial" w:hAnsi="Arial"/>
          <w:b w:val="1"/>
          <w:sz w:val="22"/>
          <w:szCs w:val="22"/>
          <w:rtl w:val="0"/>
        </w:rPr>
        <w:t xml:space="preserve">Agendar consulta médica</w:t>
      </w: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Ator: secretária</w:t>
      </w:r>
    </w:p>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pPr>
      <w:r w:rsidDel="00000000" w:rsidR="00000000" w:rsidRPr="00000000">
        <w:rPr>
          <w:rtl w:val="0"/>
        </w:rPr>
        <w:t xml:space="preserve">Este requisito se inicia quando o ator deseja cadastrar uma nova consulta na agenda do médico. Ele deverá preencher os campos presentes na tabela abaixo.</w:t>
      </w:r>
    </w:p>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pPr>
      <w:r w:rsidDel="00000000" w:rsidR="00000000" w:rsidRPr="00000000">
        <w:rPr>
          <w:rtl w:val="0"/>
        </w:rPr>
      </w:r>
    </w:p>
    <w:p w:rsidR="00000000" w:rsidDel="00000000" w:rsidP="00000000" w:rsidRDefault="00000000" w:rsidRPr="00000000" w14:paraId="000001F3">
      <w:pPr>
        <w:widowControl w:val="0"/>
        <w:spacing w:after="0" w:before="350.810546875" w:lineRule="auto"/>
        <w:ind w:left="2309.411163330078" w:firstLine="0"/>
        <w:jc w:val="left"/>
        <w:rPr>
          <w:rFonts w:ascii="Arial" w:cs="Arial" w:eastAsia="Arial" w:hAnsi="Arial"/>
          <w:sz w:val="22.079999923706055"/>
          <w:szCs w:val="22.079999923706055"/>
        </w:rPr>
      </w:pPr>
      <w:r w:rsidDel="00000000" w:rsidR="00000000" w:rsidRPr="00000000">
        <w:rPr>
          <w:rtl w:val="0"/>
        </w:rPr>
      </w:r>
    </w:p>
    <w:tbl>
      <w:tblPr>
        <w:tblStyle w:val="Table21"/>
        <w:tblW w:w="9207.919311523438" w:type="dxa"/>
        <w:jc w:val="left"/>
        <w:tblInd w:w="176.80007934570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2.919921875"/>
        <w:gridCol w:w="6024.9993896484375"/>
        <w:tblGridChange w:id="0">
          <w:tblGrid>
            <w:gridCol w:w="3182.919921875"/>
            <w:gridCol w:w="6024.9993896484375"/>
          </w:tblGrid>
        </w:tblGridChange>
      </w:tblGrid>
      <w:tr>
        <w:trPr>
          <w:cantSplit w:val="0"/>
          <w:trHeight w:val="477.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after="0" w:before="0" w:lineRule="auto"/>
              <w:jc w:val="center"/>
              <w:rPr>
                <w:rFonts w:ascii="Arial" w:cs="Arial" w:eastAsia="Arial" w:hAnsi="Arial"/>
                <w:sz w:val="22.079999923706055"/>
                <w:szCs w:val="22.079999923706055"/>
              </w:rPr>
            </w:pPr>
            <w:r w:rsidDel="00000000" w:rsidR="00000000" w:rsidRPr="00000000">
              <w:rPr>
                <w:rFonts w:ascii="Arial" w:cs="Arial" w:eastAsia="Arial" w:hAnsi="Arial"/>
                <w:sz w:val="22.079999923706055"/>
                <w:szCs w:val="22.079999923706055"/>
                <w:rtl w:val="0"/>
              </w:rPr>
              <w:t xml:space="preserve">Nome do Campo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after="0" w:before="0" w:lineRule="auto"/>
              <w:jc w:val="center"/>
              <w:rPr>
                <w:rFonts w:ascii="Arial" w:cs="Arial" w:eastAsia="Arial" w:hAnsi="Arial"/>
                <w:sz w:val="22.079999923706055"/>
                <w:szCs w:val="22.079999923706055"/>
              </w:rPr>
            </w:pPr>
            <w:r w:rsidDel="00000000" w:rsidR="00000000" w:rsidRPr="00000000">
              <w:rPr>
                <w:rFonts w:ascii="Arial" w:cs="Arial" w:eastAsia="Arial" w:hAnsi="Arial"/>
                <w:sz w:val="22.079999923706055"/>
                <w:szCs w:val="22.079999923706055"/>
                <w:rtl w:val="0"/>
              </w:rPr>
              <w:t xml:space="preserve">Descrição do Campo</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after="0" w:before="0" w:lineRule="auto"/>
              <w:ind w:left="121.4111328125" w:firstLine="0"/>
              <w:jc w:val="left"/>
              <w:rPr>
                <w:rFonts w:ascii="Arial" w:cs="Arial" w:eastAsia="Arial" w:hAnsi="Arial"/>
                <w:sz w:val="22.079999923706055"/>
                <w:szCs w:val="22.079999923706055"/>
              </w:rPr>
            </w:pPr>
            <w:r w:rsidDel="00000000" w:rsidR="00000000" w:rsidRPr="00000000">
              <w:rPr>
                <w:rFonts w:ascii="Arial" w:cs="Arial" w:eastAsia="Arial" w:hAnsi="Arial"/>
                <w:sz w:val="22.079999923706055"/>
                <w:szCs w:val="22.079999923706055"/>
                <w:rtl w:val="0"/>
              </w:rPr>
              <w:t xml:space="preserve">*Data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after="0" w:before="0" w:lineRule="auto"/>
              <w:ind w:left="131.7889404296875" w:firstLine="0"/>
              <w:jc w:val="left"/>
              <w:rPr>
                <w:rFonts w:ascii="Arial" w:cs="Arial" w:eastAsia="Arial" w:hAnsi="Arial"/>
                <w:sz w:val="22.079999923706055"/>
                <w:szCs w:val="22.079999923706055"/>
              </w:rPr>
            </w:pPr>
            <w:r w:rsidDel="00000000" w:rsidR="00000000" w:rsidRPr="00000000">
              <w:rPr>
                <w:rFonts w:ascii="Arial" w:cs="Arial" w:eastAsia="Arial" w:hAnsi="Arial"/>
                <w:sz w:val="22.079999923706055"/>
                <w:szCs w:val="22.079999923706055"/>
                <w:rtl w:val="0"/>
              </w:rPr>
              <w:t xml:space="preserve">Data da consulta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after="0" w:before="0" w:lineRule="auto"/>
              <w:ind w:left="121.4111328125" w:firstLine="0"/>
              <w:jc w:val="left"/>
              <w:rPr>
                <w:rFonts w:ascii="Arial" w:cs="Arial" w:eastAsia="Arial" w:hAnsi="Arial"/>
                <w:sz w:val="22.079999923706055"/>
                <w:szCs w:val="22.079999923706055"/>
              </w:rPr>
            </w:pPr>
            <w:r w:rsidDel="00000000" w:rsidR="00000000" w:rsidRPr="00000000">
              <w:rPr>
                <w:rFonts w:ascii="Arial" w:cs="Arial" w:eastAsia="Arial" w:hAnsi="Arial"/>
                <w:sz w:val="22.079999923706055"/>
                <w:szCs w:val="22.079999923706055"/>
                <w:rtl w:val="0"/>
              </w:rPr>
              <w:t xml:space="preserve">*Horário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after="0" w:before="0" w:lineRule="auto"/>
              <w:ind w:left="131.7889404296875" w:firstLine="0"/>
              <w:jc w:val="left"/>
              <w:rPr>
                <w:rFonts w:ascii="Arial" w:cs="Arial" w:eastAsia="Arial" w:hAnsi="Arial"/>
                <w:sz w:val="22.079999923706055"/>
                <w:szCs w:val="22.079999923706055"/>
              </w:rPr>
            </w:pPr>
            <w:r w:rsidDel="00000000" w:rsidR="00000000" w:rsidRPr="00000000">
              <w:rPr>
                <w:rFonts w:ascii="Arial" w:cs="Arial" w:eastAsia="Arial" w:hAnsi="Arial"/>
                <w:sz w:val="22.079999923706055"/>
                <w:szCs w:val="22.079999923706055"/>
                <w:rtl w:val="0"/>
              </w:rPr>
              <w:t xml:space="preserve">Horário da consulta</w:t>
            </w:r>
          </w:p>
        </w:tc>
      </w:tr>
      <w:tr>
        <w:trPr>
          <w:cantSplit w:val="0"/>
          <w:trHeight w:val="47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after="0" w:before="0" w:lineRule="auto"/>
              <w:ind w:left="121.4111328125" w:firstLine="0"/>
              <w:jc w:val="left"/>
              <w:rPr>
                <w:rFonts w:ascii="Arial" w:cs="Arial" w:eastAsia="Arial" w:hAnsi="Arial"/>
                <w:sz w:val="22.079999923706055"/>
                <w:szCs w:val="22.079999923706055"/>
              </w:rPr>
            </w:pPr>
            <w:r w:rsidDel="00000000" w:rsidR="00000000" w:rsidRPr="00000000">
              <w:rPr>
                <w:rFonts w:ascii="Arial" w:cs="Arial" w:eastAsia="Arial" w:hAnsi="Arial"/>
                <w:sz w:val="22.079999923706055"/>
                <w:szCs w:val="22.079999923706055"/>
                <w:rtl w:val="0"/>
              </w:rPr>
              <w:t xml:space="preserve">*Médico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after="0" w:before="0" w:lineRule="auto"/>
              <w:ind w:left="131.7889404296875" w:firstLine="0"/>
              <w:jc w:val="left"/>
              <w:rPr>
                <w:rFonts w:ascii="Arial" w:cs="Arial" w:eastAsia="Arial" w:hAnsi="Arial"/>
                <w:sz w:val="22.079999923706055"/>
                <w:szCs w:val="22.079999923706055"/>
              </w:rPr>
            </w:pPr>
            <w:r w:rsidDel="00000000" w:rsidR="00000000" w:rsidRPr="00000000">
              <w:rPr>
                <w:rFonts w:ascii="Arial" w:cs="Arial" w:eastAsia="Arial" w:hAnsi="Arial"/>
                <w:sz w:val="22.079999923706055"/>
                <w:szCs w:val="22.079999923706055"/>
                <w:rtl w:val="0"/>
              </w:rPr>
              <w:t xml:space="preserve">Médicos disponíveis </w:t>
            </w:r>
          </w:p>
        </w:tc>
      </w:tr>
      <w:tr>
        <w:trPr>
          <w:cantSplit w:val="0"/>
          <w:trHeight w:val="477.6007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after="0" w:before="0" w:lineRule="auto"/>
              <w:ind w:left="121.4111328125" w:firstLine="0"/>
              <w:jc w:val="left"/>
              <w:rPr>
                <w:rFonts w:ascii="Arial" w:cs="Arial" w:eastAsia="Arial" w:hAnsi="Arial"/>
                <w:sz w:val="22.079999923706055"/>
                <w:szCs w:val="22.079999923706055"/>
              </w:rPr>
            </w:pPr>
            <w:r w:rsidDel="00000000" w:rsidR="00000000" w:rsidRPr="00000000">
              <w:rPr>
                <w:rFonts w:ascii="Arial" w:cs="Arial" w:eastAsia="Arial" w:hAnsi="Arial"/>
                <w:sz w:val="22.079999923706055"/>
                <w:szCs w:val="22.079999923706055"/>
                <w:rtl w:val="0"/>
              </w:rPr>
              <w:t xml:space="preserve">*Paciente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after="0" w:before="0" w:lineRule="auto"/>
              <w:ind w:left="131.7889404296875" w:firstLine="0"/>
              <w:jc w:val="left"/>
              <w:rPr>
                <w:rFonts w:ascii="Arial" w:cs="Arial" w:eastAsia="Arial" w:hAnsi="Arial"/>
                <w:sz w:val="22.079999923706055"/>
                <w:szCs w:val="22.079999923706055"/>
              </w:rPr>
            </w:pPr>
            <w:r w:rsidDel="00000000" w:rsidR="00000000" w:rsidRPr="00000000">
              <w:rPr>
                <w:rFonts w:ascii="Arial" w:cs="Arial" w:eastAsia="Arial" w:hAnsi="Arial"/>
                <w:sz w:val="22.079999923706055"/>
                <w:szCs w:val="22.079999923706055"/>
                <w:rtl w:val="0"/>
              </w:rPr>
              <w:t xml:space="preserve">Paciente a ser atendido</w:t>
            </w:r>
          </w:p>
        </w:tc>
      </w:tr>
      <w:tr>
        <w:trPr>
          <w:cantSplit w:val="0"/>
          <w:trHeight w:val="477.6007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after="0" w:before="0" w:lineRule="auto"/>
              <w:ind w:left="121.4111328125" w:firstLine="0"/>
              <w:jc w:val="left"/>
              <w:rPr>
                <w:rFonts w:ascii="Arial" w:cs="Arial" w:eastAsia="Arial" w:hAnsi="Arial"/>
                <w:sz w:val="22.079999923706055"/>
                <w:szCs w:val="22.079999923706055"/>
              </w:rPr>
            </w:pPr>
            <w:r w:rsidDel="00000000" w:rsidR="00000000" w:rsidRPr="00000000">
              <w:rPr>
                <w:rFonts w:ascii="Arial" w:cs="Arial" w:eastAsia="Arial" w:hAnsi="Arial"/>
                <w:sz w:val="22.079999923706055"/>
                <w:szCs w:val="22.079999923706055"/>
                <w:rtl w:val="0"/>
              </w:rPr>
              <w:t xml:space="preserve">*Convênio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after="0" w:before="0" w:lineRule="auto"/>
              <w:ind w:left="131.7889404296875" w:firstLine="0"/>
              <w:jc w:val="left"/>
              <w:rPr>
                <w:rFonts w:ascii="Arial" w:cs="Arial" w:eastAsia="Arial" w:hAnsi="Arial"/>
                <w:sz w:val="22.079999923706055"/>
                <w:szCs w:val="22.079999923706055"/>
              </w:rPr>
            </w:pPr>
            <w:r w:rsidDel="00000000" w:rsidR="00000000" w:rsidRPr="00000000">
              <w:rPr>
                <w:rFonts w:ascii="Arial" w:cs="Arial" w:eastAsia="Arial" w:hAnsi="Arial"/>
                <w:sz w:val="22.079999923706055"/>
                <w:szCs w:val="22.079999923706055"/>
                <w:rtl w:val="0"/>
              </w:rPr>
              <w:t xml:space="preserve">Convênio do paciente.</w:t>
            </w:r>
          </w:p>
        </w:tc>
      </w:tr>
    </w:tbl>
    <w:p w:rsidR="00000000" w:rsidDel="00000000" w:rsidP="00000000" w:rsidRDefault="00000000" w:rsidRPr="00000000" w14:paraId="00000200">
      <w:pPr>
        <w:widowControl w:val="0"/>
        <w:spacing w:after="0" w:before="0" w:line="276" w:lineRule="auto"/>
        <w:jc w:val="left"/>
        <w:rPr/>
      </w:pPr>
      <w:r w:rsidDel="00000000" w:rsidR="00000000" w:rsidRPr="00000000">
        <w:rPr>
          <w:rtl w:val="0"/>
        </w:rPr>
        <w:t xml:space="preserve"> </w:t>
      </w:r>
    </w:p>
    <w:p w:rsidR="00000000" w:rsidDel="00000000" w:rsidP="00000000" w:rsidRDefault="00000000" w:rsidRPr="00000000" w14:paraId="00000201">
      <w:pPr>
        <w:widowControl w:val="0"/>
        <w:spacing w:after="0" w:before="0" w:line="276" w:lineRule="auto"/>
        <w:jc w:val="left"/>
        <w:rPr/>
      </w:pPr>
      <w:r w:rsidDel="00000000" w:rsidR="00000000" w:rsidRPr="00000000">
        <w:rPr>
          <w:rtl w:val="0"/>
        </w:rPr>
        <w:t xml:space="preserve">Segue um exemplo de tela prototipada.</w:t>
      </w:r>
    </w:p>
    <w:p w:rsidR="00000000" w:rsidDel="00000000" w:rsidP="00000000" w:rsidRDefault="00000000" w:rsidRPr="00000000" w14:paraId="00000202">
      <w:pPr>
        <w:widowControl w:val="0"/>
        <w:spacing w:after="0" w:before="0" w:line="276" w:lineRule="auto"/>
        <w:jc w:val="left"/>
        <w:rPr/>
      </w:pPr>
      <w:r w:rsidDel="00000000" w:rsidR="00000000" w:rsidRPr="00000000">
        <w:rPr/>
        <w:drawing>
          <wp:inline distB="114300" distT="114300" distL="114300" distR="114300">
            <wp:extent cx="5759140" cy="4089400"/>
            <wp:effectExtent b="0" l="0" r="0" t="0"/>
            <wp:docPr id="2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5914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rPr>
          <w:rFonts w:ascii="Arial" w:cs="Arial" w:eastAsia="Arial" w:hAnsi="Arial"/>
          <w:i w:val="1"/>
          <w:sz w:val="22"/>
          <w:szCs w:val="22"/>
        </w:rPr>
      </w:pPr>
      <w:r w:rsidDel="00000000" w:rsidR="00000000" w:rsidRPr="00000000">
        <w:rPr>
          <w:rtl w:val="0"/>
        </w:rPr>
      </w:r>
    </w:p>
    <w:tbl>
      <w:tblPr>
        <w:tblStyle w:val="Table22"/>
        <w:tblW w:w="9214.999999999998" w:type="dxa"/>
        <w:jc w:val="left"/>
        <w:tblInd w:w="-108.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cantSplit w:val="0"/>
          <w:trHeight w:val="806" w:hRule="atLeast"/>
          <w:tblHeader w:val="0"/>
        </w:trPr>
        <w:tc>
          <w:tcPr>
            <w:shd w:fill="auto" w:val="clear"/>
          </w:tcPr>
          <w:p w:rsidR="00000000" w:rsidDel="00000000" w:rsidP="00000000" w:rsidRDefault="00000000" w:rsidRPr="00000000" w14:paraId="00000204">
            <w:pPr>
              <w:spacing w:after="240" w:befor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Prioridade</w:t>
            </w:r>
          </w:p>
          <w:p w:rsidR="00000000" w:rsidDel="00000000" w:rsidP="00000000" w:rsidRDefault="00000000" w:rsidRPr="00000000" w14:paraId="00000205">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6">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7">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8">
            <w:pPr>
              <w:spacing w:after="240" w:before="240" w:lineRule="auto"/>
              <w:rPr/>
            </w:pPr>
            <w:r w:rsidDel="00000000" w:rsidR="00000000" w:rsidRPr="00000000">
              <w:rPr>
                <w:rFonts w:ascii="Arial" w:cs="Arial" w:eastAsia="Arial" w:hAnsi="Arial"/>
                <w:sz w:val="22"/>
                <w:szCs w:val="22"/>
                <w:rtl w:val="0"/>
              </w:rPr>
              <w:t xml:space="preserve">:</w:t>
            </w:r>
            <w:r w:rsidDel="00000000" w:rsidR="00000000" w:rsidRPr="00000000">
              <w:rPr>
                <w:rtl w:val="0"/>
              </w:rPr>
            </w:r>
          </w:p>
        </w:tc>
        <w:tc>
          <w:tcPr>
            <w:shd w:fill="auto" w:val="clear"/>
          </w:tcPr>
          <w:p w:rsidR="00000000" w:rsidDel="00000000" w:rsidP="00000000" w:rsidRDefault="00000000" w:rsidRPr="00000000" w14:paraId="00000209">
            <w:pPr>
              <w:spacing w:after="240" w:before="240" w:lineRule="auto"/>
              <w:jc w:val="right"/>
              <w:rPr>
                <w:rFonts w:ascii="Noto Sans Symbols" w:cs="Noto Sans Symbols" w:eastAsia="Noto Sans Symbols" w:hAnsi="Noto Sans Symbols"/>
                <w:sz w:val="22"/>
                <w:szCs w:val="22"/>
                <w:highlight w:val="black"/>
              </w:rPr>
            </w:pPr>
            <w:r w:rsidDel="00000000" w:rsidR="00000000" w:rsidRPr="00000000">
              <w:rPr>
                <w:rFonts w:ascii="Noto Sans Symbols" w:cs="Noto Sans Symbols" w:eastAsia="Noto Sans Symbols" w:hAnsi="Noto Sans Symbols"/>
                <w:sz w:val="22"/>
                <w:szCs w:val="22"/>
                <w:highlight w:val="black"/>
                <w:rtl w:val="0"/>
              </w:rPr>
              <w:t xml:space="preserve">◻</w:t>
            </w:r>
          </w:p>
        </w:tc>
        <w:tc>
          <w:tcPr>
            <w:shd w:fill="auto" w:val="clear"/>
          </w:tcPr>
          <w:p w:rsidR="00000000" w:rsidDel="00000000" w:rsidP="00000000" w:rsidRDefault="00000000" w:rsidRPr="00000000" w14:paraId="0000020A">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Essencial</w:t>
            </w:r>
          </w:p>
        </w:tc>
        <w:tc>
          <w:tcPr>
            <w:shd w:fill="auto" w:val="clear"/>
          </w:tcPr>
          <w:p w:rsidR="00000000" w:rsidDel="00000000" w:rsidP="00000000" w:rsidRDefault="00000000" w:rsidRPr="00000000" w14:paraId="0000020B">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20C">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Importante</w:t>
            </w:r>
          </w:p>
        </w:tc>
        <w:tc>
          <w:tcPr>
            <w:shd w:fill="auto" w:val="clear"/>
          </w:tcPr>
          <w:p w:rsidR="00000000" w:rsidDel="00000000" w:rsidP="00000000" w:rsidRDefault="00000000" w:rsidRPr="00000000" w14:paraId="0000020D">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20E">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Desejável</w:t>
            </w:r>
          </w:p>
          <w:p w:rsidR="00000000" w:rsidDel="00000000" w:rsidP="00000000" w:rsidRDefault="00000000" w:rsidRPr="00000000" w14:paraId="0000020F">
            <w:pPr>
              <w:spacing w:after="240" w:before="240" w:lineRule="auto"/>
              <w:ind w:left="-108"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0">
            <w:pPr>
              <w:spacing w:after="240" w:before="240" w:lineRule="auto"/>
              <w:ind w:left="-108"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1">
            <w:pPr>
              <w:spacing w:after="240" w:before="240" w:lineRule="auto"/>
              <w:ind w:left="-108" w:firstLine="0"/>
              <w:jc w:val="left"/>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keepNext w:val="1"/>
        <w:numPr>
          <w:ilvl w:val="0"/>
          <w:numId w:val="10"/>
        </w:numPr>
        <w:pBdr>
          <w:top w:color="000000" w:space="1" w:sz="4" w:val="single"/>
          <w:bottom w:color="000000" w:space="1" w:sz="4" w:val="single"/>
        </w:pBdr>
        <w:spacing w:after="120" w:before="240" w:lineRule="auto"/>
        <w:ind w:left="624" w:hanging="624"/>
        <w:jc w:val="center"/>
        <w:rPr>
          <w:rFonts w:ascii="Arial" w:cs="Arial" w:eastAsia="Arial" w:hAnsi="Arial"/>
          <w:b w:val="1"/>
        </w:rPr>
      </w:pPr>
      <w:r w:rsidDel="00000000" w:rsidR="00000000" w:rsidRPr="00000000">
        <w:rPr>
          <w:rFonts w:ascii="Arial" w:cs="Arial" w:eastAsia="Arial" w:hAnsi="Arial"/>
          <w:b w:val="1"/>
          <w:sz w:val="22"/>
          <w:szCs w:val="22"/>
          <w:rtl w:val="0"/>
        </w:rPr>
        <w:t xml:space="preserve">Consultar agenda médica</w:t>
      </w:r>
      <w:r w:rsidDel="00000000" w:rsidR="00000000" w:rsidRPr="00000000">
        <w:rPr>
          <w:rtl w:val="0"/>
        </w:rPr>
      </w:r>
    </w:p>
    <w:p w:rsidR="00000000" w:rsidDel="00000000" w:rsidP="00000000" w:rsidRDefault="00000000" w:rsidRPr="00000000" w14:paraId="00000214">
      <w:pPr>
        <w:widowControl w:val="0"/>
        <w:spacing w:after="140" w:before="0" w:line="288"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Ator: Secretária </w:t>
      </w:r>
    </w:p>
    <w:p w:rsidR="00000000" w:rsidDel="00000000" w:rsidP="00000000" w:rsidRDefault="00000000" w:rsidRPr="00000000" w14:paraId="00000215">
      <w:pPr>
        <w:widowControl w:val="0"/>
        <w:spacing w:after="140" w:before="0" w:line="288"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Será possível pesquisar as consultas médicas do sistema, através dos seguintes campos:</w:t>
      </w:r>
    </w:p>
    <w:tbl>
      <w:tblPr>
        <w:tblStyle w:val="Table2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57"/>
        <w:gridCol w:w="4237"/>
        <w:tblGridChange w:id="0">
          <w:tblGrid>
            <w:gridCol w:w="4257"/>
            <w:gridCol w:w="4237"/>
          </w:tblGrid>
        </w:tblGridChange>
      </w:tblGrid>
      <w:tr>
        <w:trPr>
          <w:cantSplit w:val="0"/>
          <w:tblHeader w:val="0"/>
        </w:trPr>
        <w:tc>
          <w:tcPr/>
          <w:p w:rsidR="00000000" w:rsidDel="00000000" w:rsidP="00000000" w:rsidRDefault="00000000" w:rsidRPr="00000000" w14:paraId="00000216">
            <w:pPr>
              <w:widowControl w:val="0"/>
              <w:spacing w:after="0" w:before="0" w:lineRule="auto"/>
              <w:jc w:val="center"/>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Nome do Campo</w:t>
            </w:r>
          </w:p>
        </w:tc>
        <w:tc>
          <w:tcPr/>
          <w:p w:rsidR="00000000" w:rsidDel="00000000" w:rsidP="00000000" w:rsidRDefault="00000000" w:rsidRPr="00000000" w14:paraId="00000217">
            <w:pPr>
              <w:widowControl w:val="0"/>
              <w:spacing w:after="0" w:before="0" w:lineRule="auto"/>
              <w:jc w:val="center"/>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Descrição do Campo</w:t>
            </w:r>
          </w:p>
        </w:tc>
      </w:tr>
      <w:tr>
        <w:trPr>
          <w:cantSplit w:val="0"/>
          <w:tblHeader w:val="0"/>
        </w:trPr>
        <w:tc>
          <w:tcPr/>
          <w:p w:rsidR="00000000" w:rsidDel="00000000" w:rsidP="00000000" w:rsidRDefault="00000000" w:rsidRPr="00000000" w14:paraId="00000218">
            <w:pPr>
              <w:widowControl w:val="0"/>
              <w:spacing w:after="140" w:before="0" w:line="288"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Data </w:t>
            </w:r>
          </w:p>
        </w:tc>
        <w:tc>
          <w:tcPr/>
          <w:p w:rsidR="00000000" w:rsidDel="00000000" w:rsidP="00000000" w:rsidRDefault="00000000" w:rsidRPr="00000000" w14:paraId="00000219">
            <w:pPr>
              <w:widowControl w:val="0"/>
              <w:spacing w:after="140" w:before="0" w:line="288"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Data da realização da consulta.</w:t>
            </w:r>
          </w:p>
        </w:tc>
      </w:tr>
      <w:tr>
        <w:trPr>
          <w:cantSplit w:val="0"/>
          <w:tblHeader w:val="0"/>
        </w:trPr>
        <w:tc>
          <w:tcPr/>
          <w:p w:rsidR="00000000" w:rsidDel="00000000" w:rsidP="00000000" w:rsidRDefault="00000000" w:rsidRPr="00000000" w14:paraId="0000021A">
            <w:pPr>
              <w:widowControl w:val="0"/>
              <w:spacing w:after="140" w:before="0" w:line="288"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Médico</w:t>
            </w:r>
          </w:p>
        </w:tc>
        <w:tc>
          <w:tcPr/>
          <w:p w:rsidR="00000000" w:rsidDel="00000000" w:rsidP="00000000" w:rsidRDefault="00000000" w:rsidRPr="00000000" w14:paraId="0000021B">
            <w:pPr>
              <w:widowControl w:val="0"/>
              <w:spacing w:after="140" w:before="0" w:line="288"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Médico que realizará a consulta.</w:t>
            </w:r>
          </w:p>
        </w:tc>
      </w:tr>
      <w:tr>
        <w:trPr>
          <w:cantSplit w:val="0"/>
          <w:tblHeader w:val="0"/>
        </w:trPr>
        <w:tc>
          <w:tcPr/>
          <w:p w:rsidR="00000000" w:rsidDel="00000000" w:rsidP="00000000" w:rsidRDefault="00000000" w:rsidRPr="00000000" w14:paraId="0000021C">
            <w:pPr>
              <w:widowControl w:val="0"/>
              <w:spacing w:after="140" w:before="0" w:line="288"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Paciente</w:t>
            </w:r>
          </w:p>
        </w:tc>
        <w:tc>
          <w:tcPr/>
          <w:p w:rsidR="00000000" w:rsidDel="00000000" w:rsidP="00000000" w:rsidRDefault="00000000" w:rsidRPr="00000000" w14:paraId="0000021D">
            <w:pPr>
              <w:widowControl w:val="0"/>
              <w:spacing w:after="140" w:before="0" w:line="288"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Paciente que será consultado</w:t>
            </w:r>
          </w:p>
        </w:tc>
      </w:tr>
    </w:tbl>
    <w:p w:rsidR="00000000" w:rsidDel="00000000" w:rsidP="00000000" w:rsidRDefault="00000000" w:rsidRPr="00000000" w14:paraId="0000021E">
      <w:pPr>
        <w:widowControl w:val="0"/>
        <w:spacing w:after="140" w:before="0" w:line="288" w:lineRule="auto"/>
        <w:jc w:val="left"/>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21F">
      <w:pPr>
        <w:widowControl w:val="0"/>
        <w:spacing w:after="140" w:before="0" w:line="288"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Para todas as opções de campos listados na tabela, o usuário terá opção de escolher por um dos atributos fornecidos, ou a opção “Todos”. Por padrão a opção ficara marcada como “Todos”.</w:t>
      </w:r>
    </w:p>
    <w:p w:rsidR="00000000" w:rsidDel="00000000" w:rsidP="00000000" w:rsidRDefault="00000000" w:rsidRPr="00000000" w14:paraId="00000220">
      <w:pPr>
        <w:spacing w:after="160" w:before="0" w:line="259"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 consultas serão listados em ordem crescente. Listando as categorias de data, médico e paciente, como no exemplo a seguir:</w:t>
      </w:r>
    </w:p>
    <w:p w:rsidR="00000000" w:rsidDel="00000000" w:rsidP="00000000" w:rsidRDefault="00000000" w:rsidRPr="00000000" w14:paraId="00000221">
      <w:pPr>
        <w:spacing w:after="160" w:before="0" w:line="259"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&lt;&lt;Data &gt;&gt;</w:t>
      </w:r>
    </w:p>
    <w:p w:rsidR="00000000" w:rsidDel="00000000" w:rsidP="00000000" w:rsidRDefault="00000000" w:rsidRPr="00000000" w14:paraId="00000222">
      <w:pPr>
        <w:spacing w:after="160" w:before="0" w:line="259"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&lt;&lt;Data&gt;&gt;:18/09/2015</w:t>
      </w:r>
    </w:p>
    <w:p w:rsidR="00000000" w:rsidDel="00000000" w:rsidP="00000000" w:rsidRDefault="00000000" w:rsidRPr="00000000" w14:paraId="00000223">
      <w:pPr>
        <w:spacing w:after="160" w:before="0" w:line="259"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&lt;&lt;Medico&gt;&gt;:Joao Moura</w:t>
      </w:r>
    </w:p>
    <w:p w:rsidR="00000000" w:rsidDel="00000000" w:rsidP="00000000" w:rsidRDefault="00000000" w:rsidRPr="00000000" w14:paraId="00000224">
      <w:pPr>
        <w:spacing w:after="160" w:before="0" w:line="259"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&lt;&lt;Paciente&gt;&gt;:Ana Keuti.</w:t>
      </w:r>
    </w:p>
    <w:p w:rsidR="00000000" w:rsidDel="00000000" w:rsidP="00000000" w:rsidRDefault="00000000" w:rsidRPr="00000000" w14:paraId="00000225">
      <w:pPr>
        <w:spacing w:after="160" w:before="0" w:line="259" w:lineRule="auto"/>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26">
      <w:pPr>
        <w:spacing w:after="160" w:before="0" w:line="259" w:lineRule="auto"/>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27">
      <w:pPr>
        <w:spacing w:after="160" w:before="0" w:line="259"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Segue um exemplo de tela prototipada.</w:t>
      </w:r>
      <w:r w:rsidDel="00000000" w:rsidR="00000000" w:rsidRPr="00000000">
        <w:rPr>
          <w:rFonts w:ascii="Calibri" w:cs="Calibri" w:eastAsia="Calibri" w:hAnsi="Calibri"/>
          <w:sz w:val="22"/>
          <w:szCs w:val="22"/>
        </w:rPr>
        <w:drawing>
          <wp:inline distB="114300" distT="114300" distL="114300" distR="114300">
            <wp:extent cx="5759140" cy="4089400"/>
            <wp:effectExtent b="0" l="0" r="0" t="0"/>
            <wp:docPr id="2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5914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tbl>
      <w:tblPr>
        <w:tblStyle w:val="Table24"/>
        <w:tblW w:w="9214.999999999998" w:type="dxa"/>
        <w:jc w:val="left"/>
        <w:tblInd w:w="-108.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cantSplit w:val="0"/>
          <w:trHeight w:val="806" w:hRule="atLeast"/>
          <w:tblHeader w:val="0"/>
        </w:trPr>
        <w:tc>
          <w:tcPr>
            <w:shd w:fill="auto" w:val="clear"/>
          </w:tcPr>
          <w:p w:rsidR="00000000" w:rsidDel="00000000" w:rsidP="00000000" w:rsidRDefault="00000000" w:rsidRPr="00000000" w14:paraId="00000229">
            <w:pPr>
              <w:spacing w:after="240" w:befor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Prioridade</w:t>
            </w:r>
          </w:p>
          <w:p w:rsidR="00000000" w:rsidDel="00000000" w:rsidP="00000000" w:rsidRDefault="00000000" w:rsidRPr="00000000" w14:paraId="0000022A">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B">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C">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D">
            <w:pPr>
              <w:spacing w:after="240" w:before="240" w:lineRule="auto"/>
              <w:rPr/>
            </w:pPr>
            <w:r w:rsidDel="00000000" w:rsidR="00000000" w:rsidRPr="00000000">
              <w:rPr>
                <w:rFonts w:ascii="Arial" w:cs="Arial" w:eastAsia="Arial" w:hAnsi="Arial"/>
                <w:sz w:val="22"/>
                <w:szCs w:val="22"/>
                <w:rtl w:val="0"/>
              </w:rPr>
              <w:t xml:space="preserve">:</w:t>
            </w:r>
            <w:r w:rsidDel="00000000" w:rsidR="00000000" w:rsidRPr="00000000">
              <w:rPr>
                <w:rtl w:val="0"/>
              </w:rPr>
            </w:r>
          </w:p>
        </w:tc>
        <w:tc>
          <w:tcPr>
            <w:shd w:fill="auto" w:val="clear"/>
          </w:tcPr>
          <w:p w:rsidR="00000000" w:rsidDel="00000000" w:rsidP="00000000" w:rsidRDefault="00000000" w:rsidRPr="00000000" w14:paraId="0000022E">
            <w:pPr>
              <w:spacing w:after="240" w:before="240" w:lineRule="auto"/>
              <w:jc w:val="right"/>
              <w:rPr>
                <w:rFonts w:ascii="Noto Sans Symbols" w:cs="Noto Sans Symbols" w:eastAsia="Noto Sans Symbols" w:hAnsi="Noto Sans Symbols"/>
                <w:sz w:val="22"/>
                <w:szCs w:val="22"/>
                <w:highlight w:val="black"/>
              </w:rPr>
            </w:pPr>
            <w:r w:rsidDel="00000000" w:rsidR="00000000" w:rsidRPr="00000000">
              <w:rPr>
                <w:rFonts w:ascii="Noto Sans Symbols" w:cs="Noto Sans Symbols" w:eastAsia="Noto Sans Symbols" w:hAnsi="Noto Sans Symbols"/>
                <w:sz w:val="22"/>
                <w:szCs w:val="22"/>
                <w:highlight w:val="black"/>
                <w:rtl w:val="0"/>
              </w:rPr>
              <w:t xml:space="preserve">◻</w:t>
            </w:r>
          </w:p>
        </w:tc>
        <w:tc>
          <w:tcPr>
            <w:shd w:fill="auto" w:val="clear"/>
          </w:tcPr>
          <w:p w:rsidR="00000000" w:rsidDel="00000000" w:rsidP="00000000" w:rsidRDefault="00000000" w:rsidRPr="00000000" w14:paraId="0000022F">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Essencial</w:t>
            </w:r>
          </w:p>
        </w:tc>
        <w:tc>
          <w:tcPr>
            <w:shd w:fill="auto" w:val="clear"/>
          </w:tcPr>
          <w:p w:rsidR="00000000" w:rsidDel="00000000" w:rsidP="00000000" w:rsidRDefault="00000000" w:rsidRPr="00000000" w14:paraId="00000230">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231">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Importante</w:t>
            </w:r>
          </w:p>
        </w:tc>
        <w:tc>
          <w:tcPr>
            <w:shd w:fill="auto" w:val="clear"/>
          </w:tcPr>
          <w:p w:rsidR="00000000" w:rsidDel="00000000" w:rsidP="00000000" w:rsidRDefault="00000000" w:rsidRPr="00000000" w14:paraId="00000232">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233">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Desejável</w:t>
            </w:r>
          </w:p>
          <w:p w:rsidR="00000000" w:rsidDel="00000000" w:rsidP="00000000" w:rsidRDefault="00000000" w:rsidRPr="00000000" w14:paraId="00000234">
            <w:pPr>
              <w:spacing w:after="240" w:before="240" w:lineRule="auto"/>
              <w:ind w:left="-108"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5">
            <w:pPr>
              <w:spacing w:after="240" w:before="240" w:lineRule="auto"/>
              <w:ind w:left="-108"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6">
            <w:pPr>
              <w:spacing w:after="240" w:before="240" w:lineRule="auto"/>
              <w:ind w:left="-108" w:firstLine="0"/>
              <w:jc w:val="left"/>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rPr/>
      </w:pPr>
      <w:r w:rsidDel="00000000" w:rsidR="00000000" w:rsidRPr="00000000">
        <w:rPr>
          <w:rtl w:val="0"/>
        </w:rPr>
      </w:r>
    </w:p>
    <w:p w:rsidR="00000000" w:rsidDel="00000000" w:rsidP="00000000" w:rsidRDefault="00000000" w:rsidRPr="00000000" w14:paraId="00000239">
      <w:pPr>
        <w:keepNext w:val="1"/>
        <w:numPr>
          <w:ilvl w:val="0"/>
          <w:numId w:val="10"/>
        </w:numPr>
        <w:pBdr>
          <w:top w:color="000000" w:space="1" w:sz="4" w:val="single"/>
          <w:bottom w:color="000000" w:space="1" w:sz="4" w:val="single"/>
        </w:pBdr>
        <w:spacing w:after="120" w:before="240" w:lineRule="auto"/>
        <w:ind w:left="624" w:hanging="624"/>
        <w:jc w:val="center"/>
        <w:rPr>
          <w:rFonts w:ascii="Arial" w:cs="Arial" w:eastAsia="Arial" w:hAnsi="Arial"/>
          <w:b w:val="1"/>
        </w:rPr>
      </w:pPr>
      <w:r w:rsidDel="00000000" w:rsidR="00000000" w:rsidRPr="00000000">
        <w:rPr>
          <w:rFonts w:ascii="Arial" w:cs="Arial" w:eastAsia="Arial" w:hAnsi="Arial"/>
          <w:b w:val="1"/>
          <w:sz w:val="22"/>
          <w:szCs w:val="22"/>
          <w:rtl w:val="0"/>
        </w:rPr>
        <w:t xml:space="preserve">Alterar consulta médica</w:t>
      </w:r>
      <w:r w:rsidDel="00000000" w:rsidR="00000000" w:rsidRPr="00000000">
        <w:rPr>
          <w:rtl w:val="0"/>
        </w:rPr>
      </w:r>
    </w:p>
    <w:p w:rsidR="00000000" w:rsidDel="00000000" w:rsidP="00000000" w:rsidRDefault="00000000" w:rsidRPr="00000000" w14:paraId="0000023A">
      <w:pPr>
        <w:widowControl w:val="0"/>
        <w:spacing w:after="140" w:before="0" w:line="288"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Ator: Secretária </w:t>
      </w:r>
    </w:p>
    <w:p w:rsidR="00000000" w:rsidDel="00000000" w:rsidP="00000000" w:rsidRDefault="00000000" w:rsidRPr="00000000" w14:paraId="0000023B">
      <w:pPr>
        <w:spacing w:after="160" w:before="0" w:line="259" w:lineRule="auto"/>
        <w:jc w:val="left"/>
        <w:rPr>
          <w:rFonts w:ascii="Calibri" w:cs="Calibri" w:eastAsia="Calibri" w:hAnsi="Calibri"/>
        </w:rPr>
      </w:pPr>
      <w:r w:rsidDel="00000000" w:rsidR="00000000" w:rsidRPr="00000000">
        <w:rPr>
          <w:rFonts w:ascii="Calibri" w:cs="Calibri" w:eastAsia="Calibri" w:hAnsi="Calibri"/>
          <w:rtl w:val="0"/>
        </w:rPr>
        <w:t xml:space="preserve">Este requisito funcional começa quando o Ator deseja alterar os dados de uma consulta no sistema. Somente os seguintes campos não serão alteráveis:</w:t>
      </w:r>
    </w:p>
    <w:p w:rsidR="00000000" w:rsidDel="00000000" w:rsidP="00000000" w:rsidRDefault="00000000" w:rsidRPr="00000000" w14:paraId="0000023C">
      <w:pPr>
        <w:widowControl w:val="0"/>
        <w:spacing w:after="0" w:before="0" w:line="288" w:lineRule="auto"/>
        <w:jc w:val="left"/>
        <w:rPr>
          <w:rFonts w:ascii="Liberation Serif" w:cs="Liberation Serif" w:eastAsia="Liberation Serif" w:hAnsi="Liberation Serif"/>
        </w:rPr>
      </w:pPr>
      <w:r w:rsidDel="00000000" w:rsidR="00000000" w:rsidRPr="00000000">
        <w:rPr>
          <w:rtl w:val="0"/>
        </w:rPr>
      </w:r>
    </w:p>
    <w:tbl>
      <w:tblPr>
        <w:tblStyle w:val="Table2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57"/>
        <w:gridCol w:w="4237"/>
        <w:tblGridChange w:id="0">
          <w:tblGrid>
            <w:gridCol w:w="4257"/>
            <w:gridCol w:w="4237"/>
          </w:tblGrid>
        </w:tblGridChange>
      </w:tblGrid>
      <w:tr>
        <w:trPr>
          <w:cantSplit w:val="0"/>
          <w:tblHeader w:val="0"/>
        </w:trPr>
        <w:tc>
          <w:tcPr/>
          <w:p w:rsidR="00000000" w:rsidDel="00000000" w:rsidP="00000000" w:rsidRDefault="00000000" w:rsidRPr="00000000" w14:paraId="0000023D">
            <w:pPr>
              <w:widowControl w:val="0"/>
              <w:spacing w:after="0" w:before="0" w:lineRule="auto"/>
              <w:jc w:val="center"/>
              <w:rPr/>
            </w:pPr>
            <w:r w:rsidDel="00000000" w:rsidR="00000000" w:rsidRPr="00000000">
              <w:rPr>
                <w:rtl w:val="0"/>
              </w:rPr>
              <w:t xml:space="preserve">Nome do Campo</w:t>
            </w:r>
          </w:p>
        </w:tc>
        <w:tc>
          <w:tcPr/>
          <w:p w:rsidR="00000000" w:rsidDel="00000000" w:rsidP="00000000" w:rsidRDefault="00000000" w:rsidRPr="00000000" w14:paraId="0000023E">
            <w:pPr>
              <w:widowControl w:val="0"/>
              <w:spacing w:after="0" w:before="0" w:lineRule="auto"/>
              <w:jc w:val="center"/>
              <w:rPr/>
            </w:pPr>
            <w:r w:rsidDel="00000000" w:rsidR="00000000" w:rsidRPr="00000000">
              <w:rPr>
                <w:rtl w:val="0"/>
              </w:rPr>
              <w:t xml:space="preserve">Descrição do Campo</w:t>
            </w:r>
          </w:p>
        </w:tc>
      </w:tr>
      <w:tr>
        <w:trPr>
          <w:cantSplit w:val="0"/>
          <w:tblHeader w:val="0"/>
        </w:trPr>
        <w:tc>
          <w:tcPr/>
          <w:p w:rsidR="00000000" w:rsidDel="00000000" w:rsidP="00000000" w:rsidRDefault="00000000" w:rsidRPr="00000000" w14:paraId="0000023F">
            <w:pPr>
              <w:widowControl w:val="0"/>
              <w:spacing w:after="140" w:before="0" w:line="288" w:lineRule="auto"/>
              <w:jc w:val="left"/>
              <w:rPr/>
            </w:pPr>
            <w:r w:rsidDel="00000000" w:rsidR="00000000" w:rsidRPr="00000000">
              <w:rPr>
                <w:rtl w:val="0"/>
              </w:rPr>
              <w:t xml:space="preserve">Medico</w:t>
            </w:r>
          </w:p>
        </w:tc>
        <w:tc>
          <w:tcPr/>
          <w:p w:rsidR="00000000" w:rsidDel="00000000" w:rsidP="00000000" w:rsidRDefault="00000000" w:rsidRPr="00000000" w14:paraId="00000240">
            <w:pPr>
              <w:widowControl w:val="0"/>
              <w:spacing w:after="140" w:before="0" w:line="288" w:lineRule="auto"/>
              <w:jc w:val="left"/>
              <w:rPr/>
            </w:pPr>
            <w:r w:rsidDel="00000000" w:rsidR="00000000" w:rsidRPr="00000000">
              <w:rPr>
                <w:rtl w:val="0"/>
              </w:rPr>
              <w:t xml:space="preserve">Médico que realizará a consulta.</w:t>
            </w:r>
          </w:p>
        </w:tc>
      </w:tr>
      <w:tr>
        <w:trPr>
          <w:cantSplit w:val="0"/>
          <w:tblHeader w:val="0"/>
        </w:trPr>
        <w:tc>
          <w:tcPr/>
          <w:p w:rsidR="00000000" w:rsidDel="00000000" w:rsidP="00000000" w:rsidRDefault="00000000" w:rsidRPr="00000000" w14:paraId="00000241">
            <w:pPr>
              <w:widowControl w:val="0"/>
              <w:spacing w:after="140" w:before="0" w:line="288" w:lineRule="auto"/>
              <w:jc w:val="left"/>
              <w:rPr/>
            </w:pPr>
            <w:r w:rsidDel="00000000" w:rsidR="00000000" w:rsidRPr="00000000">
              <w:rPr>
                <w:rtl w:val="0"/>
              </w:rPr>
              <w:t xml:space="preserve">Paciente</w:t>
            </w:r>
          </w:p>
        </w:tc>
        <w:tc>
          <w:tcPr/>
          <w:p w:rsidR="00000000" w:rsidDel="00000000" w:rsidP="00000000" w:rsidRDefault="00000000" w:rsidRPr="00000000" w14:paraId="00000242">
            <w:pPr>
              <w:widowControl w:val="0"/>
              <w:spacing w:after="140" w:before="0" w:line="288" w:lineRule="auto"/>
              <w:jc w:val="left"/>
              <w:rPr/>
            </w:pPr>
            <w:r w:rsidDel="00000000" w:rsidR="00000000" w:rsidRPr="00000000">
              <w:rPr>
                <w:rtl w:val="0"/>
              </w:rPr>
              <w:t xml:space="preserve">Paciente que será consultado</w:t>
            </w:r>
          </w:p>
        </w:tc>
      </w:tr>
    </w:tbl>
    <w:p w:rsidR="00000000" w:rsidDel="00000000" w:rsidP="00000000" w:rsidRDefault="00000000" w:rsidRPr="00000000" w14:paraId="00000243">
      <w:pPr>
        <w:widowControl w:val="0"/>
        <w:spacing w:after="140" w:before="0" w:line="288" w:lineRule="auto"/>
        <w:jc w:val="left"/>
        <w:rPr/>
      </w:pPr>
      <w:r w:rsidDel="00000000" w:rsidR="00000000" w:rsidRPr="00000000">
        <w:rPr>
          <w:rtl w:val="0"/>
        </w:rPr>
      </w:r>
    </w:p>
    <w:p w:rsidR="00000000" w:rsidDel="00000000" w:rsidP="00000000" w:rsidRDefault="00000000" w:rsidRPr="00000000" w14:paraId="00000244">
      <w:pPr>
        <w:rPr>
          <w:rFonts w:ascii="Arial" w:cs="Arial" w:eastAsia="Arial" w:hAnsi="Arial"/>
          <w:i w:val="1"/>
          <w:sz w:val="22"/>
          <w:szCs w:val="22"/>
        </w:rPr>
      </w:pPr>
      <w:r w:rsidDel="00000000" w:rsidR="00000000" w:rsidRPr="00000000">
        <w:rPr>
          <w:rtl w:val="0"/>
        </w:rPr>
      </w:r>
    </w:p>
    <w:tbl>
      <w:tblPr>
        <w:tblStyle w:val="Table26"/>
        <w:tblW w:w="9214.999999999998" w:type="dxa"/>
        <w:jc w:val="left"/>
        <w:tblInd w:w="-108.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cantSplit w:val="0"/>
          <w:trHeight w:val="806" w:hRule="atLeast"/>
          <w:tblHeader w:val="0"/>
        </w:trPr>
        <w:tc>
          <w:tcPr>
            <w:shd w:fill="auto" w:val="clear"/>
          </w:tcPr>
          <w:p w:rsidR="00000000" w:rsidDel="00000000" w:rsidP="00000000" w:rsidRDefault="00000000" w:rsidRPr="00000000" w14:paraId="00000245">
            <w:pPr>
              <w:spacing w:after="240" w:befor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Prioridade</w:t>
            </w:r>
          </w:p>
          <w:p w:rsidR="00000000" w:rsidDel="00000000" w:rsidP="00000000" w:rsidRDefault="00000000" w:rsidRPr="00000000" w14:paraId="00000246">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7">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8">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9">
            <w:pPr>
              <w:spacing w:after="240" w:before="240" w:lineRule="auto"/>
              <w:rPr/>
            </w:pPr>
            <w:r w:rsidDel="00000000" w:rsidR="00000000" w:rsidRPr="00000000">
              <w:rPr>
                <w:rFonts w:ascii="Arial" w:cs="Arial" w:eastAsia="Arial" w:hAnsi="Arial"/>
                <w:sz w:val="22"/>
                <w:szCs w:val="22"/>
                <w:rtl w:val="0"/>
              </w:rPr>
              <w:t xml:space="preserve">:</w:t>
            </w:r>
            <w:r w:rsidDel="00000000" w:rsidR="00000000" w:rsidRPr="00000000">
              <w:rPr>
                <w:rtl w:val="0"/>
              </w:rPr>
            </w:r>
          </w:p>
        </w:tc>
        <w:tc>
          <w:tcPr>
            <w:shd w:fill="auto" w:val="clear"/>
          </w:tcPr>
          <w:p w:rsidR="00000000" w:rsidDel="00000000" w:rsidP="00000000" w:rsidRDefault="00000000" w:rsidRPr="00000000" w14:paraId="0000024A">
            <w:pPr>
              <w:spacing w:after="240" w:before="240" w:lineRule="auto"/>
              <w:jc w:val="right"/>
              <w:rPr>
                <w:rFonts w:ascii="Noto Sans Symbols" w:cs="Noto Sans Symbols" w:eastAsia="Noto Sans Symbols" w:hAnsi="Noto Sans Symbols"/>
                <w:sz w:val="22"/>
                <w:szCs w:val="22"/>
                <w:highlight w:val="black"/>
              </w:rPr>
            </w:pPr>
            <w:r w:rsidDel="00000000" w:rsidR="00000000" w:rsidRPr="00000000">
              <w:rPr>
                <w:rFonts w:ascii="Noto Sans Symbols" w:cs="Noto Sans Symbols" w:eastAsia="Noto Sans Symbols" w:hAnsi="Noto Sans Symbols"/>
                <w:sz w:val="22"/>
                <w:szCs w:val="22"/>
                <w:highlight w:val="black"/>
                <w:rtl w:val="0"/>
              </w:rPr>
              <w:t xml:space="preserve">◻</w:t>
            </w:r>
          </w:p>
        </w:tc>
        <w:tc>
          <w:tcPr>
            <w:shd w:fill="auto" w:val="clear"/>
          </w:tcPr>
          <w:p w:rsidR="00000000" w:rsidDel="00000000" w:rsidP="00000000" w:rsidRDefault="00000000" w:rsidRPr="00000000" w14:paraId="0000024B">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Essencial</w:t>
            </w:r>
          </w:p>
        </w:tc>
        <w:tc>
          <w:tcPr>
            <w:shd w:fill="auto" w:val="clear"/>
          </w:tcPr>
          <w:p w:rsidR="00000000" w:rsidDel="00000000" w:rsidP="00000000" w:rsidRDefault="00000000" w:rsidRPr="00000000" w14:paraId="0000024C">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24D">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Importante</w:t>
            </w:r>
          </w:p>
        </w:tc>
        <w:tc>
          <w:tcPr>
            <w:shd w:fill="auto" w:val="clear"/>
          </w:tcPr>
          <w:p w:rsidR="00000000" w:rsidDel="00000000" w:rsidP="00000000" w:rsidRDefault="00000000" w:rsidRPr="00000000" w14:paraId="0000024E">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24F">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Desejável</w:t>
            </w:r>
          </w:p>
          <w:p w:rsidR="00000000" w:rsidDel="00000000" w:rsidP="00000000" w:rsidRDefault="00000000" w:rsidRPr="00000000" w14:paraId="00000250">
            <w:pPr>
              <w:spacing w:after="240" w:before="240" w:lineRule="auto"/>
              <w:ind w:left="-108"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1">
            <w:pPr>
              <w:spacing w:after="240" w:before="240" w:lineRule="auto"/>
              <w:ind w:left="-108"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2">
            <w:pPr>
              <w:spacing w:after="240" w:before="240" w:lineRule="auto"/>
              <w:ind w:left="-108" w:firstLine="0"/>
              <w:jc w:val="left"/>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keepNext w:val="1"/>
        <w:numPr>
          <w:ilvl w:val="0"/>
          <w:numId w:val="10"/>
        </w:numPr>
        <w:pBdr>
          <w:top w:color="000000" w:space="1" w:sz="4" w:val="single"/>
          <w:bottom w:color="000000" w:space="1" w:sz="4" w:val="single"/>
        </w:pBdr>
        <w:spacing w:after="120" w:before="240" w:lineRule="auto"/>
        <w:ind w:left="624" w:hanging="624"/>
        <w:jc w:val="center"/>
        <w:rPr>
          <w:rFonts w:ascii="Arial" w:cs="Arial" w:eastAsia="Arial" w:hAnsi="Arial"/>
          <w:b w:val="1"/>
        </w:rPr>
      </w:pPr>
      <w:r w:rsidDel="00000000" w:rsidR="00000000" w:rsidRPr="00000000">
        <w:rPr>
          <w:rFonts w:ascii="Arial" w:cs="Arial" w:eastAsia="Arial" w:hAnsi="Arial"/>
          <w:b w:val="1"/>
          <w:sz w:val="22"/>
          <w:szCs w:val="22"/>
          <w:rtl w:val="0"/>
        </w:rPr>
        <w:t xml:space="preserve">Cancelar consulta médica</w:t>
      </w:r>
      <w:r w:rsidDel="00000000" w:rsidR="00000000" w:rsidRPr="00000000">
        <w:rPr>
          <w:rtl w:val="0"/>
        </w:rPr>
      </w:r>
    </w:p>
    <w:p w:rsidR="00000000" w:rsidDel="00000000" w:rsidP="00000000" w:rsidRDefault="00000000" w:rsidRPr="00000000" w14:paraId="00000255">
      <w:pPr>
        <w:rPr/>
      </w:pPr>
      <w:r w:rsidDel="00000000" w:rsidR="00000000" w:rsidRPr="00000000">
        <w:rPr>
          <w:rtl w:val="0"/>
        </w:rPr>
        <w:t xml:space="preserve">Ator: secretária</w:t>
      </w:r>
    </w:p>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rPr/>
      </w:pPr>
      <w:r w:rsidDel="00000000" w:rsidR="00000000" w:rsidRPr="00000000">
        <w:rPr>
          <w:rtl w:val="0"/>
        </w:rPr>
        <w:t xml:space="preserve">Este requisito se inicia quando o ator deseja remover uma consulta médica do sistema. O ator seleciona a consulta e solicita sua remoção. O sistema verifica se a consulta já foi paga e, se sim, efetua o reembolso. Após isso, o sistema confirma ao ator que a consulta foi cancelada com sucesso.</w:t>
      </w:r>
    </w:p>
    <w:p w:rsidR="00000000" w:rsidDel="00000000" w:rsidP="00000000" w:rsidRDefault="00000000" w:rsidRPr="00000000" w14:paraId="00000257">
      <w:pPr>
        <w:rPr>
          <w:rFonts w:ascii="Arial" w:cs="Arial" w:eastAsia="Arial" w:hAnsi="Arial"/>
          <w:i w:val="1"/>
          <w:sz w:val="22"/>
          <w:szCs w:val="22"/>
        </w:rPr>
      </w:pPr>
      <w:r w:rsidDel="00000000" w:rsidR="00000000" w:rsidRPr="00000000">
        <w:rPr>
          <w:rtl w:val="0"/>
        </w:rPr>
      </w:r>
    </w:p>
    <w:tbl>
      <w:tblPr>
        <w:tblStyle w:val="Table27"/>
        <w:tblW w:w="9214.999999999998" w:type="dxa"/>
        <w:jc w:val="left"/>
        <w:tblInd w:w="-108.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cantSplit w:val="0"/>
          <w:trHeight w:val="806" w:hRule="atLeast"/>
          <w:tblHeader w:val="0"/>
        </w:trPr>
        <w:tc>
          <w:tcPr>
            <w:shd w:fill="auto" w:val="clear"/>
          </w:tcPr>
          <w:p w:rsidR="00000000" w:rsidDel="00000000" w:rsidP="00000000" w:rsidRDefault="00000000" w:rsidRPr="00000000" w14:paraId="00000258">
            <w:pPr>
              <w:spacing w:after="240" w:befor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Prioridade</w:t>
            </w:r>
          </w:p>
          <w:p w:rsidR="00000000" w:rsidDel="00000000" w:rsidP="00000000" w:rsidRDefault="00000000" w:rsidRPr="00000000" w14:paraId="00000259">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A">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B">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C">
            <w:pPr>
              <w:spacing w:after="240" w:before="240" w:lineRule="auto"/>
              <w:rPr/>
            </w:pPr>
            <w:r w:rsidDel="00000000" w:rsidR="00000000" w:rsidRPr="00000000">
              <w:rPr>
                <w:rFonts w:ascii="Arial" w:cs="Arial" w:eastAsia="Arial" w:hAnsi="Arial"/>
                <w:sz w:val="22"/>
                <w:szCs w:val="22"/>
                <w:rtl w:val="0"/>
              </w:rPr>
              <w:t xml:space="preserve">:</w:t>
            </w:r>
            <w:r w:rsidDel="00000000" w:rsidR="00000000" w:rsidRPr="00000000">
              <w:rPr>
                <w:rtl w:val="0"/>
              </w:rPr>
            </w:r>
          </w:p>
        </w:tc>
        <w:tc>
          <w:tcPr>
            <w:shd w:fill="auto" w:val="clear"/>
          </w:tcPr>
          <w:p w:rsidR="00000000" w:rsidDel="00000000" w:rsidP="00000000" w:rsidRDefault="00000000" w:rsidRPr="00000000" w14:paraId="0000025D">
            <w:pPr>
              <w:spacing w:after="240" w:before="240" w:lineRule="auto"/>
              <w:jc w:val="right"/>
              <w:rPr>
                <w:rFonts w:ascii="Noto Sans Symbols" w:cs="Noto Sans Symbols" w:eastAsia="Noto Sans Symbols" w:hAnsi="Noto Sans Symbols"/>
                <w:sz w:val="22"/>
                <w:szCs w:val="22"/>
                <w:highlight w:val="black"/>
              </w:rPr>
            </w:pPr>
            <w:r w:rsidDel="00000000" w:rsidR="00000000" w:rsidRPr="00000000">
              <w:rPr>
                <w:rFonts w:ascii="Noto Sans Symbols" w:cs="Noto Sans Symbols" w:eastAsia="Noto Sans Symbols" w:hAnsi="Noto Sans Symbols"/>
                <w:sz w:val="22"/>
                <w:szCs w:val="22"/>
                <w:highlight w:val="black"/>
                <w:rtl w:val="0"/>
              </w:rPr>
              <w:t xml:space="preserve">◻</w:t>
            </w:r>
          </w:p>
        </w:tc>
        <w:tc>
          <w:tcPr>
            <w:shd w:fill="auto" w:val="clear"/>
          </w:tcPr>
          <w:p w:rsidR="00000000" w:rsidDel="00000000" w:rsidP="00000000" w:rsidRDefault="00000000" w:rsidRPr="00000000" w14:paraId="0000025E">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Essencial</w:t>
            </w:r>
          </w:p>
        </w:tc>
        <w:tc>
          <w:tcPr>
            <w:shd w:fill="auto" w:val="clear"/>
          </w:tcPr>
          <w:p w:rsidR="00000000" w:rsidDel="00000000" w:rsidP="00000000" w:rsidRDefault="00000000" w:rsidRPr="00000000" w14:paraId="0000025F">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260">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Importante</w:t>
            </w:r>
          </w:p>
        </w:tc>
        <w:tc>
          <w:tcPr>
            <w:shd w:fill="auto" w:val="clear"/>
          </w:tcPr>
          <w:p w:rsidR="00000000" w:rsidDel="00000000" w:rsidP="00000000" w:rsidRDefault="00000000" w:rsidRPr="00000000" w14:paraId="00000261">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262">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Desejável</w:t>
            </w:r>
          </w:p>
          <w:p w:rsidR="00000000" w:rsidDel="00000000" w:rsidP="00000000" w:rsidRDefault="00000000" w:rsidRPr="00000000" w14:paraId="00000263">
            <w:pPr>
              <w:spacing w:after="240" w:before="240" w:lineRule="auto"/>
              <w:ind w:left="-108"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64">
            <w:pPr>
              <w:spacing w:after="240" w:before="240" w:lineRule="auto"/>
              <w:ind w:left="-108"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65">
            <w:pPr>
              <w:spacing w:after="240" w:before="240" w:lineRule="auto"/>
              <w:ind w:left="-108" w:firstLine="0"/>
              <w:jc w:val="left"/>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pStyle w:val="Heading2"/>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right="0"/>
        <w:jc w:val="both"/>
        <w:rPr/>
      </w:pPr>
      <w:bookmarkStart w:colFirst="0" w:colLast="0" w:name="_heading=h.z337ya" w:id="18"/>
      <w:bookmarkEnd w:id="18"/>
      <w:r w:rsidDel="00000000" w:rsidR="00000000" w:rsidRPr="00000000">
        <w:rPr>
          <w:rtl w:val="0"/>
        </w:rPr>
        <w:t xml:space="preserve">3.4</w:t>
        <w:tab/>
        <w:t xml:space="preserve">Medicamentos</w:t>
      </w:r>
    </w:p>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pPr>
      <w:r w:rsidDel="00000000" w:rsidR="00000000" w:rsidRPr="00000000">
        <w:rPr>
          <w:rtl w:val="0"/>
        </w:rPr>
        <w:t xml:space="preserve">As funcionalidades apresentadas nesta seção são os requisitos funcionais de sistema que permitirão ao sistema manter medicamentos.</w:t>
      </w:r>
    </w:p>
    <w:p w:rsidR="00000000" w:rsidDel="00000000" w:rsidP="00000000" w:rsidRDefault="00000000" w:rsidRPr="00000000" w14:paraId="00000269">
      <w:pPr>
        <w:keepNext w:val="1"/>
        <w:numPr>
          <w:ilvl w:val="0"/>
          <w:numId w:val="10"/>
        </w:numPr>
        <w:pBdr>
          <w:top w:color="000000" w:space="1" w:sz="4" w:val="single"/>
          <w:bottom w:color="000000" w:space="1" w:sz="4" w:val="single"/>
        </w:pBdr>
        <w:spacing w:after="120" w:before="240" w:lineRule="auto"/>
        <w:ind w:left="624" w:hanging="624"/>
        <w:jc w:val="center"/>
        <w:rPr>
          <w:rFonts w:ascii="Arial" w:cs="Arial" w:eastAsia="Arial" w:hAnsi="Arial"/>
          <w:b w:val="1"/>
        </w:rPr>
      </w:pPr>
      <w:r w:rsidDel="00000000" w:rsidR="00000000" w:rsidRPr="00000000">
        <w:rPr>
          <w:rFonts w:ascii="Arial" w:cs="Arial" w:eastAsia="Arial" w:hAnsi="Arial"/>
          <w:b w:val="1"/>
          <w:sz w:val="22"/>
          <w:szCs w:val="22"/>
          <w:rtl w:val="0"/>
        </w:rPr>
        <w:t xml:space="preserve">Cadastrar medicamentos</w:t>
      </w:r>
      <w:r w:rsidDel="00000000" w:rsidR="00000000" w:rsidRPr="00000000">
        <w:rPr>
          <w:rtl w:val="0"/>
        </w:rPr>
      </w:r>
    </w:p>
    <w:p w:rsidR="00000000" w:rsidDel="00000000" w:rsidP="00000000" w:rsidRDefault="00000000" w:rsidRPr="00000000" w14:paraId="0000026A">
      <w:pPr>
        <w:rPr/>
      </w:pPr>
      <w:r w:rsidDel="00000000" w:rsidR="00000000" w:rsidRPr="00000000">
        <w:rPr>
          <w:rtl w:val="0"/>
        </w:rPr>
        <w:t xml:space="preserve">Ator: secretária, médico</w:t>
      </w:r>
    </w:p>
    <w:p w:rsidR="00000000" w:rsidDel="00000000" w:rsidP="00000000" w:rsidRDefault="00000000" w:rsidRPr="00000000" w14:paraId="0000026B">
      <w:pPr>
        <w:rPr/>
      </w:pPr>
      <w:r w:rsidDel="00000000" w:rsidR="00000000" w:rsidRPr="00000000">
        <w:rPr>
          <w:rtl w:val="0"/>
        </w:rPr>
        <w:t xml:space="preserve">Este requisito se inicia quando um dos atores deseja cadastrar um novo medicamento no sistema. Ele deverá preencher os campos presentes na tabela a seguir:</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widowControl w:val="0"/>
        <w:spacing w:after="0" w:before="257.808837890625" w:lineRule="auto"/>
        <w:ind w:left="2011.8110656738281" w:firstLine="0"/>
        <w:jc w:val="left"/>
        <w:rPr>
          <w:rFonts w:ascii="Arial" w:cs="Arial" w:eastAsia="Arial" w:hAnsi="Arial"/>
          <w:sz w:val="22.079999923706055"/>
          <w:szCs w:val="22.079999923706055"/>
        </w:rPr>
      </w:pPr>
      <w:r w:rsidDel="00000000" w:rsidR="00000000" w:rsidRPr="00000000">
        <w:rPr>
          <w:rtl w:val="0"/>
        </w:rPr>
      </w:r>
    </w:p>
    <w:tbl>
      <w:tblPr>
        <w:tblStyle w:val="Table28"/>
        <w:tblW w:w="9147.919311523438" w:type="dxa"/>
        <w:jc w:val="left"/>
        <w:tblInd w:w="176.80007934570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7.7200317382812"/>
        <w:gridCol w:w="6620.199279785156"/>
        <w:tblGridChange w:id="0">
          <w:tblGrid>
            <w:gridCol w:w="2527.7200317382812"/>
            <w:gridCol w:w="6620.199279785156"/>
          </w:tblGrid>
        </w:tblGridChange>
      </w:tblGrid>
      <w:tr>
        <w:trPr>
          <w:cantSplit w:val="0"/>
          <w:trHeight w:val="4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after="0" w:before="0" w:lineRule="auto"/>
              <w:jc w:val="center"/>
              <w:rPr>
                <w:rFonts w:ascii="Arial" w:cs="Arial" w:eastAsia="Arial" w:hAnsi="Arial"/>
                <w:sz w:val="22.079999923706055"/>
                <w:szCs w:val="22.079999923706055"/>
              </w:rPr>
            </w:pPr>
            <w:r w:rsidDel="00000000" w:rsidR="00000000" w:rsidRPr="00000000">
              <w:rPr>
                <w:rFonts w:ascii="Arial" w:cs="Arial" w:eastAsia="Arial" w:hAnsi="Arial"/>
                <w:sz w:val="22.079999923706055"/>
                <w:szCs w:val="22.079999923706055"/>
                <w:rtl w:val="0"/>
              </w:rPr>
              <w:t xml:space="preserve">Nome do Campo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after="0" w:before="0" w:lineRule="auto"/>
              <w:jc w:val="center"/>
              <w:rPr>
                <w:rFonts w:ascii="Arial" w:cs="Arial" w:eastAsia="Arial" w:hAnsi="Arial"/>
                <w:sz w:val="22.079999923706055"/>
                <w:szCs w:val="22.079999923706055"/>
              </w:rPr>
            </w:pPr>
            <w:r w:rsidDel="00000000" w:rsidR="00000000" w:rsidRPr="00000000">
              <w:rPr>
                <w:rFonts w:ascii="Arial" w:cs="Arial" w:eastAsia="Arial" w:hAnsi="Arial"/>
                <w:sz w:val="22.079999923706055"/>
                <w:szCs w:val="22.079999923706055"/>
                <w:rtl w:val="0"/>
              </w:rPr>
              <w:t xml:space="preserve">Descrição do Campo</w:t>
            </w:r>
          </w:p>
        </w:tc>
      </w:tr>
      <w:tr>
        <w:trPr>
          <w:cantSplit w:val="0"/>
          <w:trHeight w:val="4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after="0" w:before="0" w:lineRule="auto"/>
              <w:jc w:val="left"/>
              <w:rPr>
                <w:rFonts w:ascii="Arial" w:cs="Arial" w:eastAsia="Arial" w:hAnsi="Arial"/>
                <w:sz w:val="22.079999923706055"/>
                <w:szCs w:val="22.079999923706055"/>
              </w:rPr>
            </w:pPr>
            <w:r w:rsidDel="00000000" w:rsidR="00000000" w:rsidRPr="00000000">
              <w:rPr>
                <w:rFonts w:ascii="Arial" w:cs="Arial" w:eastAsia="Arial" w:hAnsi="Arial"/>
                <w:sz w:val="22.079999923706055"/>
                <w:szCs w:val="22.079999923706055"/>
                <w:rtl w:val="0"/>
              </w:rPr>
              <w:t xml:space="preserve">*Nome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after="0" w:before="0" w:lineRule="auto"/>
              <w:jc w:val="center"/>
              <w:rPr>
                <w:rFonts w:ascii="Arial" w:cs="Arial" w:eastAsia="Arial" w:hAnsi="Arial"/>
                <w:sz w:val="22.079999923706055"/>
                <w:szCs w:val="22.079999923706055"/>
              </w:rPr>
            </w:pPr>
            <w:r w:rsidDel="00000000" w:rsidR="00000000" w:rsidRPr="00000000">
              <w:rPr>
                <w:rFonts w:ascii="Arial" w:cs="Arial" w:eastAsia="Arial" w:hAnsi="Arial"/>
                <w:sz w:val="22.079999923706055"/>
                <w:szCs w:val="22.079999923706055"/>
                <w:rtl w:val="0"/>
              </w:rPr>
              <w:t xml:space="preserve">Será possível buscar o nome do medicamento baseado numa lista já predefinida a ser implementada no sistema(API).</w:t>
            </w:r>
          </w:p>
        </w:tc>
      </w:tr>
      <w:tr>
        <w:trPr>
          <w:cantSplit w:val="0"/>
          <w:trHeight w:val="48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after="0" w:before="0" w:lineRule="auto"/>
              <w:ind w:left="56.611175537109375" w:firstLine="0"/>
              <w:jc w:val="left"/>
              <w:rPr>
                <w:rFonts w:ascii="Arial" w:cs="Arial" w:eastAsia="Arial" w:hAnsi="Arial"/>
                <w:sz w:val="22.079999923706055"/>
                <w:szCs w:val="22.079999923706055"/>
              </w:rPr>
            </w:pPr>
            <w:r w:rsidDel="00000000" w:rsidR="00000000" w:rsidRPr="00000000">
              <w:rPr>
                <w:rFonts w:ascii="Arial" w:cs="Arial" w:eastAsia="Arial" w:hAnsi="Arial"/>
                <w:sz w:val="22.079999923706055"/>
                <w:szCs w:val="22.079999923706055"/>
                <w:rtl w:val="0"/>
              </w:rPr>
              <w:t xml:space="preserve">*Princípios ativos: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after="0" w:before="0" w:lineRule="auto"/>
              <w:ind w:left="66.98883056640625" w:firstLine="0"/>
              <w:jc w:val="left"/>
              <w:rPr>
                <w:rFonts w:ascii="Arial" w:cs="Arial" w:eastAsia="Arial" w:hAnsi="Arial"/>
                <w:sz w:val="22.079999923706055"/>
                <w:szCs w:val="22.079999923706055"/>
              </w:rPr>
            </w:pPr>
            <w:r w:rsidDel="00000000" w:rsidR="00000000" w:rsidRPr="00000000">
              <w:rPr>
                <w:rFonts w:ascii="Arial" w:cs="Arial" w:eastAsia="Arial" w:hAnsi="Arial"/>
                <w:sz w:val="22.079999923706055"/>
                <w:szCs w:val="22.079999923706055"/>
                <w:rtl w:val="0"/>
              </w:rPr>
              <w:t xml:space="preserve">Princípio ativos que contém a receita do medicamento.</w:t>
            </w:r>
          </w:p>
        </w:tc>
      </w:tr>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after="0" w:before="0" w:lineRule="auto"/>
              <w:ind w:left="56.611175537109375" w:firstLine="0"/>
              <w:jc w:val="left"/>
              <w:rPr>
                <w:rFonts w:ascii="Arial" w:cs="Arial" w:eastAsia="Arial" w:hAnsi="Arial"/>
                <w:sz w:val="22.079999923706055"/>
                <w:szCs w:val="22.079999923706055"/>
              </w:rPr>
            </w:pPr>
            <w:r w:rsidDel="00000000" w:rsidR="00000000" w:rsidRPr="00000000">
              <w:rPr>
                <w:rFonts w:ascii="Arial" w:cs="Arial" w:eastAsia="Arial" w:hAnsi="Arial"/>
                <w:sz w:val="22.079999923706055"/>
                <w:szCs w:val="22.079999923706055"/>
                <w:rtl w:val="0"/>
              </w:rPr>
              <w:t xml:space="preserve">*Tarja: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after="0" w:before="13.5260009765625" w:lineRule="auto"/>
              <w:ind w:left="0" w:firstLine="0"/>
              <w:jc w:val="left"/>
              <w:rPr>
                <w:rFonts w:ascii="Arial" w:cs="Arial" w:eastAsia="Arial" w:hAnsi="Arial"/>
                <w:sz w:val="22.079999923706055"/>
                <w:szCs w:val="22.079999923706055"/>
              </w:rPr>
            </w:pPr>
            <w:r w:rsidDel="00000000" w:rsidR="00000000" w:rsidRPr="00000000">
              <w:rPr>
                <w:rFonts w:ascii="Arial" w:cs="Arial" w:eastAsia="Arial" w:hAnsi="Arial"/>
                <w:sz w:val="22.079999923706055"/>
                <w:szCs w:val="22.079999923706055"/>
                <w:rtl w:val="0"/>
              </w:rPr>
              <w:t xml:space="preserve">Sim ou não e especificação da cor da tarja.</w:t>
            </w:r>
          </w:p>
        </w:tc>
      </w:tr>
      <w:tr>
        <w:trPr>
          <w:cantSplit w:val="0"/>
          <w:trHeight w:val="410.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after="0" w:before="0" w:lineRule="auto"/>
              <w:ind w:left="68.09280395507812" w:firstLine="0"/>
              <w:jc w:val="left"/>
              <w:rPr>
                <w:rFonts w:ascii="Arial" w:cs="Arial" w:eastAsia="Arial" w:hAnsi="Arial"/>
                <w:sz w:val="22.079999923706055"/>
                <w:szCs w:val="22.079999923706055"/>
              </w:rPr>
            </w:pPr>
            <w:r w:rsidDel="00000000" w:rsidR="00000000" w:rsidRPr="00000000">
              <w:rPr>
                <w:rFonts w:ascii="Arial" w:cs="Arial" w:eastAsia="Arial" w:hAnsi="Arial"/>
                <w:sz w:val="22.079999923706055"/>
                <w:szCs w:val="22.079999923706055"/>
                <w:rtl w:val="0"/>
              </w:rPr>
              <w:t xml:space="preserve">*Indicação: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after="0" w:before="0" w:lineRule="auto"/>
              <w:ind w:left="57.71514892578125" w:firstLine="0"/>
              <w:jc w:val="left"/>
              <w:rPr>
                <w:rFonts w:ascii="Arial" w:cs="Arial" w:eastAsia="Arial" w:hAnsi="Arial"/>
                <w:sz w:val="22.079999923706055"/>
                <w:szCs w:val="22.079999923706055"/>
              </w:rPr>
            </w:pPr>
            <w:r w:rsidDel="00000000" w:rsidR="00000000" w:rsidRPr="00000000">
              <w:rPr>
                <w:rFonts w:ascii="Arial" w:cs="Arial" w:eastAsia="Arial" w:hAnsi="Arial"/>
                <w:sz w:val="22.079999923706055"/>
                <w:szCs w:val="22.079999923706055"/>
                <w:rtl w:val="0"/>
              </w:rPr>
              <w:t xml:space="preserve">Casos onde o uso é indicado.</w:t>
            </w:r>
          </w:p>
        </w:tc>
      </w:tr>
      <w:tr>
        <w:trPr>
          <w:cantSplit w:val="0"/>
          <w:trHeight w:val="41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after="0" w:before="0" w:lineRule="auto"/>
              <w:ind w:left="57.715301513671875" w:firstLine="0"/>
              <w:jc w:val="left"/>
              <w:rPr>
                <w:rFonts w:ascii="Arial" w:cs="Arial" w:eastAsia="Arial" w:hAnsi="Arial"/>
                <w:sz w:val="22.079999923706055"/>
                <w:szCs w:val="22.079999923706055"/>
              </w:rPr>
            </w:pPr>
            <w:r w:rsidDel="00000000" w:rsidR="00000000" w:rsidRPr="00000000">
              <w:rPr>
                <w:rFonts w:ascii="Arial" w:cs="Arial" w:eastAsia="Arial" w:hAnsi="Arial"/>
                <w:sz w:val="22.079999923706055"/>
                <w:szCs w:val="22.079999923706055"/>
                <w:rtl w:val="0"/>
              </w:rPr>
              <w:t xml:space="preserve">*Contra indicação: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after="0" w:before="0" w:lineRule="auto"/>
              <w:ind w:left="57.71514892578125" w:firstLine="0"/>
              <w:jc w:val="left"/>
              <w:rPr>
                <w:rFonts w:ascii="Arial" w:cs="Arial" w:eastAsia="Arial" w:hAnsi="Arial"/>
                <w:sz w:val="22.079999923706055"/>
                <w:szCs w:val="22.079999923706055"/>
              </w:rPr>
            </w:pPr>
            <w:r w:rsidDel="00000000" w:rsidR="00000000" w:rsidRPr="00000000">
              <w:rPr>
                <w:rFonts w:ascii="Arial" w:cs="Arial" w:eastAsia="Arial" w:hAnsi="Arial"/>
                <w:sz w:val="22.079999923706055"/>
                <w:szCs w:val="22.079999923706055"/>
                <w:rtl w:val="0"/>
              </w:rPr>
              <w:t xml:space="preserve">Casos onde o uso não é indicado.</w:t>
            </w:r>
          </w:p>
        </w:tc>
      </w:tr>
      <w:tr>
        <w:trPr>
          <w:cantSplit w:val="0"/>
          <w:trHeight w:val="410.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after="0" w:before="0" w:lineRule="auto"/>
              <w:ind w:left="66.98883056640625" w:firstLine="0"/>
              <w:jc w:val="left"/>
              <w:rPr>
                <w:rFonts w:ascii="Arial" w:cs="Arial" w:eastAsia="Arial" w:hAnsi="Arial"/>
                <w:sz w:val="22.079999923706055"/>
                <w:szCs w:val="22.079999923706055"/>
              </w:rPr>
            </w:pPr>
            <w:r w:rsidDel="00000000" w:rsidR="00000000" w:rsidRPr="00000000">
              <w:rPr>
                <w:rFonts w:ascii="Arial" w:cs="Arial" w:eastAsia="Arial" w:hAnsi="Arial"/>
                <w:sz w:val="22.079999923706055"/>
                <w:szCs w:val="22.079999923706055"/>
                <w:rtl w:val="0"/>
              </w:rPr>
              <w:t xml:space="preserve">*Efeitos colaterais: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after="0" w:before="0" w:lineRule="auto"/>
              <w:ind w:left="66.98883056640625" w:firstLine="0"/>
              <w:jc w:val="left"/>
              <w:rPr>
                <w:rFonts w:ascii="Arial" w:cs="Arial" w:eastAsia="Arial" w:hAnsi="Arial"/>
                <w:sz w:val="22.079999923706055"/>
                <w:szCs w:val="22.079999923706055"/>
              </w:rPr>
            </w:pPr>
            <w:r w:rsidDel="00000000" w:rsidR="00000000" w:rsidRPr="00000000">
              <w:rPr>
                <w:rFonts w:ascii="Arial" w:cs="Arial" w:eastAsia="Arial" w:hAnsi="Arial"/>
                <w:sz w:val="22.079999923706055"/>
                <w:szCs w:val="22.079999923706055"/>
                <w:rtl w:val="0"/>
              </w:rPr>
              <w:t xml:space="preserve">Possíveis efeitos colaterais.</w:t>
            </w:r>
          </w:p>
        </w:tc>
      </w:tr>
      <w:tr>
        <w:trPr>
          <w:cantSplit w:val="0"/>
          <w:trHeight w:val="410.401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after="0" w:before="0" w:lineRule="auto"/>
              <w:ind w:left="66.98883056640625" w:firstLine="0"/>
              <w:jc w:val="left"/>
              <w:rPr>
                <w:rFonts w:ascii="Arial" w:cs="Arial" w:eastAsia="Arial" w:hAnsi="Arial"/>
                <w:sz w:val="22.079999923706055"/>
                <w:szCs w:val="22.079999923706055"/>
              </w:rPr>
            </w:pPr>
            <w:r w:rsidDel="00000000" w:rsidR="00000000" w:rsidRPr="00000000">
              <w:rPr>
                <w:rFonts w:ascii="Arial" w:cs="Arial" w:eastAsia="Arial" w:hAnsi="Arial"/>
                <w:sz w:val="22.079999923706055"/>
                <w:szCs w:val="22.079999923706055"/>
                <w:rtl w:val="0"/>
              </w:rPr>
              <w:t xml:space="preserve">*Fabricante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after="0" w:before="0" w:line="276" w:lineRule="auto"/>
              <w:jc w:val="left"/>
              <w:rPr>
                <w:rFonts w:ascii="Arial" w:cs="Arial" w:eastAsia="Arial" w:hAnsi="Arial"/>
                <w:sz w:val="22.079999923706055"/>
                <w:szCs w:val="22.079999923706055"/>
              </w:rPr>
            </w:pPr>
            <w:r w:rsidDel="00000000" w:rsidR="00000000" w:rsidRPr="00000000">
              <w:rPr>
                <w:rFonts w:ascii="Arial" w:cs="Arial" w:eastAsia="Arial" w:hAnsi="Arial"/>
                <w:sz w:val="22.079999923706055"/>
                <w:szCs w:val="22.079999923706055"/>
                <w:rtl w:val="0"/>
              </w:rPr>
              <w:t xml:space="preserve">Nome da fabricante</w:t>
            </w:r>
          </w:p>
        </w:tc>
      </w:tr>
      <w:tr>
        <w:trPr>
          <w:cantSplit w:val="0"/>
          <w:trHeight w:val="9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after="0" w:before="0" w:lineRule="auto"/>
              <w:ind w:left="66.98883056640625" w:firstLine="0"/>
              <w:jc w:val="left"/>
              <w:rPr>
                <w:rFonts w:ascii="Arial" w:cs="Arial" w:eastAsia="Arial" w:hAnsi="Arial"/>
                <w:sz w:val="22.079999923706055"/>
                <w:szCs w:val="22.079999923706055"/>
              </w:rPr>
            </w:pPr>
            <w:r w:rsidDel="00000000" w:rsidR="00000000" w:rsidRPr="00000000">
              <w:rPr>
                <w:rFonts w:ascii="Arial" w:cs="Arial" w:eastAsia="Arial" w:hAnsi="Arial"/>
                <w:sz w:val="22.079999923706055"/>
                <w:szCs w:val="22.079999923706055"/>
                <w:rtl w:val="0"/>
              </w:rPr>
              <w:t xml:space="preserve">*Posologia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after="0" w:before="0" w:lineRule="auto"/>
              <w:ind w:left="0" w:firstLine="0"/>
              <w:jc w:val="left"/>
              <w:rPr>
                <w:rFonts w:ascii="Arial" w:cs="Arial" w:eastAsia="Arial" w:hAnsi="Arial"/>
                <w:sz w:val="22.079999923706055"/>
                <w:szCs w:val="22.079999923706055"/>
              </w:rPr>
            </w:pPr>
            <w:r w:rsidDel="00000000" w:rsidR="00000000" w:rsidRPr="00000000">
              <w:rPr>
                <w:rFonts w:ascii="Arial" w:cs="Arial" w:eastAsia="Arial" w:hAnsi="Arial"/>
                <w:sz w:val="22.079999923706055"/>
                <w:szCs w:val="22.079999923706055"/>
                <w:rtl w:val="0"/>
              </w:rPr>
              <w:t xml:space="preserve">Dosagem ou Gotas</w:t>
            </w:r>
          </w:p>
        </w:tc>
      </w:tr>
      <w:tr>
        <w:trPr>
          <w:cantSplit w:val="0"/>
          <w:trHeight w:val="410.3985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after="0" w:before="0" w:lineRule="auto"/>
              <w:ind w:left="56.611175537109375" w:firstLine="0"/>
              <w:jc w:val="left"/>
              <w:rPr>
                <w:rFonts w:ascii="Arial" w:cs="Arial" w:eastAsia="Arial" w:hAnsi="Arial"/>
                <w:sz w:val="22.079999923706055"/>
                <w:szCs w:val="22.079999923706055"/>
              </w:rPr>
            </w:pPr>
            <w:r w:rsidDel="00000000" w:rsidR="00000000" w:rsidRPr="00000000">
              <w:rPr>
                <w:rFonts w:ascii="Arial" w:cs="Arial" w:eastAsia="Arial" w:hAnsi="Arial"/>
                <w:sz w:val="22.079999923706055"/>
                <w:szCs w:val="22.079999923706055"/>
                <w:rtl w:val="0"/>
              </w:rPr>
              <w:t xml:space="preserve">Dosagem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after="0" w:before="0" w:lineRule="auto"/>
              <w:ind w:left="67.430419921875" w:firstLine="0"/>
              <w:jc w:val="left"/>
              <w:rPr>
                <w:rFonts w:ascii="Arial" w:cs="Arial" w:eastAsia="Arial" w:hAnsi="Arial"/>
                <w:sz w:val="22.079999923706055"/>
                <w:szCs w:val="22.079999923706055"/>
              </w:rPr>
            </w:pPr>
            <w:r w:rsidDel="00000000" w:rsidR="00000000" w:rsidRPr="00000000">
              <w:rPr>
                <w:rFonts w:ascii="Arial" w:cs="Arial" w:eastAsia="Arial" w:hAnsi="Arial"/>
                <w:sz w:val="22.079999923706055"/>
                <w:szCs w:val="22.079999923706055"/>
                <w:rtl w:val="0"/>
              </w:rPr>
              <w:t xml:space="preserve">Dosagem do medicamento</w:t>
            </w:r>
          </w:p>
        </w:tc>
      </w:tr>
    </w:tbl>
    <w:p w:rsidR="00000000" w:rsidDel="00000000" w:rsidP="00000000" w:rsidRDefault="00000000" w:rsidRPr="00000000" w14:paraId="00000282">
      <w:pPr>
        <w:widowControl w:val="0"/>
        <w:spacing w:after="0" w:before="0" w:line="276" w:lineRule="auto"/>
        <w:jc w:val="left"/>
        <w:rPr/>
      </w:pPr>
      <w:r w:rsidDel="00000000" w:rsidR="00000000" w:rsidRPr="00000000">
        <w:rPr>
          <w:rtl w:val="0"/>
        </w:rPr>
      </w:r>
    </w:p>
    <w:p w:rsidR="00000000" w:rsidDel="00000000" w:rsidP="00000000" w:rsidRDefault="00000000" w:rsidRPr="00000000" w14:paraId="00000283">
      <w:pPr>
        <w:rPr>
          <w:rFonts w:ascii="Arial" w:cs="Arial" w:eastAsia="Arial" w:hAnsi="Arial"/>
          <w:i w:val="1"/>
          <w:sz w:val="22"/>
          <w:szCs w:val="22"/>
        </w:rPr>
      </w:pPr>
      <w:r w:rsidDel="00000000" w:rsidR="00000000" w:rsidRPr="00000000">
        <w:rPr>
          <w:rtl w:val="0"/>
        </w:rPr>
      </w:r>
    </w:p>
    <w:tbl>
      <w:tblPr>
        <w:tblStyle w:val="Table29"/>
        <w:tblW w:w="9214.999999999998" w:type="dxa"/>
        <w:jc w:val="left"/>
        <w:tblInd w:w="-108.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cantSplit w:val="0"/>
          <w:trHeight w:val="806" w:hRule="atLeast"/>
          <w:tblHeader w:val="0"/>
        </w:trPr>
        <w:tc>
          <w:tcPr>
            <w:shd w:fill="auto" w:val="clear"/>
          </w:tcPr>
          <w:p w:rsidR="00000000" w:rsidDel="00000000" w:rsidP="00000000" w:rsidRDefault="00000000" w:rsidRPr="00000000" w14:paraId="00000284">
            <w:pPr>
              <w:spacing w:after="240" w:befor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Prioridade</w:t>
            </w:r>
          </w:p>
          <w:p w:rsidR="00000000" w:rsidDel="00000000" w:rsidP="00000000" w:rsidRDefault="00000000" w:rsidRPr="00000000" w14:paraId="00000285">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6">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7">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8">
            <w:pPr>
              <w:spacing w:after="240" w:before="240" w:lineRule="auto"/>
              <w:rPr/>
            </w:pPr>
            <w:r w:rsidDel="00000000" w:rsidR="00000000" w:rsidRPr="00000000">
              <w:rPr>
                <w:rFonts w:ascii="Arial" w:cs="Arial" w:eastAsia="Arial" w:hAnsi="Arial"/>
                <w:sz w:val="22"/>
                <w:szCs w:val="22"/>
                <w:rtl w:val="0"/>
              </w:rPr>
              <w:t xml:space="preserve">:</w:t>
            </w:r>
            <w:r w:rsidDel="00000000" w:rsidR="00000000" w:rsidRPr="00000000">
              <w:rPr>
                <w:rtl w:val="0"/>
              </w:rPr>
            </w:r>
          </w:p>
        </w:tc>
        <w:tc>
          <w:tcPr>
            <w:shd w:fill="auto" w:val="clear"/>
          </w:tcPr>
          <w:p w:rsidR="00000000" w:rsidDel="00000000" w:rsidP="00000000" w:rsidRDefault="00000000" w:rsidRPr="00000000" w14:paraId="00000289">
            <w:pPr>
              <w:spacing w:after="240" w:before="240" w:lineRule="auto"/>
              <w:jc w:val="right"/>
              <w:rPr>
                <w:rFonts w:ascii="Noto Sans Symbols" w:cs="Noto Sans Symbols" w:eastAsia="Noto Sans Symbols" w:hAnsi="Noto Sans Symbols"/>
                <w:sz w:val="22"/>
                <w:szCs w:val="22"/>
                <w:highlight w:val="black"/>
              </w:rPr>
            </w:pPr>
            <w:r w:rsidDel="00000000" w:rsidR="00000000" w:rsidRPr="00000000">
              <w:rPr>
                <w:rFonts w:ascii="Noto Sans Symbols" w:cs="Noto Sans Symbols" w:eastAsia="Noto Sans Symbols" w:hAnsi="Noto Sans Symbols"/>
                <w:sz w:val="22"/>
                <w:szCs w:val="22"/>
                <w:highlight w:val="black"/>
                <w:rtl w:val="0"/>
              </w:rPr>
              <w:t xml:space="preserve">◻</w:t>
            </w:r>
          </w:p>
        </w:tc>
        <w:tc>
          <w:tcPr>
            <w:shd w:fill="auto" w:val="clear"/>
          </w:tcPr>
          <w:p w:rsidR="00000000" w:rsidDel="00000000" w:rsidP="00000000" w:rsidRDefault="00000000" w:rsidRPr="00000000" w14:paraId="0000028A">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Essencial</w:t>
            </w:r>
          </w:p>
        </w:tc>
        <w:tc>
          <w:tcPr>
            <w:shd w:fill="auto" w:val="clear"/>
          </w:tcPr>
          <w:p w:rsidR="00000000" w:rsidDel="00000000" w:rsidP="00000000" w:rsidRDefault="00000000" w:rsidRPr="00000000" w14:paraId="0000028B">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28C">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Importante</w:t>
            </w:r>
          </w:p>
        </w:tc>
        <w:tc>
          <w:tcPr>
            <w:shd w:fill="auto" w:val="clear"/>
          </w:tcPr>
          <w:p w:rsidR="00000000" w:rsidDel="00000000" w:rsidP="00000000" w:rsidRDefault="00000000" w:rsidRPr="00000000" w14:paraId="0000028D">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28E">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Desejável</w:t>
            </w:r>
          </w:p>
          <w:p w:rsidR="00000000" w:rsidDel="00000000" w:rsidP="00000000" w:rsidRDefault="00000000" w:rsidRPr="00000000" w14:paraId="0000028F">
            <w:pPr>
              <w:spacing w:after="240" w:before="240" w:lineRule="auto"/>
              <w:ind w:left="-108"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0">
            <w:pPr>
              <w:spacing w:after="240" w:before="240" w:lineRule="auto"/>
              <w:ind w:left="-108"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1">
            <w:pPr>
              <w:spacing w:after="240" w:before="240" w:lineRule="auto"/>
              <w:ind w:left="-108" w:firstLine="0"/>
              <w:jc w:val="left"/>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keepNext w:val="1"/>
        <w:numPr>
          <w:ilvl w:val="0"/>
          <w:numId w:val="10"/>
        </w:numPr>
        <w:pBdr>
          <w:top w:color="000000" w:space="1" w:sz="4" w:val="single"/>
          <w:bottom w:color="000000" w:space="1" w:sz="4" w:val="single"/>
        </w:pBdr>
        <w:spacing w:after="120" w:before="240" w:lineRule="auto"/>
        <w:ind w:left="624" w:hanging="624"/>
        <w:jc w:val="center"/>
        <w:rPr>
          <w:rFonts w:ascii="Arial" w:cs="Arial" w:eastAsia="Arial" w:hAnsi="Arial"/>
          <w:b w:val="1"/>
        </w:rPr>
      </w:pPr>
      <w:r w:rsidDel="00000000" w:rsidR="00000000" w:rsidRPr="00000000">
        <w:rPr>
          <w:rFonts w:ascii="Arial" w:cs="Arial" w:eastAsia="Arial" w:hAnsi="Arial"/>
          <w:b w:val="1"/>
          <w:sz w:val="22"/>
          <w:szCs w:val="22"/>
          <w:rtl w:val="0"/>
        </w:rPr>
        <w:t xml:space="preserve">Consultar medicamentos</w:t>
      </w:r>
      <w:r w:rsidDel="00000000" w:rsidR="00000000" w:rsidRPr="00000000">
        <w:rPr>
          <w:rtl w:val="0"/>
        </w:rPr>
      </w:r>
    </w:p>
    <w:p w:rsidR="00000000" w:rsidDel="00000000" w:rsidP="00000000" w:rsidRDefault="00000000" w:rsidRPr="00000000" w14:paraId="00000294">
      <w:pPr>
        <w:spacing w:after="0" w:before="0" w:line="259" w:lineRule="auto"/>
        <w:jc w:val="left"/>
        <w:rPr>
          <w:rFonts w:ascii="Calibri" w:cs="Calibri" w:eastAsia="Calibri" w:hAnsi="Calibri"/>
        </w:rPr>
      </w:pPr>
      <w:r w:rsidDel="00000000" w:rsidR="00000000" w:rsidRPr="00000000">
        <w:rPr>
          <w:rFonts w:ascii="Calibri" w:cs="Calibri" w:eastAsia="Calibri" w:hAnsi="Calibri"/>
          <w:rtl w:val="0"/>
        </w:rPr>
        <w:t xml:space="preserve">Atores: Secretária e médico</w:t>
      </w:r>
    </w:p>
    <w:p w:rsidR="00000000" w:rsidDel="00000000" w:rsidP="00000000" w:rsidRDefault="00000000" w:rsidRPr="00000000" w14:paraId="00000295">
      <w:pPr>
        <w:widowControl w:val="0"/>
        <w:spacing w:after="140" w:before="0" w:line="288" w:lineRule="auto"/>
        <w:jc w:val="left"/>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296">
      <w:pPr>
        <w:widowControl w:val="0"/>
        <w:spacing w:after="140" w:before="0" w:line="288"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Será possível pesquisar pelos usuários do sistema, através dos seguintes campos:</w:t>
      </w:r>
    </w:p>
    <w:tbl>
      <w:tblPr>
        <w:tblStyle w:val="Table30"/>
        <w:tblW w:w="9638.0" w:type="dxa"/>
        <w:jc w:val="left"/>
        <w:tblInd w:w="-13.0" w:type="dxa"/>
        <w:tblLayout w:type="fixed"/>
        <w:tblLook w:val="0000"/>
      </w:tblPr>
      <w:tblGrid>
        <w:gridCol w:w="4819"/>
        <w:gridCol w:w="4819"/>
        <w:tblGridChange w:id="0">
          <w:tblGrid>
            <w:gridCol w:w="4819"/>
            <w:gridCol w:w="4819"/>
          </w:tblGrid>
        </w:tblGridChange>
      </w:tblGrid>
      <w:tr>
        <w:trPr>
          <w:cantSplit w:val="0"/>
          <w:tblHeader w:val="0"/>
        </w:trPr>
        <w:tc>
          <w:tcPr>
            <w:tcBorders>
              <w:top w:color="000000" w:space="0" w:sz="4" w:val="single"/>
              <w:left w:color="000000" w:space="0" w:sz="4" w:val="single"/>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297">
            <w:pPr>
              <w:widowControl w:val="0"/>
              <w:spacing w:after="0" w:before="0" w:lineRule="auto"/>
              <w:jc w:val="center"/>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Nome do Campo</w:t>
            </w:r>
          </w:p>
        </w:tc>
        <w:tc>
          <w:tcPr>
            <w:tcBorders>
              <w:top w:color="000000" w:space="0" w:sz="4" w:val="single"/>
              <w:left w:color="000000" w:space="0" w:sz="4" w:val="single"/>
              <w:bottom w:color="000000" w:space="0" w:sz="4" w:val="single"/>
              <w:righ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298">
            <w:pPr>
              <w:widowControl w:val="0"/>
              <w:spacing w:after="0" w:before="0" w:lineRule="auto"/>
              <w:jc w:val="center"/>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Descrição do Campo</w:t>
            </w:r>
          </w:p>
        </w:tc>
      </w:tr>
      <w:tr>
        <w:trPr>
          <w:cantSplit w:val="0"/>
          <w:tblHeader w:val="0"/>
        </w:trPr>
        <w:tc>
          <w:tcPr>
            <w:tcBorders>
              <w:left w:color="000000" w:space="0" w:sz="4" w:val="single"/>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299">
            <w:pPr>
              <w:widowControl w:val="0"/>
              <w:spacing w:after="0" w:before="0"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Nome do Medicamento:</w:t>
            </w:r>
          </w:p>
        </w:tc>
        <w:tc>
          <w:tcPr>
            <w:tcBorders>
              <w:left w:color="000000" w:space="0" w:sz="4" w:val="single"/>
              <w:bottom w:color="000000" w:space="0" w:sz="4" w:val="single"/>
              <w:righ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29A">
            <w:pPr>
              <w:widowControl w:val="0"/>
              <w:spacing w:after="0" w:before="0"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 Nome dos medicamentos</w:t>
            </w:r>
          </w:p>
        </w:tc>
      </w:tr>
      <w:tr>
        <w:trPr>
          <w:cantSplit w:val="0"/>
          <w:tblHeader w:val="0"/>
        </w:trPr>
        <w:tc>
          <w:tcPr>
            <w:tcBorders>
              <w:left w:color="000000" w:space="0" w:sz="4" w:val="single"/>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29B">
            <w:pPr>
              <w:widowControl w:val="0"/>
              <w:spacing w:after="0" w:before="0"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Princípios ativos:</w:t>
            </w:r>
          </w:p>
        </w:tc>
        <w:tc>
          <w:tcPr>
            <w:tcBorders>
              <w:left w:color="000000" w:space="0" w:sz="4" w:val="single"/>
              <w:bottom w:color="000000" w:space="0" w:sz="4" w:val="single"/>
              <w:righ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29C">
            <w:pPr>
              <w:widowControl w:val="0"/>
              <w:spacing w:after="0" w:before="0"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Princípio ativos que contem a receita do medicamento.</w:t>
            </w:r>
          </w:p>
        </w:tc>
      </w:tr>
      <w:tr>
        <w:trPr>
          <w:cantSplit w:val="0"/>
          <w:tblHeader w:val="0"/>
        </w:trPr>
        <w:tc>
          <w:tcPr>
            <w:tcBorders>
              <w:left w:color="000000" w:space="0" w:sz="4" w:val="single"/>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29D">
            <w:pPr>
              <w:widowControl w:val="0"/>
              <w:spacing w:after="0" w:before="0"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Indicação</w:t>
            </w:r>
          </w:p>
        </w:tc>
        <w:tc>
          <w:tcPr>
            <w:tcBorders>
              <w:left w:color="000000" w:space="0" w:sz="4" w:val="single"/>
              <w:bottom w:color="000000" w:space="0" w:sz="4" w:val="single"/>
              <w:righ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29E">
            <w:pPr>
              <w:widowControl w:val="0"/>
              <w:spacing w:after="0" w:before="0"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Lista de doenças para qual o tratamento é indicado</w:t>
            </w:r>
          </w:p>
        </w:tc>
      </w:tr>
    </w:tbl>
    <w:p w:rsidR="00000000" w:rsidDel="00000000" w:rsidP="00000000" w:rsidRDefault="00000000" w:rsidRPr="00000000" w14:paraId="0000029F">
      <w:pPr>
        <w:spacing w:after="160" w:before="0" w:line="259" w:lineRule="auto"/>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A0">
      <w:pPr>
        <w:widowControl w:val="0"/>
        <w:spacing w:after="140" w:before="0" w:line="288"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Para todas as opções de campos listados na tabela, o usuário terá opção de escolher por um dos atributos fornecidos, ou a opção “Todos”. Por padrão a opção ficara marcada como “Todos”.</w:t>
      </w:r>
    </w:p>
    <w:p w:rsidR="00000000" w:rsidDel="00000000" w:rsidP="00000000" w:rsidRDefault="00000000" w:rsidRPr="00000000" w14:paraId="000002A1">
      <w:pPr>
        <w:spacing w:after="160" w:before="0" w:line="259"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Os medicamentos serão listados de maneira categorizada, por nome em ordem alfabética. Dentro da categoria os princípios ativos e suas respectivas indicações serão listadas, como no exemplo a seguir:</w:t>
      </w:r>
    </w:p>
    <w:p w:rsidR="00000000" w:rsidDel="00000000" w:rsidP="00000000" w:rsidRDefault="00000000" w:rsidRPr="00000000" w14:paraId="000002A2">
      <w:pPr>
        <w:spacing w:after="160" w:before="0" w:line="259"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&lt;&lt;Nomes &gt;&gt;</w:t>
      </w:r>
    </w:p>
    <w:p w:rsidR="00000000" w:rsidDel="00000000" w:rsidP="00000000" w:rsidRDefault="00000000" w:rsidRPr="00000000" w14:paraId="000002A3">
      <w:pPr>
        <w:spacing w:after="160" w:before="0" w:line="259"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&lt;&lt;Nome&gt;&gt;:&amp;Paracetamol</w:t>
      </w:r>
    </w:p>
    <w:p w:rsidR="00000000" w:rsidDel="00000000" w:rsidP="00000000" w:rsidRDefault="00000000" w:rsidRPr="00000000" w14:paraId="000002A4">
      <w:pPr>
        <w:spacing w:after="160" w:before="0" w:line="259" w:lineRule="auto"/>
        <w:ind w:left="708" w:firstLine="0"/>
        <w:jc w:val="left"/>
        <w:rPr>
          <w:rFonts w:ascii="Quattrocento Sans" w:cs="Quattrocento Sans" w:eastAsia="Quattrocento Sans" w:hAnsi="Quattrocento Sans"/>
          <w:color w:val="333333"/>
          <w:sz w:val="21"/>
          <w:szCs w:val="21"/>
          <w:highlight w:val="white"/>
        </w:rPr>
      </w:pPr>
      <w:r w:rsidDel="00000000" w:rsidR="00000000" w:rsidRPr="00000000">
        <w:rPr>
          <w:rFonts w:ascii="Calibri" w:cs="Calibri" w:eastAsia="Calibri" w:hAnsi="Calibri"/>
          <w:sz w:val="22"/>
          <w:szCs w:val="22"/>
          <w:rtl w:val="0"/>
        </w:rPr>
        <w:t xml:space="preserve">&lt;&lt;Principio Ativos&gt;&gt;:</w:t>
      </w:r>
      <w:r w:rsidDel="00000000" w:rsidR="00000000" w:rsidRPr="00000000">
        <w:rPr>
          <w:rFonts w:ascii="Quattrocento Sans" w:cs="Quattrocento Sans" w:eastAsia="Quattrocento Sans" w:hAnsi="Quattrocento Sans"/>
          <w:color w:val="333333"/>
          <w:sz w:val="21"/>
          <w:szCs w:val="21"/>
          <w:highlight w:val="white"/>
          <w:rtl w:val="0"/>
        </w:rPr>
        <w:t xml:space="preserve">cloridrato de fenilefrina , maleato de clorfenamina.</w:t>
      </w:r>
    </w:p>
    <w:p w:rsidR="00000000" w:rsidDel="00000000" w:rsidP="00000000" w:rsidRDefault="00000000" w:rsidRPr="00000000" w14:paraId="000002A5">
      <w:pPr>
        <w:spacing w:after="160" w:before="0" w:line="259" w:lineRule="auto"/>
        <w:ind w:left="708"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&lt;&lt;Indicação&gt;&gt;:</w:t>
      </w:r>
      <w:r w:rsidDel="00000000" w:rsidR="00000000" w:rsidRPr="00000000">
        <w:rPr>
          <w:rFonts w:ascii="Quattrocento Sans" w:cs="Quattrocento Sans" w:eastAsia="Quattrocento Sans" w:hAnsi="Quattrocento Sans"/>
          <w:color w:val="333333"/>
          <w:sz w:val="21"/>
          <w:szCs w:val="21"/>
          <w:highlight w:val="white"/>
          <w:rtl w:val="0"/>
        </w:rPr>
        <w:t xml:space="preserve">É indicado no tratamento </w:t>
      </w:r>
      <w:r w:rsidDel="00000000" w:rsidR="00000000" w:rsidRPr="00000000">
        <w:rPr>
          <w:rFonts w:ascii="inherit" w:cs="inherit" w:eastAsia="inherit" w:hAnsi="inherit"/>
          <w:color w:val="333333"/>
          <w:sz w:val="22"/>
          <w:szCs w:val="22"/>
          <w:highlight w:val="white"/>
          <w:rtl w:val="0"/>
        </w:rPr>
        <w:t xml:space="preserve">sintomático</w:t>
      </w:r>
      <w:r w:rsidDel="00000000" w:rsidR="00000000" w:rsidRPr="00000000">
        <w:rPr>
          <w:rFonts w:ascii="Quattrocento Sans" w:cs="Quattrocento Sans" w:eastAsia="Quattrocento Sans" w:hAnsi="Quattrocento Sans"/>
          <w:color w:val="333333"/>
          <w:sz w:val="21"/>
          <w:szCs w:val="21"/>
          <w:highlight w:val="white"/>
          <w:rtl w:val="0"/>
        </w:rPr>
        <w:t xml:space="preserve"> da </w:t>
      </w:r>
      <w:r w:rsidDel="00000000" w:rsidR="00000000" w:rsidRPr="00000000">
        <w:rPr>
          <w:rFonts w:ascii="inherit" w:cs="inherit" w:eastAsia="inherit" w:hAnsi="inherit"/>
          <w:color w:val="333333"/>
          <w:sz w:val="22"/>
          <w:szCs w:val="22"/>
          <w:highlight w:val="white"/>
          <w:rtl w:val="0"/>
        </w:rPr>
        <w:t xml:space="preserve">gripe</w:t>
      </w:r>
      <w:r w:rsidDel="00000000" w:rsidR="00000000" w:rsidRPr="00000000">
        <w:rPr>
          <w:rFonts w:ascii="Quattrocento Sans" w:cs="Quattrocento Sans" w:eastAsia="Quattrocento Sans" w:hAnsi="Quattrocento Sans"/>
          <w:color w:val="333333"/>
          <w:sz w:val="21"/>
          <w:szCs w:val="21"/>
          <w:highlight w:val="white"/>
          <w:rtl w:val="0"/>
        </w:rPr>
        <w:t xml:space="preserve">, dos distúrbios congestivos e exudativos decorrentes de resfriados e rinites alérgicas.</w:t>
      </w:r>
      <w:r w:rsidDel="00000000" w:rsidR="00000000" w:rsidRPr="00000000">
        <w:rPr>
          <w:rtl w:val="0"/>
        </w:rPr>
      </w:r>
    </w:p>
    <w:p w:rsidR="00000000" w:rsidDel="00000000" w:rsidP="00000000" w:rsidRDefault="00000000" w:rsidRPr="00000000" w14:paraId="000002A6">
      <w:pPr>
        <w:spacing w:after="160" w:before="0" w:line="259" w:lineRule="auto"/>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A7">
      <w:pPr>
        <w:spacing w:after="160" w:before="0" w:line="259"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&amp; Este campo será um hiperlink para a funcionalidade visualizar os dados do medicamento no sistema.</w:t>
      </w:r>
    </w:p>
    <w:p w:rsidR="00000000" w:rsidDel="00000000" w:rsidP="00000000" w:rsidRDefault="00000000" w:rsidRPr="00000000" w14:paraId="000002A8">
      <w:pPr>
        <w:spacing w:after="160" w:before="0" w:line="259" w:lineRule="auto"/>
        <w:jc w:val="left"/>
        <w:rPr>
          <w:rFonts w:ascii="Calibri" w:cs="Calibri" w:eastAsia="Calibri" w:hAnsi="Calibri"/>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A9">
      <w:pPr>
        <w:widowControl w:val="0"/>
        <w:spacing w:after="0" w:before="0" w:line="276" w:lineRule="auto"/>
        <w:jc w:val="left"/>
        <w:rPr/>
      </w:pPr>
      <w:r w:rsidDel="00000000" w:rsidR="00000000" w:rsidRPr="00000000">
        <w:rPr>
          <w:rtl w:val="0"/>
        </w:rPr>
      </w:r>
    </w:p>
    <w:p w:rsidR="00000000" w:rsidDel="00000000" w:rsidP="00000000" w:rsidRDefault="00000000" w:rsidRPr="00000000" w14:paraId="000002AA">
      <w:pPr>
        <w:rPr>
          <w:rFonts w:ascii="Arial" w:cs="Arial" w:eastAsia="Arial" w:hAnsi="Arial"/>
          <w:i w:val="1"/>
          <w:sz w:val="22"/>
          <w:szCs w:val="22"/>
        </w:rPr>
      </w:pPr>
      <w:r w:rsidDel="00000000" w:rsidR="00000000" w:rsidRPr="00000000">
        <w:rPr>
          <w:rtl w:val="0"/>
        </w:rPr>
      </w:r>
    </w:p>
    <w:tbl>
      <w:tblPr>
        <w:tblStyle w:val="Table31"/>
        <w:tblW w:w="9214.999999999998" w:type="dxa"/>
        <w:jc w:val="left"/>
        <w:tblInd w:w="-108.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cantSplit w:val="0"/>
          <w:trHeight w:val="806" w:hRule="atLeast"/>
          <w:tblHeader w:val="0"/>
        </w:trPr>
        <w:tc>
          <w:tcPr>
            <w:shd w:fill="auto" w:val="clear"/>
          </w:tcPr>
          <w:p w:rsidR="00000000" w:rsidDel="00000000" w:rsidP="00000000" w:rsidRDefault="00000000" w:rsidRPr="00000000" w14:paraId="000002AB">
            <w:pPr>
              <w:spacing w:after="240" w:befor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Prioridade</w:t>
            </w:r>
          </w:p>
          <w:p w:rsidR="00000000" w:rsidDel="00000000" w:rsidP="00000000" w:rsidRDefault="00000000" w:rsidRPr="00000000" w14:paraId="000002AC">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D">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E">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F">
            <w:pPr>
              <w:spacing w:after="240" w:before="240" w:lineRule="auto"/>
              <w:rPr/>
            </w:pPr>
            <w:r w:rsidDel="00000000" w:rsidR="00000000" w:rsidRPr="00000000">
              <w:rPr>
                <w:rFonts w:ascii="Arial" w:cs="Arial" w:eastAsia="Arial" w:hAnsi="Arial"/>
                <w:sz w:val="22"/>
                <w:szCs w:val="22"/>
                <w:rtl w:val="0"/>
              </w:rPr>
              <w:t xml:space="preserve">:</w:t>
            </w:r>
            <w:r w:rsidDel="00000000" w:rsidR="00000000" w:rsidRPr="00000000">
              <w:rPr>
                <w:rtl w:val="0"/>
              </w:rPr>
            </w:r>
          </w:p>
        </w:tc>
        <w:tc>
          <w:tcPr>
            <w:shd w:fill="auto" w:val="clear"/>
          </w:tcPr>
          <w:p w:rsidR="00000000" w:rsidDel="00000000" w:rsidP="00000000" w:rsidRDefault="00000000" w:rsidRPr="00000000" w14:paraId="000002B0">
            <w:pPr>
              <w:spacing w:after="240" w:before="240" w:lineRule="auto"/>
              <w:jc w:val="right"/>
              <w:rPr>
                <w:rFonts w:ascii="Noto Sans Symbols" w:cs="Noto Sans Symbols" w:eastAsia="Noto Sans Symbols" w:hAnsi="Noto Sans Symbols"/>
                <w:sz w:val="22"/>
                <w:szCs w:val="22"/>
                <w:highlight w:val="black"/>
              </w:rPr>
            </w:pPr>
            <w:r w:rsidDel="00000000" w:rsidR="00000000" w:rsidRPr="00000000">
              <w:rPr>
                <w:rFonts w:ascii="Noto Sans Symbols" w:cs="Noto Sans Symbols" w:eastAsia="Noto Sans Symbols" w:hAnsi="Noto Sans Symbols"/>
                <w:sz w:val="22"/>
                <w:szCs w:val="22"/>
                <w:highlight w:val="black"/>
                <w:rtl w:val="0"/>
              </w:rPr>
              <w:t xml:space="preserve">◻</w:t>
            </w:r>
          </w:p>
        </w:tc>
        <w:tc>
          <w:tcPr>
            <w:shd w:fill="auto" w:val="clear"/>
          </w:tcPr>
          <w:p w:rsidR="00000000" w:rsidDel="00000000" w:rsidP="00000000" w:rsidRDefault="00000000" w:rsidRPr="00000000" w14:paraId="000002B1">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Essencial</w:t>
            </w:r>
          </w:p>
        </w:tc>
        <w:tc>
          <w:tcPr>
            <w:shd w:fill="auto" w:val="clear"/>
          </w:tcPr>
          <w:p w:rsidR="00000000" w:rsidDel="00000000" w:rsidP="00000000" w:rsidRDefault="00000000" w:rsidRPr="00000000" w14:paraId="000002B2">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2B3">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Importante</w:t>
            </w:r>
          </w:p>
        </w:tc>
        <w:tc>
          <w:tcPr>
            <w:shd w:fill="auto" w:val="clear"/>
          </w:tcPr>
          <w:p w:rsidR="00000000" w:rsidDel="00000000" w:rsidP="00000000" w:rsidRDefault="00000000" w:rsidRPr="00000000" w14:paraId="000002B4">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2B5">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Desejável</w:t>
            </w:r>
          </w:p>
          <w:p w:rsidR="00000000" w:rsidDel="00000000" w:rsidP="00000000" w:rsidRDefault="00000000" w:rsidRPr="00000000" w14:paraId="000002B6">
            <w:pPr>
              <w:spacing w:after="240" w:before="240" w:lineRule="auto"/>
              <w:ind w:left="-108"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7">
            <w:pPr>
              <w:spacing w:after="240" w:before="240" w:lineRule="auto"/>
              <w:ind w:left="-108"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8">
            <w:pPr>
              <w:spacing w:after="240" w:before="240" w:lineRule="auto"/>
              <w:ind w:left="-108" w:firstLine="0"/>
              <w:jc w:val="left"/>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keepNext w:val="1"/>
        <w:numPr>
          <w:ilvl w:val="0"/>
          <w:numId w:val="10"/>
        </w:numPr>
        <w:pBdr>
          <w:top w:color="000000" w:space="1" w:sz="4" w:val="single"/>
          <w:bottom w:color="000000" w:space="1" w:sz="4" w:val="single"/>
        </w:pBdr>
        <w:spacing w:after="120" w:before="240" w:lineRule="auto"/>
        <w:ind w:left="624" w:hanging="624"/>
        <w:jc w:val="center"/>
        <w:rPr>
          <w:rFonts w:ascii="Arial" w:cs="Arial" w:eastAsia="Arial" w:hAnsi="Arial"/>
          <w:b w:val="1"/>
        </w:rPr>
      </w:pPr>
      <w:r w:rsidDel="00000000" w:rsidR="00000000" w:rsidRPr="00000000">
        <w:rPr>
          <w:rFonts w:ascii="Arial" w:cs="Arial" w:eastAsia="Arial" w:hAnsi="Arial"/>
          <w:b w:val="1"/>
          <w:sz w:val="22"/>
          <w:szCs w:val="22"/>
          <w:rtl w:val="0"/>
        </w:rPr>
        <w:t xml:space="preserve">Alterar medicamentos</w:t>
      </w:r>
      <w:r w:rsidDel="00000000" w:rsidR="00000000" w:rsidRPr="00000000">
        <w:rPr>
          <w:rtl w:val="0"/>
        </w:rPr>
      </w:r>
    </w:p>
    <w:p w:rsidR="00000000" w:rsidDel="00000000" w:rsidP="00000000" w:rsidRDefault="00000000" w:rsidRPr="00000000" w14:paraId="000002BB">
      <w:pPr>
        <w:spacing w:after="0" w:before="0" w:line="259" w:lineRule="auto"/>
        <w:jc w:val="left"/>
        <w:rPr>
          <w:rFonts w:ascii="Calibri" w:cs="Calibri" w:eastAsia="Calibri" w:hAnsi="Calibri"/>
        </w:rPr>
      </w:pPr>
      <w:r w:rsidDel="00000000" w:rsidR="00000000" w:rsidRPr="00000000">
        <w:rPr>
          <w:rFonts w:ascii="Calibri" w:cs="Calibri" w:eastAsia="Calibri" w:hAnsi="Calibri"/>
          <w:rtl w:val="0"/>
        </w:rPr>
        <w:t xml:space="preserve">Atores: Secretaria e medico</w:t>
      </w:r>
    </w:p>
    <w:p w:rsidR="00000000" w:rsidDel="00000000" w:rsidP="00000000" w:rsidRDefault="00000000" w:rsidRPr="00000000" w14:paraId="000002BC">
      <w:pPr>
        <w:spacing w:after="0" w:before="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2BD">
      <w:pPr>
        <w:spacing w:after="160" w:before="0" w:line="259" w:lineRule="auto"/>
        <w:jc w:val="left"/>
        <w:rPr>
          <w:rFonts w:ascii="Calibri" w:cs="Calibri" w:eastAsia="Calibri" w:hAnsi="Calibri"/>
        </w:rPr>
      </w:pPr>
      <w:r w:rsidDel="00000000" w:rsidR="00000000" w:rsidRPr="00000000">
        <w:rPr>
          <w:rFonts w:ascii="Calibri" w:cs="Calibri" w:eastAsia="Calibri" w:hAnsi="Calibri"/>
          <w:rtl w:val="0"/>
        </w:rPr>
        <w:t xml:space="preserve">Este requisito funcional começa quando o Ator deseja alterar os dados de um medicamento cadastrado no sistema. Somente os seguintes campos serão inalteráveis:</w:t>
      </w:r>
    </w:p>
    <w:p w:rsidR="00000000" w:rsidDel="00000000" w:rsidP="00000000" w:rsidRDefault="00000000" w:rsidRPr="00000000" w14:paraId="000002BE">
      <w:pPr>
        <w:spacing w:after="0" w:before="0" w:line="259" w:lineRule="auto"/>
        <w:jc w:val="left"/>
        <w:rPr>
          <w:rFonts w:ascii="Calibri" w:cs="Calibri" w:eastAsia="Calibri" w:hAnsi="Calibri"/>
        </w:rPr>
      </w:pPr>
      <w:r w:rsidDel="00000000" w:rsidR="00000000" w:rsidRPr="00000000">
        <w:rPr>
          <w:rtl w:val="0"/>
        </w:rPr>
      </w:r>
    </w:p>
    <w:tbl>
      <w:tblPr>
        <w:tblStyle w:val="Table32"/>
        <w:tblW w:w="9638.0" w:type="dxa"/>
        <w:jc w:val="left"/>
        <w:tblInd w:w="-13.0" w:type="dxa"/>
        <w:tblLayout w:type="fixed"/>
        <w:tblLook w:val="0000"/>
      </w:tblPr>
      <w:tblGrid>
        <w:gridCol w:w="4819"/>
        <w:gridCol w:w="4819"/>
        <w:tblGridChange w:id="0">
          <w:tblGrid>
            <w:gridCol w:w="4819"/>
            <w:gridCol w:w="4819"/>
          </w:tblGrid>
        </w:tblGridChange>
      </w:tblGrid>
      <w:tr>
        <w:trPr>
          <w:cantSplit w:val="0"/>
          <w:tblHeader w:val="0"/>
        </w:trPr>
        <w:tc>
          <w:tcPr>
            <w:tcBorders>
              <w:top w:color="000000" w:space="0" w:sz="4" w:val="single"/>
              <w:left w:color="000000" w:space="0" w:sz="4" w:val="single"/>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2BF">
            <w:pPr>
              <w:widowControl w:val="0"/>
              <w:spacing w:after="0" w:before="0" w:lineRule="auto"/>
              <w:jc w:val="center"/>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Nome do Campo</w:t>
            </w:r>
          </w:p>
        </w:tc>
        <w:tc>
          <w:tcPr>
            <w:tcBorders>
              <w:top w:color="000000" w:space="0" w:sz="4" w:val="single"/>
              <w:left w:color="000000" w:space="0" w:sz="4" w:val="single"/>
              <w:bottom w:color="000000" w:space="0" w:sz="4" w:val="single"/>
              <w:righ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2C0">
            <w:pPr>
              <w:widowControl w:val="0"/>
              <w:spacing w:after="0" w:before="0" w:lineRule="auto"/>
              <w:jc w:val="center"/>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Descrição do Campo</w:t>
            </w:r>
          </w:p>
        </w:tc>
      </w:tr>
      <w:tr>
        <w:trPr>
          <w:cantSplit w:val="0"/>
          <w:tblHeader w:val="0"/>
        </w:trPr>
        <w:tc>
          <w:tcPr>
            <w:tcBorders>
              <w:left w:color="000000" w:space="0" w:sz="4" w:val="single"/>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2C1">
            <w:pPr>
              <w:widowControl w:val="0"/>
              <w:spacing w:after="0" w:before="0"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*Nome do Medicamento:</w:t>
            </w:r>
          </w:p>
        </w:tc>
        <w:tc>
          <w:tcPr>
            <w:tcBorders>
              <w:left w:color="000000" w:space="0" w:sz="4" w:val="single"/>
              <w:bottom w:color="000000" w:space="0" w:sz="4" w:val="single"/>
              <w:righ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2C2">
            <w:pPr>
              <w:widowControl w:val="0"/>
              <w:spacing w:after="0" w:before="0"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Campo de escolha fechada:</w:t>
            </w:r>
          </w:p>
          <w:p w:rsidR="00000000" w:rsidDel="00000000" w:rsidP="00000000" w:rsidRDefault="00000000" w:rsidRPr="00000000" w14:paraId="000002C3">
            <w:pPr>
              <w:widowControl w:val="0"/>
              <w:numPr>
                <w:ilvl w:val="0"/>
                <w:numId w:val="7"/>
              </w:numPr>
              <w:spacing w:after="0" w:before="0" w:lineRule="auto"/>
              <w:ind w:left="720" w:hanging="360"/>
              <w:jc w:val="left"/>
              <w:rPr>
                <w:sz w:val="22"/>
                <w:szCs w:val="22"/>
              </w:rPr>
            </w:pPr>
            <w:r w:rsidDel="00000000" w:rsidR="00000000" w:rsidRPr="00000000">
              <w:rPr>
                <w:rFonts w:ascii="Liberation Serif" w:cs="Liberation Serif" w:eastAsia="Liberation Serif" w:hAnsi="Liberation Serif"/>
                <w:rtl w:val="0"/>
              </w:rPr>
              <w:t xml:space="preserve">Usuário escolhe o medicamento dentre os disponíveis pela lista.</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2C4">
            <w:pPr>
              <w:widowControl w:val="0"/>
              <w:spacing w:after="0" w:before="0"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*Princípios ativos:</w:t>
            </w:r>
          </w:p>
        </w:tc>
        <w:tc>
          <w:tcPr>
            <w:tcBorders>
              <w:left w:color="000000" w:space="0" w:sz="4" w:val="single"/>
              <w:bottom w:color="000000" w:space="0" w:sz="4" w:val="single"/>
              <w:righ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2C5">
            <w:pPr>
              <w:widowControl w:val="0"/>
              <w:spacing w:after="0" w:before="0"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Princípio ativos que contem a receita do medicamento.</w:t>
            </w:r>
          </w:p>
          <w:p w:rsidR="00000000" w:rsidDel="00000000" w:rsidP="00000000" w:rsidRDefault="00000000" w:rsidRPr="00000000" w14:paraId="000002C6">
            <w:pPr>
              <w:widowControl w:val="0"/>
              <w:spacing w:after="0" w:before="0"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Campo de escolha fechada, provenientes do [RFC00(NUMERO)]</w:t>
            </w:r>
          </w:p>
        </w:tc>
      </w:tr>
      <w:tr>
        <w:trPr>
          <w:cantSplit w:val="0"/>
          <w:tblHeader w:val="0"/>
        </w:trPr>
        <w:tc>
          <w:tcPr>
            <w:tcBorders>
              <w:left w:color="000000" w:space="0" w:sz="4" w:val="single"/>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2C7">
            <w:pPr>
              <w:widowControl w:val="0"/>
              <w:spacing w:after="0" w:before="0"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*Tarja:</w:t>
            </w:r>
          </w:p>
        </w:tc>
        <w:tc>
          <w:tcPr>
            <w:tcBorders>
              <w:left w:color="000000" w:space="0" w:sz="4" w:val="single"/>
              <w:bottom w:color="000000" w:space="0" w:sz="4" w:val="single"/>
              <w:righ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2C8">
            <w:pPr>
              <w:widowControl w:val="0"/>
              <w:spacing w:after="0" w:before="0"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A tarja do remédio.</w:t>
            </w:r>
          </w:p>
          <w:p w:rsidR="00000000" w:rsidDel="00000000" w:rsidP="00000000" w:rsidRDefault="00000000" w:rsidRPr="00000000" w14:paraId="000002C9">
            <w:pPr>
              <w:widowControl w:val="0"/>
              <w:spacing w:after="0" w:before="0"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Campo de escolha fechada, possíveis:</w:t>
            </w:r>
          </w:p>
          <w:p w:rsidR="00000000" w:rsidDel="00000000" w:rsidP="00000000" w:rsidRDefault="00000000" w:rsidRPr="00000000" w14:paraId="000002CA">
            <w:pPr>
              <w:widowControl w:val="0"/>
              <w:numPr>
                <w:ilvl w:val="0"/>
                <w:numId w:val="7"/>
              </w:numPr>
              <w:spacing w:after="0" w:before="0" w:lineRule="auto"/>
              <w:ind w:left="720" w:hanging="360"/>
              <w:jc w:val="left"/>
              <w:rPr>
                <w:sz w:val="22"/>
                <w:szCs w:val="22"/>
              </w:rPr>
            </w:pPr>
            <w:r w:rsidDel="00000000" w:rsidR="00000000" w:rsidRPr="00000000">
              <w:rPr>
                <w:rFonts w:ascii="Liberation Serif" w:cs="Liberation Serif" w:eastAsia="Liberation Serif" w:hAnsi="Liberation Serif"/>
                <w:rtl w:val="0"/>
              </w:rPr>
              <w:t xml:space="preserve">Preta, vermelha, azul e amarela</w:t>
            </w:r>
            <w:r w:rsidDel="00000000" w:rsidR="00000000" w:rsidRPr="00000000">
              <w:rPr>
                <w:rtl w:val="0"/>
              </w:rPr>
            </w:r>
          </w:p>
        </w:tc>
      </w:tr>
    </w:tbl>
    <w:p w:rsidR="00000000" w:rsidDel="00000000" w:rsidP="00000000" w:rsidRDefault="00000000" w:rsidRPr="00000000" w14:paraId="000002CB">
      <w:pPr>
        <w:spacing w:after="160" w:before="0" w:line="259" w:lineRule="auto"/>
        <w:jc w:val="center"/>
        <w:rPr/>
      </w:pPr>
      <w:r w:rsidDel="00000000" w:rsidR="00000000" w:rsidRPr="00000000">
        <w:rPr>
          <w:rtl w:val="0"/>
        </w:rPr>
      </w:r>
    </w:p>
    <w:p w:rsidR="00000000" w:rsidDel="00000000" w:rsidP="00000000" w:rsidRDefault="00000000" w:rsidRPr="00000000" w14:paraId="000002CC">
      <w:pPr>
        <w:rPr>
          <w:rFonts w:ascii="Arial" w:cs="Arial" w:eastAsia="Arial" w:hAnsi="Arial"/>
          <w:i w:val="1"/>
          <w:sz w:val="22"/>
          <w:szCs w:val="22"/>
        </w:rPr>
      </w:pPr>
      <w:r w:rsidDel="00000000" w:rsidR="00000000" w:rsidRPr="00000000">
        <w:rPr>
          <w:rtl w:val="0"/>
        </w:rPr>
      </w:r>
    </w:p>
    <w:tbl>
      <w:tblPr>
        <w:tblStyle w:val="Table33"/>
        <w:tblW w:w="9214.999999999998" w:type="dxa"/>
        <w:jc w:val="left"/>
        <w:tblInd w:w="-108.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cantSplit w:val="0"/>
          <w:trHeight w:val="806" w:hRule="atLeast"/>
          <w:tblHeader w:val="0"/>
        </w:trPr>
        <w:tc>
          <w:tcPr>
            <w:shd w:fill="auto" w:val="clear"/>
          </w:tcPr>
          <w:p w:rsidR="00000000" w:rsidDel="00000000" w:rsidP="00000000" w:rsidRDefault="00000000" w:rsidRPr="00000000" w14:paraId="000002CD">
            <w:pPr>
              <w:spacing w:after="240" w:befor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Prioridade</w:t>
            </w:r>
          </w:p>
          <w:p w:rsidR="00000000" w:rsidDel="00000000" w:rsidP="00000000" w:rsidRDefault="00000000" w:rsidRPr="00000000" w14:paraId="000002CE">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F">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0">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1">
            <w:pPr>
              <w:spacing w:after="240" w:before="240" w:lineRule="auto"/>
              <w:rPr/>
            </w:pPr>
            <w:r w:rsidDel="00000000" w:rsidR="00000000" w:rsidRPr="00000000">
              <w:rPr>
                <w:rFonts w:ascii="Arial" w:cs="Arial" w:eastAsia="Arial" w:hAnsi="Arial"/>
                <w:sz w:val="22"/>
                <w:szCs w:val="22"/>
                <w:rtl w:val="0"/>
              </w:rPr>
              <w:t xml:space="preserve">:</w:t>
            </w:r>
            <w:r w:rsidDel="00000000" w:rsidR="00000000" w:rsidRPr="00000000">
              <w:rPr>
                <w:rtl w:val="0"/>
              </w:rPr>
            </w:r>
          </w:p>
        </w:tc>
        <w:tc>
          <w:tcPr>
            <w:shd w:fill="auto" w:val="clear"/>
          </w:tcPr>
          <w:p w:rsidR="00000000" w:rsidDel="00000000" w:rsidP="00000000" w:rsidRDefault="00000000" w:rsidRPr="00000000" w14:paraId="000002D2">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2D3">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Essencial</w:t>
            </w:r>
          </w:p>
        </w:tc>
        <w:tc>
          <w:tcPr>
            <w:shd w:fill="auto" w:val="clear"/>
          </w:tcPr>
          <w:p w:rsidR="00000000" w:rsidDel="00000000" w:rsidP="00000000" w:rsidRDefault="00000000" w:rsidRPr="00000000" w14:paraId="000002D4">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2D5">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Importante</w:t>
            </w:r>
          </w:p>
        </w:tc>
        <w:tc>
          <w:tcPr>
            <w:shd w:fill="auto" w:val="clear"/>
          </w:tcPr>
          <w:p w:rsidR="00000000" w:rsidDel="00000000" w:rsidP="00000000" w:rsidRDefault="00000000" w:rsidRPr="00000000" w14:paraId="000002D6">
            <w:pPr>
              <w:spacing w:after="240" w:before="240" w:lineRule="auto"/>
              <w:jc w:val="right"/>
              <w:rPr>
                <w:rFonts w:ascii="Noto Sans Symbols" w:cs="Noto Sans Symbols" w:eastAsia="Noto Sans Symbols" w:hAnsi="Noto Sans Symbols"/>
                <w:sz w:val="22"/>
                <w:szCs w:val="22"/>
                <w:highlight w:val="black"/>
              </w:rPr>
            </w:pPr>
            <w:r w:rsidDel="00000000" w:rsidR="00000000" w:rsidRPr="00000000">
              <w:rPr>
                <w:rFonts w:ascii="Noto Sans Symbols" w:cs="Noto Sans Symbols" w:eastAsia="Noto Sans Symbols" w:hAnsi="Noto Sans Symbols"/>
                <w:sz w:val="22"/>
                <w:szCs w:val="22"/>
                <w:highlight w:val="black"/>
                <w:rtl w:val="0"/>
              </w:rPr>
              <w:t xml:space="preserve">◻</w:t>
            </w:r>
          </w:p>
        </w:tc>
        <w:tc>
          <w:tcPr>
            <w:shd w:fill="auto" w:val="clear"/>
          </w:tcPr>
          <w:p w:rsidR="00000000" w:rsidDel="00000000" w:rsidP="00000000" w:rsidRDefault="00000000" w:rsidRPr="00000000" w14:paraId="000002D7">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Desejável</w:t>
            </w:r>
          </w:p>
          <w:p w:rsidR="00000000" w:rsidDel="00000000" w:rsidP="00000000" w:rsidRDefault="00000000" w:rsidRPr="00000000" w14:paraId="000002D8">
            <w:pPr>
              <w:spacing w:after="240" w:before="240" w:lineRule="auto"/>
              <w:ind w:left="-108"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9">
            <w:pPr>
              <w:spacing w:after="240" w:before="240" w:lineRule="auto"/>
              <w:ind w:left="-108"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A">
            <w:pPr>
              <w:spacing w:after="240" w:before="240" w:lineRule="auto"/>
              <w:ind w:left="-108" w:firstLine="0"/>
              <w:jc w:val="left"/>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keepNext w:val="1"/>
        <w:numPr>
          <w:ilvl w:val="0"/>
          <w:numId w:val="10"/>
        </w:numPr>
        <w:pBdr>
          <w:top w:color="000000" w:space="1" w:sz="4" w:val="single"/>
          <w:bottom w:color="000000" w:space="1" w:sz="4" w:val="single"/>
        </w:pBdr>
        <w:spacing w:after="120" w:before="240" w:lineRule="auto"/>
        <w:ind w:left="624" w:hanging="624"/>
        <w:jc w:val="center"/>
        <w:rPr>
          <w:rFonts w:ascii="Arial" w:cs="Arial" w:eastAsia="Arial" w:hAnsi="Arial"/>
          <w:b w:val="1"/>
        </w:rPr>
      </w:pPr>
      <w:r w:rsidDel="00000000" w:rsidR="00000000" w:rsidRPr="00000000">
        <w:rPr>
          <w:rFonts w:ascii="Arial" w:cs="Arial" w:eastAsia="Arial" w:hAnsi="Arial"/>
          <w:b w:val="1"/>
          <w:sz w:val="22"/>
          <w:szCs w:val="22"/>
          <w:rtl w:val="0"/>
        </w:rPr>
        <w:t xml:space="preserve">Remover medicamento</w:t>
      </w:r>
      <w:r w:rsidDel="00000000" w:rsidR="00000000" w:rsidRPr="00000000">
        <w:rPr>
          <w:rtl w:val="0"/>
        </w:rPr>
      </w:r>
    </w:p>
    <w:p w:rsidR="00000000" w:rsidDel="00000000" w:rsidP="00000000" w:rsidRDefault="00000000" w:rsidRPr="00000000" w14:paraId="000002DD">
      <w:pPr>
        <w:rPr/>
      </w:pPr>
      <w:r w:rsidDel="00000000" w:rsidR="00000000" w:rsidRPr="00000000">
        <w:rPr>
          <w:rtl w:val="0"/>
        </w:rPr>
        <w:t xml:space="preserve">Ator: secretária, médico</w:t>
      </w:r>
    </w:p>
    <w:p w:rsidR="00000000" w:rsidDel="00000000" w:rsidP="00000000" w:rsidRDefault="00000000" w:rsidRPr="00000000" w14:paraId="000002DE">
      <w:pPr>
        <w:rPr/>
      </w:pPr>
      <w:r w:rsidDel="00000000" w:rsidR="00000000" w:rsidRPr="00000000">
        <w:rPr>
          <w:rtl w:val="0"/>
        </w:rPr>
        <w:t xml:space="preserve">Este requisito se inicia quando um dos atores deseja remover um medicamento cadastrado no sistema. Quando o ator solicita a remoção de um medicamento, o sistema verifica se há disponibilidade do mesmo no estoque e, se não há, realiza a remoção. Após isso, o sistema confirma ao ator que o medicamento foi removido do sistema com sucesso.</w:t>
      </w:r>
    </w:p>
    <w:p w:rsidR="00000000" w:rsidDel="00000000" w:rsidP="00000000" w:rsidRDefault="00000000" w:rsidRPr="00000000" w14:paraId="000002DF">
      <w:pPr>
        <w:rPr>
          <w:rFonts w:ascii="Arial" w:cs="Arial" w:eastAsia="Arial" w:hAnsi="Arial"/>
          <w:i w:val="1"/>
          <w:sz w:val="22"/>
          <w:szCs w:val="22"/>
        </w:rPr>
      </w:pPr>
      <w:r w:rsidDel="00000000" w:rsidR="00000000" w:rsidRPr="00000000">
        <w:rPr>
          <w:rtl w:val="0"/>
        </w:rPr>
      </w:r>
    </w:p>
    <w:tbl>
      <w:tblPr>
        <w:tblStyle w:val="Table34"/>
        <w:tblW w:w="9214.999999999998" w:type="dxa"/>
        <w:jc w:val="left"/>
        <w:tblInd w:w="-108.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cantSplit w:val="0"/>
          <w:trHeight w:val="806" w:hRule="atLeast"/>
          <w:tblHeader w:val="0"/>
        </w:trPr>
        <w:tc>
          <w:tcPr>
            <w:shd w:fill="auto" w:val="clear"/>
          </w:tcPr>
          <w:p w:rsidR="00000000" w:rsidDel="00000000" w:rsidP="00000000" w:rsidRDefault="00000000" w:rsidRPr="00000000" w14:paraId="000002E0">
            <w:pPr>
              <w:spacing w:after="240" w:befor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Prioridade</w:t>
            </w:r>
          </w:p>
          <w:p w:rsidR="00000000" w:rsidDel="00000000" w:rsidP="00000000" w:rsidRDefault="00000000" w:rsidRPr="00000000" w14:paraId="000002E1">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2">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3">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4">
            <w:pPr>
              <w:spacing w:after="240" w:before="240" w:lineRule="auto"/>
              <w:rPr/>
            </w:pPr>
            <w:r w:rsidDel="00000000" w:rsidR="00000000" w:rsidRPr="00000000">
              <w:rPr>
                <w:rFonts w:ascii="Arial" w:cs="Arial" w:eastAsia="Arial" w:hAnsi="Arial"/>
                <w:sz w:val="22"/>
                <w:szCs w:val="22"/>
                <w:rtl w:val="0"/>
              </w:rPr>
              <w:t xml:space="preserve">:</w:t>
            </w:r>
            <w:r w:rsidDel="00000000" w:rsidR="00000000" w:rsidRPr="00000000">
              <w:rPr>
                <w:rtl w:val="0"/>
              </w:rPr>
            </w:r>
          </w:p>
        </w:tc>
        <w:tc>
          <w:tcPr>
            <w:shd w:fill="auto" w:val="clear"/>
          </w:tcPr>
          <w:p w:rsidR="00000000" w:rsidDel="00000000" w:rsidP="00000000" w:rsidRDefault="00000000" w:rsidRPr="00000000" w14:paraId="000002E5">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2E6">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Essencial</w:t>
            </w:r>
          </w:p>
        </w:tc>
        <w:tc>
          <w:tcPr>
            <w:shd w:fill="auto" w:val="clear"/>
          </w:tcPr>
          <w:p w:rsidR="00000000" w:rsidDel="00000000" w:rsidP="00000000" w:rsidRDefault="00000000" w:rsidRPr="00000000" w14:paraId="000002E7">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2E8">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Importante</w:t>
            </w:r>
          </w:p>
        </w:tc>
        <w:tc>
          <w:tcPr>
            <w:shd w:fill="auto" w:val="clear"/>
          </w:tcPr>
          <w:p w:rsidR="00000000" w:rsidDel="00000000" w:rsidP="00000000" w:rsidRDefault="00000000" w:rsidRPr="00000000" w14:paraId="000002E9">
            <w:pPr>
              <w:spacing w:after="240" w:before="240" w:lineRule="auto"/>
              <w:jc w:val="right"/>
              <w:rPr>
                <w:rFonts w:ascii="Noto Sans Symbols" w:cs="Noto Sans Symbols" w:eastAsia="Noto Sans Symbols" w:hAnsi="Noto Sans Symbols"/>
                <w:sz w:val="22"/>
                <w:szCs w:val="22"/>
                <w:highlight w:val="black"/>
              </w:rPr>
            </w:pPr>
            <w:r w:rsidDel="00000000" w:rsidR="00000000" w:rsidRPr="00000000">
              <w:rPr>
                <w:rFonts w:ascii="Noto Sans Symbols" w:cs="Noto Sans Symbols" w:eastAsia="Noto Sans Symbols" w:hAnsi="Noto Sans Symbols"/>
                <w:sz w:val="22"/>
                <w:szCs w:val="22"/>
                <w:highlight w:val="black"/>
                <w:rtl w:val="0"/>
              </w:rPr>
              <w:t xml:space="preserve">◻</w:t>
            </w:r>
          </w:p>
        </w:tc>
        <w:tc>
          <w:tcPr>
            <w:shd w:fill="auto" w:val="clear"/>
          </w:tcPr>
          <w:p w:rsidR="00000000" w:rsidDel="00000000" w:rsidP="00000000" w:rsidRDefault="00000000" w:rsidRPr="00000000" w14:paraId="000002EA">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Desejável</w:t>
            </w:r>
          </w:p>
          <w:p w:rsidR="00000000" w:rsidDel="00000000" w:rsidP="00000000" w:rsidRDefault="00000000" w:rsidRPr="00000000" w14:paraId="000002EB">
            <w:pPr>
              <w:spacing w:after="240" w:before="240" w:lineRule="auto"/>
              <w:ind w:left="-108"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C">
            <w:pPr>
              <w:spacing w:after="240" w:before="240" w:lineRule="auto"/>
              <w:ind w:left="-108"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D">
            <w:pPr>
              <w:spacing w:after="240" w:before="240" w:lineRule="auto"/>
              <w:ind w:left="-108" w:firstLine="0"/>
              <w:jc w:val="left"/>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3.5 </w:t>
        <w:tab/>
        <w:t xml:space="preserve">Doença</w:t>
      </w:r>
    </w:p>
    <w:p w:rsidR="00000000" w:rsidDel="00000000" w:rsidP="00000000" w:rsidRDefault="00000000" w:rsidRPr="00000000" w14:paraId="000002F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pPr>
      <w:r w:rsidDel="00000000" w:rsidR="00000000" w:rsidRPr="00000000">
        <w:rPr>
          <w:rtl w:val="0"/>
        </w:rPr>
        <w:t xml:space="preserve">As funcionalidades apresentadas nesta seção são os requisitos funcionais de sistema que permitirão ao sistema manter doenças.</w:t>
      </w:r>
    </w:p>
    <w:p w:rsidR="00000000" w:rsidDel="00000000" w:rsidP="00000000" w:rsidRDefault="00000000" w:rsidRPr="00000000" w14:paraId="000002F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pPr>
      <w:r w:rsidDel="00000000" w:rsidR="00000000" w:rsidRPr="00000000">
        <w:rPr>
          <w:rtl w:val="0"/>
        </w:rPr>
      </w:r>
    </w:p>
    <w:p w:rsidR="00000000" w:rsidDel="00000000" w:rsidP="00000000" w:rsidRDefault="00000000" w:rsidRPr="00000000" w14:paraId="000002F3">
      <w:pPr>
        <w:keepNext w:val="1"/>
        <w:numPr>
          <w:ilvl w:val="0"/>
          <w:numId w:val="10"/>
        </w:numPr>
        <w:pBdr>
          <w:top w:color="000000" w:space="1" w:sz="4" w:val="single"/>
          <w:bottom w:color="000000" w:space="1" w:sz="4" w:val="single"/>
        </w:pBdr>
        <w:spacing w:after="120" w:before="240" w:lineRule="auto"/>
        <w:ind w:left="624" w:hanging="624"/>
        <w:jc w:val="center"/>
        <w:rPr>
          <w:rFonts w:ascii="Arial" w:cs="Arial" w:eastAsia="Arial" w:hAnsi="Arial"/>
          <w:b w:val="1"/>
        </w:rPr>
      </w:pPr>
      <w:r w:rsidDel="00000000" w:rsidR="00000000" w:rsidRPr="00000000">
        <w:rPr>
          <w:rFonts w:ascii="Arial" w:cs="Arial" w:eastAsia="Arial" w:hAnsi="Arial"/>
          <w:b w:val="1"/>
          <w:sz w:val="22"/>
          <w:szCs w:val="22"/>
          <w:rtl w:val="0"/>
        </w:rPr>
        <w:t xml:space="preserve">Cadastrar doença</w:t>
      </w:r>
      <w:r w:rsidDel="00000000" w:rsidR="00000000" w:rsidRPr="00000000">
        <w:rPr>
          <w:rtl w:val="0"/>
        </w:rPr>
      </w:r>
    </w:p>
    <w:p w:rsidR="00000000" w:rsidDel="00000000" w:rsidP="00000000" w:rsidRDefault="00000000" w:rsidRPr="00000000" w14:paraId="000002F4">
      <w:pPr>
        <w:rPr/>
      </w:pPr>
      <w:r w:rsidDel="00000000" w:rsidR="00000000" w:rsidRPr="00000000">
        <w:rPr>
          <w:rtl w:val="0"/>
        </w:rPr>
        <w:t xml:space="preserve">Ator: secretária, médico</w:t>
      </w:r>
    </w:p>
    <w:p w:rsidR="00000000" w:rsidDel="00000000" w:rsidP="00000000" w:rsidRDefault="00000000" w:rsidRPr="00000000" w14:paraId="000002F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pPr>
      <w:r w:rsidDel="00000000" w:rsidR="00000000" w:rsidRPr="00000000">
        <w:rPr>
          <w:rtl w:val="0"/>
        </w:rPr>
        <w:t xml:space="preserve">Este requisito se inicia quando um dos atores deseja cadastrar uma nova doença no sistema. Ele deverá preencher os campos na tabela abaixo.</w:t>
      </w:r>
    </w:p>
    <w:p w:rsidR="00000000" w:rsidDel="00000000" w:rsidP="00000000" w:rsidRDefault="00000000" w:rsidRPr="00000000" w14:paraId="000002F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pPr>
      <w:r w:rsidDel="00000000" w:rsidR="00000000" w:rsidRPr="00000000">
        <w:rPr>
          <w:rtl w:val="0"/>
        </w:rPr>
      </w:r>
    </w:p>
    <w:p w:rsidR="00000000" w:rsidDel="00000000" w:rsidP="00000000" w:rsidRDefault="00000000" w:rsidRPr="00000000" w14:paraId="000002F7">
      <w:pPr>
        <w:widowControl w:val="0"/>
        <w:spacing w:after="0" w:before="761.611328125" w:lineRule="auto"/>
        <w:ind w:left="2011.8110656738281" w:firstLine="0"/>
        <w:jc w:val="left"/>
        <w:rPr>
          <w:rFonts w:ascii="Arial" w:cs="Arial" w:eastAsia="Arial" w:hAnsi="Arial"/>
          <w:sz w:val="22.079999923706055"/>
          <w:szCs w:val="22.079999923706055"/>
        </w:rPr>
      </w:pPr>
      <w:r w:rsidDel="00000000" w:rsidR="00000000" w:rsidRPr="00000000">
        <w:rPr>
          <w:rtl w:val="0"/>
        </w:rPr>
      </w:r>
    </w:p>
    <w:tbl>
      <w:tblPr>
        <w:tblStyle w:val="Table35"/>
        <w:tblW w:w="9056.720581054688" w:type="dxa"/>
        <w:jc w:val="left"/>
        <w:tblInd w:w="176.80007934570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02.1200561523438"/>
        <w:gridCol w:w="6154.600524902344"/>
        <w:tblGridChange w:id="0">
          <w:tblGrid>
            <w:gridCol w:w="2902.1200561523438"/>
            <w:gridCol w:w="6154.600524902344"/>
          </w:tblGrid>
        </w:tblGridChange>
      </w:tblGrid>
      <w:tr>
        <w:trPr>
          <w:cantSplit w:val="0"/>
          <w:trHeight w:val="38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after="0" w:before="0" w:lineRule="auto"/>
              <w:jc w:val="center"/>
              <w:rPr>
                <w:rFonts w:ascii="Arial" w:cs="Arial" w:eastAsia="Arial" w:hAnsi="Arial"/>
                <w:sz w:val="22.079999923706055"/>
                <w:szCs w:val="22.079999923706055"/>
              </w:rPr>
            </w:pPr>
            <w:r w:rsidDel="00000000" w:rsidR="00000000" w:rsidRPr="00000000">
              <w:rPr>
                <w:rFonts w:ascii="Arial" w:cs="Arial" w:eastAsia="Arial" w:hAnsi="Arial"/>
                <w:sz w:val="22.079999923706055"/>
                <w:szCs w:val="22.079999923706055"/>
                <w:rtl w:val="0"/>
              </w:rPr>
              <w:t xml:space="preserve">Nome do Campo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after="0" w:before="0" w:lineRule="auto"/>
              <w:jc w:val="center"/>
              <w:rPr>
                <w:rFonts w:ascii="Arial" w:cs="Arial" w:eastAsia="Arial" w:hAnsi="Arial"/>
                <w:sz w:val="22.079999923706055"/>
                <w:szCs w:val="22.079999923706055"/>
              </w:rPr>
            </w:pPr>
            <w:r w:rsidDel="00000000" w:rsidR="00000000" w:rsidRPr="00000000">
              <w:rPr>
                <w:rFonts w:ascii="Arial" w:cs="Arial" w:eastAsia="Arial" w:hAnsi="Arial"/>
                <w:sz w:val="22.079999923706055"/>
                <w:szCs w:val="22.079999923706055"/>
                <w:rtl w:val="0"/>
              </w:rPr>
              <w:t xml:space="preserve">Descrição do Campo</w:t>
            </w:r>
          </w:p>
        </w:tc>
      </w:tr>
      <w:tr>
        <w:trPr>
          <w:cantSplit w:val="0"/>
          <w:trHeight w:val="893.40026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after="0" w:before="0" w:lineRule="auto"/>
              <w:ind w:left="56.611175537109375" w:firstLine="0"/>
              <w:jc w:val="left"/>
              <w:rPr>
                <w:rFonts w:ascii="Arial" w:cs="Arial" w:eastAsia="Arial" w:hAnsi="Arial"/>
                <w:sz w:val="22.079999923706055"/>
                <w:szCs w:val="22.079999923706055"/>
              </w:rPr>
            </w:pPr>
            <w:r w:rsidDel="00000000" w:rsidR="00000000" w:rsidRPr="00000000">
              <w:rPr>
                <w:rFonts w:ascii="Arial" w:cs="Arial" w:eastAsia="Arial" w:hAnsi="Arial"/>
                <w:sz w:val="22.079999923706055"/>
                <w:szCs w:val="22.079999923706055"/>
                <w:rtl w:val="0"/>
              </w:rPr>
              <w:t xml:space="preserve">*Nome da doença: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after="0" w:before="0" w:line="230.88599681854248" w:lineRule="auto"/>
              <w:ind w:left="0" w:right="117.32666015625" w:firstLine="0"/>
              <w:jc w:val="left"/>
              <w:rPr>
                <w:rFonts w:ascii="Arial" w:cs="Arial" w:eastAsia="Arial" w:hAnsi="Arial"/>
                <w:sz w:val="22.079999923706055"/>
                <w:szCs w:val="22.079999923706055"/>
              </w:rPr>
            </w:pPr>
            <w:r w:rsidDel="00000000" w:rsidR="00000000" w:rsidRPr="00000000">
              <w:rPr>
                <w:rFonts w:ascii="Arial" w:cs="Arial" w:eastAsia="Arial" w:hAnsi="Arial"/>
                <w:sz w:val="22.079999923706055"/>
                <w:szCs w:val="22.079999923706055"/>
                <w:rtl w:val="0"/>
              </w:rPr>
              <w:t xml:space="preserve"> Permite ao usuário escolher a doença de acordo com  uma lista pré-definida.</w:t>
            </w:r>
          </w:p>
        </w:tc>
      </w:tr>
      <w:tr>
        <w:trPr>
          <w:cantSplit w:val="0"/>
          <w:trHeight w:val="388.79974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after="0" w:before="0" w:lineRule="auto"/>
              <w:ind w:left="56.611175537109375" w:firstLine="0"/>
              <w:jc w:val="left"/>
              <w:rPr>
                <w:rFonts w:ascii="Arial" w:cs="Arial" w:eastAsia="Arial" w:hAnsi="Arial"/>
                <w:sz w:val="22.079999923706055"/>
                <w:szCs w:val="22.079999923706055"/>
              </w:rPr>
            </w:pPr>
            <w:r w:rsidDel="00000000" w:rsidR="00000000" w:rsidRPr="00000000">
              <w:rPr>
                <w:rFonts w:ascii="Arial" w:cs="Arial" w:eastAsia="Arial" w:hAnsi="Arial"/>
                <w:sz w:val="22.079999923706055"/>
                <w:szCs w:val="22.079999923706055"/>
                <w:rtl w:val="0"/>
              </w:rPr>
              <w:t xml:space="preserve">*Sintomas: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after="0" w:before="0" w:lineRule="auto"/>
              <w:ind w:left="64.11834716796875" w:firstLine="0"/>
              <w:jc w:val="left"/>
              <w:rPr>
                <w:rFonts w:ascii="Arial" w:cs="Arial" w:eastAsia="Arial" w:hAnsi="Arial"/>
                <w:sz w:val="22.079999923706055"/>
                <w:szCs w:val="22.079999923706055"/>
              </w:rPr>
            </w:pPr>
            <w:r w:rsidDel="00000000" w:rsidR="00000000" w:rsidRPr="00000000">
              <w:rPr>
                <w:rFonts w:ascii="Arial" w:cs="Arial" w:eastAsia="Arial" w:hAnsi="Arial"/>
                <w:sz w:val="22.079999923706055"/>
                <w:szCs w:val="22.079999923706055"/>
                <w:rtl w:val="0"/>
              </w:rPr>
              <w:t xml:space="preserve">Mostra os sintomas da respectiva doença.</w:t>
            </w:r>
          </w:p>
        </w:tc>
      </w:tr>
      <w:tr>
        <w:trPr>
          <w:cantSplit w:val="0"/>
          <w:trHeight w:val="892.7999877929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after="0" w:before="0" w:lineRule="auto"/>
              <w:ind w:left="66.98883056640625" w:firstLine="0"/>
              <w:jc w:val="left"/>
              <w:rPr>
                <w:rFonts w:ascii="Arial" w:cs="Arial" w:eastAsia="Arial" w:hAnsi="Arial"/>
                <w:sz w:val="22.079999923706055"/>
                <w:szCs w:val="22.079999923706055"/>
              </w:rPr>
            </w:pPr>
            <w:r w:rsidDel="00000000" w:rsidR="00000000" w:rsidRPr="00000000">
              <w:rPr>
                <w:rFonts w:ascii="Arial" w:cs="Arial" w:eastAsia="Arial" w:hAnsi="Arial"/>
                <w:sz w:val="22.079999923706055"/>
                <w:szCs w:val="22.079999923706055"/>
                <w:rtl w:val="0"/>
              </w:rPr>
              <w:t xml:space="preserve">Princípios ativos  </w:t>
            </w:r>
          </w:p>
          <w:p w:rsidR="00000000" w:rsidDel="00000000" w:rsidP="00000000" w:rsidRDefault="00000000" w:rsidRPr="00000000" w14:paraId="000002FF">
            <w:pPr>
              <w:widowControl w:val="0"/>
              <w:spacing w:after="0" w:before="0" w:lineRule="auto"/>
              <w:ind w:left="65.00167846679688" w:firstLine="0"/>
              <w:jc w:val="left"/>
              <w:rPr>
                <w:rFonts w:ascii="Arial" w:cs="Arial" w:eastAsia="Arial" w:hAnsi="Arial"/>
                <w:sz w:val="22.079999923706055"/>
                <w:szCs w:val="22.079999923706055"/>
              </w:rPr>
            </w:pPr>
            <w:r w:rsidDel="00000000" w:rsidR="00000000" w:rsidRPr="00000000">
              <w:rPr>
                <w:rFonts w:ascii="Arial" w:cs="Arial" w:eastAsia="Arial" w:hAnsi="Arial"/>
                <w:sz w:val="22.079999923706055"/>
                <w:szCs w:val="22.079999923706055"/>
                <w:rtl w:val="0"/>
              </w:rPr>
              <w:t xml:space="preserve">recomendados: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after="0" w:before="0" w:lineRule="auto"/>
              <w:ind w:left="64.78057861328125" w:firstLine="0"/>
              <w:jc w:val="left"/>
              <w:rPr>
                <w:rFonts w:ascii="Arial" w:cs="Arial" w:eastAsia="Arial" w:hAnsi="Arial"/>
                <w:sz w:val="22.079999923706055"/>
                <w:szCs w:val="22.079999923706055"/>
              </w:rPr>
            </w:pPr>
            <w:r w:rsidDel="00000000" w:rsidR="00000000" w:rsidRPr="00000000">
              <w:rPr>
                <w:rFonts w:ascii="Arial" w:cs="Arial" w:eastAsia="Arial" w:hAnsi="Arial"/>
                <w:sz w:val="22.079999923706055"/>
                <w:szCs w:val="22.079999923706055"/>
                <w:rtl w:val="0"/>
              </w:rPr>
              <w:t xml:space="preserve">Lista de princípios ativos recomendados.</w:t>
            </w:r>
          </w:p>
        </w:tc>
      </w:tr>
    </w:tbl>
    <w:p w:rsidR="00000000" w:rsidDel="00000000" w:rsidP="00000000" w:rsidRDefault="00000000" w:rsidRPr="00000000" w14:paraId="00000301">
      <w:pPr>
        <w:widowControl w:val="0"/>
        <w:spacing w:after="0" w:before="0" w:line="276" w:lineRule="auto"/>
        <w:jc w:val="left"/>
        <w:rPr/>
      </w:pPr>
      <w:r w:rsidDel="00000000" w:rsidR="00000000" w:rsidRPr="00000000">
        <w:rPr>
          <w:rtl w:val="0"/>
        </w:rPr>
      </w:r>
    </w:p>
    <w:p w:rsidR="00000000" w:rsidDel="00000000" w:rsidP="00000000" w:rsidRDefault="00000000" w:rsidRPr="00000000" w14:paraId="00000302">
      <w:pPr>
        <w:rPr>
          <w:rFonts w:ascii="Arial" w:cs="Arial" w:eastAsia="Arial" w:hAnsi="Arial"/>
          <w:i w:val="1"/>
          <w:sz w:val="22"/>
          <w:szCs w:val="22"/>
        </w:rPr>
      </w:pPr>
      <w:r w:rsidDel="00000000" w:rsidR="00000000" w:rsidRPr="00000000">
        <w:rPr>
          <w:rtl w:val="0"/>
        </w:rPr>
      </w:r>
    </w:p>
    <w:tbl>
      <w:tblPr>
        <w:tblStyle w:val="Table36"/>
        <w:tblW w:w="9214.999999999998" w:type="dxa"/>
        <w:jc w:val="left"/>
        <w:tblInd w:w="-108.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cantSplit w:val="0"/>
          <w:trHeight w:val="806" w:hRule="atLeast"/>
          <w:tblHeader w:val="0"/>
        </w:trPr>
        <w:tc>
          <w:tcPr>
            <w:shd w:fill="auto" w:val="clear"/>
          </w:tcPr>
          <w:p w:rsidR="00000000" w:rsidDel="00000000" w:rsidP="00000000" w:rsidRDefault="00000000" w:rsidRPr="00000000" w14:paraId="00000303">
            <w:pPr>
              <w:spacing w:after="240" w:befor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Prioridade</w:t>
            </w:r>
          </w:p>
          <w:p w:rsidR="00000000" w:rsidDel="00000000" w:rsidP="00000000" w:rsidRDefault="00000000" w:rsidRPr="00000000" w14:paraId="00000304">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5">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6">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7">
            <w:pPr>
              <w:spacing w:after="240" w:before="240" w:lineRule="auto"/>
              <w:rPr/>
            </w:pPr>
            <w:r w:rsidDel="00000000" w:rsidR="00000000" w:rsidRPr="00000000">
              <w:rPr>
                <w:rFonts w:ascii="Arial" w:cs="Arial" w:eastAsia="Arial" w:hAnsi="Arial"/>
                <w:sz w:val="22"/>
                <w:szCs w:val="22"/>
                <w:rtl w:val="0"/>
              </w:rPr>
              <w:t xml:space="preserve">:</w:t>
            </w:r>
            <w:r w:rsidDel="00000000" w:rsidR="00000000" w:rsidRPr="00000000">
              <w:rPr>
                <w:rtl w:val="0"/>
              </w:rPr>
            </w:r>
          </w:p>
        </w:tc>
        <w:tc>
          <w:tcPr>
            <w:shd w:fill="auto" w:val="clear"/>
          </w:tcPr>
          <w:p w:rsidR="00000000" w:rsidDel="00000000" w:rsidP="00000000" w:rsidRDefault="00000000" w:rsidRPr="00000000" w14:paraId="00000308">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309">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Essencial</w:t>
            </w:r>
          </w:p>
        </w:tc>
        <w:tc>
          <w:tcPr>
            <w:shd w:fill="auto" w:val="clear"/>
          </w:tcPr>
          <w:p w:rsidR="00000000" w:rsidDel="00000000" w:rsidP="00000000" w:rsidRDefault="00000000" w:rsidRPr="00000000" w14:paraId="0000030A">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30B">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Importante</w:t>
            </w:r>
          </w:p>
        </w:tc>
        <w:tc>
          <w:tcPr>
            <w:shd w:fill="auto" w:val="clear"/>
          </w:tcPr>
          <w:p w:rsidR="00000000" w:rsidDel="00000000" w:rsidP="00000000" w:rsidRDefault="00000000" w:rsidRPr="00000000" w14:paraId="0000030C">
            <w:pPr>
              <w:spacing w:after="240" w:before="240" w:lineRule="auto"/>
              <w:jc w:val="right"/>
              <w:rPr>
                <w:rFonts w:ascii="Noto Sans Symbols" w:cs="Noto Sans Symbols" w:eastAsia="Noto Sans Symbols" w:hAnsi="Noto Sans Symbols"/>
                <w:sz w:val="22"/>
                <w:szCs w:val="22"/>
                <w:highlight w:val="black"/>
              </w:rPr>
            </w:pPr>
            <w:r w:rsidDel="00000000" w:rsidR="00000000" w:rsidRPr="00000000">
              <w:rPr>
                <w:rFonts w:ascii="Noto Sans Symbols" w:cs="Noto Sans Symbols" w:eastAsia="Noto Sans Symbols" w:hAnsi="Noto Sans Symbols"/>
                <w:sz w:val="22"/>
                <w:szCs w:val="22"/>
                <w:highlight w:val="black"/>
                <w:rtl w:val="0"/>
              </w:rPr>
              <w:t xml:space="preserve">◻</w:t>
            </w:r>
          </w:p>
        </w:tc>
        <w:tc>
          <w:tcPr>
            <w:shd w:fill="auto" w:val="clear"/>
          </w:tcPr>
          <w:p w:rsidR="00000000" w:rsidDel="00000000" w:rsidP="00000000" w:rsidRDefault="00000000" w:rsidRPr="00000000" w14:paraId="0000030D">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Desejável</w:t>
            </w:r>
          </w:p>
          <w:p w:rsidR="00000000" w:rsidDel="00000000" w:rsidP="00000000" w:rsidRDefault="00000000" w:rsidRPr="00000000" w14:paraId="0000030E">
            <w:pPr>
              <w:spacing w:after="240" w:before="240" w:lineRule="auto"/>
              <w:ind w:left="-108"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F">
            <w:pPr>
              <w:spacing w:after="240" w:before="240" w:lineRule="auto"/>
              <w:ind w:left="-108"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0">
            <w:pPr>
              <w:spacing w:after="240" w:before="240" w:lineRule="auto"/>
              <w:ind w:left="-108" w:firstLine="0"/>
              <w:jc w:val="left"/>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keepNext w:val="1"/>
        <w:numPr>
          <w:ilvl w:val="0"/>
          <w:numId w:val="10"/>
        </w:numPr>
        <w:pBdr>
          <w:top w:color="000000" w:space="1" w:sz="4" w:val="single"/>
          <w:bottom w:color="000000" w:space="1" w:sz="4" w:val="single"/>
        </w:pBdr>
        <w:spacing w:after="120" w:before="240" w:lineRule="auto"/>
        <w:ind w:left="624" w:hanging="624"/>
        <w:jc w:val="center"/>
        <w:rPr>
          <w:rFonts w:ascii="Arial" w:cs="Arial" w:eastAsia="Arial" w:hAnsi="Arial"/>
          <w:b w:val="1"/>
        </w:rPr>
      </w:pPr>
      <w:r w:rsidDel="00000000" w:rsidR="00000000" w:rsidRPr="00000000">
        <w:rPr>
          <w:rFonts w:ascii="Arial" w:cs="Arial" w:eastAsia="Arial" w:hAnsi="Arial"/>
          <w:b w:val="1"/>
          <w:sz w:val="22"/>
          <w:szCs w:val="22"/>
          <w:rtl w:val="0"/>
        </w:rPr>
        <w:t xml:space="preserve">Consultar doença</w:t>
      </w:r>
      <w:r w:rsidDel="00000000" w:rsidR="00000000" w:rsidRPr="00000000">
        <w:rPr>
          <w:rtl w:val="0"/>
        </w:rPr>
      </w:r>
    </w:p>
    <w:p w:rsidR="00000000" w:rsidDel="00000000" w:rsidP="00000000" w:rsidRDefault="00000000" w:rsidRPr="00000000" w14:paraId="00000313">
      <w:pPr>
        <w:widowControl w:val="0"/>
        <w:spacing w:after="140" w:before="0" w:line="288"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Autor: Médicos e secretárias</w:t>
      </w:r>
    </w:p>
    <w:p w:rsidR="00000000" w:rsidDel="00000000" w:rsidP="00000000" w:rsidRDefault="00000000" w:rsidRPr="00000000" w14:paraId="00000314">
      <w:pPr>
        <w:widowControl w:val="0"/>
        <w:spacing w:after="140" w:before="0" w:line="288" w:lineRule="auto"/>
        <w:jc w:val="left"/>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315">
      <w:pPr>
        <w:widowControl w:val="0"/>
        <w:spacing w:after="140" w:before="0" w:line="288"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Será possível pesquisar pelos usuários do sistema, através dos seguintes campos:</w:t>
      </w:r>
    </w:p>
    <w:tbl>
      <w:tblPr>
        <w:tblStyle w:val="Table37"/>
        <w:tblW w:w="9638.0" w:type="dxa"/>
        <w:jc w:val="left"/>
        <w:tblInd w:w="-13.0" w:type="dxa"/>
        <w:tblLayout w:type="fixed"/>
        <w:tblLook w:val="0000"/>
      </w:tblPr>
      <w:tblGrid>
        <w:gridCol w:w="4819"/>
        <w:gridCol w:w="4819"/>
        <w:tblGridChange w:id="0">
          <w:tblGrid>
            <w:gridCol w:w="4819"/>
            <w:gridCol w:w="4819"/>
          </w:tblGrid>
        </w:tblGridChange>
      </w:tblGrid>
      <w:tr>
        <w:trPr>
          <w:cantSplit w:val="0"/>
          <w:tblHeader w:val="0"/>
        </w:trPr>
        <w:tc>
          <w:tcPr>
            <w:tcBorders>
              <w:top w:color="000000" w:space="0" w:sz="4" w:val="single"/>
              <w:left w:color="000000" w:space="0" w:sz="4" w:val="single"/>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316">
            <w:pPr>
              <w:widowControl w:val="0"/>
              <w:spacing w:after="0" w:before="0" w:lineRule="auto"/>
              <w:jc w:val="center"/>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Nome do Campo</w:t>
            </w:r>
          </w:p>
        </w:tc>
        <w:tc>
          <w:tcPr>
            <w:tcBorders>
              <w:top w:color="000000" w:space="0" w:sz="4" w:val="single"/>
              <w:left w:color="000000" w:space="0" w:sz="4" w:val="single"/>
              <w:bottom w:color="000000" w:space="0" w:sz="4" w:val="single"/>
              <w:righ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317">
            <w:pPr>
              <w:widowControl w:val="0"/>
              <w:spacing w:after="0" w:before="0" w:lineRule="auto"/>
              <w:jc w:val="center"/>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Descrição do Campo</w:t>
            </w:r>
          </w:p>
        </w:tc>
      </w:tr>
      <w:tr>
        <w:trPr>
          <w:cantSplit w:val="0"/>
          <w:tblHeader w:val="0"/>
        </w:trPr>
        <w:tc>
          <w:tcPr>
            <w:tcBorders>
              <w:left w:color="000000" w:space="0" w:sz="4" w:val="single"/>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318">
            <w:pPr>
              <w:widowControl w:val="0"/>
              <w:spacing w:after="0" w:before="0"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Nome da doença</w:t>
            </w:r>
          </w:p>
        </w:tc>
        <w:tc>
          <w:tcPr>
            <w:tcBorders>
              <w:left w:color="000000" w:space="0" w:sz="4" w:val="single"/>
              <w:bottom w:color="000000" w:space="0" w:sz="4" w:val="single"/>
              <w:righ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319">
            <w:pPr>
              <w:widowControl w:val="0"/>
              <w:spacing w:after="0" w:before="0"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 Nome da doença cadastrado.</w:t>
            </w:r>
          </w:p>
        </w:tc>
      </w:tr>
      <w:tr>
        <w:trPr>
          <w:cantSplit w:val="0"/>
          <w:trHeight w:val="406" w:hRule="atLeast"/>
          <w:tblHeader w:val="0"/>
        </w:trPr>
        <w:tc>
          <w:tcPr>
            <w:tcBorders>
              <w:left w:color="000000" w:space="0" w:sz="4" w:val="single"/>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31A">
            <w:pPr>
              <w:widowControl w:val="0"/>
              <w:spacing w:after="0" w:before="0"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Sintomas</w:t>
            </w:r>
          </w:p>
        </w:tc>
        <w:tc>
          <w:tcPr>
            <w:tcBorders>
              <w:left w:color="000000" w:space="0" w:sz="4" w:val="single"/>
              <w:bottom w:color="000000" w:space="0" w:sz="4" w:val="single"/>
              <w:righ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31B">
            <w:pPr>
              <w:widowControl w:val="0"/>
              <w:spacing w:after="0" w:before="0"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Sintomas da respectiva doença.</w:t>
            </w:r>
          </w:p>
        </w:tc>
      </w:tr>
    </w:tbl>
    <w:p w:rsidR="00000000" w:rsidDel="00000000" w:rsidP="00000000" w:rsidRDefault="00000000" w:rsidRPr="00000000" w14:paraId="0000031C">
      <w:pPr>
        <w:widowControl w:val="0"/>
        <w:spacing w:after="140" w:before="0" w:line="288" w:lineRule="auto"/>
        <w:jc w:val="left"/>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31D">
      <w:pPr>
        <w:widowControl w:val="0"/>
        <w:spacing w:after="140" w:before="0" w:line="288"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Para todas as opções de campos listados na tabela, o usuário terá opção de escolher por um dos atributos fornecidos, ou a opção “Todos”. Por padrão a opção ficara marcada como “Todos”.</w:t>
      </w:r>
    </w:p>
    <w:p w:rsidR="00000000" w:rsidDel="00000000" w:rsidP="00000000" w:rsidRDefault="00000000" w:rsidRPr="00000000" w14:paraId="0000031E">
      <w:pPr>
        <w:spacing w:after="160" w:before="0" w:line="259"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 doenças serão listados de maneira categorizada, por nome em ordem alfabética. Dentro da categoria os sintomas serão listados, como no exemplo a seguir:</w:t>
      </w:r>
    </w:p>
    <w:p w:rsidR="00000000" w:rsidDel="00000000" w:rsidP="00000000" w:rsidRDefault="00000000" w:rsidRPr="00000000" w14:paraId="0000031F">
      <w:pPr>
        <w:spacing w:after="160" w:before="0" w:line="259"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&lt;&lt;Nomes &gt;&gt;</w:t>
      </w:r>
    </w:p>
    <w:p w:rsidR="00000000" w:rsidDel="00000000" w:rsidP="00000000" w:rsidRDefault="00000000" w:rsidRPr="00000000" w14:paraId="00000320">
      <w:pPr>
        <w:spacing w:after="160" w:before="0" w:line="259"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&lt;&lt;Nome&gt;&gt;:&amp;Virose</w:t>
      </w:r>
    </w:p>
    <w:p w:rsidR="00000000" w:rsidDel="00000000" w:rsidP="00000000" w:rsidRDefault="00000000" w:rsidRPr="00000000" w14:paraId="00000321">
      <w:pPr>
        <w:spacing w:after="160" w:before="0" w:line="259"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&lt;&lt;Sintomas&gt;&gt;:Vômito, Dor de cabeça, enjoo.</w:t>
      </w:r>
    </w:p>
    <w:p w:rsidR="00000000" w:rsidDel="00000000" w:rsidP="00000000" w:rsidRDefault="00000000" w:rsidRPr="00000000" w14:paraId="00000322">
      <w:pPr>
        <w:spacing w:after="160" w:before="0" w:line="259" w:lineRule="auto"/>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23">
      <w:pPr>
        <w:spacing w:after="160" w:before="0" w:line="259"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&lt;&lt;Nome&gt;&gt;:&amp;Dengue</w:t>
      </w:r>
    </w:p>
    <w:p w:rsidR="00000000" w:rsidDel="00000000" w:rsidP="00000000" w:rsidRDefault="00000000" w:rsidRPr="00000000" w14:paraId="00000324">
      <w:pPr>
        <w:spacing w:after="160" w:before="0" w:line="259"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&lt;&lt;Sintoma&gt;&gt;:Manchar na pele, cansaço, dores, vomito, diarreia.</w:t>
      </w:r>
    </w:p>
    <w:p w:rsidR="00000000" w:rsidDel="00000000" w:rsidP="00000000" w:rsidRDefault="00000000" w:rsidRPr="00000000" w14:paraId="00000325">
      <w:pPr>
        <w:spacing w:after="160" w:before="0" w:line="259" w:lineRule="auto"/>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26">
      <w:pPr>
        <w:spacing w:after="160" w:before="0" w:line="259"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&amp; Este campo será um hiperlink para a funcionalidade visualizar os dados da doença no sistema.</w:t>
      </w:r>
    </w:p>
    <w:p w:rsidR="00000000" w:rsidDel="00000000" w:rsidP="00000000" w:rsidRDefault="00000000" w:rsidRPr="00000000" w14:paraId="00000327">
      <w:pPr>
        <w:widowControl w:val="0"/>
        <w:spacing w:after="0" w:before="0" w:line="276" w:lineRule="auto"/>
        <w:jc w:val="left"/>
        <w:rPr/>
      </w:pPr>
      <w:r w:rsidDel="00000000" w:rsidR="00000000" w:rsidRPr="00000000">
        <w:rPr>
          <w:rtl w:val="0"/>
        </w:rPr>
      </w:r>
    </w:p>
    <w:p w:rsidR="00000000" w:rsidDel="00000000" w:rsidP="00000000" w:rsidRDefault="00000000" w:rsidRPr="00000000" w14:paraId="00000328">
      <w:pPr>
        <w:rPr>
          <w:rFonts w:ascii="Arial" w:cs="Arial" w:eastAsia="Arial" w:hAnsi="Arial"/>
          <w:i w:val="1"/>
          <w:sz w:val="22"/>
          <w:szCs w:val="22"/>
        </w:rPr>
      </w:pPr>
      <w:r w:rsidDel="00000000" w:rsidR="00000000" w:rsidRPr="00000000">
        <w:rPr>
          <w:rtl w:val="0"/>
        </w:rPr>
      </w:r>
    </w:p>
    <w:tbl>
      <w:tblPr>
        <w:tblStyle w:val="Table38"/>
        <w:tblW w:w="9214.999999999998" w:type="dxa"/>
        <w:jc w:val="left"/>
        <w:tblInd w:w="-108.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cantSplit w:val="0"/>
          <w:trHeight w:val="806" w:hRule="atLeast"/>
          <w:tblHeader w:val="0"/>
        </w:trPr>
        <w:tc>
          <w:tcPr>
            <w:shd w:fill="auto" w:val="clear"/>
          </w:tcPr>
          <w:p w:rsidR="00000000" w:rsidDel="00000000" w:rsidP="00000000" w:rsidRDefault="00000000" w:rsidRPr="00000000" w14:paraId="00000329">
            <w:pPr>
              <w:spacing w:after="240" w:befor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Prioridade</w:t>
            </w:r>
          </w:p>
          <w:p w:rsidR="00000000" w:rsidDel="00000000" w:rsidP="00000000" w:rsidRDefault="00000000" w:rsidRPr="00000000" w14:paraId="0000032A">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B">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C">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D">
            <w:pPr>
              <w:spacing w:after="240" w:before="240" w:lineRule="auto"/>
              <w:rPr/>
            </w:pPr>
            <w:r w:rsidDel="00000000" w:rsidR="00000000" w:rsidRPr="00000000">
              <w:rPr>
                <w:rFonts w:ascii="Arial" w:cs="Arial" w:eastAsia="Arial" w:hAnsi="Arial"/>
                <w:sz w:val="22"/>
                <w:szCs w:val="22"/>
                <w:rtl w:val="0"/>
              </w:rPr>
              <w:t xml:space="preserve">:</w:t>
            </w:r>
            <w:r w:rsidDel="00000000" w:rsidR="00000000" w:rsidRPr="00000000">
              <w:rPr>
                <w:rtl w:val="0"/>
              </w:rPr>
            </w:r>
          </w:p>
        </w:tc>
        <w:tc>
          <w:tcPr>
            <w:shd w:fill="auto" w:val="clear"/>
          </w:tcPr>
          <w:p w:rsidR="00000000" w:rsidDel="00000000" w:rsidP="00000000" w:rsidRDefault="00000000" w:rsidRPr="00000000" w14:paraId="0000032E">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32F">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Essencial</w:t>
            </w:r>
          </w:p>
        </w:tc>
        <w:tc>
          <w:tcPr>
            <w:shd w:fill="auto" w:val="clear"/>
          </w:tcPr>
          <w:p w:rsidR="00000000" w:rsidDel="00000000" w:rsidP="00000000" w:rsidRDefault="00000000" w:rsidRPr="00000000" w14:paraId="00000330">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331">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Importante</w:t>
            </w:r>
          </w:p>
        </w:tc>
        <w:tc>
          <w:tcPr>
            <w:shd w:fill="auto" w:val="clear"/>
          </w:tcPr>
          <w:p w:rsidR="00000000" w:rsidDel="00000000" w:rsidP="00000000" w:rsidRDefault="00000000" w:rsidRPr="00000000" w14:paraId="00000332">
            <w:pPr>
              <w:spacing w:after="240" w:before="240" w:lineRule="auto"/>
              <w:jc w:val="right"/>
              <w:rPr>
                <w:rFonts w:ascii="Noto Sans Symbols" w:cs="Noto Sans Symbols" w:eastAsia="Noto Sans Symbols" w:hAnsi="Noto Sans Symbols"/>
                <w:sz w:val="22"/>
                <w:szCs w:val="22"/>
                <w:highlight w:val="black"/>
              </w:rPr>
            </w:pPr>
            <w:r w:rsidDel="00000000" w:rsidR="00000000" w:rsidRPr="00000000">
              <w:rPr>
                <w:rFonts w:ascii="Noto Sans Symbols" w:cs="Noto Sans Symbols" w:eastAsia="Noto Sans Symbols" w:hAnsi="Noto Sans Symbols"/>
                <w:sz w:val="22"/>
                <w:szCs w:val="22"/>
                <w:highlight w:val="black"/>
                <w:rtl w:val="0"/>
              </w:rPr>
              <w:t xml:space="preserve">◻</w:t>
            </w:r>
          </w:p>
        </w:tc>
        <w:tc>
          <w:tcPr>
            <w:shd w:fill="auto" w:val="clear"/>
          </w:tcPr>
          <w:p w:rsidR="00000000" w:rsidDel="00000000" w:rsidP="00000000" w:rsidRDefault="00000000" w:rsidRPr="00000000" w14:paraId="00000333">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Desejável</w:t>
            </w:r>
          </w:p>
          <w:p w:rsidR="00000000" w:rsidDel="00000000" w:rsidP="00000000" w:rsidRDefault="00000000" w:rsidRPr="00000000" w14:paraId="00000334">
            <w:pPr>
              <w:spacing w:after="240" w:before="240" w:lineRule="auto"/>
              <w:ind w:left="-108"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5">
            <w:pPr>
              <w:spacing w:after="240" w:before="240" w:lineRule="auto"/>
              <w:ind w:left="-108"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6">
            <w:pPr>
              <w:spacing w:after="240" w:before="240" w:lineRule="auto"/>
              <w:ind w:left="-108" w:firstLine="0"/>
              <w:jc w:val="left"/>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keepNext w:val="1"/>
        <w:numPr>
          <w:ilvl w:val="0"/>
          <w:numId w:val="10"/>
        </w:numPr>
        <w:pBdr>
          <w:top w:color="000000" w:space="1" w:sz="4" w:val="single"/>
          <w:bottom w:color="000000" w:space="1" w:sz="4" w:val="single"/>
        </w:pBdr>
        <w:spacing w:after="120" w:before="240" w:lineRule="auto"/>
        <w:ind w:left="624" w:hanging="624"/>
        <w:jc w:val="center"/>
        <w:rPr>
          <w:rFonts w:ascii="Arial" w:cs="Arial" w:eastAsia="Arial" w:hAnsi="Arial"/>
          <w:b w:val="1"/>
        </w:rPr>
      </w:pPr>
      <w:r w:rsidDel="00000000" w:rsidR="00000000" w:rsidRPr="00000000">
        <w:rPr>
          <w:rFonts w:ascii="Arial" w:cs="Arial" w:eastAsia="Arial" w:hAnsi="Arial"/>
          <w:b w:val="1"/>
          <w:sz w:val="22"/>
          <w:szCs w:val="22"/>
          <w:rtl w:val="0"/>
        </w:rPr>
        <w:t xml:space="preserve">Alterar doença</w:t>
      </w:r>
      <w:r w:rsidDel="00000000" w:rsidR="00000000" w:rsidRPr="00000000">
        <w:rPr>
          <w:rtl w:val="0"/>
        </w:rPr>
      </w:r>
    </w:p>
    <w:p w:rsidR="00000000" w:rsidDel="00000000" w:rsidP="00000000" w:rsidRDefault="00000000" w:rsidRPr="00000000" w14:paraId="00000339">
      <w:pPr>
        <w:widowControl w:val="0"/>
        <w:spacing w:after="140" w:before="0" w:line="288"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Autor: Médicos e secretárias</w:t>
      </w:r>
    </w:p>
    <w:p w:rsidR="00000000" w:rsidDel="00000000" w:rsidP="00000000" w:rsidRDefault="00000000" w:rsidRPr="00000000" w14:paraId="0000033A">
      <w:pPr>
        <w:spacing w:after="160" w:before="0" w:line="259" w:lineRule="auto"/>
        <w:jc w:val="left"/>
        <w:rPr>
          <w:rFonts w:ascii="Calibri" w:cs="Calibri" w:eastAsia="Calibri" w:hAnsi="Calibri"/>
        </w:rPr>
      </w:pPr>
      <w:r w:rsidDel="00000000" w:rsidR="00000000" w:rsidRPr="00000000">
        <w:rPr>
          <w:rFonts w:ascii="Calibri" w:cs="Calibri" w:eastAsia="Calibri" w:hAnsi="Calibri"/>
          <w:rtl w:val="0"/>
        </w:rPr>
        <w:t xml:space="preserve">Este requisito funcional começa quando o Ator deseja alterar os dados de uma doença cadastrada no sistema. Somente os seguintes campos serão inalteráveis:</w:t>
      </w:r>
    </w:p>
    <w:p w:rsidR="00000000" w:rsidDel="00000000" w:rsidP="00000000" w:rsidRDefault="00000000" w:rsidRPr="00000000" w14:paraId="0000033B">
      <w:pPr>
        <w:spacing w:after="160" w:before="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33C">
      <w:pPr>
        <w:widowControl w:val="0"/>
        <w:spacing w:after="0" w:before="0" w:line="288"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ab/>
        <w:t xml:space="preserve">                                     </w:t>
      </w:r>
    </w:p>
    <w:tbl>
      <w:tblPr>
        <w:tblStyle w:val="Table39"/>
        <w:tblW w:w="9638.0" w:type="dxa"/>
        <w:jc w:val="left"/>
        <w:tblInd w:w="-13.0" w:type="dxa"/>
        <w:tblLayout w:type="fixed"/>
        <w:tblLook w:val="0000"/>
      </w:tblPr>
      <w:tblGrid>
        <w:gridCol w:w="4819"/>
        <w:gridCol w:w="4819"/>
        <w:tblGridChange w:id="0">
          <w:tblGrid>
            <w:gridCol w:w="4819"/>
            <w:gridCol w:w="4819"/>
          </w:tblGrid>
        </w:tblGridChange>
      </w:tblGrid>
      <w:tr>
        <w:trPr>
          <w:cantSplit w:val="0"/>
          <w:tblHeader w:val="0"/>
        </w:trPr>
        <w:tc>
          <w:tcPr>
            <w:tcBorders>
              <w:top w:color="000000" w:space="0" w:sz="4" w:val="single"/>
              <w:left w:color="000000" w:space="0" w:sz="4" w:val="single"/>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33D">
            <w:pPr>
              <w:widowControl w:val="0"/>
              <w:spacing w:after="0" w:before="0" w:lineRule="auto"/>
              <w:jc w:val="center"/>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Nome do Campo</w:t>
            </w:r>
          </w:p>
        </w:tc>
        <w:tc>
          <w:tcPr>
            <w:tcBorders>
              <w:top w:color="000000" w:space="0" w:sz="4" w:val="single"/>
              <w:left w:color="000000" w:space="0" w:sz="4" w:val="single"/>
              <w:bottom w:color="000000" w:space="0" w:sz="4" w:val="single"/>
              <w:righ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33E">
            <w:pPr>
              <w:widowControl w:val="0"/>
              <w:spacing w:after="0" w:before="0" w:lineRule="auto"/>
              <w:jc w:val="center"/>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Descrição do Campo</w:t>
            </w:r>
          </w:p>
        </w:tc>
      </w:tr>
      <w:tr>
        <w:trPr>
          <w:cantSplit w:val="0"/>
          <w:tblHeader w:val="0"/>
        </w:trPr>
        <w:tc>
          <w:tcPr>
            <w:tcBorders>
              <w:left w:color="000000" w:space="0" w:sz="4" w:val="single"/>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33F">
            <w:pPr>
              <w:widowControl w:val="0"/>
              <w:spacing w:after="0" w:before="0"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Nome da doença:</w:t>
            </w:r>
          </w:p>
        </w:tc>
        <w:tc>
          <w:tcPr>
            <w:tcBorders>
              <w:left w:color="000000" w:space="0" w:sz="4" w:val="single"/>
              <w:bottom w:color="000000" w:space="0" w:sz="4" w:val="single"/>
              <w:righ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340">
            <w:pPr>
              <w:widowControl w:val="0"/>
              <w:spacing w:after="0" w:before="0" w:lineRule="auto"/>
              <w:jc w:val="left"/>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Campo de escolha fechada:</w:t>
            </w:r>
          </w:p>
          <w:p w:rsidR="00000000" w:rsidDel="00000000" w:rsidP="00000000" w:rsidRDefault="00000000" w:rsidRPr="00000000" w14:paraId="00000341">
            <w:pPr>
              <w:widowControl w:val="0"/>
              <w:numPr>
                <w:ilvl w:val="0"/>
                <w:numId w:val="8"/>
              </w:numPr>
              <w:spacing w:after="0" w:before="0" w:lineRule="auto"/>
              <w:ind w:left="720" w:hanging="360"/>
              <w:jc w:val="left"/>
              <w:rPr>
                <w:sz w:val="22"/>
                <w:szCs w:val="22"/>
              </w:rPr>
            </w:pPr>
            <w:r w:rsidDel="00000000" w:rsidR="00000000" w:rsidRPr="00000000">
              <w:rPr>
                <w:rFonts w:ascii="Liberation Serif" w:cs="Liberation Serif" w:eastAsia="Liberation Serif" w:hAnsi="Liberation Serif"/>
                <w:rtl w:val="0"/>
              </w:rPr>
              <w:t xml:space="preserve">Permite ao usuário escolher a doença de acordo com uma lista pré-definida.</w:t>
            </w:r>
            <w:r w:rsidDel="00000000" w:rsidR="00000000" w:rsidRPr="00000000">
              <w:rPr>
                <w:rtl w:val="0"/>
              </w:rPr>
            </w:r>
          </w:p>
        </w:tc>
      </w:tr>
    </w:tbl>
    <w:p w:rsidR="00000000" w:rsidDel="00000000" w:rsidP="00000000" w:rsidRDefault="00000000" w:rsidRPr="00000000" w14:paraId="00000342">
      <w:pPr>
        <w:spacing w:after="160" w:before="0" w:line="259" w:lineRule="auto"/>
        <w:jc w:val="left"/>
        <w:rPr/>
      </w:pPr>
      <w:r w:rsidDel="00000000" w:rsidR="00000000" w:rsidRPr="00000000">
        <w:rPr>
          <w:rtl w:val="0"/>
        </w:rPr>
      </w:r>
    </w:p>
    <w:p w:rsidR="00000000" w:rsidDel="00000000" w:rsidP="00000000" w:rsidRDefault="00000000" w:rsidRPr="00000000" w14:paraId="00000343">
      <w:pPr>
        <w:rPr>
          <w:rFonts w:ascii="Arial" w:cs="Arial" w:eastAsia="Arial" w:hAnsi="Arial"/>
          <w:i w:val="1"/>
          <w:sz w:val="22"/>
          <w:szCs w:val="22"/>
        </w:rPr>
      </w:pPr>
      <w:r w:rsidDel="00000000" w:rsidR="00000000" w:rsidRPr="00000000">
        <w:rPr>
          <w:rtl w:val="0"/>
        </w:rPr>
      </w:r>
    </w:p>
    <w:tbl>
      <w:tblPr>
        <w:tblStyle w:val="Table40"/>
        <w:tblW w:w="9214.999999999998" w:type="dxa"/>
        <w:jc w:val="left"/>
        <w:tblInd w:w="-108.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cantSplit w:val="0"/>
          <w:trHeight w:val="806" w:hRule="atLeast"/>
          <w:tblHeader w:val="0"/>
        </w:trPr>
        <w:tc>
          <w:tcPr>
            <w:shd w:fill="auto" w:val="clear"/>
          </w:tcPr>
          <w:p w:rsidR="00000000" w:rsidDel="00000000" w:rsidP="00000000" w:rsidRDefault="00000000" w:rsidRPr="00000000" w14:paraId="00000344">
            <w:pPr>
              <w:spacing w:after="240" w:befor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Prioridade</w:t>
            </w:r>
          </w:p>
          <w:p w:rsidR="00000000" w:rsidDel="00000000" w:rsidP="00000000" w:rsidRDefault="00000000" w:rsidRPr="00000000" w14:paraId="00000345">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46">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47">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48">
            <w:pPr>
              <w:spacing w:after="240" w:before="240" w:lineRule="auto"/>
              <w:rPr/>
            </w:pPr>
            <w:r w:rsidDel="00000000" w:rsidR="00000000" w:rsidRPr="00000000">
              <w:rPr>
                <w:rFonts w:ascii="Arial" w:cs="Arial" w:eastAsia="Arial" w:hAnsi="Arial"/>
                <w:sz w:val="22"/>
                <w:szCs w:val="22"/>
                <w:rtl w:val="0"/>
              </w:rPr>
              <w:t xml:space="preserve">:</w:t>
            </w:r>
            <w:r w:rsidDel="00000000" w:rsidR="00000000" w:rsidRPr="00000000">
              <w:rPr>
                <w:rtl w:val="0"/>
              </w:rPr>
            </w:r>
          </w:p>
        </w:tc>
        <w:tc>
          <w:tcPr>
            <w:shd w:fill="auto" w:val="clear"/>
          </w:tcPr>
          <w:p w:rsidR="00000000" w:rsidDel="00000000" w:rsidP="00000000" w:rsidRDefault="00000000" w:rsidRPr="00000000" w14:paraId="00000349">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34A">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Essencial</w:t>
            </w:r>
          </w:p>
        </w:tc>
        <w:tc>
          <w:tcPr>
            <w:shd w:fill="auto" w:val="clear"/>
          </w:tcPr>
          <w:p w:rsidR="00000000" w:rsidDel="00000000" w:rsidP="00000000" w:rsidRDefault="00000000" w:rsidRPr="00000000" w14:paraId="0000034B">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34C">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Importante</w:t>
            </w:r>
          </w:p>
        </w:tc>
        <w:tc>
          <w:tcPr>
            <w:shd w:fill="auto" w:val="clear"/>
          </w:tcPr>
          <w:p w:rsidR="00000000" w:rsidDel="00000000" w:rsidP="00000000" w:rsidRDefault="00000000" w:rsidRPr="00000000" w14:paraId="0000034D">
            <w:pPr>
              <w:spacing w:after="240" w:before="240" w:lineRule="auto"/>
              <w:jc w:val="right"/>
              <w:rPr>
                <w:rFonts w:ascii="Noto Sans Symbols" w:cs="Noto Sans Symbols" w:eastAsia="Noto Sans Symbols" w:hAnsi="Noto Sans Symbols"/>
                <w:sz w:val="22"/>
                <w:szCs w:val="22"/>
                <w:highlight w:val="black"/>
              </w:rPr>
            </w:pPr>
            <w:r w:rsidDel="00000000" w:rsidR="00000000" w:rsidRPr="00000000">
              <w:rPr>
                <w:rFonts w:ascii="Noto Sans Symbols" w:cs="Noto Sans Symbols" w:eastAsia="Noto Sans Symbols" w:hAnsi="Noto Sans Symbols"/>
                <w:sz w:val="22"/>
                <w:szCs w:val="22"/>
                <w:highlight w:val="black"/>
                <w:rtl w:val="0"/>
              </w:rPr>
              <w:t xml:space="preserve">◻</w:t>
            </w:r>
          </w:p>
        </w:tc>
        <w:tc>
          <w:tcPr>
            <w:shd w:fill="auto" w:val="clear"/>
          </w:tcPr>
          <w:p w:rsidR="00000000" w:rsidDel="00000000" w:rsidP="00000000" w:rsidRDefault="00000000" w:rsidRPr="00000000" w14:paraId="0000034E">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Desejável</w:t>
            </w:r>
          </w:p>
          <w:p w:rsidR="00000000" w:rsidDel="00000000" w:rsidP="00000000" w:rsidRDefault="00000000" w:rsidRPr="00000000" w14:paraId="0000034F">
            <w:pPr>
              <w:spacing w:after="240" w:before="240" w:lineRule="auto"/>
              <w:ind w:left="-108"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0">
            <w:pPr>
              <w:spacing w:after="240" w:before="240" w:lineRule="auto"/>
              <w:ind w:left="-108"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1">
            <w:pPr>
              <w:spacing w:after="240" w:before="240" w:lineRule="auto"/>
              <w:ind w:left="-108" w:firstLine="0"/>
              <w:jc w:val="left"/>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rPr/>
      </w:pPr>
      <w:r w:rsidDel="00000000" w:rsidR="00000000" w:rsidRPr="00000000">
        <w:rPr>
          <w:rtl w:val="0"/>
        </w:rPr>
      </w:r>
    </w:p>
    <w:p w:rsidR="00000000" w:rsidDel="00000000" w:rsidP="00000000" w:rsidRDefault="00000000" w:rsidRPr="00000000" w14:paraId="00000354">
      <w:pPr>
        <w:keepNext w:val="1"/>
        <w:numPr>
          <w:ilvl w:val="0"/>
          <w:numId w:val="10"/>
        </w:numPr>
        <w:pBdr>
          <w:top w:color="000000" w:space="1" w:sz="4" w:val="single"/>
          <w:bottom w:color="000000" w:space="1" w:sz="4" w:val="single"/>
        </w:pBdr>
        <w:spacing w:after="120" w:before="240" w:lineRule="auto"/>
        <w:ind w:left="624" w:hanging="624"/>
        <w:jc w:val="center"/>
        <w:rPr>
          <w:rFonts w:ascii="Arial" w:cs="Arial" w:eastAsia="Arial" w:hAnsi="Arial"/>
          <w:b w:val="1"/>
        </w:rPr>
      </w:pPr>
      <w:r w:rsidDel="00000000" w:rsidR="00000000" w:rsidRPr="00000000">
        <w:rPr>
          <w:rFonts w:ascii="Arial" w:cs="Arial" w:eastAsia="Arial" w:hAnsi="Arial"/>
          <w:b w:val="1"/>
          <w:sz w:val="22"/>
          <w:szCs w:val="22"/>
          <w:rtl w:val="0"/>
        </w:rPr>
        <w:t xml:space="preserve">Remover doença</w:t>
      </w:r>
      <w:r w:rsidDel="00000000" w:rsidR="00000000" w:rsidRPr="00000000">
        <w:rPr>
          <w:rtl w:val="0"/>
        </w:rPr>
      </w:r>
    </w:p>
    <w:p w:rsidR="00000000" w:rsidDel="00000000" w:rsidP="00000000" w:rsidRDefault="00000000" w:rsidRPr="00000000" w14:paraId="00000355">
      <w:pPr>
        <w:rPr/>
      </w:pPr>
      <w:r w:rsidDel="00000000" w:rsidR="00000000" w:rsidRPr="00000000">
        <w:rPr>
          <w:rtl w:val="0"/>
        </w:rPr>
        <w:t xml:space="preserve">Ator: secretária, médico</w:t>
      </w:r>
    </w:p>
    <w:p w:rsidR="00000000" w:rsidDel="00000000" w:rsidP="00000000" w:rsidRDefault="00000000" w:rsidRPr="00000000" w14:paraId="0000035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rPr/>
      </w:pPr>
      <w:r w:rsidDel="00000000" w:rsidR="00000000" w:rsidRPr="00000000">
        <w:rPr>
          <w:rtl w:val="0"/>
        </w:rPr>
        <w:t xml:space="preserve">Este requisito se inicia quando um dos atores deseja remover uma doença cadastrada no sistema. O ator seleciona a doença e solicita sua remoção. O sistema verifica se a doença está vinculada a algum paciente e a remove do histórico dos usuários vinculados. Após isso, o sistema confirma ao ator que a doença foi removida do sistema com sucesso.</w:t>
      </w:r>
    </w:p>
    <w:p w:rsidR="00000000" w:rsidDel="00000000" w:rsidP="00000000" w:rsidRDefault="00000000" w:rsidRPr="00000000" w14:paraId="0000035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rPr/>
      </w:pPr>
      <w:r w:rsidDel="00000000" w:rsidR="00000000" w:rsidRPr="00000000">
        <w:rPr>
          <w:rtl w:val="0"/>
        </w:rPr>
      </w:r>
    </w:p>
    <w:p w:rsidR="00000000" w:rsidDel="00000000" w:rsidP="00000000" w:rsidRDefault="00000000" w:rsidRPr="00000000" w14:paraId="00000358">
      <w:pPr>
        <w:rPr>
          <w:rFonts w:ascii="Arial" w:cs="Arial" w:eastAsia="Arial" w:hAnsi="Arial"/>
          <w:i w:val="1"/>
          <w:sz w:val="22"/>
          <w:szCs w:val="22"/>
        </w:rPr>
      </w:pPr>
      <w:r w:rsidDel="00000000" w:rsidR="00000000" w:rsidRPr="00000000">
        <w:rPr>
          <w:rtl w:val="0"/>
        </w:rPr>
      </w:r>
    </w:p>
    <w:tbl>
      <w:tblPr>
        <w:tblStyle w:val="Table41"/>
        <w:tblW w:w="9214.999999999998" w:type="dxa"/>
        <w:jc w:val="left"/>
        <w:tblInd w:w="-108.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cantSplit w:val="0"/>
          <w:trHeight w:val="806" w:hRule="atLeast"/>
          <w:tblHeader w:val="0"/>
        </w:trPr>
        <w:tc>
          <w:tcPr>
            <w:shd w:fill="auto" w:val="clear"/>
          </w:tcPr>
          <w:p w:rsidR="00000000" w:rsidDel="00000000" w:rsidP="00000000" w:rsidRDefault="00000000" w:rsidRPr="00000000" w14:paraId="00000359">
            <w:pPr>
              <w:spacing w:after="240" w:befor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Prioridade</w:t>
            </w:r>
          </w:p>
          <w:p w:rsidR="00000000" w:rsidDel="00000000" w:rsidP="00000000" w:rsidRDefault="00000000" w:rsidRPr="00000000" w14:paraId="0000035A">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B">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C">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D">
            <w:pPr>
              <w:spacing w:after="240" w:before="240" w:lineRule="auto"/>
              <w:rPr/>
            </w:pPr>
            <w:r w:rsidDel="00000000" w:rsidR="00000000" w:rsidRPr="00000000">
              <w:rPr>
                <w:rFonts w:ascii="Arial" w:cs="Arial" w:eastAsia="Arial" w:hAnsi="Arial"/>
                <w:sz w:val="22"/>
                <w:szCs w:val="22"/>
                <w:rtl w:val="0"/>
              </w:rPr>
              <w:t xml:space="preserve">:</w:t>
            </w:r>
            <w:r w:rsidDel="00000000" w:rsidR="00000000" w:rsidRPr="00000000">
              <w:rPr>
                <w:rtl w:val="0"/>
              </w:rPr>
            </w:r>
          </w:p>
        </w:tc>
        <w:tc>
          <w:tcPr>
            <w:shd w:fill="auto" w:val="clear"/>
          </w:tcPr>
          <w:p w:rsidR="00000000" w:rsidDel="00000000" w:rsidP="00000000" w:rsidRDefault="00000000" w:rsidRPr="00000000" w14:paraId="0000035E">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35F">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Essencial</w:t>
            </w:r>
          </w:p>
        </w:tc>
        <w:tc>
          <w:tcPr>
            <w:shd w:fill="auto" w:val="clear"/>
          </w:tcPr>
          <w:p w:rsidR="00000000" w:rsidDel="00000000" w:rsidP="00000000" w:rsidRDefault="00000000" w:rsidRPr="00000000" w14:paraId="00000360">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361">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Importante</w:t>
            </w:r>
          </w:p>
        </w:tc>
        <w:tc>
          <w:tcPr>
            <w:shd w:fill="auto" w:val="clear"/>
          </w:tcPr>
          <w:p w:rsidR="00000000" w:rsidDel="00000000" w:rsidP="00000000" w:rsidRDefault="00000000" w:rsidRPr="00000000" w14:paraId="00000362">
            <w:pPr>
              <w:spacing w:after="240" w:before="240" w:lineRule="auto"/>
              <w:jc w:val="right"/>
              <w:rPr>
                <w:rFonts w:ascii="Noto Sans Symbols" w:cs="Noto Sans Symbols" w:eastAsia="Noto Sans Symbols" w:hAnsi="Noto Sans Symbols"/>
                <w:sz w:val="22"/>
                <w:szCs w:val="22"/>
                <w:highlight w:val="black"/>
              </w:rPr>
            </w:pPr>
            <w:r w:rsidDel="00000000" w:rsidR="00000000" w:rsidRPr="00000000">
              <w:rPr>
                <w:rFonts w:ascii="Noto Sans Symbols" w:cs="Noto Sans Symbols" w:eastAsia="Noto Sans Symbols" w:hAnsi="Noto Sans Symbols"/>
                <w:sz w:val="22"/>
                <w:szCs w:val="22"/>
                <w:highlight w:val="black"/>
                <w:rtl w:val="0"/>
              </w:rPr>
              <w:t xml:space="preserve">◻</w:t>
            </w:r>
          </w:p>
        </w:tc>
        <w:tc>
          <w:tcPr>
            <w:shd w:fill="auto" w:val="clear"/>
          </w:tcPr>
          <w:p w:rsidR="00000000" w:rsidDel="00000000" w:rsidP="00000000" w:rsidRDefault="00000000" w:rsidRPr="00000000" w14:paraId="00000363">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Desejável</w:t>
            </w:r>
          </w:p>
          <w:p w:rsidR="00000000" w:rsidDel="00000000" w:rsidP="00000000" w:rsidRDefault="00000000" w:rsidRPr="00000000" w14:paraId="00000364">
            <w:pPr>
              <w:spacing w:after="240" w:before="240" w:lineRule="auto"/>
              <w:ind w:left="-108"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5">
            <w:pPr>
              <w:spacing w:after="240" w:before="240" w:lineRule="auto"/>
              <w:ind w:left="-108"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6">
            <w:pPr>
              <w:spacing w:after="240" w:before="240" w:lineRule="auto"/>
              <w:ind w:left="-108" w:firstLine="0"/>
              <w:jc w:val="left"/>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3.6</w:t>
        <w:tab/>
        <w:t xml:space="preserve">Convênios</w:t>
      </w:r>
    </w:p>
    <w:p w:rsidR="00000000" w:rsidDel="00000000" w:rsidP="00000000" w:rsidRDefault="00000000" w:rsidRPr="00000000" w14:paraId="0000036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pPr>
      <w:r w:rsidDel="00000000" w:rsidR="00000000" w:rsidRPr="00000000">
        <w:rPr>
          <w:rtl w:val="0"/>
        </w:rPr>
        <w:t xml:space="preserve">As funcionalidades apresentadas nesta seção são os requisitos funcionais de sistema que permitirão ao sistema manter convênios médicos.</w:t>
      </w:r>
    </w:p>
    <w:p w:rsidR="00000000" w:rsidDel="00000000" w:rsidP="00000000" w:rsidRDefault="00000000" w:rsidRPr="00000000" w14:paraId="0000036A">
      <w:pPr>
        <w:keepNext w:val="1"/>
        <w:numPr>
          <w:ilvl w:val="0"/>
          <w:numId w:val="10"/>
        </w:numPr>
        <w:pBdr>
          <w:top w:color="000000" w:space="1" w:sz="4" w:val="single"/>
          <w:bottom w:color="000000" w:space="1" w:sz="4" w:val="single"/>
        </w:pBdr>
        <w:spacing w:after="120" w:before="240" w:lineRule="auto"/>
        <w:ind w:left="624" w:hanging="624"/>
        <w:jc w:val="center"/>
        <w:rPr>
          <w:rFonts w:ascii="Arial" w:cs="Arial" w:eastAsia="Arial" w:hAnsi="Arial"/>
          <w:b w:val="1"/>
        </w:rPr>
      </w:pPr>
      <w:r w:rsidDel="00000000" w:rsidR="00000000" w:rsidRPr="00000000">
        <w:rPr>
          <w:rFonts w:ascii="Arial" w:cs="Arial" w:eastAsia="Arial" w:hAnsi="Arial"/>
          <w:b w:val="1"/>
          <w:sz w:val="22"/>
          <w:szCs w:val="22"/>
          <w:rtl w:val="0"/>
        </w:rPr>
        <w:t xml:space="preserve">Cadastrar convênio</w:t>
      </w:r>
      <w:r w:rsidDel="00000000" w:rsidR="00000000" w:rsidRPr="00000000">
        <w:rPr>
          <w:rtl w:val="0"/>
        </w:rPr>
      </w:r>
    </w:p>
    <w:p w:rsidR="00000000" w:rsidDel="00000000" w:rsidP="00000000" w:rsidRDefault="00000000" w:rsidRPr="00000000" w14:paraId="0000036B">
      <w:pPr>
        <w:rPr/>
      </w:pPr>
      <w:r w:rsidDel="00000000" w:rsidR="00000000" w:rsidRPr="00000000">
        <w:rPr>
          <w:rtl w:val="0"/>
        </w:rPr>
        <w:t xml:space="preserve">Ator: secretária, médico</w:t>
      </w:r>
    </w:p>
    <w:p w:rsidR="00000000" w:rsidDel="00000000" w:rsidP="00000000" w:rsidRDefault="00000000" w:rsidRPr="00000000" w14:paraId="0000036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pPr>
      <w:r w:rsidDel="00000000" w:rsidR="00000000" w:rsidRPr="00000000">
        <w:rPr>
          <w:rtl w:val="0"/>
        </w:rPr>
        <w:t xml:space="preserve">Este requisito se inicia quando um dos atores deseja cadastrar um novo convênio no sistema. Ele deverá preencher os campos na tabela abaixo:</w:t>
      </w:r>
    </w:p>
    <w:p w:rsidR="00000000" w:rsidDel="00000000" w:rsidP="00000000" w:rsidRDefault="00000000" w:rsidRPr="00000000" w14:paraId="0000036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pPr>
      <w:r w:rsidDel="00000000" w:rsidR="00000000" w:rsidRPr="00000000">
        <w:rPr>
          <w:rtl w:val="0"/>
        </w:rPr>
      </w:r>
    </w:p>
    <w:p w:rsidR="00000000" w:rsidDel="00000000" w:rsidP="00000000" w:rsidRDefault="00000000" w:rsidRPr="00000000" w14:paraId="0000036E">
      <w:pPr>
        <w:widowControl w:val="0"/>
        <w:spacing w:after="0" w:before="256.87744140625" w:lineRule="auto"/>
        <w:jc w:val="center"/>
        <w:rPr>
          <w:rFonts w:ascii="Arial" w:cs="Arial" w:eastAsia="Arial" w:hAnsi="Arial"/>
          <w:sz w:val="22.079999923706055"/>
          <w:szCs w:val="22.079999923706055"/>
        </w:rPr>
      </w:pPr>
      <w:r w:rsidDel="00000000" w:rsidR="00000000" w:rsidRPr="00000000">
        <w:rPr>
          <w:rtl w:val="0"/>
        </w:rPr>
      </w:r>
    </w:p>
    <w:tbl>
      <w:tblPr>
        <w:tblStyle w:val="Table42"/>
        <w:tblW w:w="9107.119750976562" w:type="dxa"/>
        <w:jc w:val="left"/>
        <w:tblInd w:w="176.80007934570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90.1199340820312"/>
        <w:gridCol w:w="5616.999816894531"/>
        <w:tblGridChange w:id="0">
          <w:tblGrid>
            <w:gridCol w:w="3490.1199340820312"/>
            <w:gridCol w:w="5616.999816894531"/>
          </w:tblGrid>
        </w:tblGridChange>
      </w:tblGrid>
      <w:tr>
        <w:trPr>
          <w:cantSplit w:val="0"/>
          <w:trHeight w:val="43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after="0" w:before="0" w:lineRule="auto"/>
              <w:jc w:val="center"/>
              <w:rPr>
                <w:rFonts w:ascii="Arial" w:cs="Arial" w:eastAsia="Arial" w:hAnsi="Arial"/>
                <w:sz w:val="22.079999923706055"/>
                <w:szCs w:val="22.079999923706055"/>
              </w:rPr>
            </w:pPr>
            <w:r w:rsidDel="00000000" w:rsidR="00000000" w:rsidRPr="00000000">
              <w:rPr>
                <w:rFonts w:ascii="Arial" w:cs="Arial" w:eastAsia="Arial" w:hAnsi="Arial"/>
                <w:sz w:val="22.079999923706055"/>
                <w:szCs w:val="22.079999923706055"/>
                <w:rtl w:val="0"/>
              </w:rPr>
              <w:t xml:space="preserve">Nome do Campo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after="0" w:before="0" w:lineRule="auto"/>
              <w:jc w:val="center"/>
              <w:rPr>
                <w:rFonts w:ascii="Arial" w:cs="Arial" w:eastAsia="Arial" w:hAnsi="Arial"/>
                <w:sz w:val="22.079999923706055"/>
                <w:szCs w:val="22.079999923706055"/>
              </w:rPr>
            </w:pPr>
            <w:r w:rsidDel="00000000" w:rsidR="00000000" w:rsidRPr="00000000">
              <w:rPr>
                <w:rFonts w:ascii="Arial" w:cs="Arial" w:eastAsia="Arial" w:hAnsi="Arial"/>
                <w:sz w:val="22.079999923706055"/>
                <w:szCs w:val="22.079999923706055"/>
                <w:rtl w:val="0"/>
              </w:rPr>
              <w:t xml:space="preserve">Descrição do Campo</w:t>
            </w:r>
          </w:p>
        </w:tc>
      </w:tr>
      <w:tr>
        <w:trPr>
          <w:cantSplit w:val="0"/>
          <w:trHeight w:val="431.99890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after="0" w:before="0" w:lineRule="auto"/>
              <w:ind w:left="56.611175537109375" w:firstLine="0"/>
              <w:jc w:val="left"/>
              <w:rPr>
                <w:rFonts w:ascii="Arial" w:cs="Arial" w:eastAsia="Arial" w:hAnsi="Arial"/>
                <w:sz w:val="22.079999923706055"/>
                <w:szCs w:val="22.079999923706055"/>
              </w:rPr>
            </w:pPr>
            <w:r w:rsidDel="00000000" w:rsidR="00000000" w:rsidRPr="00000000">
              <w:rPr>
                <w:rFonts w:ascii="Arial" w:cs="Arial" w:eastAsia="Arial" w:hAnsi="Arial"/>
                <w:sz w:val="22.079999923706055"/>
                <w:szCs w:val="22.079999923706055"/>
                <w:rtl w:val="0"/>
              </w:rPr>
              <w:t xml:space="preserve">*Nome do convênio: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after="0" w:before="0" w:lineRule="auto"/>
              <w:ind w:left="83.980712890625" w:firstLine="0"/>
              <w:jc w:val="left"/>
              <w:rPr>
                <w:rFonts w:ascii="Arial" w:cs="Arial" w:eastAsia="Arial" w:hAnsi="Arial"/>
                <w:sz w:val="22.079999923706055"/>
                <w:szCs w:val="22.079999923706055"/>
              </w:rPr>
            </w:pPr>
            <w:r w:rsidDel="00000000" w:rsidR="00000000" w:rsidRPr="00000000">
              <w:rPr>
                <w:rFonts w:ascii="Arial" w:cs="Arial" w:eastAsia="Arial" w:hAnsi="Arial"/>
                <w:sz w:val="22.079999923706055"/>
                <w:szCs w:val="22.079999923706055"/>
                <w:rtl w:val="0"/>
              </w:rPr>
              <w:t xml:space="preserve">Nome do convênio </w:t>
            </w:r>
          </w:p>
        </w:tc>
      </w:tr>
      <w:tr>
        <w:trPr>
          <w:cantSplit w:val="0"/>
          <w:trHeight w:val="727.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after="0" w:before="0" w:lineRule="auto"/>
              <w:ind w:left="56.611175537109375" w:firstLine="0"/>
              <w:jc w:val="left"/>
              <w:rPr>
                <w:rFonts w:ascii="Arial" w:cs="Arial" w:eastAsia="Arial" w:hAnsi="Arial"/>
                <w:sz w:val="22.079999923706055"/>
                <w:szCs w:val="22.079999923706055"/>
              </w:rPr>
            </w:pPr>
            <w:r w:rsidDel="00000000" w:rsidR="00000000" w:rsidRPr="00000000">
              <w:rPr>
                <w:rFonts w:ascii="Arial" w:cs="Arial" w:eastAsia="Arial" w:hAnsi="Arial"/>
                <w:sz w:val="22.079999923706055"/>
                <w:szCs w:val="22.079999923706055"/>
                <w:rtl w:val="0"/>
              </w:rPr>
              <w:t xml:space="preserve">*Lista de médicos do convênio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after="0" w:before="0" w:lineRule="auto"/>
              <w:ind w:left="64.11865234375" w:firstLine="0"/>
              <w:jc w:val="left"/>
              <w:rPr>
                <w:rFonts w:ascii="Arial" w:cs="Arial" w:eastAsia="Arial" w:hAnsi="Arial"/>
                <w:sz w:val="22.079999923706055"/>
                <w:szCs w:val="22.079999923706055"/>
              </w:rPr>
            </w:pPr>
            <w:r w:rsidDel="00000000" w:rsidR="00000000" w:rsidRPr="00000000">
              <w:rPr>
                <w:rFonts w:ascii="Arial" w:cs="Arial" w:eastAsia="Arial" w:hAnsi="Arial"/>
                <w:sz w:val="22.079999923706055"/>
                <w:szCs w:val="22.079999923706055"/>
                <w:rtl w:val="0"/>
              </w:rPr>
              <w:t xml:space="preserve">Mostra os médicos aceitos em cada convênio.</w:t>
            </w:r>
          </w:p>
        </w:tc>
      </w:tr>
      <w:tr>
        <w:trPr>
          <w:cantSplit w:val="0"/>
          <w:trHeight w:val="41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after="0" w:before="0" w:lineRule="auto"/>
              <w:ind w:left="56.611175537109375" w:firstLine="0"/>
              <w:jc w:val="left"/>
              <w:rPr>
                <w:rFonts w:ascii="Arial" w:cs="Arial" w:eastAsia="Arial" w:hAnsi="Arial"/>
                <w:sz w:val="22.079999923706055"/>
                <w:szCs w:val="22.079999923706055"/>
              </w:rPr>
            </w:pPr>
            <w:r w:rsidDel="00000000" w:rsidR="00000000" w:rsidRPr="00000000">
              <w:rPr>
                <w:rFonts w:ascii="Arial" w:cs="Arial" w:eastAsia="Arial" w:hAnsi="Arial"/>
                <w:sz w:val="22.079999923706055"/>
                <w:szCs w:val="22.079999923706055"/>
                <w:rtl w:val="0"/>
              </w:rPr>
              <w:t xml:space="preserve">*Abrangência do convênio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after="0" w:before="0" w:lineRule="auto"/>
              <w:ind w:left="64.7808837890625" w:firstLine="0"/>
              <w:jc w:val="left"/>
              <w:rPr>
                <w:rFonts w:ascii="Arial" w:cs="Arial" w:eastAsia="Arial" w:hAnsi="Arial"/>
                <w:sz w:val="22.079999923706055"/>
                <w:szCs w:val="22.079999923706055"/>
              </w:rPr>
            </w:pPr>
            <w:r w:rsidDel="00000000" w:rsidR="00000000" w:rsidRPr="00000000">
              <w:rPr>
                <w:rFonts w:ascii="Arial" w:cs="Arial" w:eastAsia="Arial" w:hAnsi="Arial"/>
                <w:sz w:val="22.079999923706055"/>
                <w:szCs w:val="22.079999923706055"/>
                <w:rtl w:val="0"/>
              </w:rPr>
              <w:t xml:space="preserve">Lista de consultas que o convênio abrange</w:t>
            </w:r>
          </w:p>
        </w:tc>
      </w:tr>
    </w:tbl>
    <w:p w:rsidR="00000000" w:rsidDel="00000000" w:rsidP="00000000" w:rsidRDefault="00000000" w:rsidRPr="00000000" w14:paraId="00000377">
      <w:pPr>
        <w:widowControl w:val="0"/>
        <w:spacing w:after="0" w:before="0" w:line="276" w:lineRule="auto"/>
        <w:jc w:val="left"/>
        <w:rPr/>
      </w:pPr>
      <w:r w:rsidDel="00000000" w:rsidR="00000000" w:rsidRPr="00000000">
        <w:rPr>
          <w:rtl w:val="0"/>
        </w:rPr>
      </w:r>
    </w:p>
    <w:p w:rsidR="00000000" w:rsidDel="00000000" w:rsidP="00000000" w:rsidRDefault="00000000" w:rsidRPr="00000000" w14:paraId="00000378">
      <w:pPr>
        <w:rPr>
          <w:rFonts w:ascii="Arial" w:cs="Arial" w:eastAsia="Arial" w:hAnsi="Arial"/>
          <w:i w:val="1"/>
          <w:sz w:val="22"/>
          <w:szCs w:val="22"/>
        </w:rPr>
      </w:pPr>
      <w:r w:rsidDel="00000000" w:rsidR="00000000" w:rsidRPr="00000000">
        <w:rPr>
          <w:rtl w:val="0"/>
        </w:rPr>
      </w:r>
    </w:p>
    <w:tbl>
      <w:tblPr>
        <w:tblStyle w:val="Table43"/>
        <w:tblW w:w="9214.999999999998" w:type="dxa"/>
        <w:jc w:val="left"/>
        <w:tblInd w:w="-108.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cantSplit w:val="0"/>
          <w:trHeight w:val="806" w:hRule="atLeast"/>
          <w:tblHeader w:val="0"/>
        </w:trPr>
        <w:tc>
          <w:tcPr>
            <w:shd w:fill="auto" w:val="clear"/>
          </w:tcPr>
          <w:p w:rsidR="00000000" w:rsidDel="00000000" w:rsidP="00000000" w:rsidRDefault="00000000" w:rsidRPr="00000000" w14:paraId="00000379">
            <w:pPr>
              <w:spacing w:after="240" w:befor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Prioridade</w:t>
            </w:r>
          </w:p>
          <w:p w:rsidR="00000000" w:rsidDel="00000000" w:rsidP="00000000" w:rsidRDefault="00000000" w:rsidRPr="00000000" w14:paraId="0000037A">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7B">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7C">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7D">
            <w:pPr>
              <w:spacing w:after="240" w:before="240" w:lineRule="auto"/>
              <w:rPr/>
            </w:pPr>
            <w:r w:rsidDel="00000000" w:rsidR="00000000" w:rsidRPr="00000000">
              <w:rPr>
                <w:rFonts w:ascii="Arial" w:cs="Arial" w:eastAsia="Arial" w:hAnsi="Arial"/>
                <w:sz w:val="22"/>
                <w:szCs w:val="22"/>
                <w:rtl w:val="0"/>
              </w:rPr>
              <w:t xml:space="preserve">:</w:t>
            </w:r>
            <w:r w:rsidDel="00000000" w:rsidR="00000000" w:rsidRPr="00000000">
              <w:rPr>
                <w:rtl w:val="0"/>
              </w:rPr>
            </w:r>
          </w:p>
        </w:tc>
        <w:tc>
          <w:tcPr>
            <w:shd w:fill="auto" w:val="clear"/>
          </w:tcPr>
          <w:p w:rsidR="00000000" w:rsidDel="00000000" w:rsidP="00000000" w:rsidRDefault="00000000" w:rsidRPr="00000000" w14:paraId="0000037E">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37F">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Essencial</w:t>
            </w:r>
          </w:p>
        </w:tc>
        <w:tc>
          <w:tcPr>
            <w:shd w:fill="auto" w:val="clear"/>
          </w:tcPr>
          <w:p w:rsidR="00000000" w:rsidDel="00000000" w:rsidP="00000000" w:rsidRDefault="00000000" w:rsidRPr="00000000" w14:paraId="00000380">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381">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Importante</w:t>
            </w:r>
          </w:p>
        </w:tc>
        <w:tc>
          <w:tcPr>
            <w:shd w:fill="auto" w:val="clear"/>
          </w:tcPr>
          <w:p w:rsidR="00000000" w:rsidDel="00000000" w:rsidP="00000000" w:rsidRDefault="00000000" w:rsidRPr="00000000" w14:paraId="00000382">
            <w:pPr>
              <w:spacing w:after="240" w:before="240" w:lineRule="auto"/>
              <w:jc w:val="right"/>
              <w:rPr>
                <w:rFonts w:ascii="Noto Sans Symbols" w:cs="Noto Sans Symbols" w:eastAsia="Noto Sans Symbols" w:hAnsi="Noto Sans Symbols"/>
                <w:sz w:val="22"/>
                <w:szCs w:val="22"/>
                <w:highlight w:val="black"/>
              </w:rPr>
            </w:pPr>
            <w:r w:rsidDel="00000000" w:rsidR="00000000" w:rsidRPr="00000000">
              <w:rPr>
                <w:rFonts w:ascii="Noto Sans Symbols" w:cs="Noto Sans Symbols" w:eastAsia="Noto Sans Symbols" w:hAnsi="Noto Sans Symbols"/>
                <w:sz w:val="22"/>
                <w:szCs w:val="22"/>
                <w:highlight w:val="black"/>
                <w:rtl w:val="0"/>
              </w:rPr>
              <w:t xml:space="preserve">◻</w:t>
            </w:r>
          </w:p>
        </w:tc>
        <w:tc>
          <w:tcPr>
            <w:shd w:fill="auto" w:val="clear"/>
          </w:tcPr>
          <w:p w:rsidR="00000000" w:rsidDel="00000000" w:rsidP="00000000" w:rsidRDefault="00000000" w:rsidRPr="00000000" w14:paraId="00000383">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Desejável</w:t>
            </w:r>
          </w:p>
          <w:p w:rsidR="00000000" w:rsidDel="00000000" w:rsidP="00000000" w:rsidRDefault="00000000" w:rsidRPr="00000000" w14:paraId="00000384">
            <w:pPr>
              <w:spacing w:after="240" w:before="240" w:lineRule="auto"/>
              <w:ind w:left="-108"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385">
            <w:pPr>
              <w:spacing w:after="240" w:before="240" w:lineRule="auto"/>
              <w:ind w:left="-108"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386">
            <w:pPr>
              <w:spacing w:after="240" w:before="240" w:lineRule="auto"/>
              <w:ind w:left="-108" w:firstLine="0"/>
              <w:jc w:val="left"/>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keepNext w:val="1"/>
        <w:numPr>
          <w:ilvl w:val="0"/>
          <w:numId w:val="10"/>
        </w:numPr>
        <w:pBdr>
          <w:top w:color="000000" w:space="1" w:sz="4" w:val="single"/>
          <w:bottom w:color="000000" w:space="1" w:sz="4" w:val="single"/>
        </w:pBdr>
        <w:spacing w:after="120" w:before="240" w:lineRule="auto"/>
        <w:ind w:left="624" w:hanging="624"/>
        <w:jc w:val="center"/>
        <w:rPr>
          <w:rFonts w:ascii="Arial" w:cs="Arial" w:eastAsia="Arial" w:hAnsi="Arial"/>
          <w:b w:val="1"/>
        </w:rPr>
      </w:pPr>
      <w:r w:rsidDel="00000000" w:rsidR="00000000" w:rsidRPr="00000000">
        <w:rPr>
          <w:rFonts w:ascii="Arial" w:cs="Arial" w:eastAsia="Arial" w:hAnsi="Arial"/>
          <w:b w:val="1"/>
          <w:sz w:val="22"/>
          <w:szCs w:val="22"/>
          <w:rtl w:val="0"/>
        </w:rPr>
        <w:t xml:space="preserve">Consultar convênio</w:t>
      </w:r>
      <w:r w:rsidDel="00000000" w:rsidR="00000000" w:rsidRPr="00000000">
        <w:rPr>
          <w:rtl w:val="0"/>
        </w:rPr>
      </w:r>
    </w:p>
    <w:p w:rsidR="00000000" w:rsidDel="00000000" w:rsidP="00000000" w:rsidRDefault="00000000" w:rsidRPr="00000000" w14:paraId="00000389">
      <w:pPr>
        <w:rPr/>
      </w:pPr>
      <w:r w:rsidDel="00000000" w:rsidR="00000000" w:rsidRPr="00000000">
        <w:rPr>
          <w:rtl w:val="0"/>
        </w:rPr>
        <w:t xml:space="preserve">Ator: secretária, médico</w:t>
      </w:r>
    </w:p>
    <w:p w:rsidR="00000000" w:rsidDel="00000000" w:rsidP="00000000" w:rsidRDefault="00000000" w:rsidRPr="00000000" w14:paraId="0000038A">
      <w:pPr>
        <w:rPr/>
      </w:pPr>
      <w:r w:rsidDel="00000000" w:rsidR="00000000" w:rsidRPr="00000000">
        <w:rPr>
          <w:rtl w:val="0"/>
        </w:rPr>
        <w:t xml:space="preserve">Este requisito se inicia quando um dos atores deseja pesquisar por um dos convênios cadastrados no sistema através dos campos abaixo:</w:t>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widowControl w:val="0"/>
        <w:spacing w:after="0" w:before="216.4013671875" w:lineRule="auto"/>
        <w:jc w:val="center"/>
        <w:rPr>
          <w:rFonts w:ascii="Arial" w:cs="Arial" w:eastAsia="Arial" w:hAnsi="Arial"/>
          <w:sz w:val="22.079999923706055"/>
          <w:szCs w:val="22.079999923706055"/>
        </w:rPr>
      </w:pPr>
      <w:r w:rsidDel="00000000" w:rsidR="00000000" w:rsidRPr="00000000">
        <w:rPr>
          <w:rtl w:val="0"/>
        </w:rPr>
      </w:r>
    </w:p>
    <w:tbl>
      <w:tblPr>
        <w:tblStyle w:val="Table44"/>
        <w:tblW w:w="9126.320190429688" w:type="dxa"/>
        <w:jc w:val="left"/>
        <w:tblInd w:w="176.80007934570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97.3199462890625"/>
        <w:gridCol w:w="5629.000244140625"/>
        <w:tblGridChange w:id="0">
          <w:tblGrid>
            <w:gridCol w:w="3497.3199462890625"/>
            <w:gridCol w:w="5629.000244140625"/>
          </w:tblGrid>
        </w:tblGridChange>
      </w:tblGrid>
      <w:tr>
        <w:trPr>
          <w:cantSplit w:val="0"/>
          <w:trHeight w:val="41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after="0" w:before="0" w:lineRule="auto"/>
              <w:jc w:val="center"/>
              <w:rPr>
                <w:rFonts w:ascii="Arial" w:cs="Arial" w:eastAsia="Arial" w:hAnsi="Arial"/>
                <w:sz w:val="22.079999923706055"/>
                <w:szCs w:val="22.079999923706055"/>
              </w:rPr>
            </w:pPr>
            <w:r w:rsidDel="00000000" w:rsidR="00000000" w:rsidRPr="00000000">
              <w:rPr>
                <w:rFonts w:ascii="Arial" w:cs="Arial" w:eastAsia="Arial" w:hAnsi="Arial"/>
                <w:sz w:val="22.079999923706055"/>
                <w:szCs w:val="22.079999923706055"/>
                <w:rtl w:val="0"/>
              </w:rPr>
              <w:t xml:space="preserve">Nome do Campo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after="0" w:before="0" w:lineRule="auto"/>
              <w:jc w:val="center"/>
              <w:rPr>
                <w:rFonts w:ascii="Arial" w:cs="Arial" w:eastAsia="Arial" w:hAnsi="Arial"/>
                <w:sz w:val="22.079999923706055"/>
                <w:szCs w:val="22.079999923706055"/>
              </w:rPr>
            </w:pPr>
            <w:r w:rsidDel="00000000" w:rsidR="00000000" w:rsidRPr="00000000">
              <w:rPr>
                <w:rFonts w:ascii="Arial" w:cs="Arial" w:eastAsia="Arial" w:hAnsi="Arial"/>
                <w:sz w:val="22.079999923706055"/>
                <w:szCs w:val="22.079999923706055"/>
                <w:rtl w:val="0"/>
              </w:rPr>
              <w:t xml:space="preserve">Descrição do Campo</w:t>
            </w:r>
          </w:p>
        </w:tc>
      </w:tr>
      <w:tr>
        <w:trPr>
          <w:cantSplit w:val="0"/>
          <w:trHeight w:val="417.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after="0" w:before="0" w:lineRule="auto"/>
              <w:ind w:left="64.7808837890625" w:firstLine="0"/>
              <w:jc w:val="left"/>
              <w:rPr>
                <w:rFonts w:ascii="Arial" w:cs="Arial" w:eastAsia="Arial" w:hAnsi="Arial"/>
                <w:sz w:val="22.079999923706055"/>
                <w:szCs w:val="22.079999923706055"/>
              </w:rPr>
            </w:pPr>
            <w:r w:rsidDel="00000000" w:rsidR="00000000" w:rsidRPr="00000000">
              <w:rPr>
                <w:rFonts w:ascii="Arial" w:cs="Arial" w:eastAsia="Arial" w:hAnsi="Arial"/>
                <w:sz w:val="22.079999923706055"/>
                <w:szCs w:val="22.079999923706055"/>
                <w:rtl w:val="0"/>
              </w:rPr>
              <w:t xml:space="preserve">Nome do convênio: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after="0" w:before="0" w:lineRule="auto"/>
              <w:ind w:left="83.98101806640625" w:firstLine="0"/>
              <w:jc w:val="left"/>
              <w:rPr>
                <w:rFonts w:ascii="Arial" w:cs="Arial" w:eastAsia="Arial" w:hAnsi="Arial"/>
                <w:sz w:val="22.079999923706055"/>
                <w:szCs w:val="22.079999923706055"/>
              </w:rPr>
            </w:pPr>
            <w:r w:rsidDel="00000000" w:rsidR="00000000" w:rsidRPr="00000000">
              <w:rPr>
                <w:rFonts w:ascii="Arial" w:cs="Arial" w:eastAsia="Arial" w:hAnsi="Arial"/>
                <w:sz w:val="22.079999923706055"/>
                <w:szCs w:val="22.079999923706055"/>
                <w:rtl w:val="0"/>
              </w:rPr>
              <w:t xml:space="preserve">Nome do convênio </w:t>
            </w:r>
          </w:p>
        </w:tc>
      </w:tr>
      <w:tr>
        <w:trPr>
          <w:cantSplit w:val="0"/>
          <w:trHeight w:val="69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after="0" w:before="0" w:lineRule="auto"/>
              <w:ind w:left="64.7808837890625" w:firstLine="0"/>
              <w:jc w:val="left"/>
              <w:rPr>
                <w:rFonts w:ascii="Arial" w:cs="Arial" w:eastAsia="Arial" w:hAnsi="Arial"/>
                <w:sz w:val="22.079999923706055"/>
                <w:szCs w:val="22.079999923706055"/>
              </w:rPr>
            </w:pPr>
            <w:r w:rsidDel="00000000" w:rsidR="00000000" w:rsidRPr="00000000">
              <w:rPr>
                <w:rFonts w:ascii="Arial" w:cs="Arial" w:eastAsia="Arial" w:hAnsi="Arial"/>
                <w:sz w:val="22.079999923706055"/>
                <w:szCs w:val="22.079999923706055"/>
                <w:rtl w:val="0"/>
              </w:rPr>
              <w:t xml:space="preserve">Lista de médicos do convênio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after="0" w:before="0" w:lineRule="auto"/>
              <w:ind w:left="64.11834716796875" w:firstLine="0"/>
              <w:jc w:val="left"/>
              <w:rPr>
                <w:rFonts w:ascii="Arial" w:cs="Arial" w:eastAsia="Arial" w:hAnsi="Arial"/>
                <w:sz w:val="22.079999923706055"/>
                <w:szCs w:val="22.079999923706055"/>
              </w:rPr>
            </w:pPr>
            <w:r w:rsidDel="00000000" w:rsidR="00000000" w:rsidRPr="00000000">
              <w:rPr>
                <w:rFonts w:ascii="Arial" w:cs="Arial" w:eastAsia="Arial" w:hAnsi="Arial"/>
                <w:sz w:val="22.079999923706055"/>
                <w:szCs w:val="22.079999923706055"/>
                <w:rtl w:val="0"/>
              </w:rPr>
              <w:t xml:space="preserve">Mostra os médicos aceitos em cada convênio.</w:t>
            </w:r>
          </w:p>
        </w:tc>
      </w:tr>
      <w:tr>
        <w:trPr>
          <w:cantSplit w:val="0"/>
          <w:trHeight w:val="39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after="0" w:before="0" w:lineRule="auto"/>
              <w:ind w:left="51.091156005859375" w:firstLine="0"/>
              <w:jc w:val="left"/>
              <w:rPr>
                <w:rFonts w:ascii="Arial" w:cs="Arial" w:eastAsia="Arial" w:hAnsi="Arial"/>
                <w:sz w:val="22.079999923706055"/>
                <w:szCs w:val="22.079999923706055"/>
              </w:rPr>
            </w:pPr>
            <w:r w:rsidDel="00000000" w:rsidR="00000000" w:rsidRPr="00000000">
              <w:rPr>
                <w:rFonts w:ascii="Arial" w:cs="Arial" w:eastAsia="Arial" w:hAnsi="Arial"/>
                <w:sz w:val="22.079999923706055"/>
                <w:szCs w:val="22.079999923706055"/>
                <w:rtl w:val="0"/>
              </w:rPr>
              <w:t xml:space="preserve">Abrangência do convênio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after="0" w:before="0" w:lineRule="auto"/>
              <w:ind w:left="64.78057861328125" w:firstLine="0"/>
              <w:jc w:val="left"/>
              <w:rPr>
                <w:rFonts w:ascii="Arial" w:cs="Arial" w:eastAsia="Arial" w:hAnsi="Arial"/>
                <w:sz w:val="22.079999923706055"/>
                <w:szCs w:val="22.079999923706055"/>
              </w:rPr>
            </w:pPr>
            <w:r w:rsidDel="00000000" w:rsidR="00000000" w:rsidRPr="00000000">
              <w:rPr>
                <w:rFonts w:ascii="Arial" w:cs="Arial" w:eastAsia="Arial" w:hAnsi="Arial"/>
                <w:sz w:val="22.079999923706055"/>
                <w:szCs w:val="22.079999923706055"/>
                <w:rtl w:val="0"/>
              </w:rPr>
              <w:t xml:space="preserve">Lista de consultas que o convênio abrange</w:t>
            </w:r>
          </w:p>
        </w:tc>
      </w:tr>
    </w:tbl>
    <w:p w:rsidR="00000000" w:rsidDel="00000000" w:rsidP="00000000" w:rsidRDefault="00000000" w:rsidRPr="00000000" w14:paraId="00000395">
      <w:pPr>
        <w:widowControl w:val="0"/>
        <w:spacing w:after="0" w:before="0" w:line="276" w:lineRule="auto"/>
        <w:jc w:val="left"/>
        <w:rPr/>
      </w:pPr>
      <w:r w:rsidDel="00000000" w:rsidR="00000000" w:rsidRPr="00000000">
        <w:rPr>
          <w:rtl w:val="0"/>
        </w:rPr>
      </w:r>
    </w:p>
    <w:p w:rsidR="00000000" w:rsidDel="00000000" w:rsidP="00000000" w:rsidRDefault="00000000" w:rsidRPr="00000000" w14:paraId="00000396">
      <w:pPr>
        <w:rPr>
          <w:rFonts w:ascii="Arial" w:cs="Arial" w:eastAsia="Arial" w:hAnsi="Arial"/>
          <w:i w:val="1"/>
          <w:sz w:val="22"/>
          <w:szCs w:val="22"/>
        </w:rPr>
      </w:pPr>
      <w:r w:rsidDel="00000000" w:rsidR="00000000" w:rsidRPr="00000000">
        <w:rPr>
          <w:rtl w:val="0"/>
        </w:rPr>
      </w:r>
    </w:p>
    <w:tbl>
      <w:tblPr>
        <w:tblStyle w:val="Table45"/>
        <w:tblW w:w="9214.999999999998" w:type="dxa"/>
        <w:jc w:val="left"/>
        <w:tblInd w:w="-108.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cantSplit w:val="0"/>
          <w:trHeight w:val="806" w:hRule="atLeast"/>
          <w:tblHeader w:val="0"/>
        </w:trPr>
        <w:tc>
          <w:tcPr>
            <w:shd w:fill="auto" w:val="clear"/>
          </w:tcPr>
          <w:p w:rsidR="00000000" w:rsidDel="00000000" w:rsidP="00000000" w:rsidRDefault="00000000" w:rsidRPr="00000000" w14:paraId="00000397">
            <w:pPr>
              <w:spacing w:after="240" w:befor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Prioridade</w:t>
            </w:r>
          </w:p>
          <w:p w:rsidR="00000000" w:rsidDel="00000000" w:rsidP="00000000" w:rsidRDefault="00000000" w:rsidRPr="00000000" w14:paraId="00000398">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99">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9A">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9B">
            <w:pPr>
              <w:spacing w:after="240" w:before="240" w:lineRule="auto"/>
              <w:rPr/>
            </w:pPr>
            <w:r w:rsidDel="00000000" w:rsidR="00000000" w:rsidRPr="00000000">
              <w:rPr>
                <w:rFonts w:ascii="Arial" w:cs="Arial" w:eastAsia="Arial" w:hAnsi="Arial"/>
                <w:sz w:val="22"/>
                <w:szCs w:val="22"/>
                <w:rtl w:val="0"/>
              </w:rPr>
              <w:t xml:space="preserve">:</w:t>
            </w:r>
            <w:r w:rsidDel="00000000" w:rsidR="00000000" w:rsidRPr="00000000">
              <w:rPr>
                <w:rtl w:val="0"/>
              </w:rPr>
            </w:r>
          </w:p>
        </w:tc>
        <w:tc>
          <w:tcPr>
            <w:shd w:fill="auto" w:val="clear"/>
          </w:tcPr>
          <w:p w:rsidR="00000000" w:rsidDel="00000000" w:rsidP="00000000" w:rsidRDefault="00000000" w:rsidRPr="00000000" w14:paraId="0000039C">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39D">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Essencial</w:t>
            </w:r>
          </w:p>
        </w:tc>
        <w:tc>
          <w:tcPr>
            <w:shd w:fill="auto" w:val="clear"/>
          </w:tcPr>
          <w:p w:rsidR="00000000" w:rsidDel="00000000" w:rsidP="00000000" w:rsidRDefault="00000000" w:rsidRPr="00000000" w14:paraId="0000039E">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39F">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Importante</w:t>
            </w:r>
          </w:p>
        </w:tc>
        <w:tc>
          <w:tcPr>
            <w:shd w:fill="auto" w:val="clear"/>
          </w:tcPr>
          <w:p w:rsidR="00000000" w:rsidDel="00000000" w:rsidP="00000000" w:rsidRDefault="00000000" w:rsidRPr="00000000" w14:paraId="000003A0">
            <w:pPr>
              <w:spacing w:after="240" w:before="240" w:lineRule="auto"/>
              <w:jc w:val="right"/>
              <w:rPr>
                <w:rFonts w:ascii="Noto Sans Symbols" w:cs="Noto Sans Symbols" w:eastAsia="Noto Sans Symbols" w:hAnsi="Noto Sans Symbols"/>
                <w:sz w:val="22"/>
                <w:szCs w:val="22"/>
                <w:highlight w:val="black"/>
              </w:rPr>
            </w:pPr>
            <w:r w:rsidDel="00000000" w:rsidR="00000000" w:rsidRPr="00000000">
              <w:rPr>
                <w:rFonts w:ascii="Noto Sans Symbols" w:cs="Noto Sans Symbols" w:eastAsia="Noto Sans Symbols" w:hAnsi="Noto Sans Symbols"/>
                <w:sz w:val="22"/>
                <w:szCs w:val="22"/>
                <w:highlight w:val="black"/>
                <w:rtl w:val="0"/>
              </w:rPr>
              <w:t xml:space="preserve">◻</w:t>
            </w:r>
          </w:p>
        </w:tc>
        <w:tc>
          <w:tcPr>
            <w:shd w:fill="auto" w:val="clear"/>
          </w:tcPr>
          <w:p w:rsidR="00000000" w:rsidDel="00000000" w:rsidP="00000000" w:rsidRDefault="00000000" w:rsidRPr="00000000" w14:paraId="000003A1">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Desejável</w:t>
            </w:r>
          </w:p>
          <w:p w:rsidR="00000000" w:rsidDel="00000000" w:rsidP="00000000" w:rsidRDefault="00000000" w:rsidRPr="00000000" w14:paraId="000003A2">
            <w:pPr>
              <w:spacing w:after="240" w:before="240" w:lineRule="auto"/>
              <w:ind w:left="-108"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3A3">
            <w:pPr>
              <w:spacing w:after="240" w:before="240" w:lineRule="auto"/>
              <w:ind w:left="-108"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3A4">
            <w:pPr>
              <w:spacing w:after="240" w:before="240" w:lineRule="auto"/>
              <w:ind w:left="-108" w:firstLine="0"/>
              <w:jc w:val="left"/>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keepNext w:val="1"/>
        <w:numPr>
          <w:ilvl w:val="0"/>
          <w:numId w:val="10"/>
        </w:numPr>
        <w:pBdr>
          <w:top w:color="000000" w:space="1" w:sz="4" w:val="single"/>
          <w:bottom w:color="000000" w:space="1" w:sz="4" w:val="single"/>
        </w:pBdr>
        <w:spacing w:after="120" w:before="240" w:lineRule="auto"/>
        <w:ind w:left="624" w:hanging="624"/>
        <w:jc w:val="center"/>
        <w:rPr>
          <w:rFonts w:ascii="Arial" w:cs="Arial" w:eastAsia="Arial" w:hAnsi="Arial"/>
          <w:b w:val="1"/>
        </w:rPr>
      </w:pPr>
      <w:r w:rsidDel="00000000" w:rsidR="00000000" w:rsidRPr="00000000">
        <w:rPr>
          <w:rFonts w:ascii="Arial" w:cs="Arial" w:eastAsia="Arial" w:hAnsi="Arial"/>
          <w:b w:val="1"/>
          <w:sz w:val="22"/>
          <w:szCs w:val="22"/>
          <w:rtl w:val="0"/>
        </w:rPr>
        <w:t xml:space="preserve">Alterar convênio</w:t>
      </w:r>
      <w:r w:rsidDel="00000000" w:rsidR="00000000" w:rsidRPr="00000000">
        <w:rPr>
          <w:rtl w:val="0"/>
        </w:rPr>
      </w:r>
    </w:p>
    <w:p w:rsidR="00000000" w:rsidDel="00000000" w:rsidP="00000000" w:rsidRDefault="00000000" w:rsidRPr="00000000" w14:paraId="000003A7">
      <w:pPr>
        <w:rPr/>
      </w:pPr>
      <w:r w:rsidDel="00000000" w:rsidR="00000000" w:rsidRPr="00000000">
        <w:rPr>
          <w:rtl w:val="0"/>
        </w:rPr>
        <w:t xml:space="preserve">Ator: secretária, médico</w:t>
      </w:r>
    </w:p>
    <w:p w:rsidR="00000000" w:rsidDel="00000000" w:rsidP="00000000" w:rsidRDefault="00000000" w:rsidRPr="00000000" w14:paraId="000003A8">
      <w:pPr>
        <w:rPr/>
      </w:pPr>
      <w:r w:rsidDel="00000000" w:rsidR="00000000" w:rsidRPr="00000000">
        <w:rPr>
          <w:rtl w:val="0"/>
        </w:rPr>
        <w:t xml:space="preserve">Este requisito se inicia quando o ator deseja alterar os dados de um convênio cadastrado no sistema. Será possível alterar todos, exceto o nome do convênio.</w:t>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rFonts w:ascii="Arial" w:cs="Arial" w:eastAsia="Arial" w:hAnsi="Arial"/>
          <w:i w:val="1"/>
          <w:sz w:val="22"/>
          <w:szCs w:val="22"/>
        </w:rPr>
      </w:pPr>
      <w:r w:rsidDel="00000000" w:rsidR="00000000" w:rsidRPr="00000000">
        <w:rPr>
          <w:rtl w:val="0"/>
        </w:rPr>
      </w:r>
    </w:p>
    <w:tbl>
      <w:tblPr>
        <w:tblStyle w:val="Table46"/>
        <w:tblW w:w="9214.999999999998" w:type="dxa"/>
        <w:jc w:val="left"/>
        <w:tblInd w:w="-108.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cantSplit w:val="0"/>
          <w:trHeight w:val="806" w:hRule="atLeast"/>
          <w:tblHeader w:val="0"/>
        </w:trPr>
        <w:tc>
          <w:tcPr>
            <w:shd w:fill="auto" w:val="clear"/>
          </w:tcPr>
          <w:p w:rsidR="00000000" w:rsidDel="00000000" w:rsidP="00000000" w:rsidRDefault="00000000" w:rsidRPr="00000000" w14:paraId="000003AB">
            <w:pPr>
              <w:spacing w:after="240" w:befor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Prioridade</w:t>
            </w:r>
          </w:p>
          <w:p w:rsidR="00000000" w:rsidDel="00000000" w:rsidP="00000000" w:rsidRDefault="00000000" w:rsidRPr="00000000" w14:paraId="000003AC">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AD">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AE">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AF">
            <w:pPr>
              <w:spacing w:after="240" w:before="240" w:lineRule="auto"/>
              <w:rPr/>
            </w:pPr>
            <w:r w:rsidDel="00000000" w:rsidR="00000000" w:rsidRPr="00000000">
              <w:rPr>
                <w:rFonts w:ascii="Arial" w:cs="Arial" w:eastAsia="Arial" w:hAnsi="Arial"/>
                <w:sz w:val="22"/>
                <w:szCs w:val="22"/>
                <w:rtl w:val="0"/>
              </w:rPr>
              <w:t xml:space="preserve">:</w:t>
            </w:r>
            <w:r w:rsidDel="00000000" w:rsidR="00000000" w:rsidRPr="00000000">
              <w:rPr>
                <w:rtl w:val="0"/>
              </w:rPr>
            </w:r>
          </w:p>
        </w:tc>
        <w:tc>
          <w:tcPr>
            <w:shd w:fill="auto" w:val="clear"/>
          </w:tcPr>
          <w:p w:rsidR="00000000" w:rsidDel="00000000" w:rsidP="00000000" w:rsidRDefault="00000000" w:rsidRPr="00000000" w14:paraId="000003B0">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3B1">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Essencial</w:t>
            </w:r>
          </w:p>
        </w:tc>
        <w:tc>
          <w:tcPr>
            <w:shd w:fill="auto" w:val="clear"/>
          </w:tcPr>
          <w:p w:rsidR="00000000" w:rsidDel="00000000" w:rsidP="00000000" w:rsidRDefault="00000000" w:rsidRPr="00000000" w14:paraId="000003B2">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3B3">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Importante</w:t>
            </w:r>
          </w:p>
        </w:tc>
        <w:tc>
          <w:tcPr>
            <w:shd w:fill="auto" w:val="clear"/>
          </w:tcPr>
          <w:p w:rsidR="00000000" w:rsidDel="00000000" w:rsidP="00000000" w:rsidRDefault="00000000" w:rsidRPr="00000000" w14:paraId="000003B4">
            <w:pPr>
              <w:spacing w:after="240" w:before="240" w:lineRule="auto"/>
              <w:jc w:val="right"/>
              <w:rPr>
                <w:rFonts w:ascii="Noto Sans Symbols" w:cs="Noto Sans Symbols" w:eastAsia="Noto Sans Symbols" w:hAnsi="Noto Sans Symbols"/>
                <w:sz w:val="22"/>
                <w:szCs w:val="22"/>
                <w:highlight w:val="black"/>
              </w:rPr>
            </w:pPr>
            <w:r w:rsidDel="00000000" w:rsidR="00000000" w:rsidRPr="00000000">
              <w:rPr>
                <w:rFonts w:ascii="Noto Sans Symbols" w:cs="Noto Sans Symbols" w:eastAsia="Noto Sans Symbols" w:hAnsi="Noto Sans Symbols"/>
                <w:sz w:val="22"/>
                <w:szCs w:val="22"/>
                <w:highlight w:val="black"/>
                <w:rtl w:val="0"/>
              </w:rPr>
              <w:t xml:space="preserve">◻</w:t>
            </w:r>
          </w:p>
        </w:tc>
        <w:tc>
          <w:tcPr>
            <w:shd w:fill="auto" w:val="clear"/>
          </w:tcPr>
          <w:p w:rsidR="00000000" w:rsidDel="00000000" w:rsidP="00000000" w:rsidRDefault="00000000" w:rsidRPr="00000000" w14:paraId="000003B5">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Desejável</w:t>
            </w:r>
          </w:p>
          <w:p w:rsidR="00000000" w:rsidDel="00000000" w:rsidP="00000000" w:rsidRDefault="00000000" w:rsidRPr="00000000" w14:paraId="000003B6">
            <w:pPr>
              <w:spacing w:after="240" w:before="240" w:lineRule="auto"/>
              <w:ind w:left="-108"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3B7">
            <w:pPr>
              <w:spacing w:after="240" w:before="240" w:lineRule="auto"/>
              <w:ind w:left="-108"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3B8">
            <w:pPr>
              <w:spacing w:after="240" w:before="240" w:lineRule="auto"/>
              <w:ind w:left="-108" w:firstLine="0"/>
              <w:jc w:val="left"/>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keepNext w:val="1"/>
        <w:numPr>
          <w:ilvl w:val="0"/>
          <w:numId w:val="10"/>
        </w:numPr>
        <w:pBdr>
          <w:top w:color="000000" w:space="1" w:sz="4" w:val="single"/>
          <w:bottom w:color="000000" w:space="1" w:sz="4" w:val="single"/>
        </w:pBdr>
        <w:spacing w:after="120" w:before="240" w:lineRule="auto"/>
        <w:ind w:left="624" w:hanging="624"/>
        <w:jc w:val="center"/>
        <w:rPr>
          <w:rFonts w:ascii="Arial" w:cs="Arial" w:eastAsia="Arial" w:hAnsi="Arial"/>
          <w:b w:val="1"/>
        </w:rPr>
      </w:pPr>
      <w:r w:rsidDel="00000000" w:rsidR="00000000" w:rsidRPr="00000000">
        <w:rPr>
          <w:rFonts w:ascii="Arial" w:cs="Arial" w:eastAsia="Arial" w:hAnsi="Arial"/>
          <w:b w:val="1"/>
          <w:sz w:val="22"/>
          <w:szCs w:val="22"/>
          <w:rtl w:val="0"/>
        </w:rPr>
        <w:t xml:space="preserve">Remover convênio</w:t>
      </w:r>
      <w:r w:rsidDel="00000000" w:rsidR="00000000" w:rsidRPr="00000000">
        <w:rPr>
          <w:rtl w:val="0"/>
        </w:rPr>
      </w:r>
    </w:p>
    <w:p w:rsidR="00000000" w:rsidDel="00000000" w:rsidP="00000000" w:rsidRDefault="00000000" w:rsidRPr="00000000" w14:paraId="000003BB">
      <w:pPr>
        <w:rPr/>
      </w:pPr>
      <w:r w:rsidDel="00000000" w:rsidR="00000000" w:rsidRPr="00000000">
        <w:rPr>
          <w:rtl w:val="0"/>
        </w:rPr>
        <w:t xml:space="preserve">Ator: secretária, médico</w:t>
      </w:r>
    </w:p>
    <w:p w:rsidR="00000000" w:rsidDel="00000000" w:rsidP="00000000" w:rsidRDefault="00000000" w:rsidRPr="00000000" w14:paraId="000003BC">
      <w:pPr>
        <w:rPr/>
      </w:pPr>
      <w:r w:rsidDel="00000000" w:rsidR="00000000" w:rsidRPr="00000000">
        <w:rPr>
          <w:rtl w:val="0"/>
        </w:rPr>
        <w:t xml:space="preserve">Este requisito se inicia quando o ator deseja remover um convênio cadastrado no sistema da clínica. O ator seleciona o convênio e solicita sua remoção. O sistema verifica se algum dos pacientes possui o convênio e, se há, informa o mesmo de que o convênio não será mais aceito. Após isso, o sistema confirma ao ator que o convênio foi removido com sucesso.</w:t>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rPr>
          <w:rFonts w:ascii="Arial" w:cs="Arial" w:eastAsia="Arial" w:hAnsi="Arial"/>
          <w:i w:val="1"/>
          <w:sz w:val="22"/>
          <w:szCs w:val="22"/>
        </w:rPr>
      </w:pPr>
      <w:r w:rsidDel="00000000" w:rsidR="00000000" w:rsidRPr="00000000">
        <w:rPr>
          <w:rtl w:val="0"/>
        </w:rPr>
      </w:r>
    </w:p>
    <w:tbl>
      <w:tblPr>
        <w:tblStyle w:val="Table47"/>
        <w:tblW w:w="9214.999999999998" w:type="dxa"/>
        <w:jc w:val="left"/>
        <w:tblInd w:w="-108.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cantSplit w:val="0"/>
          <w:trHeight w:val="806" w:hRule="atLeast"/>
          <w:tblHeader w:val="0"/>
        </w:trPr>
        <w:tc>
          <w:tcPr>
            <w:shd w:fill="auto" w:val="clear"/>
          </w:tcPr>
          <w:p w:rsidR="00000000" w:rsidDel="00000000" w:rsidP="00000000" w:rsidRDefault="00000000" w:rsidRPr="00000000" w14:paraId="000003BF">
            <w:pPr>
              <w:spacing w:after="240" w:befor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Prioridade</w:t>
            </w:r>
          </w:p>
          <w:p w:rsidR="00000000" w:rsidDel="00000000" w:rsidP="00000000" w:rsidRDefault="00000000" w:rsidRPr="00000000" w14:paraId="000003C0">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C1">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C2">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C3">
            <w:pPr>
              <w:spacing w:after="240" w:before="240" w:lineRule="auto"/>
              <w:rPr/>
            </w:pPr>
            <w:r w:rsidDel="00000000" w:rsidR="00000000" w:rsidRPr="00000000">
              <w:rPr>
                <w:rFonts w:ascii="Arial" w:cs="Arial" w:eastAsia="Arial" w:hAnsi="Arial"/>
                <w:sz w:val="22"/>
                <w:szCs w:val="22"/>
                <w:rtl w:val="0"/>
              </w:rPr>
              <w:t xml:space="preserve">:</w:t>
            </w:r>
            <w:r w:rsidDel="00000000" w:rsidR="00000000" w:rsidRPr="00000000">
              <w:rPr>
                <w:rtl w:val="0"/>
              </w:rPr>
            </w:r>
          </w:p>
        </w:tc>
        <w:tc>
          <w:tcPr>
            <w:shd w:fill="auto" w:val="clear"/>
          </w:tcPr>
          <w:p w:rsidR="00000000" w:rsidDel="00000000" w:rsidP="00000000" w:rsidRDefault="00000000" w:rsidRPr="00000000" w14:paraId="000003C4">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3C5">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Essencial</w:t>
            </w:r>
          </w:p>
        </w:tc>
        <w:tc>
          <w:tcPr>
            <w:shd w:fill="auto" w:val="clear"/>
          </w:tcPr>
          <w:p w:rsidR="00000000" w:rsidDel="00000000" w:rsidP="00000000" w:rsidRDefault="00000000" w:rsidRPr="00000000" w14:paraId="000003C6">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3C7">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Importante</w:t>
            </w:r>
          </w:p>
        </w:tc>
        <w:tc>
          <w:tcPr>
            <w:shd w:fill="auto" w:val="clear"/>
          </w:tcPr>
          <w:p w:rsidR="00000000" w:rsidDel="00000000" w:rsidP="00000000" w:rsidRDefault="00000000" w:rsidRPr="00000000" w14:paraId="000003C8">
            <w:pPr>
              <w:spacing w:after="240" w:before="240" w:lineRule="auto"/>
              <w:jc w:val="right"/>
              <w:rPr>
                <w:rFonts w:ascii="Noto Sans Symbols" w:cs="Noto Sans Symbols" w:eastAsia="Noto Sans Symbols" w:hAnsi="Noto Sans Symbols"/>
                <w:sz w:val="22"/>
                <w:szCs w:val="22"/>
                <w:highlight w:val="black"/>
              </w:rPr>
            </w:pPr>
            <w:r w:rsidDel="00000000" w:rsidR="00000000" w:rsidRPr="00000000">
              <w:rPr>
                <w:rFonts w:ascii="Noto Sans Symbols" w:cs="Noto Sans Symbols" w:eastAsia="Noto Sans Symbols" w:hAnsi="Noto Sans Symbols"/>
                <w:sz w:val="22"/>
                <w:szCs w:val="22"/>
                <w:highlight w:val="black"/>
                <w:rtl w:val="0"/>
              </w:rPr>
              <w:t xml:space="preserve">◻</w:t>
            </w:r>
          </w:p>
        </w:tc>
        <w:tc>
          <w:tcPr>
            <w:shd w:fill="auto" w:val="clear"/>
          </w:tcPr>
          <w:p w:rsidR="00000000" w:rsidDel="00000000" w:rsidP="00000000" w:rsidRDefault="00000000" w:rsidRPr="00000000" w14:paraId="000003C9">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Desejável</w:t>
            </w:r>
          </w:p>
          <w:p w:rsidR="00000000" w:rsidDel="00000000" w:rsidP="00000000" w:rsidRDefault="00000000" w:rsidRPr="00000000" w14:paraId="000003CA">
            <w:pPr>
              <w:spacing w:after="240" w:before="240" w:lineRule="auto"/>
              <w:ind w:left="-108"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3CB">
            <w:pPr>
              <w:spacing w:after="240" w:before="240" w:lineRule="auto"/>
              <w:ind w:left="-108"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3CC">
            <w:pPr>
              <w:spacing w:after="240" w:before="240" w:lineRule="auto"/>
              <w:ind w:left="-108" w:firstLine="0"/>
              <w:jc w:val="left"/>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3.7</w:t>
        <w:tab/>
        <w:t xml:space="preserve">Manter prontuário</w:t>
      </w:r>
    </w:p>
    <w:p w:rsidR="00000000" w:rsidDel="00000000" w:rsidP="00000000" w:rsidRDefault="00000000" w:rsidRPr="00000000" w14:paraId="000003C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rPr/>
      </w:pPr>
      <w:r w:rsidDel="00000000" w:rsidR="00000000" w:rsidRPr="00000000">
        <w:rPr>
          <w:rtl w:val="0"/>
        </w:rPr>
        <w:t xml:space="preserve">As funcionalidades apresentadas nesta seção são os requisitos funcionais de sistema que permitirão ao sistema manter o histórico dos pacientes.</w:t>
      </w:r>
    </w:p>
    <w:p w:rsidR="00000000" w:rsidDel="00000000" w:rsidP="00000000" w:rsidRDefault="00000000" w:rsidRPr="00000000" w14:paraId="000003D0">
      <w:pPr>
        <w:keepNext w:val="1"/>
        <w:numPr>
          <w:ilvl w:val="0"/>
          <w:numId w:val="10"/>
        </w:numPr>
        <w:pBdr>
          <w:top w:color="000000" w:space="1" w:sz="4" w:val="single"/>
          <w:bottom w:color="000000" w:space="1" w:sz="4" w:val="single"/>
        </w:pBdr>
        <w:spacing w:after="120" w:before="240" w:lineRule="auto"/>
        <w:ind w:left="624" w:hanging="624"/>
        <w:jc w:val="center"/>
        <w:rPr>
          <w:rFonts w:ascii="Arial" w:cs="Arial" w:eastAsia="Arial" w:hAnsi="Arial"/>
          <w:b w:val="1"/>
        </w:rPr>
      </w:pPr>
      <w:r w:rsidDel="00000000" w:rsidR="00000000" w:rsidRPr="00000000">
        <w:rPr>
          <w:rFonts w:ascii="Arial" w:cs="Arial" w:eastAsia="Arial" w:hAnsi="Arial"/>
          <w:b w:val="1"/>
          <w:sz w:val="22"/>
          <w:szCs w:val="22"/>
          <w:rtl w:val="0"/>
        </w:rPr>
        <w:t xml:space="preserve">Cadastrar prontuário do paciente</w:t>
      </w:r>
      <w:r w:rsidDel="00000000" w:rsidR="00000000" w:rsidRPr="00000000">
        <w:rPr>
          <w:rtl w:val="0"/>
        </w:rPr>
      </w:r>
    </w:p>
    <w:p w:rsidR="00000000" w:rsidDel="00000000" w:rsidP="00000000" w:rsidRDefault="00000000" w:rsidRPr="00000000" w14:paraId="000003D1">
      <w:pPr>
        <w:rPr/>
      </w:pPr>
      <w:r w:rsidDel="00000000" w:rsidR="00000000" w:rsidRPr="00000000">
        <w:rPr>
          <w:rtl w:val="0"/>
        </w:rPr>
        <w:t xml:space="preserve">Ator: médico</w:t>
      </w:r>
    </w:p>
    <w:p w:rsidR="00000000" w:rsidDel="00000000" w:rsidP="00000000" w:rsidRDefault="00000000" w:rsidRPr="00000000" w14:paraId="000003D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rPr/>
      </w:pPr>
      <w:r w:rsidDel="00000000" w:rsidR="00000000" w:rsidRPr="00000000">
        <w:rPr>
          <w:rtl w:val="0"/>
        </w:rPr>
        <w:t xml:space="preserve">Este requisito se inicia quando o ator deseja inserir um prontuário médico de um paciente após uma consulta/procedimento realizado. O prontuário se aproveitará de dados provenientes do requisito Manter Paciente. Necessário preencher os campos complementares da tabela abaixo:</w:t>
      </w:r>
    </w:p>
    <w:p w:rsidR="00000000" w:rsidDel="00000000" w:rsidP="00000000" w:rsidRDefault="00000000" w:rsidRPr="00000000" w14:paraId="000003D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rPr/>
      </w:pPr>
      <w:r w:rsidDel="00000000" w:rsidR="00000000" w:rsidRPr="00000000">
        <w:rPr>
          <w:rtl w:val="0"/>
        </w:rPr>
      </w:r>
    </w:p>
    <w:p w:rsidR="00000000" w:rsidDel="00000000" w:rsidP="00000000" w:rsidRDefault="00000000" w:rsidRPr="00000000" w14:paraId="000003D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pPr>
      <w:r w:rsidDel="00000000" w:rsidR="00000000" w:rsidRPr="00000000">
        <w:rPr>
          <w:rtl w:val="0"/>
        </w:rPr>
      </w:r>
    </w:p>
    <w:tbl>
      <w:tblPr>
        <w:tblStyle w:val="Table48"/>
        <w:tblW w:w="90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5"/>
        <w:gridCol w:w="4535"/>
        <w:tblGridChange w:id="0">
          <w:tblGrid>
            <w:gridCol w:w="4535"/>
            <w:gridCol w:w="45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Nome do 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Descrição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Nome do paciente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Peso do paciente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Altura do paciente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Altura do paciente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Queixas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Queixas do paciente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Laudo médico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Medicamentos prescritos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Sangue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Tipo sanguíneo</w:t>
            </w:r>
          </w:p>
        </w:tc>
      </w:tr>
    </w:tbl>
    <w:p w:rsidR="00000000" w:rsidDel="00000000" w:rsidP="00000000" w:rsidRDefault="00000000" w:rsidRPr="00000000" w14:paraId="000003E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pPr>
      <w:r w:rsidDel="00000000" w:rsidR="00000000" w:rsidRPr="00000000">
        <w:rPr>
          <w:rtl w:val="0"/>
        </w:rPr>
      </w:r>
    </w:p>
    <w:p w:rsidR="00000000" w:rsidDel="00000000" w:rsidP="00000000" w:rsidRDefault="00000000" w:rsidRPr="00000000" w14:paraId="000003E4">
      <w:pPr>
        <w:rPr>
          <w:rFonts w:ascii="Arial" w:cs="Arial" w:eastAsia="Arial" w:hAnsi="Arial"/>
          <w:i w:val="1"/>
          <w:sz w:val="22"/>
          <w:szCs w:val="22"/>
        </w:rPr>
      </w:pPr>
      <w:r w:rsidDel="00000000" w:rsidR="00000000" w:rsidRPr="00000000">
        <w:rPr>
          <w:rtl w:val="0"/>
        </w:rPr>
      </w:r>
    </w:p>
    <w:tbl>
      <w:tblPr>
        <w:tblStyle w:val="Table49"/>
        <w:tblW w:w="9214.999999999998" w:type="dxa"/>
        <w:jc w:val="left"/>
        <w:tblInd w:w="-108.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cantSplit w:val="0"/>
          <w:trHeight w:val="806" w:hRule="atLeast"/>
          <w:tblHeader w:val="0"/>
        </w:trPr>
        <w:tc>
          <w:tcPr>
            <w:shd w:fill="auto" w:val="clear"/>
          </w:tcPr>
          <w:p w:rsidR="00000000" w:rsidDel="00000000" w:rsidP="00000000" w:rsidRDefault="00000000" w:rsidRPr="00000000" w14:paraId="000003E5">
            <w:pPr>
              <w:spacing w:after="240" w:befor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Prioridade</w:t>
            </w:r>
          </w:p>
          <w:p w:rsidR="00000000" w:rsidDel="00000000" w:rsidP="00000000" w:rsidRDefault="00000000" w:rsidRPr="00000000" w14:paraId="000003E6">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E7">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E8">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E9">
            <w:pPr>
              <w:spacing w:after="240" w:before="240" w:lineRule="auto"/>
              <w:rPr/>
            </w:pPr>
            <w:r w:rsidDel="00000000" w:rsidR="00000000" w:rsidRPr="00000000">
              <w:rPr>
                <w:rFonts w:ascii="Arial" w:cs="Arial" w:eastAsia="Arial" w:hAnsi="Arial"/>
                <w:sz w:val="22"/>
                <w:szCs w:val="22"/>
                <w:rtl w:val="0"/>
              </w:rPr>
              <w:t xml:space="preserve">:</w:t>
            </w:r>
            <w:r w:rsidDel="00000000" w:rsidR="00000000" w:rsidRPr="00000000">
              <w:rPr>
                <w:rtl w:val="0"/>
              </w:rPr>
            </w:r>
          </w:p>
        </w:tc>
        <w:tc>
          <w:tcPr>
            <w:shd w:fill="auto" w:val="clear"/>
          </w:tcPr>
          <w:p w:rsidR="00000000" w:rsidDel="00000000" w:rsidP="00000000" w:rsidRDefault="00000000" w:rsidRPr="00000000" w14:paraId="000003EA">
            <w:pPr>
              <w:spacing w:after="240" w:before="240" w:lineRule="auto"/>
              <w:jc w:val="right"/>
              <w:rPr>
                <w:rFonts w:ascii="Noto Sans Symbols" w:cs="Noto Sans Symbols" w:eastAsia="Noto Sans Symbols" w:hAnsi="Noto Sans Symbols"/>
                <w:sz w:val="22"/>
                <w:szCs w:val="22"/>
                <w:highlight w:val="black"/>
              </w:rPr>
            </w:pPr>
            <w:r w:rsidDel="00000000" w:rsidR="00000000" w:rsidRPr="00000000">
              <w:rPr>
                <w:rFonts w:ascii="Noto Sans Symbols" w:cs="Noto Sans Symbols" w:eastAsia="Noto Sans Symbols" w:hAnsi="Noto Sans Symbols"/>
                <w:sz w:val="22"/>
                <w:szCs w:val="22"/>
                <w:highlight w:val="black"/>
                <w:rtl w:val="0"/>
              </w:rPr>
              <w:t xml:space="preserve">◻</w:t>
            </w:r>
          </w:p>
        </w:tc>
        <w:tc>
          <w:tcPr>
            <w:shd w:fill="auto" w:val="clear"/>
          </w:tcPr>
          <w:p w:rsidR="00000000" w:rsidDel="00000000" w:rsidP="00000000" w:rsidRDefault="00000000" w:rsidRPr="00000000" w14:paraId="000003EB">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Essencial</w:t>
            </w:r>
          </w:p>
        </w:tc>
        <w:tc>
          <w:tcPr>
            <w:shd w:fill="auto" w:val="clear"/>
          </w:tcPr>
          <w:p w:rsidR="00000000" w:rsidDel="00000000" w:rsidP="00000000" w:rsidRDefault="00000000" w:rsidRPr="00000000" w14:paraId="000003EC">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3ED">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Importante</w:t>
            </w:r>
          </w:p>
        </w:tc>
        <w:tc>
          <w:tcPr>
            <w:shd w:fill="auto" w:val="clear"/>
          </w:tcPr>
          <w:p w:rsidR="00000000" w:rsidDel="00000000" w:rsidP="00000000" w:rsidRDefault="00000000" w:rsidRPr="00000000" w14:paraId="000003EE">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3EF">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Desejável</w:t>
            </w:r>
          </w:p>
          <w:p w:rsidR="00000000" w:rsidDel="00000000" w:rsidP="00000000" w:rsidRDefault="00000000" w:rsidRPr="00000000" w14:paraId="000003F0">
            <w:pPr>
              <w:spacing w:after="240" w:before="240" w:lineRule="auto"/>
              <w:ind w:left="-108" w:firstLine="0"/>
              <w:jc w:val="left"/>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keepNext w:val="1"/>
        <w:numPr>
          <w:ilvl w:val="0"/>
          <w:numId w:val="10"/>
        </w:numPr>
        <w:pBdr>
          <w:top w:color="000000" w:space="1" w:sz="4" w:val="single"/>
          <w:bottom w:color="000000" w:space="1" w:sz="4" w:val="single"/>
        </w:pBdr>
        <w:spacing w:after="120" w:before="240" w:lineRule="auto"/>
        <w:ind w:left="624" w:hanging="624"/>
        <w:jc w:val="center"/>
        <w:rPr>
          <w:rFonts w:ascii="Arial" w:cs="Arial" w:eastAsia="Arial" w:hAnsi="Arial"/>
          <w:b w:val="1"/>
        </w:rPr>
      </w:pPr>
      <w:r w:rsidDel="00000000" w:rsidR="00000000" w:rsidRPr="00000000">
        <w:rPr>
          <w:rFonts w:ascii="Arial" w:cs="Arial" w:eastAsia="Arial" w:hAnsi="Arial"/>
          <w:b w:val="1"/>
          <w:sz w:val="22"/>
          <w:szCs w:val="22"/>
          <w:rtl w:val="0"/>
        </w:rPr>
        <w:t xml:space="preserve">Consultar prontuário do paciente</w:t>
      </w:r>
      <w:r w:rsidDel="00000000" w:rsidR="00000000" w:rsidRPr="00000000">
        <w:rPr>
          <w:rtl w:val="0"/>
        </w:rPr>
      </w:r>
    </w:p>
    <w:p w:rsidR="00000000" w:rsidDel="00000000" w:rsidP="00000000" w:rsidRDefault="00000000" w:rsidRPr="00000000" w14:paraId="000003F7">
      <w:pPr>
        <w:rPr/>
      </w:pPr>
      <w:r w:rsidDel="00000000" w:rsidR="00000000" w:rsidRPr="00000000">
        <w:rPr>
          <w:rtl w:val="0"/>
        </w:rPr>
        <w:t xml:space="preserve">Ator: Médico</w:t>
      </w:r>
    </w:p>
    <w:p w:rsidR="00000000" w:rsidDel="00000000" w:rsidP="00000000" w:rsidRDefault="00000000" w:rsidRPr="00000000" w14:paraId="000003F8">
      <w:pPr>
        <w:rPr/>
      </w:pPr>
      <w:r w:rsidDel="00000000" w:rsidR="00000000" w:rsidRPr="00000000">
        <w:rPr>
          <w:rtl w:val="0"/>
        </w:rPr>
        <w:t xml:space="preserve">Essa funcionalidade tem início quando o ator deseja consultar um histórico de paciente, para tal, deve preencher os dados da seguinte tabela.</w:t>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pPr>
      <w:r w:rsidDel="00000000" w:rsidR="00000000" w:rsidRPr="00000000">
        <w:rPr>
          <w:rtl w:val="0"/>
        </w:rPr>
      </w:r>
    </w:p>
    <w:tbl>
      <w:tblPr>
        <w:tblStyle w:val="Table50"/>
        <w:tblW w:w="90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5"/>
        <w:gridCol w:w="4535"/>
        <w:tblGridChange w:id="0">
          <w:tblGrid>
            <w:gridCol w:w="4535"/>
            <w:gridCol w:w="45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Nome do 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Descrição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Nome do paciente no sistema</w:t>
            </w:r>
          </w:p>
        </w:tc>
      </w:tr>
    </w:tbl>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rPr/>
      </w:pPr>
      <w:r w:rsidDel="00000000" w:rsidR="00000000" w:rsidRPr="00000000">
        <w:rPr>
          <w:rtl w:val="0"/>
        </w:rPr>
        <w:t xml:space="preserve">Segue um exemplo de protótipo de tela.</w:t>
      </w:r>
    </w:p>
    <w:p w:rsidR="00000000" w:rsidDel="00000000" w:rsidP="00000000" w:rsidRDefault="00000000" w:rsidRPr="00000000" w14:paraId="00000401">
      <w:pPr>
        <w:rPr>
          <w:rFonts w:ascii="Arial" w:cs="Arial" w:eastAsia="Arial" w:hAnsi="Arial"/>
          <w:i w:val="1"/>
          <w:sz w:val="22"/>
          <w:szCs w:val="22"/>
        </w:rPr>
      </w:pPr>
      <w:r w:rsidDel="00000000" w:rsidR="00000000" w:rsidRPr="00000000">
        <w:rPr>
          <w:rFonts w:ascii="Arial" w:cs="Arial" w:eastAsia="Arial" w:hAnsi="Arial"/>
          <w:i w:val="1"/>
          <w:sz w:val="22"/>
          <w:szCs w:val="22"/>
        </w:rPr>
        <w:drawing>
          <wp:inline distB="114300" distT="114300" distL="114300" distR="114300">
            <wp:extent cx="5762625" cy="3596188"/>
            <wp:effectExtent b="0" l="0" r="0" t="0"/>
            <wp:docPr id="31" name="image1.png"/>
            <a:graphic>
              <a:graphicData uri="http://schemas.openxmlformats.org/drawingml/2006/picture">
                <pic:pic>
                  <pic:nvPicPr>
                    <pic:cNvPr id="0" name="image1.png"/>
                    <pic:cNvPicPr preferRelativeResize="0"/>
                  </pic:nvPicPr>
                  <pic:blipFill>
                    <a:blip r:embed="rId12"/>
                    <a:srcRect b="0" l="0" r="0" t="11992"/>
                    <a:stretch>
                      <a:fillRect/>
                    </a:stretch>
                  </pic:blipFill>
                  <pic:spPr>
                    <a:xfrm>
                      <a:off x="0" y="0"/>
                      <a:ext cx="5762625" cy="3596188"/>
                    </a:xfrm>
                    <a:prstGeom prst="rect"/>
                    <a:ln/>
                  </pic:spPr>
                </pic:pic>
              </a:graphicData>
            </a:graphic>
          </wp:inline>
        </w:drawing>
      </w:r>
      <w:r w:rsidDel="00000000" w:rsidR="00000000" w:rsidRPr="00000000">
        <w:rPr>
          <w:rtl w:val="0"/>
        </w:rPr>
      </w:r>
    </w:p>
    <w:tbl>
      <w:tblPr>
        <w:tblStyle w:val="Table51"/>
        <w:tblW w:w="9214.999999999998" w:type="dxa"/>
        <w:jc w:val="left"/>
        <w:tblInd w:w="-108.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cantSplit w:val="0"/>
          <w:trHeight w:val="806" w:hRule="atLeast"/>
          <w:tblHeader w:val="0"/>
        </w:trPr>
        <w:tc>
          <w:tcPr>
            <w:shd w:fill="auto" w:val="clear"/>
          </w:tcPr>
          <w:p w:rsidR="00000000" w:rsidDel="00000000" w:rsidP="00000000" w:rsidRDefault="00000000" w:rsidRPr="00000000" w14:paraId="00000402">
            <w:pPr>
              <w:widowControl w:val="0"/>
              <w:spacing w:after="240" w:befor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Prioridade</w:t>
            </w:r>
          </w:p>
          <w:p w:rsidR="00000000" w:rsidDel="00000000" w:rsidP="00000000" w:rsidRDefault="00000000" w:rsidRPr="00000000" w14:paraId="00000403">
            <w:pPr>
              <w:widowControl w:val="0"/>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04">
            <w:pPr>
              <w:widowControl w:val="0"/>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05">
            <w:pPr>
              <w:widowControl w:val="0"/>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06">
            <w:pPr>
              <w:widowControl w:val="0"/>
              <w:spacing w:after="240" w:before="240" w:lineRule="auto"/>
              <w:rPr/>
            </w:pPr>
            <w:r w:rsidDel="00000000" w:rsidR="00000000" w:rsidRPr="00000000">
              <w:rPr>
                <w:rFonts w:ascii="Arial" w:cs="Arial" w:eastAsia="Arial" w:hAnsi="Arial"/>
                <w:sz w:val="22"/>
                <w:szCs w:val="22"/>
                <w:rtl w:val="0"/>
              </w:rPr>
              <w:t xml:space="preserve">:</w:t>
            </w:r>
            <w:r w:rsidDel="00000000" w:rsidR="00000000" w:rsidRPr="00000000">
              <w:rPr>
                <w:rtl w:val="0"/>
              </w:rPr>
            </w:r>
          </w:p>
        </w:tc>
        <w:tc>
          <w:tcPr>
            <w:shd w:fill="auto" w:val="clear"/>
          </w:tcPr>
          <w:p w:rsidR="00000000" w:rsidDel="00000000" w:rsidP="00000000" w:rsidRDefault="00000000" w:rsidRPr="00000000" w14:paraId="00000407">
            <w:pPr>
              <w:widowControl w:val="0"/>
              <w:spacing w:after="240" w:before="240" w:lineRule="auto"/>
              <w:jc w:val="right"/>
              <w:rPr>
                <w:rFonts w:ascii="Noto Sans Symbols" w:cs="Noto Sans Symbols" w:eastAsia="Noto Sans Symbols" w:hAnsi="Noto Sans Symbols"/>
                <w:sz w:val="22"/>
                <w:szCs w:val="22"/>
                <w:highlight w:val="black"/>
              </w:rPr>
            </w:pPr>
            <w:r w:rsidDel="00000000" w:rsidR="00000000" w:rsidRPr="00000000">
              <w:rPr>
                <w:rFonts w:ascii="Noto Sans Symbols" w:cs="Noto Sans Symbols" w:eastAsia="Noto Sans Symbols" w:hAnsi="Noto Sans Symbols"/>
                <w:sz w:val="22"/>
                <w:szCs w:val="22"/>
                <w:highlight w:val="black"/>
                <w:rtl w:val="0"/>
              </w:rPr>
              <w:t xml:space="preserve">◻</w:t>
            </w:r>
          </w:p>
        </w:tc>
        <w:tc>
          <w:tcPr>
            <w:shd w:fill="auto" w:val="clear"/>
          </w:tcPr>
          <w:p w:rsidR="00000000" w:rsidDel="00000000" w:rsidP="00000000" w:rsidRDefault="00000000" w:rsidRPr="00000000" w14:paraId="00000408">
            <w:pPr>
              <w:widowControl w:val="0"/>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Essencial</w:t>
            </w:r>
          </w:p>
        </w:tc>
        <w:tc>
          <w:tcPr>
            <w:shd w:fill="auto" w:val="clear"/>
          </w:tcPr>
          <w:p w:rsidR="00000000" w:rsidDel="00000000" w:rsidP="00000000" w:rsidRDefault="00000000" w:rsidRPr="00000000" w14:paraId="00000409">
            <w:pPr>
              <w:widowControl w:val="0"/>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40A">
            <w:pPr>
              <w:widowControl w:val="0"/>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Importante</w:t>
            </w:r>
          </w:p>
        </w:tc>
        <w:tc>
          <w:tcPr>
            <w:shd w:fill="auto" w:val="clear"/>
          </w:tcPr>
          <w:p w:rsidR="00000000" w:rsidDel="00000000" w:rsidP="00000000" w:rsidRDefault="00000000" w:rsidRPr="00000000" w14:paraId="0000040B">
            <w:pPr>
              <w:widowControl w:val="0"/>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40C">
            <w:pPr>
              <w:widowControl w:val="0"/>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Desejável</w:t>
            </w:r>
          </w:p>
          <w:p w:rsidR="00000000" w:rsidDel="00000000" w:rsidP="00000000" w:rsidRDefault="00000000" w:rsidRPr="00000000" w14:paraId="0000040D">
            <w:pPr>
              <w:widowControl w:val="0"/>
              <w:spacing w:after="240" w:before="240" w:lineRule="auto"/>
              <w:ind w:left="-108" w:firstLine="0"/>
              <w:jc w:val="left"/>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3.8</w:t>
        <w:tab/>
        <w:t xml:space="preserve">Relatórios</w:t>
      </w:r>
    </w:p>
    <w:p w:rsidR="00000000" w:rsidDel="00000000" w:rsidP="00000000" w:rsidRDefault="00000000" w:rsidRPr="00000000" w14:paraId="00000411">
      <w:pPr>
        <w:rPr/>
      </w:pPr>
      <w:r w:rsidDel="00000000" w:rsidR="00000000" w:rsidRPr="00000000">
        <w:rPr>
          <w:rtl w:val="0"/>
        </w:rPr>
        <w:t xml:space="preserve">As funcionalidades apresentadas nessa seção são os requisitos funcionais que permitirão ao sistema gerar relatórios</w:t>
      </w:r>
    </w:p>
    <w:p w:rsidR="00000000" w:rsidDel="00000000" w:rsidP="00000000" w:rsidRDefault="00000000" w:rsidRPr="00000000" w14:paraId="00000412">
      <w:pPr>
        <w:keepNext w:val="1"/>
        <w:numPr>
          <w:ilvl w:val="0"/>
          <w:numId w:val="10"/>
        </w:numPr>
        <w:pBdr>
          <w:top w:color="000000" w:space="1" w:sz="4" w:val="single"/>
          <w:bottom w:color="000000" w:space="1" w:sz="4" w:val="single"/>
        </w:pBdr>
        <w:spacing w:after="120" w:before="240" w:lineRule="auto"/>
        <w:ind w:left="624" w:hanging="624"/>
        <w:jc w:val="center"/>
        <w:rPr>
          <w:rFonts w:ascii="Arial" w:cs="Arial" w:eastAsia="Arial" w:hAnsi="Arial"/>
          <w:b w:val="1"/>
        </w:rPr>
      </w:pPr>
      <w:r w:rsidDel="00000000" w:rsidR="00000000" w:rsidRPr="00000000">
        <w:rPr>
          <w:rFonts w:ascii="Arial" w:cs="Arial" w:eastAsia="Arial" w:hAnsi="Arial"/>
          <w:b w:val="1"/>
          <w:sz w:val="22"/>
          <w:szCs w:val="22"/>
          <w:rtl w:val="0"/>
        </w:rPr>
        <w:t xml:space="preserve">Emitir relatório de datas especiais</w:t>
      </w:r>
      <w:r w:rsidDel="00000000" w:rsidR="00000000" w:rsidRPr="00000000">
        <w:rPr>
          <w:rtl w:val="0"/>
        </w:rPr>
      </w:r>
    </w:p>
    <w:p w:rsidR="00000000" w:rsidDel="00000000" w:rsidP="00000000" w:rsidRDefault="00000000" w:rsidRPr="00000000" w14:paraId="00000413">
      <w:pPr>
        <w:rPr/>
      </w:pPr>
      <w:r w:rsidDel="00000000" w:rsidR="00000000" w:rsidRPr="00000000">
        <w:rPr>
          <w:rtl w:val="0"/>
        </w:rPr>
        <w:t xml:space="preserve">Ator: Secretária</w:t>
      </w:r>
    </w:p>
    <w:p w:rsidR="00000000" w:rsidDel="00000000" w:rsidP="00000000" w:rsidRDefault="00000000" w:rsidRPr="00000000" w14:paraId="00000414">
      <w:pPr>
        <w:rPr/>
      </w:pPr>
      <w:r w:rsidDel="00000000" w:rsidR="00000000" w:rsidRPr="00000000">
        <w:rPr>
          <w:rtl w:val="0"/>
        </w:rPr>
        <w:t xml:space="preserve">Este requisito se inicia quando um ator deseja saber quando as datas especiais dos pacientes se aproximam. Notificações serão geradas na área de trabalho da secretária, mostrando os principais dados do paciente. Como nome, data de aniversário e endereço para envio dos cartões de festividade.</w:t>
      </w:r>
    </w:p>
    <w:p w:rsidR="00000000" w:rsidDel="00000000" w:rsidP="00000000" w:rsidRDefault="00000000" w:rsidRPr="00000000" w14:paraId="00000415">
      <w:pPr>
        <w:rPr>
          <w:rFonts w:ascii="Arial" w:cs="Arial" w:eastAsia="Arial" w:hAnsi="Arial"/>
          <w:i w:val="1"/>
          <w:sz w:val="22"/>
          <w:szCs w:val="22"/>
        </w:rPr>
      </w:pPr>
      <w:r w:rsidDel="00000000" w:rsidR="00000000" w:rsidRPr="00000000">
        <w:rPr>
          <w:rtl w:val="0"/>
        </w:rPr>
      </w:r>
    </w:p>
    <w:tbl>
      <w:tblPr>
        <w:tblStyle w:val="Table52"/>
        <w:tblW w:w="9214.999999999998" w:type="dxa"/>
        <w:jc w:val="left"/>
        <w:tblInd w:w="-108.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cantSplit w:val="0"/>
          <w:trHeight w:val="806" w:hRule="atLeast"/>
          <w:tblHeader w:val="0"/>
        </w:trPr>
        <w:tc>
          <w:tcPr>
            <w:shd w:fill="auto" w:val="clear"/>
          </w:tcPr>
          <w:p w:rsidR="00000000" w:rsidDel="00000000" w:rsidP="00000000" w:rsidRDefault="00000000" w:rsidRPr="00000000" w14:paraId="00000416">
            <w:pPr>
              <w:spacing w:after="240" w:befor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Prioridade</w:t>
            </w:r>
          </w:p>
          <w:p w:rsidR="00000000" w:rsidDel="00000000" w:rsidP="00000000" w:rsidRDefault="00000000" w:rsidRPr="00000000" w14:paraId="00000417">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18">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19">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1A">
            <w:pPr>
              <w:spacing w:after="240" w:before="240" w:lineRule="auto"/>
              <w:rPr/>
            </w:pPr>
            <w:r w:rsidDel="00000000" w:rsidR="00000000" w:rsidRPr="00000000">
              <w:rPr>
                <w:rFonts w:ascii="Arial" w:cs="Arial" w:eastAsia="Arial" w:hAnsi="Arial"/>
                <w:sz w:val="22"/>
                <w:szCs w:val="22"/>
                <w:rtl w:val="0"/>
              </w:rPr>
              <w:t xml:space="preserve">:</w:t>
            </w:r>
            <w:r w:rsidDel="00000000" w:rsidR="00000000" w:rsidRPr="00000000">
              <w:rPr>
                <w:rtl w:val="0"/>
              </w:rPr>
            </w:r>
          </w:p>
        </w:tc>
        <w:tc>
          <w:tcPr>
            <w:shd w:fill="auto" w:val="clear"/>
          </w:tcPr>
          <w:p w:rsidR="00000000" w:rsidDel="00000000" w:rsidP="00000000" w:rsidRDefault="00000000" w:rsidRPr="00000000" w14:paraId="0000041B">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41C">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Essencial</w:t>
            </w:r>
          </w:p>
        </w:tc>
        <w:tc>
          <w:tcPr>
            <w:shd w:fill="auto" w:val="clear"/>
          </w:tcPr>
          <w:p w:rsidR="00000000" w:rsidDel="00000000" w:rsidP="00000000" w:rsidRDefault="00000000" w:rsidRPr="00000000" w14:paraId="0000041D">
            <w:pPr>
              <w:spacing w:after="240" w:before="240" w:lineRule="auto"/>
              <w:jc w:val="right"/>
              <w:rPr>
                <w:rFonts w:ascii="Noto Sans Symbols" w:cs="Noto Sans Symbols" w:eastAsia="Noto Sans Symbols" w:hAnsi="Noto Sans Symbols"/>
                <w:sz w:val="22"/>
                <w:szCs w:val="22"/>
                <w:highlight w:val="black"/>
              </w:rPr>
            </w:pPr>
            <w:r w:rsidDel="00000000" w:rsidR="00000000" w:rsidRPr="00000000">
              <w:rPr>
                <w:rFonts w:ascii="Noto Sans Symbols" w:cs="Noto Sans Symbols" w:eastAsia="Noto Sans Symbols" w:hAnsi="Noto Sans Symbols"/>
                <w:sz w:val="22"/>
                <w:szCs w:val="22"/>
                <w:highlight w:val="black"/>
                <w:rtl w:val="0"/>
              </w:rPr>
              <w:t xml:space="preserve">◻</w:t>
            </w:r>
          </w:p>
        </w:tc>
        <w:tc>
          <w:tcPr>
            <w:shd w:fill="auto" w:val="clear"/>
          </w:tcPr>
          <w:p w:rsidR="00000000" w:rsidDel="00000000" w:rsidP="00000000" w:rsidRDefault="00000000" w:rsidRPr="00000000" w14:paraId="0000041E">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Importante</w:t>
            </w:r>
          </w:p>
        </w:tc>
        <w:tc>
          <w:tcPr>
            <w:shd w:fill="auto" w:val="clear"/>
          </w:tcPr>
          <w:p w:rsidR="00000000" w:rsidDel="00000000" w:rsidP="00000000" w:rsidRDefault="00000000" w:rsidRPr="00000000" w14:paraId="0000041F">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420">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Desejável</w:t>
            </w:r>
          </w:p>
          <w:p w:rsidR="00000000" w:rsidDel="00000000" w:rsidP="00000000" w:rsidRDefault="00000000" w:rsidRPr="00000000" w14:paraId="00000421">
            <w:pPr>
              <w:spacing w:after="240" w:before="240" w:lineRule="auto"/>
              <w:ind w:left="-108"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2">
            <w:pPr>
              <w:spacing w:after="240" w:before="240" w:lineRule="auto"/>
              <w:ind w:left="-108"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3">
            <w:pPr>
              <w:spacing w:after="240" w:before="240" w:lineRule="auto"/>
              <w:ind w:left="-108"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4">
            <w:pPr>
              <w:spacing w:after="240" w:before="240" w:lineRule="auto"/>
              <w:ind w:left="-108" w:firstLine="0"/>
              <w:jc w:val="left"/>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425">
      <w:pPr>
        <w:keepNext w:val="1"/>
        <w:numPr>
          <w:ilvl w:val="0"/>
          <w:numId w:val="10"/>
        </w:numPr>
        <w:pBdr>
          <w:top w:color="000000" w:space="1" w:sz="4" w:val="single"/>
          <w:bottom w:color="000000" w:space="1" w:sz="4" w:val="single"/>
        </w:pBdr>
        <w:spacing w:after="120" w:before="240" w:lineRule="auto"/>
        <w:ind w:left="624" w:hanging="624"/>
        <w:jc w:val="center"/>
        <w:rPr>
          <w:rFonts w:ascii="Arial" w:cs="Arial" w:eastAsia="Arial" w:hAnsi="Arial"/>
          <w:b w:val="1"/>
        </w:rPr>
      </w:pPr>
      <w:r w:rsidDel="00000000" w:rsidR="00000000" w:rsidRPr="00000000">
        <w:rPr>
          <w:rFonts w:ascii="Arial" w:cs="Arial" w:eastAsia="Arial" w:hAnsi="Arial"/>
          <w:b w:val="1"/>
          <w:sz w:val="22"/>
          <w:szCs w:val="22"/>
          <w:rtl w:val="0"/>
        </w:rPr>
        <w:t xml:space="preserve">Emitir relatório estoque médico</w:t>
      </w:r>
      <w:r w:rsidDel="00000000" w:rsidR="00000000" w:rsidRPr="00000000">
        <w:rPr>
          <w:rtl w:val="0"/>
        </w:rPr>
      </w:r>
    </w:p>
    <w:p w:rsidR="00000000" w:rsidDel="00000000" w:rsidP="00000000" w:rsidRDefault="00000000" w:rsidRPr="00000000" w14:paraId="0000042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rPr/>
      </w:pPr>
      <w:r w:rsidDel="00000000" w:rsidR="00000000" w:rsidRPr="00000000">
        <w:rPr>
          <w:rtl w:val="0"/>
        </w:rPr>
        <w:t xml:space="preserve">Ator: sistema, administrador</w:t>
      </w:r>
    </w:p>
    <w:p w:rsidR="00000000" w:rsidDel="00000000" w:rsidP="00000000" w:rsidRDefault="00000000" w:rsidRPr="00000000" w14:paraId="0000042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rPr/>
      </w:pPr>
      <w:r w:rsidDel="00000000" w:rsidR="00000000" w:rsidRPr="00000000">
        <w:rPr>
          <w:rtl w:val="0"/>
        </w:rPr>
        <w:t xml:space="preserve">Este requisito se inicia quando o ator deseja consultar o nível do estoque médico, o sistema vai gerar um relatório com níveis preestabelecidos pelo administrador. Exibirá em verde caso o estoque esteja em um nível bom e em vermelho para nível baixo. Caso esteja aceitável exibirá cor neutra.</w:t>
      </w:r>
    </w:p>
    <w:p w:rsidR="00000000" w:rsidDel="00000000" w:rsidP="00000000" w:rsidRDefault="00000000" w:rsidRPr="00000000" w14:paraId="0000042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rPr/>
      </w:pPr>
      <w:r w:rsidDel="00000000" w:rsidR="00000000" w:rsidRPr="00000000">
        <w:rPr>
          <w:rtl w:val="0"/>
        </w:rPr>
      </w:r>
    </w:p>
    <w:p w:rsidR="00000000" w:rsidDel="00000000" w:rsidP="00000000" w:rsidRDefault="00000000" w:rsidRPr="00000000" w14:paraId="0000042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rPr/>
      </w:pPr>
      <w:r w:rsidDel="00000000" w:rsidR="00000000" w:rsidRPr="00000000">
        <w:rPr/>
        <mc:AlternateContent>
          <mc:Choice Requires="wpg">
            <w:drawing>
              <wp:inline distB="114300" distT="114300" distL="114300" distR="114300">
                <wp:extent cx="5391150" cy="1400175"/>
                <wp:effectExtent b="0" l="0" r="0" t="0"/>
                <wp:docPr id="21" name=""/>
                <a:graphic>
                  <a:graphicData uri="http://schemas.microsoft.com/office/word/2010/wordprocessingGroup">
                    <wpg:wgp>
                      <wpg:cNvGrpSpPr/>
                      <wpg:grpSpPr>
                        <a:xfrm>
                          <a:off x="2650425" y="3079913"/>
                          <a:ext cx="5391150" cy="1400175"/>
                          <a:chOff x="2650425" y="3079913"/>
                          <a:chExt cx="5391150" cy="1400175"/>
                        </a:xfrm>
                      </wpg:grpSpPr>
                      <wpg:grpSp>
                        <wpg:cNvGrpSpPr/>
                        <wpg:grpSpPr>
                          <a:xfrm>
                            <a:off x="2650425" y="3079913"/>
                            <a:ext cx="5391150" cy="1400175"/>
                            <a:chOff x="855600" y="1052300"/>
                            <a:chExt cx="5369675" cy="1377000"/>
                          </a:xfrm>
                        </wpg:grpSpPr>
                        <wps:wsp>
                          <wps:cNvSpPr/>
                          <wps:cNvPr id="3" name="Shape 3"/>
                          <wps:spPr>
                            <a:xfrm>
                              <a:off x="855600" y="1052300"/>
                              <a:ext cx="5369675" cy="1377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855600" y="2015975"/>
                              <a:ext cx="2173500" cy="9900"/>
                            </a:xfrm>
                            <a:prstGeom prst="straightConnector1">
                              <a:avLst/>
                            </a:prstGeom>
                            <a:noFill/>
                            <a:ln cap="flat" cmpd="sng" w="38100">
                              <a:solidFill>
                                <a:srgbClr val="FF0000"/>
                              </a:solidFill>
                              <a:prstDash val="solid"/>
                              <a:round/>
                              <a:headEnd len="sm" w="sm" type="none"/>
                              <a:tailEnd len="sm" w="sm" type="none"/>
                            </a:ln>
                          </wps:spPr>
                          <wps:bodyPr anchorCtr="0" anchor="ctr" bIns="91425" lIns="91425" spcFirstLastPara="1" rIns="91425" wrap="square" tIns="91425">
                            <a:noAutofit/>
                          </wps:bodyPr>
                        </wps:wsp>
                        <wps:wsp>
                          <wps:cNvCnPr/>
                          <wps:spPr>
                            <a:xfrm flipH="1" rot="10800000">
                              <a:off x="2099650" y="2015975"/>
                              <a:ext cx="2173500" cy="9900"/>
                            </a:xfrm>
                            <a:prstGeom prst="straightConnector1">
                              <a:avLst/>
                            </a:prstGeom>
                            <a:noFill/>
                            <a:ln cap="flat" cmpd="sng" w="76200">
                              <a:solidFill>
                                <a:srgbClr val="B7B7B7"/>
                              </a:solidFill>
                              <a:prstDash val="solid"/>
                              <a:round/>
                              <a:headEnd len="sm" w="sm" type="none"/>
                              <a:tailEnd len="sm" w="sm" type="none"/>
                            </a:ln>
                          </wps:spPr>
                          <wps:bodyPr anchorCtr="0" anchor="ctr" bIns="91425" lIns="91425" spcFirstLastPara="1" rIns="91425" wrap="square" tIns="91425">
                            <a:noAutofit/>
                          </wps:bodyPr>
                        </wps:wsp>
                        <wps:wsp>
                          <wps:cNvCnPr/>
                          <wps:spPr>
                            <a:xfrm flipH="1" rot="10800000">
                              <a:off x="4051775" y="2006075"/>
                              <a:ext cx="2173500" cy="9900"/>
                            </a:xfrm>
                            <a:prstGeom prst="straightConnector1">
                              <a:avLst/>
                            </a:prstGeom>
                            <a:noFill/>
                            <a:ln cap="flat" cmpd="sng" w="76200">
                              <a:solidFill>
                                <a:srgbClr val="00FF00"/>
                              </a:solidFill>
                              <a:prstDash val="solid"/>
                              <a:round/>
                              <a:headEnd len="sm" w="sm" type="none"/>
                              <a:tailEnd len="sm" w="sm" type="none"/>
                            </a:ln>
                          </wps:spPr>
                          <wps:bodyPr anchorCtr="0" anchor="ctr" bIns="91425" lIns="91425" spcFirstLastPara="1" rIns="91425" wrap="square" tIns="91425">
                            <a:noAutofit/>
                          </wps:bodyPr>
                        </wps:wsp>
                        <wps:wsp>
                          <wps:cNvCnPr/>
                          <wps:spPr>
                            <a:xfrm>
                              <a:off x="3215925" y="1730900"/>
                              <a:ext cx="19800" cy="6984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 name="Shape 8"/>
                          <wps:spPr>
                            <a:xfrm>
                              <a:off x="2802875" y="1052300"/>
                              <a:ext cx="2271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Estoque: Aceitável</w:t>
                                </w:r>
                              </w:p>
                            </w:txbxContent>
                          </wps:txbx>
                          <wps:bodyPr anchorCtr="0" anchor="t" bIns="91425" lIns="91425" spcFirstLastPara="1" rIns="91425" wrap="square" tIns="91425">
                            <a:noAutofit/>
                          </wps:bodyPr>
                        </wps:wsp>
                      </wpg:grpSp>
                    </wpg:wgp>
                  </a:graphicData>
                </a:graphic>
              </wp:inline>
            </w:drawing>
          </mc:Choice>
          <mc:Fallback>
            <w:drawing>
              <wp:inline distB="114300" distT="114300" distL="114300" distR="114300">
                <wp:extent cx="5391150" cy="1400175"/>
                <wp:effectExtent b="0" l="0" r="0" t="0"/>
                <wp:docPr id="21" name="image6.png"/>
                <a:graphic>
                  <a:graphicData uri="http://schemas.openxmlformats.org/drawingml/2006/picture">
                    <pic:pic>
                      <pic:nvPicPr>
                        <pic:cNvPr id="0" name="image6.png"/>
                        <pic:cNvPicPr preferRelativeResize="0"/>
                      </pic:nvPicPr>
                      <pic:blipFill>
                        <a:blip r:embed="rId13"/>
                        <a:srcRect/>
                        <a:stretch>
                          <a:fillRect/>
                        </a:stretch>
                      </pic:blipFill>
                      <pic:spPr>
                        <a:xfrm>
                          <a:off x="0" y="0"/>
                          <a:ext cx="5391150" cy="14001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2A">
      <w:pPr>
        <w:rPr>
          <w:rFonts w:ascii="Arial" w:cs="Arial" w:eastAsia="Arial" w:hAnsi="Arial"/>
          <w:i w:val="1"/>
          <w:sz w:val="22"/>
          <w:szCs w:val="22"/>
        </w:rPr>
      </w:pPr>
      <w:r w:rsidDel="00000000" w:rsidR="00000000" w:rsidRPr="00000000">
        <w:rPr>
          <w:rtl w:val="0"/>
        </w:rPr>
      </w:r>
    </w:p>
    <w:tbl>
      <w:tblPr>
        <w:tblStyle w:val="Table53"/>
        <w:tblW w:w="9214.999999999998" w:type="dxa"/>
        <w:jc w:val="left"/>
        <w:tblInd w:w="-108.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cantSplit w:val="0"/>
          <w:trHeight w:val="806" w:hRule="atLeast"/>
          <w:tblHeader w:val="0"/>
        </w:trPr>
        <w:tc>
          <w:tcPr>
            <w:shd w:fill="auto" w:val="clear"/>
          </w:tcPr>
          <w:p w:rsidR="00000000" w:rsidDel="00000000" w:rsidP="00000000" w:rsidRDefault="00000000" w:rsidRPr="00000000" w14:paraId="0000042B">
            <w:pPr>
              <w:spacing w:after="240" w:befor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Prioridade</w:t>
            </w:r>
          </w:p>
          <w:p w:rsidR="00000000" w:rsidDel="00000000" w:rsidP="00000000" w:rsidRDefault="00000000" w:rsidRPr="00000000" w14:paraId="0000042C">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D">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E">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F">
            <w:pPr>
              <w:spacing w:after="240" w:before="240" w:lineRule="auto"/>
              <w:rPr/>
            </w:pPr>
            <w:r w:rsidDel="00000000" w:rsidR="00000000" w:rsidRPr="00000000">
              <w:rPr>
                <w:rFonts w:ascii="Arial" w:cs="Arial" w:eastAsia="Arial" w:hAnsi="Arial"/>
                <w:sz w:val="22"/>
                <w:szCs w:val="22"/>
                <w:rtl w:val="0"/>
              </w:rPr>
              <w:t xml:space="preserve">:</w:t>
            </w:r>
            <w:r w:rsidDel="00000000" w:rsidR="00000000" w:rsidRPr="00000000">
              <w:rPr>
                <w:rtl w:val="0"/>
              </w:rPr>
            </w:r>
          </w:p>
        </w:tc>
        <w:tc>
          <w:tcPr>
            <w:shd w:fill="auto" w:val="clear"/>
          </w:tcPr>
          <w:p w:rsidR="00000000" w:rsidDel="00000000" w:rsidP="00000000" w:rsidRDefault="00000000" w:rsidRPr="00000000" w14:paraId="00000430">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431">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Essencial</w:t>
            </w:r>
          </w:p>
        </w:tc>
        <w:tc>
          <w:tcPr>
            <w:shd w:fill="auto" w:val="clear"/>
          </w:tcPr>
          <w:p w:rsidR="00000000" w:rsidDel="00000000" w:rsidP="00000000" w:rsidRDefault="00000000" w:rsidRPr="00000000" w14:paraId="00000432">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433">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Importante</w:t>
            </w:r>
          </w:p>
        </w:tc>
        <w:tc>
          <w:tcPr>
            <w:shd w:fill="auto" w:val="clear"/>
          </w:tcPr>
          <w:p w:rsidR="00000000" w:rsidDel="00000000" w:rsidP="00000000" w:rsidRDefault="00000000" w:rsidRPr="00000000" w14:paraId="00000434">
            <w:pPr>
              <w:spacing w:after="240" w:before="240" w:lineRule="auto"/>
              <w:jc w:val="right"/>
              <w:rPr>
                <w:rFonts w:ascii="Noto Sans Symbols" w:cs="Noto Sans Symbols" w:eastAsia="Noto Sans Symbols" w:hAnsi="Noto Sans Symbols"/>
                <w:sz w:val="22"/>
                <w:szCs w:val="22"/>
                <w:highlight w:val="black"/>
              </w:rPr>
            </w:pPr>
            <w:r w:rsidDel="00000000" w:rsidR="00000000" w:rsidRPr="00000000">
              <w:rPr>
                <w:rFonts w:ascii="Noto Sans Symbols" w:cs="Noto Sans Symbols" w:eastAsia="Noto Sans Symbols" w:hAnsi="Noto Sans Symbols"/>
                <w:sz w:val="22"/>
                <w:szCs w:val="22"/>
                <w:highlight w:val="black"/>
                <w:rtl w:val="0"/>
              </w:rPr>
              <w:t xml:space="preserve">◻</w:t>
            </w:r>
          </w:p>
        </w:tc>
        <w:tc>
          <w:tcPr>
            <w:shd w:fill="auto" w:val="clear"/>
          </w:tcPr>
          <w:p w:rsidR="00000000" w:rsidDel="00000000" w:rsidP="00000000" w:rsidRDefault="00000000" w:rsidRPr="00000000" w14:paraId="00000435">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Desejável</w:t>
            </w:r>
          </w:p>
          <w:p w:rsidR="00000000" w:rsidDel="00000000" w:rsidP="00000000" w:rsidRDefault="00000000" w:rsidRPr="00000000" w14:paraId="00000436">
            <w:pPr>
              <w:spacing w:after="240" w:before="240" w:lineRule="auto"/>
              <w:ind w:left="-108"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437">
            <w:pPr>
              <w:spacing w:after="240" w:before="240" w:lineRule="auto"/>
              <w:ind w:left="-108"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438">
            <w:pPr>
              <w:spacing w:after="240" w:before="240" w:lineRule="auto"/>
              <w:ind w:left="-108"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439">
            <w:pPr>
              <w:spacing w:after="240" w:before="240" w:lineRule="auto"/>
              <w:ind w:left="-108" w:firstLine="0"/>
              <w:jc w:val="left"/>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43A">
      <w:pPr>
        <w:keepNext w:val="1"/>
        <w:numPr>
          <w:ilvl w:val="0"/>
          <w:numId w:val="10"/>
        </w:numPr>
        <w:pBdr>
          <w:top w:color="000000" w:space="1" w:sz="4" w:val="single"/>
          <w:bottom w:color="000000" w:space="1" w:sz="4" w:val="single"/>
        </w:pBdr>
        <w:spacing w:after="120" w:before="240" w:lineRule="auto"/>
        <w:ind w:left="624" w:hanging="624"/>
        <w:jc w:val="center"/>
        <w:rPr>
          <w:rFonts w:ascii="Arial" w:cs="Arial" w:eastAsia="Arial" w:hAnsi="Arial"/>
          <w:b w:val="1"/>
        </w:rPr>
      </w:pPr>
      <w:r w:rsidDel="00000000" w:rsidR="00000000" w:rsidRPr="00000000">
        <w:rPr>
          <w:b w:val="1"/>
          <w:rtl w:val="0"/>
        </w:rPr>
        <w:t xml:space="preserve">Emitir relatório de consultas por convênio</w:t>
      </w:r>
      <w:r w:rsidDel="00000000" w:rsidR="00000000" w:rsidRPr="00000000">
        <w:rPr>
          <w:rtl w:val="0"/>
        </w:rPr>
      </w:r>
    </w:p>
    <w:p w:rsidR="00000000" w:rsidDel="00000000" w:rsidP="00000000" w:rsidRDefault="00000000" w:rsidRPr="00000000" w14:paraId="0000043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rPr/>
      </w:pPr>
      <w:r w:rsidDel="00000000" w:rsidR="00000000" w:rsidRPr="00000000">
        <w:rPr>
          <w:rtl w:val="0"/>
        </w:rPr>
        <w:t xml:space="preserve">Ator: sistema</w:t>
      </w:r>
    </w:p>
    <w:p w:rsidR="00000000" w:rsidDel="00000000" w:rsidP="00000000" w:rsidRDefault="00000000" w:rsidRPr="00000000" w14:paraId="0000043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rPr/>
      </w:pPr>
      <w:r w:rsidDel="00000000" w:rsidR="00000000" w:rsidRPr="00000000">
        <w:rPr>
          <w:rtl w:val="0"/>
        </w:rPr>
      </w:r>
    </w:p>
    <w:p w:rsidR="00000000" w:rsidDel="00000000" w:rsidP="00000000" w:rsidRDefault="00000000" w:rsidRPr="00000000" w14:paraId="0000043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rPr/>
      </w:pPr>
      <w:r w:rsidDel="00000000" w:rsidR="00000000" w:rsidRPr="00000000">
        <w:rPr>
          <w:rtl w:val="0"/>
        </w:rPr>
        <w:t xml:space="preserve">Este requisito começa quando o ator deseja gerar um relatório de consultas por convênio, para isso ele receberá os dados de marcações de consulta e cruzará com os dados de pacientes gerais, gerando um relatório de porcentagens.</w:t>
      </w:r>
    </w:p>
    <w:p w:rsidR="00000000" w:rsidDel="00000000" w:rsidP="00000000" w:rsidRDefault="00000000" w:rsidRPr="00000000" w14:paraId="0000043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rPr/>
      </w:pPr>
      <w:r w:rsidDel="00000000" w:rsidR="00000000" w:rsidRPr="00000000">
        <w:rPr>
          <w:rtl w:val="0"/>
        </w:rPr>
      </w:r>
    </w:p>
    <w:p w:rsidR="00000000" w:rsidDel="00000000" w:rsidP="00000000" w:rsidRDefault="00000000" w:rsidRPr="00000000" w14:paraId="0000043F">
      <w:pPr>
        <w:rPr>
          <w:rFonts w:ascii="Arial" w:cs="Arial" w:eastAsia="Arial" w:hAnsi="Arial"/>
          <w:i w:val="1"/>
          <w:sz w:val="22"/>
          <w:szCs w:val="22"/>
        </w:rPr>
      </w:pPr>
      <w:r w:rsidDel="00000000" w:rsidR="00000000" w:rsidRPr="00000000">
        <w:rPr>
          <w:rtl w:val="0"/>
        </w:rPr>
      </w:r>
    </w:p>
    <w:tbl>
      <w:tblPr>
        <w:tblStyle w:val="Table54"/>
        <w:tblW w:w="9214.999999999998" w:type="dxa"/>
        <w:jc w:val="left"/>
        <w:tblInd w:w="-108.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cantSplit w:val="0"/>
          <w:trHeight w:val="806" w:hRule="atLeast"/>
          <w:tblHeader w:val="0"/>
        </w:trPr>
        <w:tc>
          <w:tcPr>
            <w:shd w:fill="auto" w:val="clear"/>
          </w:tcPr>
          <w:p w:rsidR="00000000" w:rsidDel="00000000" w:rsidP="00000000" w:rsidRDefault="00000000" w:rsidRPr="00000000" w14:paraId="00000440">
            <w:pPr>
              <w:spacing w:after="240" w:befor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Prioridade</w:t>
            </w:r>
          </w:p>
          <w:p w:rsidR="00000000" w:rsidDel="00000000" w:rsidP="00000000" w:rsidRDefault="00000000" w:rsidRPr="00000000" w14:paraId="00000441">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2">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3">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4">
            <w:pPr>
              <w:spacing w:after="240" w:before="240" w:lineRule="auto"/>
              <w:rPr/>
            </w:pPr>
            <w:r w:rsidDel="00000000" w:rsidR="00000000" w:rsidRPr="00000000">
              <w:rPr>
                <w:rFonts w:ascii="Arial" w:cs="Arial" w:eastAsia="Arial" w:hAnsi="Arial"/>
                <w:sz w:val="22"/>
                <w:szCs w:val="22"/>
                <w:rtl w:val="0"/>
              </w:rPr>
              <w:t xml:space="preserve">:</w:t>
            </w:r>
            <w:r w:rsidDel="00000000" w:rsidR="00000000" w:rsidRPr="00000000">
              <w:rPr>
                <w:rtl w:val="0"/>
              </w:rPr>
            </w:r>
          </w:p>
        </w:tc>
        <w:tc>
          <w:tcPr>
            <w:shd w:fill="auto" w:val="clear"/>
          </w:tcPr>
          <w:p w:rsidR="00000000" w:rsidDel="00000000" w:rsidP="00000000" w:rsidRDefault="00000000" w:rsidRPr="00000000" w14:paraId="00000445">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446">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Essencial</w:t>
            </w:r>
          </w:p>
        </w:tc>
        <w:tc>
          <w:tcPr>
            <w:shd w:fill="auto" w:val="clear"/>
          </w:tcPr>
          <w:p w:rsidR="00000000" w:rsidDel="00000000" w:rsidP="00000000" w:rsidRDefault="00000000" w:rsidRPr="00000000" w14:paraId="00000447">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448">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Importante</w:t>
            </w:r>
          </w:p>
        </w:tc>
        <w:tc>
          <w:tcPr>
            <w:shd w:fill="auto" w:val="clear"/>
          </w:tcPr>
          <w:p w:rsidR="00000000" w:rsidDel="00000000" w:rsidP="00000000" w:rsidRDefault="00000000" w:rsidRPr="00000000" w14:paraId="00000449">
            <w:pPr>
              <w:spacing w:after="240" w:before="240" w:lineRule="auto"/>
              <w:jc w:val="right"/>
              <w:rPr>
                <w:rFonts w:ascii="Noto Sans Symbols" w:cs="Noto Sans Symbols" w:eastAsia="Noto Sans Symbols" w:hAnsi="Noto Sans Symbols"/>
                <w:sz w:val="22"/>
                <w:szCs w:val="22"/>
                <w:highlight w:val="black"/>
              </w:rPr>
            </w:pPr>
            <w:r w:rsidDel="00000000" w:rsidR="00000000" w:rsidRPr="00000000">
              <w:rPr>
                <w:rFonts w:ascii="Noto Sans Symbols" w:cs="Noto Sans Symbols" w:eastAsia="Noto Sans Symbols" w:hAnsi="Noto Sans Symbols"/>
                <w:sz w:val="22"/>
                <w:szCs w:val="22"/>
                <w:highlight w:val="black"/>
                <w:rtl w:val="0"/>
              </w:rPr>
              <w:t xml:space="preserve">◻</w:t>
            </w:r>
          </w:p>
        </w:tc>
        <w:tc>
          <w:tcPr>
            <w:shd w:fill="auto" w:val="clear"/>
          </w:tcPr>
          <w:p w:rsidR="00000000" w:rsidDel="00000000" w:rsidP="00000000" w:rsidRDefault="00000000" w:rsidRPr="00000000" w14:paraId="0000044A">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Desejável</w:t>
            </w:r>
          </w:p>
          <w:p w:rsidR="00000000" w:rsidDel="00000000" w:rsidP="00000000" w:rsidRDefault="00000000" w:rsidRPr="00000000" w14:paraId="0000044B">
            <w:pPr>
              <w:spacing w:after="240" w:before="240" w:lineRule="auto"/>
              <w:ind w:left="-108"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C">
            <w:pPr>
              <w:spacing w:after="240" w:before="240" w:lineRule="auto"/>
              <w:ind w:left="-108"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D">
            <w:pPr>
              <w:spacing w:after="240" w:before="240" w:lineRule="auto"/>
              <w:ind w:left="-108"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E">
            <w:pPr>
              <w:spacing w:after="240" w:before="240" w:lineRule="auto"/>
              <w:ind w:left="-108" w:firstLine="0"/>
              <w:jc w:val="left"/>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44F">
      <w:pPr>
        <w:pStyle w:val="Heading1"/>
        <w:numPr>
          <w:ilvl w:val="0"/>
          <w:numId w:val="4"/>
        </w:numPr>
        <w:shd w:fill="dfdfdf" w:val="clear"/>
        <w:ind w:left="0" w:firstLine="0"/>
        <w:rPr/>
      </w:pPr>
      <w:bookmarkStart w:colFirst="0" w:colLast="0" w:name="_heading=h.3j2qqm3" w:id="19"/>
      <w:bookmarkEnd w:id="19"/>
      <w:r w:rsidDel="00000000" w:rsidR="00000000" w:rsidRPr="00000000">
        <w:rPr>
          <w:rtl w:val="0"/>
        </w:rPr>
        <w:t xml:space="preserve">Requisitos não funcionais</w:t>
      </w:r>
    </w:p>
    <w:p w:rsidR="00000000" w:rsidDel="00000000" w:rsidP="00000000" w:rsidRDefault="00000000" w:rsidRPr="00000000" w14:paraId="0000045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Esta seção visa descrever os requisitos não funcionais.</w:t>
      </w:r>
    </w:p>
    <w:p w:rsidR="00000000" w:rsidDel="00000000" w:rsidP="00000000" w:rsidRDefault="00000000" w:rsidRPr="00000000" w14:paraId="0000045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452">
      <w:pPr>
        <w:pStyle w:val="Heading2"/>
        <w:numPr>
          <w:ilvl w:val="1"/>
          <w:numId w:val="4"/>
        </w:numPr>
        <w:ind w:left="0" w:firstLine="0"/>
        <w:rPr/>
      </w:pPr>
      <w:bookmarkStart w:colFirst="0" w:colLast="0" w:name="_heading=h.1y810tw" w:id="20"/>
      <w:bookmarkEnd w:id="20"/>
      <w:r w:rsidDel="00000000" w:rsidR="00000000" w:rsidRPr="00000000">
        <w:rPr>
          <w:rtl w:val="0"/>
        </w:rPr>
        <w:t xml:space="preserve">Usabilidade</w:t>
      </w:r>
    </w:p>
    <w:p w:rsidR="00000000" w:rsidDel="00000000" w:rsidP="00000000" w:rsidRDefault="00000000" w:rsidRPr="00000000" w14:paraId="0000045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Open Sans" w:cs="Open Sans" w:eastAsia="Open Sans" w:hAnsi="Open Sans"/>
          <w:smallCaps w:val="0"/>
          <w:strike w:val="0"/>
          <w:color w:val="000000"/>
          <w:sz w:val="22"/>
          <w:szCs w:val="22"/>
          <w:u w:val="none"/>
          <w:shd w:fill="auto" w:val="clear"/>
          <w:vertAlign w:val="baseline"/>
        </w:rPr>
      </w:pPr>
      <w:r w:rsidDel="00000000" w:rsidR="00000000" w:rsidRPr="00000000">
        <w:rPr>
          <w:rFonts w:ascii="Open Sans" w:cs="Open Sans" w:eastAsia="Open Sans" w:hAnsi="Open Sans"/>
          <w:smallCaps w:val="0"/>
          <w:strike w:val="0"/>
          <w:color w:val="000000"/>
          <w:sz w:val="22"/>
          <w:szCs w:val="22"/>
          <w:u w:val="none"/>
          <w:shd w:fill="auto" w:val="clear"/>
          <w:vertAlign w:val="baseline"/>
          <w:rtl w:val="0"/>
        </w:rPr>
        <w:t xml:space="preserve">Esta seção descreve os requisitos não funcionais associados à facilidade de uso da interface com o usuário, material de treinamento e documentação do produto/serviço</w:t>
      </w:r>
    </w:p>
    <w:p w:rsidR="00000000" w:rsidDel="00000000" w:rsidP="00000000" w:rsidRDefault="00000000" w:rsidRPr="00000000" w14:paraId="00000454">
      <w:pPr>
        <w:keepNext w:val="1"/>
        <w:keepLines w:val="0"/>
        <w:widowControl w:val="1"/>
        <w:numPr>
          <w:ilvl w:val="2"/>
          <w:numId w:val="9"/>
        </w:numPr>
        <w:pBdr>
          <w:top w:color="000000" w:space="1" w:sz="4" w:val="single"/>
          <w:left w:space="0" w:sz="0" w:val="nil"/>
          <w:bottom w:color="000000" w:space="1" w:sz="4" w:val="single"/>
          <w:right w:space="0" w:sz="0" w:val="nil"/>
          <w:between w:space="0" w:sz="0" w:val="nil"/>
        </w:pBdr>
        <w:shd w:fill="auto" w:val="clear"/>
        <w:spacing w:after="0" w:before="24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bookmarkStart w:colFirst="0" w:colLast="0" w:name="_heading=h.4i7ojhp" w:id="21"/>
      <w:bookmarkEnd w:id="21"/>
      <w:r w:rsidDel="00000000" w:rsidR="00000000" w:rsidRPr="00000000">
        <w:rPr>
          <w:rFonts w:ascii="Arial" w:cs="Arial" w:eastAsia="Arial" w:hAnsi="Arial"/>
          <w:b w:val="1"/>
          <w:sz w:val="22"/>
          <w:szCs w:val="22"/>
          <w:rtl w:val="0"/>
        </w:rPr>
        <w:t xml:space="preserve">[RNF01] </w:t>
      </w:r>
      <w:r w:rsidDel="00000000" w:rsidR="00000000" w:rsidRPr="00000000">
        <w:rPr>
          <w:rFonts w:ascii="Arial" w:cs="Arial" w:eastAsia="Arial" w:hAnsi="Arial"/>
          <w:b w:val="1"/>
          <w:rtl w:val="0"/>
        </w:rPr>
        <w:t xml:space="preserve">Implementar suporte para acessibilidade</w:t>
      </w:r>
      <w:r w:rsidDel="00000000" w:rsidR="00000000" w:rsidRPr="00000000">
        <w:rPr>
          <w:rtl w:val="0"/>
        </w:rPr>
      </w:r>
    </w:p>
    <w:p w:rsidR="00000000" w:rsidDel="00000000" w:rsidP="00000000" w:rsidRDefault="00000000" w:rsidRPr="00000000" w14:paraId="0000045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i w:val="1"/>
          <w:sz w:val="22"/>
          <w:szCs w:val="22"/>
          <w:rtl w:val="0"/>
        </w:rPr>
        <w:t xml:space="preserve">O sistema deverá ser capaz de prover o suporte para a acessibilidade, como exemplo, o aumento da fonte da letra.</w:t>
      </w:r>
      <w:r w:rsidDel="00000000" w:rsidR="00000000" w:rsidRPr="00000000">
        <w:rPr>
          <w:rtl w:val="0"/>
        </w:rPr>
      </w:r>
    </w:p>
    <w:p w:rsidR="00000000" w:rsidDel="00000000" w:rsidP="00000000" w:rsidRDefault="00000000" w:rsidRPr="00000000" w14:paraId="00000456">
      <w:pPr>
        <w:rPr>
          <w:rFonts w:ascii="Arial" w:cs="Arial" w:eastAsia="Arial" w:hAnsi="Arial"/>
          <w:sz w:val="22"/>
          <w:szCs w:val="22"/>
        </w:rPr>
      </w:pPr>
      <w:r w:rsidDel="00000000" w:rsidR="00000000" w:rsidRPr="00000000">
        <w:rPr>
          <w:rtl w:val="0"/>
        </w:rPr>
      </w:r>
    </w:p>
    <w:tbl>
      <w:tblPr>
        <w:tblStyle w:val="Table55"/>
        <w:tblW w:w="9214.999999999998" w:type="dxa"/>
        <w:jc w:val="left"/>
        <w:tblInd w:w="-108.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cantSplit w:val="0"/>
          <w:trHeight w:val="826" w:hRule="atLeast"/>
          <w:tblHeader w:val="0"/>
        </w:trPr>
        <w:tc>
          <w:tcPr>
            <w:shd w:fill="auto" w:val="clear"/>
          </w:tcPr>
          <w:p w:rsidR="00000000" w:rsidDel="00000000" w:rsidP="00000000" w:rsidRDefault="00000000" w:rsidRPr="00000000" w14:paraId="00000457">
            <w:pPr>
              <w:spacing w:after="240" w:before="240" w:lineRule="auto"/>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shd w:fill="auto" w:val="clear"/>
          </w:tcPr>
          <w:p w:rsidR="00000000" w:rsidDel="00000000" w:rsidP="00000000" w:rsidRDefault="00000000" w:rsidRPr="00000000" w14:paraId="00000458">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459">
            <w:pPr>
              <w:spacing w:after="240" w:before="240" w:lineRule="auto"/>
              <w:ind w:left="-108"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Essencial</w:t>
            </w:r>
          </w:p>
        </w:tc>
        <w:tc>
          <w:tcPr>
            <w:shd w:fill="auto" w:val="clear"/>
          </w:tcPr>
          <w:p w:rsidR="00000000" w:rsidDel="00000000" w:rsidP="00000000" w:rsidRDefault="00000000" w:rsidRPr="00000000" w14:paraId="0000045A">
            <w:pPr>
              <w:spacing w:after="240" w:before="240" w:lineRule="auto"/>
              <w:jc w:val="right"/>
              <w:rPr>
                <w:rFonts w:ascii="Noto Sans Symbols" w:cs="Noto Sans Symbols" w:eastAsia="Noto Sans Symbols" w:hAnsi="Noto Sans Symbols"/>
                <w:sz w:val="22"/>
                <w:szCs w:val="22"/>
                <w:highlight w:val="black"/>
              </w:rPr>
            </w:pPr>
            <w:r w:rsidDel="00000000" w:rsidR="00000000" w:rsidRPr="00000000">
              <w:rPr>
                <w:rFonts w:ascii="Noto Sans Symbols" w:cs="Noto Sans Symbols" w:eastAsia="Noto Sans Symbols" w:hAnsi="Noto Sans Symbols"/>
                <w:sz w:val="22"/>
                <w:szCs w:val="22"/>
                <w:highlight w:val="black"/>
                <w:rtl w:val="0"/>
              </w:rPr>
              <w:t xml:space="preserve">◻</w:t>
            </w:r>
          </w:p>
        </w:tc>
        <w:tc>
          <w:tcPr>
            <w:shd w:fill="auto" w:val="clear"/>
          </w:tcPr>
          <w:p w:rsidR="00000000" w:rsidDel="00000000" w:rsidP="00000000" w:rsidRDefault="00000000" w:rsidRPr="00000000" w14:paraId="0000045B">
            <w:pPr>
              <w:spacing w:after="240" w:before="240" w:lineRule="auto"/>
              <w:ind w:left="-108"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Importante</w:t>
            </w:r>
          </w:p>
        </w:tc>
        <w:tc>
          <w:tcPr>
            <w:shd w:fill="auto" w:val="clear"/>
          </w:tcPr>
          <w:p w:rsidR="00000000" w:rsidDel="00000000" w:rsidP="00000000" w:rsidRDefault="00000000" w:rsidRPr="00000000" w14:paraId="0000045C">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45D">
            <w:pPr>
              <w:spacing w:after="240" w:before="240" w:lineRule="auto"/>
              <w:ind w:left="-108"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Desejável</w:t>
            </w:r>
          </w:p>
        </w:tc>
      </w:tr>
    </w:tbl>
    <w:p w:rsidR="00000000" w:rsidDel="00000000" w:rsidP="00000000" w:rsidRDefault="00000000" w:rsidRPr="00000000" w14:paraId="0000045E">
      <w:pPr>
        <w:keepNext w:val="1"/>
        <w:numPr>
          <w:ilvl w:val="2"/>
          <w:numId w:val="9"/>
        </w:numPr>
        <w:pBdr>
          <w:top w:color="000000" w:space="1" w:sz="4" w:val="single"/>
          <w:bottom w:color="000000" w:space="1" w:sz="4" w:val="single"/>
        </w:pBdr>
        <w:spacing w:after="0" w:before="240" w:lineRule="auto"/>
        <w:ind w:lef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[RNF02] </w:t>
      </w:r>
      <w:r w:rsidDel="00000000" w:rsidR="00000000" w:rsidRPr="00000000">
        <w:rPr>
          <w:rFonts w:ascii="Arial" w:cs="Arial" w:eastAsia="Arial" w:hAnsi="Arial"/>
          <w:b w:val="1"/>
          <w:rtl w:val="0"/>
        </w:rPr>
        <w:t xml:space="preserve">Prover suporte a responsividade</w:t>
      </w:r>
      <w:r w:rsidDel="00000000" w:rsidR="00000000" w:rsidRPr="00000000">
        <w:rPr>
          <w:rtl w:val="0"/>
        </w:rPr>
      </w:r>
    </w:p>
    <w:p w:rsidR="00000000" w:rsidDel="00000000" w:rsidP="00000000" w:rsidRDefault="00000000" w:rsidRPr="00000000" w14:paraId="0000045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O sistema deverá poder ser utilizado em diferentes plataformas, navegadores e aparelhos.</w:t>
      </w:r>
    </w:p>
    <w:p w:rsidR="00000000" w:rsidDel="00000000" w:rsidP="00000000" w:rsidRDefault="00000000" w:rsidRPr="00000000" w14:paraId="00000460">
      <w:pPr>
        <w:rPr>
          <w:rFonts w:ascii="Arial" w:cs="Arial" w:eastAsia="Arial" w:hAnsi="Arial"/>
          <w:sz w:val="22"/>
          <w:szCs w:val="22"/>
        </w:rPr>
      </w:pPr>
      <w:r w:rsidDel="00000000" w:rsidR="00000000" w:rsidRPr="00000000">
        <w:rPr>
          <w:rtl w:val="0"/>
        </w:rPr>
      </w:r>
    </w:p>
    <w:tbl>
      <w:tblPr>
        <w:tblStyle w:val="Table56"/>
        <w:tblW w:w="9214.999999999998" w:type="dxa"/>
        <w:jc w:val="left"/>
        <w:tblInd w:w="-108.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cantSplit w:val="0"/>
          <w:trHeight w:val="826" w:hRule="atLeast"/>
          <w:tblHeader w:val="0"/>
        </w:trPr>
        <w:tc>
          <w:tcPr>
            <w:shd w:fill="auto" w:val="clear"/>
          </w:tcPr>
          <w:p w:rsidR="00000000" w:rsidDel="00000000" w:rsidP="00000000" w:rsidRDefault="00000000" w:rsidRPr="00000000" w14:paraId="00000461">
            <w:pPr>
              <w:spacing w:after="240" w:before="240" w:lineRule="auto"/>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shd w:fill="auto" w:val="clear"/>
          </w:tcPr>
          <w:p w:rsidR="00000000" w:rsidDel="00000000" w:rsidP="00000000" w:rsidRDefault="00000000" w:rsidRPr="00000000" w14:paraId="00000462">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463">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Essencial</w:t>
            </w:r>
          </w:p>
        </w:tc>
        <w:tc>
          <w:tcPr>
            <w:shd w:fill="auto" w:val="clear"/>
          </w:tcPr>
          <w:p w:rsidR="00000000" w:rsidDel="00000000" w:rsidP="00000000" w:rsidRDefault="00000000" w:rsidRPr="00000000" w14:paraId="00000464">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465">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Importante</w:t>
            </w:r>
          </w:p>
        </w:tc>
        <w:tc>
          <w:tcPr>
            <w:shd w:fill="auto" w:val="clear"/>
          </w:tcPr>
          <w:p w:rsidR="00000000" w:rsidDel="00000000" w:rsidP="00000000" w:rsidRDefault="00000000" w:rsidRPr="00000000" w14:paraId="00000466">
            <w:pPr>
              <w:spacing w:after="240" w:before="240" w:lineRule="auto"/>
              <w:jc w:val="right"/>
              <w:rPr>
                <w:rFonts w:ascii="Noto Sans Symbols" w:cs="Noto Sans Symbols" w:eastAsia="Noto Sans Symbols" w:hAnsi="Noto Sans Symbols"/>
                <w:sz w:val="22"/>
                <w:szCs w:val="22"/>
                <w:highlight w:val="black"/>
              </w:rPr>
            </w:pPr>
            <w:r w:rsidDel="00000000" w:rsidR="00000000" w:rsidRPr="00000000">
              <w:rPr>
                <w:rFonts w:ascii="Noto Sans Symbols" w:cs="Noto Sans Symbols" w:eastAsia="Noto Sans Symbols" w:hAnsi="Noto Sans Symbols"/>
                <w:sz w:val="22"/>
                <w:szCs w:val="22"/>
                <w:highlight w:val="black"/>
                <w:rtl w:val="0"/>
              </w:rPr>
              <w:t xml:space="preserve">◻</w:t>
            </w:r>
          </w:p>
        </w:tc>
        <w:tc>
          <w:tcPr>
            <w:shd w:fill="auto" w:val="clear"/>
          </w:tcPr>
          <w:p w:rsidR="00000000" w:rsidDel="00000000" w:rsidP="00000000" w:rsidRDefault="00000000" w:rsidRPr="00000000" w14:paraId="00000467">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Desejável</w:t>
            </w:r>
          </w:p>
        </w:tc>
      </w:tr>
    </w:tbl>
    <w:p w:rsidR="00000000" w:rsidDel="00000000" w:rsidP="00000000" w:rsidRDefault="00000000" w:rsidRPr="00000000" w14:paraId="00000468">
      <w:pPr>
        <w:pStyle w:val="Heading2"/>
        <w:numPr>
          <w:ilvl w:val="1"/>
          <w:numId w:val="4"/>
        </w:numPr>
        <w:ind w:left="0" w:firstLine="0"/>
        <w:rPr/>
      </w:pPr>
      <w:bookmarkStart w:colFirst="0" w:colLast="0" w:name="_heading=h.2xcytpi" w:id="22"/>
      <w:bookmarkEnd w:id="22"/>
      <w:r w:rsidDel="00000000" w:rsidR="00000000" w:rsidRPr="00000000">
        <w:rPr>
          <w:rtl w:val="0"/>
        </w:rPr>
        <w:t xml:space="preserve">Confiabilidade</w:t>
      </w:r>
    </w:p>
    <w:p w:rsidR="00000000" w:rsidDel="00000000" w:rsidP="00000000" w:rsidRDefault="00000000" w:rsidRPr="00000000" w14:paraId="0000046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i w:val="1"/>
          <w:sz w:val="22"/>
          <w:szCs w:val="22"/>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Esta seção descreve os requisitos não funcionais associados à freqüência, severidade de falhas e habilidade de recuperação das mesmas, bem como à corretude do produto ou serviço.</w:t>
      </w:r>
      <w:r w:rsidDel="00000000" w:rsidR="00000000" w:rsidRPr="00000000">
        <w:rPr>
          <w:rtl w:val="0"/>
        </w:rPr>
      </w:r>
    </w:p>
    <w:p w:rsidR="00000000" w:rsidDel="00000000" w:rsidP="00000000" w:rsidRDefault="00000000" w:rsidRPr="00000000" w14:paraId="0000046A">
      <w:pPr>
        <w:keepNext w:val="1"/>
        <w:keepLines w:val="0"/>
        <w:widowControl w:val="1"/>
        <w:numPr>
          <w:ilvl w:val="2"/>
          <w:numId w:val="9"/>
        </w:numPr>
        <w:pBdr>
          <w:top w:color="000000" w:space="1" w:sz="4" w:val="single"/>
          <w:left w:space="0" w:sz="0" w:val="nil"/>
          <w:bottom w:color="000000" w:space="1" w:sz="4" w:val="single"/>
          <w:right w:space="0" w:sz="0" w:val="nil"/>
          <w:between w:space="0" w:sz="0" w:val="nil"/>
        </w:pBdr>
        <w:shd w:fill="auto" w:val="clear"/>
        <w:spacing w:after="0" w:before="24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bookmarkStart w:colFirst="0" w:colLast="0" w:name="_heading=h.1ci93xb" w:id="23"/>
      <w:bookmarkEnd w:id="23"/>
      <w:r w:rsidDel="00000000" w:rsidR="00000000" w:rsidRPr="00000000">
        <w:rPr>
          <w:rFonts w:ascii="Arial" w:cs="Arial" w:eastAsia="Arial" w:hAnsi="Arial"/>
          <w:b w:val="1"/>
          <w:rtl w:val="0"/>
        </w:rPr>
        <w:t xml:space="preserve">[RNF03] Realizar backup da base de dados do sistema</w:t>
      </w:r>
      <w:r w:rsidDel="00000000" w:rsidR="00000000" w:rsidRPr="00000000">
        <w:rPr>
          <w:rtl w:val="0"/>
        </w:rPr>
      </w:r>
    </w:p>
    <w:p w:rsidR="00000000" w:rsidDel="00000000" w:rsidP="00000000" w:rsidRDefault="00000000" w:rsidRPr="00000000" w14:paraId="0000046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O sistema deverá realizar backups diariamente a fim de não comprometer a base de dados do sistema.</w:t>
      </w:r>
    </w:p>
    <w:p w:rsidR="00000000" w:rsidDel="00000000" w:rsidP="00000000" w:rsidRDefault="00000000" w:rsidRPr="00000000" w14:paraId="0000046C">
      <w:pPr>
        <w:rPr>
          <w:rFonts w:ascii="Arial" w:cs="Arial" w:eastAsia="Arial" w:hAnsi="Arial"/>
          <w:sz w:val="22"/>
          <w:szCs w:val="22"/>
        </w:rPr>
      </w:pPr>
      <w:r w:rsidDel="00000000" w:rsidR="00000000" w:rsidRPr="00000000">
        <w:rPr>
          <w:rtl w:val="0"/>
        </w:rPr>
      </w:r>
    </w:p>
    <w:tbl>
      <w:tblPr>
        <w:tblStyle w:val="Table57"/>
        <w:tblW w:w="9214.999999999998" w:type="dxa"/>
        <w:jc w:val="left"/>
        <w:tblInd w:w="-108.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cantSplit w:val="0"/>
          <w:trHeight w:val="826" w:hRule="atLeast"/>
          <w:tblHeader w:val="0"/>
        </w:trPr>
        <w:tc>
          <w:tcPr>
            <w:shd w:fill="auto" w:val="clear"/>
          </w:tcPr>
          <w:p w:rsidR="00000000" w:rsidDel="00000000" w:rsidP="00000000" w:rsidRDefault="00000000" w:rsidRPr="00000000" w14:paraId="0000046D">
            <w:pPr>
              <w:spacing w:after="240" w:before="240" w:lineRule="auto"/>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shd w:fill="auto" w:val="clear"/>
          </w:tcPr>
          <w:p w:rsidR="00000000" w:rsidDel="00000000" w:rsidP="00000000" w:rsidRDefault="00000000" w:rsidRPr="00000000" w14:paraId="0000046E">
            <w:pPr>
              <w:spacing w:after="240" w:before="240" w:lineRule="auto"/>
              <w:jc w:val="right"/>
              <w:rPr>
                <w:rFonts w:ascii="Noto Sans Symbols" w:cs="Noto Sans Symbols" w:eastAsia="Noto Sans Symbols" w:hAnsi="Noto Sans Symbols"/>
                <w:sz w:val="22"/>
                <w:szCs w:val="22"/>
                <w:highlight w:val="black"/>
              </w:rPr>
            </w:pPr>
            <w:r w:rsidDel="00000000" w:rsidR="00000000" w:rsidRPr="00000000">
              <w:rPr>
                <w:rFonts w:ascii="Noto Sans Symbols" w:cs="Noto Sans Symbols" w:eastAsia="Noto Sans Symbols" w:hAnsi="Noto Sans Symbols"/>
                <w:sz w:val="22"/>
                <w:szCs w:val="22"/>
                <w:highlight w:val="black"/>
                <w:rtl w:val="0"/>
              </w:rPr>
              <w:t xml:space="preserve">◻</w:t>
            </w:r>
          </w:p>
        </w:tc>
        <w:tc>
          <w:tcPr>
            <w:shd w:fill="auto" w:val="clear"/>
          </w:tcPr>
          <w:p w:rsidR="00000000" w:rsidDel="00000000" w:rsidP="00000000" w:rsidRDefault="00000000" w:rsidRPr="00000000" w14:paraId="0000046F">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Essencial</w:t>
            </w:r>
          </w:p>
        </w:tc>
        <w:tc>
          <w:tcPr>
            <w:shd w:fill="auto" w:val="clear"/>
          </w:tcPr>
          <w:p w:rsidR="00000000" w:rsidDel="00000000" w:rsidP="00000000" w:rsidRDefault="00000000" w:rsidRPr="00000000" w14:paraId="00000470">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471">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Importante</w:t>
            </w:r>
          </w:p>
        </w:tc>
        <w:tc>
          <w:tcPr>
            <w:shd w:fill="auto" w:val="clear"/>
          </w:tcPr>
          <w:p w:rsidR="00000000" w:rsidDel="00000000" w:rsidP="00000000" w:rsidRDefault="00000000" w:rsidRPr="00000000" w14:paraId="00000472">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473">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Desejável</w:t>
            </w:r>
          </w:p>
        </w:tc>
      </w:tr>
    </w:tbl>
    <w:p w:rsidR="00000000" w:rsidDel="00000000" w:rsidP="00000000" w:rsidRDefault="00000000" w:rsidRPr="00000000" w14:paraId="00000474">
      <w:pPr>
        <w:pStyle w:val="Heading2"/>
        <w:rPr>
          <w:rFonts w:ascii="Arial" w:cs="Arial" w:eastAsia="Arial" w:hAnsi="Arial"/>
          <w:i w:val="1"/>
          <w:sz w:val="22"/>
          <w:szCs w:val="22"/>
        </w:rPr>
      </w:pPr>
      <w:bookmarkStart w:colFirst="0" w:colLast="0" w:name="_heading=h.3whwml4" w:id="24"/>
      <w:bookmarkEnd w:id="24"/>
      <w:r w:rsidDel="00000000" w:rsidR="00000000" w:rsidRPr="00000000">
        <w:rPr>
          <w:rtl w:val="0"/>
        </w:rPr>
      </w:r>
    </w:p>
    <w:p w:rsidR="00000000" w:rsidDel="00000000" w:rsidP="00000000" w:rsidRDefault="00000000" w:rsidRPr="00000000" w14:paraId="00000475">
      <w:pPr>
        <w:pStyle w:val="Heading2"/>
        <w:numPr>
          <w:ilvl w:val="1"/>
          <w:numId w:val="4"/>
        </w:numPr>
        <w:ind w:left="0" w:firstLine="0"/>
        <w:rPr/>
      </w:pPr>
      <w:bookmarkStart w:colFirst="0" w:colLast="0" w:name="_heading=h.2bn6wsx" w:id="25"/>
      <w:bookmarkEnd w:id="25"/>
      <w:r w:rsidDel="00000000" w:rsidR="00000000" w:rsidRPr="00000000">
        <w:rPr>
          <w:rtl w:val="0"/>
        </w:rPr>
        <w:t xml:space="preserve">Desempenho</w:t>
      </w:r>
    </w:p>
    <w:p w:rsidR="00000000" w:rsidDel="00000000" w:rsidP="00000000" w:rsidRDefault="00000000" w:rsidRPr="00000000" w14:paraId="0000047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Esta seção descreve os requisitos não funcionais associados à eficiência, uso de recursos e tempo de resposta do produto ou serviço</w:t>
      </w:r>
    </w:p>
    <w:p w:rsidR="00000000" w:rsidDel="00000000" w:rsidP="00000000" w:rsidRDefault="00000000" w:rsidRPr="00000000" w14:paraId="00000477">
      <w:pPr>
        <w:keepNext w:val="1"/>
        <w:keepLines w:val="0"/>
        <w:widowControl w:val="1"/>
        <w:numPr>
          <w:ilvl w:val="2"/>
          <w:numId w:val="9"/>
        </w:numPr>
        <w:pBdr>
          <w:top w:color="000000" w:space="1" w:sz="4" w:val="single"/>
          <w:left w:space="0" w:sz="0" w:val="nil"/>
          <w:bottom w:color="000000" w:space="1" w:sz="4" w:val="single"/>
          <w:right w:space="0" w:sz="0" w:val="nil"/>
          <w:between w:space="0" w:sz="0" w:val="nil"/>
        </w:pBdr>
        <w:shd w:fill="auto" w:val="clear"/>
        <w:spacing w:after="0" w:before="24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bookmarkStart w:colFirst="0" w:colLast="0" w:name="_heading=h.qsh70q" w:id="26"/>
      <w:bookmarkEnd w:id="26"/>
      <w:r w:rsidDel="00000000" w:rsidR="00000000" w:rsidRPr="00000000">
        <w:rPr>
          <w:rFonts w:ascii="Arial" w:cs="Arial" w:eastAsia="Arial" w:hAnsi="Arial"/>
          <w:b w:val="1"/>
          <w:sz w:val="22"/>
          <w:szCs w:val="22"/>
          <w:rtl w:val="0"/>
        </w:rPr>
        <w:t xml:space="preserve">[RNF4]Executar funcionalidades em menos de 3 segundos</w:t>
      </w:r>
      <w:r w:rsidDel="00000000" w:rsidR="00000000" w:rsidRPr="00000000">
        <w:rPr>
          <w:rtl w:val="0"/>
        </w:rPr>
      </w:r>
    </w:p>
    <w:p w:rsidR="00000000" w:rsidDel="00000000" w:rsidP="00000000" w:rsidRDefault="00000000" w:rsidRPr="00000000" w14:paraId="0000047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O sistema deve executar os comandos solicitados pelo usuário de forma rápida, em menos de 3 segundos, dessa forma evitando  a lentidão.</w:t>
      </w:r>
    </w:p>
    <w:p w:rsidR="00000000" w:rsidDel="00000000" w:rsidP="00000000" w:rsidRDefault="00000000" w:rsidRPr="00000000" w14:paraId="00000479">
      <w:pPr>
        <w:rPr>
          <w:rFonts w:ascii="Arial" w:cs="Arial" w:eastAsia="Arial" w:hAnsi="Arial"/>
          <w:sz w:val="22"/>
          <w:szCs w:val="22"/>
        </w:rPr>
      </w:pPr>
      <w:r w:rsidDel="00000000" w:rsidR="00000000" w:rsidRPr="00000000">
        <w:rPr>
          <w:rtl w:val="0"/>
        </w:rPr>
      </w:r>
    </w:p>
    <w:tbl>
      <w:tblPr>
        <w:tblStyle w:val="Table58"/>
        <w:tblW w:w="9214.999999999998" w:type="dxa"/>
        <w:jc w:val="left"/>
        <w:tblInd w:w="-108.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cantSplit w:val="0"/>
          <w:trHeight w:val="826" w:hRule="atLeast"/>
          <w:tblHeader w:val="0"/>
        </w:trPr>
        <w:tc>
          <w:tcPr>
            <w:shd w:fill="auto" w:val="clear"/>
          </w:tcPr>
          <w:p w:rsidR="00000000" w:rsidDel="00000000" w:rsidP="00000000" w:rsidRDefault="00000000" w:rsidRPr="00000000" w14:paraId="0000047A">
            <w:pPr>
              <w:spacing w:after="240" w:before="240" w:lineRule="auto"/>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shd w:fill="auto" w:val="clear"/>
          </w:tcPr>
          <w:p w:rsidR="00000000" w:rsidDel="00000000" w:rsidP="00000000" w:rsidRDefault="00000000" w:rsidRPr="00000000" w14:paraId="0000047B">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47C">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Essencial</w:t>
            </w:r>
          </w:p>
        </w:tc>
        <w:tc>
          <w:tcPr>
            <w:shd w:fill="auto" w:val="clear"/>
          </w:tcPr>
          <w:p w:rsidR="00000000" w:rsidDel="00000000" w:rsidP="00000000" w:rsidRDefault="00000000" w:rsidRPr="00000000" w14:paraId="0000047D">
            <w:pPr>
              <w:spacing w:after="240" w:before="240" w:lineRule="auto"/>
              <w:jc w:val="right"/>
              <w:rPr>
                <w:rFonts w:ascii="Noto Sans Symbols" w:cs="Noto Sans Symbols" w:eastAsia="Noto Sans Symbols" w:hAnsi="Noto Sans Symbols"/>
                <w:sz w:val="22"/>
                <w:szCs w:val="22"/>
                <w:highlight w:val="black"/>
              </w:rPr>
            </w:pPr>
            <w:r w:rsidDel="00000000" w:rsidR="00000000" w:rsidRPr="00000000">
              <w:rPr>
                <w:rFonts w:ascii="Noto Sans Symbols" w:cs="Noto Sans Symbols" w:eastAsia="Noto Sans Symbols" w:hAnsi="Noto Sans Symbols"/>
                <w:sz w:val="22"/>
                <w:szCs w:val="22"/>
                <w:highlight w:val="black"/>
                <w:rtl w:val="0"/>
              </w:rPr>
              <w:t xml:space="preserve">◻</w:t>
            </w:r>
          </w:p>
        </w:tc>
        <w:tc>
          <w:tcPr>
            <w:shd w:fill="auto" w:val="clear"/>
          </w:tcPr>
          <w:p w:rsidR="00000000" w:rsidDel="00000000" w:rsidP="00000000" w:rsidRDefault="00000000" w:rsidRPr="00000000" w14:paraId="0000047E">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Importante</w:t>
            </w:r>
          </w:p>
        </w:tc>
        <w:tc>
          <w:tcPr>
            <w:shd w:fill="auto" w:val="clear"/>
          </w:tcPr>
          <w:p w:rsidR="00000000" w:rsidDel="00000000" w:rsidP="00000000" w:rsidRDefault="00000000" w:rsidRPr="00000000" w14:paraId="0000047F">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480">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Desejável</w:t>
            </w:r>
          </w:p>
        </w:tc>
      </w:tr>
    </w:tbl>
    <w:p w:rsidR="00000000" w:rsidDel="00000000" w:rsidP="00000000" w:rsidRDefault="00000000" w:rsidRPr="00000000" w14:paraId="00000481">
      <w:pPr>
        <w:pStyle w:val="Heading2"/>
        <w:numPr>
          <w:ilvl w:val="1"/>
          <w:numId w:val="4"/>
        </w:numPr>
        <w:ind w:left="0" w:firstLine="0"/>
        <w:rPr/>
      </w:pPr>
      <w:bookmarkStart w:colFirst="0" w:colLast="0" w:name="_heading=h.3as4poj" w:id="27"/>
      <w:bookmarkEnd w:id="27"/>
      <w:r w:rsidDel="00000000" w:rsidR="00000000" w:rsidRPr="00000000">
        <w:rPr>
          <w:rtl w:val="0"/>
        </w:rPr>
        <w:t xml:space="preserve">Segurança</w:t>
      </w:r>
    </w:p>
    <w:p w:rsidR="00000000" w:rsidDel="00000000" w:rsidP="00000000" w:rsidRDefault="00000000" w:rsidRPr="00000000" w14:paraId="0000048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&lt;Esta seção descreve os requisitos não funcionais associados à integridade, privacidade e autenticidade dos dados do produto ou serviço.&gt; </w:t>
      </w:r>
    </w:p>
    <w:p w:rsidR="00000000" w:rsidDel="00000000" w:rsidP="00000000" w:rsidRDefault="00000000" w:rsidRPr="00000000" w14:paraId="00000483">
      <w:pPr>
        <w:keepNext w:val="1"/>
        <w:numPr>
          <w:ilvl w:val="2"/>
          <w:numId w:val="9"/>
        </w:numPr>
        <w:pBdr>
          <w:top w:color="000000" w:space="1" w:sz="4" w:val="single"/>
          <w:bottom w:color="000000" w:space="1" w:sz="4" w:val="single"/>
        </w:pBdr>
        <w:spacing w:after="0" w:before="240" w:lineRule="auto"/>
        <w:ind w:lef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[RNF5] Criptografar a senha dos usuários</w:t>
      </w:r>
    </w:p>
    <w:p w:rsidR="00000000" w:rsidDel="00000000" w:rsidP="00000000" w:rsidRDefault="00000000" w:rsidRPr="00000000" w14:paraId="0000048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Esse requisito visa criptografar a senha dos usuários, tanto na hora de preencher no login, quanto no banco de dados.</w:t>
      </w:r>
    </w:p>
    <w:p w:rsidR="00000000" w:rsidDel="00000000" w:rsidP="00000000" w:rsidRDefault="00000000" w:rsidRPr="00000000" w14:paraId="0000048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486">
      <w:pPr>
        <w:rPr>
          <w:rFonts w:ascii="Arial" w:cs="Arial" w:eastAsia="Arial" w:hAnsi="Arial"/>
          <w:sz w:val="22"/>
          <w:szCs w:val="22"/>
        </w:rPr>
      </w:pPr>
      <w:r w:rsidDel="00000000" w:rsidR="00000000" w:rsidRPr="00000000">
        <w:rPr>
          <w:rtl w:val="0"/>
        </w:rPr>
      </w:r>
    </w:p>
    <w:tbl>
      <w:tblPr>
        <w:tblStyle w:val="Table59"/>
        <w:tblW w:w="9214.999999999998" w:type="dxa"/>
        <w:jc w:val="left"/>
        <w:tblInd w:w="-108.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cantSplit w:val="0"/>
          <w:trHeight w:val="826" w:hRule="atLeast"/>
          <w:tblHeader w:val="0"/>
        </w:trPr>
        <w:tc>
          <w:tcPr>
            <w:shd w:fill="auto" w:val="clear"/>
          </w:tcPr>
          <w:p w:rsidR="00000000" w:rsidDel="00000000" w:rsidP="00000000" w:rsidRDefault="00000000" w:rsidRPr="00000000" w14:paraId="00000487">
            <w:pPr>
              <w:spacing w:after="240" w:before="240" w:lineRule="auto"/>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shd w:fill="auto" w:val="clear"/>
          </w:tcPr>
          <w:p w:rsidR="00000000" w:rsidDel="00000000" w:rsidP="00000000" w:rsidRDefault="00000000" w:rsidRPr="00000000" w14:paraId="00000488">
            <w:pPr>
              <w:spacing w:after="240" w:before="240" w:lineRule="auto"/>
              <w:jc w:val="right"/>
              <w:rPr>
                <w:rFonts w:ascii="Noto Sans Symbols" w:cs="Noto Sans Symbols" w:eastAsia="Noto Sans Symbols" w:hAnsi="Noto Sans Symbols"/>
                <w:sz w:val="22"/>
                <w:szCs w:val="22"/>
                <w:highlight w:val="black"/>
              </w:rPr>
            </w:pPr>
            <w:r w:rsidDel="00000000" w:rsidR="00000000" w:rsidRPr="00000000">
              <w:rPr>
                <w:rFonts w:ascii="Noto Sans Symbols" w:cs="Noto Sans Symbols" w:eastAsia="Noto Sans Symbols" w:hAnsi="Noto Sans Symbols"/>
                <w:sz w:val="22"/>
                <w:szCs w:val="22"/>
                <w:highlight w:val="black"/>
                <w:rtl w:val="0"/>
              </w:rPr>
              <w:t xml:space="preserve">◻</w:t>
            </w:r>
          </w:p>
        </w:tc>
        <w:tc>
          <w:tcPr>
            <w:shd w:fill="auto" w:val="clear"/>
          </w:tcPr>
          <w:p w:rsidR="00000000" w:rsidDel="00000000" w:rsidP="00000000" w:rsidRDefault="00000000" w:rsidRPr="00000000" w14:paraId="00000489">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Essencial</w:t>
            </w:r>
          </w:p>
        </w:tc>
        <w:tc>
          <w:tcPr>
            <w:shd w:fill="auto" w:val="clear"/>
          </w:tcPr>
          <w:p w:rsidR="00000000" w:rsidDel="00000000" w:rsidP="00000000" w:rsidRDefault="00000000" w:rsidRPr="00000000" w14:paraId="0000048A">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48B">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Importante</w:t>
            </w:r>
          </w:p>
        </w:tc>
        <w:tc>
          <w:tcPr>
            <w:shd w:fill="auto" w:val="clear"/>
          </w:tcPr>
          <w:p w:rsidR="00000000" w:rsidDel="00000000" w:rsidP="00000000" w:rsidRDefault="00000000" w:rsidRPr="00000000" w14:paraId="0000048C">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48D">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Desejável</w:t>
            </w:r>
          </w:p>
        </w:tc>
      </w:tr>
    </w:tbl>
    <w:p w:rsidR="00000000" w:rsidDel="00000000" w:rsidP="00000000" w:rsidRDefault="00000000" w:rsidRPr="00000000" w14:paraId="0000048E">
      <w:pPr>
        <w:pStyle w:val="Heading2"/>
        <w:rPr>
          <w:rFonts w:ascii="Arial" w:cs="Arial" w:eastAsia="Arial" w:hAnsi="Arial"/>
          <w:i w:val="1"/>
          <w:sz w:val="22"/>
          <w:szCs w:val="22"/>
        </w:rPr>
      </w:pPr>
      <w:bookmarkStart w:colFirst="0" w:colLast="0" w:name="_heading=h.1pxezwc" w:id="28"/>
      <w:bookmarkEnd w:id="28"/>
      <w:r w:rsidDel="00000000" w:rsidR="00000000" w:rsidRPr="00000000">
        <w:rPr>
          <w:rtl w:val="0"/>
        </w:rPr>
      </w:r>
    </w:p>
    <w:p w:rsidR="00000000" w:rsidDel="00000000" w:rsidP="00000000" w:rsidRDefault="00000000" w:rsidRPr="00000000" w14:paraId="0000048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490">
      <w:pPr>
        <w:keepNext w:val="1"/>
        <w:numPr>
          <w:ilvl w:val="2"/>
          <w:numId w:val="9"/>
        </w:numPr>
        <w:pBdr>
          <w:top w:color="000000" w:space="1" w:sz="4" w:val="single"/>
          <w:bottom w:color="000000" w:space="1" w:sz="4" w:val="single"/>
        </w:pBdr>
        <w:spacing w:after="0" w:before="240" w:lineRule="auto"/>
        <w:ind w:lef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[RNF6] </w:t>
      </w:r>
      <w:r w:rsidDel="00000000" w:rsidR="00000000" w:rsidRPr="00000000">
        <w:rPr>
          <w:rFonts w:ascii="Arial" w:cs="Arial" w:eastAsia="Arial" w:hAnsi="Arial"/>
          <w:b w:val="1"/>
          <w:rtl w:val="0"/>
        </w:rPr>
        <w:t xml:space="preserve">Criptografar perfil e histórico dos pacientes</w:t>
      </w:r>
      <w:r w:rsidDel="00000000" w:rsidR="00000000" w:rsidRPr="00000000">
        <w:rPr>
          <w:rtl w:val="0"/>
        </w:rPr>
      </w:r>
    </w:p>
    <w:p w:rsidR="00000000" w:rsidDel="00000000" w:rsidP="00000000" w:rsidRDefault="00000000" w:rsidRPr="00000000" w14:paraId="0000049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49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Criptografar dados sensíveis, já que são sigilosos, o sistema deverá criptografar esses dados de maneira que não seja possível a livre consulta.</w:t>
      </w:r>
    </w:p>
    <w:tbl>
      <w:tblPr>
        <w:tblStyle w:val="Table60"/>
        <w:tblW w:w="9214.999999999998" w:type="dxa"/>
        <w:jc w:val="left"/>
        <w:tblInd w:w="-108.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cantSplit w:val="0"/>
          <w:trHeight w:val="826" w:hRule="atLeast"/>
          <w:tblHeader w:val="0"/>
        </w:trPr>
        <w:tc>
          <w:tcPr>
            <w:shd w:fill="auto" w:val="clear"/>
          </w:tcPr>
          <w:p w:rsidR="00000000" w:rsidDel="00000000" w:rsidP="00000000" w:rsidRDefault="00000000" w:rsidRPr="00000000" w14:paraId="00000493">
            <w:pPr>
              <w:spacing w:after="240" w:before="240" w:lineRule="auto"/>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shd w:fill="auto" w:val="clear"/>
          </w:tcPr>
          <w:p w:rsidR="00000000" w:rsidDel="00000000" w:rsidP="00000000" w:rsidRDefault="00000000" w:rsidRPr="00000000" w14:paraId="00000494">
            <w:pPr>
              <w:spacing w:after="240" w:before="240" w:lineRule="auto"/>
              <w:jc w:val="right"/>
              <w:rPr>
                <w:rFonts w:ascii="Noto Sans Symbols" w:cs="Noto Sans Symbols" w:eastAsia="Noto Sans Symbols" w:hAnsi="Noto Sans Symbols"/>
                <w:sz w:val="22"/>
                <w:szCs w:val="22"/>
                <w:highlight w:val="black"/>
              </w:rPr>
            </w:pPr>
            <w:r w:rsidDel="00000000" w:rsidR="00000000" w:rsidRPr="00000000">
              <w:rPr>
                <w:rFonts w:ascii="Noto Sans Symbols" w:cs="Noto Sans Symbols" w:eastAsia="Noto Sans Symbols" w:hAnsi="Noto Sans Symbols"/>
                <w:sz w:val="22"/>
                <w:szCs w:val="22"/>
                <w:highlight w:val="black"/>
                <w:rtl w:val="0"/>
              </w:rPr>
              <w:t xml:space="preserve">◻</w:t>
            </w:r>
          </w:p>
        </w:tc>
        <w:tc>
          <w:tcPr>
            <w:shd w:fill="auto" w:val="clear"/>
          </w:tcPr>
          <w:p w:rsidR="00000000" w:rsidDel="00000000" w:rsidP="00000000" w:rsidRDefault="00000000" w:rsidRPr="00000000" w14:paraId="00000495">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Essencial</w:t>
            </w:r>
          </w:p>
        </w:tc>
        <w:tc>
          <w:tcPr>
            <w:shd w:fill="auto" w:val="clear"/>
          </w:tcPr>
          <w:p w:rsidR="00000000" w:rsidDel="00000000" w:rsidP="00000000" w:rsidRDefault="00000000" w:rsidRPr="00000000" w14:paraId="00000496">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497">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Importante</w:t>
            </w:r>
          </w:p>
        </w:tc>
        <w:tc>
          <w:tcPr>
            <w:shd w:fill="auto" w:val="clear"/>
          </w:tcPr>
          <w:p w:rsidR="00000000" w:rsidDel="00000000" w:rsidP="00000000" w:rsidRDefault="00000000" w:rsidRPr="00000000" w14:paraId="00000498">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499">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Desejável</w:t>
            </w:r>
          </w:p>
        </w:tc>
      </w:tr>
    </w:tbl>
    <w:p w:rsidR="00000000" w:rsidDel="00000000" w:rsidP="00000000" w:rsidRDefault="00000000" w:rsidRPr="00000000" w14:paraId="0000049A">
      <w:pPr>
        <w:pStyle w:val="Heading2"/>
        <w:rPr>
          <w:rFonts w:ascii="Arial" w:cs="Arial" w:eastAsia="Arial" w:hAnsi="Arial"/>
          <w:sz w:val="22"/>
          <w:szCs w:val="22"/>
        </w:rPr>
      </w:pPr>
      <w:bookmarkStart w:colFirst="0" w:colLast="0" w:name="_heading=h.49x2ik5" w:id="29"/>
      <w:bookmarkEnd w:id="29"/>
      <w:r w:rsidDel="00000000" w:rsidR="00000000" w:rsidRPr="00000000">
        <w:rPr>
          <w:rtl w:val="0"/>
        </w:rPr>
      </w:r>
    </w:p>
    <w:p w:rsidR="00000000" w:rsidDel="00000000" w:rsidP="00000000" w:rsidRDefault="00000000" w:rsidRPr="00000000" w14:paraId="0000049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49C">
      <w:pPr>
        <w:keepNext w:val="1"/>
        <w:numPr>
          <w:ilvl w:val="2"/>
          <w:numId w:val="9"/>
        </w:numPr>
        <w:pBdr>
          <w:top w:color="000000" w:space="1" w:sz="4" w:val="single"/>
          <w:bottom w:color="000000" w:space="1" w:sz="4" w:val="single"/>
        </w:pBdr>
        <w:spacing w:after="0" w:before="240" w:lineRule="auto"/>
        <w:ind w:lef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[RNF7] </w:t>
      </w:r>
      <w:r w:rsidDel="00000000" w:rsidR="00000000" w:rsidRPr="00000000">
        <w:rPr>
          <w:rFonts w:ascii="Arial" w:cs="Arial" w:eastAsia="Arial" w:hAnsi="Arial"/>
          <w:b w:val="1"/>
          <w:rtl w:val="0"/>
        </w:rPr>
        <w:t xml:space="preserve">Deslogar após inatividade</w:t>
      </w:r>
      <w:r w:rsidDel="00000000" w:rsidR="00000000" w:rsidRPr="00000000">
        <w:rPr>
          <w:rtl w:val="0"/>
        </w:rPr>
      </w:r>
    </w:p>
    <w:p w:rsidR="00000000" w:rsidDel="00000000" w:rsidP="00000000" w:rsidRDefault="00000000" w:rsidRPr="00000000" w14:paraId="0000049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49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 sistema deverá desconectar o usuário após período de inatividade de 15 minutos no caso da secretária e até 30 minutos no caso do médico.</w:t>
      </w:r>
    </w:p>
    <w:tbl>
      <w:tblPr>
        <w:tblStyle w:val="Table61"/>
        <w:tblW w:w="9214.999999999998" w:type="dxa"/>
        <w:jc w:val="left"/>
        <w:tblInd w:w="-108.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cantSplit w:val="0"/>
          <w:trHeight w:val="826" w:hRule="atLeast"/>
          <w:tblHeader w:val="0"/>
        </w:trPr>
        <w:tc>
          <w:tcPr>
            <w:shd w:fill="auto" w:val="clear"/>
          </w:tcPr>
          <w:p w:rsidR="00000000" w:rsidDel="00000000" w:rsidP="00000000" w:rsidRDefault="00000000" w:rsidRPr="00000000" w14:paraId="0000049F">
            <w:pPr>
              <w:spacing w:after="240" w:before="240" w:lineRule="auto"/>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shd w:fill="auto" w:val="clear"/>
          </w:tcPr>
          <w:p w:rsidR="00000000" w:rsidDel="00000000" w:rsidP="00000000" w:rsidRDefault="00000000" w:rsidRPr="00000000" w14:paraId="000004A0">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4A1">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Essencial</w:t>
            </w:r>
          </w:p>
        </w:tc>
        <w:tc>
          <w:tcPr>
            <w:shd w:fill="auto" w:val="clear"/>
          </w:tcPr>
          <w:p w:rsidR="00000000" w:rsidDel="00000000" w:rsidP="00000000" w:rsidRDefault="00000000" w:rsidRPr="00000000" w14:paraId="000004A2">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4A3">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Importante</w:t>
            </w:r>
          </w:p>
        </w:tc>
        <w:tc>
          <w:tcPr>
            <w:shd w:fill="auto" w:val="clear"/>
          </w:tcPr>
          <w:p w:rsidR="00000000" w:rsidDel="00000000" w:rsidP="00000000" w:rsidRDefault="00000000" w:rsidRPr="00000000" w14:paraId="000004A4">
            <w:pPr>
              <w:spacing w:after="240" w:before="240" w:lineRule="auto"/>
              <w:jc w:val="right"/>
              <w:rPr>
                <w:rFonts w:ascii="Noto Sans Symbols" w:cs="Noto Sans Symbols" w:eastAsia="Noto Sans Symbols" w:hAnsi="Noto Sans Symbols"/>
                <w:sz w:val="22"/>
                <w:szCs w:val="22"/>
                <w:highlight w:val="black"/>
              </w:rPr>
            </w:pPr>
            <w:r w:rsidDel="00000000" w:rsidR="00000000" w:rsidRPr="00000000">
              <w:rPr>
                <w:rFonts w:ascii="Noto Sans Symbols" w:cs="Noto Sans Symbols" w:eastAsia="Noto Sans Symbols" w:hAnsi="Noto Sans Symbols"/>
                <w:sz w:val="22"/>
                <w:szCs w:val="22"/>
                <w:highlight w:val="black"/>
                <w:rtl w:val="0"/>
              </w:rPr>
              <w:t xml:space="preserve">◻</w:t>
            </w:r>
          </w:p>
        </w:tc>
        <w:tc>
          <w:tcPr>
            <w:shd w:fill="auto" w:val="clear"/>
          </w:tcPr>
          <w:p w:rsidR="00000000" w:rsidDel="00000000" w:rsidP="00000000" w:rsidRDefault="00000000" w:rsidRPr="00000000" w14:paraId="000004A5">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Desejável</w:t>
            </w:r>
          </w:p>
        </w:tc>
      </w:tr>
    </w:tbl>
    <w:p w:rsidR="00000000" w:rsidDel="00000000" w:rsidP="00000000" w:rsidRDefault="00000000" w:rsidRPr="00000000" w14:paraId="000004A6">
      <w:pPr>
        <w:keepNext w:val="1"/>
        <w:numPr>
          <w:ilvl w:val="2"/>
          <w:numId w:val="9"/>
        </w:numPr>
        <w:pBdr>
          <w:top w:color="000000" w:space="1" w:sz="4" w:val="single"/>
          <w:bottom w:color="000000" w:space="1" w:sz="4" w:val="single"/>
        </w:pBdr>
        <w:spacing w:after="0" w:before="240" w:lineRule="auto"/>
        <w:ind w:left="0" w:firstLine="0"/>
        <w:jc w:val="center"/>
        <w:rPr>
          <w:sz w:val="22"/>
          <w:szCs w:val="22"/>
        </w:rPr>
      </w:pPr>
      <w:r w:rsidDel="00000000" w:rsidR="00000000" w:rsidRPr="00000000">
        <w:rPr>
          <w:rFonts w:ascii="Arial" w:cs="Arial" w:eastAsia="Arial" w:hAnsi="Arial"/>
          <w:b w:val="1"/>
          <w:sz w:val="22"/>
          <w:szCs w:val="22"/>
          <w:rtl w:val="0"/>
        </w:rPr>
        <w:t xml:space="preserve">[RNF8] </w:t>
      </w:r>
      <w:r w:rsidDel="00000000" w:rsidR="00000000" w:rsidRPr="00000000">
        <w:rPr>
          <w:rFonts w:ascii="Arial" w:cs="Arial" w:eastAsia="Arial" w:hAnsi="Arial"/>
          <w:b w:val="1"/>
          <w:rtl w:val="0"/>
        </w:rPr>
        <w:t xml:space="preserve">Controlar funcionalidades por nível de acesso</w:t>
      </w:r>
      <w:r w:rsidDel="00000000" w:rsidR="00000000" w:rsidRPr="00000000">
        <w:rPr>
          <w:rtl w:val="0"/>
        </w:rPr>
      </w:r>
    </w:p>
    <w:p w:rsidR="00000000" w:rsidDel="00000000" w:rsidP="00000000" w:rsidRDefault="00000000" w:rsidRPr="00000000" w14:paraId="000004A7">
      <w:pPr>
        <w:pStyle w:val="Heading2"/>
        <w:rPr>
          <w:b w:val="0"/>
          <w:sz w:val="22"/>
          <w:szCs w:val="22"/>
        </w:rPr>
      </w:pPr>
      <w:bookmarkStart w:colFirst="0" w:colLast="0" w:name="_heading=h.2p2csry" w:id="30"/>
      <w:bookmarkEnd w:id="30"/>
      <w:r w:rsidDel="00000000" w:rsidR="00000000" w:rsidRPr="00000000">
        <w:rPr>
          <w:b w:val="0"/>
          <w:sz w:val="22"/>
          <w:szCs w:val="22"/>
          <w:rtl w:val="0"/>
        </w:rPr>
        <w:t xml:space="preserve">Cada perfil(usuário) deve possuir um diferente nível de acesso ao sistema e aos dados, médicos e secretárias não deverão ter acesso a sistema de login e senha. Nem acesso a livre consulta no histórico dos pacientes.</w:t>
      </w:r>
    </w:p>
    <w:p w:rsidR="00000000" w:rsidDel="00000000" w:rsidP="00000000" w:rsidRDefault="00000000" w:rsidRPr="00000000" w14:paraId="000004A8">
      <w:pPr>
        <w:rPr>
          <w:rFonts w:ascii="Arial" w:cs="Arial" w:eastAsia="Arial" w:hAnsi="Arial"/>
          <w:sz w:val="22"/>
          <w:szCs w:val="22"/>
        </w:rPr>
      </w:pPr>
      <w:r w:rsidDel="00000000" w:rsidR="00000000" w:rsidRPr="00000000">
        <w:rPr>
          <w:rtl w:val="0"/>
        </w:rPr>
      </w:r>
    </w:p>
    <w:tbl>
      <w:tblPr>
        <w:tblStyle w:val="Table62"/>
        <w:tblW w:w="9214.999999999998" w:type="dxa"/>
        <w:jc w:val="left"/>
        <w:tblInd w:w="-108.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cantSplit w:val="0"/>
          <w:trHeight w:val="826" w:hRule="atLeast"/>
          <w:tblHeader w:val="0"/>
        </w:trPr>
        <w:tc>
          <w:tcPr>
            <w:shd w:fill="auto" w:val="clear"/>
          </w:tcPr>
          <w:p w:rsidR="00000000" w:rsidDel="00000000" w:rsidP="00000000" w:rsidRDefault="00000000" w:rsidRPr="00000000" w14:paraId="000004A9">
            <w:pPr>
              <w:spacing w:after="240" w:before="240" w:lineRule="auto"/>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shd w:fill="auto" w:val="clear"/>
          </w:tcPr>
          <w:p w:rsidR="00000000" w:rsidDel="00000000" w:rsidP="00000000" w:rsidRDefault="00000000" w:rsidRPr="00000000" w14:paraId="000004AA">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4AB">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Essencial</w:t>
            </w:r>
          </w:p>
        </w:tc>
        <w:tc>
          <w:tcPr>
            <w:shd w:fill="auto" w:val="clear"/>
          </w:tcPr>
          <w:p w:rsidR="00000000" w:rsidDel="00000000" w:rsidP="00000000" w:rsidRDefault="00000000" w:rsidRPr="00000000" w14:paraId="000004AC">
            <w:pPr>
              <w:spacing w:after="240" w:before="240" w:lineRule="auto"/>
              <w:jc w:val="right"/>
              <w:rPr>
                <w:rFonts w:ascii="Noto Sans Symbols" w:cs="Noto Sans Symbols" w:eastAsia="Noto Sans Symbols" w:hAnsi="Noto Sans Symbols"/>
                <w:sz w:val="22"/>
                <w:szCs w:val="22"/>
                <w:highlight w:val="black"/>
              </w:rPr>
            </w:pPr>
            <w:r w:rsidDel="00000000" w:rsidR="00000000" w:rsidRPr="00000000">
              <w:rPr>
                <w:rFonts w:ascii="Noto Sans Symbols" w:cs="Noto Sans Symbols" w:eastAsia="Noto Sans Symbols" w:hAnsi="Noto Sans Symbols"/>
                <w:sz w:val="22"/>
                <w:szCs w:val="22"/>
                <w:highlight w:val="black"/>
                <w:rtl w:val="0"/>
              </w:rPr>
              <w:t xml:space="preserve">◻</w:t>
            </w:r>
          </w:p>
        </w:tc>
        <w:tc>
          <w:tcPr>
            <w:shd w:fill="auto" w:val="clear"/>
          </w:tcPr>
          <w:p w:rsidR="00000000" w:rsidDel="00000000" w:rsidP="00000000" w:rsidRDefault="00000000" w:rsidRPr="00000000" w14:paraId="000004AD">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Importante</w:t>
            </w:r>
          </w:p>
        </w:tc>
        <w:tc>
          <w:tcPr>
            <w:shd w:fill="auto" w:val="clear"/>
          </w:tcPr>
          <w:p w:rsidR="00000000" w:rsidDel="00000000" w:rsidP="00000000" w:rsidRDefault="00000000" w:rsidRPr="00000000" w14:paraId="000004AE">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4AF">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Desejável</w:t>
            </w:r>
          </w:p>
        </w:tc>
      </w:tr>
    </w:tbl>
    <w:p w:rsidR="00000000" w:rsidDel="00000000" w:rsidP="00000000" w:rsidRDefault="00000000" w:rsidRPr="00000000" w14:paraId="000004B0">
      <w:pPr>
        <w:pStyle w:val="Heading2"/>
        <w:rPr/>
      </w:pPr>
      <w:bookmarkStart w:colFirst="0" w:colLast="0" w:name="_heading=h.147n2zr" w:id="31"/>
      <w:bookmarkEnd w:id="31"/>
      <w:r w:rsidDel="00000000" w:rsidR="00000000" w:rsidRPr="00000000">
        <w:rPr>
          <w:rtl w:val="0"/>
        </w:rPr>
      </w:r>
    </w:p>
    <w:p w:rsidR="00000000" w:rsidDel="00000000" w:rsidP="00000000" w:rsidRDefault="00000000" w:rsidRPr="00000000" w14:paraId="000004B1">
      <w:pPr>
        <w:pStyle w:val="Heading2"/>
        <w:numPr>
          <w:ilvl w:val="1"/>
          <w:numId w:val="4"/>
        </w:numPr>
        <w:ind w:left="0" w:firstLine="0"/>
        <w:rPr/>
      </w:pPr>
      <w:bookmarkStart w:colFirst="0" w:colLast="0" w:name="_heading=h.3o7alnk" w:id="32"/>
      <w:bookmarkEnd w:id="32"/>
      <w:r w:rsidDel="00000000" w:rsidR="00000000" w:rsidRPr="00000000">
        <w:rPr>
          <w:rtl w:val="0"/>
        </w:rPr>
        <w:t xml:space="preserve">Hardware e software</w:t>
      </w:r>
    </w:p>
    <w:p w:rsidR="00000000" w:rsidDel="00000000" w:rsidP="00000000" w:rsidRDefault="00000000" w:rsidRPr="00000000" w14:paraId="000004B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bookmarkStart w:colFirst="0" w:colLast="0" w:name="_heading=h.23ckvvd" w:id="33"/>
      <w:bookmarkEnd w:id="33"/>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Esta seção descreve os requisitos não funcionais associados ao hardware e software usados para desenvolver ou para executar um produto ou serviço</w:t>
      </w:r>
    </w:p>
    <w:p w:rsidR="00000000" w:rsidDel="00000000" w:rsidP="00000000" w:rsidRDefault="00000000" w:rsidRPr="00000000" w14:paraId="000004B3">
      <w:pPr>
        <w:keepNext w:val="1"/>
        <w:keepLines w:val="0"/>
        <w:widowControl w:val="1"/>
        <w:numPr>
          <w:ilvl w:val="2"/>
          <w:numId w:val="9"/>
        </w:numPr>
        <w:pBdr>
          <w:top w:color="000000" w:space="1" w:sz="4" w:val="single"/>
          <w:left w:space="0" w:sz="0" w:val="nil"/>
          <w:bottom w:color="000000" w:space="1" w:sz="4" w:val="single"/>
          <w:right w:space="0" w:sz="0" w:val="nil"/>
          <w:between w:space="0" w:sz="0" w:val="nil"/>
        </w:pBdr>
        <w:shd w:fill="auto" w:val="clear"/>
        <w:spacing w:after="0" w:before="24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bookmarkStart w:colFirst="0" w:colLast="0" w:name="_heading=h.ihv636" w:id="34"/>
      <w:bookmarkEnd w:id="3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[RNF</w:t>
      </w:r>
      <w:r w:rsidDel="00000000" w:rsidR="00000000" w:rsidRPr="00000000">
        <w:rPr>
          <w:rFonts w:ascii="Arial" w:cs="Arial" w:eastAsia="Arial" w:hAnsi="Arial"/>
          <w:b w:val="1"/>
          <w:sz w:val="22"/>
          <w:szCs w:val="22"/>
          <w:rtl w:val="0"/>
        </w:rPr>
        <w:t xml:space="preserve">9</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1"/>
          <w:sz w:val="22"/>
          <w:szCs w:val="22"/>
          <w:rtl w:val="0"/>
        </w:rPr>
        <w:t xml:space="preserve">Diferentes versões</w:t>
      </w:r>
      <w:r w:rsidDel="00000000" w:rsidR="00000000" w:rsidRPr="00000000">
        <w:rPr>
          <w:rtl w:val="0"/>
        </w:rPr>
      </w:r>
    </w:p>
    <w:p w:rsidR="00000000" w:rsidDel="00000000" w:rsidP="00000000" w:rsidRDefault="00000000" w:rsidRPr="00000000" w14:paraId="000004B4">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O sistema deverá ser executado em diferentes versões de sistemas operacionais, a partir do windows 7.</w:t>
      </w:r>
    </w:p>
    <w:p w:rsidR="00000000" w:rsidDel="00000000" w:rsidP="00000000" w:rsidRDefault="00000000" w:rsidRPr="00000000" w14:paraId="000004B5">
      <w:pPr>
        <w:rPr>
          <w:rFonts w:ascii="Arial" w:cs="Arial" w:eastAsia="Arial" w:hAnsi="Arial"/>
          <w:sz w:val="22"/>
          <w:szCs w:val="22"/>
        </w:rPr>
      </w:pPr>
      <w:r w:rsidDel="00000000" w:rsidR="00000000" w:rsidRPr="00000000">
        <w:rPr>
          <w:rtl w:val="0"/>
        </w:rPr>
      </w:r>
    </w:p>
    <w:tbl>
      <w:tblPr>
        <w:tblStyle w:val="Table63"/>
        <w:tblW w:w="9214.999999999998" w:type="dxa"/>
        <w:jc w:val="left"/>
        <w:tblInd w:w="-108.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cantSplit w:val="0"/>
          <w:trHeight w:val="826" w:hRule="atLeast"/>
          <w:tblHeader w:val="0"/>
        </w:trPr>
        <w:tc>
          <w:tcPr>
            <w:shd w:fill="auto" w:val="clear"/>
          </w:tcPr>
          <w:p w:rsidR="00000000" w:rsidDel="00000000" w:rsidP="00000000" w:rsidRDefault="00000000" w:rsidRPr="00000000" w14:paraId="000004B6">
            <w:pPr>
              <w:spacing w:after="240" w:before="240" w:lineRule="auto"/>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shd w:fill="auto" w:val="clear"/>
          </w:tcPr>
          <w:p w:rsidR="00000000" w:rsidDel="00000000" w:rsidP="00000000" w:rsidRDefault="00000000" w:rsidRPr="00000000" w14:paraId="000004B7">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4B8">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Essencial</w:t>
            </w:r>
          </w:p>
        </w:tc>
        <w:tc>
          <w:tcPr>
            <w:shd w:fill="auto" w:val="clear"/>
          </w:tcPr>
          <w:p w:rsidR="00000000" w:rsidDel="00000000" w:rsidP="00000000" w:rsidRDefault="00000000" w:rsidRPr="00000000" w14:paraId="000004B9">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4BA">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Importante</w:t>
            </w:r>
          </w:p>
        </w:tc>
        <w:tc>
          <w:tcPr>
            <w:shd w:fill="auto" w:val="clear"/>
          </w:tcPr>
          <w:p w:rsidR="00000000" w:rsidDel="00000000" w:rsidP="00000000" w:rsidRDefault="00000000" w:rsidRPr="00000000" w14:paraId="000004BB">
            <w:pPr>
              <w:spacing w:after="240" w:before="240" w:lineRule="auto"/>
              <w:jc w:val="right"/>
              <w:rPr>
                <w:rFonts w:ascii="Noto Sans Symbols" w:cs="Noto Sans Symbols" w:eastAsia="Noto Sans Symbols" w:hAnsi="Noto Sans Symbols"/>
                <w:sz w:val="22"/>
                <w:szCs w:val="22"/>
                <w:highlight w:val="black"/>
              </w:rPr>
            </w:pPr>
            <w:r w:rsidDel="00000000" w:rsidR="00000000" w:rsidRPr="00000000">
              <w:rPr>
                <w:rFonts w:ascii="Noto Sans Symbols" w:cs="Noto Sans Symbols" w:eastAsia="Noto Sans Symbols" w:hAnsi="Noto Sans Symbols"/>
                <w:sz w:val="22"/>
                <w:szCs w:val="22"/>
                <w:highlight w:val="black"/>
                <w:rtl w:val="0"/>
              </w:rPr>
              <w:t xml:space="preserve">◻</w:t>
            </w:r>
          </w:p>
        </w:tc>
        <w:tc>
          <w:tcPr>
            <w:shd w:fill="auto" w:val="clear"/>
          </w:tcPr>
          <w:p w:rsidR="00000000" w:rsidDel="00000000" w:rsidP="00000000" w:rsidRDefault="00000000" w:rsidRPr="00000000" w14:paraId="000004BC">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Desejável</w:t>
            </w:r>
          </w:p>
        </w:tc>
      </w:tr>
    </w:tbl>
    <w:p w:rsidR="00000000" w:rsidDel="00000000" w:rsidP="00000000" w:rsidRDefault="00000000" w:rsidRPr="00000000" w14:paraId="000004BD">
      <w:pPr>
        <w:pStyle w:val="Heading2"/>
        <w:rPr>
          <w:rFonts w:ascii="Arial" w:cs="Arial" w:eastAsia="Arial" w:hAnsi="Arial"/>
          <w:i w:val="1"/>
          <w:sz w:val="22"/>
          <w:szCs w:val="22"/>
        </w:rPr>
      </w:pPr>
      <w:bookmarkStart w:colFirst="0" w:colLast="0" w:name="_heading=h.32hioqz" w:id="35"/>
      <w:bookmarkEnd w:id="35"/>
      <w:r w:rsidDel="00000000" w:rsidR="00000000" w:rsidRPr="00000000">
        <w:rPr>
          <w:rtl w:val="0"/>
        </w:rPr>
      </w:r>
    </w:p>
    <w:p w:rsidR="00000000" w:rsidDel="00000000" w:rsidP="00000000" w:rsidRDefault="00000000" w:rsidRPr="00000000" w14:paraId="000004BE">
      <w:pP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4BF">
      <w:pPr>
        <w:keepNext w:val="1"/>
        <w:pBdr>
          <w:top w:color="000000" w:space="1" w:sz="4" w:val="single"/>
          <w:bottom w:color="000000" w:space="1" w:sz="4" w:val="single"/>
        </w:pBdr>
        <w:spacing w:after="0" w:befor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[RNF10] Hardware básico</w:t>
      </w:r>
    </w:p>
    <w:p w:rsidR="00000000" w:rsidDel="00000000" w:rsidP="00000000" w:rsidRDefault="00000000" w:rsidRPr="00000000" w14:paraId="000004C0">
      <w:pP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4C1">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O sistema não deverá ser complexo, suas execuções devem ser possíveis de serem realizadas em hardwares mais simples</w:t>
      </w:r>
    </w:p>
    <w:p w:rsidR="00000000" w:rsidDel="00000000" w:rsidP="00000000" w:rsidRDefault="00000000" w:rsidRPr="00000000" w14:paraId="000004C2">
      <w:pPr>
        <w:rPr>
          <w:rFonts w:ascii="Arial" w:cs="Arial" w:eastAsia="Arial" w:hAnsi="Arial"/>
          <w:sz w:val="22"/>
          <w:szCs w:val="22"/>
        </w:rPr>
      </w:pPr>
      <w:r w:rsidDel="00000000" w:rsidR="00000000" w:rsidRPr="00000000">
        <w:rPr>
          <w:rtl w:val="0"/>
        </w:rPr>
      </w:r>
    </w:p>
    <w:tbl>
      <w:tblPr>
        <w:tblStyle w:val="Table64"/>
        <w:tblW w:w="9214.999999999998" w:type="dxa"/>
        <w:jc w:val="left"/>
        <w:tblInd w:w="-108.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cantSplit w:val="0"/>
          <w:trHeight w:val="826" w:hRule="atLeast"/>
          <w:tblHeader w:val="0"/>
        </w:trPr>
        <w:tc>
          <w:tcPr>
            <w:shd w:fill="auto" w:val="clear"/>
          </w:tcPr>
          <w:p w:rsidR="00000000" w:rsidDel="00000000" w:rsidP="00000000" w:rsidRDefault="00000000" w:rsidRPr="00000000" w14:paraId="000004C3">
            <w:pPr>
              <w:spacing w:after="240" w:before="240" w:lineRule="auto"/>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shd w:fill="auto" w:val="clear"/>
          </w:tcPr>
          <w:p w:rsidR="00000000" w:rsidDel="00000000" w:rsidP="00000000" w:rsidRDefault="00000000" w:rsidRPr="00000000" w14:paraId="000004C4">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4C5">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Essencial</w:t>
            </w:r>
          </w:p>
        </w:tc>
        <w:tc>
          <w:tcPr>
            <w:shd w:fill="auto" w:val="clear"/>
          </w:tcPr>
          <w:p w:rsidR="00000000" w:rsidDel="00000000" w:rsidP="00000000" w:rsidRDefault="00000000" w:rsidRPr="00000000" w14:paraId="000004C6">
            <w:pPr>
              <w:spacing w:after="240" w:before="240" w:lineRule="auto"/>
              <w:jc w:val="right"/>
              <w:rPr>
                <w:rFonts w:ascii="Noto Sans Symbols" w:cs="Noto Sans Symbols" w:eastAsia="Noto Sans Symbols" w:hAnsi="Noto Sans Symbols"/>
                <w:sz w:val="22"/>
                <w:szCs w:val="22"/>
                <w:highlight w:val="black"/>
              </w:rPr>
            </w:pPr>
            <w:r w:rsidDel="00000000" w:rsidR="00000000" w:rsidRPr="00000000">
              <w:rPr>
                <w:rFonts w:ascii="Noto Sans Symbols" w:cs="Noto Sans Symbols" w:eastAsia="Noto Sans Symbols" w:hAnsi="Noto Sans Symbols"/>
                <w:sz w:val="22"/>
                <w:szCs w:val="22"/>
                <w:highlight w:val="black"/>
                <w:rtl w:val="0"/>
              </w:rPr>
              <w:t xml:space="preserve">◻</w:t>
            </w:r>
          </w:p>
        </w:tc>
        <w:tc>
          <w:tcPr>
            <w:shd w:fill="auto" w:val="clear"/>
          </w:tcPr>
          <w:p w:rsidR="00000000" w:rsidDel="00000000" w:rsidP="00000000" w:rsidRDefault="00000000" w:rsidRPr="00000000" w14:paraId="000004C7">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Importante</w:t>
            </w:r>
          </w:p>
        </w:tc>
        <w:tc>
          <w:tcPr>
            <w:shd w:fill="auto" w:val="clear"/>
          </w:tcPr>
          <w:p w:rsidR="00000000" w:rsidDel="00000000" w:rsidP="00000000" w:rsidRDefault="00000000" w:rsidRPr="00000000" w14:paraId="000004C8">
            <w:pPr>
              <w:spacing w:after="240" w:before="240" w:lineRule="auto"/>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shd w:fill="auto" w:val="clear"/>
          </w:tcPr>
          <w:p w:rsidR="00000000" w:rsidDel="00000000" w:rsidP="00000000" w:rsidRDefault="00000000" w:rsidRPr="00000000" w14:paraId="000004C9">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Desejável</w:t>
            </w:r>
          </w:p>
        </w:tc>
      </w:tr>
    </w:tbl>
    <w:p w:rsidR="00000000" w:rsidDel="00000000" w:rsidP="00000000" w:rsidRDefault="00000000" w:rsidRPr="00000000" w14:paraId="000004CA">
      <w:pPr>
        <w:pStyle w:val="Heading2"/>
        <w:rPr>
          <w:rFonts w:ascii="Arial" w:cs="Arial" w:eastAsia="Arial" w:hAnsi="Arial"/>
          <w:i w:val="1"/>
          <w:sz w:val="22"/>
          <w:szCs w:val="22"/>
        </w:rPr>
      </w:pPr>
      <w:bookmarkStart w:colFirst="0" w:colLast="0" w:name="_heading=h.1hmsyys" w:id="36"/>
      <w:bookmarkEnd w:id="36"/>
      <w:r w:rsidDel="00000000" w:rsidR="00000000" w:rsidRPr="00000000">
        <w:rPr>
          <w:rtl w:val="0"/>
        </w:rPr>
      </w:r>
    </w:p>
    <w:p w:rsidR="00000000" w:rsidDel="00000000" w:rsidP="00000000" w:rsidRDefault="00000000" w:rsidRPr="00000000" w14:paraId="000004CB">
      <w:pP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4CC">
      <w:pPr>
        <w:pStyle w:val="Heading1"/>
        <w:numPr>
          <w:ilvl w:val="0"/>
          <w:numId w:val="4"/>
        </w:numPr>
        <w:shd w:fill="dfdfdf" w:val="clear"/>
        <w:ind w:left="0" w:firstLine="0"/>
        <w:rPr/>
      </w:pPr>
      <w:bookmarkStart w:colFirst="0" w:colLast="0" w:name="_heading=h.41mghml" w:id="37"/>
      <w:bookmarkEnd w:id="37"/>
      <w:r w:rsidDel="00000000" w:rsidR="00000000" w:rsidRPr="00000000">
        <w:rPr>
          <w:rtl w:val="0"/>
        </w:rPr>
        <w:t xml:space="preserve">Rastreabilidade</w:t>
      </w:r>
    </w:p>
    <w:p w:rsidR="00000000" w:rsidDel="00000000" w:rsidP="00000000" w:rsidRDefault="00000000" w:rsidRPr="00000000" w14:paraId="000004C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&lt;Nesta seção referencie a Matriz de Rastreabilidade.&gt; </w:t>
      </w:r>
    </w:p>
    <w:p w:rsidR="00000000" w:rsidDel="00000000" w:rsidP="00000000" w:rsidRDefault="00000000" w:rsidRPr="00000000" w14:paraId="000004CE">
      <w:pPr>
        <w:pStyle w:val="Heading1"/>
        <w:numPr>
          <w:ilvl w:val="0"/>
          <w:numId w:val="4"/>
        </w:numPr>
        <w:shd w:fill="dfdfdf" w:val="clear"/>
        <w:ind w:left="0" w:firstLine="0"/>
        <w:rPr/>
      </w:pPr>
      <w:bookmarkStart w:colFirst="0" w:colLast="0" w:name="_heading=h.2grqrue" w:id="38"/>
      <w:bookmarkEnd w:id="38"/>
      <w:r w:rsidDel="00000000" w:rsidR="00000000" w:rsidRPr="00000000">
        <w:rPr>
          <w:rtl w:val="0"/>
        </w:rPr>
        <w:t xml:space="preserve">Mudanças nos requisitos</w:t>
      </w:r>
    </w:p>
    <w:p w:rsidR="00000000" w:rsidDel="00000000" w:rsidP="00000000" w:rsidRDefault="00000000" w:rsidRPr="00000000" w14:paraId="000004CF">
      <w:pPr>
        <w:rPr>
          <w:rFonts w:ascii="Arial" w:cs="Arial" w:eastAsia="Arial" w:hAnsi="Arial"/>
          <w:sz w:val="22"/>
          <w:szCs w:val="22"/>
        </w:rPr>
      </w:pPr>
      <w:r w:rsidDel="00000000" w:rsidR="00000000" w:rsidRPr="00000000">
        <w:rPr>
          <w:rFonts w:ascii="Arial" w:cs="Arial" w:eastAsia="Arial" w:hAnsi="Arial"/>
          <w:sz w:val="22"/>
          <w:szCs w:val="22"/>
          <w:rtl w:val="0"/>
        </w:rPr>
        <w:t xml:space="preserve">Sempre que seja necessária a introdução de alterações em relação aos requisitos descritos neste documento ou a inclusão de novos requisitos, os seguintes itens devem ser seguidos. &lt;avaliar a adequação de cada item à proposta específica:&gt;</w:t>
      </w:r>
    </w:p>
    <w:p w:rsidR="00000000" w:rsidDel="00000000" w:rsidP="00000000" w:rsidRDefault="00000000" w:rsidRPr="00000000" w14:paraId="000004D0">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60" w:before="60" w:line="240" w:lineRule="auto"/>
        <w:ind w:left="340" w:right="0" w:hanging="34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Toda solicitação de mudança proveniente do Contratante deverá ser documentada por este e enviada a &lt;elemento da empresa fornecedora, geralmente o gerente do projeto&gt;</w:t>
      </w:r>
    </w:p>
    <w:p w:rsidR="00000000" w:rsidDel="00000000" w:rsidP="00000000" w:rsidRDefault="00000000" w:rsidRPr="00000000" w14:paraId="000004D1">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60" w:before="60" w:line="240" w:lineRule="auto"/>
        <w:ind w:left="340" w:right="0" w:hanging="34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Um documento contendo a descrição da solicitação de mudança deve ser assinado pelos &lt;elementos da empresa fornecedora e Cliente&gt;, formalizando assim a solicitação. </w:t>
      </w:r>
    </w:p>
    <w:p w:rsidR="00000000" w:rsidDel="00000000" w:rsidP="00000000" w:rsidRDefault="00000000" w:rsidRPr="00000000" w14:paraId="000004D2">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60" w:before="60" w:line="240" w:lineRule="auto"/>
        <w:ind w:left="340" w:right="0" w:hanging="34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tempo necessário para avaliar a viabilidade técnica de uma alteração no escopo delineado nesta proposta será cobrado ao Contratante.</w:t>
      </w:r>
    </w:p>
    <w:p w:rsidR="00000000" w:rsidDel="00000000" w:rsidP="00000000" w:rsidRDefault="00000000" w:rsidRPr="00000000" w14:paraId="000004D3">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60" w:before="60" w:line="240" w:lineRule="auto"/>
        <w:ind w:left="340" w:right="0" w:hanging="34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empresa fornecedora avaliará o impacto da mudança no cronograma e no custo do serviço e submeterá ao Contratante para aprovação. </w:t>
      </w:r>
    </w:p>
    <w:p w:rsidR="00000000" w:rsidDel="00000000" w:rsidP="00000000" w:rsidRDefault="00000000" w:rsidRPr="00000000" w14:paraId="000004D4">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60" w:before="60" w:line="240" w:lineRule="auto"/>
        <w:ind w:left="340" w:right="0" w:hanging="34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empresa fornecedora iniciará a execução da mudança no caso de não haver impacto associado à mesma.&gt;</w:t>
      </w:r>
    </w:p>
    <w:p w:rsidR="00000000" w:rsidDel="00000000" w:rsidP="00000000" w:rsidRDefault="00000000" w:rsidRPr="00000000" w14:paraId="000004D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&lt;Descrever também se o cliente poderá solicitar mudanças em ferramentas que ele tem acesso.&gt;</w:t>
      </w:r>
    </w:p>
    <w:p w:rsidR="00000000" w:rsidDel="00000000" w:rsidP="00000000" w:rsidRDefault="00000000" w:rsidRPr="00000000" w14:paraId="000004D6">
      <w:pPr>
        <w:pStyle w:val="Heading1"/>
        <w:numPr>
          <w:ilvl w:val="0"/>
          <w:numId w:val="4"/>
        </w:numPr>
        <w:shd w:fill="dfdfdf" w:val="clear"/>
        <w:ind w:left="0" w:firstLine="0"/>
        <w:rPr/>
      </w:pPr>
      <w:bookmarkStart w:colFirst="0" w:colLast="0" w:name="_heading=h.vx1227" w:id="39"/>
      <w:bookmarkEnd w:id="39"/>
      <w:r w:rsidDel="00000000" w:rsidR="00000000" w:rsidRPr="00000000">
        <w:rPr>
          <w:rtl w:val="0"/>
        </w:rPr>
        <w:t xml:space="preserve">Referências</w:t>
      </w:r>
    </w:p>
    <w:p w:rsidR="00000000" w:rsidDel="00000000" w:rsidP="00000000" w:rsidRDefault="00000000" w:rsidRPr="00000000" w14:paraId="000004D7">
      <w:pPr>
        <w:rPr>
          <w:rFonts w:ascii="Arial" w:cs="Arial" w:eastAsia="Arial" w:hAnsi="Arial"/>
          <w:sz w:val="22"/>
          <w:szCs w:val="22"/>
        </w:rPr>
      </w:pPr>
      <w:r w:rsidDel="00000000" w:rsidR="00000000" w:rsidRPr="00000000">
        <w:rPr>
          <w:rFonts w:ascii="Arial" w:cs="Arial" w:eastAsia="Arial" w:hAnsi="Arial"/>
          <w:sz w:val="22"/>
          <w:szCs w:val="22"/>
          <w:rtl w:val="0"/>
        </w:rPr>
        <w:t xml:space="preserve">O documento e seus requisitos baseiam-se na proposta técnica realizada anteriormente, que pode ser conferida no </w:t>
      </w:r>
      <w:r w:rsidDel="00000000" w:rsidR="00000000" w:rsidRPr="00000000">
        <w:rPr>
          <w:rFonts w:ascii="Arial" w:cs="Arial" w:eastAsia="Arial" w:hAnsi="Arial"/>
          <w:i w:val="1"/>
          <w:sz w:val="22"/>
          <w:szCs w:val="22"/>
          <w:rtl w:val="0"/>
        </w:rPr>
        <w:t xml:space="preserve">google drive</w:t>
      </w:r>
      <w:r w:rsidDel="00000000" w:rsidR="00000000" w:rsidRPr="00000000">
        <w:rPr>
          <w:rFonts w:ascii="Arial" w:cs="Arial" w:eastAsia="Arial" w:hAnsi="Arial"/>
          <w:sz w:val="22"/>
          <w:szCs w:val="22"/>
          <w:rtl w:val="0"/>
        </w:rPr>
        <w:t xml:space="preserve"> em que foi combinado.</w:t>
      </w:r>
    </w:p>
    <w:p w:rsidR="00000000" w:rsidDel="00000000" w:rsidP="00000000" w:rsidRDefault="00000000" w:rsidRPr="00000000" w14:paraId="000004D8">
      <w:pP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4D9">
      <w:pP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4DA">
      <w:pP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4DB">
      <w:pPr>
        <w:rPr/>
      </w:pPr>
      <w:r w:rsidDel="00000000" w:rsidR="00000000" w:rsidRPr="00000000">
        <w:rPr>
          <w:rtl w:val="0"/>
        </w:rPr>
        <w:tab/>
        <w:tab/>
        <w:tab/>
        <w:tab/>
        <w:tab/>
        <w:tab/>
        <w:tab/>
        <w:tab/>
        <w:tab/>
        <w:tab/>
        <w:tab/>
        <w:tab/>
      </w:r>
      <w:r w:rsidDel="00000000" w:rsidR="00000000" w:rsidRPr="00000000">
        <mc:AlternateContent>
          <mc:Choice Requires="wpg">
            <w:drawing>
              <wp:anchor allowOverlap="1" behindDoc="0" distB="0" distT="0" distL="114935" distR="114935" hidden="0" layoutInCell="1" locked="0" relativeHeight="0" simplePos="0">
                <wp:simplePos x="0" y="0"/>
                <wp:positionH relativeFrom="column">
                  <wp:posOffset>76836</wp:posOffset>
                </wp:positionH>
                <wp:positionV relativeFrom="paragraph">
                  <wp:posOffset>127000</wp:posOffset>
                </wp:positionV>
                <wp:extent cx="2648585" cy="31750"/>
                <wp:effectExtent b="0" l="0" r="0" t="0"/>
                <wp:wrapNone/>
                <wp:docPr id="26" name=""/>
                <a:graphic>
                  <a:graphicData uri="http://schemas.microsoft.com/office/word/2010/wordprocessingShape">
                    <wps:wsp>
                      <wps:cNvCnPr/>
                      <wps:spPr>
                        <a:xfrm>
                          <a:off x="4031460" y="3780000"/>
                          <a:ext cx="2629080" cy="0"/>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935" distR="114935" hidden="0" layoutInCell="1" locked="0" relativeHeight="0" simplePos="0">
                <wp:simplePos x="0" y="0"/>
                <wp:positionH relativeFrom="column">
                  <wp:posOffset>76836</wp:posOffset>
                </wp:positionH>
                <wp:positionV relativeFrom="paragraph">
                  <wp:posOffset>127000</wp:posOffset>
                </wp:positionV>
                <wp:extent cx="2648585" cy="31750"/>
                <wp:effectExtent b="0" l="0" r="0" t="0"/>
                <wp:wrapNone/>
                <wp:docPr id="26" name="image11.png"/>
                <a:graphic>
                  <a:graphicData uri="http://schemas.openxmlformats.org/drawingml/2006/picture">
                    <pic:pic>
                      <pic:nvPicPr>
                        <pic:cNvPr id="0" name="image11.png"/>
                        <pic:cNvPicPr preferRelativeResize="0"/>
                      </pic:nvPicPr>
                      <pic:blipFill>
                        <a:blip r:embed="rId14"/>
                        <a:srcRect/>
                        <a:stretch>
                          <a:fillRect/>
                        </a:stretch>
                      </pic:blipFill>
                      <pic:spPr>
                        <a:xfrm>
                          <a:off x="0" y="0"/>
                          <a:ext cx="2648585" cy="31750"/>
                        </a:xfrm>
                        <a:prstGeom prst="rect"/>
                        <a:ln/>
                      </pic:spPr>
                    </pic:pic>
                  </a:graphicData>
                </a:graphic>
              </wp:anchor>
            </w:drawing>
          </mc:Fallback>
        </mc:AlternateContent>
      </w:r>
      <w:r w:rsidDel="00000000" w:rsidR="00000000" w:rsidRPr="00000000">
        <mc:AlternateContent>
          <mc:Choice Requires="wpg">
            <w:drawing>
              <wp:anchor allowOverlap="1" behindDoc="0" distB="0" distT="0" distL="114935" distR="114935" hidden="0" layoutInCell="1" locked="0" relativeHeight="0" simplePos="0">
                <wp:simplePos x="0" y="0"/>
                <wp:positionH relativeFrom="column">
                  <wp:posOffset>3010535</wp:posOffset>
                </wp:positionH>
                <wp:positionV relativeFrom="paragraph">
                  <wp:posOffset>127000</wp:posOffset>
                </wp:positionV>
                <wp:extent cx="2648585" cy="31750"/>
                <wp:effectExtent b="0" l="0" r="0" t="0"/>
                <wp:wrapNone/>
                <wp:docPr id="25" name=""/>
                <a:graphic>
                  <a:graphicData uri="http://schemas.microsoft.com/office/word/2010/wordprocessingShape">
                    <wps:wsp>
                      <wps:cNvCnPr/>
                      <wps:spPr>
                        <a:xfrm>
                          <a:off x="4031460" y="3780000"/>
                          <a:ext cx="2629080" cy="0"/>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935" distR="114935" hidden="0" layoutInCell="1" locked="0" relativeHeight="0" simplePos="0">
                <wp:simplePos x="0" y="0"/>
                <wp:positionH relativeFrom="column">
                  <wp:posOffset>3010535</wp:posOffset>
                </wp:positionH>
                <wp:positionV relativeFrom="paragraph">
                  <wp:posOffset>127000</wp:posOffset>
                </wp:positionV>
                <wp:extent cx="2648585" cy="31750"/>
                <wp:effectExtent b="0" l="0" r="0" t="0"/>
                <wp:wrapNone/>
                <wp:docPr id="25" name="image10.png"/>
                <a:graphic>
                  <a:graphicData uri="http://schemas.openxmlformats.org/drawingml/2006/picture">
                    <pic:pic>
                      <pic:nvPicPr>
                        <pic:cNvPr id="0" name="image10.png"/>
                        <pic:cNvPicPr preferRelativeResize="0"/>
                      </pic:nvPicPr>
                      <pic:blipFill>
                        <a:blip r:embed="rId15"/>
                        <a:srcRect/>
                        <a:stretch>
                          <a:fillRect/>
                        </a:stretch>
                      </pic:blipFill>
                      <pic:spPr>
                        <a:xfrm>
                          <a:off x="0" y="0"/>
                          <a:ext cx="2648585" cy="31750"/>
                        </a:xfrm>
                        <a:prstGeom prst="rect"/>
                        <a:ln/>
                      </pic:spPr>
                    </pic:pic>
                  </a:graphicData>
                </a:graphic>
              </wp:anchor>
            </w:drawing>
          </mc:Fallback>
        </mc:AlternateContent>
      </w:r>
    </w:p>
    <w:p w:rsidR="00000000" w:rsidDel="00000000" w:rsidP="00000000" w:rsidRDefault="00000000" w:rsidRPr="00000000" w14:paraId="000004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Representante do contratado</w:t>
        <w:tab/>
        <w:tab/>
        <w:t xml:space="preserve">       Representante da contratante</w:t>
      </w:r>
    </w:p>
    <w:p w:rsidR="00000000" w:rsidDel="00000000" w:rsidP="00000000" w:rsidRDefault="00000000" w:rsidRPr="00000000" w14:paraId="000004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tab/>
        <w:tab/>
        <w:t xml:space="preserve">                           </w:t>
      </w:r>
    </w:p>
    <w:p w:rsidR="00000000" w:rsidDel="00000000" w:rsidP="00000000" w:rsidRDefault="00000000" w:rsidRPr="00000000" w14:paraId="000004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0">
      <w:pPr>
        <w:rPr/>
      </w:pPr>
      <w:r w:rsidDel="00000000" w:rsidR="00000000" w:rsidRPr="00000000">
        <w:rPr>
          <w:rtl w:val="0"/>
        </w:rPr>
        <w:tab/>
        <w:tab/>
      </w:r>
      <w:r w:rsidDel="00000000" w:rsidR="00000000" w:rsidRPr="00000000">
        <w:rPr>
          <w:b w:val="1"/>
          <w:rtl w:val="0"/>
        </w:rPr>
        <w:t xml:space="preserve">Testemunha 1</w:t>
        <w:tab/>
        <w:tab/>
        <w:tab/>
        <w:tab/>
        <w:t xml:space="preserve">Testemunha 2</w:t>
        <w:tab/>
        <w:tab/>
      </w:r>
      <w:r w:rsidDel="00000000" w:rsidR="00000000" w:rsidRPr="00000000">
        <w:rPr>
          <w:rtl w:val="0"/>
        </w:rPr>
      </w:r>
      <w:r w:rsidDel="00000000" w:rsidR="00000000" w:rsidRPr="00000000">
        <mc:AlternateContent>
          <mc:Choice Requires="wpg">
            <w:drawing>
              <wp:anchor allowOverlap="1" behindDoc="0" distB="0" distT="0" distL="114935" distR="114935" hidden="0" layoutInCell="1" locked="0" relativeHeight="0" simplePos="0">
                <wp:simplePos x="0" y="0"/>
                <wp:positionH relativeFrom="column">
                  <wp:posOffset>64136</wp:posOffset>
                </wp:positionH>
                <wp:positionV relativeFrom="paragraph">
                  <wp:posOffset>12700</wp:posOffset>
                </wp:positionV>
                <wp:extent cx="2648585" cy="31750"/>
                <wp:effectExtent b="0" l="0" r="0" t="0"/>
                <wp:wrapNone/>
                <wp:docPr id="23" name=""/>
                <a:graphic>
                  <a:graphicData uri="http://schemas.microsoft.com/office/word/2010/wordprocessingShape">
                    <wps:wsp>
                      <wps:cNvCnPr/>
                      <wps:spPr>
                        <a:xfrm>
                          <a:off x="4031460" y="3780000"/>
                          <a:ext cx="2629080" cy="0"/>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935" distR="114935" hidden="0" layoutInCell="1" locked="0" relativeHeight="0" simplePos="0">
                <wp:simplePos x="0" y="0"/>
                <wp:positionH relativeFrom="column">
                  <wp:posOffset>64136</wp:posOffset>
                </wp:positionH>
                <wp:positionV relativeFrom="paragraph">
                  <wp:posOffset>12700</wp:posOffset>
                </wp:positionV>
                <wp:extent cx="2648585" cy="31750"/>
                <wp:effectExtent b="0" l="0" r="0" t="0"/>
                <wp:wrapNone/>
                <wp:docPr id="23" name="image8.png"/>
                <a:graphic>
                  <a:graphicData uri="http://schemas.openxmlformats.org/drawingml/2006/picture">
                    <pic:pic>
                      <pic:nvPicPr>
                        <pic:cNvPr id="0" name="image8.png"/>
                        <pic:cNvPicPr preferRelativeResize="0"/>
                      </pic:nvPicPr>
                      <pic:blipFill>
                        <a:blip r:embed="rId16"/>
                        <a:srcRect/>
                        <a:stretch>
                          <a:fillRect/>
                        </a:stretch>
                      </pic:blipFill>
                      <pic:spPr>
                        <a:xfrm>
                          <a:off x="0" y="0"/>
                          <a:ext cx="2648585" cy="31750"/>
                        </a:xfrm>
                        <a:prstGeom prst="rect"/>
                        <a:ln/>
                      </pic:spPr>
                    </pic:pic>
                  </a:graphicData>
                </a:graphic>
              </wp:anchor>
            </w:drawing>
          </mc:Fallback>
        </mc:AlternateContent>
      </w:r>
      <w:r w:rsidDel="00000000" w:rsidR="00000000" w:rsidRPr="00000000">
        <mc:AlternateContent>
          <mc:Choice Requires="wpg">
            <w:drawing>
              <wp:anchor allowOverlap="1" behindDoc="0" distB="0" distT="0" distL="114935" distR="114935" hidden="0" layoutInCell="1" locked="0" relativeHeight="0" simplePos="0">
                <wp:simplePos x="0" y="0"/>
                <wp:positionH relativeFrom="column">
                  <wp:posOffset>3035935</wp:posOffset>
                </wp:positionH>
                <wp:positionV relativeFrom="paragraph">
                  <wp:posOffset>12700</wp:posOffset>
                </wp:positionV>
                <wp:extent cx="2648585" cy="31750"/>
                <wp:effectExtent b="0" l="0" r="0" t="0"/>
                <wp:wrapNone/>
                <wp:docPr id="22" name=""/>
                <a:graphic>
                  <a:graphicData uri="http://schemas.microsoft.com/office/word/2010/wordprocessingShape">
                    <wps:wsp>
                      <wps:cNvCnPr/>
                      <wps:spPr>
                        <a:xfrm>
                          <a:off x="4031460" y="3780000"/>
                          <a:ext cx="2629080" cy="0"/>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935" distR="114935" hidden="0" layoutInCell="1" locked="0" relativeHeight="0" simplePos="0">
                <wp:simplePos x="0" y="0"/>
                <wp:positionH relativeFrom="column">
                  <wp:posOffset>3035935</wp:posOffset>
                </wp:positionH>
                <wp:positionV relativeFrom="paragraph">
                  <wp:posOffset>12700</wp:posOffset>
                </wp:positionV>
                <wp:extent cx="2648585" cy="31750"/>
                <wp:effectExtent b="0" l="0" r="0" t="0"/>
                <wp:wrapNone/>
                <wp:docPr id="22" name="image7.png"/>
                <a:graphic>
                  <a:graphicData uri="http://schemas.openxmlformats.org/drawingml/2006/picture">
                    <pic:pic>
                      <pic:nvPicPr>
                        <pic:cNvPr id="0" name="image7.png"/>
                        <pic:cNvPicPr preferRelativeResize="0"/>
                      </pic:nvPicPr>
                      <pic:blipFill>
                        <a:blip r:embed="rId17"/>
                        <a:srcRect/>
                        <a:stretch>
                          <a:fillRect/>
                        </a:stretch>
                      </pic:blipFill>
                      <pic:spPr>
                        <a:xfrm>
                          <a:off x="0" y="0"/>
                          <a:ext cx="2648585" cy="31750"/>
                        </a:xfrm>
                        <a:prstGeom prst="rect"/>
                        <a:ln/>
                      </pic:spPr>
                    </pic:pic>
                  </a:graphicData>
                </a:graphic>
              </wp:anchor>
            </w:drawing>
          </mc:Fallback>
        </mc:AlternateContent>
      </w:r>
    </w:p>
    <w:p w:rsidR="00000000" w:rsidDel="00000000" w:rsidP="00000000" w:rsidRDefault="00000000" w:rsidRPr="00000000" w14:paraId="000004E1">
      <w:pPr>
        <w:spacing w:after="60" w:before="60" w:lineRule="auto"/>
        <w:rPr>
          <w:rFonts w:ascii="Arial" w:cs="Arial" w:eastAsia="Arial" w:hAnsi="Arial"/>
          <w:i w:val="1"/>
          <w:sz w:val="22"/>
          <w:szCs w:val="22"/>
        </w:rPr>
      </w:pPr>
      <w:r w:rsidDel="00000000" w:rsidR="00000000" w:rsidRPr="00000000">
        <w:rPr>
          <w:rtl w:val="0"/>
        </w:rPr>
      </w:r>
    </w:p>
    <w:sectPr>
      <w:headerReference r:id="rId18" w:type="default"/>
      <w:footerReference r:id="rId19" w:type="default"/>
      <w:type w:val="nextPage"/>
      <w:pgSz w:h="16838" w:w="11906" w:orient="portrait"/>
      <w:pgMar w:bottom="1899" w:top="1701" w:left="1418" w:right="1418" w:header="720" w:footer="73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 w:name="Courier New"/>
  <w:font w:name="Tahoma">
    <w:embedRegular w:fontKey="{00000000-0000-0000-0000-000000000000}" r:id="rId1" w:subsetted="0"/>
    <w:embedBold w:fontKey="{00000000-0000-0000-0000-000000000000}" r:id="rId2" w:subsetted="0"/>
  </w:font>
  <w:font w:name="inherit"/>
  <w:font w:name="Quattrocen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font w:name="Liberation Serif"/>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66"/>
      <w:tblW w:w="9072.0" w:type="dxa"/>
      <w:jc w:val="left"/>
      <w:tblInd w:w="0.0" w:type="dxa"/>
      <w:tblBorders>
        <w:top w:color="000000" w:space="0" w:sz="4" w:val="single"/>
      </w:tblBorders>
      <w:tblLayout w:type="fixed"/>
      <w:tblLook w:val="0000"/>
    </w:tblPr>
    <w:tblGrid>
      <w:gridCol w:w="4536"/>
      <w:gridCol w:w="4536"/>
      <w:tblGridChange w:id="0">
        <w:tblGrid>
          <w:gridCol w:w="4536"/>
          <w:gridCol w:w="4536"/>
        </w:tblGrid>
      </w:tblGridChange>
    </w:tblGrid>
    <w:tr>
      <w:trPr>
        <w:cantSplit w:val="0"/>
        <w:trHeight w:val="268" w:hRule="atLeast"/>
        <w:tblHeader w:val="0"/>
      </w:trPr>
      <w:tc>
        <w:tcPr>
          <w:tcBorders>
            <w:top w:color="000000" w:space="0" w:sz="4" w:val="single"/>
          </w:tcBorders>
          <w:shd w:fill="auto" w:val="clear"/>
        </w:tcPr>
        <w:p w:rsidR="00000000" w:rsidDel="00000000" w:rsidP="00000000" w:rsidRDefault="00000000" w:rsidRPr="00000000" w14:paraId="000004E7">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6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Documento de Requisitos</w:t>
          </w:r>
        </w:p>
      </w:tc>
      <w:tc>
        <w:tcPr>
          <w:tcBorders>
            <w:top w:color="000000" w:space="0" w:sz="4" w:val="single"/>
          </w:tcBorders>
          <w:shd w:fill="auto" w:val="clear"/>
        </w:tcPr>
        <w:p w:rsidR="00000000" w:rsidDel="00000000" w:rsidP="00000000" w:rsidRDefault="00000000" w:rsidRPr="00000000" w14:paraId="000004E8">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6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Página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de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r>
      <w:trPr>
        <w:cantSplit w:val="0"/>
        <w:trHeight w:val="268" w:hRule="atLeast"/>
        <w:tblHeader w:val="0"/>
      </w:trPr>
      <w:tc>
        <w:tcPr>
          <w:shd w:fill="auto" w:val="clear"/>
        </w:tcPr>
        <w:p w:rsidR="00000000" w:rsidDel="00000000" w:rsidP="00000000" w:rsidRDefault="00000000" w:rsidRPr="00000000" w14:paraId="000004E9">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6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sz w:val="16"/>
              <w:szCs w:val="16"/>
              <w:rtl w:val="0"/>
            </w:rPr>
            <w:t xml:space="preserve">V</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ersão: </w:t>
          </w:r>
          <w:r w:rsidDel="00000000" w:rsidR="00000000" w:rsidRPr="00000000">
            <w:rPr>
              <w:rFonts w:ascii="Arial" w:cs="Arial" w:eastAsia="Arial" w:hAnsi="Arial"/>
              <w:sz w:val="16"/>
              <w:szCs w:val="16"/>
              <w:rtl w:val="0"/>
            </w:rPr>
            <w:t xml:space="preserve">1.0</w:t>
          </w:r>
          <w:r w:rsidDel="00000000" w:rsidR="00000000" w:rsidRPr="00000000">
            <w:rPr>
              <w:rtl w:val="0"/>
            </w:rPr>
          </w:r>
        </w:p>
      </w:tc>
      <w:tc>
        <w:tcPr>
          <w:shd w:fill="auto" w:val="clear"/>
        </w:tcPr>
        <w:p w:rsidR="00000000" w:rsidDel="00000000" w:rsidP="00000000" w:rsidRDefault="00000000" w:rsidRPr="00000000" w14:paraId="000004EA">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6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4EB">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60" w:line="240" w:lineRule="auto"/>
      <w:ind w:left="0" w:right="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sz w:val="22"/>
        <w:szCs w:val="22"/>
      </w:rPr>
    </w:pPr>
    <w:r w:rsidDel="00000000" w:rsidR="00000000" w:rsidRPr="00000000">
      <w:rPr>
        <w:rtl w:val="0"/>
      </w:rPr>
    </w:r>
  </w:p>
  <w:tbl>
    <w:tblPr>
      <w:tblStyle w:val="Table65"/>
      <w:tblW w:w="9372.0" w:type="dxa"/>
      <w:jc w:val="center"/>
      <w:tblBorders>
        <w:top w:color="000000" w:space="0" w:sz="6" w:val="single"/>
        <w:left w:color="000000" w:space="0" w:sz="6" w:val="single"/>
        <w:bottom w:color="000000" w:space="0" w:sz="6" w:val="single"/>
        <w:insideH w:color="000000" w:space="0" w:sz="6" w:val="single"/>
      </w:tblBorders>
      <w:tblLayout w:type="fixed"/>
      <w:tblLook w:val="0000"/>
    </w:tblPr>
    <w:tblGrid>
      <w:gridCol w:w="4296"/>
      <w:gridCol w:w="5076"/>
      <w:tblGridChange w:id="0">
        <w:tblGrid>
          <w:gridCol w:w="4296"/>
          <w:gridCol w:w="5076"/>
        </w:tblGrid>
      </w:tblGridChange>
    </w:tblGrid>
    <w:tr>
      <w:trPr>
        <w:cantSplit w:val="0"/>
        <w:trHeight w:val="882" w:hRule="atLeast"/>
        <w:tblHeader w:val="0"/>
      </w:trPr>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4E3">
          <w:pPr>
            <w:spacing w:after="60" w:before="60" w:lineRule="auto"/>
            <w:rPr>
              <w:rFonts w:ascii="Tahoma" w:cs="Tahoma" w:eastAsia="Tahoma" w:hAnsi="Tahoma"/>
              <w:b w:val="1"/>
              <w:color w:val="000000"/>
              <w:sz w:val="22"/>
              <w:szCs w:val="22"/>
            </w:rPr>
          </w:pPr>
          <w:r w:rsidDel="00000000" w:rsidR="00000000" w:rsidRPr="00000000">
            <w:rPr>
              <w:sz w:val="20"/>
              <w:szCs w:val="20"/>
            </w:rPr>
            <w:drawing>
              <wp:inline distB="19050" distT="19050" distL="19050" distR="19050">
                <wp:extent cx="1504950" cy="782050"/>
                <wp:effectExtent b="0" l="0" r="0" t="0"/>
                <wp:docPr id="30"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1504950" cy="782050"/>
                        </a:xfrm>
                        <a:prstGeom prst="rect"/>
                        <a:ln/>
                      </pic:spPr>
                    </pic:pic>
                  </a:graphicData>
                </a:graphic>
              </wp:inline>
            </w:drawing>
          </w:r>
          <w:r w:rsidDel="00000000" w:rsidR="00000000" w:rsidRPr="00000000">
            <w:rPr>
              <w:rtl w:val="0"/>
            </w:rPr>
          </w:r>
        </w:p>
      </w:tc>
      <w:tc>
        <w:tcPr>
          <w:tcBorders>
            <w:top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4E4">
          <w:pPr>
            <w:spacing w:after="60" w:before="60" w:lineRule="auto"/>
            <w:jc w:val="right"/>
            <w:rPr/>
          </w:pPr>
          <w:r w:rsidDel="00000000" w:rsidR="00000000" w:rsidRPr="00000000">
            <w:rPr/>
            <w:drawing>
              <wp:inline distB="0" distT="0" distL="0" distR="0">
                <wp:extent cx="1956435" cy="596900"/>
                <wp:effectExtent b="0" l="0" r="0" t="0"/>
                <wp:docPr id="32" name="image5.jpg"/>
                <a:graphic>
                  <a:graphicData uri="http://schemas.openxmlformats.org/drawingml/2006/picture">
                    <pic:pic>
                      <pic:nvPicPr>
                        <pic:cNvPr id="0" name="image5.jpg"/>
                        <pic:cNvPicPr preferRelativeResize="0"/>
                      </pic:nvPicPr>
                      <pic:blipFill>
                        <a:blip r:embed="rId2"/>
                        <a:srcRect b="-47" l="-14" r="-13" t="-47"/>
                        <a:stretch>
                          <a:fillRect/>
                        </a:stretch>
                      </pic:blipFill>
                      <pic:spPr>
                        <a:xfrm>
                          <a:off x="0" y="0"/>
                          <a:ext cx="1956435" cy="596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E5">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 w:val="center" w:pos="4153"/>
        <w:tab w:val="right" w:pos="8306"/>
      </w:tabs>
      <w:spacing w:after="60" w:before="6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4">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6">
    <w:lvl w:ilvl="0">
      <w:start w:val="1"/>
      <w:numFmt w:val="bullet"/>
      <w:lvlText w:val=""/>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9">
    <w:lvl w:ilvl="0">
      <w:start w:val="1"/>
      <w:numFmt w:val="decimal"/>
      <w:lvlText w:val="[RNF%1]"/>
      <w:lvlJc w:val="left"/>
      <w:pPr>
        <w:ind w:left="360" w:hanging="360"/>
      </w:pPr>
      <w:rPr>
        <w:b w:val="1"/>
        <w:i w:val="0"/>
        <w:smallCaps w:val="0"/>
        <w:strike w:val="0"/>
        <w:color w:val="000000"/>
        <w:sz w:val="24"/>
        <w:szCs w:val="24"/>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
    <w:lvl w:ilvl="0">
      <w:start w:val="1"/>
      <w:numFmt w:val="decimal"/>
      <w:lvlText w:val="[RF%1]"/>
      <w:lvlJc w:val="left"/>
      <w:pPr>
        <w:ind w:left="624" w:hanging="624"/>
      </w:pPr>
      <w:rPr>
        <w:sz w:val="22"/>
        <w:szCs w:val="22"/>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340" w:hanging="34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pt-BR"/>
      </w:rPr>
    </w:rPrDefault>
    <w:pPrDefault>
      <w:pPr>
        <w:spacing w:after="60" w:before="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hd w:fill="dfdfdf" w:val="clear"/>
      <w:spacing w:after="120" w:before="240" w:lineRule="auto"/>
      <w:ind w:left="0" w:firstLine="0"/>
    </w:pPr>
    <w:rPr>
      <w:rFonts w:ascii="Arial" w:cs="Arial" w:eastAsia="Arial" w:hAnsi="Arial"/>
      <w:b w:val="1"/>
      <w:smallCaps w:val="1"/>
      <w:sz w:val="28"/>
      <w:szCs w:val="28"/>
    </w:rPr>
  </w:style>
  <w:style w:type="paragraph" w:styleId="Heading2">
    <w:name w:val="heading 2"/>
    <w:basedOn w:val="Normal"/>
    <w:next w:val="Normal"/>
    <w:pPr>
      <w:keepNext w:val="1"/>
      <w:spacing w:after="60" w:before="240" w:lineRule="auto"/>
      <w:ind w:left="0" w:firstLine="0"/>
    </w:pPr>
    <w:rPr>
      <w:rFonts w:ascii="Arial" w:cs="Arial" w:eastAsia="Arial" w:hAnsi="Arial"/>
      <w:b w:val="1"/>
      <w:sz w:val="28"/>
      <w:szCs w:val="28"/>
    </w:rPr>
  </w:style>
  <w:style w:type="paragraph" w:styleId="Heading3">
    <w:name w:val="heading 3"/>
    <w:basedOn w:val="Normal"/>
    <w:next w:val="Normal"/>
    <w:pPr>
      <w:keepNext w:val="1"/>
      <w:spacing w:after="60" w:before="240" w:lineRule="auto"/>
      <w:ind w:left="0" w:firstLine="0"/>
    </w:pPr>
    <w:rPr>
      <w:rFonts w:ascii="Arial" w:cs="Arial" w:eastAsia="Arial" w:hAnsi="Arial"/>
      <w:b w:val="1"/>
    </w:rPr>
  </w:style>
  <w:style w:type="paragraph" w:styleId="Heading4">
    <w:name w:val="heading 4"/>
    <w:basedOn w:val="Normal"/>
    <w:next w:val="Normal"/>
    <w:pPr>
      <w:keepNext w:val="1"/>
      <w:spacing w:after="60" w:before="240" w:lineRule="auto"/>
      <w:ind w:left="0" w:firstLine="0"/>
    </w:pPr>
    <w:rPr>
      <w:rFonts w:ascii="Arial" w:cs="Arial" w:eastAsia="Arial" w:hAnsi="Arial"/>
      <w:sz w:val="24"/>
      <w:szCs w:val="24"/>
    </w:rPr>
  </w:style>
  <w:style w:type="paragraph" w:styleId="Heading5">
    <w:name w:val="heading 5"/>
    <w:basedOn w:val="Normal"/>
    <w:next w:val="Normal"/>
    <w:pPr>
      <w:spacing w:after="60" w:before="240" w:lineRule="auto"/>
      <w:ind w:left="0" w:firstLine="0"/>
    </w:pPr>
    <w:rPr>
      <w:rFonts w:ascii="Arial" w:cs="Arial" w:eastAsia="Arial" w:hAnsi="Arial"/>
    </w:rPr>
  </w:style>
  <w:style w:type="paragraph" w:styleId="Heading6">
    <w:name w:val="heading 6"/>
    <w:basedOn w:val="Normal"/>
    <w:next w:val="Normal"/>
    <w:pPr>
      <w:spacing w:after="60" w:before="240" w:lineRule="auto"/>
      <w:ind w:left="0" w:firstLine="0"/>
    </w:pPr>
    <w:rPr>
      <w:rFonts w:ascii="Arial" w:cs="Arial" w:eastAsia="Arial" w:hAnsi="Arial"/>
      <w:sz w:val="22"/>
      <w:szCs w:val="22"/>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hd w:fill="dfdfdf" w:val="clear"/>
      <w:spacing w:after="120" w:before="240" w:lineRule="auto"/>
      <w:ind w:left="0" w:firstLine="0"/>
    </w:pPr>
    <w:rPr>
      <w:rFonts w:ascii="Arial" w:cs="Arial" w:eastAsia="Arial" w:hAnsi="Arial"/>
      <w:b w:val="1"/>
      <w:smallCaps w:val="1"/>
      <w:sz w:val="28"/>
      <w:szCs w:val="28"/>
    </w:rPr>
  </w:style>
  <w:style w:type="paragraph" w:styleId="Heading2">
    <w:name w:val="heading 2"/>
    <w:basedOn w:val="Normal"/>
    <w:next w:val="Normal"/>
    <w:pPr>
      <w:keepNext w:val="1"/>
      <w:spacing w:after="60" w:before="240" w:lineRule="auto"/>
      <w:ind w:left="0" w:firstLine="0"/>
    </w:pPr>
    <w:rPr>
      <w:rFonts w:ascii="Arial" w:cs="Arial" w:eastAsia="Arial" w:hAnsi="Arial"/>
      <w:b w:val="1"/>
      <w:sz w:val="28"/>
      <w:szCs w:val="28"/>
    </w:rPr>
  </w:style>
  <w:style w:type="paragraph" w:styleId="Heading3">
    <w:name w:val="heading 3"/>
    <w:basedOn w:val="Normal"/>
    <w:next w:val="Normal"/>
    <w:pPr>
      <w:keepNext w:val="1"/>
      <w:spacing w:after="60" w:before="240" w:lineRule="auto"/>
      <w:ind w:left="0" w:firstLine="0"/>
    </w:pPr>
    <w:rPr>
      <w:rFonts w:ascii="Arial" w:cs="Arial" w:eastAsia="Arial" w:hAnsi="Arial"/>
      <w:b w:val="1"/>
    </w:rPr>
  </w:style>
  <w:style w:type="paragraph" w:styleId="Heading4">
    <w:name w:val="heading 4"/>
    <w:basedOn w:val="Normal"/>
    <w:next w:val="Normal"/>
    <w:pPr>
      <w:keepNext w:val="1"/>
      <w:spacing w:after="60" w:before="240" w:lineRule="auto"/>
      <w:ind w:left="0" w:firstLine="0"/>
    </w:pPr>
    <w:rPr>
      <w:rFonts w:ascii="Arial" w:cs="Arial" w:eastAsia="Arial" w:hAnsi="Arial"/>
      <w:sz w:val="24"/>
      <w:szCs w:val="24"/>
    </w:rPr>
  </w:style>
  <w:style w:type="paragraph" w:styleId="Heading5">
    <w:name w:val="heading 5"/>
    <w:basedOn w:val="Normal"/>
    <w:next w:val="Normal"/>
    <w:pPr>
      <w:spacing w:after="60" w:before="240" w:lineRule="auto"/>
      <w:ind w:left="0" w:firstLine="0"/>
    </w:pPr>
    <w:rPr>
      <w:rFonts w:ascii="Arial" w:cs="Arial" w:eastAsia="Arial" w:hAnsi="Arial"/>
    </w:rPr>
  </w:style>
  <w:style w:type="paragraph" w:styleId="Heading6">
    <w:name w:val="heading 6"/>
    <w:basedOn w:val="Normal"/>
    <w:next w:val="Normal"/>
    <w:pPr>
      <w:spacing w:after="60" w:before="240" w:lineRule="auto"/>
      <w:ind w:left="0" w:firstLine="0"/>
    </w:pPr>
    <w:rPr>
      <w:rFonts w:ascii="Arial" w:cs="Arial" w:eastAsia="Arial" w:hAnsi="Arial"/>
      <w:sz w:val="22"/>
      <w:szCs w:val="22"/>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hd w:fill="dfdfdf" w:val="clear"/>
      <w:spacing w:after="120" w:before="240" w:lineRule="auto"/>
      <w:ind w:left="0" w:firstLine="0"/>
    </w:pPr>
    <w:rPr>
      <w:rFonts w:ascii="Arial" w:cs="Arial" w:eastAsia="Arial" w:hAnsi="Arial"/>
      <w:b w:val="1"/>
      <w:smallCaps w:val="1"/>
      <w:sz w:val="28"/>
      <w:szCs w:val="28"/>
    </w:rPr>
  </w:style>
  <w:style w:type="paragraph" w:styleId="Heading2">
    <w:name w:val="heading 2"/>
    <w:basedOn w:val="Normal"/>
    <w:next w:val="Normal"/>
    <w:pPr>
      <w:keepNext w:val="1"/>
      <w:spacing w:after="60" w:before="240" w:lineRule="auto"/>
      <w:ind w:left="0" w:firstLine="0"/>
    </w:pPr>
    <w:rPr>
      <w:rFonts w:ascii="Arial" w:cs="Arial" w:eastAsia="Arial" w:hAnsi="Arial"/>
      <w:b w:val="1"/>
      <w:sz w:val="28"/>
      <w:szCs w:val="28"/>
    </w:rPr>
  </w:style>
  <w:style w:type="paragraph" w:styleId="Heading3">
    <w:name w:val="heading 3"/>
    <w:basedOn w:val="Normal"/>
    <w:next w:val="Normal"/>
    <w:pPr>
      <w:keepNext w:val="1"/>
      <w:spacing w:after="60" w:before="240" w:lineRule="auto"/>
      <w:ind w:left="0" w:firstLine="0"/>
    </w:pPr>
    <w:rPr>
      <w:rFonts w:ascii="Arial" w:cs="Arial" w:eastAsia="Arial" w:hAnsi="Arial"/>
      <w:b w:val="1"/>
    </w:rPr>
  </w:style>
  <w:style w:type="paragraph" w:styleId="Heading4">
    <w:name w:val="heading 4"/>
    <w:basedOn w:val="Normal"/>
    <w:next w:val="Normal"/>
    <w:pPr>
      <w:keepNext w:val="1"/>
      <w:spacing w:after="60" w:before="240" w:lineRule="auto"/>
      <w:ind w:left="0" w:firstLine="0"/>
    </w:pPr>
    <w:rPr>
      <w:rFonts w:ascii="Arial" w:cs="Arial" w:eastAsia="Arial" w:hAnsi="Arial"/>
      <w:sz w:val="24"/>
      <w:szCs w:val="24"/>
    </w:rPr>
  </w:style>
  <w:style w:type="paragraph" w:styleId="Heading5">
    <w:name w:val="heading 5"/>
    <w:basedOn w:val="Normal"/>
    <w:next w:val="Normal"/>
    <w:pPr>
      <w:spacing w:after="60" w:before="240" w:lineRule="auto"/>
      <w:ind w:left="0" w:firstLine="0"/>
    </w:pPr>
    <w:rPr>
      <w:rFonts w:ascii="Arial" w:cs="Arial" w:eastAsia="Arial" w:hAnsi="Arial"/>
    </w:rPr>
  </w:style>
  <w:style w:type="paragraph" w:styleId="Heading6">
    <w:name w:val="heading 6"/>
    <w:basedOn w:val="Normal"/>
    <w:next w:val="Normal"/>
    <w:pPr>
      <w:spacing w:after="60" w:before="240" w:lineRule="auto"/>
      <w:ind w:left="0" w:firstLine="0"/>
    </w:pPr>
    <w:rPr>
      <w:rFonts w:ascii="Arial" w:cs="Arial" w:eastAsia="Arial" w:hAnsi="Arial"/>
      <w:sz w:val="22"/>
      <w:szCs w:val="22"/>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 w:type="dxa"/>
        <w:bottom w:w="0.0" w:type="dxa"/>
        <w:right w:w="0.0" w:type="dxa"/>
      </w:tblCellMar>
    </w:tblPr>
  </w:style>
  <w:style w:type="table" w:styleId="Table2">
    <w:basedOn w:val="TableNormal"/>
    <w:tblPr>
      <w:tblStyleRowBandSize w:val="1"/>
      <w:tblStyleColBandSize w:val="1"/>
      <w:tblCellMar>
        <w:top w:w="0.0" w:type="dxa"/>
        <w:left w:w="-1.0" w:type="dxa"/>
        <w:bottom w:w="0.0" w:type="dxa"/>
        <w:right w:w="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9">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0" w:type="dxa"/>
        <w:bottom w:w="0.0" w:type="dxa"/>
        <w:right w:w="10.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0" w:type="dxa"/>
        <w:bottom w:w="0.0" w:type="dxa"/>
        <w:right w:w="10.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0.0" w:type="dxa"/>
        <w:left w:w="10.0" w:type="dxa"/>
        <w:bottom w:w="0.0" w:type="dxa"/>
        <w:right w:w="10.0" w:type="dxa"/>
      </w:tblCellMar>
    </w:tblPr>
  </w:style>
  <w:style w:type="table" w:styleId="Table31">
    <w:basedOn w:val="TableNormal"/>
    <w:tblPr>
      <w:tblStyleRowBandSize w:val="1"/>
      <w:tblStyleColBandSize w:val="1"/>
      <w:tblCellMar>
        <w:top w:w="0.0" w:type="dxa"/>
        <w:left w:w="108.0" w:type="dxa"/>
        <w:bottom w:w="0.0" w:type="dxa"/>
        <w:right w:w="108.0" w:type="dxa"/>
      </w:tblCellMar>
    </w:tblPr>
  </w:style>
  <w:style w:type="table" w:styleId="Table32">
    <w:basedOn w:val="TableNormal"/>
    <w:tblPr>
      <w:tblStyleRowBandSize w:val="1"/>
      <w:tblStyleColBandSize w:val="1"/>
      <w:tblCellMar>
        <w:top w:w="0.0" w:type="dxa"/>
        <w:left w:w="10.0" w:type="dxa"/>
        <w:bottom w:w="0.0" w:type="dxa"/>
        <w:right w:w="10.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108.0" w:type="dxa"/>
        <w:bottom w:w="0.0" w:type="dxa"/>
        <w:right w:w="108.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0.0" w:type="dxa"/>
        <w:left w:w="108.0" w:type="dxa"/>
        <w:bottom w:w="0.0" w:type="dxa"/>
        <w:right w:w="108.0" w:type="dxa"/>
      </w:tblCellMar>
    </w:tblPr>
  </w:style>
  <w:style w:type="table" w:styleId="Table37">
    <w:basedOn w:val="TableNormal"/>
    <w:tblPr>
      <w:tblStyleRowBandSize w:val="1"/>
      <w:tblStyleColBandSize w:val="1"/>
      <w:tblCellMar>
        <w:top w:w="0.0" w:type="dxa"/>
        <w:left w:w="10.0" w:type="dxa"/>
        <w:bottom w:w="0.0" w:type="dxa"/>
        <w:right w:w="10.0" w:type="dxa"/>
      </w:tblCellMar>
    </w:tblPr>
  </w:style>
  <w:style w:type="table" w:styleId="Table38">
    <w:basedOn w:val="TableNormal"/>
    <w:tblPr>
      <w:tblStyleRowBandSize w:val="1"/>
      <w:tblStyleColBandSize w:val="1"/>
      <w:tblCellMar>
        <w:top w:w="0.0" w:type="dxa"/>
        <w:left w:w="108.0" w:type="dxa"/>
        <w:bottom w:w="0.0" w:type="dxa"/>
        <w:right w:w="108.0" w:type="dxa"/>
      </w:tblCellMar>
    </w:tblPr>
  </w:style>
  <w:style w:type="table" w:styleId="Table39">
    <w:basedOn w:val="TableNormal"/>
    <w:tblPr>
      <w:tblStyleRowBandSize w:val="1"/>
      <w:tblStyleColBandSize w:val="1"/>
      <w:tblCellMar>
        <w:top w:w="0.0" w:type="dxa"/>
        <w:left w:w="10.0" w:type="dxa"/>
        <w:bottom w:w="0.0" w:type="dxa"/>
        <w:right w:w="10.0" w:type="dxa"/>
      </w:tblCellMar>
    </w:tblPr>
  </w:style>
  <w:style w:type="table" w:styleId="Table40">
    <w:basedOn w:val="TableNormal"/>
    <w:tblPr>
      <w:tblStyleRowBandSize w:val="1"/>
      <w:tblStyleColBandSize w:val="1"/>
      <w:tblCellMar>
        <w:top w:w="0.0" w:type="dxa"/>
        <w:left w:w="108.0" w:type="dxa"/>
        <w:bottom w:w="0.0" w:type="dxa"/>
        <w:right w:w="108.0" w:type="dxa"/>
      </w:tblCellMar>
    </w:tblPr>
  </w:style>
  <w:style w:type="table" w:styleId="Table41">
    <w:basedOn w:val="TableNormal"/>
    <w:tblPr>
      <w:tblStyleRowBandSize w:val="1"/>
      <w:tblStyleColBandSize w:val="1"/>
      <w:tblCellMar>
        <w:top w:w="0.0" w:type="dxa"/>
        <w:left w:w="108.0" w:type="dxa"/>
        <w:bottom w:w="0.0" w:type="dxa"/>
        <w:right w:w="108.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0.0" w:type="dxa"/>
        <w:left w:w="108.0" w:type="dxa"/>
        <w:bottom w:w="0.0" w:type="dxa"/>
        <w:right w:w="108.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0.0" w:type="dxa"/>
        <w:left w:w="108.0" w:type="dxa"/>
        <w:bottom w:w="0.0" w:type="dxa"/>
        <w:right w:w="108.0" w:type="dxa"/>
      </w:tblCellMar>
    </w:tblPr>
  </w:style>
  <w:style w:type="table" w:styleId="Table46">
    <w:basedOn w:val="TableNormal"/>
    <w:tblPr>
      <w:tblStyleRowBandSize w:val="1"/>
      <w:tblStyleColBandSize w:val="1"/>
      <w:tblCellMar>
        <w:top w:w="0.0" w:type="dxa"/>
        <w:left w:w="108.0" w:type="dxa"/>
        <w:bottom w:w="0.0" w:type="dxa"/>
        <w:right w:w="108.0" w:type="dxa"/>
      </w:tblCellMar>
    </w:tblPr>
  </w:style>
  <w:style w:type="table" w:styleId="Table47">
    <w:basedOn w:val="TableNormal"/>
    <w:tblPr>
      <w:tblStyleRowBandSize w:val="1"/>
      <w:tblStyleColBandSize w:val="1"/>
      <w:tblCellMar>
        <w:top w:w="0.0" w:type="dxa"/>
        <w:left w:w="108.0" w:type="dxa"/>
        <w:bottom w:w="0.0" w:type="dxa"/>
        <w:right w:w="108.0" w:type="dxa"/>
      </w:tblCellMar>
    </w:tblPr>
  </w:style>
  <w:style w:type="table" w:styleId="Table48">
    <w:basedOn w:val="TableNormal"/>
    <w:tblPr>
      <w:tblStyleRowBandSize w:val="1"/>
      <w:tblStyleColBandSize w:val="1"/>
      <w:tblCellMar>
        <w:top w:w="0.0" w:type="dxa"/>
        <w:left w:w="108.0" w:type="dxa"/>
        <w:bottom w:w="0.0" w:type="dxa"/>
        <w:right w:w="108.0" w:type="dxa"/>
      </w:tblCellMar>
    </w:tblPr>
  </w:style>
  <w:style w:type="table" w:styleId="Table49">
    <w:basedOn w:val="TableNormal"/>
    <w:tblPr>
      <w:tblStyleRowBandSize w:val="1"/>
      <w:tblStyleColBandSize w:val="1"/>
      <w:tblCellMar>
        <w:top w:w="0.0" w:type="dxa"/>
        <w:left w:w="108.0" w:type="dxa"/>
        <w:bottom w:w="0.0" w:type="dxa"/>
        <w:right w:w="108.0" w:type="dxa"/>
      </w:tblCellMar>
    </w:tblPr>
  </w:style>
  <w:style w:type="table" w:styleId="Table50">
    <w:basedOn w:val="TableNormal"/>
    <w:tblPr>
      <w:tblStyleRowBandSize w:val="1"/>
      <w:tblStyleColBandSize w:val="1"/>
      <w:tblCellMar>
        <w:top w:w="0.0" w:type="dxa"/>
        <w:left w:w="108.0" w:type="dxa"/>
        <w:bottom w:w="0.0" w:type="dxa"/>
        <w:right w:w="108.0" w:type="dxa"/>
      </w:tblCellMar>
    </w:tblPr>
  </w:style>
  <w:style w:type="table" w:styleId="Table51">
    <w:basedOn w:val="TableNormal"/>
    <w:tblPr>
      <w:tblStyleRowBandSize w:val="1"/>
      <w:tblStyleColBandSize w:val="1"/>
      <w:tblCellMar>
        <w:top w:w="0.0" w:type="dxa"/>
        <w:left w:w="108.0" w:type="dxa"/>
        <w:bottom w:w="0.0" w:type="dxa"/>
        <w:right w:w="108.0" w:type="dxa"/>
      </w:tblCellMar>
    </w:tblPr>
  </w:style>
  <w:style w:type="table" w:styleId="Table52">
    <w:basedOn w:val="TableNormal"/>
    <w:tblPr>
      <w:tblStyleRowBandSize w:val="1"/>
      <w:tblStyleColBandSize w:val="1"/>
      <w:tblCellMar>
        <w:top w:w="0.0" w:type="dxa"/>
        <w:left w:w="108.0" w:type="dxa"/>
        <w:bottom w:w="0.0" w:type="dxa"/>
        <w:right w:w="108.0" w:type="dxa"/>
      </w:tblCellMar>
    </w:tblPr>
  </w:style>
  <w:style w:type="table" w:styleId="Table53">
    <w:basedOn w:val="TableNormal"/>
    <w:tblPr>
      <w:tblStyleRowBandSize w:val="1"/>
      <w:tblStyleColBandSize w:val="1"/>
      <w:tblCellMar>
        <w:top w:w="0.0" w:type="dxa"/>
        <w:left w:w="108.0" w:type="dxa"/>
        <w:bottom w:w="0.0" w:type="dxa"/>
        <w:right w:w="108.0" w:type="dxa"/>
      </w:tblCellMar>
    </w:tblPr>
  </w:style>
  <w:style w:type="table" w:styleId="Table54">
    <w:basedOn w:val="TableNormal"/>
    <w:tblPr>
      <w:tblStyleRowBandSize w:val="1"/>
      <w:tblStyleColBandSize w:val="1"/>
      <w:tblCellMar>
        <w:top w:w="0.0" w:type="dxa"/>
        <w:left w:w="108.0" w:type="dxa"/>
        <w:bottom w:w="0.0" w:type="dxa"/>
        <w:right w:w="108.0" w:type="dxa"/>
      </w:tblCellMar>
    </w:tblPr>
  </w:style>
  <w:style w:type="table" w:styleId="Table55">
    <w:basedOn w:val="TableNormal"/>
    <w:tblPr>
      <w:tblStyleRowBandSize w:val="1"/>
      <w:tblStyleColBandSize w:val="1"/>
      <w:tblCellMar>
        <w:top w:w="0.0" w:type="dxa"/>
        <w:left w:w="108.0" w:type="dxa"/>
        <w:bottom w:w="0.0" w:type="dxa"/>
        <w:right w:w="108.0" w:type="dxa"/>
      </w:tblCellMar>
    </w:tblPr>
  </w:style>
  <w:style w:type="table" w:styleId="Table56">
    <w:basedOn w:val="TableNormal"/>
    <w:tblPr>
      <w:tblStyleRowBandSize w:val="1"/>
      <w:tblStyleColBandSize w:val="1"/>
      <w:tblCellMar>
        <w:top w:w="0.0" w:type="dxa"/>
        <w:left w:w="108.0" w:type="dxa"/>
        <w:bottom w:w="0.0" w:type="dxa"/>
        <w:right w:w="108.0" w:type="dxa"/>
      </w:tblCellMar>
    </w:tblPr>
  </w:style>
  <w:style w:type="table" w:styleId="Table57">
    <w:basedOn w:val="TableNormal"/>
    <w:tblPr>
      <w:tblStyleRowBandSize w:val="1"/>
      <w:tblStyleColBandSize w:val="1"/>
      <w:tblCellMar>
        <w:top w:w="0.0" w:type="dxa"/>
        <w:left w:w="108.0" w:type="dxa"/>
        <w:bottom w:w="0.0" w:type="dxa"/>
        <w:right w:w="108.0" w:type="dxa"/>
      </w:tblCellMar>
    </w:tblPr>
  </w:style>
  <w:style w:type="table" w:styleId="Table58">
    <w:basedOn w:val="TableNormal"/>
    <w:tblPr>
      <w:tblStyleRowBandSize w:val="1"/>
      <w:tblStyleColBandSize w:val="1"/>
      <w:tblCellMar>
        <w:top w:w="0.0" w:type="dxa"/>
        <w:left w:w="108.0" w:type="dxa"/>
        <w:bottom w:w="0.0" w:type="dxa"/>
        <w:right w:w="108.0" w:type="dxa"/>
      </w:tblCellMar>
    </w:tblPr>
  </w:style>
  <w:style w:type="table" w:styleId="Table59">
    <w:basedOn w:val="TableNormal"/>
    <w:tblPr>
      <w:tblStyleRowBandSize w:val="1"/>
      <w:tblStyleColBandSize w:val="1"/>
      <w:tblCellMar>
        <w:top w:w="0.0" w:type="dxa"/>
        <w:left w:w="108.0" w:type="dxa"/>
        <w:bottom w:w="0.0" w:type="dxa"/>
        <w:right w:w="108.0" w:type="dxa"/>
      </w:tblCellMar>
    </w:tblPr>
  </w:style>
  <w:style w:type="table" w:styleId="Table60">
    <w:basedOn w:val="TableNormal"/>
    <w:tblPr>
      <w:tblStyleRowBandSize w:val="1"/>
      <w:tblStyleColBandSize w:val="1"/>
      <w:tblCellMar>
        <w:top w:w="0.0" w:type="dxa"/>
        <w:left w:w="108.0" w:type="dxa"/>
        <w:bottom w:w="0.0" w:type="dxa"/>
        <w:right w:w="108.0" w:type="dxa"/>
      </w:tblCellMar>
    </w:tblPr>
  </w:style>
  <w:style w:type="table" w:styleId="Table61">
    <w:basedOn w:val="TableNormal"/>
    <w:tblPr>
      <w:tblStyleRowBandSize w:val="1"/>
      <w:tblStyleColBandSize w:val="1"/>
      <w:tblCellMar>
        <w:top w:w="0.0" w:type="dxa"/>
        <w:left w:w="108.0" w:type="dxa"/>
        <w:bottom w:w="0.0" w:type="dxa"/>
        <w:right w:w="108.0" w:type="dxa"/>
      </w:tblCellMar>
    </w:tblPr>
  </w:style>
  <w:style w:type="table" w:styleId="Table62">
    <w:basedOn w:val="TableNormal"/>
    <w:tblPr>
      <w:tblStyleRowBandSize w:val="1"/>
      <w:tblStyleColBandSize w:val="1"/>
      <w:tblCellMar>
        <w:top w:w="0.0" w:type="dxa"/>
        <w:left w:w="108.0" w:type="dxa"/>
        <w:bottom w:w="0.0" w:type="dxa"/>
        <w:right w:w="108.0" w:type="dxa"/>
      </w:tblCellMar>
    </w:tblPr>
  </w:style>
  <w:style w:type="table" w:styleId="Table63">
    <w:basedOn w:val="TableNormal"/>
    <w:tblPr>
      <w:tblStyleRowBandSize w:val="1"/>
      <w:tblStyleColBandSize w:val="1"/>
      <w:tblCellMar>
        <w:top w:w="0.0" w:type="dxa"/>
        <w:left w:w="108.0" w:type="dxa"/>
        <w:bottom w:w="0.0" w:type="dxa"/>
        <w:right w:w="108.0" w:type="dxa"/>
      </w:tblCellMar>
    </w:tblPr>
  </w:style>
  <w:style w:type="table" w:styleId="Table64">
    <w:basedOn w:val="TableNormal"/>
    <w:tblPr>
      <w:tblStyleRowBandSize w:val="1"/>
      <w:tblStyleColBandSize w:val="1"/>
      <w:tblCellMar>
        <w:top w:w="0.0" w:type="dxa"/>
        <w:left w:w="108.0" w:type="dxa"/>
        <w:bottom w:w="0.0" w:type="dxa"/>
        <w:right w:w="108.0" w:type="dxa"/>
      </w:tblCellMar>
    </w:tblPr>
  </w:style>
  <w:style w:type="table" w:styleId="Table65">
    <w:basedOn w:val="TableNormal"/>
    <w:tblPr>
      <w:tblStyleRowBandSize w:val="1"/>
      <w:tblStyleColBandSize w:val="1"/>
      <w:tblCellMar>
        <w:top w:w="0.0" w:type="dxa"/>
        <w:left w:w="108.0" w:type="dxa"/>
        <w:bottom w:w="0.0" w:type="dxa"/>
        <w:right w:w="108.0" w:type="dxa"/>
      </w:tblCellMar>
    </w:tblPr>
  </w:style>
  <w:style w:type="table" w:styleId="Table66">
    <w:basedOn w:val="TableNormal"/>
    <w:tblPr>
      <w:tblStyleRowBandSize w:val="1"/>
      <w:tblStyleColBandSize w:val="1"/>
      <w:tblCellMar>
        <w:top w:w="0.0" w:type="dxa"/>
        <w:left w:w="108.0" w:type="dxa"/>
        <w:bottom w:w="0.0" w:type="dxa"/>
        <w:right w:w="108.0" w:type="dxa"/>
      </w:tblCellMar>
    </w:tblPr>
  </w:style>
  <w:style w:type="table" w:styleId="Table67">
    <w:basedOn w:val="TableNormal"/>
    <w:tblPr>
      <w:tblStyleRowBandSize w:val="1"/>
      <w:tblStyleColBandSize w:val="1"/>
      <w:tblCellMar>
        <w:top w:w="0.0" w:type="dxa"/>
        <w:left w:w="22.0" w:type="dxa"/>
        <w:bottom w:w="0.0" w:type="dxa"/>
        <w:right w:w="30.0" w:type="dxa"/>
      </w:tblCellMar>
    </w:tblPr>
  </w:style>
  <w:style w:type="table" w:styleId="Table68">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2">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3">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4">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5">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6">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7">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8">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9">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10">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11">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12">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13">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14">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15">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16">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17">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18">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19">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20">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21">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22">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23">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24">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25">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26">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27">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28">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29">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30">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31">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32">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33">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34">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35">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36">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37">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38">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39">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40">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41">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42">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43">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44">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45">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46">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47">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52">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53">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54">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55">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56">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57">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58">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59">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60">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61">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62">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63">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64">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65">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66">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2">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3">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4">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5">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6">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7">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8">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9">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10">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11">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12">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13">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14">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15">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16">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17">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18">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19">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20">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21">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22">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23">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24">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25">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26">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27">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28">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29">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30">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31">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32">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33">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34">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35">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36">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37">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38">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39">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40">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41">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42">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43">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44">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45">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46">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47">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48">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49">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50">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51">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52">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53">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54">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55">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56">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57">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58">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59">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60">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61">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62">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63">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64">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65">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66">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image" Target="media/image10.png"/><Relationship Id="rId14" Type="http://schemas.openxmlformats.org/officeDocument/2006/relationships/image" Target="media/image11.png"/><Relationship Id="rId17" Type="http://schemas.openxmlformats.org/officeDocument/2006/relationships/image" Target="media/image7.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image" Target="media/image12.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QuattrocentoSans-regular.ttf"/><Relationship Id="rId4" Type="http://schemas.openxmlformats.org/officeDocument/2006/relationships/font" Target="fonts/QuattrocentoSans-bold.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QuattrocentoSans-italic.ttf"/><Relationship Id="rId6" Type="http://schemas.openxmlformats.org/officeDocument/2006/relationships/font" Target="fonts/QuattrocentoSans-boldItalic.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67mhaDFy6VoX/9qL/RU2D0GxI0w==">AMUW2mV5YbxcyoIUc5Zt+qhuXmmnN+DvqT3p9+4iuLtXo8RgqAbr5lfDfSB2yJC8l7v3tCtY7QxZPGu79CkXXIYFK2B5ALWJ6SlKWVmtYWZqZZI+vHKBbBCkGK/20ycOWz/+tMD3e7qtB2jHfpO4X//ziJFHQGLvP1qx08ZtMGR7gT9gCl/qFSztl6oX1SoF2FRV1FWfLfoZHa2g1KNfkioSu512O0MmzEhSuyRDwk9g0mIcnSEhspjDpETct3k4iB/ZbaPH9+w9O0HxLmn2z37JmRiTuefzbTZgo0y0NKLRD3UCKNaiV6oBVRxLbicjwzoS3d0J+DEc+bN00t0V5KNlC6TUHg+Jit9XLc90U8A/YpN9BZKRXivp0TXuLgPtwVeTBuQ8xbREPf0qUtnLKT7brwmzXYxevuCGYC3b3ykuVrIjLervqkWG5G+oMCOAhSyGkm6Oi1QcIiULUqZ47rP7EivE+CIcxpUYOQlja/F5IrA3M8hZo9DJfCE8+FHizEf9ZAulS3iK5zG4JayJlwvaOL86d/hfJlkUxnZmY829KlssvpyYwGk4zIclyO5eKMxISPBLEXaYJrpl8ADB6DK9CdBZlQHEweV4ijrVtzMbNMZx5O5XEemCcReFHeFH0+3RvjnHmo9/I9YJyXD9mF7qYNmm0Hgv2jYYQOqgrN9LSttYnDVFk4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