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BD054A1" w:rsidP="488F97BF" w:rsidRDefault="5BD054A1" w14:paraId="6DB1E98A" w14:textId="6BF8504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40"/>
          <w:szCs w:val="40"/>
          <w:u w:val="none"/>
        </w:rPr>
      </w:pPr>
      <w:r w:rsidRPr="488F97BF" w:rsidR="059C56F2">
        <w:rPr>
          <w:rFonts w:ascii="Bahnschrift" w:hAnsi="Bahnschrift" w:eastAsia="Bahnschrift" w:cs="Bahnschrift"/>
          <w:b w:val="0"/>
          <w:bCs w:val="0"/>
          <w:i w:val="0"/>
          <w:iCs w:val="0"/>
          <w:sz w:val="40"/>
          <w:szCs w:val="40"/>
          <w:u w:val="none"/>
        </w:rPr>
        <w:t xml:space="preserve"> </w:t>
      </w:r>
      <w:r w:rsidRPr="488F97BF" w:rsidR="059C56F2">
        <w:rPr>
          <w:rFonts w:ascii="Bahnschrift" w:hAnsi="Bahnschrift" w:eastAsia="Bahnschrift" w:cs="Bahnschrift"/>
          <w:b w:val="0"/>
          <w:bCs w:val="0"/>
          <w:i w:val="0"/>
          <w:iCs w:val="0"/>
          <w:sz w:val="40"/>
          <w:szCs w:val="40"/>
          <w:u w:val="none"/>
        </w:rPr>
        <w:t>- PESQUISA EM DUPLA -</w:t>
      </w:r>
    </w:p>
    <w:p w:rsidR="5BD054A1" w:rsidP="488F97BF" w:rsidRDefault="5BD054A1" w14:paraId="663B49DB" w14:textId="683D5B1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  <w:u w:val="none"/>
        </w:rPr>
      </w:pPr>
      <w:r w:rsidRPr="488F97BF" w:rsidR="059C56F2"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  <w:u w:val="none"/>
        </w:rPr>
        <w:t>‘’Introdução a S.O.’’</w:t>
      </w:r>
    </w:p>
    <w:p w:rsidR="11C8B93F" w:rsidP="488F97BF" w:rsidRDefault="11C8B93F" w14:paraId="695469F5" w14:textId="6FDC2A3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Bahnschrift" w:hAnsi="Bahnschrift" w:eastAsia="Bahnschrift" w:cs="Bahnschrift"/>
          <w:b w:val="0"/>
          <w:bCs w:val="0"/>
          <w:i w:val="0"/>
          <w:iCs w:val="0"/>
          <w:sz w:val="36"/>
          <w:szCs w:val="36"/>
          <w:u w:val="none"/>
        </w:rPr>
      </w:pPr>
    </w:p>
    <w:p w:rsidR="5BD054A1" w:rsidP="488F97BF" w:rsidRDefault="5BD054A1" w14:paraId="388A0B73" w14:textId="5FB3005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6"/>
          <w:szCs w:val="36"/>
          <w:u w:val="none"/>
          <w:lang w:val="pt-BR"/>
        </w:rPr>
      </w:pPr>
      <w:r w:rsidRPr="488F97BF" w:rsidR="059C56F2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6"/>
          <w:szCs w:val="36"/>
          <w:u w:val="none"/>
          <w:lang w:val="pt-BR"/>
        </w:rPr>
        <w:t xml:space="preserve">1. Para a implementação de um projeto de tecnologia, se faz necessário uma infraestrutura de TI. </w:t>
      </w:r>
    </w:p>
    <w:p w:rsidR="488F97BF" w:rsidP="488F97BF" w:rsidRDefault="488F97BF" w14:paraId="67861168" w14:textId="7898F4F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6"/>
          <w:szCs w:val="36"/>
          <w:u w:val="none"/>
          <w:lang w:val="pt-BR"/>
        </w:rPr>
      </w:pPr>
    </w:p>
    <w:p w:rsidR="45ECBB7A" w:rsidP="488F97BF" w:rsidRDefault="45ECBB7A" w14:paraId="7BFD3D12" w14:textId="6D3E300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  <w:t>O que é uma Infra de TI?</w:t>
      </w:r>
    </w:p>
    <w:p w:rsidR="45ECBB7A" w:rsidP="488F97BF" w:rsidRDefault="45ECBB7A" w14:paraId="3A0D66A8" w14:textId="0E8A5FC0">
      <w:pPr>
        <w:bidi w:val="0"/>
        <w:ind w:left="555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  <w:t xml:space="preserve"> </w:t>
      </w:r>
    </w:p>
    <w:p w:rsidR="45ECBB7A" w:rsidP="488F97BF" w:rsidRDefault="45ECBB7A" w14:paraId="2B8DB03D" w14:textId="2B55CC26">
      <w:pPr>
        <w:bidi w:val="0"/>
        <w:spacing w:after="160" w:afterAutospacing="off" w:line="257" w:lineRule="auto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u w:val="none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A infraestrutura de TI é tudo o que você precisa para criar e executar aplicações de software em uma organização. Ela inclui hardware, componentes de rede, seu sistema operacional, armazenamento de dados e vários softwares que uma organização usa para fornecer serviços de TI e executar soluções internas de software. De acordo com o site </w:t>
      </w:r>
      <w:hyperlink r:id="R45dcbc7ba2544cb7">
        <w:r w:rsidRPr="488F97BF" w:rsidR="4EC71704">
          <w:rPr>
            <w:rStyle w:val="Hyperlink"/>
            <w:rFonts w:ascii="Bahnschrift" w:hAnsi="Bahnschrift" w:eastAsia="Bahnschrift" w:cs="Bahnschrift"/>
            <w:b w:val="0"/>
            <w:bCs w:val="0"/>
            <w:i w:val="0"/>
            <w:iCs w:val="0"/>
            <w:strike w:val="0"/>
            <w:dstrike w:val="0"/>
            <w:noProof w:val="0"/>
            <w:color w:val="467886"/>
            <w:sz w:val="24"/>
            <w:szCs w:val="24"/>
            <w:u w:val="none"/>
            <w:lang w:val="pt-BR"/>
          </w:rPr>
          <w:t>https://aws.amazon.com/pt/what-is/it-infrastructure/</w:t>
        </w:r>
      </w:hyperlink>
    </w:p>
    <w:p w:rsidR="45ECBB7A" w:rsidP="488F97BF" w:rsidRDefault="45ECBB7A" w14:paraId="5BD563B4" w14:textId="4D21AFF4">
      <w:pPr>
        <w:bidi w:val="0"/>
        <w:spacing w:after="160" w:afterAutospacing="off" w:line="257" w:lineRule="auto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 </w:t>
      </w:r>
    </w:p>
    <w:p w:rsidR="45ECBB7A" w:rsidP="488F97BF" w:rsidRDefault="45ECBB7A" w14:paraId="4B280393" w14:textId="6575128D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  <w:t>Para que serve uma Infra de TI?</w:t>
      </w:r>
    </w:p>
    <w:p w:rsidR="45ECBB7A" w:rsidP="488F97BF" w:rsidRDefault="45ECBB7A" w14:paraId="1AD35F71" w14:textId="78FEC669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  <w:t xml:space="preserve"> </w:t>
      </w:r>
    </w:p>
    <w:p w:rsidR="45ECBB7A" w:rsidP="488F97BF" w:rsidRDefault="45ECBB7A" w14:paraId="719E012A" w14:textId="6ADAA20D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Com base do site </w:t>
      </w:r>
      <w:hyperlink w:anchor=":~:text=Infraestrutura%20de%20tecnologia%20da%20informa%C3%A7%C3%A3o,nas%20pr%C3%B3prias%20instala%C3%A7%C3%B5es%20da%20organiza%C3%A7%C3%A3o" r:id="R0bf495f4b27a41cf">
        <w:r w:rsidRPr="488F97BF" w:rsidR="4EC71704">
          <w:rPr>
            <w:rStyle w:val="Hyperlink"/>
            <w:rFonts w:ascii="Bahnschrift" w:hAnsi="Bahnschrift" w:eastAsia="Bahnschrift" w:cs="Bahnschrift"/>
            <w:b w:val="0"/>
            <w:bCs w:val="0"/>
            <w:i w:val="0"/>
            <w:iCs w:val="0"/>
            <w:strike w:val="0"/>
            <w:dstrike w:val="0"/>
            <w:noProof w:val="0"/>
            <w:color w:val="467886"/>
            <w:sz w:val="24"/>
            <w:szCs w:val="24"/>
            <w:u w:val="none"/>
            <w:lang w:val="pt-BR"/>
          </w:rPr>
          <w:t>https://www.redhat.com/pt-br/topics/cloud-computing/what-is-it-infrastructure#:~:text=Infraestrutura%20de%20tecnologia%20da%20informa%C3%A7%C3%A3o,nas%20pr%C3%B3prias%20instala%C3%A7%C3%B5es%20da%20organiza%C3%A7%C3%A3o</w:t>
        </w:r>
      </w:hyperlink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. </w:t>
      </w:r>
    </w:p>
    <w:p w:rsidR="45ECBB7A" w:rsidP="488F97BF" w:rsidRDefault="45ECBB7A" w14:paraId="3B830FEA" w14:textId="053BD9DC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A infraestrutura de TI é como uma base de uma casa para uma organização. Ela inclui tudo o que é necessário para que os computadores, programas e redes funcionem bem em um conjunto. Isso inclui coisas como os próprios computadores, programas de software, internet, armazenamento de dados e outros serviços.</w:t>
      </w:r>
    </w:p>
    <w:p w:rsidR="45ECBB7A" w:rsidP="488F97BF" w:rsidRDefault="45ECBB7A" w14:paraId="06144BD9" w14:textId="3D366896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Basicamente, a infra de TI ajuda as empresas a fazerem suas coisas de forma eficiente usando tecnologia. Também mantém tudo seguro e funcionando sem problemas. Então, é como o sistema nervoso da empresa, garantindo que tudo esteja conectado e funcionando.</w:t>
      </w:r>
    </w:p>
    <w:p w:rsidR="45ECBB7A" w:rsidP="488F97BF" w:rsidRDefault="45ECBB7A" w14:paraId="09D5EE06" w14:textId="2BD9E151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18"/>
          <w:szCs w:val="18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18"/>
          <w:szCs w:val="18"/>
          <w:u w:val="none"/>
          <w:lang w:val="pt-BR"/>
        </w:rPr>
        <w:t xml:space="preserve"> </w:t>
      </w:r>
    </w:p>
    <w:p w:rsidR="45ECBB7A" w:rsidP="488F97BF" w:rsidRDefault="45ECBB7A" w14:paraId="2A33A053" w14:textId="3FFC285B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  <w:t xml:space="preserve">Quais os componentes de uma Infra de TI? </w:t>
      </w:r>
    </w:p>
    <w:p w:rsidR="45ECBB7A" w:rsidP="488F97BF" w:rsidRDefault="45ECBB7A" w14:paraId="683EFBCC" w14:textId="7380FCA9">
      <w:pPr>
        <w:bidi w:val="0"/>
        <w:ind w:left="555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  <w:t xml:space="preserve"> </w:t>
      </w:r>
    </w:p>
    <w:p w:rsidR="45ECBB7A" w:rsidP="488F97BF" w:rsidRDefault="45ECBB7A" w14:paraId="4CBEC9EA" w14:textId="74BCACA8">
      <w:pPr>
        <w:bidi w:val="0"/>
        <w:spacing w:after="160" w:afterAutospacing="off" w:line="257" w:lineRule="auto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infraestrutura de TI é o conjunto de todos os softwares, hardwares, redes e serviços conectados que compõem o ambiente de TI de uma organização. Cada componente da infraestrutura de TI fornece serviços distintos e aumenta a eficiência geral do sistema. Há uma grande variedade de componentes que compõem todo o sistema de infraestrutura de TI.</w:t>
      </w:r>
    </w:p>
    <w:p w:rsidR="45ECBB7A" w:rsidP="488F97BF" w:rsidRDefault="45ECBB7A" w14:paraId="0EFB73B4" w14:textId="5DAB563F">
      <w:pPr>
        <w:bidi w:val="0"/>
        <w:ind w:left="555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color w:val="333333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color w:val="333333"/>
          <w:sz w:val="24"/>
          <w:szCs w:val="24"/>
          <w:u w:val="none"/>
          <w:lang w:val="pt-BR"/>
        </w:rPr>
        <w:t xml:space="preserve"> </w:t>
      </w:r>
    </w:p>
    <w:p w:rsidR="45ECBB7A" w:rsidP="488F97BF" w:rsidRDefault="45ECBB7A" w14:paraId="7945BD9B" w14:textId="3C5527C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Hardware </w:t>
      </w:r>
    </w:p>
    <w:p w:rsidR="45ECBB7A" w:rsidP="488F97BF" w:rsidRDefault="45ECBB7A" w14:paraId="2A8AC3E4" w14:textId="132BC77A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 </w:t>
      </w:r>
    </w:p>
    <w:p w:rsidR="45ECBB7A" w:rsidP="488F97BF" w:rsidRDefault="45ECBB7A" w14:paraId="7490434C" w14:textId="1270BE12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Hardware de TI se refere a todas as máquinas e dispositivos físicos que uma organização usa em seu ambiente de TI. Os dispositivos de armazenamento e os servidores que fornecem recursos de rede à empresa fazem parte do hardware de TI. Todos os dispositivos de </w:t>
      </w: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endpoint</w:t>
      </w: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, como computadores, telefones e tablets, se enquadram nessa categoria.</w:t>
      </w:r>
    </w:p>
    <w:p w:rsidR="488F97BF" w:rsidP="488F97BF" w:rsidRDefault="488F97BF" w14:paraId="25B66157" w14:textId="698FF993">
      <w:pPr>
        <w:pStyle w:val="Normal"/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</w:p>
    <w:p w:rsidR="45ECBB7A" w:rsidP="488F97BF" w:rsidRDefault="45ECBB7A" w14:paraId="332013DE" w14:textId="0F6DF7D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Software</w:t>
      </w:r>
    </w:p>
    <w:p w:rsidR="45ECBB7A" w:rsidP="488F97BF" w:rsidRDefault="45ECBB7A" w14:paraId="2738947E" w14:textId="2E601CC1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infraestrutura de TI de software inclui:</w:t>
      </w:r>
    </w:p>
    <w:p w:rsidR="45ECBB7A" w:rsidP="488F97BF" w:rsidRDefault="45ECBB7A" w14:paraId="2FD6EBCA" w14:textId="026B3BD2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Sistemas operacionais</w:t>
      </w:r>
    </w:p>
    <w:p w:rsidR="45ECBB7A" w:rsidP="488F97BF" w:rsidRDefault="45ECBB7A" w14:paraId="5E5E3348" w14:textId="4F049E99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Middleware</w:t>
      </w:r>
    </w:p>
    <w:p w:rsidR="45ECBB7A" w:rsidP="488F97BF" w:rsidRDefault="45ECBB7A" w14:paraId="60C2A95B" w14:textId="64F0AC88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Bancos de dados</w:t>
      </w:r>
    </w:p>
    <w:p w:rsidR="45ECBB7A" w:rsidP="488F97BF" w:rsidRDefault="45ECBB7A" w14:paraId="16C41297" w14:textId="11C9BC25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Servidores de aplicações</w:t>
      </w:r>
    </w:p>
    <w:p w:rsidR="45ECBB7A" w:rsidP="488F97BF" w:rsidRDefault="45ECBB7A" w14:paraId="329D5B7E" w14:textId="4BE27C21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Gerenciamento de relacionamento com o cliente (CRM)</w:t>
      </w:r>
    </w:p>
    <w:p w:rsidR="45ECBB7A" w:rsidP="488F97BF" w:rsidRDefault="45ECBB7A" w14:paraId="4348052B" w14:textId="465EC751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Software de planejamento de recursos empresariais</w:t>
      </w:r>
    </w:p>
    <w:p w:rsidR="45ECBB7A" w:rsidP="488F97BF" w:rsidRDefault="45ECBB7A" w14:paraId="06EA1B86" w14:textId="7622F035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Sistemas de gerenciamento de conteúdo</w:t>
      </w:r>
    </w:p>
    <w:p w:rsidR="45ECBB7A" w:rsidP="488F97BF" w:rsidRDefault="45ECBB7A" w14:paraId="6959D266" w14:textId="0A9D5CF2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Software de virtualização</w:t>
      </w:r>
    </w:p>
    <w:p w:rsidR="332EAE36" w:rsidP="488F97BF" w:rsidRDefault="332EAE36" w14:paraId="520C02C9" w14:textId="07D4DA9D">
      <w:pPr>
        <w:pStyle w:val="Normal"/>
        <w:bidi w:val="0"/>
        <w:spacing w:before="0" w:beforeAutospacing="off" w:after="0" w:afterAutospacing="off"/>
        <w:ind w:left="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</w:p>
    <w:p w:rsidR="45ECBB7A" w:rsidP="488F97BF" w:rsidRDefault="45ECBB7A" w14:paraId="07818F8F" w14:textId="61FBF881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Também inclui outros tipos de recursos do sistema que facilitam a troca de dados, hospedam aplicações e, de outra forma, são essenciais para os sistemas de TI de uma organização.</w:t>
      </w:r>
    </w:p>
    <w:p w:rsidR="488F97BF" w:rsidP="488F97BF" w:rsidRDefault="488F97BF" w14:paraId="1C4B84BF" w14:textId="69B7A20B">
      <w:pPr>
        <w:pStyle w:val="Normal"/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</w:p>
    <w:p w:rsidR="45ECBB7A" w:rsidP="488F97BF" w:rsidRDefault="45ECBB7A" w14:paraId="52AA54DC" w14:textId="6065B7E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Infra de Rede (Network)</w:t>
      </w: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 </w:t>
      </w:r>
    </w:p>
    <w:p w:rsidR="4EC71704" w:rsidP="488F97BF" w:rsidRDefault="4EC71704" w14:paraId="5CF9279C" w14:textId="0D858DF4">
      <w:pPr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A infraestrutura de rede permite que as organizações se conectem à Internet e estabeleçam conexões entre diferentes escritórios ou datacenters. Você usa a infraestrutura de rede para transmitir e receber informações usando a Internet, redes locais (</w:t>
      </w: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LANs</w:t>
      </w: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), redes de longa distância (</w:t>
      </w: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WANs</w:t>
      </w: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), balanceadores de carga e protocolos de rede.</w:t>
      </w:r>
    </w:p>
    <w:p w:rsidR="488F97BF" w:rsidP="488F97BF" w:rsidRDefault="488F97BF" w14:paraId="401B0599" w14:textId="4B7EB589">
      <w:pPr>
        <w:pStyle w:val="Normal"/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</w:p>
    <w:p w:rsidR="45ECBB7A" w:rsidP="488F97BF" w:rsidRDefault="45ECBB7A" w14:paraId="515DEE91" w14:textId="3029CFC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Datacenters</w:t>
      </w: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 </w:t>
      </w:r>
    </w:p>
    <w:p w:rsidR="45ECBB7A" w:rsidP="488F97BF" w:rsidRDefault="45ECBB7A" w14:paraId="59B945B5" w14:textId="118AC0D7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Os datacenters são locais físicos que armazenam uma variedade de dispositivos de hardware em um único local. Eles exigem componentes físicos adicionais, como equipamentos de resfriamento e sistemas de segurança. Os datacenters </w:t>
      </w: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on-premises</w:t>
      </w: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 são caros de configurar e manter.</w:t>
      </w:r>
    </w:p>
    <w:p w:rsidR="45ECBB7A" w:rsidP="488F97BF" w:rsidRDefault="45ECBB7A" w14:paraId="7EB261AF" w14:textId="68AE928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Serviços em Nuvem</w:t>
      </w:r>
    </w:p>
    <w:p w:rsidR="45ECBB7A" w:rsidP="488F97BF" w:rsidRDefault="45ECBB7A" w14:paraId="016AA4AE" w14:textId="0C4958A0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A infraestrutura de serviços em nuvem se refere a plataformas, software e infraestrutura que uma empresa terceirizada fornece à sua organização. Você pode usar aplicações de software como serviço (SaaS) para eliminar a necessidade de aplicações locais. Da mesma forma, é possível usar a infraestrutura como serviço (IaaS) para acessar a infraestrutura de TI a partir da nuvem, terceirizando a necessidade de servidores.</w:t>
      </w:r>
    </w:p>
    <w:p w:rsidR="45ECBB7A" w:rsidP="488F97BF" w:rsidRDefault="45ECBB7A" w14:paraId="1DA1A49D" w14:textId="1C29EDDD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</w:p>
    <w:p w:rsidR="45ECBB7A" w:rsidP="488F97BF" w:rsidRDefault="45ECBB7A" w14:paraId="0518F0EB" w14:textId="25AAB00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-20" w:right="-20" w:hanging="36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Infra de Segurança</w:t>
      </w: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 </w:t>
      </w:r>
    </w:p>
    <w:p w:rsidR="45ECBB7A" w:rsidP="488F97BF" w:rsidRDefault="45ECBB7A" w14:paraId="0D3A0FD8" w14:textId="19945989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Você pode encontrar uma infraestrutura de TI de segurança em todos os locais da arquitetura de TI. Você o usa para proteger, criptografar e proteger seus dados. Sistemas de autenticação e autorização, sistemas de detecção e prevenção e protocolos de criptografia estão todos na categoria de segurança de infraestrutura.</w:t>
      </w:r>
    </w:p>
    <w:p w:rsidR="45ECBB7A" w:rsidP="488F97BF" w:rsidRDefault="45ECBB7A" w14:paraId="2C7FB0D1" w14:textId="5865037F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 </w:t>
      </w:r>
    </w:p>
    <w:p w:rsidR="45ECBB7A" w:rsidP="488F97BF" w:rsidRDefault="45ECBB7A" w14:paraId="57BF0645" w14:textId="6C7A67C1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u w:val="none"/>
        </w:rPr>
      </w:pPr>
      <w:r w:rsidRPr="488F97BF" w:rsidR="4EC7170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Pesquisa feita através da fonte: </w:t>
      </w:r>
      <w:hyperlink r:id="Rcba3f5e8f54f43cb">
        <w:r w:rsidRPr="488F97BF" w:rsidR="4EC71704">
          <w:rPr>
            <w:rStyle w:val="Hyperlink"/>
            <w:rFonts w:ascii="Bahnschrift" w:hAnsi="Bahnschrift" w:eastAsia="Bahnschrift" w:cs="Bahnschrift"/>
            <w:b w:val="0"/>
            <w:bCs w:val="0"/>
            <w:i w:val="0"/>
            <w:iCs w:val="0"/>
            <w:strike w:val="0"/>
            <w:dstrike w:val="0"/>
            <w:noProof w:val="0"/>
            <w:color w:val="467886"/>
            <w:sz w:val="24"/>
            <w:szCs w:val="24"/>
            <w:u w:val="none"/>
            <w:lang w:val="pt-BR"/>
          </w:rPr>
          <w:t>https://aws.amazon.com/pt/what-is/it-infrastructure/</w:t>
        </w:r>
      </w:hyperlink>
    </w:p>
    <w:p w:rsidR="332EAE36" w:rsidP="488F97BF" w:rsidRDefault="332EAE36" w14:paraId="7982F4C6" w14:textId="42A23E52">
      <w:pPr>
        <w:bidi w:val="0"/>
        <w:ind w:left="-20" w:right="-2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</w:p>
    <w:p w:rsidR="332EAE36" w:rsidP="488F97BF" w:rsidRDefault="332EAE36" w14:paraId="4B093953" w14:textId="0FF4EF3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</w:p>
    <w:p w:rsidR="11C8B93F" w:rsidP="488F97BF" w:rsidRDefault="11C8B93F" w14:paraId="2F548464" w14:textId="5121EB3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</w:p>
    <w:p w:rsidR="5BD054A1" w:rsidP="488F97BF" w:rsidRDefault="5BD054A1" w14:paraId="13E32527" w14:textId="2EAAA76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6"/>
          <w:szCs w:val="36"/>
          <w:u w:val="none"/>
          <w:lang w:val="pt-BR"/>
        </w:rPr>
      </w:pPr>
      <w:r w:rsidRPr="488F97BF" w:rsidR="059C56F2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6"/>
          <w:szCs w:val="36"/>
          <w:u w:val="none"/>
          <w:lang w:val="pt-BR"/>
        </w:rPr>
        <w:t xml:space="preserve">2. Dando a complexidade de uma infraestrutura de TI. </w:t>
      </w:r>
    </w:p>
    <w:p w:rsidR="488F97BF" w:rsidP="488F97BF" w:rsidRDefault="488F97BF" w14:paraId="57B901F4" w14:textId="602AD38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6"/>
          <w:szCs w:val="36"/>
          <w:u w:val="none"/>
          <w:lang w:val="pt-BR"/>
        </w:rPr>
      </w:pPr>
    </w:p>
    <w:p w:rsidR="5BD054A1" w:rsidP="488F97BF" w:rsidRDefault="5BD054A1" w14:paraId="3AF4FCED" w14:textId="076E02F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  <w:r w:rsidRPr="488F97BF" w:rsidR="059C56F2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  <w:t xml:space="preserve">  a. Quais as missões um SO na Infra de TI? </w:t>
      </w:r>
    </w:p>
    <w:p w:rsidR="5BD054A1" w:rsidP="488F97BF" w:rsidRDefault="5BD054A1" w14:paraId="073251BB" w14:textId="55D0224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</w:p>
    <w:p w:rsidR="5BD054A1" w:rsidP="488F97BF" w:rsidRDefault="5BD054A1" w14:paraId="325E4E55" w14:textId="4A6FEC0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224D28F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No contexto da infraestrutura de TI, um sistema operacional (SO) desempenha várias funções essenciais, dentre elas: </w:t>
      </w:r>
    </w:p>
    <w:p w:rsidR="5BD054A1" w:rsidP="488F97BF" w:rsidRDefault="5BD054A1" w14:paraId="5A1488C2" w14:textId="115005E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</w:p>
    <w:p w:rsidR="5BD054A1" w:rsidP="488F97BF" w:rsidRDefault="5BD054A1" w14:paraId="79927CA2" w14:textId="612C480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224D28F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. Gerenciamento de Recursos – onde gerencia de forma eficiente recursos de hardware e a distribuição justa de recursos entre </w:t>
      </w:r>
      <w:r w:rsidRPr="488F97BF" w:rsidR="224D28F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varios</w:t>
      </w:r>
      <w:r w:rsidRPr="488F97BF" w:rsidR="224D28F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 processos; </w:t>
      </w:r>
    </w:p>
    <w:p w:rsidR="5BD054A1" w:rsidP="488F97BF" w:rsidRDefault="5BD054A1" w14:paraId="70111D36" w14:textId="1AB701F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224D28F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. Gerenciamento de Processos - O SO cria, agenda e encerra processos além de fornecer mecanismos para comunicação e sincronização entre processos. </w:t>
      </w:r>
    </w:p>
    <w:p w:rsidR="5BD054A1" w:rsidP="488F97BF" w:rsidRDefault="5BD054A1" w14:paraId="4EBE5BBC" w14:textId="02AD68C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224D28F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. Gerenciamento de Sistema de Arquivos - O SO lida com criação, exclusão e acesso a arquivos e mantém metadados de arquivos, permissões e estruturas de diretórios. </w:t>
      </w:r>
    </w:p>
    <w:p w:rsidR="5BD054A1" w:rsidP="488F97BF" w:rsidRDefault="5BD054A1" w14:paraId="140824FC" w14:textId="3F8E547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224D28F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. Gerenciamento de Dispositivos - onde o </w:t>
      </w:r>
      <w:r w:rsidRPr="488F97BF" w:rsidR="224D28F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proprio</w:t>
      </w:r>
      <w:r w:rsidRPr="488F97BF" w:rsidR="224D28F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 interage com dispositivos de hardware (por exemplo, impressoras, discos, interfaces de rede). </w:t>
      </w:r>
    </w:p>
    <w:p w:rsidR="5BD054A1" w:rsidP="488F97BF" w:rsidRDefault="5BD054A1" w14:paraId="49F78C3B" w14:textId="34DBBA4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224D28F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. Segurança e Controle de Acesso - aplicando permissões de acesso a arquivos, diretórios e recursos do sistema, ele protege contra acesso não autorizado e garante a integridade dos dados. </w:t>
      </w:r>
    </w:p>
    <w:p w:rsidR="5BD054A1" w:rsidP="488F97BF" w:rsidRDefault="5BD054A1" w14:paraId="5FEE2B86" w14:textId="67161BF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224D28F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. Rede e Comunicação - SO facilita a comunicação em rede, gerenciando protocolos de rede e soquetes. </w:t>
      </w:r>
    </w:p>
    <w:p w:rsidR="5BD054A1" w:rsidP="488F97BF" w:rsidRDefault="5BD054A1" w14:paraId="35AD757A" w14:textId="180274D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224D28F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. Tratamento de Erros e Recuperação - detectando e lidando com erros (por exemplo, falhas de hardware, corrupção de memória). Ele oferece mecanismos para recuperação do sistema e tolerância a falhas. </w:t>
      </w:r>
    </w:p>
    <w:p w:rsidR="5BD054A1" w:rsidP="488F97BF" w:rsidRDefault="5BD054A1" w14:paraId="4658F388" w14:textId="046D7CA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224D28F4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. Interface do Usuário: O SO oferece uma interface amigável (por exemplo, linha de comando ou gráfica) e permite que os usuários interajam com o sistema e executem aplicativos.</w:t>
      </w:r>
    </w:p>
    <w:p w:rsidR="5BD054A1" w:rsidP="488F97BF" w:rsidRDefault="5BD054A1" w14:paraId="774F235A" w14:textId="197030E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</w:p>
    <w:p w:rsidR="5BD054A1" w:rsidP="488F97BF" w:rsidRDefault="5BD054A1" w14:paraId="4E68E5F0" w14:textId="17B35C3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</w:p>
    <w:p w:rsidR="5BD054A1" w:rsidP="488F97BF" w:rsidRDefault="5BD054A1" w14:paraId="0FC14BE1" w14:textId="38A4E37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  <w:r w:rsidRPr="488F97BF" w:rsidR="059C56F2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  <w:t xml:space="preserve">  b. Como seria usar a infraestrutura de TI sem o SO?</w:t>
      </w:r>
    </w:p>
    <w:p w:rsidR="488F97BF" w:rsidP="488F97BF" w:rsidRDefault="488F97BF" w14:paraId="1822D2F4" w14:textId="3B79474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</w:p>
    <w:p w:rsidR="6BE75E5B" w:rsidP="488F97BF" w:rsidRDefault="6BE75E5B" w14:paraId="3CE29A06" w14:textId="22F23AA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6BE75E5B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Usar a infraestrutura de Tecnologia da Informação (TI) sem um Sistema Operacional (SO) seria como tentar dirigir um carro sem um motorista. O Sistema Operacional é o “cérebro” da infraestrutura de TI, desempenhando funções críticas.</w:t>
      </w:r>
    </w:p>
    <w:p w:rsidR="6BE75E5B" w:rsidP="488F97BF" w:rsidRDefault="6BE75E5B" w14:paraId="4FEBE233" w14:textId="55EA7DA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6BE75E5B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Sem um SO, a infraestrutura seria inoperante. Os sistemas não poderiam funcionar, os aplicativos não seriam executados e a comunicação com dispositivos seria impossível. Portanto, o SO é fundamental para a operação eficaz da infraestrutura de </w:t>
      </w:r>
      <w:r w:rsidRPr="488F97BF" w:rsidR="6BE75E5B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 xml:space="preserve">TI </w:t>
      </w:r>
    </w:p>
    <w:p w:rsidR="6BE75E5B" w:rsidP="488F97BF" w:rsidRDefault="6BE75E5B" w14:paraId="5DDBDCCB" w14:textId="49F90FF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6BE75E5B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Em resumo, o Sistema Operacional é o “motorista” que guia a infraestrutura de TI, tornando-a funcional e eficiente.</w:t>
      </w:r>
    </w:p>
    <w:p w:rsidR="488F97BF" w:rsidP="488F97BF" w:rsidRDefault="488F97BF" w14:paraId="75FCFE03" w14:textId="3376751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</w:p>
    <w:p w:rsidR="1A3F9AAC" w:rsidP="488F97BF" w:rsidRDefault="1A3F9AAC" w14:paraId="1B6DC949" w14:textId="7931B15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88F97BF" w:rsidR="1A3F9AAC"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Fontes:</w:t>
      </w:r>
    </w:p>
    <w:p w:rsidR="1A3F9AAC" w:rsidP="488F97BF" w:rsidRDefault="1A3F9AAC" w14:paraId="5ABEDEFB" w14:textId="54C6F41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hyperlink r:id="Rd046cb2ce14e4cc0">
        <w:r w:rsidRPr="488F97BF" w:rsidR="1A3F9AAC">
          <w:rPr>
            <w:rStyle w:val="Hyperlink"/>
            <w:rFonts w:ascii="Bahnschrift" w:hAnsi="Bahnschrift" w:eastAsia="Bahnschrift" w:cs="Bahnschrift"/>
            <w:noProof w:val="0"/>
            <w:sz w:val="24"/>
            <w:szCs w:val="24"/>
            <w:lang w:val="pt-BR"/>
          </w:rPr>
          <w:t>O que é infraestrutura de TI? | Guia completo (redhat.com)</w:t>
        </w:r>
      </w:hyperlink>
    </w:p>
    <w:p w:rsidR="5A32F8B5" w:rsidP="488F97BF" w:rsidRDefault="5A32F8B5" w14:paraId="044C5613" w14:textId="1523141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hyperlink r:id="R4589956aed844bb0">
        <w:r w:rsidRPr="104BB7F5" w:rsidR="5A32F8B5">
          <w:rPr>
            <w:rStyle w:val="Hyperlink"/>
            <w:rFonts w:ascii="Bahnschrift" w:hAnsi="Bahnschrift" w:eastAsia="Bahnschrift" w:cs="Bahnschrift"/>
            <w:noProof w:val="0"/>
            <w:sz w:val="24"/>
            <w:szCs w:val="24"/>
            <w:lang w:val="pt-BR"/>
          </w:rPr>
          <w:t>Como montar a infraestrutura de TI: um guia completo (brq.com)</w:t>
        </w:r>
      </w:hyperlink>
    </w:p>
    <w:p w:rsidR="104BB7F5" w:rsidP="104BB7F5" w:rsidRDefault="104BB7F5" w14:paraId="06ED2328" w14:textId="71CC1FF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</w:p>
    <w:p w:rsidR="41630888" w:rsidP="104BB7F5" w:rsidRDefault="41630888" w14:paraId="3C455005" w14:textId="3DB02EF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104BB7F5" w:rsidR="41630888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Alunos:</w:t>
      </w:r>
    </w:p>
    <w:p w:rsidR="41630888" w:rsidP="104BB7F5" w:rsidRDefault="41630888" w14:paraId="6428785A" w14:textId="473EF695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104BB7F5" w:rsidR="41630888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Caio </w:t>
      </w:r>
      <w:r w:rsidRPr="104BB7F5" w:rsidR="41630888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Acayaba</w:t>
      </w:r>
      <w:r w:rsidRPr="104BB7F5" w:rsidR="41630888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Furtado, RA-03241026</w:t>
      </w:r>
    </w:p>
    <w:p w:rsidR="104BB7F5" w:rsidP="104BB7F5" w:rsidRDefault="104BB7F5" w14:paraId="1205FB1C" w14:textId="7C29424E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0DB19B02" w:rsidR="4EBA618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Luiz Gustavo Dantas da </w:t>
      </w:r>
      <w:r w:rsidRPr="0DB19B02" w:rsidR="4EBA618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Cunha ,</w:t>
      </w:r>
      <w:r w:rsidRPr="0DB19B02" w:rsidR="4EBA618C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RA 03241060 </w:t>
      </w:r>
    </w:p>
    <w:p w:rsidR="488F97BF" w:rsidP="488F97BF" w:rsidRDefault="488F97BF" w14:paraId="169ADBF8" w14:textId="2F80D58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</w:p>
    <w:p w:rsidR="488F97BF" w:rsidP="488F97BF" w:rsidRDefault="488F97BF" w14:paraId="5B82177E" w14:textId="12AF0CF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</w:p>
    <w:p w:rsidR="488F97BF" w:rsidP="488F97BF" w:rsidRDefault="488F97BF" w14:paraId="2FF16485" w14:textId="39FBD7D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Bahnschrift" w:hAnsi="Bahnschrift" w:eastAsia="Bahnschrift" w:cs="Bahnschrift"/>
          <w:b w:val="0"/>
          <w:bCs w:val="0"/>
          <w:i w:val="0"/>
          <w:iCs w:val="0"/>
          <w:noProof w:val="0"/>
          <w:sz w:val="32"/>
          <w:szCs w:val="32"/>
          <w:u w:val="none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281ef9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50575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4004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f174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01c0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1cec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0b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c580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708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dc1e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499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428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21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86d4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aff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246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5ef323"/>
    <w:multiLevelType xmlns:w="http://schemas.openxmlformats.org/wordprocessingml/2006/main" w:val="hybridMultilevel"/>
    <w:lvl xmlns:w="http://schemas.openxmlformats.org/wordprocessingml/2006/main" w:ilvl="0">
      <w:start w:val="3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3c1a0c"/>
    <w:multiLevelType xmlns:w="http://schemas.openxmlformats.org/wordprocessingml/2006/main" w:val="hybridMultilevel"/>
    <w:lvl xmlns:w="http://schemas.openxmlformats.org/wordprocessingml/2006/main" w:ilvl="0">
      <w:start w:val="2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44579e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61e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e7e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74B1CB"/>
    <w:rsid w:val="059C56F2"/>
    <w:rsid w:val="07C1DBF3"/>
    <w:rsid w:val="0B5977BB"/>
    <w:rsid w:val="0CD1197D"/>
    <w:rsid w:val="0DB19B02"/>
    <w:rsid w:val="0E91187D"/>
    <w:rsid w:val="102CE8DE"/>
    <w:rsid w:val="104BB7F5"/>
    <w:rsid w:val="11C8B93F"/>
    <w:rsid w:val="1A3F9AAC"/>
    <w:rsid w:val="1AB08B81"/>
    <w:rsid w:val="1CAB81E5"/>
    <w:rsid w:val="1E475246"/>
    <w:rsid w:val="217EF308"/>
    <w:rsid w:val="224D28F4"/>
    <w:rsid w:val="2274B1CB"/>
    <w:rsid w:val="25FB2BAE"/>
    <w:rsid w:val="2943AD38"/>
    <w:rsid w:val="2B296123"/>
    <w:rsid w:val="2CC1A5AF"/>
    <w:rsid w:val="332EAE36"/>
    <w:rsid w:val="380C45DC"/>
    <w:rsid w:val="3A63395C"/>
    <w:rsid w:val="3B43E69E"/>
    <w:rsid w:val="3DB2640F"/>
    <w:rsid w:val="3DE02BDA"/>
    <w:rsid w:val="3F7BFC3B"/>
    <w:rsid w:val="40A3AD1C"/>
    <w:rsid w:val="41630888"/>
    <w:rsid w:val="42EF7871"/>
    <w:rsid w:val="45ECBB7A"/>
    <w:rsid w:val="488F97BF"/>
    <w:rsid w:val="4A39AE9A"/>
    <w:rsid w:val="4BD57EFB"/>
    <w:rsid w:val="4D5826FF"/>
    <w:rsid w:val="4DD0755F"/>
    <w:rsid w:val="4EBA618C"/>
    <w:rsid w:val="4EC71704"/>
    <w:rsid w:val="52FEED9E"/>
    <w:rsid w:val="53F95F2E"/>
    <w:rsid w:val="55DB8744"/>
    <w:rsid w:val="5755E265"/>
    <w:rsid w:val="58CCD051"/>
    <w:rsid w:val="59132806"/>
    <w:rsid w:val="5A32F8B5"/>
    <w:rsid w:val="5A68A0B2"/>
    <w:rsid w:val="5BD054A1"/>
    <w:rsid w:val="673B5DB3"/>
    <w:rsid w:val="6B595F12"/>
    <w:rsid w:val="6BE75E5B"/>
    <w:rsid w:val="707327EA"/>
    <w:rsid w:val="74EF6090"/>
    <w:rsid w:val="7803C5A8"/>
    <w:rsid w:val="79A9A956"/>
    <w:rsid w:val="79E15041"/>
    <w:rsid w:val="7BE6B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4B1CB"/>
  <w15:chartTrackingRefBased/>
  <w15:docId w15:val="{38B9EA23-18F1-4863-B757-F349CECC94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20d1e24b31f4493" /><Relationship Type="http://schemas.openxmlformats.org/officeDocument/2006/relationships/hyperlink" Target="https://aws.amazon.com/pt/what-is/it-infrastructure/" TargetMode="External" Id="R45dcbc7ba2544cb7" /><Relationship Type="http://schemas.openxmlformats.org/officeDocument/2006/relationships/hyperlink" Target="https://www.redhat.com/pt-br/topics/cloud-computing/what-is-it-infrastructure" TargetMode="External" Id="R0bf495f4b27a41cf" /><Relationship Type="http://schemas.openxmlformats.org/officeDocument/2006/relationships/hyperlink" Target="https://aws.amazon.com/pt/what-is/it-infrastructure/" TargetMode="External" Id="Rcba3f5e8f54f43cb" /><Relationship Type="http://schemas.openxmlformats.org/officeDocument/2006/relationships/hyperlink" Target="https://www.redhat.com/pt-br/topics/cloud-computing/what-is-it-infrastructure" TargetMode="External" Id="Rd046cb2ce14e4cc0" /><Relationship Type="http://schemas.openxmlformats.org/officeDocument/2006/relationships/hyperlink" Target="https://blog.brq.com/infraestrutura-de-ti/" TargetMode="External" Id="R4589956aed844b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2024-02-09T18:32:13.5228773Z</dcterms:created>
  <dcterms:modified xsi:type="dcterms:W3CDTF">2024-02-14T17:07:06.5697655Z</dcterms:modified>
  <dc:creator>CAIO ACAYABA FURTADO .</dc:creator>
  <lastModifiedBy>LUIZ GUSTAVO DANTAS DA CUNHA .</lastModifiedBy>
</coreProperties>
</file>